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43" w:rsidRPr="00834843" w:rsidRDefault="00834843" w:rsidP="00834843">
      <w:pPr>
        <w:bidi/>
        <w:spacing w:before="200"/>
        <w:ind w:firstLine="232"/>
        <w:outlineLvl w:val="3"/>
        <w:rPr>
          <w:rFonts w:ascii="Scheherazade" w:hAnsi="Scheherazade"/>
          <w:b/>
          <w:bCs/>
          <w:color w:val="000000"/>
          <w:sz w:val="34"/>
          <w:rtl/>
          <w:lang w:bidi="fa-IR"/>
        </w:rPr>
      </w:pPr>
      <w:bookmarkStart w:id="0" w:name="_GoBack"/>
      <w:bookmarkEnd w:id="0"/>
      <w:r w:rsidRPr="00834843">
        <w:rPr>
          <w:rFonts w:ascii="Scheherazade" w:eastAsia="Scheherazade" w:hAnsi="Scheherazade"/>
          <w:b/>
          <w:bCs/>
          <w:color w:val="FF0000"/>
          <w:sz w:val="34"/>
          <w:rtl/>
          <w:lang w:bidi="fa-IR"/>
        </w:rPr>
        <w:t xml:space="preserve">جلسه </w:t>
      </w:r>
      <w:r w:rsidRPr="00834843">
        <w:rPr>
          <w:rFonts w:ascii="Scheherazade" w:eastAsia="Scheherazade" w:hAnsi="Scheherazade" w:hint="cs"/>
          <w:b/>
          <w:bCs/>
          <w:color w:val="FF0000"/>
          <w:sz w:val="34"/>
          <w:rtl/>
          <w:lang w:bidi="fa-IR"/>
        </w:rPr>
        <w:t>7-231</w:t>
      </w:r>
    </w:p>
    <w:p w:rsidR="00834843" w:rsidRPr="00834843" w:rsidRDefault="00834843" w:rsidP="00834843">
      <w:pPr>
        <w:bidi/>
        <w:rPr>
          <w:rFonts w:ascii="Scheherazade" w:hAnsi="Scheherazade"/>
          <w:b/>
          <w:bCs/>
          <w:color w:val="000000"/>
          <w:sz w:val="34"/>
          <w:rtl/>
          <w:lang w:bidi="fa-IR"/>
        </w:rPr>
      </w:pPr>
      <w:r w:rsidRPr="00834843">
        <w:rPr>
          <w:rFonts w:ascii="Scheherazade" w:hAnsi="Scheherazade" w:hint="cs"/>
          <w:b/>
          <w:bCs/>
          <w:color w:val="000000"/>
          <w:sz w:val="34"/>
          <w:rtl/>
          <w:lang w:bidi="fa-IR"/>
        </w:rPr>
        <w:t>چهار‌</w:t>
      </w:r>
      <w:r w:rsidRPr="00834843">
        <w:rPr>
          <w:rFonts w:ascii="Scheherazade" w:hAnsi="Scheherazade"/>
          <w:b/>
          <w:bCs/>
          <w:color w:val="000000"/>
          <w:sz w:val="34"/>
          <w:rtl/>
          <w:lang w:bidi="fa-IR"/>
        </w:rPr>
        <w:t xml:space="preserve">شنبه – </w:t>
      </w:r>
      <w:r w:rsidRPr="00834843">
        <w:rPr>
          <w:rFonts w:ascii="Scheherazade" w:hAnsi="Scheherazade" w:hint="cs"/>
          <w:b/>
          <w:bCs/>
          <w:color w:val="000000"/>
          <w:sz w:val="34"/>
          <w:rtl/>
          <w:lang w:bidi="fa-IR"/>
        </w:rPr>
        <w:t>14</w:t>
      </w:r>
      <w:r w:rsidRPr="00834843">
        <w:rPr>
          <w:rFonts w:ascii="Scheherazade" w:hAnsi="Scheherazade"/>
          <w:b/>
          <w:bCs/>
          <w:color w:val="000000"/>
          <w:sz w:val="34"/>
          <w:rtl/>
          <w:lang w:bidi="fa-IR"/>
        </w:rPr>
        <w:t>/</w:t>
      </w:r>
      <w:r w:rsidRPr="00834843">
        <w:rPr>
          <w:rFonts w:ascii="Scheherazade" w:hAnsi="Scheherazade" w:hint="cs"/>
          <w:b/>
          <w:bCs/>
          <w:color w:val="000000"/>
          <w:sz w:val="34"/>
          <w:rtl/>
          <w:lang w:bidi="fa-IR"/>
        </w:rPr>
        <w:t>06</w:t>
      </w:r>
      <w:r w:rsidRPr="00834843">
        <w:rPr>
          <w:rFonts w:ascii="Scheherazade" w:hAnsi="Scheherazade"/>
          <w:b/>
          <w:bCs/>
          <w:color w:val="000000"/>
          <w:sz w:val="34"/>
          <w:rtl/>
          <w:lang w:bidi="fa-IR"/>
        </w:rPr>
        <w:t>/۹</w:t>
      </w:r>
      <w:r w:rsidRPr="00834843">
        <w:rPr>
          <w:rFonts w:ascii="Scheherazade" w:hAnsi="Scheherazade" w:hint="cs"/>
          <w:b/>
          <w:bCs/>
          <w:color w:val="000000"/>
          <w:sz w:val="34"/>
          <w:rtl/>
          <w:lang w:bidi="fa-IR"/>
        </w:rPr>
        <w:t>7</w:t>
      </w:r>
    </w:p>
    <w:p w:rsidR="00BF7DC4" w:rsidRDefault="00834843" w:rsidP="00834843">
      <w:pPr>
        <w:bidi/>
        <w:rPr>
          <w:rFonts w:ascii="Scheherazade" w:hAnsi="Scheherazade"/>
          <w:b/>
          <w:bCs/>
          <w:color w:val="000000"/>
          <w:sz w:val="34"/>
          <w:rtl/>
          <w:lang w:bidi="fa-IR"/>
        </w:rPr>
      </w:pPr>
      <w:r w:rsidRPr="00834843">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Pr>
          <w:rFonts w:ascii="Scheherazade" w:hAnsi="Scheherazade" w:hint="cs"/>
          <w:b/>
          <w:bCs/>
          <w:color w:val="000000"/>
          <w:sz w:val="34"/>
          <w:rtl/>
          <w:lang w:bidi="fa-IR"/>
        </w:rPr>
        <w:t>.</w:t>
      </w:r>
    </w:p>
    <w:p w:rsidR="00744D8A" w:rsidRDefault="00744D8A" w:rsidP="00744D8A">
      <w:pPr>
        <w:pStyle w:val="3"/>
        <w:rPr>
          <w:rtl/>
          <w:lang w:bidi="fa-IR"/>
        </w:rPr>
      </w:pPr>
      <w:r>
        <w:rPr>
          <w:rFonts w:hint="cs"/>
          <w:rtl/>
          <w:lang w:bidi="fa-IR"/>
        </w:rPr>
        <w:t>مسأله 1: انواع غصب</w:t>
      </w:r>
    </w:p>
    <w:p w:rsidR="00834843" w:rsidRDefault="007E4E8A" w:rsidP="00744D8A">
      <w:pPr>
        <w:bidi/>
        <w:rPr>
          <w:rFonts w:ascii="Scheherazade" w:hAnsi="Scheherazade"/>
          <w:color w:val="000000"/>
          <w:sz w:val="34"/>
          <w:rtl/>
          <w:lang w:bidi="fa-IR"/>
        </w:rPr>
      </w:pPr>
      <w:r>
        <w:rPr>
          <w:rFonts w:ascii="Scheherazade" w:hAnsi="Scheherazade" w:hint="cs"/>
          <w:color w:val="000000"/>
          <w:sz w:val="34"/>
          <w:rtl/>
          <w:lang w:bidi="fa-IR"/>
        </w:rPr>
        <w:t>مسأله 1: لافرق فی الغصب بین این یکون من جهة کون عینه للغیر أو کون منفعته له بل و کذا لو تعلق به حق الغیر لان یکون مرهونا.</w:t>
      </w:r>
    </w:p>
    <w:p w:rsidR="007E4E8A" w:rsidRDefault="007E4E8A" w:rsidP="007E4E8A">
      <w:pPr>
        <w:bidi/>
        <w:rPr>
          <w:rFonts w:ascii="Scheherazade" w:hAnsi="Scheherazade"/>
          <w:color w:val="000000"/>
          <w:sz w:val="34"/>
          <w:rtl/>
          <w:lang w:bidi="fa-IR"/>
        </w:rPr>
      </w:pPr>
      <w:r>
        <w:rPr>
          <w:rFonts w:ascii="Scheherazade" w:hAnsi="Scheherazade" w:hint="cs"/>
          <w:color w:val="000000"/>
          <w:sz w:val="34"/>
          <w:rtl/>
          <w:lang w:bidi="fa-IR"/>
        </w:rPr>
        <w:t>صاحب عروه فرموده است که نماز در لباس مغصوب عالما عامدا باطل است و فرقی</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کند که غصب بخاطر این باشد که عین این لباس ملک غیر است یا عینش ملک خود این مصلی است و لکن منفعتش برای غیر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‌به او اجاره داده است و یا متعلق حق غیر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به دیگری رهن داده</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لباسش را رهن داده به شخصی و بدون اذن مرتهن این آقای صاحب لباس که راهن هست نماز</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خواند در آن لباس</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‌این نماز باطل است.</w:t>
      </w:r>
    </w:p>
    <w:p w:rsidR="00744D8A" w:rsidRDefault="00744D8A" w:rsidP="00744D8A">
      <w:pPr>
        <w:pStyle w:val="4"/>
        <w:rPr>
          <w:rtl/>
        </w:rPr>
      </w:pPr>
      <w:r>
        <w:rPr>
          <w:rFonts w:hint="cs"/>
          <w:rtl/>
        </w:rPr>
        <w:t>مطلق تعلق حق غیر مانع از اباحه تصرف مالک نیست</w:t>
      </w:r>
      <w:r w:rsidR="0006462D">
        <w:rPr>
          <w:rFonts w:hint="cs"/>
          <w:rtl/>
        </w:rPr>
        <w:t>. مانند حق الرهانة</w:t>
      </w:r>
    </w:p>
    <w:p w:rsidR="007E4E8A" w:rsidRDefault="007E4E8A" w:rsidP="00744D8A">
      <w:pPr>
        <w:bidi/>
        <w:rPr>
          <w:rFonts w:ascii="Scheherazade" w:hAnsi="Scheherazade"/>
          <w:color w:val="000000"/>
          <w:sz w:val="34"/>
          <w:rtl/>
          <w:lang w:bidi="fa-IR"/>
        </w:rPr>
      </w:pPr>
      <w:r>
        <w:rPr>
          <w:rFonts w:ascii="Scheherazade" w:hAnsi="Scheherazade" w:hint="cs"/>
          <w:color w:val="000000"/>
          <w:sz w:val="34"/>
          <w:rtl/>
          <w:lang w:bidi="fa-IR"/>
        </w:rPr>
        <w:t>آقای سیستانی فرموده</w:t>
      </w:r>
      <w:r w:rsidR="00DA5A8C">
        <w:rPr>
          <w:rFonts w:ascii="Scheherazade" w:hAnsi="Scheherazade" w:hint="cs"/>
          <w:color w:val="000000"/>
          <w:sz w:val="34"/>
          <w:rtl/>
          <w:lang w:bidi="fa-IR"/>
        </w:rPr>
        <w:t xml:space="preserve">‌اند </w:t>
      </w:r>
      <w:r>
        <w:rPr>
          <w:rFonts w:ascii="Scheherazade" w:hAnsi="Scheherazade" w:hint="cs"/>
          <w:color w:val="000000"/>
          <w:sz w:val="34"/>
          <w:rtl/>
          <w:lang w:bidi="fa-IR"/>
        </w:rPr>
        <w:t>که تعلق حق غیر مانع از اباحه تصرف مالک نیست. در مورد رهن اصلا ما دلیل نداریم که راهن ممنوع است از تصرف در رهن مطلقا بلکه ممنوع از تصرف است به مقداری که مزاحم حق مرتهن باشد.</w:t>
      </w:r>
    </w:p>
    <w:p w:rsidR="00CD4226" w:rsidRDefault="00CD4226" w:rsidP="007E4E8A">
      <w:pPr>
        <w:bidi/>
        <w:rPr>
          <w:rFonts w:ascii="Scheherazade" w:hAnsi="Scheherazade"/>
          <w:color w:val="000000"/>
          <w:sz w:val="34"/>
          <w:rtl/>
          <w:lang w:bidi="fa-IR"/>
        </w:rPr>
      </w:pPr>
      <w:r>
        <w:rPr>
          <w:rFonts w:ascii="Scheherazade" w:hAnsi="Scheherazade" w:hint="cs"/>
          <w:color w:val="000000"/>
          <w:sz w:val="34"/>
          <w:rtl/>
          <w:lang w:bidi="fa-IR"/>
        </w:rPr>
        <w:t>و این اشکال</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‌اشکال واردی هست.</w:t>
      </w:r>
    </w:p>
    <w:p w:rsidR="007E4E8A" w:rsidRDefault="007E4E8A" w:rsidP="00CD4226">
      <w:pPr>
        <w:bidi/>
        <w:rPr>
          <w:rFonts w:ascii="Scheherazade" w:hAnsi="Scheherazade"/>
          <w:color w:val="000000"/>
          <w:sz w:val="34"/>
          <w:rtl/>
          <w:lang w:bidi="fa-IR"/>
        </w:rPr>
      </w:pPr>
      <w:r>
        <w:rPr>
          <w:rFonts w:ascii="Scheherazade" w:hAnsi="Scheherazade" w:hint="cs"/>
          <w:color w:val="000000"/>
          <w:sz w:val="34"/>
          <w:rtl/>
          <w:lang w:bidi="fa-IR"/>
        </w:rPr>
        <w:t xml:space="preserve">اما بقیه موارد تعلق حق غیر مثل </w:t>
      </w:r>
      <w:r w:rsidR="00DA5A8C">
        <w:rPr>
          <w:rFonts w:ascii="Scheherazade" w:hAnsi="Scheherazade" w:hint="cs"/>
          <w:color w:val="000000"/>
          <w:sz w:val="34"/>
          <w:rtl/>
          <w:lang w:bidi="fa-IR"/>
        </w:rPr>
        <w:t>این‌که</w:t>
      </w:r>
      <w:r>
        <w:rPr>
          <w:rFonts w:ascii="Scheherazade" w:hAnsi="Scheherazade" w:hint="cs"/>
          <w:color w:val="000000"/>
          <w:sz w:val="34"/>
          <w:rtl/>
          <w:lang w:bidi="fa-IR"/>
        </w:rPr>
        <w:t xml:space="preserve"> وصیت کرده است </w:t>
      </w:r>
      <w:r w:rsidRPr="007E4E8A">
        <w:rPr>
          <w:rFonts w:ascii="Scheherazade" w:hAnsi="Scheherazade"/>
          <w:color w:val="000000"/>
          <w:sz w:val="34"/>
          <w:rtl/>
          <w:lang w:bidi="fa-IR"/>
        </w:rPr>
        <w:t>پ</w:t>
      </w:r>
      <w:r>
        <w:rPr>
          <w:rFonts w:ascii="Scheherazade" w:hAnsi="Scheherazade" w:hint="cs"/>
          <w:color w:val="000000"/>
          <w:sz w:val="34"/>
          <w:rtl/>
          <w:lang w:bidi="fa-IR"/>
        </w:rPr>
        <w:t>درش که این مالم را مثلا به زید بدهید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این لباس را به زید بدهید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وارث در این لباس نماز</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خواند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بر اساس بعضی از مبانی</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وصیت و دین مانع از انتقال مال به ورثه نیست بلکه مال به ورثه منتقل</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شود متعلقا لحق الغیر. مشهور در دین همین را</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گویند اگر مرحوم مغفور بدهکار بود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اموالی که از او به ارث</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رسد ملک فرزندانش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‌این لباس ملک فرزندش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این منزل ملک فرزندش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‌متعلق لحق الدیان</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‌طلبکارها حق دارند نسبت به این ترکه که اداء‌ بشود حق</w:t>
      </w:r>
      <w:r w:rsidR="00BE63C0">
        <w:rPr>
          <w:rFonts w:ascii="Scheherazade" w:hAnsi="Scheherazade" w:hint="cs"/>
          <w:color w:val="000000"/>
          <w:sz w:val="34"/>
          <w:rtl/>
          <w:lang w:bidi="fa-IR"/>
        </w:rPr>
        <w:t xml:space="preserve">‌شان </w:t>
      </w:r>
      <w:r>
        <w:rPr>
          <w:rFonts w:ascii="Scheherazade" w:hAnsi="Scheherazade" w:hint="cs"/>
          <w:color w:val="000000"/>
          <w:sz w:val="34"/>
          <w:rtl/>
          <w:lang w:bidi="fa-IR"/>
        </w:rPr>
        <w:t xml:space="preserve">از این ترکه اگر از مال دیگری </w:t>
      </w:r>
      <w:r w:rsidR="00CD4226">
        <w:rPr>
          <w:rFonts w:ascii="Scheherazade" w:hAnsi="Scheherazade" w:hint="cs"/>
          <w:color w:val="000000"/>
          <w:sz w:val="34"/>
          <w:rtl/>
          <w:lang w:bidi="fa-IR"/>
        </w:rPr>
        <w:t>اداء‌ نشود. آقای سیستانی فرمودند ما هم مبنایمان همین است و این حق الدیان مانع از جواز تصرف ورثه تصرفی که مانع از اداء حق غیر نباشد نخواهد بود. چه اشکالی دارد؟ در این منزل نماز</w:t>
      </w:r>
      <w:r w:rsidR="00BE63C0">
        <w:rPr>
          <w:rFonts w:ascii="Scheherazade" w:hAnsi="Scheherazade" w:hint="cs"/>
          <w:color w:val="000000"/>
          <w:sz w:val="34"/>
          <w:rtl/>
          <w:lang w:bidi="fa-IR"/>
        </w:rPr>
        <w:t xml:space="preserve"> می‌‌</w:t>
      </w:r>
      <w:r w:rsidR="00CD4226">
        <w:rPr>
          <w:rFonts w:ascii="Scheherazade" w:hAnsi="Scheherazade" w:hint="cs"/>
          <w:color w:val="000000"/>
          <w:sz w:val="34"/>
          <w:rtl/>
          <w:lang w:bidi="fa-IR"/>
        </w:rPr>
        <w:t>خوانند</w:t>
      </w:r>
      <w:r w:rsidR="00DA5A8C">
        <w:rPr>
          <w:rFonts w:ascii="Scheherazade" w:hAnsi="Scheherazade" w:hint="cs"/>
          <w:color w:val="000000"/>
          <w:sz w:val="34"/>
          <w:rtl/>
          <w:lang w:bidi="fa-IR"/>
        </w:rPr>
        <w:t xml:space="preserve">، </w:t>
      </w:r>
      <w:r w:rsidR="00CD4226">
        <w:rPr>
          <w:rFonts w:ascii="Scheherazade" w:hAnsi="Scheherazade" w:hint="cs"/>
          <w:color w:val="000000"/>
          <w:sz w:val="34"/>
          <w:rtl/>
          <w:lang w:bidi="fa-IR"/>
        </w:rPr>
        <w:t>‌در این لباس نماز</w:t>
      </w:r>
      <w:r w:rsidR="00BE63C0">
        <w:rPr>
          <w:rFonts w:ascii="Scheherazade" w:hAnsi="Scheherazade" w:hint="cs"/>
          <w:color w:val="000000"/>
          <w:sz w:val="34"/>
          <w:rtl/>
          <w:lang w:bidi="fa-IR"/>
        </w:rPr>
        <w:t xml:space="preserve"> می‌‌</w:t>
      </w:r>
      <w:r w:rsidR="00CD4226">
        <w:rPr>
          <w:rFonts w:ascii="Scheherazade" w:hAnsi="Scheherazade" w:hint="cs"/>
          <w:color w:val="000000"/>
          <w:sz w:val="34"/>
          <w:rtl/>
          <w:lang w:bidi="fa-IR"/>
        </w:rPr>
        <w:t>خوانند ورثه</w:t>
      </w:r>
      <w:r w:rsidR="00DA5A8C">
        <w:rPr>
          <w:rFonts w:ascii="Scheherazade" w:hAnsi="Scheherazade" w:hint="cs"/>
          <w:color w:val="000000"/>
          <w:sz w:val="34"/>
          <w:rtl/>
          <w:lang w:bidi="fa-IR"/>
        </w:rPr>
        <w:t xml:space="preserve">، </w:t>
      </w:r>
      <w:r w:rsidR="00CD4226">
        <w:rPr>
          <w:rFonts w:ascii="Scheherazade" w:hAnsi="Scheherazade" w:hint="cs"/>
          <w:color w:val="000000"/>
          <w:sz w:val="34"/>
          <w:rtl/>
          <w:lang w:bidi="fa-IR"/>
        </w:rPr>
        <w:t>‌به وقتش هم اداء</w:t>
      </w:r>
      <w:r w:rsidR="00BE63C0">
        <w:rPr>
          <w:rFonts w:ascii="Scheherazade" w:hAnsi="Scheherazade" w:hint="cs"/>
          <w:color w:val="000000"/>
          <w:sz w:val="34"/>
          <w:rtl/>
          <w:lang w:bidi="fa-IR"/>
        </w:rPr>
        <w:t xml:space="preserve"> می‌‌</w:t>
      </w:r>
      <w:r w:rsidR="00CD4226">
        <w:rPr>
          <w:rFonts w:ascii="Scheherazade" w:hAnsi="Scheherazade" w:hint="cs"/>
          <w:color w:val="000000"/>
          <w:sz w:val="34"/>
          <w:rtl/>
          <w:lang w:bidi="fa-IR"/>
        </w:rPr>
        <w:t xml:space="preserve">کنند آن طلبکار از </w:t>
      </w:r>
      <w:r w:rsidR="00CD4226" w:rsidRPr="00CD4226">
        <w:rPr>
          <w:rFonts w:ascii="Scheherazade" w:hAnsi="Scheherazade"/>
          <w:color w:val="000000"/>
          <w:sz w:val="34"/>
          <w:rtl/>
          <w:lang w:bidi="fa-IR"/>
        </w:rPr>
        <w:t>پ</w:t>
      </w:r>
      <w:r w:rsidR="00CD4226">
        <w:rPr>
          <w:rFonts w:ascii="Scheherazade" w:hAnsi="Scheherazade" w:hint="cs"/>
          <w:color w:val="000000"/>
          <w:sz w:val="34"/>
          <w:rtl/>
          <w:lang w:bidi="fa-IR"/>
        </w:rPr>
        <w:t>درشان را</w:t>
      </w:r>
      <w:r w:rsidR="00DA5A8C">
        <w:rPr>
          <w:rFonts w:ascii="Scheherazade" w:hAnsi="Scheherazade" w:hint="cs"/>
          <w:color w:val="000000"/>
          <w:sz w:val="34"/>
          <w:rtl/>
          <w:lang w:bidi="fa-IR"/>
        </w:rPr>
        <w:t xml:space="preserve">، </w:t>
      </w:r>
      <w:r w:rsidR="00CD4226">
        <w:rPr>
          <w:rFonts w:ascii="Scheherazade" w:hAnsi="Scheherazade" w:hint="cs"/>
          <w:color w:val="000000"/>
          <w:sz w:val="34"/>
          <w:rtl/>
          <w:lang w:bidi="fa-IR"/>
        </w:rPr>
        <w:t>چه اشکالی دارد؟</w:t>
      </w:r>
    </w:p>
    <w:p w:rsidR="00CD4226" w:rsidRDefault="00DA5A8C" w:rsidP="00CD4226">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CD4226">
        <w:rPr>
          <w:rFonts w:ascii="Scheherazade" w:hAnsi="Scheherazade" w:hint="cs"/>
          <w:color w:val="000000"/>
          <w:sz w:val="34"/>
          <w:rtl/>
          <w:lang w:bidi="fa-IR"/>
        </w:rPr>
        <w:t>فرض این است که حق دیان به این است که اداء‌ بشود دین</w:t>
      </w:r>
      <w:r w:rsidR="00BE63C0">
        <w:rPr>
          <w:rFonts w:ascii="Scheherazade" w:hAnsi="Scheherazade" w:hint="cs"/>
          <w:color w:val="000000"/>
          <w:sz w:val="34"/>
          <w:rtl/>
          <w:lang w:bidi="fa-IR"/>
        </w:rPr>
        <w:t xml:space="preserve">‌شان </w:t>
      </w:r>
      <w:r w:rsidR="00CD4226">
        <w:rPr>
          <w:rFonts w:ascii="Scheherazade" w:hAnsi="Scheherazade" w:hint="cs"/>
          <w:color w:val="000000"/>
          <w:sz w:val="34"/>
          <w:rtl/>
          <w:lang w:bidi="fa-IR"/>
        </w:rPr>
        <w:t>از این ترکه.</w:t>
      </w:r>
    </w:p>
    <w:p w:rsidR="003D5AC7" w:rsidRDefault="003D5AC7" w:rsidP="003D5AC7">
      <w:pPr>
        <w:pStyle w:val="4"/>
        <w:rPr>
          <w:rtl/>
        </w:rPr>
      </w:pPr>
      <w:r>
        <w:rPr>
          <w:rFonts w:hint="cs"/>
          <w:rtl/>
        </w:rPr>
        <w:lastRenderedPageBreak/>
        <w:t xml:space="preserve">حق دیان مانع از تصرف ورثه است </w:t>
      </w:r>
      <w:r w:rsidR="00CE6C87">
        <w:rPr>
          <w:rFonts w:hint="cs"/>
          <w:rtl/>
        </w:rPr>
        <w:t>(</w:t>
      </w:r>
      <w:r>
        <w:rPr>
          <w:rFonts w:hint="cs"/>
          <w:rtl/>
        </w:rPr>
        <w:t>خلافا للمشهور</w:t>
      </w:r>
      <w:r w:rsidR="00CE6C87">
        <w:rPr>
          <w:rFonts w:hint="cs"/>
          <w:rtl/>
        </w:rPr>
        <w:t>) مگر این‌که به اندازه حق دیان کنار گذاشته شده، باشد</w:t>
      </w:r>
    </w:p>
    <w:p w:rsidR="00CE6C87" w:rsidRDefault="00CD4226" w:rsidP="003D5AC7">
      <w:pPr>
        <w:bidi/>
        <w:rPr>
          <w:rFonts w:ascii="Scheherazade" w:hAnsi="Scheherazade"/>
          <w:color w:val="000000"/>
          <w:sz w:val="34"/>
          <w:rtl/>
          <w:lang w:bidi="fa-IR"/>
        </w:rPr>
      </w:pPr>
      <w:r>
        <w:rPr>
          <w:rFonts w:ascii="Scheherazade" w:hAnsi="Scheherazade" w:hint="cs"/>
          <w:color w:val="000000"/>
          <w:sz w:val="34"/>
          <w:rtl/>
          <w:lang w:bidi="fa-IR"/>
        </w:rPr>
        <w:t>در مقابل نظر مشهور نظر برخی مثل مرحوم آقای خوئی و استاد هست</w:t>
      </w:r>
      <w:r w:rsidR="00DA5A8C">
        <w:rPr>
          <w:rFonts w:ascii="Scheherazade" w:hAnsi="Scheherazade" w:hint="cs"/>
          <w:color w:val="000000"/>
          <w:sz w:val="34"/>
          <w:rtl/>
          <w:lang w:bidi="fa-IR"/>
        </w:rPr>
        <w:t>،</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فرمودند به مقدار دین اصلا منتقل</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شود به ورثه</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‌من بعد وصیة یوصی بها أو دین یا در روایت داریم الارث بعد الدین</w:t>
      </w:r>
      <w:r w:rsidR="003D5AC7">
        <w:rPr>
          <w:rFonts w:ascii="Scheherazade" w:hAnsi="Scheherazade" w:hint="cs"/>
          <w:color w:val="000000"/>
          <w:sz w:val="34"/>
          <w:rtl/>
          <w:lang w:bidi="fa-IR"/>
        </w:rPr>
        <w:t>.</w:t>
      </w:r>
      <w:r w:rsidR="00DA5A8C">
        <w:rPr>
          <w:rFonts w:ascii="Scheherazade" w:hAnsi="Scheherazade" w:hint="cs"/>
          <w:color w:val="000000"/>
          <w:sz w:val="34"/>
          <w:rtl/>
          <w:lang w:bidi="fa-IR"/>
        </w:rPr>
        <w:t xml:space="preserve"> </w:t>
      </w:r>
      <w:r w:rsidR="003D5AC7">
        <w:rPr>
          <w:rFonts w:ascii="Scheherazade" w:hAnsi="Scheherazade" w:hint="cs"/>
          <w:color w:val="000000"/>
          <w:sz w:val="34"/>
          <w:rtl/>
          <w:lang w:bidi="fa-IR"/>
        </w:rPr>
        <w:t>بعدیت</w:t>
      </w:r>
      <w:r>
        <w:rPr>
          <w:rFonts w:ascii="Scheherazade" w:hAnsi="Scheherazade" w:hint="cs"/>
          <w:color w:val="000000"/>
          <w:sz w:val="34"/>
          <w:rtl/>
          <w:lang w:bidi="fa-IR"/>
        </w:rPr>
        <w:t xml:space="preserve"> رتبیه است یعنی اگر ده ملیون دارد ترکه</w:t>
      </w:r>
      <w:r w:rsidR="003D5AC7">
        <w:rPr>
          <w:rFonts w:ascii="Scheherazade" w:hAnsi="Scheherazade" w:hint="cs"/>
          <w:color w:val="000000"/>
          <w:sz w:val="34"/>
          <w:rtl/>
          <w:lang w:bidi="fa-IR"/>
        </w:rPr>
        <w:t>،</w:t>
      </w:r>
      <w:r>
        <w:rPr>
          <w:rFonts w:ascii="Scheherazade" w:hAnsi="Scheherazade" w:hint="cs"/>
          <w:color w:val="000000"/>
          <w:sz w:val="34"/>
          <w:rtl/>
          <w:lang w:bidi="fa-IR"/>
        </w:rPr>
        <w:t xml:space="preserve"> یک ملیون دین</w:t>
      </w:r>
      <w:r w:rsidR="003D5AC7">
        <w:rPr>
          <w:rFonts w:ascii="Scheherazade" w:hAnsi="Scheherazade" w:hint="cs"/>
          <w:color w:val="000000"/>
          <w:sz w:val="34"/>
          <w:rtl/>
          <w:lang w:bidi="fa-IR"/>
        </w:rPr>
        <w:t xml:space="preserve">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به اندازه یک ملیون از این د</w:t>
      </w:r>
      <w:r w:rsidR="00036C3A">
        <w:rPr>
          <w:rFonts w:ascii="Scheherazade" w:hAnsi="Scheherazade" w:hint="cs"/>
          <w:color w:val="000000"/>
          <w:sz w:val="34"/>
          <w:rtl/>
          <w:lang w:bidi="fa-IR"/>
        </w:rPr>
        <w:t>ه ملیون باقی</w:t>
      </w:r>
      <w:r w:rsidR="00BE63C0">
        <w:rPr>
          <w:rFonts w:ascii="Scheherazade" w:hAnsi="Scheherazade" w:hint="cs"/>
          <w:color w:val="000000"/>
          <w:sz w:val="34"/>
          <w:rtl/>
          <w:lang w:bidi="fa-IR"/>
        </w:rPr>
        <w:t xml:space="preserve"> می‌‌</w:t>
      </w:r>
      <w:r w:rsidR="00036C3A">
        <w:rPr>
          <w:rFonts w:ascii="Scheherazade" w:hAnsi="Scheherazade" w:hint="cs"/>
          <w:color w:val="000000"/>
          <w:sz w:val="34"/>
          <w:rtl/>
          <w:lang w:bidi="fa-IR"/>
        </w:rPr>
        <w:t>ماند بر ملک میت و ن</w:t>
      </w:r>
      <w:r w:rsidR="003D5AC7">
        <w:rPr>
          <w:rFonts w:ascii="Scheherazade" w:hAnsi="Scheherazade" w:hint="cs"/>
          <w:color w:val="000000"/>
          <w:sz w:val="34"/>
          <w:rtl/>
          <w:lang w:bidi="fa-IR"/>
        </w:rPr>
        <w:t>ُ</w:t>
      </w:r>
      <w:r w:rsidR="00036C3A">
        <w:rPr>
          <w:rFonts w:ascii="Scheherazade" w:hAnsi="Scheherazade" w:hint="cs"/>
          <w:color w:val="000000"/>
          <w:sz w:val="34"/>
          <w:rtl/>
          <w:lang w:bidi="fa-IR"/>
        </w:rPr>
        <w:t>ه ملیون دیگر به ورثه منتقل</w:t>
      </w:r>
      <w:r w:rsidR="00BE63C0">
        <w:rPr>
          <w:rFonts w:ascii="Scheherazade" w:hAnsi="Scheherazade" w:hint="cs"/>
          <w:color w:val="000000"/>
          <w:sz w:val="34"/>
          <w:rtl/>
          <w:lang w:bidi="fa-IR"/>
        </w:rPr>
        <w:t xml:space="preserve"> می‌‌</w:t>
      </w:r>
      <w:r w:rsidR="00036C3A">
        <w:rPr>
          <w:rFonts w:ascii="Scheherazade" w:hAnsi="Scheherazade" w:hint="cs"/>
          <w:color w:val="000000"/>
          <w:sz w:val="34"/>
          <w:rtl/>
          <w:lang w:bidi="fa-IR"/>
        </w:rPr>
        <w:t>شود. ارث و سهام ارث بعد از دین است. و لذا مرحوم آقای خوئی فرمودند به مقدار دین ا</w:t>
      </w:r>
      <w:r w:rsidR="00CE6C87">
        <w:rPr>
          <w:rFonts w:ascii="Scheherazade" w:hAnsi="Scheherazade" w:hint="cs"/>
          <w:color w:val="000000"/>
          <w:sz w:val="34"/>
          <w:rtl/>
          <w:lang w:bidi="fa-IR"/>
        </w:rPr>
        <w:t>ز این ترکه باقی است بر ملک میت.</w:t>
      </w:r>
    </w:p>
    <w:p w:rsidR="00036C3A" w:rsidRDefault="00036C3A" w:rsidP="00CE6C87">
      <w:pPr>
        <w:bidi/>
        <w:rPr>
          <w:rFonts w:ascii="Scheherazade" w:hAnsi="Scheherazade"/>
          <w:color w:val="000000"/>
          <w:sz w:val="34"/>
          <w:rtl/>
          <w:lang w:bidi="fa-IR"/>
        </w:rPr>
      </w:pPr>
      <w:r>
        <w:rPr>
          <w:rFonts w:ascii="Scheherazade" w:hAnsi="Scheherazade" w:hint="cs"/>
          <w:color w:val="000000"/>
          <w:sz w:val="34"/>
          <w:rtl/>
          <w:lang w:bidi="fa-IR"/>
        </w:rPr>
        <w:t>منتها در دین گفتند چون به نحو کلی فی المعین باقی مانده بر ملک میت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یعنی سهم مشاع نیست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 </w:t>
      </w:r>
      <w:r w:rsidR="00DA5A8C">
        <w:rPr>
          <w:rFonts w:ascii="Scheherazade" w:hAnsi="Scheherazade" w:hint="cs"/>
          <w:color w:val="000000"/>
          <w:sz w:val="34"/>
          <w:rtl/>
          <w:lang w:bidi="fa-IR"/>
        </w:rPr>
        <w:t>این‌که</w:t>
      </w:r>
      <w:r>
        <w:rPr>
          <w:rFonts w:ascii="Scheherazade" w:hAnsi="Scheherazade" w:hint="cs"/>
          <w:color w:val="000000"/>
          <w:sz w:val="34"/>
          <w:rtl/>
          <w:lang w:bidi="fa-IR"/>
        </w:rPr>
        <w:t xml:space="preserve"> یک شخصی ده کتاب مکاسب دارد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یک کتاب مکاسب از این ده کتاب مکاسب را به نحو کلی فی المعین</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فروشد به شما</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‌او در نه کتاب از آن ده کتاب</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تواند تصرف کند چون به نحو کلی فی المعین شریک دارد ولی اگر به نحو اشاعه شریک داشت مثل دو برادری که این ده کتاب را از </w:t>
      </w:r>
      <w:r w:rsidRPr="00036C3A">
        <w:rPr>
          <w:rFonts w:ascii="Scheherazade" w:hAnsi="Scheherazade"/>
          <w:color w:val="000000"/>
          <w:sz w:val="34"/>
          <w:rtl/>
          <w:lang w:bidi="fa-IR"/>
        </w:rPr>
        <w:t>پ</w:t>
      </w:r>
      <w:r>
        <w:rPr>
          <w:rFonts w:ascii="Scheherazade" w:hAnsi="Scheherazade" w:hint="cs"/>
          <w:color w:val="000000"/>
          <w:sz w:val="34"/>
          <w:rtl/>
          <w:lang w:bidi="fa-IR"/>
        </w:rPr>
        <w:t>در ارث بردند هر کتابی دو مالک دارد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‌حق ندارد هیچکدام از این دو مالک بدون اذن دیگری تصرف کند در این مال. و لذا مرحوم آقای خوئی فرمودند دین چون کلی فی المعین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‌اگر تصرف این ورثه در این لباس</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‌در این منزل به نحوی است که تصرف در جمیع ترکه نیست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‌به اندازه دین جدا هست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w:t>
      </w:r>
      <w:r w:rsidRPr="00036C3A">
        <w:rPr>
          <w:rFonts w:ascii="Scheherazade" w:hAnsi="Scheherazade"/>
          <w:color w:val="000000"/>
          <w:sz w:val="34"/>
          <w:rtl/>
          <w:lang w:bidi="fa-IR"/>
        </w:rPr>
        <w:t>پ</w:t>
      </w:r>
      <w:r>
        <w:rPr>
          <w:rFonts w:ascii="Scheherazade" w:hAnsi="Scheherazade" w:hint="cs"/>
          <w:color w:val="000000"/>
          <w:sz w:val="34"/>
          <w:rtl/>
          <w:lang w:bidi="fa-IR"/>
        </w:rPr>
        <w:t>ول در بانک هست به اندازه اداء‌ دین</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‌مشکلی نیست.</w:t>
      </w:r>
    </w:p>
    <w:p w:rsidR="00036C3A" w:rsidRDefault="00DA5A8C" w:rsidP="00036C3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D1A10">
        <w:rPr>
          <w:rFonts w:ascii="Scheherazade" w:hAnsi="Scheherazade" w:hint="cs"/>
          <w:color w:val="000000"/>
          <w:sz w:val="34"/>
          <w:rtl/>
          <w:lang w:bidi="fa-IR"/>
        </w:rPr>
        <w:t>دین کلی فی المعین است به نحو مالیت. یعنی مالیت یک ملیون بدهی به نحو کلی فی المعین بر ملک میت باقی</w:t>
      </w:r>
      <w:r w:rsidR="00BE63C0">
        <w:rPr>
          <w:rFonts w:ascii="Scheherazade" w:hAnsi="Scheherazade" w:hint="cs"/>
          <w:color w:val="000000"/>
          <w:sz w:val="34"/>
          <w:rtl/>
          <w:lang w:bidi="fa-IR"/>
        </w:rPr>
        <w:t xml:space="preserve"> می‌‌</w:t>
      </w:r>
      <w:r w:rsidR="006D1A10">
        <w:rPr>
          <w:rFonts w:ascii="Scheherazade" w:hAnsi="Scheherazade" w:hint="cs"/>
          <w:color w:val="000000"/>
          <w:sz w:val="34"/>
          <w:rtl/>
          <w:lang w:bidi="fa-IR"/>
        </w:rPr>
        <w:t>ماند. ولی مبنای آقای خوئی این است که شریک وقتی داشت در مالیت</w:t>
      </w:r>
      <w:r>
        <w:rPr>
          <w:rFonts w:ascii="Scheherazade" w:hAnsi="Scheherazade" w:hint="cs"/>
          <w:color w:val="000000"/>
          <w:sz w:val="34"/>
          <w:rtl/>
          <w:lang w:bidi="fa-IR"/>
        </w:rPr>
        <w:t>،</w:t>
      </w:r>
      <w:r w:rsidR="00BE63C0">
        <w:rPr>
          <w:rFonts w:ascii="Scheherazade" w:hAnsi="Scheherazade" w:hint="cs"/>
          <w:color w:val="000000"/>
          <w:sz w:val="34"/>
          <w:rtl/>
          <w:lang w:bidi="fa-IR"/>
        </w:rPr>
        <w:t xml:space="preserve"> نمی‌</w:t>
      </w:r>
      <w:r w:rsidR="006D1A10">
        <w:rPr>
          <w:rFonts w:ascii="Scheherazade" w:hAnsi="Scheherazade" w:hint="cs"/>
          <w:color w:val="000000"/>
          <w:sz w:val="34"/>
          <w:rtl/>
          <w:lang w:bidi="fa-IR"/>
        </w:rPr>
        <w:t>تواند دیگر بدون اذن شریک تصرف کند مگر آن شریک کلی فی المعین را مالک باشد و به اندازه سهم او کنار بگذارد. نظر آقای خوئی این است</w:t>
      </w:r>
      <w:r>
        <w:rPr>
          <w:rFonts w:ascii="Scheherazade" w:hAnsi="Scheherazade" w:hint="cs"/>
          <w:color w:val="000000"/>
          <w:sz w:val="34"/>
          <w:rtl/>
          <w:lang w:bidi="fa-IR"/>
        </w:rPr>
        <w:t xml:space="preserve">، این‌ها </w:t>
      </w:r>
      <w:r w:rsidR="006D1A10">
        <w:rPr>
          <w:rFonts w:ascii="Scheherazade" w:hAnsi="Scheherazade" w:hint="cs"/>
          <w:color w:val="000000"/>
          <w:sz w:val="34"/>
          <w:rtl/>
          <w:lang w:bidi="fa-IR"/>
        </w:rPr>
        <w:t>اختلاف هست در موردش. مثلا زوجه شریک است به نحو اشاعه نه به نحو کلی</w:t>
      </w:r>
      <w:r>
        <w:rPr>
          <w:rFonts w:ascii="Scheherazade" w:hAnsi="Scheherazade" w:hint="cs"/>
          <w:color w:val="000000"/>
          <w:sz w:val="34"/>
          <w:rtl/>
          <w:lang w:bidi="fa-IR"/>
        </w:rPr>
        <w:t xml:space="preserve"> </w:t>
      </w:r>
      <w:r w:rsidR="006D1A10">
        <w:rPr>
          <w:rFonts w:ascii="Scheherazade" w:hAnsi="Scheherazade" w:hint="cs"/>
          <w:color w:val="000000"/>
          <w:sz w:val="34"/>
          <w:rtl/>
          <w:lang w:bidi="fa-IR"/>
        </w:rPr>
        <w:t>فی المعین در ترکه میت نسبت به ساختمان</w:t>
      </w:r>
      <w:r>
        <w:rPr>
          <w:rFonts w:ascii="Scheherazade" w:hAnsi="Scheherazade" w:hint="cs"/>
          <w:color w:val="000000"/>
          <w:sz w:val="34"/>
          <w:rtl/>
          <w:lang w:bidi="fa-IR"/>
        </w:rPr>
        <w:t xml:space="preserve">، </w:t>
      </w:r>
      <w:r w:rsidR="006D1A10">
        <w:rPr>
          <w:rFonts w:ascii="Scheherazade" w:hAnsi="Scheherazade" w:hint="cs"/>
          <w:color w:val="000000"/>
          <w:sz w:val="34"/>
          <w:rtl/>
          <w:lang w:bidi="fa-IR"/>
        </w:rPr>
        <w:t>‌نسبت به بناء یا نسبت به درخت</w:t>
      </w:r>
      <w:r w:rsidR="00BE63C0">
        <w:rPr>
          <w:rFonts w:ascii="Scheherazade" w:hAnsi="Scheherazade" w:hint="cs"/>
          <w:color w:val="000000"/>
          <w:sz w:val="34"/>
          <w:rtl/>
          <w:lang w:bidi="fa-IR"/>
        </w:rPr>
        <w:t>‌ها.</w:t>
      </w:r>
      <w:r w:rsidR="006D1A10">
        <w:rPr>
          <w:rFonts w:ascii="Scheherazade" w:hAnsi="Scheherazade" w:hint="cs"/>
          <w:color w:val="000000"/>
          <w:sz w:val="34"/>
          <w:rtl/>
          <w:lang w:bidi="fa-IR"/>
        </w:rPr>
        <w:t xml:space="preserve"> چون شریک به نحو اشاعه است آقای خوئی</w:t>
      </w:r>
      <w:r w:rsidR="00BE63C0">
        <w:rPr>
          <w:rFonts w:ascii="Scheherazade" w:hAnsi="Scheherazade" w:hint="cs"/>
          <w:color w:val="000000"/>
          <w:sz w:val="34"/>
          <w:rtl/>
          <w:lang w:bidi="fa-IR"/>
        </w:rPr>
        <w:t xml:space="preserve"> می‌‌</w:t>
      </w:r>
      <w:r w:rsidR="006D1A10">
        <w:rPr>
          <w:rFonts w:ascii="Scheherazade" w:hAnsi="Scheherazade" w:hint="cs"/>
          <w:color w:val="000000"/>
          <w:sz w:val="34"/>
          <w:rtl/>
          <w:lang w:bidi="fa-IR"/>
        </w:rPr>
        <w:t>فرماید بدون اذن زوجه</w:t>
      </w:r>
      <w:r w:rsidR="00BE63C0">
        <w:rPr>
          <w:rFonts w:ascii="Scheherazade" w:hAnsi="Scheherazade" w:hint="cs"/>
          <w:color w:val="000000"/>
          <w:sz w:val="34"/>
          <w:rtl/>
          <w:lang w:bidi="fa-IR"/>
        </w:rPr>
        <w:t xml:space="preserve"> نمی‌</w:t>
      </w:r>
      <w:r w:rsidR="006D1A10">
        <w:rPr>
          <w:rFonts w:ascii="Scheherazade" w:hAnsi="Scheherazade" w:hint="cs"/>
          <w:color w:val="000000"/>
          <w:sz w:val="34"/>
          <w:rtl/>
          <w:lang w:bidi="fa-IR"/>
        </w:rPr>
        <w:t>توانند تصرف کنند فرزندان چون شریک به نحو اشاعه است زوجه. ولی اگر به نحو کلی فی المعین مالک بود زوجه</w:t>
      </w:r>
      <w:r>
        <w:rPr>
          <w:rFonts w:ascii="Scheherazade" w:hAnsi="Scheherazade" w:hint="cs"/>
          <w:color w:val="000000"/>
          <w:sz w:val="34"/>
          <w:rtl/>
          <w:lang w:bidi="fa-IR"/>
        </w:rPr>
        <w:t xml:space="preserve">، </w:t>
      </w:r>
      <w:r w:rsidR="006D1A10">
        <w:rPr>
          <w:rFonts w:ascii="Scheherazade" w:hAnsi="Scheherazade" w:hint="cs"/>
          <w:color w:val="000000"/>
          <w:sz w:val="34"/>
          <w:rtl/>
          <w:lang w:bidi="fa-IR"/>
        </w:rPr>
        <w:t>‌مثلا از این هشت درخت یک درخت به نحو کلی فی المعین مال او بود در هفت درخت از این هشت درخت</w:t>
      </w:r>
      <w:r w:rsidR="00BE63C0">
        <w:rPr>
          <w:rFonts w:ascii="Scheherazade" w:hAnsi="Scheherazade" w:hint="cs"/>
          <w:color w:val="000000"/>
          <w:sz w:val="34"/>
          <w:rtl/>
          <w:lang w:bidi="fa-IR"/>
        </w:rPr>
        <w:t xml:space="preserve"> می‌‌</w:t>
      </w:r>
      <w:r w:rsidR="006D1A10">
        <w:rPr>
          <w:rFonts w:ascii="Scheherazade" w:hAnsi="Scheherazade" w:hint="cs"/>
          <w:color w:val="000000"/>
          <w:sz w:val="34"/>
          <w:rtl/>
          <w:lang w:bidi="fa-IR"/>
        </w:rPr>
        <w:t>توانستند ورثه تصرف کنند. این مبنای آقای خوئی است. برخی مثل امام و آقای سیستانی قائلند که در شرکت در مالیت حتی به نحو اشاعه</w:t>
      </w:r>
      <w:r w:rsidR="00BE63C0">
        <w:rPr>
          <w:rFonts w:ascii="Scheherazade" w:hAnsi="Scheherazade" w:hint="cs"/>
          <w:color w:val="000000"/>
          <w:sz w:val="34"/>
          <w:rtl/>
          <w:lang w:bidi="fa-IR"/>
        </w:rPr>
        <w:t xml:space="preserve"> می‌‌</w:t>
      </w:r>
      <w:r w:rsidR="006D1A10">
        <w:rPr>
          <w:rFonts w:ascii="Scheherazade" w:hAnsi="Scheherazade" w:hint="cs"/>
          <w:color w:val="000000"/>
          <w:sz w:val="34"/>
          <w:rtl/>
          <w:lang w:bidi="fa-IR"/>
        </w:rPr>
        <w:t>توانند بقیه شرکاء‌ در کل مال تصرف کنند. یعنی ورثه</w:t>
      </w:r>
      <w:r w:rsidR="00BE63C0">
        <w:rPr>
          <w:rFonts w:ascii="Scheherazade" w:hAnsi="Scheherazade" w:hint="cs"/>
          <w:color w:val="000000"/>
          <w:sz w:val="34"/>
          <w:rtl/>
          <w:lang w:bidi="fa-IR"/>
        </w:rPr>
        <w:t xml:space="preserve"> می‌‌</w:t>
      </w:r>
      <w:r w:rsidR="006D1A10">
        <w:rPr>
          <w:rFonts w:ascii="Scheherazade" w:hAnsi="Scheherazade" w:hint="cs"/>
          <w:color w:val="000000"/>
          <w:sz w:val="34"/>
          <w:rtl/>
          <w:lang w:bidi="fa-IR"/>
        </w:rPr>
        <w:t>توانند در کل این ده درخت تصرف کنند</w:t>
      </w:r>
      <w:r>
        <w:rPr>
          <w:rFonts w:ascii="Scheherazade" w:hAnsi="Scheherazade" w:hint="cs"/>
          <w:color w:val="000000"/>
          <w:sz w:val="34"/>
          <w:rtl/>
          <w:lang w:bidi="fa-IR"/>
        </w:rPr>
        <w:t xml:space="preserve">، </w:t>
      </w:r>
      <w:r w:rsidR="006D1A10">
        <w:rPr>
          <w:rFonts w:ascii="Scheherazade" w:hAnsi="Scheherazade" w:hint="cs"/>
          <w:color w:val="000000"/>
          <w:sz w:val="34"/>
          <w:rtl/>
          <w:lang w:bidi="fa-IR"/>
        </w:rPr>
        <w:t>‌اجاره بدهند</w:t>
      </w:r>
      <w:r>
        <w:rPr>
          <w:rFonts w:ascii="Scheherazade" w:hAnsi="Scheherazade" w:hint="cs"/>
          <w:color w:val="000000"/>
          <w:sz w:val="34"/>
          <w:rtl/>
          <w:lang w:bidi="fa-IR"/>
        </w:rPr>
        <w:t xml:space="preserve">، </w:t>
      </w:r>
      <w:r w:rsidR="006D1A10">
        <w:rPr>
          <w:rFonts w:ascii="Scheherazade" w:hAnsi="Scheherazade" w:hint="cs"/>
          <w:color w:val="000000"/>
          <w:sz w:val="34"/>
          <w:rtl/>
          <w:lang w:bidi="fa-IR"/>
        </w:rPr>
        <w:t>‌میوه</w:t>
      </w:r>
      <w:r w:rsidR="00BE63C0">
        <w:rPr>
          <w:rFonts w:ascii="Scheherazade" w:hAnsi="Scheherazade" w:hint="cs"/>
          <w:color w:val="000000"/>
          <w:sz w:val="34"/>
          <w:rtl/>
          <w:lang w:bidi="fa-IR"/>
        </w:rPr>
        <w:t xml:space="preserve">‌هایی </w:t>
      </w:r>
      <w:r w:rsidR="006D1A10">
        <w:rPr>
          <w:rFonts w:ascii="Scheherazade" w:hAnsi="Scheherazade" w:hint="cs"/>
          <w:color w:val="000000"/>
          <w:sz w:val="34"/>
          <w:rtl/>
          <w:lang w:bidi="fa-IR"/>
        </w:rPr>
        <w:t>هم که بعدا به وجود م</w:t>
      </w:r>
      <w:r w:rsidR="00CE6C87">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6D1A10">
        <w:rPr>
          <w:rFonts w:ascii="Scheherazade" w:hAnsi="Scheherazade" w:hint="cs"/>
          <w:color w:val="000000"/>
          <w:sz w:val="34"/>
          <w:rtl/>
          <w:lang w:bidi="fa-IR"/>
        </w:rPr>
        <w:t>مال آن</w:t>
      </w:r>
      <w:r w:rsidR="00BE63C0">
        <w:rPr>
          <w:rFonts w:ascii="Scheherazade" w:hAnsi="Scheherazade" w:hint="cs"/>
          <w:color w:val="000000"/>
          <w:sz w:val="34"/>
          <w:rtl/>
          <w:lang w:bidi="fa-IR"/>
        </w:rPr>
        <w:t xml:space="preserve">‌ها </w:t>
      </w:r>
      <w:r w:rsidR="006D1A10">
        <w:rPr>
          <w:rFonts w:ascii="Scheherazade" w:hAnsi="Scheherazade" w:hint="cs"/>
          <w:color w:val="000000"/>
          <w:sz w:val="34"/>
          <w:rtl/>
          <w:lang w:bidi="fa-IR"/>
        </w:rPr>
        <w:t>است</w:t>
      </w:r>
      <w:r>
        <w:rPr>
          <w:rFonts w:ascii="Scheherazade" w:hAnsi="Scheherazade" w:hint="cs"/>
          <w:color w:val="000000"/>
          <w:sz w:val="34"/>
          <w:rtl/>
          <w:lang w:bidi="fa-IR"/>
        </w:rPr>
        <w:t xml:space="preserve">، </w:t>
      </w:r>
      <w:r w:rsidR="006D1A10">
        <w:rPr>
          <w:rFonts w:ascii="Scheherazade" w:hAnsi="Scheherazade" w:hint="cs"/>
          <w:color w:val="000000"/>
          <w:sz w:val="34"/>
          <w:rtl/>
          <w:lang w:bidi="fa-IR"/>
        </w:rPr>
        <w:t xml:space="preserve">فقط زوجه شریک است در </w:t>
      </w:r>
      <w:r w:rsidR="00D7587D">
        <w:rPr>
          <w:rFonts w:ascii="Scheherazade" w:hAnsi="Scheherazade" w:hint="cs"/>
          <w:color w:val="000000"/>
          <w:sz w:val="34"/>
          <w:rtl/>
          <w:lang w:bidi="fa-IR"/>
        </w:rPr>
        <w:t>قیمت یک هشتم این درخت</w:t>
      </w:r>
      <w:r w:rsidR="00BE63C0">
        <w:rPr>
          <w:rFonts w:ascii="Scheherazade" w:hAnsi="Scheherazade" w:hint="cs"/>
          <w:color w:val="000000"/>
          <w:sz w:val="34"/>
          <w:rtl/>
          <w:lang w:bidi="fa-IR"/>
        </w:rPr>
        <w:t>‌ها.</w:t>
      </w:r>
      <w:r w:rsidR="00D7587D">
        <w:rPr>
          <w:rFonts w:ascii="Scheherazade" w:hAnsi="Scheherazade" w:hint="cs"/>
          <w:color w:val="000000"/>
          <w:sz w:val="34"/>
          <w:rtl/>
          <w:lang w:bidi="fa-IR"/>
        </w:rPr>
        <w:t xml:space="preserve"> و این شرکت در مالیت و لو به نحو اشاعه</w:t>
      </w:r>
      <w:r w:rsidR="007516D4">
        <w:rPr>
          <w:rFonts w:ascii="Scheherazade" w:hAnsi="Scheherazade" w:hint="cs"/>
          <w:color w:val="000000"/>
          <w:sz w:val="34"/>
          <w:rtl/>
          <w:lang w:bidi="fa-IR"/>
        </w:rPr>
        <w:t xml:space="preserve"> است اما</w:t>
      </w:r>
      <w:r w:rsidR="00D7587D">
        <w:rPr>
          <w:rFonts w:ascii="Scheherazade" w:hAnsi="Scheherazade" w:hint="cs"/>
          <w:color w:val="000000"/>
          <w:sz w:val="34"/>
          <w:rtl/>
          <w:lang w:bidi="fa-IR"/>
        </w:rPr>
        <w:t xml:space="preserve"> به نظر امام و آقای سیستانی مانع از تصرف این ورثه نیست و منافع این درخت</w:t>
      </w:r>
      <w:r w:rsidR="00BE63C0">
        <w:rPr>
          <w:rFonts w:ascii="Scheherazade" w:hAnsi="Scheherazade" w:hint="cs"/>
          <w:color w:val="000000"/>
          <w:sz w:val="34"/>
          <w:rtl/>
          <w:lang w:bidi="fa-IR"/>
        </w:rPr>
        <w:t xml:space="preserve">‌ها </w:t>
      </w:r>
      <w:r w:rsidR="00D7587D">
        <w:rPr>
          <w:rFonts w:ascii="Scheherazade" w:hAnsi="Scheherazade" w:hint="cs"/>
          <w:color w:val="000000"/>
          <w:sz w:val="34"/>
          <w:rtl/>
          <w:lang w:bidi="fa-IR"/>
        </w:rPr>
        <w:t xml:space="preserve">هم ملک بقیه ورثه است. </w:t>
      </w:r>
      <w:r>
        <w:rPr>
          <w:rFonts w:ascii="Scheherazade" w:hAnsi="Scheherazade" w:hint="cs"/>
          <w:color w:val="000000"/>
          <w:sz w:val="34"/>
          <w:rtl/>
          <w:lang w:bidi="fa-IR"/>
        </w:rPr>
        <w:t xml:space="preserve">این‌ها </w:t>
      </w:r>
      <w:r w:rsidR="00D7587D">
        <w:rPr>
          <w:rFonts w:ascii="Scheherazade" w:hAnsi="Scheherazade" w:hint="cs"/>
          <w:color w:val="000000"/>
          <w:sz w:val="34"/>
          <w:rtl/>
          <w:lang w:bidi="fa-IR"/>
        </w:rPr>
        <w:t>بحث</w:t>
      </w:r>
      <w:r w:rsidR="00BE63C0">
        <w:rPr>
          <w:rFonts w:ascii="Scheherazade" w:hAnsi="Scheherazade" w:hint="cs"/>
          <w:color w:val="000000"/>
          <w:sz w:val="34"/>
          <w:rtl/>
          <w:lang w:bidi="fa-IR"/>
        </w:rPr>
        <w:t xml:space="preserve">‌هایی </w:t>
      </w:r>
      <w:r w:rsidR="00D7587D">
        <w:rPr>
          <w:rFonts w:ascii="Scheherazade" w:hAnsi="Scheherazade" w:hint="cs"/>
          <w:color w:val="000000"/>
          <w:sz w:val="34"/>
          <w:rtl/>
          <w:lang w:bidi="fa-IR"/>
        </w:rPr>
        <w:t>است که باید جای خودش بشود</w:t>
      </w:r>
      <w:r>
        <w:rPr>
          <w:rFonts w:ascii="Scheherazade" w:hAnsi="Scheherazade" w:hint="cs"/>
          <w:color w:val="000000"/>
          <w:sz w:val="34"/>
          <w:rtl/>
          <w:lang w:bidi="fa-IR"/>
        </w:rPr>
        <w:t xml:space="preserve">، </w:t>
      </w:r>
      <w:r w:rsidR="00D7587D">
        <w:rPr>
          <w:rFonts w:ascii="Scheherazade" w:hAnsi="Scheherazade" w:hint="cs"/>
          <w:color w:val="000000"/>
          <w:sz w:val="34"/>
          <w:rtl/>
          <w:lang w:bidi="fa-IR"/>
        </w:rPr>
        <w:t>‌ما فقط اشاره به مبنا</w:t>
      </w:r>
      <w:r w:rsidR="00BE63C0">
        <w:rPr>
          <w:rFonts w:ascii="Scheherazade" w:hAnsi="Scheherazade" w:hint="cs"/>
          <w:color w:val="000000"/>
          <w:sz w:val="34"/>
          <w:rtl/>
          <w:lang w:bidi="fa-IR"/>
        </w:rPr>
        <w:t xml:space="preserve"> می‌‌</w:t>
      </w:r>
      <w:r w:rsidR="00D7587D">
        <w:rPr>
          <w:rFonts w:ascii="Scheherazade" w:hAnsi="Scheherazade" w:hint="cs"/>
          <w:color w:val="000000"/>
          <w:sz w:val="34"/>
          <w:rtl/>
          <w:lang w:bidi="fa-IR"/>
        </w:rPr>
        <w:t>کنیم.</w:t>
      </w:r>
    </w:p>
    <w:p w:rsidR="00D7587D" w:rsidRDefault="00D7587D" w:rsidP="00D7587D">
      <w:pPr>
        <w:bidi/>
        <w:rPr>
          <w:rFonts w:ascii="Scheherazade" w:hAnsi="Scheherazade"/>
          <w:color w:val="000000"/>
          <w:sz w:val="34"/>
          <w:rtl/>
          <w:lang w:bidi="fa-IR"/>
        </w:rPr>
      </w:pPr>
      <w:r>
        <w:rPr>
          <w:rFonts w:ascii="Scheherazade" w:hAnsi="Scheherazade" w:hint="cs"/>
          <w:color w:val="000000"/>
          <w:sz w:val="34"/>
          <w:rtl/>
          <w:lang w:bidi="fa-IR"/>
        </w:rPr>
        <w:lastRenderedPageBreak/>
        <w:t>خلاصه بحث این شد که اگر این لباس متعلق حق غیر باشد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در حق الرهانة که اصلا دلیل نداریم که مالک این لباس</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تواند لباس را ب</w:t>
      </w:r>
      <w:r w:rsidRPr="00D7587D">
        <w:rPr>
          <w:rFonts w:ascii="Scheherazade" w:hAnsi="Scheherazade"/>
          <w:color w:val="000000"/>
          <w:sz w:val="34"/>
          <w:rtl/>
          <w:lang w:bidi="fa-IR"/>
        </w:rPr>
        <w:t>پ</w:t>
      </w:r>
      <w:r>
        <w:rPr>
          <w:rFonts w:ascii="Scheherazade" w:hAnsi="Scheherazade" w:hint="cs"/>
          <w:color w:val="000000"/>
          <w:sz w:val="34"/>
          <w:rtl/>
          <w:lang w:bidi="fa-IR"/>
        </w:rPr>
        <w:t>وشد چون که مانع و مزاحم حق المرتهن نیست. در حق الدیان در مال میت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‌طبق مبنای مشهور این لباس ملک ورثه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متعلقا لحق الدیان</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w:t>
      </w:r>
      <w:r w:rsidRPr="00D7587D">
        <w:rPr>
          <w:rFonts w:ascii="Scheherazade" w:hAnsi="Scheherazade"/>
          <w:color w:val="000000"/>
          <w:sz w:val="34"/>
          <w:rtl/>
          <w:lang w:bidi="fa-IR"/>
        </w:rPr>
        <w:t>پ</w:t>
      </w:r>
      <w:r>
        <w:rPr>
          <w:rFonts w:ascii="Scheherazade" w:hAnsi="Scheherazade" w:hint="cs"/>
          <w:color w:val="000000"/>
          <w:sz w:val="34"/>
          <w:rtl/>
          <w:lang w:bidi="fa-IR"/>
        </w:rPr>
        <w:t>وشیدن این لباس که مانع از حق دیان نیست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 xml:space="preserve">مگر این لباس </w:t>
      </w:r>
      <w:r w:rsidRPr="00D7587D">
        <w:rPr>
          <w:rFonts w:ascii="Scheherazade" w:hAnsi="Scheherazade"/>
          <w:color w:val="000000"/>
          <w:sz w:val="34"/>
          <w:rtl/>
          <w:lang w:bidi="fa-IR"/>
        </w:rPr>
        <w:t>پ</w:t>
      </w:r>
      <w:r>
        <w:rPr>
          <w:rFonts w:ascii="Scheherazade" w:hAnsi="Scheherazade" w:hint="cs"/>
          <w:color w:val="000000"/>
          <w:sz w:val="34"/>
          <w:rtl/>
          <w:lang w:bidi="fa-IR"/>
        </w:rPr>
        <w:t>اره</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شود که دیان نتوانند آن را بفروشند و دین خودشان را استیفاء کنند؟‌ مگر در این خانه نماز بخوانند ورثه مانع از این</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شود که دیان این خانه را بفروشند و دین</w:t>
      </w:r>
      <w:r w:rsidR="00BE63C0">
        <w:rPr>
          <w:rFonts w:ascii="Scheherazade" w:hAnsi="Scheherazade" w:hint="cs"/>
          <w:color w:val="000000"/>
          <w:sz w:val="34"/>
          <w:rtl/>
          <w:lang w:bidi="fa-IR"/>
        </w:rPr>
        <w:t xml:space="preserve">‌شان </w:t>
      </w:r>
      <w:r>
        <w:rPr>
          <w:rFonts w:ascii="Scheherazade" w:hAnsi="Scheherazade" w:hint="cs"/>
          <w:color w:val="000000"/>
          <w:sz w:val="34"/>
          <w:rtl/>
          <w:lang w:bidi="fa-IR"/>
        </w:rPr>
        <w:t>را استیفاء‌ کنند؟‌ مانع</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شود. اما بناء‌ بر مبنای مثل مرحوم آقای خوئی مقدار دین باقی است بر ملک میت و چون به نحو کلی فی المعین اگر تصرف در این مال مستوعب جمیع ترکه نباشد اشکال ندارد. که ما این مبنا را انتخاب کردیم. ظاهر ادله این است که مقدار دین باقی</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ماند بر ملک میت و سهام ارث در ماعدای مقدار دین حساب</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‌مقدار دین به نحو کلی فی المعین باقی</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ماند بر ملک میت.</w:t>
      </w:r>
    </w:p>
    <w:p w:rsidR="00D7587D" w:rsidRDefault="00D7587D" w:rsidP="00D7587D">
      <w:pPr>
        <w:bidi/>
        <w:rPr>
          <w:rFonts w:ascii="Scheherazade" w:hAnsi="Scheherazade"/>
          <w:color w:val="000000"/>
          <w:sz w:val="34"/>
          <w:rtl/>
          <w:lang w:bidi="fa-IR"/>
        </w:rPr>
      </w:pPr>
      <w:r>
        <w:rPr>
          <w:rFonts w:ascii="Scheherazade" w:hAnsi="Scheherazade" w:hint="cs"/>
          <w:color w:val="000000"/>
          <w:sz w:val="34"/>
          <w:rtl/>
          <w:lang w:bidi="fa-IR"/>
        </w:rPr>
        <w:t>اما گاهی حق در مال به نحو وصیت هست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وصیت کرده است میت که ثلث مالم مثلا برای زید</w:t>
      </w:r>
      <w:r w:rsidR="00627748">
        <w:rPr>
          <w:rFonts w:ascii="Scheherazade" w:hAnsi="Scheherazade" w:hint="cs"/>
          <w:color w:val="000000"/>
          <w:sz w:val="34"/>
          <w:rtl/>
          <w:lang w:bidi="fa-IR"/>
        </w:rPr>
        <w:t xml:space="preserve"> است</w:t>
      </w:r>
      <w:r>
        <w:rPr>
          <w:rFonts w:ascii="Scheherazade" w:hAnsi="Scheherazade" w:hint="cs"/>
          <w:color w:val="000000"/>
          <w:sz w:val="34"/>
          <w:rtl/>
          <w:lang w:bidi="fa-IR"/>
        </w:rPr>
        <w:t xml:space="preserve"> یا ثلت مالم را به زید بدهید. آقای سیستانی فرمودند آنجا هم به نظر ما تصرف ورثه در این لباس که متعلق وصیت هست اشکال ندارد. چرا؟ یک بیان این است که وصیت هم سبب تعلق حق</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موصی یا موصی‌له حق </w:t>
      </w:r>
      <w:r w:rsidRPr="00D7587D">
        <w:rPr>
          <w:rFonts w:ascii="Scheherazade" w:hAnsi="Scheherazade"/>
          <w:color w:val="000000"/>
          <w:sz w:val="34"/>
          <w:rtl/>
          <w:lang w:bidi="fa-IR"/>
        </w:rPr>
        <w:t>پ</w:t>
      </w:r>
      <w:r>
        <w:rPr>
          <w:rFonts w:ascii="Scheherazade" w:hAnsi="Scheherazade" w:hint="cs"/>
          <w:color w:val="000000"/>
          <w:sz w:val="34"/>
          <w:rtl/>
          <w:lang w:bidi="fa-IR"/>
        </w:rPr>
        <w:t>یدا</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کنند در این ترکه ولی ترکه ملک ورثه است و ورثه در ملک خودشان تصرف</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06462D">
        <w:rPr>
          <w:rFonts w:ascii="Scheherazade" w:hAnsi="Scheherazade" w:hint="cs"/>
          <w:color w:val="000000"/>
          <w:sz w:val="34"/>
          <w:rtl/>
          <w:lang w:bidi="fa-IR"/>
        </w:rPr>
        <w:t>.</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‌مزاحم حق موصی یا موصی‌له که زید است که مرحوم مغفور وصیت کرد یک سوم اموالم را به زید بدهید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‌مزاح حق زید نیست این تصرف ورثه.</w:t>
      </w:r>
    </w:p>
    <w:p w:rsidR="00D7587D" w:rsidRDefault="00D7587D" w:rsidP="00627748">
      <w:pPr>
        <w:bidi/>
        <w:rPr>
          <w:rFonts w:ascii="Scheherazade" w:hAnsi="Scheherazade"/>
          <w:color w:val="000000"/>
          <w:sz w:val="34"/>
          <w:rtl/>
          <w:lang w:bidi="fa-IR"/>
        </w:rPr>
      </w:pPr>
      <w:r>
        <w:rPr>
          <w:rFonts w:ascii="Scheherazade" w:hAnsi="Scheherazade" w:hint="cs"/>
          <w:color w:val="000000"/>
          <w:sz w:val="34"/>
          <w:rtl/>
          <w:lang w:bidi="fa-IR"/>
        </w:rPr>
        <w:t>بیان دیگر آقای سیستانی این است که حتی در وصیت تملیکیه که</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گوید ثلث مالم برای زید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‌از این تعبیر</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w:t>
      </w:r>
      <w:r w:rsidR="00627748">
        <w:rPr>
          <w:rFonts w:ascii="Scheherazade" w:hAnsi="Scheherazade" w:hint="cs"/>
          <w:color w:val="000000"/>
          <w:sz w:val="34"/>
          <w:rtl/>
          <w:lang w:bidi="fa-IR"/>
        </w:rPr>
        <w:t>به</w:t>
      </w:r>
      <w:r>
        <w:rPr>
          <w:rFonts w:ascii="Scheherazade" w:hAnsi="Scheherazade" w:hint="cs"/>
          <w:color w:val="000000"/>
          <w:sz w:val="34"/>
          <w:rtl/>
          <w:lang w:bidi="fa-IR"/>
        </w:rPr>
        <w:t xml:space="preserve"> وصیت تملیکیه</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مقابل </w:t>
      </w:r>
      <w:r w:rsidR="00DA5A8C">
        <w:rPr>
          <w:rFonts w:ascii="Scheherazade" w:hAnsi="Scheherazade" w:hint="cs"/>
          <w:color w:val="000000"/>
          <w:sz w:val="34"/>
          <w:rtl/>
          <w:lang w:bidi="fa-IR"/>
        </w:rPr>
        <w:t>این‌که</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ثلث مالم را به زید بدهید که نام او وصیت عهدیه است. </w:t>
      </w:r>
      <w:r w:rsidR="00DA5A8C">
        <w:rPr>
          <w:rFonts w:ascii="Scheherazade" w:hAnsi="Scheherazade" w:hint="cs"/>
          <w:color w:val="000000"/>
          <w:sz w:val="34"/>
          <w:rtl/>
          <w:lang w:bidi="fa-IR"/>
        </w:rPr>
        <w:t>این‌که</w:t>
      </w:r>
      <w:r>
        <w:rPr>
          <w:rFonts w:ascii="Scheherazade" w:hAnsi="Scheherazade" w:hint="cs"/>
          <w:color w:val="000000"/>
          <w:sz w:val="34"/>
          <w:rtl/>
          <w:lang w:bidi="fa-IR"/>
        </w:rPr>
        <w:t xml:space="preserve"> بگوید ثلث مالم برای زید است که وصیت تملیکیه است یک بیان دیگری آقای سیستانی این است که قبول داریم یک سوم این مال به مجرد موت موصی ملک موصی‌له</w:t>
      </w:r>
      <w:r w:rsidR="00BE63C0">
        <w:rPr>
          <w:rFonts w:ascii="Scheherazade" w:hAnsi="Scheherazade" w:hint="cs"/>
          <w:color w:val="000000"/>
          <w:sz w:val="34"/>
          <w:rtl/>
          <w:lang w:bidi="fa-IR"/>
        </w:rPr>
        <w:t xml:space="preserve"> می‌‌</w:t>
      </w:r>
      <w:r w:rsidR="00627748">
        <w:rPr>
          <w:rFonts w:ascii="Scheherazade" w:hAnsi="Scheherazade" w:hint="cs"/>
          <w:color w:val="000000"/>
          <w:sz w:val="34"/>
          <w:rtl/>
          <w:lang w:bidi="fa-IR"/>
        </w:rPr>
        <w:t>شود</w:t>
      </w:r>
      <w:r>
        <w:rPr>
          <w:rFonts w:ascii="Scheherazade" w:hAnsi="Scheherazade" w:hint="cs"/>
          <w:color w:val="000000"/>
          <w:sz w:val="34"/>
          <w:rtl/>
          <w:lang w:bidi="fa-IR"/>
        </w:rPr>
        <w:t xml:space="preserve"> اما اینجا هم اگر وصیت به نحو وصیت به مالیت باشد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‌یعنی موصی</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به اندازه یک </w:t>
      </w:r>
      <w:r w:rsidR="00627748">
        <w:rPr>
          <w:rFonts w:ascii="Scheherazade" w:hAnsi="Scheherazade" w:hint="cs"/>
          <w:color w:val="000000"/>
          <w:sz w:val="34"/>
          <w:rtl/>
          <w:lang w:bidi="fa-IR"/>
        </w:rPr>
        <w:t>سوم اموالم به او بدهید که ظاهر</w:t>
      </w:r>
      <w:r>
        <w:rPr>
          <w:rFonts w:ascii="Scheherazade" w:hAnsi="Scheherazade" w:hint="cs"/>
          <w:color w:val="000000"/>
          <w:sz w:val="34"/>
          <w:rtl/>
          <w:lang w:bidi="fa-IR"/>
        </w:rPr>
        <w:t xml:space="preserve"> وصیت</w:t>
      </w:r>
      <w:r w:rsidR="00BE63C0">
        <w:rPr>
          <w:rFonts w:ascii="Scheherazade" w:hAnsi="Scheherazade" w:hint="cs"/>
          <w:color w:val="000000"/>
          <w:sz w:val="34"/>
          <w:rtl/>
          <w:lang w:bidi="fa-IR"/>
        </w:rPr>
        <w:t xml:space="preserve">‌ها </w:t>
      </w:r>
      <w:r>
        <w:rPr>
          <w:rFonts w:ascii="Scheherazade" w:hAnsi="Scheherazade" w:hint="cs"/>
          <w:color w:val="000000"/>
          <w:sz w:val="34"/>
          <w:rtl/>
          <w:lang w:bidi="fa-IR"/>
        </w:rPr>
        <w:t>این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اینجا هم چون آن موصی‌له شریک در مالیت است نه شریک در عین</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‌باز هم تصرف ورثه بی‌اشکال</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644648" w:rsidRDefault="00644648" w:rsidP="00644648">
      <w:pPr>
        <w:pStyle w:val="4"/>
        <w:rPr>
          <w:rtl/>
        </w:rPr>
      </w:pPr>
      <w:r>
        <w:rPr>
          <w:rFonts w:hint="cs"/>
          <w:rtl/>
        </w:rPr>
        <w:t>حق موصی‌له مانع از تصرف ورثه است</w:t>
      </w:r>
    </w:p>
    <w:p w:rsidR="00D7587D" w:rsidRDefault="00D7587D" w:rsidP="00644648">
      <w:pPr>
        <w:bidi/>
        <w:rPr>
          <w:rFonts w:ascii="Scheherazade" w:hAnsi="Scheherazade"/>
          <w:color w:val="000000"/>
          <w:sz w:val="34"/>
          <w:rtl/>
          <w:lang w:bidi="fa-IR"/>
        </w:rPr>
      </w:pPr>
      <w:r>
        <w:rPr>
          <w:rFonts w:ascii="Scheherazade" w:hAnsi="Scheherazade" w:hint="cs"/>
          <w:color w:val="000000"/>
          <w:sz w:val="34"/>
          <w:rtl/>
          <w:lang w:bidi="fa-IR"/>
        </w:rPr>
        <w:t>به نظر ما این درست نیست. عرض کردیم ظاهر ادله این است که سهم الارث بعد از وصیت هست چه وصیت عهدیه چه وصیت تملیکیه و مقدار وصیت ملک ورثه</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شود.</w:t>
      </w:r>
    </w:p>
    <w:p w:rsidR="00D7587D" w:rsidRDefault="00DA5A8C" w:rsidP="00D7587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0198C">
        <w:rPr>
          <w:rFonts w:ascii="Scheherazade" w:hAnsi="Scheherazade" w:hint="cs"/>
          <w:color w:val="000000"/>
          <w:sz w:val="34"/>
          <w:rtl/>
          <w:lang w:bidi="fa-IR"/>
        </w:rPr>
        <w:t>مقدار وصیت اصلا ملک ورثه</w:t>
      </w:r>
      <w:r w:rsidR="00BE63C0">
        <w:rPr>
          <w:rFonts w:ascii="Scheherazade" w:hAnsi="Scheherazade" w:hint="cs"/>
          <w:color w:val="000000"/>
          <w:sz w:val="34"/>
          <w:rtl/>
          <w:lang w:bidi="fa-IR"/>
        </w:rPr>
        <w:t xml:space="preserve"> نمی‌</w:t>
      </w:r>
      <w:r w:rsidR="00F0198C">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F0198C">
        <w:rPr>
          <w:rFonts w:ascii="Scheherazade" w:hAnsi="Scheherazade" w:hint="cs"/>
          <w:color w:val="000000"/>
          <w:sz w:val="34"/>
          <w:rtl/>
          <w:lang w:bidi="fa-IR"/>
        </w:rPr>
        <w:t>‌ملک طلق ورثه</w:t>
      </w:r>
      <w:r w:rsidR="00BE63C0">
        <w:rPr>
          <w:rFonts w:ascii="Scheherazade" w:hAnsi="Scheherazade" w:hint="cs"/>
          <w:color w:val="000000"/>
          <w:sz w:val="34"/>
          <w:rtl/>
          <w:lang w:bidi="fa-IR"/>
        </w:rPr>
        <w:t xml:space="preserve"> نمی‌</w:t>
      </w:r>
      <w:r w:rsidR="00F0198C">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F0198C">
        <w:rPr>
          <w:rFonts w:ascii="Scheherazade" w:hAnsi="Scheherazade" w:hint="cs"/>
          <w:color w:val="000000"/>
          <w:sz w:val="34"/>
          <w:rtl/>
          <w:lang w:bidi="fa-IR"/>
        </w:rPr>
        <w:t xml:space="preserve">لااقل شریک در مالیت دارد و تصرف ورثه در آن تصرف در مال مشترک هست که بدون اذن بقیه شرکاء جایز نیست. ... ما به نظرمان </w:t>
      </w:r>
      <w:r w:rsidR="00885A2C">
        <w:rPr>
          <w:rFonts w:ascii="Scheherazade" w:hAnsi="Scheherazade" w:hint="cs"/>
          <w:color w:val="000000"/>
          <w:sz w:val="34"/>
          <w:rtl/>
          <w:lang w:bidi="fa-IR"/>
        </w:rPr>
        <w:t xml:space="preserve">جایز نیست شریک تصرف کند در مال مشترک حتی در موارد شرکت در مالیت بخاطر </w:t>
      </w:r>
      <w:r>
        <w:rPr>
          <w:rFonts w:ascii="Scheherazade" w:hAnsi="Scheherazade" w:hint="cs"/>
          <w:color w:val="000000"/>
          <w:sz w:val="34"/>
          <w:rtl/>
          <w:lang w:bidi="fa-IR"/>
        </w:rPr>
        <w:t>این‌که</w:t>
      </w:r>
      <w:r w:rsidR="00885A2C">
        <w:rPr>
          <w:rFonts w:ascii="Scheherazade" w:hAnsi="Scheherazade" w:hint="cs"/>
          <w:color w:val="000000"/>
          <w:sz w:val="34"/>
          <w:rtl/>
          <w:lang w:bidi="fa-IR"/>
        </w:rPr>
        <w:t xml:space="preserve"> لایحل مال امرء مسلم الا بطیبة نفسه عرفا شامل اینجا هم</w:t>
      </w:r>
      <w:r w:rsidR="00BE63C0">
        <w:rPr>
          <w:rFonts w:ascii="Scheherazade" w:hAnsi="Scheherazade" w:hint="cs"/>
          <w:color w:val="000000"/>
          <w:sz w:val="34"/>
          <w:rtl/>
          <w:lang w:bidi="fa-IR"/>
        </w:rPr>
        <w:t xml:space="preserve"> می‌‌</w:t>
      </w:r>
      <w:r w:rsidR="00885A2C">
        <w:rPr>
          <w:rFonts w:ascii="Scheherazade" w:hAnsi="Scheherazade" w:hint="cs"/>
          <w:color w:val="000000"/>
          <w:sz w:val="34"/>
          <w:rtl/>
          <w:lang w:bidi="fa-IR"/>
        </w:rPr>
        <w:t>شود.</w:t>
      </w:r>
    </w:p>
    <w:p w:rsidR="00885A2C" w:rsidRDefault="00885A2C" w:rsidP="00885A2C">
      <w:pPr>
        <w:bidi/>
        <w:rPr>
          <w:rFonts w:ascii="Scheherazade" w:hAnsi="Scheherazade"/>
          <w:color w:val="000000"/>
          <w:sz w:val="34"/>
          <w:rtl/>
          <w:lang w:bidi="fa-IR"/>
        </w:rPr>
      </w:pPr>
      <w:r w:rsidRPr="00885A2C">
        <w:rPr>
          <w:rFonts w:ascii="Scheherazade" w:hAnsi="Scheherazade"/>
          <w:color w:val="000000"/>
          <w:sz w:val="34"/>
          <w:rtl/>
          <w:lang w:bidi="fa-IR"/>
        </w:rPr>
        <w:lastRenderedPageBreak/>
        <w:t>پ</w:t>
      </w:r>
      <w:r>
        <w:rPr>
          <w:rFonts w:ascii="Scheherazade" w:hAnsi="Scheherazade" w:hint="cs"/>
          <w:color w:val="000000"/>
          <w:sz w:val="34"/>
          <w:rtl/>
          <w:lang w:bidi="fa-IR"/>
        </w:rPr>
        <w:t>س این مطلب که این لباس اگر متلعق حق غیر بود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‌صاحب عروه فرمود تصرف در این حرام و نماز در آن باطل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‌ما اصل اشکال آقای سیستانی را قبول داریم که هر حقی را</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شود یکسان حساب کنیم</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‌برخی از حق</w:t>
      </w:r>
      <w:r w:rsidR="00BE63C0">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هست که مانع از تصرف مالک العین نیست. ولی در تفصیل مسأله با آقای سیستانی اختلاف داریم. در حق الرهانة </w:t>
      </w:r>
      <w:r w:rsidRPr="00885A2C">
        <w:rPr>
          <w:rFonts w:ascii="Scheherazade" w:hAnsi="Scheherazade"/>
          <w:color w:val="000000"/>
          <w:sz w:val="34"/>
          <w:rtl/>
          <w:lang w:bidi="fa-IR"/>
        </w:rPr>
        <w:t>پ</w:t>
      </w:r>
      <w:r>
        <w:rPr>
          <w:rFonts w:ascii="Scheherazade" w:hAnsi="Scheherazade" w:hint="cs"/>
          <w:color w:val="000000"/>
          <w:sz w:val="34"/>
          <w:rtl/>
          <w:lang w:bidi="fa-IR"/>
        </w:rPr>
        <w:t>ذیرفتیم که حق المرتهن مانع از تصرف مالک که راهن هست در این مال نیست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‌ولی در بحث دین و وصیت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ما چون مثل آقای خوئی معتقدیم سهم الارث بعد الدین و الوصیة‌ هست و لذا اگر تصرف در این مال</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‌در این لباس</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‌تصرف در متعلق دین یا وصیت باشد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‌این جایز نیست. بله</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‌در دین عرض کردیم چون به نحو کلی فی المعین</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‌مقدار دین باقی</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ماند در ملک میت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‌تصرف در کمتر از آن مقدار دین اشکالی ندارد</w:t>
      </w:r>
      <w:r w:rsidR="0013031B">
        <w:rPr>
          <w:rFonts w:ascii="Scheherazade" w:hAnsi="Scheherazade" w:hint="cs"/>
          <w:color w:val="000000"/>
          <w:sz w:val="34"/>
          <w:rtl/>
          <w:lang w:bidi="fa-IR"/>
        </w:rPr>
        <w:t>.</w:t>
      </w:r>
    </w:p>
    <w:p w:rsidR="008D7E84" w:rsidRDefault="008D7E84" w:rsidP="008D7E84">
      <w:pPr>
        <w:pStyle w:val="5"/>
        <w:rPr>
          <w:rtl/>
        </w:rPr>
      </w:pPr>
      <w:r>
        <w:rPr>
          <w:rFonts w:hint="cs"/>
          <w:rtl/>
        </w:rPr>
        <w:t>وصیت به ثلث ظهور در اشاعه دارد</w:t>
      </w:r>
    </w:p>
    <w:p w:rsidR="0013031B" w:rsidRDefault="00DA5A8C" w:rsidP="008D7E8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3031B">
        <w:rPr>
          <w:rFonts w:ascii="Scheherazade" w:hAnsi="Scheherazade" w:hint="cs"/>
          <w:color w:val="000000"/>
          <w:sz w:val="34"/>
          <w:rtl/>
          <w:lang w:bidi="fa-IR"/>
        </w:rPr>
        <w:t>وصیت به ثلث ظاهر در اشاعه است. وصیت دو جور است</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بر خلاف دین که به نحو کلی فی المعین است</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‌چون دین معین است مقدارش</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‌یک ملیون</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‌کلی فی المعین از این ده ملیون یک ملیون باقی</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ماند در ملک میت. وصیت دو جور است: گاهی وصیت به سهم مشاع</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کند</w:t>
      </w:r>
      <w:r>
        <w:rPr>
          <w:rFonts w:ascii="Scheherazade" w:hAnsi="Scheherazade" w:hint="cs"/>
          <w:color w:val="000000"/>
          <w:sz w:val="34"/>
          <w:rtl/>
          <w:lang w:bidi="fa-IR"/>
        </w:rPr>
        <w:t>،</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گوید ثلث مالم برای زید</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‌این ظهور در اشاعه دارد. ثلث ظهور در اشاعه دارد. اما اگر وصیت کند به یک مقدار معین</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بگوید به زید ده ملیون بدهید یا ده ملیون از اموال من برای زید</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‌این کلی فی المعین است چون مقدار سهم مشاع نیست</w:t>
      </w:r>
      <w:r>
        <w:rPr>
          <w:rFonts w:ascii="Scheherazade" w:hAnsi="Scheherazade" w:hint="cs"/>
          <w:color w:val="000000"/>
          <w:sz w:val="34"/>
          <w:rtl/>
          <w:lang w:bidi="fa-IR"/>
        </w:rPr>
        <w:t xml:space="preserve">، </w:t>
      </w:r>
      <w:r w:rsidR="0013031B">
        <w:rPr>
          <w:rFonts w:ascii="Scheherazade" w:hAnsi="Scheherazade" w:hint="cs"/>
          <w:color w:val="000000"/>
          <w:sz w:val="34"/>
          <w:rtl/>
          <w:lang w:bidi="fa-IR"/>
        </w:rPr>
        <w:t>‌ده ملیون است. حالا یا وصیت تملیکیه</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کند</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گوید ده ملیون از اموالم ملک زید باشد یا وصیت عهدیه</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کند</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 xml:space="preserve">گوید ده ملیون از اموالم را به زید بدهید. این وصیت به مقدار معین به نحو کلی فی المعین هست و حکم دین را </w:t>
      </w:r>
      <w:r w:rsidR="0013031B" w:rsidRPr="0013031B">
        <w:rPr>
          <w:rFonts w:ascii="Scheherazade" w:hAnsi="Scheherazade"/>
          <w:color w:val="000000"/>
          <w:sz w:val="34"/>
          <w:rtl/>
          <w:lang w:bidi="fa-IR"/>
        </w:rPr>
        <w:t>پ</w:t>
      </w:r>
      <w:r w:rsidR="0013031B">
        <w:rPr>
          <w:rFonts w:ascii="Scheherazade" w:hAnsi="Scheherazade" w:hint="cs"/>
          <w:color w:val="000000"/>
          <w:sz w:val="34"/>
          <w:rtl/>
          <w:lang w:bidi="fa-IR"/>
        </w:rPr>
        <w:t>یدا</w:t>
      </w:r>
      <w:r w:rsidR="00BE63C0">
        <w:rPr>
          <w:rFonts w:ascii="Scheherazade" w:hAnsi="Scheherazade" w:hint="cs"/>
          <w:color w:val="000000"/>
          <w:sz w:val="34"/>
          <w:rtl/>
          <w:lang w:bidi="fa-IR"/>
        </w:rPr>
        <w:t xml:space="preserve"> می‌‌</w:t>
      </w:r>
      <w:r w:rsidR="0013031B">
        <w:rPr>
          <w:rFonts w:ascii="Scheherazade" w:hAnsi="Scheherazade" w:hint="cs"/>
          <w:color w:val="000000"/>
          <w:sz w:val="34"/>
          <w:rtl/>
          <w:lang w:bidi="fa-IR"/>
        </w:rPr>
        <w:t xml:space="preserve">کند که تصرف در </w:t>
      </w:r>
      <w:r w:rsidR="00031047">
        <w:rPr>
          <w:rFonts w:ascii="Scheherazade" w:hAnsi="Scheherazade" w:hint="cs"/>
          <w:color w:val="000000"/>
          <w:sz w:val="34"/>
          <w:rtl/>
          <w:lang w:bidi="fa-IR"/>
        </w:rPr>
        <w:t>ماعدای مقدار وصیت اشکال نخواهد داشت ولی وصیت به سهم مشاع مثل وصیت به ثلث بکند به نظر ما تصرف ورثه در تک تک اموال میت قبل از اخراج مقدار وصیت حرام است.</w:t>
      </w:r>
    </w:p>
    <w:p w:rsidR="00031047" w:rsidRDefault="00DA5A8C" w:rsidP="009C61F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31047">
        <w:rPr>
          <w:rFonts w:ascii="Scheherazade" w:hAnsi="Scheherazade" w:hint="cs"/>
          <w:color w:val="000000"/>
          <w:sz w:val="34"/>
          <w:rtl/>
          <w:lang w:bidi="fa-IR"/>
        </w:rPr>
        <w:t>کسی که دو تا مرغ دارد بگوید یکی از این دو تا مرغ را به تو فروختم یا بگوید نصف این مرغ</w:t>
      </w:r>
      <w:r w:rsidR="00BE63C0">
        <w:rPr>
          <w:rFonts w:ascii="Scheherazade" w:hAnsi="Scheherazade" w:hint="cs"/>
          <w:color w:val="000000"/>
          <w:sz w:val="34"/>
          <w:rtl/>
          <w:lang w:bidi="fa-IR"/>
        </w:rPr>
        <w:t xml:space="preserve">‌ها </w:t>
      </w:r>
      <w:r w:rsidR="00031047">
        <w:rPr>
          <w:rFonts w:ascii="Scheherazade" w:hAnsi="Scheherazade" w:hint="cs"/>
          <w:color w:val="000000"/>
          <w:sz w:val="34"/>
          <w:rtl/>
          <w:lang w:bidi="fa-IR"/>
        </w:rPr>
        <w:t>مال تو</w:t>
      </w:r>
      <w:r>
        <w:rPr>
          <w:rFonts w:ascii="Scheherazade" w:hAnsi="Scheherazade" w:hint="cs"/>
          <w:color w:val="000000"/>
          <w:sz w:val="34"/>
          <w:rtl/>
          <w:lang w:bidi="fa-IR"/>
        </w:rPr>
        <w:t xml:space="preserve">، </w:t>
      </w:r>
      <w:r w:rsidR="00031047">
        <w:rPr>
          <w:rFonts w:ascii="Scheherazade" w:hAnsi="Scheherazade" w:hint="cs"/>
          <w:color w:val="000000"/>
          <w:sz w:val="34"/>
          <w:rtl/>
          <w:lang w:bidi="fa-IR"/>
        </w:rPr>
        <w:t>فرقش چیه؟ بگوید نصف این دو مرغ مال تو</w:t>
      </w:r>
      <w:r>
        <w:rPr>
          <w:rFonts w:ascii="Scheherazade" w:hAnsi="Scheherazade" w:hint="cs"/>
          <w:color w:val="000000"/>
          <w:sz w:val="34"/>
          <w:rtl/>
          <w:lang w:bidi="fa-IR"/>
        </w:rPr>
        <w:t xml:space="preserve">، </w:t>
      </w:r>
      <w:r w:rsidR="00031047">
        <w:rPr>
          <w:rFonts w:ascii="Scheherazade" w:hAnsi="Scheherazade" w:hint="cs"/>
          <w:color w:val="000000"/>
          <w:sz w:val="34"/>
          <w:rtl/>
          <w:lang w:bidi="fa-IR"/>
        </w:rPr>
        <w:t>این سهم مشاع است</w:t>
      </w:r>
      <w:r>
        <w:rPr>
          <w:rFonts w:ascii="Scheherazade" w:hAnsi="Scheherazade" w:hint="cs"/>
          <w:color w:val="000000"/>
          <w:sz w:val="34"/>
          <w:rtl/>
          <w:lang w:bidi="fa-IR"/>
        </w:rPr>
        <w:t xml:space="preserve">، </w:t>
      </w:r>
      <w:r w:rsidR="009C61FE">
        <w:rPr>
          <w:rFonts w:ascii="Scheherazade" w:hAnsi="Scheherazade" w:hint="cs"/>
          <w:color w:val="000000"/>
          <w:sz w:val="34"/>
          <w:rtl/>
          <w:lang w:bidi="fa-IR"/>
        </w:rPr>
        <w:t xml:space="preserve">آن وقت </w:t>
      </w:r>
      <w:r w:rsidR="00031047">
        <w:rPr>
          <w:rFonts w:ascii="Scheherazade" w:hAnsi="Scheherazade" w:hint="cs"/>
          <w:color w:val="000000"/>
          <w:sz w:val="34"/>
          <w:rtl/>
          <w:lang w:bidi="fa-IR"/>
        </w:rPr>
        <w:t>دیگه حق ندارد هیچکدام از این مرغ</w:t>
      </w:r>
      <w:r w:rsidR="00BE63C0">
        <w:rPr>
          <w:rFonts w:ascii="Scheherazade" w:hAnsi="Scheherazade" w:hint="cs"/>
          <w:color w:val="000000"/>
          <w:sz w:val="34"/>
          <w:rtl/>
          <w:lang w:bidi="fa-IR"/>
        </w:rPr>
        <w:t xml:space="preserve">‌ها </w:t>
      </w:r>
      <w:r w:rsidR="00031047">
        <w:rPr>
          <w:rFonts w:ascii="Scheherazade" w:hAnsi="Scheherazade" w:hint="cs"/>
          <w:color w:val="000000"/>
          <w:sz w:val="34"/>
          <w:rtl/>
          <w:lang w:bidi="fa-IR"/>
        </w:rPr>
        <w:t>را به کس دیگری بفروشد</w:t>
      </w:r>
      <w:r>
        <w:rPr>
          <w:rFonts w:ascii="Scheherazade" w:hAnsi="Scheherazade" w:hint="cs"/>
          <w:color w:val="000000"/>
          <w:sz w:val="34"/>
          <w:rtl/>
          <w:lang w:bidi="fa-IR"/>
        </w:rPr>
        <w:t xml:space="preserve">، </w:t>
      </w:r>
      <w:r w:rsidR="00031047">
        <w:rPr>
          <w:rFonts w:ascii="Scheherazade" w:hAnsi="Scheherazade" w:hint="cs"/>
          <w:color w:val="000000"/>
          <w:sz w:val="34"/>
          <w:rtl/>
          <w:lang w:bidi="fa-IR"/>
        </w:rPr>
        <w:t>‌ولی اگر بگوید یکی از این دو تا مرغ مال تو</w:t>
      </w:r>
      <w:r>
        <w:rPr>
          <w:rFonts w:ascii="Scheherazade" w:hAnsi="Scheherazade" w:hint="cs"/>
          <w:color w:val="000000"/>
          <w:sz w:val="34"/>
          <w:rtl/>
          <w:lang w:bidi="fa-IR"/>
        </w:rPr>
        <w:t xml:space="preserve">، </w:t>
      </w:r>
      <w:r w:rsidR="00031047">
        <w:rPr>
          <w:rFonts w:ascii="Scheherazade" w:hAnsi="Scheherazade" w:hint="cs"/>
          <w:color w:val="000000"/>
          <w:sz w:val="34"/>
          <w:rtl/>
          <w:lang w:bidi="fa-IR"/>
        </w:rPr>
        <w:t xml:space="preserve">‌این کلی فی المعین است. بگذارید آثار عملیش را بگویم تا شما تصدیق کنید: اگر فردا مشتری بیاید ببیند </w:t>
      </w:r>
      <w:r w:rsidR="009C61FE">
        <w:rPr>
          <w:rFonts w:ascii="Scheherazade" w:hAnsi="Scheherazade" w:hint="cs"/>
          <w:color w:val="000000"/>
          <w:sz w:val="34"/>
          <w:rtl/>
          <w:lang w:bidi="fa-IR"/>
        </w:rPr>
        <w:t>یکی از این دو مرغ</w:t>
      </w:r>
      <w:r w:rsidR="00BE63C0">
        <w:rPr>
          <w:rFonts w:ascii="Scheherazade" w:hAnsi="Scheherazade" w:hint="cs"/>
          <w:color w:val="000000"/>
          <w:sz w:val="34"/>
          <w:rtl/>
          <w:lang w:bidi="fa-IR"/>
        </w:rPr>
        <w:t xml:space="preserve">‌ها </w:t>
      </w:r>
      <w:r w:rsidR="009C61FE">
        <w:rPr>
          <w:rFonts w:ascii="Scheherazade" w:hAnsi="Scheherazade" w:hint="cs"/>
          <w:color w:val="000000"/>
          <w:sz w:val="34"/>
          <w:rtl/>
          <w:lang w:bidi="fa-IR"/>
        </w:rPr>
        <w:t>تلف شده</w:t>
      </w:r>
      <w:r>
        <w:rPr>
          <w:rFonts w:ascii="Scheherazade" w:hAnsi="Scheherazade" w:hint="cs"/>
          <w:color w:val="000000"/>
          <w:sz w:val="34"/>
          <w:rtl/>
          <w:lang w:bidi="fa-IR"/>
        </w:rPr>
        <w:t xml:space="preserve">، </w:t>
      </w:r>
      <w:r w:rsidR="009C61FE">
        <w:rPr>
          <w:rFonts w:ascii="Scheherazade" w:hAnsi="Scheherazade" w:hint="cs"/>
          <w:color w:val="000000"/>
          <w:sz w:val="34"/>
          <w:rtl/>
          <w:lang w:bidi="fa-IR"/>
        </w:rPr>
        <w:t>اگر گفته بود یکی از این دو مرغ</w:t>
      </w:r>
      <w:r w:rsidR="00BE63C0">
        <w:rPr>
          <w:rFonts w:ascii="Scheherazade" w:hAnsi="Scheherazade" w:hint="cs"/>
          <w:color w:val="000000"/>
          <w:sz w:val="34"/>
          <w:rtl/>
          <w:lang w:bidi="fa-IR"/>
        </w:rPr>
        <w:t xml:space="preserve">‌ها </w:t>
      </w:r>
      <w:r w:rsidR="009C61FE">
        <w:rPr>
          <w:rFonts w:ascii="Scheherazade" w:hAnsi="Scheherazade" w:hint="cs"/>
          <w:color w:val="000000"/>
          <w:sz w:val="34"/>
          <w:rtl/>
          <w:lang w:bidi="fa-IR"/>
        </w:rPr>
        <w:t>را به تو فروختم</w:t>
      </w:r>
      <w:r>
        <w:rPr>
          <w:rFonts w:ascii="Scheherazade" w:hAnsi="Scheherazade" w:hint="cs"/>
          <w:color w:val="000000"/>
          <w:sz w:val="34"/>
          <w:rtl/>
          <w:lang w:bidi="fa-IR"/>
        </w:rPr>
        <w:t xml:space="preserve">، </w:t>
      </w:r>
      <w:r w:rsidR="009C61FE">
        <w:rPr>
          <w:rFonts w:ascii="Scheherazade" w:hAnsi="Scheherazade" w:hint="cs"/>
          <w:color w:val="000000"/>
          <w:sz w:val="34"/>
          <w:rtl/>
          <w:lang w:bidi="fa-IR"/>
        </w:rPr>
        <w:t>‌مشتری</w:t>
      </w:r>
      <w:r w:rsidR="00BE63C0">
        <w:rPr>
          <w:rFonts w:ascii="Scheherazade" w:hAnsi="Scheherazade" w:hint="cs"/>
          <w:color w:val="000000"/>
          <w:sz w:val="34"/>
          <w:rtl/>
          <w:lang w:bidi="fa-IR"/>
        </w:rPr>
        <w:t xml:space="preserve"> می‌‌</w:t>
      </w:r>
      <w:r w:rsidR="009C61FE">
        <w:rPr>
          <w:rFonts w:ascii="Scheherazade" w:hAnsi="Scheherazade" w:hint="cs"/>
          <w:color w:val="000000"/>
          <w:sz w:val="34"/>
          <w:rtl/>
          <w:lang w:bidi="fa-IR"/>
        </w:rPr>
        <w:t>گوید این یک مرغ زنده است</w:t>
      </w:r>
      <w:r>
        <w:rPr>
          <w:rFonts w:ascii="Scheherazade" w:hAnsi="Scheherazade" w:hint="cs"/>
          <w:color w:val="000000"/>
          <w:sz w:val="34"/>
          <w:rtl/>
          <w:lang w:bidi="fa-IR"/>
        </w:rPr>
        <w:t xml:space="preserve">، </w:t>
      </w:r>
      <w:r w:rsidR="009C61FE">
        <w:rPr>
          <w:rFonts w:ascii="Scheherazade" w:hAnsi="Scheherazade" w:hint="cs"/>
          <w:color w:val="000000"/>
          <w:sz w:val="34"/>
          <w:rtl/>
          <w:lang w:bidi="fa-IR"/>
        </w:rPr>
        <w:t>مال من است دیگه. بایع</w:t>
      </w:r>
      <w:r w:rsidR="00BE63C0">
        <w:rPr>
          <w:rFonts w:ascii="Scheherazade" w:hAnsi="Scheherazade" w:hint="cs"/>
          <w:color w:val="000000"/>
          <w:sz w:val="34"/>
          <w:rtl/>
          <w:lang w:bidi="fa-IR"/>
        </w:rPr>
        <w:t xml:space="preserve"> نمی‌</w:t>
      </w:r>
      <w:r w:rsidR="009C61FE">
        <w:rPr>
          <w:rFonts w:ascii="Scheherazade" w:hAnsi="Scheherazade" w:hint="cs"/>
          <w:color w:val="000000"/>
          <w:sz w:val="34"/>
          <w:rtl/>
          <w:lang w:bidi="fa-IR"/>
        </w:rPr>
        <w:t>تواند بگوید نه. اما اگر بگوید نصف این دو مرغ مال تو</w:t>
      </w:r>
      <w:r>
        <w:rPr>
          <w:rFonts w:ascii="Scheherazade" w:hAnsi="Scheherazade" w:hint="cs"/>
          <w:color w:val="000000"/>
          <w:sz w:val="34"/>
          <w:rtl/>
          <w:lang w:bidi="fa-IR"/>
        </w:rPr>
        <w:t xml:space="preserve">، </w:t>
      </w:r>
      <w:r w:rsidR="009C61FE">
        <w:rPr>
          <w:rFonts w:ascii="Scheherazade" w:hAnsi="Scheherazade" w:hint="cs"/>
          <w:color w:val="000000"/>
          <w:sz w:val="34"/>
          <w:rtl/>
          <w:lang w:bidi="fa-IR"/>
        </w:rPr>
        <w:t>این سهم مشاع است</w:t>
      </w:r>
      <w:r>
        <w:rPr>
          <w:rFonts w:ascii="Scheherazade" w:hAnsi="Scheherazade" w:hint="cs"/>
          <w:color w:val="000000"/>
          <w:sz w:val="34"/>
          <w:rtl/>
          <w:lang w:bidi="fa-IR"/>
        </w:rPr>
        <w:t xml:space="preserve">، </w:t>
      </w:r>
      <w:r w:rsidR="009C61FE">
        <w:rPr>
          <w:rFonts w:ascii="Scheherazade" w:hAnsi="Scheherazade" w:hint="cs"/>
          <w:color w:val="000000"/>
          <w:sz w:val="34"/>
          <w:rtl/>
          <w:lang w:bidi="fa-IR"/>
        </w:rPr>
        <w:t>هرکدام از این دو مرغ بمیرد ضرر به آن مشتری هم وارد</w:t>
      </w:r>
      <w:r w:rsidR="00BE63C0">
        <w:rPr>
          <w:rFonts w:ascii="Scheherazade" w:hAnsi="Scheherazade" w:hint="cs"/>
          <w:color w:val="000000"/>
          <w:sz w:val="34"/>
          <w:rtl/>
          <w:lang w:bidi="fa-IR"/>
        </w:rPr>
        <w:t xml:space="preserve"> می‌‌</w:t>
      </w:r>
      <w:r w:rsidR="009C61FE">
        <w:rPr>
          <w:rFonts w:ascii="Scheherazade" w:hAnsi="Scheherazade" w:hint="cs"/>
          <w:color w:val="000000"/>
          <w:sz w:val="34"/>
          <w:rtl/>
          <w:lang w:bidi="fa-IR"/>
        </w:rPr>
        <w:t>شود. و حق هم ندارد بایع هیچکدام از این دو مرغ را بفروشد چون هرکدام را بخواهد بفروشد نصف مشاعش مال خودش نیست. ...</w:t>
      </w:r>
      <w:r w:rsidR="00DF505F">
        <w:rPr>
          <w:rFonts w:ascii="Scheherazade" w:hAnsi="Scheherazade" w:hint="cs"/>
          <w:color w:val="000000"/>
          <w:sz w:val="34"/>
          <w:rtl/>
          <w:lang w:bidi="fa-IR"/>
        </w:rPr>
        <w:t xml:space="preserve"> ثلث ظهور در سهم مشاع دارد. اگر نهصد ملیون دارد</w:t>
      </w:r>
      <w:r w:rsidR="00BE63C0">
        <w:rPr>
          <w:rFonts w:ascii="Scheherazade" w:hAnsi="Scheherazade" w:hint="cs"/>
          <w:color w:val="000000"/>
          <w:sz w:val="34"/>
          <w:rtl/>
          <w:lang w:bidi="fa-IR"/>
        </w:rPr>
        <w:t xml:space="preserve"> می‌‌</w:t>
      </w:r>
      <w:r w:rsidR="00DF505F">
        <w:rPr>
          <w:rFonts w:ascii="Scheherazade" w:hAnsi="Scheherazade" w:hint="cs"/>
          <w:color w:val="000000"/>
          <w:sz w:val="34"/>
          <w:rtl/>
          <w:lang w:bidi="fa-IR"/>
        </w:rPr>
        <w:t>گوید سیصد ملیون آن مال زید</w:t>
      </w:r>
      <w:r>
        <w:rPr>
          <w:rFonts w:ascii="Scheherazade" w:hAnsi="Scheherazade" w:hint="cs"/>
          <w:color w:val="000000"/>
          <w:sz w:val="34"/>
          <w:rtl/>
          <w:lang w:bidi="fa-IR"/>
        </w:rPr>
        <w:t xml:space="preserve">، </w:t>
      </w:r>
      <w:r w:rsidR="00DF505F">
        <w:rPr>
          <w:rFonts w:ascii="Scheherazade" w:hAnsi="Scheherazade" w:hint="cs"/>
          <w:color w:val="000000"/>
          <w:sz w:val="34"/>
          <w:rtl/>
          <w:lang w:bidi="fa-IR"/>
        </w:rPr>
        <w:t>‌این ظهور در سهم مشاع ندارد‌</w:t>
      </w:r>
      <w:r>
        <w:rPr>
          <w:rFonts w:ascii="Scheherazade" w:hAnsi="Scheherazade" w:hint="cs"/>
          <w:color w:val="000000"/>
          <w:sz w:val="34"/>
          <w:rtl/>
          <w:lang w:bidi="fa-IR"/>
        </w:rPr>
        <w:t xml:space="preserve">، </w:t>
      </w:r>
      <w:r w:rsidR="00DF505F">
        <w:rPr>
          <w:rFonts w:ascii="Scheherazade" w:hAnsi="Scheherazade" w:hint="cs"/>
          <w:color w:val="000000"/>
          <w:sz w:val="34"/>
          <w:rtl/>
          <w:lang w:bidi="fa-IR"/>
        </w:rPr>
        <w:t>این ظهور در کلی فی المعین است</w:t>
      </w:r>
      <w:r>
        <w:rPr>
          <w:rFonts w:ascii="Scheherazade" w:hAnsi="Scheherazade" w:hint="cs"/>
          <w:color w:val="000000"/>
          <w:sz w:val="34"/>
          <w:rtl/>
          <w:lang w:bidi="fa-IR"/>
        </w:rPr>
        <w:t xml:space="preserve">، </w:t>
      </w:r>
      <w:r w:rsidR="00DF505F">
        <w:rPr>
          <w:rFonts w:ascii="Scheherazade" w:hAnsi="Scheherazade" w:hint="cs"/>
          <w:color w:val="000000"/>
          <w:sz w:val="34"/>
          <w:rtl/>
          <w:lang w:bidi="fa-IR"/>
        </w:rPr>
        <w:lastRenderedPageBreak/>
        <w:t>اگر بگوید یک سومش مال زید</w:t>
      </w:r>
      <w:r>
        <w:rPr>
          <w:rFonts w:ascii="Scheherazade" w:hAnsi="Scheherazade" w:hint="cs"/>
          <w:color w:val="000000"/>
          <w:sz w:val="34"/>
          <w:rtl/>
          <w:lang w:bidi="fa-IR"/>
        </w:rPr>
        <w:t xml:space="preserve">، </w:t>
      </w:r>
      <w:r w:rsidR="00DF505F">
        <w:rPr>
          <w:rFonts w:ascii="Scheherazade" w:hAnsi="Scheherazade" w:hint="cs"/>
          <w:color w:val="000000"/>
          <w:sz w:val="34"/>
          <w:rtl/>
          <w:lang w:bidi="fa-IR"/>
        </w:rPr>
        <w:t>‌این ظهور دارد در سهم مشاع. ظهورش این است دیگه</w:t>
      </w:r>
      <w:r>
        <w:rPr>
          <w:rFonts w:ascii="Scheherazade" w:hAnsi="Scheherazade" w:hint="cs"/>
          <w:color w:val="000000"/>
          <w:sz w:val="34"/>
          <w:rtl/>
          <w:lang w:bidi="fa-IR"/>
        </w:rPr>
        <w:t xml:space="preserve">، </w:t>
      </w:r>
      <w:r w:rsidR="00DF505F">
        <w:rPr>
          <w:rFonts w:ascii="Scheherazade" w:hAnsi="Scheherazade" w:hint="cs"/>
          <w:color w:val="000000"/>
          <w:sz w:val="34"/>
          <w:rtl/>
          <w:lang w:bidi="fa-IR"/>
        </w:rPr>
        <w:t>ما</w:t>
      </w:r>
      <w:r w:rsidR="00BE63C0">
        <w:rPr>
          <w:rFonts w:ascii="Scheherazade" w:hAnsi="Scheherazade" w:hint="cs"/>
          <w:color w:val="000000"/>
          <w:sz w:val="34"/>
          <w:rtl/>
          <w:lang w:bidi="fa-IR"/>
        </w:rPr>
        <w:t xml:space="preserve"> نمی‌</w:t>
      </w:r>
      <w:r w:rsidR="00DF505F">
        <w:rPr>
          <w:rFonts w:ascii="Scheherazade" w:hAnsi="Scheherazade" w:hint="cs"/>
          <w:color w:val="000000"/>
          <w:sz w:val="34"/>
          <w:rtl/>
          <w:lang w:bidi="fa-IR"/>
        </w:rPr>
        <w:t>خواهیم بگوییم با قرینه</w:t>
      </w:r>
      <w:r w:rsidR="00BE63C0">
        <w:rPr>
          <w:rFonts w:ascii="Scheherazade" w:hAnsi="Scheherazade" w:hint="cs"/>
          <w:color w:val="000000"/>
          <w:sz w:val="34"/>
          <w:rtl/>
          <w:lang w:bidi="fa-IR"/>
        </w:rPr>
        <w:t xml:space="preserve"> نمی‌</w:t>
      </w:r>
      <w:r w:rsidR="00DF505F">
        <w:rPr>
          <w:rFonts w:ascii="Scheherazade" w:hAnsi="Scheherazade" w:hint="cs"/>
          <w:color w:val="000000"/>
          <w:sz w:val="34"/>
          <w:rtl/>
          <w:lang w:bidi="fa-IR"/>
        </w:rPr>
        <w:t xml:space="preserve">شود خلاف این را اراده بکند. </w:t>
      </w:r>
    </w:p>
    <w:p w:rsidR="008D7E84" w:rsidRDefault="00195995" w:rsidP="00195995">
      <w:pPr>
        <w:pStyle w:val="4"/>
        <w:rPr>
          <w:rtl/>
        </w:rPr>
      </w:pPr>
      <w:r>
        <w:rPr>
          <w:rFonts w:hint="cs"/>
          <w:rtl/>
        </w:rPr>
        <w:t>حق السبق مانع از تصرف نیست</w:t>
      </w:r>
    </w:p>
    <w:p w:rsidR="00DF505F" w:rsidRDefault="00DF505F" w:rsidP="008D7E84">
      <w:pPr>
        <w:bidi/>
        <w:rPr>
          <w:rFonts w:ascii="Scheherazade" w:hAnsi="Scheherazade"/>
          <w:color w:val="000000"/>
          <w:sz w:val="34"/>
          <w:rtl/>
          <w:lang w:bidi="fa-IR"/>
        </w:rPr>
      </w:pPr>
      <w:r>
        <w:rPr>
          <w:rFonts w:ascii="Scheherazade" w:hAnsi="Scheherazade" w:hint="cs"/>
          <w:color w:val="000000"/>
          <w:sz w:val="34"/>
          <w:rtl/>
          <w:lang w:bidi="fa-IR"/>
        </w:rPr>
        <w:t>یک مورد هم</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ماند برای تعلق حق</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‌او را هم بگوییم: حق السبق. حق الاختصاص هم الان یادم آمد که نگفتم</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او را هم بعدا</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گویم. حق السبق:‌ مثلا عبایی در مسجد</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گذارند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‌هر کسی بیاید تنش کند نماز بخواند‌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یک نوجوانی آمد</w:t>
      </w:r>
      <w:r w:rsidR="00151DB0">
        <w:rPr>
          <w:rFonts w:ascii="Scheherazade" w:hAnsi="Scheherazade" w:hint="cs"/>
          <w:color w:val="000000"/>
          <w:sz w:val="34"/>
          <w:rtl/>
          <w:lang w:bidi="fa-IR"/>
        </w:rPr>
        <w:t xml:space="preserve"> این عبا را تن کرد</w:t>
      </w:r>
      <w:r w:rsidR="00DA5A8C">
        <w:rPr>
          <w:rFonts w:ascii="Scheherazade" w:hAnsi="Scheherazade" w:hint="cs"/>
          <w:color w:val="000000"/>
          <w:sz w:val="34"/>
          <w:rtl/>
          <w:lang w:bidi="fa-IR"/>
        </w:rPr>
        <w:t xml:space="preserve">، </w:t>
      </w:r>
      <w:r w:rsidR="00151DB0">
        <w:rPr>
          <w:rFonts w:ascii="Scheherazade" w:hAnsi="Scheherazade" w:hint="cs"/>
          <w:color w:val="000000"/>
          <w:sz w:val="34"/>
          <w:rtl/>
          <w:lang w:bidi="fa-IR"/>
        </w:rPr>
        <w:t>‌بعد که خواست نماز بخواند</w:t>
      </w:r>
      <w:r w:rsidR="00DA5A8C">
        <w:rPr>
          <w:rFonts w:ascii="Scheherazade" w:hAnsi="Scheherazade" w:hint="cs"/>
          <w:color w:val="000000"/>
          <w:sz w:val="34"/>
          <w:rtl/>
          <w:lang w:bidi="fa-IR"/>
        </w:rPr>
        <w:t xml:space="preserve">، </w:t>
      </w:r>
      <w:r w:rsidR="00151DB0">
        <w:rPr>
          <w:rFonts w:ascii="Scheherazade" w:hAnsi="Scheherazade" w:hint="cs"/>
          <w:color w:val="000000"/>
          <w:sz w:val="34"/>
          <w:rtl/>
          <w:lang w:bidi="fa-IR"/>
        </w:rPr>
        <w:t xml:space="preserve">‌یک </w:t>
      </w:r>
      <w:r w:rsidR="00151DB0" w:rsidRPr="00151DB0">
        <w:rPr>
          <w:rFonts w:ascii="Scheherazade" w:hAnsi="Scheherazade"/>
          <w:color w:val="000000"/>
          <w:sz w:val="34"/>
          <w:rtl/>
          <w:lang w:bidi="fa-IR"/>
        </w:rPr>
        <w:t>پ</w:t>
      </w:r>
      <w:r w:rsidR="00151DB0">
        <w:rPr>
          <w:rFonts w:ascii="Scheherazade" w:hAnsi="Scheherazade" w:hint="cs"/>
          <w:color w:val="000000"/>
          <w:sz w:val="34"/>
          <w:rtl/>
          <w:lang w:bidi="fa-IR"/>
        </w:rPr>
        <w:t>یرمردی آمد گفت عبا را بده به من</w:t>
      </w:r>
      <w:r w:rsidR="00DA5A8C">
        <w:rPr>
          <w:rFonts w:ascii="Scheherazade" w:hAnsi="Scheherazade" w:hint="cs"/>
          <w:color w:val="000000"/>
          <w:sz w:val="34"/>
          <w:rtl/>
          <w:lang w:bidi="fa-IR"/>
        </w:rPr>
        <w:t xml:space="preserve">، </w:t>
      </w:r>
      <w:r w:rsidR="00151DB0">
        <w:rPr>
          <w:rFonts w:ascii="Scheherazade" w:hAnsi="Scheherazade" w:hint="cs"/>
          <w:color w:val="000000"/>
          <w:sz w:val="34"/>
          <w:rtl/>
          <w:lang w:bidi="fa-IR"/>
        </w:rPr>
        <w:t>‌برای تو این کارها زود است</w:t>
      </w:r>
      <w:r w:rsidR="00DA5A8C">
        <w:rPr>
          <w:rFonts w:ascii="Scheherazade" w:hAnsi="Scheherazade" w:hint="cs"/>
          <w:color w:val="000000"/>
          <w:sz w:val="34"/>
          <w:rtl/>
          <w:lang w:bidi="fa-IR"/>
        </w:rPr>
        <w:t xml:space="preserve">، </w:t>
      </w:r>
      <w:r w:rsidR="00151DB0">
        <w:rPr>
          <w:rFonts w:ascii="Scheherazade" w:hAnsi="Scheherazade" w:hint="cs"/>
          <w:color w:val="000000"/>
          <w:sz w:val="34"/>
          <w:rtl/>
          <w:lang w:bidi="fa-IR"/>
        </w:rPr>
        <w:t xml:space="preserve">‌عبا را از او گرفت. ‌آیا نماز این </w:t>
      </w:r>
      <w:r w:rsidR="00151DB0" w:rsidRPr="00151DB0">
        <w:rPr>
          <w:rFonts w:ascii="Scheherazade" w:hAnsi="Scheherazade"/>
          <w:color w:val="000000"/>
          <w:sz w:val="34"/>
          <w:rtl/>
          <w:lang w:bidi="fa-IR"/>
        </w:rPr>
        <w:t>پ</w:t>
      </w:r>
      <w:r w:rsidR="00151DB0">
        <w:rPr>
          <w:rFonts w:ascii="Scheherazade" w:hAnsi="Scheherazade" w:hint="cs"/>
          <w:color w:val="000000"/>
          <w:sz w:val="34"/>
          <w:rtl/>
          <w:lang w:bidi="fa-IR"/>
        </w:rPr>
        <w:t xml:space="preserve">یرمرد مغرور در این عبا باطل است بناء بر </w:t>
      </w:r>
      <w:r w:rsidR="00DA5A8C">
        <w:rPr>
          <w:rFonts w:ascii="Scheherazade" w:hAnsi="Scheherazade" w:hint="cs"/>
          <w:color w:val="000000"/>
          <w:sz w:val="34"/>
          <w:rtl/>
          <w:lang w:bidi="fa-IR"/>
        </w:rPr>
        <w:t>این‌که</w:t>
      </w:r>
      <w:r w:rsidR="00151DB0">
        <w:rPr>
          <w:rFonts w:ascii="Scheherazade" w:hAnsi="Scheherazade" w:hint="cs"/>
          <w:color w:val="000000"/>
          <w:sz w:val="34"/>
          <w:rtl/>
          <w:lang w:bidi="fa-IR"/>
        </w:rPr>
        <w:t xml:space="preserve"> صلات در ثوب مغصوب باطل باشد؟ ظاهر کلام صاحب عروه این است که باطل است</w:t>
      </w:r>
      <w:r w:rsidR="00DA5A8C">
        <w:rPr>
          <w:rFonts w:ascii="Scheherazade" w:hAnsi="Scheherazade" w:hint="cs"/>
          <w:color w:val="000000"/>
          <w:sz w:val="34"/>
          <w:rtl/>
          <w:lang w:bidi="fa-IR"/>
        </w:rPr>
        <w:t xml:space="preserve">، </w:t>
      </w:r>
      <w:r w:rsidR="00151DB0">
        <w:rPr>
          <w:rFonts w:ascii="Scheherazade" w:hAnsi="Scheherazade" w:hint="cs"/>
          <w:color w:val="000000"/>
          <w:sz w:val="34"/>
          <w:rtl/>
          <w:lang w:bidi="fa-IR"/>
        </w:rPr>
        <w:t>‌چون متعلق حق السبق غیر است.</w:t>
      </w:r>
    </w:p>
    <w:p w:rsidR="00195995" w:rsidRDefault="00151DB0" w:rsidP="00151DB0">
      <w:pPr>
        <w:bidi/>
        <w:rPr>
          <w:rFonts w:ascii="Scheherazade" w:hAnsi="Scheherazade"/>
          <w:color w:val="000000"/>
          <w:sz w:val="34"/>
          <w:rtl/>
          <w:lang w:bidi="fa-IR"/>
        </w:rPr>
      </w:pPr>
      <w:r>
        <w:rPr>
          <w:rFonts w:ascii="Scheherazade" w:hAnsi="Scheherazade" w:hint="cs"/>
          <w:color w:val="000000"/>
          <w:sz w:val="34"/>
          <w:rtl/>
          <w:lang w:bidi="fa-IR"/>
        </w:rPr>
        <w:t>ولی به نظر</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رسد نه</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‌حق السبق فقط موجب</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حرام بشود مزاحمت نه </w:t>
      </w:r>
      <w:r w:rsidR="00DA5A8C">
        <w:rPr>
          <w:rFonts w:ascii="Scheherazade" w:hAnsi="Scheherazade" w:hint="cs"/>
          <w:color w:val="000000"/>
          <w:sz w:val="34"/>
          <w:rtl/>
          <w:lang w:bidi="fa-IR"/>
        </w:rPr>
        <w:t>این‌که</w:t>
      </w:r>
      <w:r>
        <w:rPr>
          <w:rFonts w:ascii="Scheherazade" w:hAnsi="Scheherazade" w:hint="cs"/>
          <w:color w:val="000000"/>
          <w:sz w:val="34"/>
          <w:rtl/>
          <w:lang w:bidi="fa-IR"/>
        </w:rPr>
        <w:t xml:space="preserve"> تصرف این </w:t>
      </w:r>
      <w:r w:rsidRPr="00151DB0">
        <w:rPr>
          <w:rFonts w:ascii="Scheherazade" w:hAnsi="Scheherazade"/>
          <w:color w:val="000000"/>
          <w:sz w:val="34"/>
          <w:rtl/>
          <w:lang w:bidi="fa-IR"/>
        </w:rPr>
        <w:t>پ</w:t>
      </w:r>
      <w:r>
        <w:rPr>
          <w:rFonts w:ascii="Scheherazade" w:hAnsi="Scheherazade" w:hint="cs"/>
          <w:color w:val="000000"/>
          <w:sz w:val="34"/>
          <w:rtl/>
          <w:lang w:bidi="fa-IR"/>
        </w:rPr>
        <w:t>یرمرد مغرور حرام بشود در این عبا</w:t>
      </w:r>
      <w:r w:rsidR="00DA5A8C">
        <w:rPr>
          <w:rFonts w:ascii="Scheherazade" w:hAnsi="Scheherazade" w:hint="cs"/>
          <w:color w:val="000000"/>
          <w:sz w:val="34"/>
          <w:rtl/>
          <w:lang w:bidi="fa-IR"/>
        </w:rPr>
        <w:t xml:space="preserve">، </w:t>
      </w:r>
      <w:r w:rsidR="00195995">
        <w:rPr>
          <w:rFonts w:ascii="Scheherazade" w:hAnsi="Scheherazade" w:hint="cs"/>
          <w:color w:val="000000"/>
          <w:sz w:val="34"/>
          <w:rtl/>
          <w:lang w:bidi="fa-IR"/>
        </w:rPr>
        <w:t>مزاحمتش حرام است.</w:t>
      </w:r>
    </w:p>
    <w:p w:rsidR="00151DB0" w:rsidRDefault="00151DB0" w:rsidP="00195995">
      <w:pPr>
        <w:bidi/>
        <w:rPr>
          <w:rFonts w:ascii="Scheherazade" w:hAnsi="Scheherazade"/>
          <w:color w:val="000000"/>
          <w:sz w:val="34"/>
          <w:rtl/>
          <w:lang w:bidi="fa-IR"/>
        </w:rPr>
      </w:pPr>
      <w:r>
        <w:rPr>
          <w:rFonts w:ascii="Scheherazade" w:hAnsi="Scheherazade" w:hint="cs"/>
          <w:color w:val="000000"/>
          <w:sz w:val="34"/>
          <w:rtl/>
          <w:lang w:bidi="fa-IR"/>
        </w:rPr>
        <w:t>در آن مکان مصلی هم این را بحث کردند که گفتند اگر یک آقایی بیاید مسجد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‌یک کسی جا گرفته</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جایش را بزند آن ور یا آن نوجوان را بگوید تو از صف اول برو آن طرف</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‌اینجا جای </w:t>
      </w:r>
      <w:r w:rsidRPr="00151DB0">
        <w:rPr>
          <w:rFonts w:ascii="Scheherazade" w:hAnsi="Scheherazade"/>
          <w:color w:val="000000"/>
          <w:sz w:val="34"/>
          <w:rtl/>
          <w:lang w:bidi="fa-IR"/>
        </w:rPr>
        <w:t>پ</w:t>
      </w:r>
      <w:r>
        <w:rPr>
          <w:rFonts w:ascii="Scheherazade" w:hAnsi="Scheherazade" w:hint="cs"/>
          <w:color w:val="000000"/>
          <w:sz w:val="34"/>
          <w:rtl/>
          <w:lang w:bidi="fa-IR"/>
        </w:rPr>
        <w:t>یرمردها هست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‌آن بیچاره را بفرستد صف اول</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‌خود او جای ا نماز بخواند‌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صاحب عروه</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گوید این نمازش ایراد دارد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‌چون دارد در مکانی تصرف</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کند که متعلق حق سبق غیر است. ولی هم</w:t>
      </w:r>
      <w:r w:rsidR="00DA5A8C">
        <w:rPr>
          <w:rFonts w:ascii="Scheherazade" w:hAnsi="Scheherazade" w:hint="cs"/>
          <w:color w:val="000000"/>
          <w:sz w:val="34"/>
          <w:rtl/>
          <w:lang w:bidi="fa-IR"/>
        </w:rPr>
        <w:t xml:space="preserve">آن‌جور </w:t>
      </w:r>
      <w:r>
        <w:rPr>
          <w:rFonts w:ascii="Scheherazade" w:hAnsi="Scheherazade" w:hint="cs"/>
          <w:color w:val="000000"/>
          <w:sz w:val="34"/>
          <w:rtl/>
          <w:lang w:bidi="fa-IR"/>
        </w:rPr>
        <w:t xml:space="preserve"> که آقای خوئی</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‌آقای سیستانی در آن بحث دارند ما هم عرض کردیم ما بیش از این دلیل نداریم که مزاحمت این آقای دومی با آن کسی که حق السبق دارد حرام است. تصرفش در این مکان تصرف در مال غیر نیست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‌دلیل بر حرمت ندارد.</w:t>
      </w:r>
      <w:r w:rsidR="00D07AEB">
        <w:rPr>
          <w:rFonts w:ascii="Scheherazade" w:hAnsi="Scheherazade" w:hint="cs"/>
          <w:color w:val="000000"/>
          <w:sz w:val="34"/>
          <w:rtl/>
          <w:lang w:bidi="fa-IR"/>
        </w:rPr>
        <w:t xml:space="preserve"> </w:t>
      </w:r>
    </w:p>
    <w:p w:rsidR="00D07AEB" w:rsidRDefault="00DA5A8C" w:rsidP="00D07AE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07AEB">
        <w:rPr>
          <w:rFonts w:ascii="Scheherazade" w:hAnsi="Scheherazade" w:hint="cs"/>
          <w:color w:val="000000"/>
          <w:sz w:val="34"/>
          <w:rtl/>
          <w:lang w:bidi="fa-IR"/>
        </w:rPr>
        <w:t xml:space="preserve">مزاحمتش این است که مانع شد از </w:t>
      </w:r>
      <w:r>
        <w:rPr>
          <w:rFonts w:ascii="Scheherazade" w:hAnsi="Scheherazade" w:hint="cs"/>
          <w:color w:val="000000"/>
          <w:sz w:val="34"/>
          <w:rtl/>
          <w:lang w:bidi="fa-IR"/>
        </w:rPr>
        <w:t>این‌که</w:t>
      </w:r>
      <w:r w:rsidR="00D07AEB">
        <w:rPr>
          <w:rFonts w:ascii="Scheherazade" w:hAnsi="Scheherazade" w:hint="cs"/>
          <w:color w:val="000000"/>
          <w:sz w:val="34"/>
          <w:rtl/>
          <w:lang w:bidi="fa-IR"/>
        </w:rPr>
        <w:t xml:space="preserve"> او از این عبا استفاده کند</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‌از اینجا استفاده کند. ممکن است نه خودش استفاده کند نه او. خودش هم استفاده</w:t>
      </w:r>
      <w:r w:rsidR="00BE63C0">
        <w:rPr>
          <w:rFonts w:ascii="Scheherazade" w:hAnsi="Scheherazade" w:hint="cs"/>
          <w:color w:val="000000"/>
          <w:sz w:val="34"/>
          <w:rtl/>
          <w:lang w:bidi="fa-IR"/>
        </w:rPr>
        <w:t xml:space="preserve"> نمی‌</w:t>
      </w:r>
      <w:r w:rsidR="00D07AEB">
        <w:rPr>
          <w:rFonts w:ascii="Scheherazade" w:hAnsi="Scheherazade" w:hint="cs"/>
          <w:color w:val="000000"/>
          <w:sz w:val="34"/>
          <w:rtl/>
          <w:lang w:bidi="fa-IR"/>
        </w:rPr>
        <w:t>کند اما آدمی است که گیر</w:t>
      </w:r>
      <w:r w:rsidR="00BE63C0">
        <w:rPr>
          <w:rFonts w:ascii="Scheherazade" w:hAnsi="Scheherazade" w:hint="cs"/>
          <w:color w:val="000000"/>
          <w:sz w:val="34"/>
          <w:rtl/>
          <w:lang w:bidi="fa-IR"/>
        </w:rPr>
        <w:t xml:space="preserve"> می‌‌</w:t>
      </w:r>
      <w:r w:rsidR="00D07AEB">
        <w:rPr>
          <w:rFonts w:ascii="Scheherazade" w:hAnsi="Scheherazade" w:hint="cs"/>
          <w:color w:val="000000"/>
          <w:sz w:val="34"/>
          <w:rtl/>
          <w:lang w:bidi="fa-IR"/>
        </w:rPr>
        <w:t xml:space="preserve">دهد به مردم. خب آقا </w:t>
      </w:r>
      <w:r w:rsidR="00D07AEB" w:rsidRPr="00D07AEB">
        <w:rPr>
          <w:rFonts w:ascii="Scheherazade" w:hAnsi="Scheherazade"/>
          <w:color w:val="000000"/>
          <w:sz w:val="34"/>
          <w:rtl/>
          <w:lang w:bidi="fa-IR"/>
        </w:rPr>
        <w:t>پ</w:t>
      </w:r>
      <w:r w:rsidR="00D07AEB">
        <w:rPr>
          <w:rFonts w:ascii="Scheherazade" w:hAnsi="Scheherazade" w:hint="cs"/>
          <w:color w:val="000000"/>
          <w:sz w:val="34"/>
          <w:rtl/>
          <w:lang w:bidi="fa-IR"/>
        </w:rPr>
        <w:t>سر! این عبا را برای چی برداشتی؟ فعلا نوبت این کارها نیست</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‌بگذار بقیه استفاده کنند. خودش هم استفاده</w:t>
      </w:r>
      <w:r w:rsidR="00BE63C0">
        <w:rPr>
          <w:rFonts w:ascii="Scheherazade" w:hAnsi="Scheherazade" w:hint="cs"/>
          <w:color w:val="000000"/>
          <w:sz w:val="34"/>
          <w:rtl/>
          <w:lang w:bidi="fa-IR"/>
        </w:rPr>
        <w:t xml:space="preserve"> نمی‌</w:t>
      </w:r>
      <w:r w:rsidR="00D07AEB">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‌تصرف نکرده در عبا</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 xml:space="preserve">‌مزاحم استفاده این نوجوان شده با </w:t>
      </w:r>
      <w:r>
        <w:rPr>
          <w:rFonts w:ascii="Scheherazade" w:hAnsi="Scheherazade" w:hint="cs"/>
          <w:color w:val="000000"/>
          <w:sz w:val="34"/>
          <w:rtl/>
          <w:lang w:bidi="fa-IR"/>
        </w:rPr>
        <w:t>این‌که</w:t>
      </w:r>
      <w:r w:rsidR="00D07AEB">
        <w:rPr>
          <w:rFonts w:ascii="Scheherazade" w:hAnsi="Scheherazade" w:hint="cs"/>
          <w:color w:val="000000"/>
          <w:sz w:val="34"/>
          <w:rtl/>
          <w:lang w:bidi="fa-IR"/>
        </w:rPr>
        <w:t xml:space="preserve"> او حق السبق داشت. یا در آن مکان ممکن است خودش هم استفاده نکند</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‌خودش جا دارد آن طرف</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‌ولی به این نوجوان</w:t>
      </w:r>
      <w:r w:rsidR="00BE63C0">
        <w:rPr>
          <w:rFonts w:ascii="Scheherazade" w:hAnsi="Scheherazade" w:hint="cs"/>
          <w:color w:val="000000"/>
          <w:sz w:val="34"/>
          <w:rtl/>
          <w:lang w:bidi="fa-IR"/>
        </w:rPr>
        <w:t xml:space="preserve"> می‌‌</w:t>
      </w:r>
      <w:r w:rsidR="00D07AEB">
        <w:rPr>
          <w:rFonts w:ascii="Scheherazade" w:hAnsi="Scheherazade" w:hint="cs"/>
          <w:color w:val="000000"/>
          <w:sz w:val="34"/>
          <w:rtl/>
          <w:lang w:bidi="fa-IR"/>
        </w:rPr>
        <w:t>گوید که صف جلو مال تو نیست</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 xml:space="preserve">برو عقب. </w:t>
      </w:r>
      <w:r w:rsidR="00D07AEB" w:rsidRPr="00D07AEB">
        <w:rPr>
          <w:rFonts w:ascii="Scheherazade" w:hAnsi="Scheherazade"/>
          <w:color w:val="000000"/>
          <w:sz w:val="34"/>
          <w:rtl/>
          <w:lang w:bidi="fa-IR"/>
        </w:rPr>
        <w:t>پ</w:t>
      </w:r>
      <w:r w:rsidR="00D07AEB">
        <w:rPr>
          <w:rFonts w:ascii="Scheherazade" w:hAnsi="Scheherazade" w:hint="cs"/>
          <w:color w:val="000000"/>
          <w:sz w:val="34"/>
          <w:rtl/>
          <w:lang w:bidi="fa-IR"/>
        </w:rPr>
        <w:t xml:space="preserve">س </w:t>
      </w:r>
      <w:r w:rsidR="00BE63C0">
        <w:rPr>
          <w:rFonts w:ascii="Scheherazade" w:hAnsi="Scheherazade" w:hint="cs"/>
          <w:color w:val="000000"/>
          <w:sz w:val="34"/>
          <w:rtl/>
          <w:lang w:bidi="fa-IR"/>
        </w:rPr>
        <w:t xml:space="preserve">این‌طور </w:t>
      </w:r>
      <w:r w:rsidR="00D07AEB">
        <w:rPr>
          <w:rFonts w:ascii="Scheherazade" w:hAnsi="Scheherazade" w:hint="cs"/>
          <w:color w:val="000000"/>
          <w:sz w:val="34"/>
          <w:rtl/>
          <w:lang w:bidi="fa-IR"/>
        </w:rPr>
        <w:t>نیست که مزاحمت با تصرف این آقا یکی بشود</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دو عنوان است:‌ تصرف</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‌مزاحمت. مزاحمت حرام است [ولی] تصرف</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‌تصرف در مال غیر نیست.</w:t>
      </w:r>
    </w:p>
    <w:p w:rsidR="001467DB" w:rsidRDefault="00DA5A8C" w:rsidP="00E6243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07AEB">
        <w:rPr>
          <w:rFonts w:ascii="Scheherazade" w:hAnsi="Scheherazade" w:hint="cs"/>
          <w:color w:val="000000"/>
          <w:sz w:val="34"/>
          <w:rtl/>
          <w:lang w:bidi="fa-IR"/>
        </w:rPr>
        <w:t>در ارض موات سبق للاحیاء سبب حق احیاء است</w:t>
      </w:r>
      <w:r>
        <w:rPr>
          <w:rFonts w:ascii="Scheherazade" w:hAnsi="Scheherazade" w:hint="cs"/>
          <w:color w:val="000000"/>
          <w:sz w:val="34"/>
          <w:rtl/>
          <w:lang w:bidi="fa-IR"/>
        </w:rPr>
        <w:t xml:space="preserve">، </w:t>
      </w:r>
      <w:r w:rsidR="00D07AEB">
        <w:rPr>
          <w:rFonts w:ascii="Scheherazade" w:hAnsi="Scheherazade" w:hint="cs"/>
          <w:color w:val="000000"/>
          <w:sz w:val="34"/>
          <w:rtl/>
          <w:lang w:bidi="fa-IR"/>
        </w:rPr>
        <w:t>‌آن وقت نفر جدیدی اگر بیاید مانع از آن شخصی بشود که حق السبق که از او تعبیر</w:t>
      </w:r>
      <w:r w:rsidR="00BE63C0">
        <w:rPr>
          <w:rFonts w:ascii="Scheherazade" w:hAnsi="Scheherazade" w:hint="cs"/>
          <w:color w:val="000000"/>
          <w:sz w:val="34"/>
          <w:rtl/>
          <w:lang w:bidi="fa-IR"/>
        </w:rPr>
        <w:t xml:space="preserve"> می‌‌</w:t>
      </w:r>
      <w:r w:rsidR="00D07AEB">
        <w:rPr>
          <w:rFonts w:ascii="Scheherazade" w:hAnsi="Scheherazade" w:hint="cs"/>
          <w:color w:val="000000"/>
          <w:sz w:val="34"/>
          <w:rtl/>
          <w:lang w:bidi="fa-IR"/>
        </w:rPr>
        <w:t xml:space="preserve">کنند به حق </w:t>
      </w:r>
      <w:r w:rsidR="00E62432">
        <w:rPr>
          <w:rFonts w:ascii="Scheherazade" w:hAnsi="Scheherazade" w:hint="cs"/>
          <w:color w:val="000000"/>
          <w:sz w:val="34"/>
          <w:rtl/>
          <w:lang w:bidi="fa-IR"/>
        </w:rPr>
        <w:t>التعجیل</w:t>
      </w:r>
      <w:r>
        <w:rPr>
          <w:rFonts w:ascii="Scheherazade" w:hAnsi="Scheherazade" w:hint="cs"/>
          <w:color w:val="000000"/>
          <w:sz w:val="34"/>
          <w:rtl/>
          <w:lang w:bidi="fa-IR"/>
        </w:rPr>
        <w:t xml:space="preserve">، </w:t>
      </w:r>
      <w:r w:rsidR="001467DB">
        <w:rPr>
          <w:rFonts w:ascii="Scheherazade" w:hAnsi="Scheherazade" w:hint="cs"/>
          <w:color w:val="000000"/>
          <w:sz w:val="34"/>
          <w:rtl/>
          <w:lang w:bidi="fa-IR"/>
        </w:rPr>
        <w:t>نفر دوم بیاید احیاء کند او اصلا دلیل نداریم که مالک بشود‌</w:t>
      </w:r>
      <w:r>
        <w:rPr>
          <w:rFonts w:ascii="Scheherazade" w:hAnsi="Scheherazade" w:hint="cs"/>
          <w:color w:val="000000"/>
          <w:sz w:val="34"/>
          <w:rtl/>
          <w:lang w:bidi="fa-IR"/>
        </w:rPr>
        <w:t xml:space="preserve">، </w:t>
      </w:r>
      <w:r w:rsidR="001467DB">
        <w:rPr>
          <w:rFonts w:ascii="Scheherazade" w:hAnsi="Scheherazade" w:hint="cs"/>
          <w:color w:val="000000"/>
          <w:sz w:val="34"/>
          <w:rtl/>
          <w:lang w:bidi="fa-IR"/>
        </w:rPr>
        <w:t>او مالک</w:t>
      </w:r>
      <w:r w:rsidR="00BE63C0">
        <w:rPr>
          <w:rFonts w:ascii="Scheherazade" w:hAnsi="Scheherazade" w:hint="cs"/>
          <w:color w:val="000000"/>
          <w:sz w:val="34"/>
          <w:rtl/>
          <w:lang w:bidi="fa-IR"/>
        </w:rPr>
        <w:t xml:space="preserve"> نمی‌</w:t>
      </w:r>
      <w:r w:rsidR="001467DB">
        <w:rPr>
          <w:rFonts w:ascii="Scheherazade" w:hAnsi="Scheherazade" w:hint="cs"/>
          <w:color w:val="000000"/>
          <w:sz w:val="34"/>
          <w:rtl/>
          <w:lang w:bidi="fa-IR"/>
        </w:rPr>
        <w:t>شود. او یک بحث دیگر است. ... ارض موات است</w:t>
      </w:r>
      <w:r>
        <w:rPr>
          <w:rFonts w:ascii="Scheherazade" w:hAnsi="Scheherazade" w:hint="cs"/>
          <w:color w:val="000000"/>
          <w:sz w:val="34"/>
          <w:rtl/>
          <w:lang w:bidi="fa-IR"/>
        </w:rPr>
        <w:t xml:space="preserve">، </w:t>
      </w:r>
      <w:r w:rsidR="00E62432">
        <w:rPr>
          <w:rFonts w:ascii="Scheherazade" w:hAnsi="Scheherazade" w:hint="cs"/>
          <w:color w:val="000000"/>
          <w:sz w:val="34"/>
          <w:rtl/>
          <w:lang w:bidi="fa-IR"/>
        </w:rPr>
        <w:t>اگر کسی حق التعجیل</w:t>
      </w:r>
      <w:r w:rsidR="001467DB">
        <w:rPr>
          <w:rFonts w:ascii="Scheherazade" w:hAnsi="Scheherazade" w:hint="cs"/>
          <w:color w:val="000000"/>
          <w:sz w:val="34"/>
          <w:rtl/>
          <w:lang w:bidi="fa-IR"/>
        </w:rPr>
        <w:t xml:space="preserve"> یعنی حق السبق للاحیاء نسبت به زمین داشت که مال</w:t>
      </w:r>
      <w:r w:rsidR="00C4214E">
        <w:rPr>
          <w:rFonts w:ascii="Scheherazade" w:hAnsi="Scheherazade" w:hint="cs"/>
          <w:color w:val="000000"/>
          <w:sz w:val="34"/>
          <w:rtl/>
          <w:lang w:bidi="fa-IR"/>
        </w:rPr>
        <w:t>ک آن زمین نیست؛</w:t>
      </w:r>
      <w:r w:rsidR="001467DB">
        <w:rPr>
          <w:rFonts w:ascii="Scheherazade" w:hAnsi="Scheherazade" w:hint="cs"/>
          <w:color w:val="000000"/>
          <w:sz w:val="34"/>
          <w:rtl/>
          <w:lang w:bidi="fa-IR"/>
        </w:rPr>
        <w:t xml:space="preserve"> </w:t>
      </w:r>
      <w:r w:rsidR="001467DB">
        <w:rPr>
          <w:rFonts w:ascii="Scheherazade" w:hAnsi="Scheherazade" w:hint="cs"/>
          <w:color w:val="000000"/>
          <w:sz w:val="34"/>
          <w:rtl/>
          <w:lang w:bidi="fa-IR"/>
        </w:rPr>
        <w:lastRenderedPageBreak/>
        <w:t>شما برو در آن زمین نماز بخوان</w:t>
      </w:r>
      <w:r>
        <w:rPr>
          <w:rFonts w:ascii="Scheherazade" w:hAnsi="Scheherazade" w:hint="cs"/>
          <w:color w:val="000000"/>
          <w:sz w:val="34"/>
          <w:rtl/>
          <w:lang w:bidi="fa-IR"/>
        </w:rPr>
        <w:t xml:space="preserve">، </w:t>
      </w:r>
      <w:r w:rsidR="001467DB">
        <w:rPr>
          <w:rFonts w:ascii="Scheherazade" w:hAnsi="Scheherazade" w:hint="cs"/>
          <w:color w:val="000000"/>
          <w:sz w:val="34"/>
          <w:rtl/>
          <w:lang w:bidi="fa-IR"/>
        </w:rPr>
        <w:t>مشکل ندارد. ولی نباید مزاحم حق الاحیاء او بشوید. و اگر خودت بخواهی احیاء بکنی این احیاء تو ممّلک نیست. ... ظاهر ادله این است که حق السبق احیاء دارد</w:t>
      </w:r>
      <w:r>
        <w:rPr>
          <w:rFonts w:ascii="Scheherazade" w:hAnsi="Scheherazade" w:hint="cs"/>
          <w:color w:val="000000"/>
          <w:sz w:val="34"/>
          <w:rtl/>
          <w:lang w:bidi="fa-IR"/>
        </w:rPr>
        <w:t xml:space="preserve">، </w:t>
      </w:r>
      <w:r w:rsidR="001467DB">
        <w:rPr>
          <w:rFonts w:ascii="Scheherazade" w:hAnsi="Scheherazade" w:hint="cs"/>
          <w:color w:val="000000"/>
          <w:sz w:val="34"/>
          <w:rtl/>
          <w:lang w:bidi="fa-IR"/>
        </w:rPr>
        <w:t>او حق وضعی دارد او احیاء بکند نه شما</w:t>
      </w:r>
      <w:r>
        <w:rPr>
          <w:rFonts w:ascii="Scheherazade" w:hAnsi="Scheherazade" w:hint="cs"/>
          <w:color w:val="000000"/>
          <w:sz w:val="34"/>
          <w:rtl/>
          <w:lang w:bidi="fa-IR"/>
        </w:rPr>
        <w:t xml:space="preserve">، </w:t>
      </w:r>
      <w:r w:rsidR="001467DB">
        <w:rPr>
          <w:rFonts w:ascii="Scheherazade" w:hAnsi="Scheherazade" w:hint="cs"/>
          <w:color w:val="000000"/>
          <w:sz w:val="34"/>
          <w:rtl/>
          <w:lang w:bidi="fa-IR"/>
        </w:rPr>
        <w:t>‌شما دیگه مالک</w:t>
      </w:r>
      <w:r w:rsidR="00BE63C0">
        <w:rPr>
          <w:rFonts w:ascii="Scheherazade" w:hAnsi="Scheherazade" w:hint="cs"/>
          <w:color w:val="000000"/>
          <w:sz w:val="34"/>
          <w:rtl/>
          <w:lang w:bidi="fa-IR"/>
        </w:rPr>
        <w:t xml:space="preserve"> نمی‌</w:t>
      </w:r>
      <w:r w:rsidR="001467DB">
        <w:rPr>
          <w:rFonts w:ascii="Scheherazade" w:hAnsi="Scheherazade" w:hint="cs"/>
          <w:color w:val="000000"/>
          <w:sz w:val="34"/>
          <w:rtl/>
          <w:lang w:bidi="fa-IR"/>
        </w:rPr>
        <w:t xml:space="preserve">شوی. نه </w:t>
      </w:r>
      <w:r>
        <w:rPr>
          <w:rFonts w:ascii="Scheherazade" w:hAnsi="Scheherazade" w:hint="cs"/>
          <w:color w:val="000000"/>
          <w:sz w:val="34"/>
          <w:rtl/>
          <w:lang w:bidi="fa-IR"/>
        </w:rPr>
        <w:t>این‌که</w:t>
      </w:r>
      <w:r w:rsidR="001467DB">
        <w:rPr>
          <w:rFonts w:ascii="Scheherazade" w:hAnsi="Scheherazade" w:hint="cs"/>
          <w:color w:val="000000"/>
          <w:sz w:val="34"/>
          <w:rtl/>
          <w:lang w:bidi="fa-IR"/>
        </w:rPr>
        <w:t xml:space="preserve"> تصرفت در این زمین غصب است و حرام. ... فعلا بحث این است که صاحب عروه فرموده که لو تعلق به حق الغیر بان کان مرهونا این حرام است نماز در این لباس متعلق حق غیر و نماز باطل است؟ ما</w:t>
      </w:r>
      <w:r w:rsidR="00BE63C0">
        <w:rPr>
          <w:rFonts w:ascii="Scheherazade" w:hAnsi="Scheherazade" w:hint="cs"/>
          <w:color w:val="000000"/>
          <w:sz w:val="34"/>
          <w:rtl/>
          <w:lang w:bidi="fa-IR"/>
        </w:rPr>
        <w:t xml:space="preserve"> می‌‌</w:t>
      </w:r>
      <w:r w:rsidR="001467DB">
        <w:rPr>
          <w:rFonts w:ascii="Scheherazade" w:hAnsi="Scheherazade" w:hint="cs"/>
          <w:color w:val="000000"/>
          <w:sz w:val="34"/>
          <w:rtl/>
          <w:lang w:bidi="fa-IR"/>
        </w:rPr>
        <w:t>گوییم حقوق فرق</w:t>
      </w:r>
      <w:r w:rsidR="00BE63C0">
        <w:rPr>
          <w:rFonts w:ascii="Scheherazade" w:hAnsi="Scheherazade" w:hint="cs"/>
          <w:color w:val="000000"/>
          <w:sz w:val="34"/>
          <w:rtl/>
          <w:lang w:bidi="fa-IR"/>
        </w:rPr>
        <w:t xml:space="preserve"> می‌‌</w:t>
      </w:r>
      <w:r w:rsidR="001467DB">
        <w:rPr>
          <w:rFonts w:ascii="Scheherazade" w:hAnsi="Scheherazade" w:hint="cs"/>
          <w:color w:val="000000"/>
          <w:sz w:val="34"/>
          <w:rtl/>
          <w:lang w:bidi="fa-IR"/>
        </w:rPr>
        <w:t xml:space="preserve">کند. </w:t>
      </w:r>
    </w:p>
    <w:p w:rsidR="00E62432" w:rsidRDefault="00E62432" w:rsidP="00E62432">
      <w:pPr>
        <w:pStyle w:val="4"/>
        <w:rPr>
          <w:rtl/>
        </w:rPr>
      </w:pPr>
      <w:r>
        <w:rPr>
          <w:rFonts w:hint="cs"/>
          <w:rtl/>
        </w:rPr>
        <w:t>حق الاختصاص مانع از تصرف است</w:t>
      </w:r>
    </w:p>
    <w:p w:rsidR="00D07AEB" w:rsidRDefault="001467DB" w:rsidP="00E62432">
      <w:pPr>
        <w:bidi/>
        <w:rPr>
          <w:rFonts w:ascii="Scheherazade" w:hAnsi="Scheherazade"/>
          <w:color w:val="000000"/>
          <w:sz w:val="34"/>
          <w:rtl/>
          <w:lang w:bidi="fa-IR"/>
        </w:rPr>
      </w:pPr>
      <w:r>
        <w:rPr>
          <w:rFonts w:ascii="Scheherazade" w:hAnsi="Scheherazade" w:hint="cs"/>
          <w:color w:val="000000"/>
          <w:sz w:val="34"/>
          <w:rtl/>
          <w:lang w:bidi="fa-IR"/>
        </w:rPr>
        <w:t>حق الاختصاص را هم بگوییم. حق الاختصاص روشن شد. مثلا بعضی</w:t>
      </w:r>
      <w:r w:rsidR="00BE63C0">
        <w:rPr>
          <w:rFonts w:ascii="Scheherazade" w:hAnsi="Scheherazade" w:hint="cs"/>
          <w:color w:val="000000"/>
          <w:sz w:val="34"/>
          <w:rtl/>
          <w:lang w:bidi="fa-IR"/>
        </w:rPr>
        <w:t xml:space="preserve">‌ها </w:t>
      </w:r>
      <w:r>
        <w:rPr>
          <w:rFonts w:ascii="Scheherazade" w:hAnsi="Scheherazade" w:hint="cs"/>
          <w:color w:val="000000"/>
          <w:sz w:val="34"/>
          <w:rtl/>
          <w:lang w:bidi="fa-IR"/>
        </w:rPr>
        <w:t>مالک نیستند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‌حق الاختصاص دارند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مثلا در میته گفته</w:t>
      </w:r>
      <w:r w:rsidR="00DA5A8C">
        <w:rPr>
          <w:rFonts w:ascii="Scheherazade" w:hAnsi="Scheherazade" w:hint="cs"/>
          <w:color w:val="000000"/>
          <w:sz w:val="34"/>
          <w:rtl/>
          <w:lang w:bidi="fa-IR"/>
        </w:rPr>
        <w:t xml:space="preserve">‌اند </w:t>
      </w:r>
      <w:r>
        <w:rPr>
          <w:rFonts w:ascii="Scheherazade" w:hAnsi="Scheherazade" w:hint="cs"/>
          <w:color w:val="000000"/>
          <w:sz w:val="34"/>
          <w:rtl/>
          <w:lang w:bidi="fa-IR"/>
        </w:rPr>
        <w:t>میته ملک صاحب این میته نیست ولی او حق الاختصاص دارد و مشهور</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اصلا طرف بگوید بخاطر این حق الاختصاص از شما </w:t>
      </w:r>
      <w:r w:rsidRPr="001467DB">
        <w:rPr>
          <w:rFonts w:ascii="Scheherazade" w:hAnsi="Scheherazade"/>
          <w:color w:val="000000"/>
          <w:sz w:val="34"/>
          <w:rtl/>
          <w:lang w:bidi="fa-IR"/>
        </w:rPr>
        <w:t>پ</w:t>
      </w:r>
      <w:r>
        <w:rPr>
          <w:rFonts w:ascii="Scheherazade" w:hAnsi="Scheherazade" w:hint="cs"/>
          <w:color w:val="000000"/>
          <w:sz w:val="34"/>
          <w:rtl/>
          <w:lang w:bidi="fa-IR"/>
        </w:rPr>
        <w:t>ول</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گیرم که رفع ید کنم از این حق الاختصاص. مرغ هایش مرده</w:t>
      </w:r>
      <w:r w:rsidR="00DA5A8C">
        <w:rPr>
          <w:rFonts w:ascii="Scheherazade" w:hAnsi="Scheherazade" w:hint="cs"/>
          <w:color w:val="000000"/>
          <w:sz w:val="34"/>
          <w:rtl/>
          <w:lang w:bidi="fa-IR"/>
        </w:rPr>
        <w:t>،</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تواند بفروشد</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‌حتی مشهور</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تواند مرغ هایش را بفروشد تا دیگران درخت</w:t>
      </w:r>
      <w:r w:rsidR="009353AF">
        <w:rPr>
          <w:rFonts w:ascii="Scheherazade" w:hAnsi="Scheherazade" w:hint="cs"/>
          <w:color w:val="000000"/>
          <w:sz w:val="34"/>
          <w:rtl/>
          <w:lang w:bidi="fa-IR"/>
        </w:rPr>
        <w:t xml:space="preserve"> هایشان را کود بدهند با این. یا عذره یا میته. ولی حق الاختصاص دارد</w:t>
      </w:r>
      <w:r w:rsidR="00DA5A8C">
        <w:rPr>
          <w:rFonts w:ascii="Scheherazade" w:hAnsi="Scheherazade" w:hint="cs"/>
          <w:color w:val="000000"/>
          <w:sz w:val="34"/>
          <w:rtl/>
          <w:lang w:bidi="fa-IR"/>
        </w:rPr>
        <w:t>،</w:t>
      </w:r>
      <w:r w:rsidR="00BE63C0">
        <w:rPr>
          <w:rFonts w:ascii="Scheherazade" w:hAnsi="Scheherazade" w:hint="cs"/>
          <w:color w:val="000000"/>
          <w:sz w:val="34"/>
          <w:rtl/>
          <w:lang w:bidi="fa-IR"/>
        </w:rPr>
        <w:t xml:space="preserve"> می‌‌</w:t>
      </w:r>
      <w:r w:rsidR="009353AF">
        <w:rPr>
          <w:rFonts w:ascii="Scheherazade" w:hAnsi="Scheherazade" w:hint="cs"/>
          <w:color w:val="000000"/>
          <w:sz w:val="34"/>
          <w:rtl/>
          <w:lang w:bidi="fa-IR"/>
        </w:rPr>
        <w:t xml:space="preserve">گوید یک </w:t>
      </w:r>
      <w:r w:rsidR="009353AF" w:rsidRPr="009353AF">
        <w:rPr>
          <w:rFonts w:ascii="Scheherazade" w:hAnsi="Scheherazade"/>
          <w:color w:val="000000"/>
          <w:sz w:val="34"/>
          <w:rtl/>
          <w:lang w:bidi="fa-IR"/>
        </w:rPr>
        <w:t>پ</w:t>
      </w:r>
      <w:r w:rsidR="009353AF">
        <w:rPr>
          <w:rFonts w:ascii="Scheherazade" w:hAnsi="Scheherazade" w:hint="cs"/>
          <w:color w:val="000000"/>
          <w:sz w:val="34"/>
          <w:rtl/>
          <w:lang w:bidi="fa-IR"/>
        </w:rPr>
        <w:t>ولی به من بدهید تا از این حق الاختصاصم رفع ید کنم. حالا اگر حق الاختصاص داشت شخصی نسبت به یک مال مثل لباس</w:t>
      </w:r>
      <w:r w:rsidR="00DA5A8C">
        <w:rPr>
          <w:rFonts w:ascii="Scheherazade" w:hAnsi="Scheherazade" w:hint="cs"/>
          <w:color w:val="000000"/>
          <w:sz w:val="34"/>
          <w:rtl/>
          <w:lang w:bidi="fa-IR"/>
        </w:rPr>
        <w:t xml:space="preserve">، </w:t>
      </w:r>
      <w:r w:rsidR="009353AF">
        <w:rPr>
          <w:rFonts w:ascii="Scheherazade" w:hAnsi="Scheherazade" w:hint="cs"/>
          <w:color w:val="000000"/>
          <w:sz w:val="34"/>
          <w:rtl/>
          <w:lang w:bidi="fa-IR"/>
        </w:rPr>
        <w:t>دیگری بخواهد بدون اذن او نماز بخواند در این لباس یا امثال آن</w:t>
      </w:r>
      <w:r w:rsidR="00DA5A8C">
        <w:rPr>
          <w:rFonts w:ascii="Scheherazade" w:hAnsi="Scheherazade" w:hint="cs"/>
          <w:color w:val="000000"/>
          <w:sz w:val="34"/>
          <w:rtl/>
          <w:lang w:bidi="fa-IR"/>
        </w:rPr>
        <w:t xml:space="preserve">، </w:t>
      </w:r>
      <w:r w:rsidR="009353AF">
        <w:rPr>
          <w:rFonts w:ascii="Scheherazade" w:hAnsi="Scheherazade" w:hint="cs"/>
          <w:color w:val="000000"/>
          <w:sz w:val="34"/>
          <w:rtl/>
          <w:lang w:bidi="fa-IR"/>
        </w:rPr>
        <w:t>مقتضای حق الاختصاص این است که او حق دارد</w:t>
      </w:r>
      <w:r w:rsidR="00DA5A8C">
        <w:rPr>
          <w:rFonts w:ascii="Scheherazade" w:hAnsi="Scheherazade" w:hint="cs"/>
          <w:color w:val="000000"/>
          <w:sz w:val="34"/>
          <w:rtl/>
          <w:lang w:bidi="fa-IR"/>
        </w:rPr>
        <w:t xml:space="preserve">، </w:t>
      </w:r>
      <w:r w:rsidR="009353AF">
        <w:rPr>
          <w:rFonts w:ascii="Scheherazade" w:hAnsi="Scheherazade" w:hint="cs"/>
          <w:color w:val="000000"/>
          <w:sz w:val="34"/>
          <w:rtl/>
          <w:lang w:bidi="fa-IR"/>
        </w:rPr>
        <w:t>‌حق منع از تصرف هم دارد. ظاهر حق الاختصاص این است. همان کسی که حق الاختصاص دارد به میته</w:t>
      </w:r>
      <w:r w:rsidR="00BE63C0">
        <w:rPr>
          <w:rFonts w:ascii="Scheherazade" w:hAnsi="Scheherazade" w:hint="cs"/>
          <w:color w:val="000000"/>
          <w:sz w:val="34"/>
          <w:rtl/>
          <w:lang w:bidi="fa-IR"/>
        </w:rPr>
        <w:t xml:space="preserve"> می‌‌</w:t>
      </w:r>
      <w:r w:rsidR="009353AF">
        <w:rPr>
          <w:rFonts w:ascii="Scheherazade" w:hAnsi="Scheherazade" w:hint="cs"/>
          <w:color w:val="000000"/>
          <w:sz w:val="34"/>
          <w:rtl/>
          <w:lang w:bidi="fa-IR"/>
        </w:rPr>
        <w:t>تواند بگوید آقا! دست نزن</w:t>
      </w:r>
      <w:r w:rsidR="00DA5A8C">
        <w:rPr>
          <w:rFonts w:ascii="Scheherazade" w:hAnsi="Scheherazade" w:hint="cs"/>
          <w:color w:val="000000"/>
          <w:sz w:val="34"/>
          <w:rtl/>
          <w:lang w:bidi="fa-IR"/>
        </w:rPr>
        <w:t xml:space="preserve">، </w:t>
      </w:r>
      <w:r w:rsidR="009353AF">
        <w:rPr>
          <w:rFonts w:ascii="Scheherazade" w:hAnsi="Scheherazade" w:hint="cs"/>
          <w:color w:val="000000"/>
          <w:sz w:val="34"/>
          <w:rtl/>
          <w:lang w:bidi="fa-IR"/>
        </w:rPr>
        <w:t>من حق الاختصاص دارم.</w:t>
      </w:r>
      <w:r w:rsidR="00BE63C0">
        <w:rPr>
          <w:rFonts w:ascii="Scheherazade" w:hAnsi="Scheherazade" w:hint="cs"/>
          <w:color w:val="000000"/>
          <w:sz w:val="34"/>
          <w:rtl/>
          <w:lang w:bidi="fa-IR"/>
        </w:rPr>
        <w:t xml:space="preserve"> نمی‌</w:t>
      </w:r>
      <w:r w:rsidR="009353AF">
        <w:rPr>
          <w:rFonts w:ascii="Scheherazade" w:hAnsi="Scheherazade" w:hint="cs"/>
          <w:color w:val="000000"/>
          <w:sz w:val="34"/>
          <w:rtl/>
          <w:lang w:bidi="fa-IR"/>
        </w:rPr>
        <w:t>توانم بفروشم اما حق الاختصاص دارم</w:t>
      </w:r>
      <w:r w:rsidR="00DA5A8C">
        <w:rPr>
          <w:rFonts w:ascii="Scheherazade" w:hAnsi="Scheherazade" w:hint="cs"/>
          <w:color w:val="000000"/>
          <w:sz w:val="34"/>
          <w:rtl/>
          <w:lang w:bidi="fa-IR"/>
        </w:rPr>
        <w:t xml:space="preserve">، </w:t>
      </w:r>
      <w:r w:rsidR="009353AF">
        <w:rPr>
          <w:rFonts w:ascii="Scheherazade" w:hAnsi="Scheherazade" w:hint="cs"/>
          <w:color w:val="000000"/>
          <w:sz w:val="34"/>
          <w:rtl/>
          <w:lang w:bidi="fa-IR"/>
        </w:rPr>
        <w:t>‌خودم</w:t>
      </w:r>
      <w:r w:rsidR="00BE63C0">
        <w:rPr>
          <w:rFonts w:ascii="Scheherazade" w:hAnsi="Scheherazade" w:hint="cs"/>
          <w:color w:val="000000"/>
          <w:sz w:val="34"/>
          <w:rtl/>
          <w:lang w:bidi="fa-IR"/>
        </w:rPr>
        <w:t xml:space="preserve"> می‌‌</w:t>
      </w:r>
      <w:r w:rsidR="009353AF">
        <w:rPr>
          <w:rFonts w:ascii="Scheherazade" w:hAnsi="Scheherazade" w:hint="cs"/>
          <w:color w:val="000000"/>
          <w:sz w:val="34"/>
          <w:rtl/>
          <w:lang w:bidi="fa-IR"/>
        </w:rPr>
        <w:t xml:space="preserve">خواهم بروم بریزم </w:t>
      </w:r>
      <w:r w:rsidR="009353AF" w:rsidRPr="009353AF">
        <w:rPr>
          <w:rFonts w:ascii="Scheherazade" w:hAnsi="Scheherazade"/>
          <w:color w:val="000000"/>
          <w:sz w:val="34"/>
          <w:rtl/>
          <w:lang w:bidi="fa-IR"/>
        </w:rPr>
        <w:t>پ</w:t>
      </w:r>
      <w:r w:rsidR="009353AF">
        <w:rPr>
          <w:rFonts w:ascii="Scheherazade" w:hAnsi="Scheherazade" w:hint="cs"/>
          <w:color w:val="000000"/>
          <w:sz w:val="34"/>
          <w:rtl/>
          <w:lang w:bidi="fa-IR"/>
        </w:rPr>
        <w:t>ای درخت</w:t>
      </w:r>
      <w:r w:rsidR="00DA5A8C">
        <w:rPr>
          <w:rFonts w:ascii="Scheherazade" w:hAnsi="Scheherazade" w:hint="cs"/>
          <w:color w:val="000000"/>
          <w:sz w:val="34"/>
          <w:rtl/>
          <w:lang w:bidi="fa-IR"/>
        </w:rPr>
        <w:t xml:space="preserve">، </w:t>
      </w:r>
      <w:r w:rsidR="009353AF">
        <w:rPr>
          <w:rFonts w:ascii="Scheherazade" w:hAnsi="Scheherazade" w:hint="cs"/>
          <w:color w:val="000000"/>
          <w:sz w:val="34"/>
          <w:rtl/>
          <w:lang w:bidi="fa-IR"/>
        </w:rPr>
        <w:t>‌درخت هایم قوی بشود. و لذا من اجازه</w:t>
      </w:r>
      <w:r w:rsidR="00BE63C0">
        <w:rPr>
          <w:rFonts w:ascii="Scheherazade" w:hAnsi="Scheherazade" w:hint="cs"/>
          <w:color w:val="000000"/>
          <w:sz w:val="34"/>
          <w:rtl/>
          <w:lang w:bidi="fa-IR"/>
        </w:rPr>
        <w:t xml:space="preserve"> نمی‌</w:t>
      </w:r>
      <w:r w:rsidR="009353AF">
        <w:rPr>
          <w:rFonts w:ascii="Scheherazade" w:hAnsi="Scheherazade" w:hint="cs"/>
          <w:color w:val="000000"/>
          <w:sz w:val="34"/>
          <w:rtl/>
          <w:lang w:bidi="fa-IR"/>
        </w:rPr>
        <w:t xml:space="preserve">دهم شما استفاده کنی از این. ظاهر </w:t>
      </w:r>
      <w:r w:rsidR="00DA5A8C">
        <w:rPr>
          <w:rFonts w:ascii="Scheherazade" w:hAnsi="Scheherazade" w:hint="cs"/>
          <w:color w:val="000000"/>
          <w:sz w:val="34"/>
          <w:rtl/>
          <w:lang w:bidi="fa-IR"/>
        </w:rPr>
        <w:t>این‌که</w:t>
      </w:r>
      <w:r w:rsidR="009353AF">
        <w:rPr>
          <w:rFonts w:ascii="Scheherazade" w:hAnsi="Scheherazade" w:hint="cs"/>
          <w:color w:val="000000"/>
          <w:sz w:val="34"/>
          <w:rtl/>
          <w:lang w:bidi="fa-IR"/>
        </w:rPr>
        <w:t xml:space="preserve"> حق الاختصاص که یک حق عقلایی است موجب</w:t>
      </w:r>
      <w:r w:rsidR="00BE63C0">
        <w:rPr>
          <w:rFonts w:ascii="Scheherazade" w:hAnsi="Scheherazade" w:hint="cs"/>
          <w:color w:val="000000"/>
          <w:sz w:val="34"/>
          <w:rtl/>
          <w:lang w:bidi="fa-IR"/>
        </w:rPr>
        <w:t xml:space="preserve"> می‌‌</w:t>
      </w:r>
      <w:r w:rsidR="009353AF">
        <w:rPr>
          <w:rFonts w:ascii="Scheherazade" w:hAnsi="Scheherazade" w:hint="cs"/>
          <w:color w:val="000000"/>
          <w:sz w:val="34"/>
          <w:rtl/>
          <w:lang w:bidi="fa-IR"/>
        </w:rPr>
        <w:t>شود که بدون اذن این کسی که حق الاختصاص دارد تصرف در این مال جایز نباشد چون منافی با این حق است.</w:t>
      </w:r>
    </w:p>
    <w:p w:rsidR="009353AF" w:rsidRDefault="00DA5A8C" w:rsidP="009353A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353AF">
        <w:rPr>
          <w:rFonts w:ascii="Scheherazade" w:hAnsi="Scheherazade" w:hint="cs"/>
          <w:color w:val="000000"/>
          <w:sz w:val="34"/>
          <w:rtl/>
          <w:lang w:bidi="fa-IR"/>
        </w:rPr>
        <w:t>اجازه لاحقه حکم وضعی را حل</w:t>
      </w:r>
      <w:r w:rsidR="00BE63C0">
        <w:rPr>
          <w:rFonts w:ascii="Scheherazade" w:hAnsi="Scheherazade" w:hint="cs"/>
          <w:color w:val="000000"/>
          <w:sz w:val="34"/>
          <w:rtl/>
          <w:lang w:bidi="fa-IR"/>
        </w:rPr>
        <w:t xml:space="preserve"> می‌‌</w:t>
      </w:r>
      <w:r w:rsidR="009353AF">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‌حکم تکلیفی را حل</w:t>
      </w:r>
      <w:r w:rsidR="00BE63C0">
        <w:rPr>
          <w:rFonts w:ascii="Scheherazade" w:hAnsi="Scheherazade" w:hint="cs"/>
          <w:color w:val="000000"/>
          <w:sz w:val="34"/>
          <w:rtl/>
          <w:lang w:bidi="fa-IR"/>
        </w:rPr>
        <w:t xml:space="preserve"> نمی‌</w:t>
      </w:r>
      <w:r w:rsidR="009353AF">
        <w:rPr>
          <w:rFonts w:ascii="Scheherazade" w:hAnsi="Scheherazade" w:hint="cs"/>
          <w:color w:val="000000"/>
          <w:sz w:val="34"/>
          <w:rtl/>
          <w:lang w:bidi="fa-IR"/>
        </w:rPr>
        <w:t>کند. شما رفتید در حمام عمومی</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غسل کردی بدون اذن مالک</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‌چون مالک</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‌ما یادم هست بعضی</w:t>
      </w:r>
      <w:r w:rsidR="00BE63C0">
        <w:rPr>
          <w:rFonts w:ascii="Scheherazade" w:hAnsi="Scheherazade" w:hint="cs"/>
          <w:color w:val="000000"/>
          <w:sz w:val="34"/>
          <w:rtl/>
          <w:lang w:bidi="fa-IR"/>
        </w:rPr>
        <w:t xml:space="preserve">‌ها </w:t>
      </w:r>
      <w:r w:rsidR="009353AF">
        <w:rPr>
          <w:rFonts w:ascii="Scheherazade" w:hAnsi="Scheherazade" w:hint="cs"/>
          <w:color w:val="000000"/>
          <w:sz w:val="34"/>
          <w:rtl/>
          <w:lang w:bidi="fa-IR"/>
        </w:rPr>
        <w:t>حساس بودند به وسواسی</w:t>
      </w:r>
      <w:r w:rsidR="00BE63C0">
        <w:rPr>
          <w:rFonts w:ascii="Scheherazade" w:hAnsi="Scheherazade" w:hint="cs"/>
          <w:color w:val="000000"/>
          <w:sz w:val="34"/>
          <w:rtl/>
          <w:lang w:bidi="fa-IR"/>
        </w:rPr>
        <w:t>‌ها می‌‌</w:t>
      </w:r>
      <w:r w:rsidR="009353AF">
        <w:rPr>
          <w:rFonts w:ascii="Scheherazade" w:hAnsi="Scheherazade" w:hint="cs"/>
          <w:color w:val="000000"/>
          <w:sz w:val="34"/>
          <w:rtl/>
          <w:lang w:bidi="fa-IR"/>
        </w:rPr>
        <w:t>گویند ما راضی نیستیم دیگه بیاید به حمام ما. آن بنده خدا هم متدین بود</w:t>
      </w:r>
      <w:r w:rsidR="00BE63C0">
        <w:rPr>
          <w:rFonts w:ascii="Scheherazade" w:hAnsi="Scheherazade" w:hint="cs"/>
          <w:color w:val="000000"/>
          <w:sz w:val="34"/>
          <w:rtl/>
          <w:lang w:bidi="fa-IR"/>
        </w:rPr>
        <w:t xml:space="preserve"> می‌‌</w:t>
      </w:r>
      <w:r w:rsidR="009353AF">
        <w:rPr>
          <w:rFonts w:ascii="Scheherazade" w:hAnsi="Scheherazade" w:hint="cs"/>
          <w:color w:val="000000"/>
          <w:sz w:val="34"/>
          <w:rtl/>
          <w:lang w:bidi="fa-IR"/>
        </w:rPr>
        <w:t>گفت چشم</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مجبور برود به یک حمام دیگه. حالا این وسواسی آمد همین حمامی که صاحبش راضی نیست</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غسل کرد</w:t>
      </w:r>
      <w:r>
        <w:rPr>
          <w:rFonts w:ascii="Scheherazade" w:hAnsi="Scheherazade" w:hint="cs"/>
          <w:color w:val="000000"/>
          <w:sz w:val="34"/>
          <w:rtl/>
          <w:lang w:bidi="fa-IR"/>
        </w:rPr>
        <w:t xml:space="preserve">، </w:t>
      </w:r>
      <w:r w:rsidR="009353AF">
        <w:rPr>
          <w:rFonts w:ascii="Scheherazade" w:hAnsi="Scheherazade" w:hint="cs"/>
          <w:color w:val="000000"/>
          <w:sz w:val="34"/>
          <w:rtl/>
          <w:lang w:bidi="fa-IR"/>
        </w:rPr>
        <w:t xml:space="preserve">بعد از غسل آمد نشست </w:t>
      </w:r>
      <w:r w:rsidR="009353AF" w:rsidRPr="009353AF">
        <w:rPr>
          <w:rFonts w:ascii="Scheherazade" w:hAnsi="Scheherazade"/>
          <w:color w:val="000000"/>
          <w:sz w:val="34"/>
          <w:rtl/>
          <w:lang w:bidi="fa-IR"/>
        </w:rPr>
        <w:t>پ</w:t>
      </w:r>
      <w:r w:rsidR="009353AF">
        <w:rPr>
          <w:rFonts w:ascii="Scheherazade" w:hAnsi="Scheherazade" w:hint="cs"/>
          <w:color w:val="000000"/>
          <w:sz w:val="34"/>
          <w:rtl/>
          <w:lang w:bidi="fa-IR"/>
        </w:rPr>
        <w:t>یش صاحب</w:t>
      </w:r>
      <w:r w:rsidR="009B061B">
        <w:rPr>
          <w:rFonts w:ascii="Scheherazade" w:hAnsi="Scheherazade" w:hint="cs"/>
          <w:color w:val="000000"/>
          <w:sz w:val="34"/>
          <w:rtl/>
          <w:lang w:bidi="fa-IR"/>
        </w:rPr>
        <w:t xml:space="preserve"> حمام</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گریه و زاری</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آقا! چکار کنم</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گرفتارم</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کدام حمام بروم؟ هر حمامی رفتم عذرم را خواستند. او هم دلش سوخت</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 xml:space="preserve">حالا یک مقدار </w:t>
      </w:r>
      <w:r w:rsidR="009B061B" w:rsidRPr="009B061B">
        <w:rPr>
          <w:rFonts w:ascii="Scheherazade" w:hAnsi="Scheherazade"/>
          <w:color w:val="000000"/>
          <w:sz w:val="34"/>
          <w:rtl/>
          <w:lang w:bidi="fa-IR"/>
        </w:rPr>
        <w:t>پ</w:t>
      </w:r>
      <w:r w:rsidR="009B061B">
        <w:rPr>
          <w:rFonts w:ascii="Scheherazade" w:hAnsi="Scheherazade" w:hint="cs"/>
          <w:color w:val="000000"/>
          <w:sz w:val="34"/>
          <w:rtl/>
          <w:lang w:bidi="fa-IR"/>
        </w:rPr>
        <w:t>ول بیشتر بدهد</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اشکال ندارد. آن غسلش صحیح</w:t>
      </w:r>
      <w:r w:rsidR="00BE63C0">
        <w:rPr>
          <w:rFonts w:ascii="Scheherazade" w:hAnsi="Scheherazade" w:hint="cs"/>
          <w:color w:val="000000"/>
          <w:sz w:val="34"/>
          <w:rtl/>
          <w:lang w:bidi="fa-IR"/>
        </w:rPr>
        <w:t xml:space="preserve"> می‌‌</w:t>
      </w:r>
      <w:r w:rsidR="009B061B">
        <w:rPr>
          <w:rFonts w:ascii="Scheherazade" w:hAnsi="Scheherazade" w:hint="cs"/>
          <w:color w:val="000000"/>
          <w:sz w:val="34"/>
          <w:rtl/>
          <w:lang w:bidi="fa-IR"/>
        </w:rPr>
        <w:t>شود؟ نه. چون هنگام غسل حرام بود تصرف در این مال غیر</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مالک راضی نبود. لایحل مال امرء مسلم الا بطیبة نفسه</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 xml:space="preserve">ظاهرش تقارن است. لایحل مال امرء مسلم الا بطبیة نفسه که موثقه سماعه است یا لایحل لاحد ان یتصرف فی مال غیره الا باذنه که ظاهرش </w:t>
      </w:r>
      <w:r w:rsidR="009B061B">
        <w:rPr>
          <w:rFonts w:ascii="Scheherazade" w:hAnsi="Scheherazade" w:hint="cs"/>
          <w:color w:val="000000"/>
          <w:sz w:val="34"/>
          <w:rtl/>
          <w:lang w:bidi="fa-IR"/>
        </w:rPr>
        <w:lastRenderedPageBreak/>
        <w:t>این است که در هنگام تصرف اگر اذن نداشت از مالک تصرفش حرام است</w:t>
      </w:r>
      <w:r>
        <w:rPr>
          <w:rFonts w:ascii="Scheherazade" w:hAnsi="Scheherazade" w:hint="cs"/>
          <w:color w:val="000000"/>
          <w:sz w:val="34"/>
          <w:rtl/>
          <w:lang w:bidi="fa-IR"/>
        </w:rPr>
        <w:t xml:space="preserve">، </w:t>
      </w:r>
      <w:r w:rsidR="009B061B">
        <w:rPr>
          <w:rFonts w:ascii="Scheherazade" w:hAnsi="Scheherazade" w:hint="cs"/>
          <w:color w:val="000000"/>
          <w:sz w:val="34"/>
          <w:rtl/>
          <w:lang w:bidi="fa-IR"/>
        </w:rPr>
        <w:t>شامل این مورد</w:t>
      </w:r>
      <w:r w:rsidR="00BE63C0">
        <w:rPr>
          <w:rFonts w:ascii="Scheherazade" w:hAnsi="Scheherazade" w:hint="cs"/>
          <w:color w:val="000000"/>
          <w:sz w:val="34"/>
          <w:rtl/>
          <w:lang w:bidi="fa-IR"/>
        </w:rPr>
        <w:t xml:space="preserve"> می‌‌</w:t>
      </w:r>
      <w:r w:rsidR="009B061B">
        <w:rPr>
          <w:rFonts w:ascii="Scheherazade" w:hAnsi="Scheherazade" w:hint="cs"/>
          <w:color w:val="000000"/>
          <w:sz w:val="34"/>
          <w:rtl/>
          <w:lang w:bidi="fa-IR"/>
        </w:rPr>
        <w:t xml:space="preserve">شود. و حکم تکلیفی با رضای </w:t>
      </w:r>
      <w:r w:rsidR="005A2DA1">
        <w:rPr>
          <w:rFonts w:ascii="Scheherazade" w:hAnsi="Scheherazade" w:hint="cs"/>
          <w:color w:val="000000"/>
          <w:sz w:val="34"/>
          <w:rtl/>
          <w:lang w:bidi="fa-IR"/>
        </w:rPr>
        <w:t>متاخر منقلب</w:t>
      </w:r>
      <w:r w:rsidR="00BE63C0">
        <w:rPr>
          <w:rFonts w:ascii="Scheherazade" w:hAnsi="Scheherazade" w:hint="cs"/>
          <w:color w:val="000000"/>
          <w:sz w:val="34"/>
          <w:rtl/>
          <w:lang w:bidi="fa-IR"/>
        </w:rPr>
        <w:t xml:space="preserve"> نمی‌</w:t>
      </w:r>
      <w:r w:rsidR="005A2DA1">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 xml:space="preserve">‌محال است ‌حکم تکلیفی عوض بشود. </w:t>
      </w:r>
    </w:p>
    <w:p w:rsidR="005A2DA1" w:rsidRDefault="00DA5A8C" w:rsidP="005A2DA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A2DA1">
        <w:rPr>
          <w:rFonts w:ascii="Scheherazade" w:hAnsi="Scheherazade" w:hint="cs"/>
          <w:color w:val="000000"/>
          <w:sz w:val="34"/>
          <w:rtl/>
          <w:lang w:bidi="fa-IR"/>
        </w:rPr>
        <w:t>طرف</w:t>
      </w:r>
      <w:r w:rsidR="00BE63C0">
        <w:rPr>
          <w:rFonts w:ascii="Scheherazade" w:hAnsi="Scheherazade" w:hint="cs"/>
          <w:color w:val="000000"/>
          <w:sz w:val="34"/>
          <w:rtl/>
          <w:lang w:bidi="fa-IR"/>
        </w:rPr>
        <w:t xml:space="preserve"> می‌‌</w:t>
      </w:r>
      <w:r w:rsidR="005A2DA1">
        <w:rPr>
          <w:rFonts w:ascii="Scheherazade" w:hAnsi="Scheherazade" w:hint="cs"/>
          <w:color w:val="000000"/>
          <w:sz w:val="34"/>
          <w:rtl/>
          <w:lang w:bidi="fa-IR"/>
        </w:rPr>
        <w:t>گوید حرام</w:t>
      </w:r>
      <w:r w:rsidR="00BE63C0">
        <w:rPr>
          <w:rFonts w:ascii="Scheherazade" w:hAnsi="Scheherazade" w:hint="cs"/>
          <w:color w:val="000000"/>
          <w:sz w:val="34"/>
          <w:rtl/>
          <w:lang w:bidi="fa-IR"/>
        </w:rPr>
        <w:t xml:space="preserve">‌تان </w:t>
      </w:r>
      <w:r w:rsidR="005A2DA1">
        <w:rPr>
          <w:rFonts w:ascii="Scheherazade" w:hAnsi="Scheherazade" w:hint="cs"/>
          <w:color w:val="000000"/>
          <w:sz w:val="34"/>
          <w:rtl/>
          <w:lang w:bidi="fa-IR"/>
        </w:rPr>
        <w:t>باشد آمدید در باغ من</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این هم</w:t>
      </w:r>
      <w:r w:rsidR="00BE63C0">
        <w:rPr>
          <w:rFonts w:ascii="Scheherazade" w:hAnsi="Scheherazade" w:hint="cs"/>
          <w:color w:val="000000"/>
          <w:sz w:val="34"/>
          <w:rtl/>
          <w:lang w:bidi="fa-IR"/>
        </w:rPr>
        <w:t xml:space="preserve"> می‌‌</w:t>
      </w:r>
      <w:r w:rsidR="005A2DA1">
        <w:rPr>
          <w:rFonts w:ascii="Scheherazade" w:hAnsi="Scheherazade" w:hint="cs"/>
          <w:color w:val="000000"/>
          <w:sz w:val="34"/>
          <w:rtl/>
          <w:lang w:bidi="fa-IR"/>
        </w:rPr>
        <w:t>گوید بچه</w:t>
      </w:r>
      <w:r w:rsidR="00BE63C0">
        <w:rPr>
          <w:rFonts w:ascii="Scheherazade" w:hAnsi="Scheherazade" w:hint="cs"/>
          <w:color w:val="000000"/>
          <w:sz w:val="34"/>
          <w:rtl/>
          <w:lang w:bidi="fa-IR"/>
        </w:rPr>
        <w:t>‌ها،</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گوش به حرفش ندهید</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‌بخورید</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بیاشامید ولی اسراف نکنید</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من بعدا رضایت این آقا را</w:t>
      </w:r>
      <w:r w:rsidR="00BE63C0">
        <w:rPr>
          <w:rFonts w:ascii="Scheherazade" w:hAnsi="Scheherazade" w:hint="cs"/>
          <w:color w:val="000000"/>
          <w:sz w:val="34"/>
          <w:rtl/>
          <w:lang w:bidi="fa-IR"/>
        </w:rPr>
        <w:t xml:space="preserve"> می‌‌</w:t>
      </w:r>
      <w:r w:rsidR="005A2DA1">
        <w:rPr>
          <w:rFonts w:ascii="Scheherazade" w:hAnsi="Scheherazade" w:hint="cs"/>
          <w:color w:val="000000"/>
          <w:sz w:val="34"/>
          <w:rtl/>
          <w:lang w:bidi="fa-IR"/>
        </w:rPr>
        <w:t>گیرم. کافی است؟ کدام عقلاء‌ این را قبول دارند؟‌ ... تصرف در مال غیر بدون اذنش جایز نیست</w:t>
      </w:r>
      <w:r>
        <w:rPr>
          <w:rFonts w:ascii="Scheherazade" w:hAnsi="Scheherazade" w:hint="cs"/>
          <w:color w:val="000000"/>
          <w:sz w:val="34"/>
          <w:rtl/>
          <w:lang w:bidi="fa-IR"/>
        </w:rPr>
        <w:t xml:space="preserve">، </w:t>
      </w:r>
      <w:r w:rsidR="005A2DA1">
        <w:rPr>
          <w:rFonts w:ascii="Scheherazade" w:hAnsi="Scheherazade" w:hint="cs"/>
          <w:color w:val="000000"/>
          <w:sz w:val="34"/>
          <w:rtl/>
          <w:lang w:bidi="fa-IR"/>
        </w:rPr>
        <w:t>الان اذن ندارد.</w:t>
      </w:r>
    </w:p>
    <w:p w:rsidR="005A2DA1" w:rsidRDefault="00DA5A8C" w:rsidP="0051793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A2DA1">
        <w:rPr>
          <w:rFonts w:ascii="Scheherazade" w:hAnsi="Scheherazade" w:hint="cs"/>
          <w:color w:val="000000"/>
          <w:sz w:val="34"/>
          <w:rtl/>
          <w:lang w:bidi="fa-IR"/>
        </w:rPr>
        <w:t>ببینید! حکم وضعی در بحث مسلک کشف</w:t>
      </w:r>
      <w:r w:rsidR="00517934">
        <w:rPr>
          <w:rFonts w:ascii="Scheherazade" w:hAnsi="Scheherazade" w:hint="cs"/>
          <w:color w:val="000000"/>
          <w:sz w:val="34"/>
          <w:rtl/>
          <w:lang w:bidi="fa-IR"/>
        </w:rPr>
        <w:t xml:space="preserve"> انقلابی یا کشف حکمی گفتند که مثلا در بیع فضولی</w:t>
      </w:r>
      <w:r>
        <w:rPr>
          <w:rFonts w:ascii="Scheherazade" w:hAnsi="Scheherazade" w:hint="cs"/>
          <w:color w:val="000000"/>
          <w:sz w:val="34"/>
          <w:rtl/>
          <w:lang w:bidi="fa-IR"/>
        </w:rPr>
        <w:t xml:space="preserve">، </w:t>
      </w:r>
      <w:r w:rsidR="00517934">
        <w:rPr>
          <w:rFonts w:ascii="Scheherazade" w:hAnsi="Scheherazade" w:hint="cs"/>
          <w:color w:val="000000"/>
          <w:sz w:val="34"/>
          <w:rtl/>
          <w:lang w:bidi="fa-IR"/>
        </w:rPr>
        <w:t>مشتری تصرف کرد در این مال بعد از یک ماه مالک اجازه داد</w:t>
      </w:r>
      <w:r>
        <w:rPr>
          <w:rFonts w:ascii="Scheherazade" w:hAnsi="Scheherazade" w:hint="cs"/>
          <w:color w:val="000000"/>
          <w:sz w:val="34"/>
          <w:rtl/>
          <w:lang w:bidi="fa-IR"/>
        </w:rPr>
        <w:t xml:space="preserve">، </w:t>
      </w:r>
      <w:r w:rsidR="00517934">
        <w:rPr>
          <w:rFonts w:ascii="Scheherazade" w:hAnsi="Scheherazade" w:hint="cs"/>
          <w:color w:val="000000"/>
          <w:sz w:val="34"/>
          <w:rtl/>
          <w:lang w:bidi="fa-IR"/>
        </w:rPr>
        <w:t>اشکال ندارد که تا حالا شارع</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گفت این مال ملک این بایع است</w:t>
      </w:r>
      <w:r>
        <w:rPr>
          <w:rFonts w:ascii="Scheherazade" w:hAnsi="Scheherazade" w:hint="cs"/>
          <w:color w:val="000000"/>
          <w:sz w:val="34"/>
          <w:rtl/>
          <w:lang w:bidi="fa-IR"/>
        </w:rPr>
        <w:t xml:space="preserve">، </w:t>
      </w:r>
      <w:r w:rsidR="00517934">
        <w:rPr>
          <w:rFonts w:ascii="Scheherazade" w:hAnsi="Scheherazade" w:hint="cs"/>
          <w:color w:val="000000"/>
          <w:sz w:val="34"/>
          <w:rtl/>
          <w:lang w:bidi="fa-IR"/>
        </w:rPr>
        <w:t>ملک این مالک اصیل است</w:t>
      </w:r>
      <w:r>
        <w:rPr>
          <w:rFonts w:ascii="Scheherazade" w:hAnsi="Scheherazade" w:hint="cs"/>
          <w:color w:val="000000"/>
          <w:sz w:val="34"/>
          <w:rtl/>
          <w:lang w:bidi="fa-IR"/>
        </w:rPr>
        <w:t xml:space="preserve">، </w:t>
      </w:r>
      <w:r w:rsidR="00517934">
        <w:rPr>
          <w:rFonts w:ascii="Scheherazade" w:hAnsi="Scheherazade" w:hint="cs"/>
          <w:color w:val="000000"/>
          <w:sz w:val="34"/>
          <w:rtl/>
          <w:lang w:bidi="fa-IR"/>
        </w:rPr>
        <w:t>‌بعد از اجازه اصیل</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گوید از حالا حکم</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کنم که از یک ماه قبل این مشتری مالک این مال بوده. از حالا حکم</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کنم که از یک ماه قبل این مشتری مالک این مال بوده. حکم کردن الان ولی محکوم‌به چیه؟ ملکیت این مشتری است از یک ماه قبل. به این</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گویند کشف انقلابی. انقلابی عمل</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517934">
        <w:rPr>
          <w:rFonts w:ascii="Scheherazade" w:hAnsi="Scheherazade" w:hint="cs"/>
          <w:color w:val="000000"/>
          <w:sz w:val="34"/>
          <w:rtl/>
          <w:lang w:bidi="fa-IR"/>
        </w:rPr>
        <w:t>از همین امروز</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گوید من</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گویم که از یک ماه قبل این آقای مشتری مالک این خانه بوده است. اعتبار است دیگه</w:t>
      </w:r>
      <w:r>
        <w:rPr>
          <w:rFonts w:ascii="Scheherazade" w:hAnsi="Scheherazade" w:hint="cs"/>
          <w:color w:val="000000"/>
          <w:sz w:val="34"/>
          <w:rtl/>
          <w:lang w:bidi="fa-IR"/>
        </w:rPr>
        <w:t xml:space="preserve">، </w:t>
      </w:r>
      <w:r w:rsidR="00517934">
        <w:rPr>
          <w:rFonts w:ascii="Scheherazade" w:hAnsi="Scheherazade" w:hint="cs"/>
          <w:color w:val="000000"/>
          <w:sz w:val="34"/>
          <w:rtl/>
          <w:lang w:bidi="fa-IR"/>
        </w:rPr>
        <w:t>‌اثر وضعی هم دارد. اثرش این است که میوه</w:t>
      </w:r>
      <w:r w:rsidR="00BE63C0">
        <w:rPr>
          <w:rFonts w:ascii="Scheherazade" w:hAnsi="Scheherazade" w:hint="cs"/>
          <w:color w:val="000000"/>
          <w:sz w:val="34"/>
          <w:rtl/>
          <w:lang w:bidi="fa-IR"/>
        </w:rPr>
        <w:t xml:space="preserve">‌های </w:t>
      </w:r>
      <w:r w:rsidR="00517934">
        <w:rPr>
          <w:rFonts w:ascii="Scheherazade" w:hAnsi="Scheherazade" w:hint="cs"/>
          <w:color w:val="000000"/>
          <w:sz w:val="34"/>
          <w:rtl/>
          <w:lang w:bidi="fa-IR"/>
        </w:rPr>
        <w:t>درخت این خانه در این یک ماه ملک این مشتری</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شود. کشف حکمی هم این است که آثار ملکیت از یک ماه قبل را بار کند. از این به بعد آثار ملکیت از یک ماه قبل را بار</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کند. در کشف انقلابی</w:t>
      </w:r>
      <w:r w:rsidR="00BE63C0">
        <w:rPr>
          <w:rFonts w:ascii="Scheherazade" w:hAnsi="Scheherazade" w:hint="cs"/>
          <w:color w:val="000000"/>
          <w:sz w:val="34"/>
          <w:rtl/>
          <w:lang w:bidi="fa-IR"/>
        </w:rPr>
        <w:t xml:space="preserve"> می‌‌</w:t>
      </w:r>
      <w:r w:rsidR="00517934">
        <w:rPr>
          <w:rFonts w:ascii="Scheherazade" w:hAnsi="Scheherazade" w:hint="cs"/>
          <w:color w:val="000000"/>
          <w:sz w:val="34"/>
          <w:rtl/>
          <w:lang w:bidi="fa-IR"/>
        </w:rPr>
        <w:t xml:space="preserve">گویم </w:t>
      </w:r>
      <w:r w:rsidR="00CF5B01">
        <w:rPr>
          <w:rFonts w:ascii="Scheherazade" w:hAnsi="Scheherazade" w:hint="cs"/>
          <w:color w:val="000000"/>
          <w:sz w:val="34"/>
          <w:rtl/>
          <w:lang w:bidi="fa-IR"/>
        </w:rPr>
        <w:t>از یک ماه قبل این مالک بوده</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کشف حکمی</w:t>
      </w:r>
      <w:r w:rsidR="00BE63C0">
        <w:rPr>
          <w:rFonts w:ascii="Scheherazade" w:hAnsi="Scheherazade" w:hint="cs"/>
          <w:color w:val="000000"/>
          <w:sz w:val="34"/>
          <w:rtl/>
          <w:lang w:bidi="fa-IR"/>
        </w:rPr>
        <w:t xml:space="preserve"> می‌‌</w:t>
      </w:r>
      <w:r w:rsidR="00CF5B01">
        <w:rPr>
          <w:rFonts w:ascii="Scheherazade" w:hAnsi="Scheherazade" w:hint="cs"/>
          <w:color w:val="000000"/>
          <w:sz w:val="34"/>
          <w:rtl/>
          <w:lang w:bidi="fa-IR"/>
        </w:rPr>
        <w:t>گوید آثار ملکیت از یک ماه قبل را بار کند. این اشکال ندارد. اما در این یک ماه به این مشتری</w:t>
      </w:r>
      <w:r w:rsidR="00BE63C0">
        <w:rPr>
          <w:rFonts w:ascii="Scheherazade" w:hAnsi="Scheherazade" w:hint="cs"/>
          <w:color w:val="000000"/>
          <w:sz w:val="34"/>
          <w:rtl/>
          <w:lang w:bidi="fa-IR"/>
        </w:rPr>
        <w:t xml:space="preserve"> می‌‌</w:t>
      </w:r>
      <w:r w:rsidR="00CF5B01">
        <w:rPr>
          <w:rFonts w:ascii="Scheherazade" w:hAnsi="Scheherazade" w:hint="cs"/>
          <w:color w:val="000000"/>
          <w:sz w:val="34"/>
          <w:rtl/>
          <w:lang w:bidi="fa-IR"/>
        </w:rPr>
        <w:t>گفتند حرام است تصرف کنی در این مال چون مالکش هنوز راضی نشده است</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‌بعد از یک ماه که مالک راضی شد</w:t>
      </w:r>
      <w:r w:rsidR="00BE63C0">
        <w:rPr>
          <w:rFonts w:ascii="Scheherazade" w:hAnsi="Scheherazade" w:hint="cs"/>
          <w:color w:val="000000"/>
          <w:sz w:val="34"/>
          <w:rtl/>
          <w:lang w:bidi="fa-IR"/>
        </w:rPr>
        <w:t xml:space="preserve"> می‌‌</w:t>
      </w:r>
      <w:r w:rsidR="00CF5B01">
        <w:rPr>
          <w:rFonts w:ascii="Scheherazade" w:hAnsi="Scheherazade" w:hint="cs"/>
          <w:color w:val="000000"/>
          <w:sz w:val="34"/>
          <w:rtl/>
          <w:lang w:bidi="fa-IR"/>
        </w:rPr>
        <w:t>گویند از حالا حکم</w:t>
      </w:r>
      <w:r w:rsidR="00BE63C0">
        <w:rPr>
          <w:rFonts w:ascii="Scheherazade" w:hAnsi="Scheherazade" w:hint="cs"/>
          <w:color w:val="000000"/>
          <w:sz w:val="34"/>
          <w:rtl/>
          <w:lang w:bidi="fa-IR"/>
        </w:rPr>
        <w:t xml:space="preserve"> می‌‌</w:t>
      </w:r>
      <w:r w:rsidR="00CF5B01">
        <w:rPr>
          <w:rFonts w:ascii="Scheherazade" w:hAnsi="Scheherazade" w:hint="cs"/>
          <w:color w:val="000000"/>
          <w:sz w:val="34"/>
          <w:rtl/>
          <w:lang w:bidi="fa-IR"/>
        </w:rPr>
        <w:t>کنیم که آن تصرف یک ماه قبلت حلال بود؟ لغو است. چون احکام تکلیفی همیشه برای آینده م</w:t>
      </w:r>
      <w:r w:rsidR="00CE6C87">
        <w:rPr>
          <w:rFonts w:ascii="Scheherazade" w:hAnsi="Scheherazade" w:hint="cs"/>
          <w:color w:val="000000"/>
          <w:sz w:val="34"/>
          <w:rtl/>
          <w:lang w:bidi="fa-IR"/>
        </w:rPr>
        <w:t>ی‌آی</w:t>
      </w:r>
      <w:r>
        <w:rPr>
          <w:rFonts w:ascii="Scheherazade" w:hAnsi="Scheherazade" w:hint="cs"/>
          <w:color w:val="000000"/>
          <w:sz w:val="34"/>
          <w:rtl/>
          <w:lang w:bidi="fa-IR"/>
        </w:rPr>
        <w:t>د.</w:t>
      </w:r>
      <w:r w:rsidR="00CF5B01">
        <w:rPr>
          <w:rFonts w:ascii="Scheherazade" w:hAnsi="Scheherazade" w:hint="cs"/>
          <w:color w:val="000000"/>
          <w:sz w:val="34"/>
          <w:rtl/>
          <w:lang w:bidi="fa-IR"/>
        </w:rPr>
        <w:t xml:space="preserve"> حکم تکلیفی چه اباحه</w:t>
      </w:r>
      <w:r>
        <w:rPr>
          <w:rFonts w:ascii="Scheherazade" w:hAnsi="Scheherazade" w:hint="cs"/>
          <w:color w:val="000000"/>
          <w:sz w:val="34"/>
          <w:rtl/>
          <w:lang w:bidi="fa-IR"/>
        </w:rPr>
        <w:t xml:space="preserve">‌اش </w:t>
      </w:r>
      <w:r w:rsidR="00CF5B01">
        <w:rPr>
          <w:rFonts w:ascii="Scheherazade" w:hAnsi="Scheherazade" w:hint="cs"/>
          <w:color w:val="000000"/>
          <w:sz w:val="34"/>
          <w:rtl/>
          <w:lang w:bidi="fa-IR"/>
        </w:rPr>
        <w:t>چه وجوبش چه حرمتش برای آینده است؛ گذشته را که</w:t>
      </w:r>
      <w:r w:rsidR="00BE63C0">
        <w:rPr>
          <w:rFonts w:ascii="Scheherazade" w:hAnsi="Scheherazade" w:hint="cs"/>
          <w:color w:val="000000"/>
          <w:sz w:val="34"/>
          <w:rtl/>
          <w:lang w:bidi="fa-IR"/>
        </w:rPr>
        <w:t xml:space="preserve"> نمی‌</w:t>
      </w:r>
      <w:r w:rsidR="00CF5B01">
        <w:rPr>
          <w:rFonts w:ascii="Scheherazade" w:hAnsi="Scheherazade" w:hint="cs"/>
          <w:color w:val="000000"/>
          <w:sz w:val="34"/>
          <w:rtl/>
          <w:lang w:bidi="fa-IR"/>
        </w:rPr>
        <w:t>شود تحت تاثیر قرار داد. از حالا</w:t>
      </w:r>
      <w:r w:rsidR="00BE63C0">
        <w:rPr>
          <w:rFonts w:ascii="Scheherazade" w:hAnsi="Scheherazade" w:hint="cs"/>
          <w:color w:val="000000"/>
          <w:sz w:val="34"/>
          <w:rtl/>
          <w:lang w:bidi="fa-IR"/>
        </w:rPr>
        <w:t xml:space="preserve"> می‌‌</w:t>
      </w:r>
      <w:r w:rsidR="00CF5B01">
        <w:rPr>
          <w:rFonts w:ascii="Scheherazade" w:hAnsi="Scheherazade" w:hint="cs"/>
          <w:color w:val="000000"/>
          <w:sz w:val="34"/>
          <w:rtl/>
          <w:lang w:bidi="fa-IR"/>
        </w:rPr>
        <w:t>گویم کار دیروزت حلال بود</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‌چه اثری دارد؟ از حالا</w:t>
      </w:r>
      <w:r w:rsidR="00BE63C0">
        <w:rPr>
          <w:rFonts w:ascii="Scheherazade" w:hAnsi="Scheherazade" w:hint="cs"/>
          <w:color w:val="000000"/>
          <w:sz w:val="34"/>
          <w:rtl/>
          <w:lang w:bidi="fa-IR"/>
        </w:rPr>
        <w:t xml:space="preserve"> می‌‌</w:t>
      </w:r>
      <w:r w:rsidR="00CF5B01">
        <w:rPr>
          <w:rFonts w:ascii="Scheherazade" w:hAnsi="Scheherazade" w:hint="cs"/>
          <w:color w:val="000000"/>
          <w:sz w:val="34"/>
          <w:rtl/>
          <w:lang w:bidi="fa-IR"/>
        </w:rPr>
        <w:t>گویم تو آزادی در تصرف دیروز. آزادی در تصرف فردا خوب است</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‌حکم تکلیفی برای داعویت است</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‌برای محرکیت است</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‌برای زاجریت است</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‌این نسبت به آینده است</w:t>
      </w:r>
      <w:r>
        <w:rPr>
          <w:rFonts w:ascii="Scheherazade" w:hAnsi="Scheherazade" w:hint="cs"/>
          <w:color w:val="000000"/>
          <w:sz w:val="34"/>
          <w:rtl/>
          <w:lang w:bidi="fa-IR"/>
        </w:rPr>
        <w:t xml:space="preserve">، </w:t>
      </w:r>
      <w:r w:rsidR="00CF5B01">
        <w:rPr>
          <w:rFonts w:ascii="Scheherazade" w:hAnsi="Scheherazade" w:hint="cs"/>
          <w:color w:val="000000"/>
          <w:sz w:val="34"/>
          <w:rtl/>
          <w:lang w:bidi="fa-IR"/>
        </w:rPr>
        <w:t>‌نسبت به گذشته که انسان</w:t>
      </w:r>
      <w:r w:rsidR="00BE63C0">
        <w:rPr>
          <w:rFonts w:ascii="Scheherazade" w:hAnsi="Scheherazade" w:hint="cs"/>
          <w:color w:val="000000"/>
          <w:sz w:val="34"/>
          <w:rtl/>
          <w:lang w:bidi="fa-IR"/>
        </w:rPr>
        <w:t xml:space="preserve"> نمی‌</w:t>
      </w:r>
      <w:r w:rsidR="00CF5B01">
        <w:rPr>
          <w:rFonts w:ascii="Scheherazade" w:hAnsi="Scheherazade" w:hint="cs"/>
          <w:color w:val="000000"/>
          <w:sz w:val="34"/>
          <w:rtl/>
          <w:lang w:bidi="fa-IR"/>
        </w:rPr>
        <w:t>تواند تغییری بدهد د</w:t>
      </w:r>
      <w:r w:rsidR="009B3DBC">
        <w:rPr>
          <w:rFonts w:ascii="Scheherazade" w:hAnsi="Scheherazade" w:hint="cs"/>
          <w:color w:val="000000"/>
          <w:sz w:val="34"/>
          <w:rtl/>
          <w:lang w:bidi="fa-IR"/>
        </w:rPr>
        <w:t>ر سرنوشت خودش. حکم وضعی به لحاظ آثار آینده است</w:t>
      </w:r>
      <w:r>
        <w:rPr>
          <w:rFonts w:ascii="Scheherazade" w:hAnsi="Scheherazade" w:hint="cs"/>
          <w:color w:val="000000"/>
          <w:sz w:val="34"/>
          <w:rtl/>
          <w:lang w:bidi="fa-IR"/>
        </w:rPr>
        <w:t>،</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گوید من حکم</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کنم از یک ماه قبل تو مالک بودی</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‌اثرش این است که آن معاملاتی که کردی در این مال نافذ است</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‌میوه</w:t>
      </w:r>
      <w:r w:rsidR="00BE63C0">
        <w:rPr>
          <w:rFonts w:ascii="Scheherazade" w:hAnsi="Scheherazade" w:hint="cs"/>
          <w:color w:val="000000"/>
          <w:sz w:val="34"/>
          <w:rtl/>
          <w:lang w:bidi="fa-IR"/>
        </w:rPr>
        <w:t xml:space="preserve">‌های </w:t>
      </w:r>
      <w:r w:rsidR="009B3DBC">
        <w:rPr>
          <w:rFonts w:ascii="Scheherazade" w:hAnsi="Scheherazade" w:hint="cs"/>
          <w:color w:val="000000"/>
          <w:sz w:val="34"/>
          <w:rtl/>
          <w:lang w:bidi="fa-IR"/>
        </w:rPr>
        <w:t>این باغ در این یک ماه مال تو هست و هکذا. اما حکم تکلیفی قابل تبدیل نیست نسبت به گذشته. اجازه نسبت به آینده حکم تکلیفی را عوض</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کند.</w:t>
      </w:r>
    </w:p>
    <w:p w:rsidR="009B3DBC" w:rsidRDefault="00DA5A8C" w:rsidP="009B3DBC">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B3DBC">
        <w:rPr>
          <w:rFonts w:ascii="Scheherazade" w:hAnsi="Scheherazade" w:hint="cs"/>
          <w:color w:val="000000"/>
          <w:sz w:val="34"/>
          <w:rtl/>
          <w:lang w:bidi="fa-IR"/>
        </w:rPr>
        <w:t>از اول رضایت مشروط دارد و من به این شرطش عمل خواهم کرد</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‌خوب است دیگه</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او بحثی ندارد. از اول راضی است</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‌من</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 xml:space="preserve">دانم این صاحب حمام خیلی </w:t>
      </w:r>
      <w:r w:rsidR="009B3DBC" w:rsidRPr="009B3DBC">
        <w:rPr>
          <w:rFonts w:ascii="Scheherazade" w:hAnsi="Scheherazade"/>
          <w:color w:val="000000"/>
          <w:sz w:val="34"/>
          <w:rtl/>
          <w:lang w:bidi="fa-IR"/>
        </w:rPr>
        <w:t>پ</w:t>
      </w:r>
      <w:r w:rsidR="009B3DBC">
        <w:rPr>
          <w:rFonts w:ascii="Scheherazade" w:hAnsi="Scheherazade" w:hint="cs"/>
          <w:color w:val="000000"/>
          <w:sz w:val="34"/>
          <w:rtl/>
          <w:lang w:bidi="fa-IR"/>
        </w:rPr>
        <w:t>ول‌دوست است</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w:t>
      </w:r>
      <w:r>
        <w:rPr>
          <w:rFonts w:ascii="Scheherazade" w:hAnsi="Scheherazade" w:hint="cs"/>
          <w:color w:val="000000"/>
          <w:sz w:val="34"/>
          <w:rtl/>
          <w:lang w:bidi="fa-IR"/>
        </w:rPr>
        <w:t>این‌که</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گوید راضی نیستم تو بیایی یعنی با همین قیمت معمولی اما اگر من در بیاورم ده دلار به او بدهم</w:t>
      </w:r>
      <w:r>
        <w:rPr>
          <w:rFonts w:ascii="Scheherazade" w:hAnsi="Scheherazade" w:hint="cs"/>
          <w:color w:val="000000"/>
          <w:sz w:val="34"/>
          <w:rtl/>
          <w:lang w:bidi="fa-IR"/>
        </w:rPr>
        <w:t xml:space="preserve">، </w:t>
      </w:r>
      <w:r w:rsidR="009B3DBC">
        <w:rPr>
          <w:rFonts w:ascii="Scheherazade" w:hAnsi="Scheherazade" w:hint="cs"/>
          <w:color w:val="000000"/>
          <w:sz w:val="34"/>
          <w:rtl/>
          <w:lang w:bidi="fa-IR"/>
        </w:rPr>
        <w:t>او اصلا</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 xml:space="preserve">گوید حاج آقا! هر وقت کار داشتی بیا </w:t>
      </w:r>
      <w:r w:rsidR="009B3DBC" w:rsidRPr="009B3DBC">
        <w:rPr>
          <w:rFonts w:ascii="Scheherazade" w:hAnsi="Scheherazade"/>
          <w:color w:val="000000"/>
          <w:sz w:val="34"/>
          <w:rtl/>
          <w:lang w:bidi="fa-IR"/>
        </w:rPr>
        <w:t>پ</w:t>
      </w:r>
      <w:r w:rsidR="009B3DBC">
        <w:rPr>
          <w:rFonts w:ascii="Scheherazade" w:hAnsi="Scheherazade" w:hint="cs"/>
          <w:color w:val="000000"/>
          <w:sz w:val="34"/>
          <w:rtl/>
          <w:lang w:bidi="fa-IR"/>
        </w:rPr>
        <w:t xml:space="preserve">یش خودم. خب از اول طیب نفس داشته </w:t>
      </w:r>
      <w:r w:rsidR="009B3DBC">
        <w:rPr>
          <w:rFonts w:ascii="Scheherazade" w:hAnsi="Scheherazade" w:hint="cs"/>
          <w:color w:val="000000"/>
          <w:sz w:val="34"/>
          <w:rtl/>
          <w:lang w:bidi="fa-IR"/>
        </w:rPr>
        <w:lastRenderedPageBreak/>
        <w:t>منتها مشروط به دادن ده دلار من هم</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خواهم بدهم. او خلف فرض است. فرض این است که الان راضی نیست بعدا</w:t>
      </w:r>
      <w:r w:rsidR="00BE63C0">
        <w:rPr>
          <w:rFonts w:ascii="Scheherazade" w:hAnsi="Scheherazade" w:hint="cs"/>
          <w:color w:val="000000"/>
          <w:sz w:val="34"/>
          <w:rtl/>
          <w:lang w:bidi="fa-IR"/>
        </w:rPr>
        <w:t xml:space="preserve"> می‌‌</w:t>
      </w:r>
      <w:r w:rsidR="009B3DBC">
        <w:rPr>
          <w:rFonts w:ascii="Scheherazade" w:hAnsi="Scheherazade" w:hint="cs"/>
          <w:color w:val="000000"/>
          <w:sz w:val="34"/>
          <w:rtl/>
          <w:lang w:bidi="fa-IR"/>
        </w:rPr>
        <w:t>خواهم راضیش کنم.</w:t>
      </w:r>
    </w:p>
    <w:p w:rsidR="009B3DBC" w:rsidRDefault="009B3DBC" w:rsidP="009B3DBC">
      <w:pPr>
        <w:bidi/>
        <w:rPr>
          <w:rFonts w:ascii="Scheherazade" w:hAnsi="Scheherazade"/>
          <w:color w:val="000000"/>
          <w:sz w:val="34"/>
          <w:rtl/>
          <w:lang w:bidi="fa-IR"/>
        </w:rPr>
      </w:pPr>
      <w:r>
        <w:rPr>
          <w:rFonts w:ascii="Scheherazade" w:hAnsi="Scheherazade" w:hint="cs"/>
          <w:color w:val="000000"/>
          <w:sz w:val="34"/>
          <w:rtl/>
          <w:lang w:bidi="fa-IR"/>
        </w:rPr>
        <w:t xml:space="preserve">این </w:t>
      </w:r>
      <w:r w:rsidR="00DD7094">
        <w:rPr>
          <w:rFonts w:ascii="Scheherazade" w:hAnsi="Scheherazade" w:hint="cs"/>
          <w:color w:val="000000"/>
          <w:sz w:val="34"/>
          <w:rtl/>
          <w:lang w:bidi="fa-IR"/>
        </w:rPr>
        <w:t>مسأله 1 بود. دیگه مسأله 2 هم بحثش مفصل است</w:t>
      </w:r>
      <w:r w:rsidR="00BE63C0">
        <w:rPr>
          <w:rFonts w:ascii="Scheherazade" w:hAnsi="Scheherazade" w:hint="cs"/>
          <w:color w:val="000000"/>
          <w:sz w:val="34"/>
          <w:rtl/>
          <w:lang w:bidi="fa-IR"/>
        </w:rPr>
        <w:t xml:space="preserve"> نمی‌</w:t>
      </w:r>
      <w:r w:rsidR="00DD7094">
        <w:rPr>
          <w:rFonts w:ascii="Scheherazade" w:hAnsi="Scheherazade" w:hint="cs"/>
          <w:color w:val="000000"/>
          <w:sz w:val="34"/>
          <w:rtl/>
          <w:lang w:bidi="fa-IR"/>
        </w:rPr>
        <w:t>گوییم. فقط یک نکته بگویم و آن این است که آقای سیستانی فرمودند غصب عنوانش شامل مطلق تصرف در مال غیر</w:t>
      </w:r>
      <w:r w:rsidR="00BE63C0">
        <w:rPr>
          <w:rFonts w:ascii="Scheherazade" w:hAnsi="Scheherazade" w:hint="cs"/>
          <w:color w:val="000000"/>
          <w:sz w:val="34"/>
          <w:rtl/>
          <w:lang w:bidi="fa-IR"/>
        </w:rPr>
        <w:t xml:space="preserve"> نمی‌</w:t>
      </w:r>
      <w:r w:rsidR="00DD7094">
        <w:rPr>
          <w:rFonts w:ascii="Scheherazade" w:hAnsi="Scheherazade" w:hint="cs"/>
          <w:color w:val="000000"/>
          <w:sz w:val="34"/>
          <w:rtl/>
          <w:lang w:bidi="fa-IR"/>
        </w:rPr>
        <w:t>شود؛‌ غصب یعنی استیلاء بر مال غیر</w:t>
      </w:r>
      <w:r w:rsidR="00DA5A8C">
        <w:rPr>
          <w:rFonts w:ascii="Scheherazade" w:hAnsi="Scheherazade" w:hint="cs"/>
          <w:color w:val="000000"/>
          <w:sz w:val="34"/>
          <w:rtl/>
          <w:lang w:bidi="fa-IR"/>
        </w:rPr>
        <w:t xml:space="preserve">، </w:t>
      </w:r>
      <w:r w:rsidR="00DD7094">
        <w:rPr>
          <w:rFonts w:ascii="Scheherazade" w:hAnsi="Scheherazade" w:hint="cs"/>
          <w:color w:val="000000"/>
          <w:sz w:val="34"/>
          <w:rtl/>
          <w:lang w:bidi="fa-IR"/>
        </w:rPr>
        <w:t>دست انداختن</w:t>
      </w:r>
      <w:r w:rsidR="00DA5A8C">
        <w:rPr>
          <w:rFonts w:ascii="Scheherazade" w:hAnsi="Scheherazade" w:hint="cs"/>
          <w:color w:val="000000"/>
          <w:sz w:val="34"/>
          <w:rtl/>
          <w:lang w:bidi="fa-IR"/>
        </w:rPr>
        <w:t xml:space="preserve">، </w:t>
      </w:r>
      <w:r w:rsidR="00DD7094">
        <w:rPr>
          <w:rFonts w:ascii="Scheherazade" w:hAnsi="Scheherazade" w:hint="cs"/>
          <w:color w:val="000000"/>
          <w:sz w:val="34"/>
          <w:rtl/>
          <w:lang w:bidi="fa-IR"/>
        </w:rPr>
        <w:t>‌چنگ انداختن بر مال غیر. و لذا تعبیر غصب را ایشان</w:t>
      </w:r>
      <w:r w:rsidR="00BE63C0">
        <w:rPr>
          <w:rFonts w:ascii="Scheherazade" w:hAnsi="Scheherazade" w:hint="cs"/>
          <w:color w:val="000000"/>
          <w:sz w:val="34"/>
          <w:rtl/>
          <w:lang w:bidi="fa-IR"/>
        </w:rPr>
        <w:t xml:space="preserve"> می‌‌</w:t>
      </w:r>
      <w:r w:rsidR="00DD7094">
        <w:rPr>
          <w:rFonts w:ascii="Scheherazade" w:hAnsi="Scheherazade" w:hint="cs"/>
          <w:color w:val="000000"/>
          <w:sz w:val="34"/>
          <w:rtl/>
          <w:lang w:bidi="fa-IR"/>
        </w:rPr>
        <w:t>گوید در مطلق تصرف در مال غیر بدون اذنش بدون استیلاء‌ بر آن صادق نیست.</w:t>
      </w:r>
    </w:p>
    <w:p w:rsidR="0023412B" w:rsidRDefault="0023412B" w:rsidP="0023412B">
      <w:pPr>
        <w:pStyle w:val="3"/>
        <w:rPr>
          <w:rtl/>
          <w:lang w:bidi="fa-IR"/>
        </w:rPr>
      </w:pPr>
      <w:r>
        <w:rPr>
          <w:rFonts w:hint="cs"/>
          <w:rtl/>
          <w:lang w:bidi="fa-IR"/>
        </w:rPr>
        <w:t>عنوان غصب شامل همه موارد تصرف می‌شود</w:t>
      </w:r>
    </w:p>
    <w:p w:rsidR="00DD7094" w:rsidRDefault="00DD7094" w:rsidP="0023412B">
      <w:pPr>
        <w:bidi/>
        <w:rPr>
          <w:rFonts w:ascii="Scheherazade" w:hAnsi="Scheherazade"/>
          <w:color w:val="000000"/>
          <w:sz w:val="34"/>
          <w:rtl/>
          <w:lang w:bidi="fa-IR"/>
        </w:rPr>
      </w:pPr>
      <w:r>
        <w:rPr>
          <w:rFonts w:ascii="Scheherazade" w:hAnsi="Scheherazade" w:hint="cs"/>
          <w:color w:val="000000"/>
          <w:sz w:val="34"/>
          <w:rtl/>
          <w:lang w:bidi="fa-IR"/>
        </w:rPr>
        <w:t>این مهم نیست. اولا:‌ غصب عرفا صادق است. ثانیا: ما روایت داریم. من</w:t>
      </w:r>
      <w:r w:rsidR="00BE63C0">
        <w:rPr>
          <w:rFonts w:ascii="Scheherazade" w:hAnsi="Scheherazade" w:hint="cs"/>
          <w:color w:val="000000"/>
          <w:sz w:val="34"/>
          <w:rtl/>
          <w:lang w:bidi="fa-IR"/>
        </w:rPr>
        <w:t xml:space="preserve"> نمی‌</w:t>
      </w:r>
      <w:r>
        <w:rPr>
          <w:rFonts w:ascii="Scheherazade" w:hAnsi="Scheherazade" w:hint="cs"/>
          <w:color w:val="000000"/>
          <w:sz w:val="34"/>
          <w:rtl/>
          <w:lang w:bidi="fa-IR"/>
        </w:rPr>
        <w:t>دانم ایشان چرا از این روایت غفلت کردند؟ عنوان تصرف در مال غیر‌</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صحیحه محمد بن جعف اسدی</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لایحل لاحد ان یتصرف فی مال غیره بغیر اذنه فکیف بمالنا. عنوان تصرف در مال غیر حرام شده و این عنوان بر مطلق تصرف در مال غیر صادق است و لو عنوان غصب فرض کنیم صادق نیست. </w:t>
      </w:r>
      <w:r w:rsidRPr="00DD7094">
        <w:rPr>
          <w:rFonts w:ascii="Scheherazade" w:hAnsi="Scheherazade"/>
          <w:color w:val="000000"/>
          <w:sz w:val="34"/>
          <w:rtl/>
          <w:lang w:bidi="fa-IR"/>
        </w:rPr>
        <w:t>پ</w:t>
      </w:r>
      <w:r>
        <w:rPr>
          <w:rFonts w:ascii="Scheherazade" w:hAnsi="Scheherazade" w:hint="cs"/>
          <w:color w:val="000000"/>
          <w:sz w:val="34"/>
          <w:rtl/>
          <w:lang w:bidi="fa-IR"/>
        </w:rPr>
        <w:t>س ما نیازی نیست که عنوان غصب را نگاه کنیم</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ببینیم کجا صادق است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‌کجا عنوان ظلم و عدوان صادق است. عنوان تصرف در مال غیر بدون اذن او در روایات تحریم شده. و این عنوان مشیر هم نیست</w:t>
      </w:r>
      <w:r w:rsidR="00DA5A8C">
        <w:rPr>
          <w:rFonts w:ascii="Scheherazade" w:hAnsi="Scheherazade" w:hint="cs"/>
          <w:color w:val="000000"/>
          <w:sz w:val="34"/>
          <w:rtl/>
          <w:lang w:bidi="fa-IR"/>
        </w:rPr>
        <w:t xml:space="preserve">، </w:t>
      </w:r>
      <w:r>
        <w:rPr>
          <w:rFonts w:ascii="Scheherazade" w:hAnsi="Scheherazade" w:hint="cs"/>
          <w:color w:val="000000"/>
          <w:sz w:val="34"/>
          <w:rtl/>
          <w:lang w:bidi="fa-IR"/>
        </w:rPr>
        <w:t>ظاهرش این است که همین عنوان تصرف در مال غیر موضوع حرمت است</w:t>
      </w:r>
      <w:r w:rsidR="00DA5A8C">
        <w:rPr>
          <w:rFonts w:ascii="Scheherazade" w:hAnsi="Scheherazade" w:hint="cs"/>
          <w:color w:val="000000"/>
          <w:sz w:val="34"/>
          <w:rtl/>
          <w:lang w:bidi="fa-IR"/>
        </w:rPr>
        <w:t>، متعلق</w:t>
      </w:r>
      <w:r>
        <w:rPr>
          <w:rFonts w:ascii="Scheherazade" w:hAnsi="Scheherazade" w:hint="cs"/>
          <w:color w:val="000000"/>
          <w:sz w:val="34"/>
          <w:rtl/>
          <w:lang w:bidi="fa-IR"/>
        </w:rPr>
        <w:t xml:space="preserve"> حرمت است و این شامل همه موارد</w:t>
      </w:r>
      <w:r w:rsidR="00BE63C0">
        <w:rPr>
          <w:rFonts w:ascii="Scheherazade" w:hAnsi="Scheherazade" w:hint="cs"/>
          <w:color w:val="000000"/>
          <w:sz w:val="34"/>
          <w:rtl/>
          <w:lang w:bidi="fa-IR"/>
        </w:rPr>
        <w:t xml:space="preserve"> می‌‌</w:t>
      </w:r>
      <w:r>
        <w:rPr>
          <w:rFonts w:ascii="Scheherazade" w:hAnsi="Scheherazade" w:hint="cs"/>
          <w:color w:val="000000"/>
          <w:sz w:val="34"/>
          <w:rtl/>
          <w:lang w:bidi="fa-IR"/>
        </w:rPr>
        <w:t>شود به همین عنوان.</w:t>
      </w:r>
    </w:p>
    <w:p w:rsidR="00DD7094" w:rsidRDefault="00DD7094" w:rsidP="00DD7094">
      <w:pPr>
        <w:bidi/>
        <w:rPr>
          <w:rFonts w:ascii="Scheherazade" w:hAnsi="Scheherazade"/>
          <w:color w:val="000000"/>
          <w:sz w:val="34"/>
          <w:rtl/>
          <w:lang w:bidi="fa-IR"/>
        </w:rPr>
      </w:pPr>
      <w:r>
        <w:rPr>
          <w:rFonts w:ascii="Scheherazade" w:hAnsi="Scheherazade" w:hint="cs"/>
          <w:color w:val="000000"/>
          <w:sz w:val="34"/>
          <w:rtl/>
          <w:lang w:bidi="fa-IR"/>
        </w:rPr>
        <w:t xml:space="preserve">مسأله </w:t>
      </w:r>
      <w:r w:rsidR="00DA5A8C">
        <w:rPr>
          <w:rFonts w:ascii="Scheherazade" w:hAnsi="Scheherazade" w:hint="cs"/>
          <w:color w:val="000000"/>
          <w:sz w:val="34"/>
          <w:rtl/>
          <w:lang w:bidi="fa-IR"/>
        </w:rPr>
        <w:t>2 را ان شاء الله بعد از تعطیلات، ‌دوم مهر روز دوشنبه ان شاء الله شروع</w:t>
      </w:r>
      <w:r w:rsidR="00BE63C0">
        <w:rPr>
          <w:rFonts w:ascii="Scheherazade" w:hAnsi="Scheherazade" w:hint="cs"/>
          <w:color w:val="000000"/>
          <w:sz w:val="34"/>
          <w:rtl/>
          <w:lang w:bidi="fa-IR"/>
        </w:rPr>
        <w:t xml:space="preserve"> می‌‌</w:t>
      </w:r>
      <w:r w:rsidR="00DA5A8C">
        <w:rPr>
          <w:rFonts w:ascii="Scheherazade" w:hAnsi="Scheherazade" w:hint="cs"/>
          <w:color w:val="000000"/>
          <w:sz w:val="34"/>
          <w:rtl/>
          <w:lang w:bidi="fa-IR"/>
        </w:rPr>
        <w:t>کنیم و همه شما را به خدا</w:t>
      </w:r>
      <w:r w:rsidR="00BE63C0">
        <w:rPr>
          <w:rFonts w:ascii="Scheherazade" w:hAnsi="Scheherazade" w:hint="cs"/>
          <w:color w:val="000000"/>
          <w:sz w:val="34"/>
          <w:rtl/>
          <w:lang w:bidi="fa-IR"/>
        </w:rPr>
        <w:t xml:space="preserve"> می‌‌</w:t>
      </w:r>
      <w:r w:rsidR="00DA5A8C">
        <w:rPr>
          <w:rFonts w:ascii="Scheherazade" w:hAnsi="Scheherazade" w:hint="cs"/>
          <w:color w:val="000000"/>
          <w:sz w:val="34"/>
          <w:rtl/>
          <w:lang w:bidi="fa-IR"/>
        </w:rPr>
        <w:t>س</w:t>
      </w:r>
      <w:r w:rsidR="00DA5A8C" w:rsidRPr="00DA5A8C">
        <w:rPr>
          <w:rFonts w:ascii="Scheherazade" w:hAnsi="Scheherazade"/>
          <w:color w:val="000000"/>
          <w:sz w:val="34"/>
          <w:rtl/>
          <w:lang w:bidi="fa-IR"/>
        </w:rPr>
        <w:t>پ</w:t>
      </w:r>
      <w:r w:rsidR="00DA5A8C">
        <w:rPr>
          <w:rFonts w:ascii="Scheherazade" w:hAnsi="Scheherazade" w:hint="cs"/>
          <w:color w:val="000000"/>
          <w:sz w:val="34"/>
          <w:rtl/>
          <w:lang w:bidi="fa-IR"/>
        </w:rPr>
        <w:t xml:space="preserve">اریم. </w:t>
      </w:r>
    </w:p>
    <w:p w:rsidR="00DA5A8C" w:rsidRPr="00834843" w:rsidRDefault="00DA5A8C" w:rsidP="00DA5A8C">
      <w:pPr>
        <w:bidi/>
        <w:rPr>
          <w:rFonts w:ascii="Scheherazade" w:hAnsi="Scheherazade"/>
          <w:color w:val="000000"/>
          <w:sz w:val="34"/>
          <w:lang w:bidi="fa-IR"/>
        </w:rPr>
      </w:pPr>
      <w:r>
        <w:rPr>
          <w:rFonts w:ascii="Scheherazade" w:hAnsi="Scheherazade" w:hint="cs"/>
          <w:color w:val="000000"/>
          <w:sz w:val="34"/>
          <w:rtl/>
          <w:lang w:bidi="fa-IR"/>
        </w:rPr>
        <w:t>و الحمد لله رب العالمین.</w:t>
      </w:r>
    </w:p>
    <w:sectPr w:rsidR="00DA5A8C" w:rsidRPr="00834843" w:rsidSect="00834843">
      <w:headerReference w:type="even" r:id="rId7"/>
      <w:headerReference w:type="default" r:id="rId8"/>
      <w:pgSz w:w="11906" w:h="16838"/>
      <w:pgMar w:top="870" w:right="1440" w:bottom="1440" w:left="1440" w:header="720" w:footer="720" w:gutter="0"/>
      <w:pgNumType w:start="48"/>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25" w:rsidRDefault="000E7525">
      <w:r>
        <w:separator/>
      </w:r>
    </w:p>
  </w:endnote>
  <w:endnote w:type="continuationSeparator" w:id="0">
    <w:p w:rsidR="000E7525" w:rsidRDefault="000E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25" w:rsidRDefault="000E7525">
      <w:r>
        <w:separator/>
      </w:r>
    </w:p>
  </w:footnote>
  <w:footnote w:type="continuationSeparator" w:id="0">
    <w:p w:rsidR="000E7525" w:rsidRDefault="000E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EndPr/>
    <w:sdtContent>
      <w:p w:rsidR="00E62432" w:rsidRPr="009C6EF3" w:rsidRDefault="00E62432" w:rsidP="009C6EF3">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E62432" w:rsidRPr="00A25864" w:rsidRDefault="00E62432" w:rsidP="009C6EF3">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115513" w:rsidRPr="00115513">
          <w:rPr>
            <w:rFonts w:ascii="Scheherazade" w:hAnsi="Scheherazade"/>
            <w:noProof/>
            <w:sz w:val="28"/>
            <w:szCs w:val="28"/>
            <w:rtl/>
            <w:lang w:val="fa-IR"/>
          </w:rPr>
          <w:t>54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لباس مصلی</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2" w:rsidRPr="00812A9B" w:rsidRDefault="00E62432" w:rsidP="004C4E6C">
    <w:pPr>
      <w:pStyle w:val="Header"/>
      <w:bidi/>
      <w:rPr>
        <w:rFonts w:ascii="Scheherazade" w:hAnsi="Scheherazade"/>
        <w:sz w:val="24"/>
        <w:szCs w:val="24"/>
        <w:rtl/>
        <w:lang w:bidi="fa-IR"/>
      </w:rPr>
    </w:pPr>
    <w:r>
      <w:rPr>
        <w:rFonts w:ascii="Scheherazade" w:hAnsi="Scheherazade" w:hint="cs"/>
        <w:sz w:val="24"/>
        <w:szCs w:val="24"/>
        <w:rtl/>
        <w:lang w:bidi="fa-IR"/>
      </w:rPr>
      <w:tab/>
    </w:r>
    <w:r>
      <w:rPr>
        <w:rFonts w:ascii="Scheherazade" w:hAnsi="Scheherazade" w:hint="cs"/>
        <w:sz w:val="24"/>
        <w:szCs w:val="24"/>
        <w:rtl/>
        <w:lang w:bidi="fa-IR"/>
      </w:rPr>
      <w:t xml:space="preserve">متن </w:t>
    </w:r>
    <w:r>
      <w:rPr>
        <w:rFonts w:ascii="Scheherazade" w:hAnsi="Scheherazade" w:hint="cs"/>
        <w:sz w:val="24"/>
        <w:szCs w:val="24"/>
        <w:rtl/>
        <w:lang w:bidi="fa-IR"/>
      </w:rPr>
      <w:t>درس فقه استاد شهیدی</w:t>
    </w:r>
  </w:p>
  <w:p w:rsidR="00E62432" w:rsidRPr="00812A9B" w:rsidRDefault="00E62432" w:rsidP="004C4E6C">
    <w:pPr>
      <w:pStyle w:val="Header"/>
      <w:bidi/>
      <w:rPr>
        <w:rtl/>
        <w:lang w:bidi="fa-IR"/>
      </w:rPr>
    </w:pPr>
    <w:r>
      <w:rPr>
        <w:rFonts w:ascii="Scheherazade" w:hAnsi="Scheherazade" w:hint="cs"/>
        <w:sz w:val="28"/>
        <w:szCs w:val="28"/>
        <w:rtl/>
        <w:lang w:bidi="fa-IR"/>
      </w:rPr>
      <w:t>کتاب صلات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115513" w:rsidRPr="00115513">
      <w:rPr>
        <w:noProof/>
        <w:sz w:val="28"/>
        <w:szCs w:val="28"/>
        <w:rtl/>
        <w:lang w:val="fa-IR"/>
      </w:rPr>
      <w:t>55</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24253"/>
    <w:rsid w:val="00031047"/>
    <w:rsid w:val="00036C3A"/>
    <w:rsid w:val="0004632D"/>
    <w:rsid w:val="0006462D"/>
    <w:rsid w:val="00065422"/>
    <w:rsid w:val="000735E4"/>
    <w:rsid w:val="000752D2"/>
    <w:rsid w:val="00083EC8"/>
    <w:rsid w:val="000865F9"/>
    <w:rsid w:val="000A716C"/>
    <w:rsid w:val="000B4BAD"/>
    <w:rsid w:val="000C2C43"/>
    <w:rsid w:val="000E6201"/>
    <w:rsid w:val="000E7525"/>
    <w:rsid w:val="000F4603"/>
    <w:rsid w:val="000F596B"/>
    <w:rsid w:val="000F66BE"/>
    <w:rsid w:val="00112FC2"/>
    <w:rsid w:val="00115513"/>
    <w:rsid w:val="00124C1A"/>
    <w:rsid w:val="0013031B"/>
    <w:rsid w:val="0013087B"/>
    <w:rsid w:val="00137D08"/>
    <w:rsid w:val="001467DB"/>
    <w:rsid w:val="00151DB0"/>
    <w:rsid w:val="00156109"/>
    <w:rsid w:val="00161C96"/>
    <w:rsid w:val="001639DA"/>
    <w:rsid w:val="001751A8"/>
    <w:rsid w:val="0018389D"/>
    <w:rsid w:val="001852E7"/>
    <w:rsid w:val="00195995"/>
    <w:rsid w:val="00197241"/>
    <w:rsid w:val="001A57B8"/>
    <w:rsid w:val="001B335C"/>
    <w:rsid w:val="001C29DD"/>
    <w:rsid w:val="001D52CF"/>
    <w:rsid w:val="001E3784"/>
    <w:rsid w:val="001E7E08"/>
    <w:rsid w:val="0020262D"/>
    <w:rsid w:val="00221889"/>
    <w:rsid w:val="002240A1"/>
    <w:rsid w:val="002251AB"/>
    <w:rsid w:val="00225F97"/>
    <w:rsid w:val="0023412B"/>
    <w:rsid w:val="00236C45"/>
    <w:rsid w:val="00247EBC"/>
    <w:rsid w:val="0028127F"/>
    <w:rsid w:val="00291EBA"/>
    <w:rsid w:val="00295360"/>
    <w:rsid w:val="002B0018"/>
    <w:rsid w:val="002B3301"/>
    <w:rsid w:val="002B421B"/>
    <w:rsid w:val="002C3BDD"/>
    <w:rsid w:val="002D13F1"/>
    <w:rsid w:val="002D7C19"/>
    <w:rsid w:val="002E5406"/>
    <w:rsid w:val="002F1276"/>
    <w:rsid w:val="002F4C0E"/>
    <w:rsid w:val="00303322"/>
    <w:rsid w:val="0031559C"/>
    <w:rsid w:val="003203D8"/>
    <w:rsid w:val="00321F1D"/>
    <w:rsid w:val="003226D6"/>
    <w:rsid w:val="00330C9F"/>
    <w:rsid w:val="00332D1E"/>
    <w:rsid w:val="0033389B"/>
    <w:rsid w:val="00344A49"/>
    <w:rsid w:val="00352204"/>
    <w:rsid w:val="00362172"/>
    <w:rsid w:val="003B6130"/>
    <w:rsid w:val="003C1E93"/>
    <w:rsid w:val="003C293F"/>
    <w:rsid w:val="003C743F"/>
    <w:rsid w:val="003D5AC7"/>
    <w:rsid w:val="003E4A82"/>
    <w:rsid w:val="00411E8E"/>
    <w:rsid w:val="00423E51"/>
    <w:rsid w:val="004312E1"/>
    <w:rsid w:val="00455631"/>
    <w:rsid w:val="00462603"/>
    <w:rsid w:val="004751F9"/>
    <w:rsid w:val="004B0EDF"/>
    <w:rsid w:val="004B7ED5"/>
    <w:rsid w:val="004C4E6C"/>
    <w:rsid w:val="004C5462"/>
    <w:rsid w:val="004C7C60"/>
    <w:rsid w:val="004D1540"/>
    <w:rsid w:val="004F7A87"/>
    <w:rsid w:val="005070C9"/>
    <w:rsid w:val="00517934"/>
    <w:rsid w:val="00522239"/>
    <w:rsid w:val="00524272"/>
    <w:rsid w:val="00524450"/>
    <w:rsid w:val="00544FBA"/>
    <w:rsid w:val="0057793F"/>
    <w:rsid w:val="005A2DA1"/>
    <w:rsid w:val="005A3A10"/>
    <w:rsid w:val="005A685A"/>
    <w:rsid w:val="005B38D6"/>
    <w:rsid w:val="005C132F"/>
    <w:rsid w:val="005C390A"/>
    <w:rsid w:val="005D1BFF"/>
    <w:rsid w:val="005E231F"/>
    <w:rsid w:val="005E74AA"/>
    <w:rsid w:val="005F1BA5"/>
    <w:rsid w:val="005F3E50"/>
    <w:rsid w:val="005F633A"/>
    <w:rsid w:val="005F7D55"/>
    <w:rsid w:val="00601E58"/>
    <w:rsid w:val="00613E9C"/>
    <w:rsid w:val="00621A3B"/>
    <w:rsid w:val="00627748"/>
    <w:rsid w:val="00644648"/>
    <w:rsid w:val="006613CD"/>
    <w:rsid w:val="0066431E"/>
    <w:rsid w:val="00671981"/>
    <w:rsid w:val="006724E7"/>
    <w:rsid w:val="00672676"/>
    <w:rsid w:val="00680724"/>
    <w:rsid w:val="00693507"/>
    <w:rsid w:val="00696C51"/>
    <w:rsid w:val="006B34F7"/>
    <w:rsid w:val="006B7772"/>
    <w:rsid w:val="006D1798"/>
    <w:rsid w:val="006D1A10"/>
    <w:rsid w:val="006E1D72"/>
    <w:rsid w:val="006E2C80"/>
    <w:rsid w:val="006F082D"/>
    <w:rsid w:val="006F1060"/>
    <w:rsid w:val="0070454B"/>
    <w:rsid w:val="007073F2"/>
    <w:rsid w:val="00711FCC"/>
    <w:rsid w:val="00715977"/>
    <w:rsid w:val="00734FFD"/>
    <w:rsid w:val="00744D8A"/>
    <w:rsid w:val="00746F9F"/>
    <w:rsid w:val="007516D4"/>
    <w:rsid w:val="00752893"/>
    <w:rsid w:val="00753160"/>
    <w:rsid w:val="0075531C"/>
    <w:rsid w:val="007775EC"/>
    <w:rsid w:val="00777DD0"/>
    <w:rsid w:val="007806BC"/>
    <w:rsid w:val="0078169E"/>
    <w:rsid w:val="00791693"/>
    <w:rsid w:val="007A13A9"/>
    <w:rsid w:val="007A1514"/>
    <w:rsid w:val="007A28C6"/>
    <w:rsid w:val="007A457D"/>
    <w:rsid w:val="007A5BF7"/>
    <w:rsid w:val="007B421E"/>
    <w:rsid w:val="007B5710"/>
    <w:rsid w:val="007E4E8A"/>
    <w:rsid w:val="007E7861"/>
    <w:rsid w:val="007F1134"/>
    <w:rsid w:val="00800BE8"/>
    <w:rsid w:val="00817103"/>
    <w:rsid w:val="00826ACA"/>
    <w:rsid w:val="00831AD5"/>
    <w:rsid w:val="00834843"/>
    <w:rsid w:val="0084067E"/>
    <w:rsid w:val="00841104"/>
    <w:rsid w:val="00854ABF"/>
    <w:rsid w:val="008559CC"/>
    <w:rsid w:val="008654DE"/>
    <w:rsid w:val="008666BB"/>
    <w:rsid w:val="00885A2C"/>
    <w:rsid w:val="00890F2A"/>
    <w:rsid w:val="008A04AD"/>
    <w:rsid w:val="008A26E8"/>
    <w:rsid w:val="008C18D3"/>
    <w:rsid w:val="008D7E84"/>
    <w:rsid w:val="009277F9"/>
    <w:rsid w:val="009353AF"/>
    <w:rsid w:val="00935B2F"/>
    <w:rsid w:val="00943E8E"/>
    <w:rsid w:val="00953A6E"/>
    <w:rsid w:val="0099712B"/>
    <w:rsid w:val="0099719D"/>
    <w:rsid w:val="009A05F3"/>
    <w:rsid w:val="009A6E5A"/>
    <w:rsid w:val="009A77B5"/>
    <w:rsid w:val="009A7E4E"/>
    <w:rsid w:val="009B061B"/>
    <w:rsid w:val="009B3DBC"/>
    <w:rsid w:val="009C61FE"/>
    <w:rsid w:val="009C6EF3"/>
    <w:rsid w:val="009F5BF0"/>
    <w:rsid w:val="009F5FDD"/>
    <w:rsid w:val="00A03564"/>
    <w:rsid w:val="00A05784"/>
    <w:rsid w:val="00A25864"/>
    <w:rsid w:val="00A364BE"/>
    <w:rsid w:val="00A5340B"/>
    <w:rsid w:val="00A557B5"/>
    <w:rsid w:val="00A57F0F"/>
    <w:rsid w:val="00A65884"/>
    <w:rsid w:val="00A71A08"/>
    <w:rsid w:val="00A8599C"/>
    <w:rsid w:val="00AA0FDA"/>
    <w:rsid w:val="00AC43AD"/>
    <w:rsid w:val="00AC6BCB"/>
    <w:rsid w:val="00AE3BE8"/>
    <w:rsid w:val="00AF7816"/>
    <w:rsid w:val="00B16867"/>
    <w:rsid w:val="00B20807"/>
    <w:rsid w:val="00B4447A"/>
    <w:rsid w:val="00B52922"/>
    <w:rsid w:val="00B54A1B"/>
    <w:rsid w:val="00B56167"/>
    <w:rsid w:val="00B61EBB"/>
    <w:rsid w:val="00B75F92"/>
    <w:rsid w:val="00B76038"/>
    <w:rsid w:val="00BA52B0"/>
    <w:rsid w:val="00BB0CFA"/>
    <w:rsid w:val="00BB4474"/>
    <w:rsid w:val="00BE63C0"/>
    <w:rsid w:val="00BF1B4F"/>
    <w:rsid w:val="00BF7DC4"/>
    <w:rsid w:val="00C0048B"/>
    <w:rsid w:val="00C1339E"/>
    <w:rsid w:val="00C16C5A"/>
    <w:rsid w:val="00C257B2"/>
    <w:rsid w:val="00C26F33"/>
    <w:rsid w:val="00C3496A"/>
    <w:rsid w:val="00C4214E"/>
    <w:rsid w:val="00C66DA3"/>
    <w:rsid w:val="00C812CF"/>
    <w:rsid w:val="00C87072"/>
    <w:rsid w:val="00CA3BD2"/>
    <w:rsid w:val="00CA5D38"/>
    <w:rsid w:val="00CA7675"/>
    <w:rsid w:val="00CC35FB"/>
    <w:rsid w:val="00CC56B5"/>
    <w:rsid w:val="00CD4226"/>
    <w:rsid w:val="00CE679E"/>
    <w:rsid w:val="00CE6C87"/>
    <w:rsid w:val="00CF5B01"/>
    <w:rsid w:val="00D07AEB"/>
    <w:rsid w:val="00D17687"/>
    <w:rsid w:val="00D21299"/>
    <w:rsid w:val="00D26557"/>
    <w:rsid w:val="00D349AE"/>
    <w:rsid w:val="00D35C78"/>
    <w:rsid w:val="00D408A2"/>
    <w:rsid w:val="00D414DB"/>
    <w:rsid w:val="00D428C1"/>
    <w:rsid w:val="00D44D66"/>
    <w:rsid w:val="00D608E5"/>
    <w:rsid w:val="00D64B0E"/>
    <w:rsid w:val="00D7587D"/>
    <w:rsid w:val="00D939C5"/>
    <w:rsid w:val="00D961DE"/>
    <w:rsid w:val="00DA0F30"/>
    <w:rsid w:val="00DA5A8C"/>
    <w:rsid w:val="00DA7807"/>
    <w:rsid w:val="00DC1AC8"/>
    <w:rsid w:val="00DC2BD2"/>
    <w:rsid w:val="00DD6477"/>
    <w:rsid w:val="00DD7094"/>
    <w:rsid w:val="00DE1C20"/>
    <w:rsid w:val="00DE2F28"/>
    <w:rsid w:val="00DF25AA"/>
    <w:rsid w:val="00DF505F"/>
    <w:rsid w:val="00DF76F9"/>
    <w:rsid w:val="00E05009"/>
    <w:rsid w:val="00E063E4"/>
    <w:rsid w:val="00E1169D"/>
    <w:rsid w:val="00E11FB3"/>
    <w:rsid w:val="00E27D10"/>
    <w:rsid w:val="00E62432"/>
    <w:rsid w:val="00E72E09"/>
    <w:rsid w:val="00E76B6A"/>
    <w:rsid w:val="00E8693B"/>
    <w:rsid w:val="00E9272B"/>
    <w:rsid w:val="00EA2E98"/>
    <w:rsid w:val="00EA74AA"/>
    <w:rsid w:val="00EC2800"/>
    <w:rsid w:val="00EC2BDF"/>
    <w:rsid w:val="00ED7458"/>
    <w:rsid w:val="00ED7C4B"/>
    <w:rsid w:val="00EE7404"/>
    <w:rsid w:val="00EF5730"/>
    <w:rsid w:val="00F0198C"/>
    <w:rsid w:val="00F04472"/>
    <w:rsid w:val="00F32EBE"/>
    <w:rsid w:val="00F4311C"/>
    <w:rsid w:val="00F6039B"/>
    <w:rsid w:val="00F60932"/>
    <w:rsid w:val="00F81643"/>
    <w:rsid w:val="00F83B39"/>
    <w:rsid w:val="00F8629A"/>
    <w:rsid w:val="00F90686"/>
    <w:rsid w:val="00FC3969"/>
    <w:rsid w:val="00FD20F1"/>
    <w:rsid w:val="00FD2632"/>
    <w:rsid w:val="00FE4FFE"/>
    <w:rsid w:val="00FF47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15301</Characters>
  <Application>Microsoft Office Word</Application>
  <DocSecurity>0</DocSecurity>
  <Lines>127</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محمدمهدی عمادی</cp:lastModifiedBy>
  <cp:revision>5</cp:revision>
  <dcterms:created xsi:type="dcterms:W3CDTF">2018-09-05T10:15:00Z</dcterms:created>
  <dcterms:modified xsi:type="dcterms:W3CDTF">2018-09-05T13:44:00Z</dcterms:modified>
</cp:coreProperties>
</file>