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55" w:rsidRPr="004C7C6F" w:rsidRDefault="00D93655" w:rsidP="00D93655">
      <w:pPr>
        <w:pStyle w:val="Heading1"/>
        <w:spacing w:before="0" w:line="240" w:lineRule="auto"/>
        <w:jc w:val="both"/>
        <w:rPr>
          <w:rFonts w:cs="Scheherazade"/>
          <w:szCs w:val="34"/>
          <w:rtl/>
        </w:rPr>
      </w:pPr>
      <w:bookmarkStart w:id="0" w:name="_Toc416986368"/>
      <w:r w:rsidRPr="004C7C6F">
        <w:rPr>
          <w:rFonts w:cs="Scheherazade" w:hint="cs"/>
          <w:szCs w:val="34"/>
          <w:rtl/>
        </w:rPr>
        <w:t>جلسه دوم 12/6/1393</w:t>
      </w:r>
      <w:bookmarkEnd w:id="0"/>
    </w:p>
    <w:p w:rsidR="00D93655" w:rsidRPr="004C7C6F" w:rsidRDefault="00D93655" w:rsidP="00D93655">
      <w:pPr>
        <w:jc w:val="both"/>
        <w:rPr>
          <w:rtl/>
        </w:rPr>
      </w:pPr>
      <w:r w:rsidRPr="004C7C6F">
        <w:rPr>
          <w:rFonts w:hint="cs"/>
          <w:rtl/>
        </w:rPr>
        <w:t>گفتیم عمده دلیل مشهور بر وجوب اعاده طواف بی هنگام شک در اشواط، صحیحه رفاعه است که در آن یبنی علی یقینه آمده، ما گفتیم ممکن است این تعبیر یک اصطلاح باشد و مقصود از آن این باشد که عمل کند بر اساس یقین به امتثال، مبادا به این طواف اکتفاء شود، زیرا اگر بنا بر هفت بگذارد، شاید ناقص باشد و اگر بنا بر شش بگذارد و یک شوط اضافه کند، شاید زیاده در طواف شود که مبطل است، لذا باید اعاده طواف کند.</w:t>
      </w:r>
    </w:p>
    <w:p w:rsidR="00D93655" w:rsidRPr="004C7C6F" w:rsidRDefault="00D93655" w:rsidP="00D93655">
      <w:pPr>
        <w:jc w:val="both"/>
        <w:rPr>
          <w:rtl/>
        </w:rPr>
      </w:pPr>
      <w:r w:rsidRPr="004C7C6F">
        <w:rPr>
          <w:rFonts w:hint="cs"/>
          <w:rtl/>
        </w:rPr>
        <w:t>اما بعد از ملاحظه روایات شک در رکعات نماز به این نتیجه رسیدیم که ظهور یبنی علی یقینه در همان است که صاحب مدارک و مرحوم داماد فرموده که بنا بر همین یقین فعلی خود و اتیان شش شوط بگذارد، یعنی بنا بر مقدار متیقن بگذارد و یک شوط دیگر انجام دهد تا طواف او صحیح باشد.</w:t>
      </w:r>
    </w:p>
    <w:p w:rsidR="00D93655" w:rsidRPr="004C7C6F" w:rsidRDefault="00D93655" w:rsidP="00D93655">
      <w:pPr>
        <w:jc w:val="both"/>
        <w:rPr>
          <w:rtl/>
        </w:rPr>
      </w:pPr>
      <w:r w:rsidRPr="004C7C6F">
        <w:rPr>
          <w:rFonts w:hint="cs"/>
          <w:rtl/>
        </w:rPr>
        <w:t>توضیح این که: در بحث شک در رکعات نماز روایاتی داریم، که در آن آمده یبنی علی الیقین و مشهور چنین از آن فهمیده اند که طوری عمل کند که یقین به برائت ذمه پیدا کند، مثل روایت علاء: عَبْدُ</w:t>
      </w:r>
      <w:r w:rsidRPr="004C7C6F">
        <w:rPr>
          <w:rtl/>
        </w:rPr>
        <w:t xml:space="preserve"> </w:t>
      </w:r>
      <w:r w:rsidRPr="004C7C6F">
        <w:rPr>
          <w:rFonts w:hint="cs"/>
          <w:rtl/>
        </w:rPr>
        <w:t>اللَّهِ</w:t>
      </w:r>
      <w:r w:rsidRPr="004C7C6F">
        <w:rPr>
          <w:rtl/>
        </w:rPr>
        <w:t xml:space="preserve"> </w:t>
      </w:r>
      <w:r w:rsidRPr="004C7C6F">
        <w:rPr>
          <w:rFonts w:hint="cs"/>
          <w:rtl/>
        </w:rPr>
        <w:t>بْنُ</w:t>
      </w:r>
      <w:r w:rsidRPr="004C7C6F">
        <w:rPr>
          <w:rtl/>
        </w:rPr>
        <w:t xml:space="preserve"> </w:t>
      </w:r>
      <w:r w:rsidRPr="004C7C6F">
        <w:rPr>
          <w:rFonts w:hint="cs"/>
          <w:rtl/>
        </w:rPr>
        <w:t>جَعْفَرٍ</w:t>
      </w:r>
      <w:r w:rsidRPr="004C7C6F">
        <w:rPr>
          <w:rtl/>
        </w:rPr>
        <w:t xml:space="preserve"> </w:t>
      </w:r>
      <w:r w:rsidRPr="004C7C6F">
        <w:rPr>
          <w:rFonts w:hint="cs"/>
          <w:rtl/>
        </w:rPr>
        <w:t>فِي</w:t>
      </w:r>
      <w:r w:rsidRPr="004C7C6F">
        <w:rPr>
          <w:rtl/>
        </w:rPr>
        <w:t xml:space="preserve"> </w:t>
      </w:r>
      <w:r w:rsidRPr="004C7C6F">
        <w:rPr>
          <w:rFonts w:hint="cs"/>
          <w:rtl/>
        </w:rPr>
        <w:t>قُرْبِ</w:t>
      </w:r>
      <w:r w:rsidRPr="004C7C6F">
        <w:rPr>
          <w:rtl/>
        </w:rPr>
        <w:t xml:space="preserve"> </w:t>
      </w:r>
      <w:r w:rsidRPr="004C7C6F">
        <w:rPr>
          <w:rFonts w:hint="cs"/>
          <w:rtl/>
        </w:rPr>
        <w:t>الْإِسْنَادِ</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خَالِدٍ</w:t>
      </w:r>
      <w:r w:rsidRPr="004C7C6F">
        <w:rPr>
          <w:rtl/>
        </w:rPr>
        <w:t xml:space="preserve"> </w:t>
      </w:r>
      <w:r w:rsidRPr="004C7C6F">
        <w:rPr>
          <w:rFonts w:hint="cs"/>
          <w:rtl/>
        </w:rPr>
        <w:t>الطَّيَالِسِيِّ</w:t>
      </w:r>
      <w:r w:rsidRPr="004C7C6F">
        <w:rPr>
          <w:rtl/>
        </w:rPr>
        <w:t xml:space="preserve"> </w:t>
      </w:r>
      <w:r w:rsidRPr="004C7C6F">
        <w:rPr>
          <w:rFonts w:hint="cs"/>
          <w:rtl/>
        </w:rPr>
        <w:t>عَنِ</w:t>
      </w:r>
      <w:r w:rsidRPr="004C7C6F">
        <w:rPr>
          <w:rtl/>
        </w:rPr>
        <w:t xml:space="preserve"> </w:t>
      </w:r>
      <w:r w:rsidRPr="004C7C6F">
        <w:rPr>
          <w:rFonts w:hint="cs"/>
          <w:rtl/>
        </w:rPr>
        <w:t>الْعَلَاءِ</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رَجُلٌ</w:t>
      </w:r>
      <w:r w:rsidRPr="004C7C6F">
        <w:rPr>
          <w:rtl/>
        </w:rPr>
        <w:t xml:space="preserve"> </w:t>
      </w:r>
      <w:r w:rsidRPr="004C7C6F">
        <w:rPr>
          <w:rFonts w:hint="cs"/>
          <w:rtl/>
        </w:rPr>
        <w:t>صَلَّى</w:t>
      </w:r>
      <w:r w:rsidRPr="004C7C6F">
        <w:rPr>
          <w:rtl/>
        </w:rPr>
        <w:t xml:space="preserve"> </w:t>
      </w:r>
      <w:r w:rsidRPr="004C7C6F">
        <w:rPr>
          <w:rFonts w:hint="cs"/>
          <w:rtl/>
        </w:rPr>
        <w:t>رَكْعَتَيْنِ</w:t>
      </w:r>
      <w:r w:rsidRPr="004C7C6F">
        <w:rPr>
          <w:rtl/>
        </w:rPr>
        <w:t xml:space="preserve"> </w:t>
      </w:r>
      <w:r w:rsidRPr="004C7C6F">
        <w:rPr>
          <w:rFonts w:hint="cs"/>
          <w:rtl/>
        </w:rPr>
        <w:t>وَ</w:t>
      </w:r>
      <w:r w:rsidRPr="004C7C6F">
        <w:rPr>
          <w:rtl/>
        </w:rPr>
        <w:t xml:space="preserve"> </w:t>
      </w:r>
      <w:r w:rsidRPr="004C7C6F">
        <w:rPr>
          <w:rFonts w:hint="cs"/>
          <w:rtl/>
        </w:rPr>
        <w:t>شَكَّ</w:t>
      </w:r>
      <w:r w:rsidRPr="004C7C6F">
        <w:rPr>
          <w:rtl/>
        </w:rPr>
        <w:t xml:space="preserve"> </w:t>
      </w:r>
      <w:r w:rsidRPr="004C7C6F">
        <w:rPr>
          <w:rFonts w:hint="cs"/>
          <w:rtl/>
        </w:rPr>
        <w:t>فِي</w:t>
      </w:r>
      <w:r w:rsidRPr="004C7C6F">
        <w:rPr>
          <w:rtl/>
        </w:rPr>
        <w:t xml:space="preserve"> </w:t>
      </w:r>
      <w:r w:rsidRPr="004C7C6F">
        <w:rPr>
          <w:rFonts w:hint="cs"/>
          <w:rtl/>
        </w:rPr>
        <w:t>الثَّالِثَةِ</w:t>
      </w:r>
      <w:r w:rsidRPr="004C7C6F">
        <w:rPr>
          <w:rtl/>
        </w:rPr>
        <w:t xml:space="preserve"> </w:t>
      </w:r>
      <w:r w:rsidRPr="004C7C6F">
        <w:rPr>
          <w:rFonts w:hint="cs"/>
          <w:rtl/>
        </w:rPr>
        <w:t>قَالَ</w:t>
      </w:r>
      <w:r w:rsidRPr="004C7C6F">
        <w:rPr>
          <w:rtl/>
        </w:rPr>
        <w:t xml:space="preserve"> </w:t>
      </w:r>
      <w:r w:rsidRPr="004C7C6F">
        <w:rPr>
          <w:rFonts w:hint="cs"/>
          <w:rtl/>
        </w:rPr>
        <w:t>يَبْنِي</w:t>
      </w:r>
      <w:r w:rsidRPr="004C7C6F">
        <w:rPr>
          <w:rtl/>
        </w:rPr>
        <w:t xml:space="preserve"> </w:t>
      </w:r>
      <w:r w:rsidRPr="004C7C6F">
        <w:rPr>
          <w:rFonts w:hint="cs"/>
          <w:rtl/>
        </w:rPr>
        <w:t>عَلَى</w:t>
      </w:r>
      <w:r w:rsidRPr="004C7C6F">
        <w:rPr>
          <w:rtl/>
        </w:rPr>
        <w:t xml:space="preserve"> </w:t>
      </w:r>
      <w:r w:rsidRPr="004C7C6F">
        <w:rPr>
          <w:rFonts w:hint="cs"/>
          <w:rtl/>
        </w:rPr>
        <w:t>الْيَقِينِ</w:t>
      </w:r>
      <w:r w:rsidRPr="004C7C6F">
        <w:rPr>
          <w:rtl/>
        </w:rPr>
        <w:t xml:space="preserve"> </w:t>
      </w:r>
      <w:r w:rsidRPr="004C7C6F">
        <w:rPr>
          <w:rFonts w:hint="cs"/>
          <w:rtl/>
        </w:rPr>
        <w:t>فَإِذَا</w:t>
      </w:r>
      <w:r w:rsidRPr="004C7C6F">
        <w:rPr>
          <w:rtl/>
        </w:rPr>
        <w:t xml:space="preserve"> </w:t>
      </w:r>
      <w:r w:rsidRPr="004C7C6F">
        <w:rPr>
          <w:rFonts w:hint="cs"/>
          <w:rtl/>
        </w:rPr>
        <w:t>فَرَغَ</w:t>
      </w:r>
      <w:r w:rsidRPr="004C7C6F">
        <w:rPr>
          <w:rtl/>
        </w:rPr>
        <w:t xml:space="preserve"> </w:t>
      </w:r>
      <w:r w:rsidRPr="004C7C6F">
        <w:rPr>
          <w:rFonts w:hint="cs"/>
          <w:rtl/>
        </w:rPr>
        <w:t>تَشَهَّدَ</w:t>
      </w:r>
      <w:r w:rsidRPr="004C7C6F">
        <w:rPr>
          <w:rtl/>
        </w:rPr>
        <w:t xml:space="preserve"> </w:t>
      </w:r>
      <w:r w:rsidRPr="004C7C6F">
        <w:rPr>
          <w:rFonts w:hint="cs"/>
          <w:rtl/>
        </w:rPr>
        <w:t>وَ</w:t>
      </w:r>
      <w:r w:rsidRPr="004C7C6F">
        <w:rPr>
          <w:rtl/>
        </w:rPr>
        <w:t xml:space="preserve"> </w:t>
      </w:r>
      <w:r w:rsidRPr="004C7C6F">
        <w:rPr>
          <w:rFonts w:hint="cs"/>
          <w:rtl/>
        </w:rPr>
        <w:t>قَامَ</w:t>
      </w:r>
      <w:r w:rsidRPr="004C7C6F">
        <w:rPr>
          <w:rtl/>
        </w:rPr>
        <w:t xml:space="preserve"> </w:t>
      </w:r>
      <w:r w:rsidRPr="004C7C6F">
        <w:rPr>
          <w:rFonts w:hint="cs"/>
          <w:rtl/>
        </w:rPr>
        <w:t>قَائِماً</w:t>
      </w:r>
      <w:r w:rsidRPr="004C7C6F">
        <w:rPr>
          <w:rtl/>
        </w:rPr>
        <w:t xml:space="preserve"> </w:t>
      </w:r>
      <w:r w:rsidRPr="004C7C6F">
        <w:rPr>
          <w:rFonts w:hint="cs"/>
          <w:rtl/>
        </w:rPr>
        <w:t>فَصَلَّى</w:t>
      </w:r>
      <w:r w:rsidRPr="004C7C6F">
        <w:rPr>
          <w:rtl/>
        </w:rPr>
        <w:t xml:space="preserve"> </w:t>
      </w:r>
      <w:r w:rsidRPr="004C7C6F">
        <w:rPr>
          <w:rFonts w:hint="cs"/>
          <w:rtl/>
        </w:rPr>
        <w:t>رَكْعَةً</w:t>
      </w:r>
      <w:r w:rsidRPr="004C7C6F">
        <w:rPr>
          <w:rtl/>
        </w:rPr>
        <w:t xml:space="preserve"> </w:t>
      </w:r>
      <w:r w:rsidRPr="004C7C6F">
        <w:rPr>
          <w:rFonts w:hint="cs"/>
          <w:rtl/>
        </w:rPr>
        <w:t>بِفَاتِحَةِ</w:t>
      </w:r>
      <w:r w:rsidRPr="004C7C6F">
        <w:rPr>
          <w:rtl/>
        </w:rPr>
        <w:t xml:space="preserve"> </w:t>
      </w:r>
      <w:r w:rsidRPr="004C7C6F">
        <w:rPr>
          <w:rFonts w:hint="cs"/>
          <w:rtl/>
        </w:rPr>
        <w:t>الْقُرْآنِ</w:t>
      </w:r>
      <w:r w:rsidRPr="004C7C6F">
        <w:rPr>
          <w:rtl/>
        </w:rPr>
        <w:t>.</w:t>
      </w:r>
      <w:r w:rsidRPr="004C7C6F">
        <w:rPr>
          <w:rStyle w:val="FootnoteReference"/>
          <w:rtl/>
        </w:rPr>
        <w:footnoteReference w:id="1"/>
      </w:r>
    </w:p>
    <w:p w:rsidR="00D93655" w:rsidRPr="004C7C6F" w:rsidRDefault="00D93655" w:rsidP="00D93655">
      <w:pPr>
        <w:jc w:val="both"/>
        <w:rPr>
          <w:rtl/>
        </w:rPr>
      </w:pPr>
      <w:r w:rsidRPr="004C7C6F">
        <w:rPr>
          <w:rFonts w:hint="cs"/>
          <w:rtl/>
        </w:rPr>
        <w:t>در این روایت در رابطه با شک بعد از رکعتین در نماز چهار رکعتی در این که رکعت سوم را خوانده یا نه، فرموده بناء بر یقین بگذارد و به معنای بناء بر اقل نیست، و گرنه باید بناء می گذاشت که در رکعت دوم است و دو رکعت دیگر می خواند، اما امام علیه السلام فرمود بعد از سلام نماز، رکعت مشکوک را بخواند و معنایش این است که کاری کند که یقین به امتثال پیدا کند و یبنی علی الیقین به این معناست.</w:t>
      </w:r>
    </w:p>
    <w:p w:rsidR="00D93655" w:rsidRPr="004C7C6F" w:rsidRDefault="00D93655" w:rsidP="00D93655">
      <w:pPr>
        <w:jc w:val="both"/>
        <w:rPr>
          <w:rtl/>
        </w:rPr>
      </w:pPr>
      <w:r w:rsidRPr="004C7C6F">
        <w:rPr>
          <w:rFonts w:hint="cs"/>
          <w:rtl/>
        </w:rPr>
        <w:t>روایت عبد الرحمن بن الحجاج: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النَّضْرِ</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حَمْزَةَ</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الرَّحْمَنِ</w:t>
      </w:r>
      <w:r w:rsidRPr="004C7C6F">
        <w:rPr>
          <w:rtl/>
        </w:rPr>
        <w:t xml:space="preserve"> </w:t>
      </w:r>
      <w:r w:rsidRPr="004C7C6F">
        <w:rPr>
          <w:rFonts w:hint="cs"/>
          <w:rtl/>
        </w:rPr>
        <w:t>بْنِ</w:t>
      </w:r>
      <w:r w:rsidRPr="004C7C6F">
        <w:rPr>
          <w:rtl/>
        </w:rPr>
        <w:t xml:space="preserve"> </w:t>
      </w:r>
      <w:r w:rsidRPr="004C7C6F">
        <w:rPr>
          <w:rFonts w:hint="cs"/>
          <w:rtl/>
        </w:rPr>
        <w:t>الْحَجَّاجِ</w:t>
      </w:r>
      <w:r w:rsidRPr="004C7C6F">
        <w:rPr>
          <w:rtl/>
        </w:rPr>
        <w:t xml:space="preserve"> </w:t>
      </w:r>
      <w:r w:rsidRPr="004C7C6F">
        <w:rPr>
          <w:rFonts w:hint="cs"/>
          <w:rtl/>
        </w:rPr>
        <w:t>وَ</w:t>
      </w:r>
      <w:r w:rsidRPr="004C7C6F">
        <w:rPr>
          <w:rtl/>
        </w:rPr>
        <w:t xml:space="preserve"> </w:t>
      </w:r>
      <w:r w:rsidRPr="004C7C6F">
        <w:rPr>
          <w:rFonts w:hint="cs"/>
          <w:rtl/>
        </w:rPr>
        <w:t>عَلِيٍّ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إِبْرَاهِيمَ</w:t>
      </w:r>
      <w:r w:rsidRPr="004C7C6F">
        <w:rPr>
          <w:rtl/>
        </w:rPr>
        <w:t xml:space="preserve"> (عليه السلام) </w:t>
      </w:r>
      <w:r w:rsidRPr="004C7C6F">
        <w:rPr>
          <w:rFonts w:hint="cs"/>
          <w:rtl/>
        </w:rPr>
        <w:t>فِي</w:t>
      </w:r>
      <w:r w:rsidRPr="004C7C6F">
        <w:rPr>
          <w:rtl/>
        </w:rPr>
        <w:t xml:space="preserve"> </w:t>
      </w:r>
      <w:r w:rsidRPr="004C7C6F">
        <w:rPr>
          <w:rFonts w:hint="cs"/>
          <w:rtl/>
        </w:rPr>
        <w:t>السَّهْوِ</w:t>
      </w:r>
      <w:r w:rsidRPr="004C7C6F">
        <w:rPr>
          <w:rtl/>
        </w:rPr>
        <w:t xml:space="preserve"> </w:t>
      </w:r>
      <w:r w:rsidRPr="004C7C6F">
        <w:rPr>
          <w:rFonts w:hint="cs"/>
          <w:rtl/>
        </w:rPr>
        <w:t>فِي</w:t>
      </w:r>
      <w:r w:rsidRPr="004C7C6F">
        <w:rPr>
          <w:rtl/>
        </w:rPr>
        <w:t xml:space="preserve"> </w:t>
      </w:r>
      <w:r w:rsidRPr="004C7C6F">
        <w:rPr>
          <w:rFonts w:hint="cs"/>
          <w:rtl/>
        </w:rPr>
        <w:t>الصَّلَاةِ</w:t>
      </w:r>
      <w:r w:rsidRPr="004C7C6F">
        <w:rPr>
          <w:rtl/>
        </w:rPr>
        <w:t xml:space="preserve"> </w:t>
      </w:r>
      <w:r w:rsidRPr="004C7C6F">
        <w:rPr>
          <w:rFonts w:hint="cs"/>
          <w:rtl/>
        </w:rPr>
        <w:t>فَقَالَ</w:t>
      </w:r>
      <w:r w:rsidRPr="004C7C6F">
        <w:rPr>
          <w:rtl/>
        </w:rPr>
        <w:t xml:space="preserve"> </w:t>
      </w:r>
      <w:r w:rsidRPr="004C7C6F">
        <w:rPr>
          <w:rFonts w:hint="cs"/>
          <w:rtl/>
        </w:rPr>
        <w:t>تَبْنِي</w:t>
      </w:r>
      <w:r w:rsidRPr="004C7C6F">
        <w:rPr>
          <w:rtl/>
        </w:rPr>
        <w:t xml:space="preserve"> </w:t>
      </w:r>
      <w:r w:rsidRPr="004C7C6F">
        <w:rPr>
          <w:rFonts w:hint="cs"/>
          <w:rtl/>
        </w:rPr>
        <w:t>عَلَى</w:t>
      </w:r>
      <w:r w:rsidRPr="004C7C6F">
        <w:rPr>
          <w:rtl/>
        </w:rPr>
        <w:t xml:space="preserve"> </w:t>
      </w:r>
      <w:r w:rsidRPr="004C7C6F">
        <w:rPr>
          <w:rFonts w:hint="cs"/>
          <w:rtl/>
        </w:rPr>
        <w:t>الْيَقِينِ</w:t>
      </w:r>
      <w:r w:rsidRPr="004C7C6F">
        <w:rPr>
          <w:rtl/>
        </w:rPr>
        <w:t xml:space="preserve"> </w:t>
      </w:r>
      <w:r w:rsidRPr="004C7C6F">
        <w:rPr>
          <w:rFonts w:hint="cs"/>
          <w:rtl/>
        </w:rPr>
        <w:t>وَ</w:t>
      </w:r>
      <w:r w:rsidRPr="004C7C6F">
        <w:rPr>
          <w:rtl/>
        </w:rPr>
        <w:t xml:space="preserve"> </w:t>
      </w:r>
      <w:r w:rsidRPr="004C7C6F">
        <w:rPr>
          <w:rFonts w:hint="cs"/>
          <w:rtl/>
        </w:rPr>
        <w:t>تَأْخُذُ</w:t>
      </w:r>
      <w:r w:rsidRPr="004C7C6F">
        <w:rPr>
          <w:rtl/>
        </w:rPr>
        <w:t xml:space="preserve"> </w:t>
      </w:r>
      <w:r w:rsidRPr="004C7C6F">
        <w:rPr>
          <w:rFonts w:hint="cs"/>
          <w:rtl/>
        </w:rPr>
        <w:t>بِالْجَزْمِ</w:t>
      </w:r>
      <w:r w:rsidRPr="004C7C6F">
        <w:rPr>
          <w:rtl/>
        </w:rPr>
        <w:t xml:space="preserve"> </w:t>
      </w:r>
      <w:r w:rsidRPr="004C7C6F">
        <w:rPr>
          <w:rFonts w:hint="cs"/>
          <w:rtl/>
        </w:rPr>
        <w:t>وَ</w:t>
      </w:r>
      <w:r w:rsidRPr="004C7C6F">
        <w:rPr>
          <w:rtl/>
        </w:rPr>
        <w:t xml:space="preserve"> </w:t>
      </w:r>
      <w:r w:rsidRPr="004C7C6F">
        <w:rPr>
          <w:rFonts w:hint="cs"/>
          <w:rtl/>
        </w:rPr>
        <w:t>تَحْتَاطُ</w:t>
      </w:r>
      <w:r w:rsidRPr="004C7C6F">
        <w:rPr>
          <w:rtl/>
        </w:rPr>
        <w:t xml:space="preserve"> </w:t>
      </w:r>
      <w:r w:rsidRPr="004C7C6F">
        <w:rPr>
          <w:rFonts w:hint="cs"/>
          <w:rtl/>
        </w:rPr>
        <w:t>بِالصَّلَوَاتِ</w:t>
      </w:r>
      <w:r w:rsidRPr="004C7C6F">
        <w:rPr>
          <w:rtl/>
        </w:rPr>
        <w:t xml:space="preserve"> </w:t>
      </w:r>
      <w:r w:rsidRPr="004C7C6F">
        <w:rPr>
          <w:rFonts w:hint="cs"/>
          <w:rtl/>
        </w:rPr>
        <w:t>كُلِّهَا</w:t>
      </w:r>
      <w:r w:rsidRPr="004C7C6F">
        <w:rPr>
          <w:rtl/>
        </w:rPr>
        <w:t>.</w:t>
      </w:r>
      <w:r w:rsidRPr="004C7C6F">
        <w:rPr>
          <w:rStyle w:val="FootnoteReference"/>
          <w:rtl/>
        </w:rPr>
        <w:footnoteReference w:id="2"/>
      </w:r>
    </w:p>
    <w:p w:rsidR="00D93655" w:rsidRPr="004C7C6F" w:rsidRDefault="00D93655" w:rsidP="00D93655">
      <w:pPr>
        <w:jc w:val="both"/>
        <w:rPr>
          <w:rtl/>
        </w:rPr>
      </w:pPr>
      <w:r w:rsidRPr="004C7C6F">
        <w:rPr>
          <w:rFonts w:hint="cs"/>
          <w:rtl/>
        </w:rPr>
        <w:t>این جا هم بنا بر یقین به معنای بنا بر اقل نیست، بلکه مقصود این است که بناء بر اکثر بگذارد و نماز احتیاط بعد از آن بخواند تا یقین به امتثال پیدا شود.</w:t>
      </w:r>
    </w:p>
    <w:p w:rsidR="00D93655" w:rsidRPr="004C7C6F" w:rsidRDefault="00D93655" w:rsidP="00D93655">
      <w:pPr>
        <w:jc w:val="both"/>
        <w:rPr>
          <w:rtl/>
        </w:rPr>
      </w:pPr>
      <w:r w:rsidRPr="004C7C6F">
        <w:rPr>
          <w:rFonts w:hint="cs"/>
          <w:rtl/>
        </w:rPr>
        <w:t>طبق این توجیه هم مفاد روایت رفاعه، وجوب اعاده طواف می شود.</w:t>
      </w:r>
    </w:p>
    <w:p w:rsidR="00D93655" w:rsidRPr="004C7C6F" w:rsidRDefault="00D93655" w:rsidP="00D93655">
      <w:pPr>
        <w:jc w:val="both"/>
        <w:rPr>
          <w:rtl/>
        </w:rPr>
      </w:pPr>
      <w:r w:rsidRPr="004C7C6F">
        <w:rPr>
          <w:rFonts w:hint="cs"/>
          <w:rtl/>
        </w:rPr>
        <w:t>صحیحه زرارة: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 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جَمِيعاً</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حَرِيزٍ</w:t>
      </w:r>
      <w:r w:rsidRPr="004C7C6F">
        <w:rPr>
          <w:rtl/>
        </w:rPr>
        <w:t xml:space="preserve"> </w:t>
      </w:r>
      <w:r w:rsidRPr="004C7C6F">
        <w:rPr>
          <w:rFonts w:hint="cs"/>
          <w:rtl/>
        </w:rPr>
        <w:t>عَنْ</w:t>
      </w:r>
      <w:r w:rsidRPr="004C7C6F">
        <w:rPr>
          <w:rtl/>
        </w:rPr>
        <w:t xml:space="preserve"> </w:t>
      </w:r>
      <w:r w:rsidRPr="004C7C6F">
        <w:rPr>
          <w:rFonts w:hint="cs"/>
          <w:rtl/>
        </w:rPr>
        <w:t>زُرَارَةَ</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فِي</w:t>
      </w:r>
      <w:r w:rsidRPr="004C7C6F">
        <w:rPr>
          <w:rtl/>
        </w:rPr>
        <w:t xml:space="preserve"> </w:t>
      </w:r>
      <w:r w:rsidRPr="004C7C6F">
        <w:rPr>
          <w:rFonts w:hint="cs"/>
          <w:rtl/>
        </w:rPr>
        <w:t>حَدِيثٍ</w:t>
      </w:r>
      <w:r w:rsidRPr="004C7C6F">
        <w:rPr>
          <w:rtl/>
        </w:rPr>
        <w:t xml:space="preserve"> </w:t>
      </w:r>
      <w:r w:rsidRPr="004C7C6F">
        <w:rPr>
          <w:rFonts w:hint="cs"/>
          <w:rtl/>
        </w:rPr>
        <w:t>قَالَ</w:t>
      </w:r>
      <w:r w:rsidRPr="004C7C6F">
        <w:rPr>
          <w:rtl/>
        </w:rPr>
        <w:t xml:space="preserve">: </w:t>
      </w:r>
      <w:r w:rsidRPr="004C7C6F">
        <w:rPr>
          <w:rFonts w:hint="cs"/>
          <w:rtl/>
        </w:rPr>
        <w:t>إِذَا</w:t>
      </w:r>
      <w:r w:rsidRPr="004C7C6F">
        <w:rPr>
          <w:rtl/>
        </w:rPr>
        <w:t xml:space="preserve"> </w:t>
      </w:r>
      <w:r w:rsidRPr="004C7C6F">
        <w:rPr>
          <w:rFonts w:hint="cs"/>
          <w:rtl/>
        </w:rPr>
        <w:t>لَمْ</w:t>
      </w:r>
      <w:r w:rsidRPr="004C7C6F">
        <w:rPr>
          <w:rtl/>
        </w:rPr>
        <w:t xml:space="preserve"> </w:t>
      </w:r>
      <w:r w:rsidRPr="004C7C6F">
        <w:rPr>
          <w:rFonts w:hint="cs"/>
          <w:rtl/>
        </w:rPr>
        <w:t>يَدْرِ</w:t>
      </w:r>
      <w:r w:rsidRPr="004C7C6F">
        <w:rPr>
          <w:rtl/>
        </w:rPr>
        <w:t xml:space="preserve"> </w:t>
      </w:r>
      <w:r w:rsidRPr="004C7C6F">
        <w:rPr>
          <w:rFonts w:hint="cs"/>
          <w:rtl/>
        </w:rPr>
        <w:t>فِي</w:t>
      </w:r>
      <w:r w:rsidRPr="004C7C6F">
        <w:rPr>
          <w:rtl/>
        </w:rPr>
        <w:t xml:space="preserve"> </w:t>
      </w:r>
      <w:r w:rsidRPr="004C7C6F">
        <w:rPr>
          <w:rFonts w:hint="cs"/>
          <w:rtl/>
        </w:rPr>
        <w:t>ثَلَاثٍ</w:t>
      </w:r>
      <w:r w:rsidRPr="004C7C6F">
        <w:rPr>
          <w:rtl/>
        </w:rPr>
        <w:t xml:space="preserve"> </w:t>
      </w:r>
      <w:r w:rsidRPr="004C7C6F">
        <w:rPr>
          <w:rFonts w:hint="cs"/>
          <w:rtl/>
        </w:rPr>
        <w:t>هُوَ</w:t>
      </w:r>
      <w:r w:rsidRPr="004C7C6F">
        <w:rPr>
          <w:rtl/>
        </w:rPr>
        <w:t xml:space="preserve"> </w:t>
      </w:r>
      <w:r w:rsidRPr="004C7C6F">
        <w:rPr>
          <w:rFonts w:hint="cs"/>
          <w:rtl/>
        </w:rPr>
        <w:t>أَوْ</w:t>
      </w:r>
      <w:r w:rsidRPr="004C7C6F">
        <w:rPr>
          <w:rtl/>
        </w:rPr>
        <w:t xml:space="preserve"> </w:t>
      </w:r>
      <w:r w:rsidRPr="004C7C6F">
        <w:rPr>
          <w:rFonts w:hint="cs"/>
          <w:rtl/>
        </w:rPr>
        <w:lastRenderedPageBreak/>
        <w:t>فِي</w:t>
      </w:r>
      <w:r w:rsidRPr="004C7C6F">
        <w:rPr>
          <w:rtl/>
        </w:rPr>
        <w:t xml:space="preserve"> </w:t>
      </w:r>
      <w:r w:rsidRPr="004C7C6F">
        <w:rPr>
          <w:rFonts w:hint="cs"/>
          <w:rtl/>
        </w:rPr>
        <w:t>أَرْبَعٍ</w:t>
      </w:r>
      <w:r w:rsidRPr="004C7C6F">
        <w:rPr>
          <w:rtl/>
        </w:rPr>
        <w:t xml:space="preserve"> </w:t>
      </w:r>
      <w:r w:rsidRPr="004C7C6F">
        <w:rPr>
          <w:rFonts w:hint="cs"/>
          <w:rtl/>
        </w:rPr>
        <w:t>وَ</w:t>
      </w:r>
      <w:r w:rsidRPr="004C7C6F">
        <w:rPr>
          <w:rtl/>
        </w:rPr>
        <w:t xml:space="preserve"> </w:t>
      </w:r>
      <w:r w:rsidRPr="004C7C6F">
        <w:rPr>
          <w:rFonts w:hint="cs"/>
          <w:rtl/>
        </w:rPr>
        <w:t>قَدْ</w:t>
      </w:r>
      <w:r w:rsidRPr="004C7C6F">
        <w:rPr>
          <w:rtl/>
        </w:rPr>
        <w:t xml:space="preserve"> </w:t>
      </w:r>
      <w:r w:rsidRPr="004C7C6F">
        <w:rPr>
          <w:rFonts w:hint="cs"/>
          <w:rtl/>
        </w:rPr>
        <w:t>أَحْرَزَ</w:t>
      </w:r>
      <w:r w:rsidRPr="004C7C6F">
        <w:rPr>
          <w:rtl/>
        </w:rPr>
        <w:t xml:space="preserve"> </w:t>
      </w:r>
      <w:r w:rsidRPr="004C7C6F">
        <w:rPr>
          <w:rFonts w:hint="cs"/>
          <w:rtl/>
        </w:rPr>
        <w:t>الثَّلَاثَ</w:t>
      </w:r>
      <w:r w:rsidRPr="004C7C6F">
        <w:rPr>
          <w:rtl/>
        </w:rPr>
        <w:t xml:space="preserve"> </w:t>
      </w:r>
      <w:r w:rsidRPr="004C7C6F">
        <w:rPr>
          <w:rFonts w:hint="cs"/>
          <w:rtl/>
        </w:rPr>
        <w:t>قَامَ</w:t>
      </w:r>
      <w:r w:rsidRPr="004C7C6F">
        <w:rPr>
          <w:rtl/>
        </w:rPr>
        <w:t xml:space="preserve"> </w:t>
      </w:r>
      <w:r w:rsidRPr="004C7C6F">
        <w:rPr>
          <w:rFonts w:hint="cs"/>
          <w:rtl/>
        </w:rPr>
        <w:t>فَأَضَافَ</w:t>
      </w:r>
      <w:r w:rsidRPr="004C7C6F">
        <w:rPr>
          <w:rtl/>
        </w:rPr>
        <w:t xml:space="preserve"> </w:t>
      </w:r>
      <w:r w:rsidRPr="004C7C6F">
        <w:rPr>
          <w:rFonts w:hint="cs"/>
          <w:rtl/>
        </w:rPr>
        <w:t>إِلَيْهَا</w:t>
      </w:r>
      <w:r w:rsidRPr="004C7C6F">
        <w:rPr>
          <w:rtl/>
        </w:rPr>
        <w:t xml:space="preserve"> </w:t>
      </w:r>
      <w:r w:rsidRPr="004C7C6F">
        <w:rPr>
          <w:rFonts w:hint="cs"/>
          <w:rtl/>
        </w:rPr>
        <w:t>أُخْرَى</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شَيْ‏ءَ</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يَنْقُضِ</w:t>
      </w:r>
      <w:r w:rsidRPr="004C7C6F">
        <w:rPr>
          <w:rtl/>
        </w:rPr>
        <w:t xml:space="preserve"> </w:t>
      </w:r>
      <w:r w:rsidRPr="004C7C6F">
        <w:rPr>
          <w:rFonts w:hint="cs"/>
          <w:rtl/>
        </w:rPr>
        <w:t>الْيَقِينَ</w:t>
      </w:r>
      <w:r w:rsidRPr="004C7C6F">
        <w:rPr>
          <w:rtl/>
        </w:rPr>
        <w:t xml:space="preserve"> </w:t>
      </w:r>
      <w:r w:rsidRPr="004C7C6F">
        <w:rPr>
          <w:rFonts w:hint="cs"/>
          <w:rtl/>
        </w:rPr>
        <w:t>بِالشَّكِّ</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يُدْخِلِ</w:t>
      </w:r>
      <w:r w:rsidRPr="004C7C6F">
        <w:rPr>
          <w:rtl/>
        </w:rPr>
        <w:t xml:space="preserve"> </w:t>
      </w:r>
      <w:r w:rsidRPr="004C7C6F">
        <w:rPr>
          <w:rFonts w:hint="cs"/>
          <w:rtl/>
        </w:rPr>
        <w:t>الشَّكَّ</w:t>
      </w:r>
      <w:r w:rsidRPr="004C7C6F">
        <w:rPr>
          <w:rtl/>
        </w:rPr>
        <w:t xml:space="preserve"> </w:t>
      </w:r>
      <w:r w:rsidRPr="004C7C6F">
        <w:rPr>
          <w:rFonts w:hint="cs"/>
          <w:rtl/>
        </w:rPr>
        <w:t>فِي</w:t>
      </w:r>
      <w:r w:rsidRPr="004C7C6F">
        <w:rPr>
          <w:rtl/>
        </w:rPr>
        <w:t xml:space="preserve"> </w:t>
      </w:r>
      <w:r w:rsidRPr="004C7C6F">
        <w:rPr>
          <w:rFonts w:hint="cs"/>
          <w:rtl/>
        </w:rPr>
        <w:t>الْيَقِينِ</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يَخْلِطْ</w:t>
      </w:r>
      <w:r w:rsidRPr="004C7C6F">
        <w:rPr>
          <w:rtl/>
        </w:rPr>
        <w:t xml:space="preserve"> </w:t>
      </w:r>
      <w:r w:rsidRPr="004C7C6F">
        <w:rPr>
          <w:rFonts w:hint="cs"/>
          <w:rtl/>
        </w:rPr>
        <w:t>أَحَدَهُمَا</w:t>
      </w:r>
      <w:r w:rsidRPr="004C7C6F">
        <w:rPr>
          <w:rtl/>
        </w:rPr>
        <w:t xml:space="preserve"> </w:t>
      </w:r>
      <w:r w:rsidRPr="004C7C6F">
        <w:rPr>
          <w:rFonts w:hint="cs"/>
          <w:rtl/>
        </w:rPr>
        <w:t>بِالْآخَرِ</w:t>
      </w:r>
      <w:r w:rsidRPr="004C7C6F">
        <w:rPr>
          <w:rtl/>
        </w:rPr>
        <w:t xml:space="preserve"> </w:t>
      </w:r>
      <w:r w:rsidRPr="004C7C6F">
        <w:rPr>
          <w:rFonts w:hint="cs"/>
          <w:rtl/>
        </w:rPr>
        <w:t>وَ</w:t>
      </w:r>
      <w:r w:rsidRPr="004C7C6F">
        <w:rPr>
          <w:rtl/>
        </w:rPr>
        <w:t xml:space="preserve"> </w:t>
      </w:r>
      <w:r w:rsidRPr="004C7C6F">
        <w:rPr>
          <w:rFonts w:hint="cs"/>
          <w:rtl/>
        </w:rPr>
        <w:t>لَكِنَّهُ</w:t>
      </w:r>
      <w:r w:rsidRPr="004C7C6F">
        <w:rPr>
          <w:rtl/>
        </w:rPr>
        <w:t xml:space="preserve"> </w:t>
      </w:r>
      <w:r w:rsidRPr="004C7C6F">
        <w:rPr>
          <w:rFonts w:hint="cs"/>
          <w:rtl/>
        </w:rPr>
        <w:t>يَنْقُضُ</w:t>
      </w:r>
      <w:r w:rsidRPr="004C7C6F">
        <w:rPr>
          <w:rtl/>
        </w:rPr>
        <w:t xml:space="preserve"> </w:t>
      </w:r>
      <w:r w:rsidRPr="004C7C6F">
        <w:rPr>
          <w:rFonts w:hint="cs"/>
          <w:rtl/>
        </w:rPr>
        <w:t>الشَّكَّ</w:t>
      </w:r>
      <w:r w:rsidRPr="004C7C6F">
        <w:rPr>
          <w:rtl/>
        </w:rPr>
        <w:t xml:space="preserve"> </w:t>
      </w:r>
      <w:r w:rsidRPr="004C7C6F">
        <w:rPr>
          <w:rFonts w:hint="cs"/>
          <w:rtl/>
        </w:rPr>
        <w:t>بِالْيَقِينِ</w:t>
      </w:r>
      <w:r w:rsidRPr="004C7C6F">
        <w:rPr>
          <w:rtl/>
        </w:rPr>
        <w:t xml:space="preserve"> </w:t>
      </w:r>
      <w:r w:rsidRPr="004C7C6F">
        <w:rPr>
          <w:rFonts w:hint="cs"/>
          <w:rtl/>
        </w:rPr>
        <w:t>وَ</w:t>
      </w:r>
      <w:r w:rsidRPr="004C7C6F">
        <w:rPr>
          <w:rtl/>
        </w:rPr>
        <w:t xml:space="preserve"> </w:t>
      </w:r>
      <w:r w:rsidRPr="004C7C6F">
        <w:rPr>
          <w:rFonts w:hint="cs"/>
          <w:rtl/>
        </w:rPr>
        <w:t>يُتِمُّ</w:t>
      </w:r>
      <w:r w:rsidRPr="004C7C6F">
        <w:rPr>
          <w:rtl/>
        </w:rPr>
        <w:t xml:space="preserve"> </w:t>
      </w:r>
      <w:r w:rsidRPr="004C7C6F">
        <w:rPr>
          <w:rFonts w:hint="cs"/>
          <w:rtl/>
        </w:rPr>
        <w:t>عَلَى</w:t>
      </w:r>
      <w:r w:rsidRPr="004C7C6F">
        <w:rPr>
          <w:rtl/>
        </w:rPr>
        <w:t xml:space="preserve"> </w:t>
      </w:r>
      <w:r w:rsidRPr="004C7C6F">
        <w:rPr>
          <w:rFonts w:hint="cs"/>
          <w:rtl/>
        </w:rPr>
        <w:t>الْيَقِينِ</w:t>
      </w:r>
      <w:r w:rsidRPr="004C7C6F">
        <w:rPr>
          <w:rtl/>
        </w:rPr>
        <w:t xml:space="preserve"> </w:t>
      </w:r>
      <w:r w:rsidRPr="004C7C6F">
        <w:rPr>
          <w:rFonts w:hint="cs"/>
          <w:rtl/>
        </w:rPr>
        <w:t>فَيَبْنِي</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يَعْتَدُّ</w:t>
      </w:r>
      <w:r w:rsidRPr="004C7C6F">
        <w:rPr>
          <w:rtl/>
        </w:rPr>
        <w:t xml:space="preserve"> </w:t>
      </w:r>
      <w:r w:rsidRPr="004C7C6F">
        <w:rPr>
          <w:rFonts w:hint="cs"/>
          <w:rtl/>
        </w:rPr>
        <w:t>بِالشَّكِّ</w:t>
      </w:r>
      <w:r w:rsidRPr="004C7C6F">
        <w:rPr>
          <w:rtl/>
        </w:rPr>
        <w:t xml:space="preserve"> </w:t>
      </w:r>
      <w:r w:rsidRPr="004C7C6F">
        <w:rPr>
          <w:rFonts w:hint="cs"/>
          <w:rtl/>
        </w:rPr>
        <w:t>فِي</w:t>
      </w:r>
      <w:r w:rsidRPr="004C7C6F">
        <w:rPr>
          <w:rtl/>
        </w:rPr>
        <w:t xml:space="preserve"> </w:t>
      </w:r>
      <w:r w:rsidRPr="004C7C6F">
        <w:rPr>
          <w:rFonts w:hint="cs"/>
          <w:rtl/>
        </w:rPr>
        <w:t>حَالٍ</w:t>
      </w:r>
      <w:r w:rsidRPr="004C7C6F">
        <w:rPr>
          <w:rtl/>
        </w:rPr>
        <w:t xml:space="preserve"> </w:t>
      </w:r>
      <w:r w:rsidRPr="004C7C6F">
        <w:rPr>
          <w:rFonts w:hint="cs"/>
          <w:rtl/>
        </w:rPr>
        <w:t>مِنَ</w:t>
      </w:r>
      <w:r w:rsidRPr="004C7C6F">
        <w:rPr>
          <w:rtl/>
        </w:rPr>
        <w:t xml:space="preserve"> </w:t>
      </w:r>
      <w:r w:rsidRPr="004C7C6F">
        <w:rPr>
          <w:rFonts w:hint="cs"/>
          <w:rtl/>
        </w:rPr>
        <w:t>الْحَالاتِ</w:t>
      </w:r>
      <w:r w:rsidRPr="004C7C6F">
        <w:rPr>
          <w:rtl/>
        </w:rPr>
        <w:t>.</w:t>
      </w:r>
      <w:r w:rsidRPr="004C7C6F">
        <w:rPr>
          <w:rStyle w:val="FootnoteReference"/>
          <w:rtl/>
        </w:rPr>
        <w:footnoteReference w:id="3"/>
      </w:r>
    </w:p>
    <w:p w:rsidR="00D93655" w:rsidRPr="004C7C6F" w:rsidRDefault="00D93655" w:rsidP="00D93655">
      <w:pPr>
        <w:jc w:val="both"/>
        <w:rPr>
          <w:rtl/>
        </w:rPr>
      </w:pPr>
      <w:r w:rsidRPr="004C7C6F">
        <w:rPr>
          <w:rFonts w:hint="cs"/>
          <w:rtl/>
        </w:rPr>
        <w:t>یعنی بعد از نماز، نماز احتیاط بخواند و بعد فرموده و یتم علی الیقین فیبنی علیه و این یعنی باید بنا بر عمل یقینی الامتثال گذاشته شود.</w:t>
      </w:r>
    </w:p>
    <w:p w:rsidR="00D93655" w:rsidRPr="004C7C6F" w:rsidRDefault="00D93655" w:rsidP="00D93655">
      <w:pPr>
        <w:jc w:val="both"/>
        <w:rPr>
          <w:rtl/>
        </w:rPr>
      </w:pPr>
      <w:r w:rsidRPr="004C7C6F">
        <w:rPr>
          <w:rFonts w:hint="cs"/>
          <w:rtl/>
        </w:rPr>
        <w:t>شاید معتبره اسحاق بن عمار که در ادله استصحاب مطرح شده نیز مفادش بیان استصحاب نباشد و همین مطلب را بیان کند: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إِسْحَاقَ</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لِي</w:t>
      </w:r>
      <w:r w:rsidRPr="004C7C6F">
        <w:rPr>
          <w:rtl/>
        </w:rPr>
        <w:t xml:space="preserve"> </w:t>
      </w:r>
      <w:r w:rsidRPr="004C7C6F">
        <w:rPr>
          <w:rFonts w:hint="cs"/>
          <w:rtl/>
        </w:rPr>
        <w:t>أَبُو</w:t>
      </w:r>
      <w:r w:rsidRPr="004C7C6F">
        <w:rPr>
          <w:rtl/>
        </w:rPr>
        <w:t xml:space="preserve"> </w:t>
      </w:r>
      <w:r w:rsidRPr="004C7C6F">
        <w:rPr>
          <w:rFonts w:hint="cs"/>
          <w:rtl/>
        </w:rPr>
        <w:t>الْحَسَنِ</w:t>
      </w:r>
      <w:r w:rsidRPr="004C7C6F">
        <w:rPr>
          <w:rtl/>
        </w:rPr>
        <w:t xml:space="preserve"> </w:t>
      </w:r>
      <w:r w:rsidRPr="004C7C6F">
        <w:rPr>
          <w:rFonts w:hint="cs"/>
          <w:rtl/>
        </w:rPr>
        <w:t>الْأَوَّلُ</w:t>
      </w:r>
      <w:r w:rsidRPr="004C7C6F">
        <w:rPr>
          <w:rtl/>
        </w:rPr>
        <w:t xml:space="preserve"> (عليه السلام) </w:t>
      </w:r>
      <w:r w:rsidRPr="004C7C6F">
        <w:rPr>
          <w:rFonts w:hint="cs"/>
          <w:rtl/>
        </w:rPr>
        <w:t>إِذَا</w:t>
      </w:r>
      <w:r w:rsidRPr="004C7C6F">
        <w:rPr>
          <w:rtl/>
        </w:rPr>
        <w:t xml:space="preserve"> </w:t>
      </w:r>
      <w:r w:rsidRPr="004C7C6F">
        <w:rPr>
          <w:rFonts w:hint="cs"/>
          <w:rtl/>
        </w:rPr>
        <w:t>شَكَكْتَ</w:t>
      </w:r>
      <w:r w:rsidRPr="004C7C6F">
        <w:rPr>
          <w:rtl/>
        </w:rPr>
        <w:t xml:space="preserve"> </w:t>
      </w:r>
      <w:r w:rsidRPr="004C7C6F">
        <w:rPr>
          <w:rFonts w:hint="cs"/>
          <w:rtl/>
        </w:rPr>
        <w:t>فَابْنِ</w:t>
      </w:r>
      <w:r w:rsidRPr="004C7C6F">
        <w:rPr>
          <w:rtl/>
        </w:rPr>
        <w:t xml:space="preserve"> </w:t>
      </w:r>
      <w:r w:rsidRPr="004C7C6F">
        <w:rPr>
          <w:rFonts w:hint="cs"/>
          <w:rtl/>
        </w:rPr>
        <w:t>عَلَى</w:t>
      </w:r>
      <w:r w:rsidRPr="004C7C6F">
        <w:rPr>
          <w:rtl/>
        </w:rPr>
        <w:t xml:space="preserve"> </w:t>
      </w:r>
      <w:r w:rsidRPr="004C7C6F">
        <w:rPr>
          <w:rFonts w:hint="cs"/>
          <w:rtl/>
        </w:rPr>
        <w:t>الْيَقِينِ</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هَذَا</w:t>
      </w:r>
      <w:r w:rsidRPr="004C7C6F">
        <w:rPr>
          <w:rtl/>
        </w:rPr>
        <w:t xml:space="preserve"> </w:t>
      </w:r>
      <w:r w:rsidRPr="004C7C6F">
        <w:rPr>
          <w:rFonts w:hint="cs"/>
          <w:rtl/>
        </w:rPr>
        <w:t>أَصْلٌ</w:t>
      </w:r>
      <w:r w:rsidRPr="004C7C6F">
        <w:rPr>
          <w:rtl/>
        </w:rPr>
        <w:t xml:space="preserve"> </w:t>
      </w:r>
      <w:r w:rsidRPr="004C7C6F">
        <w:rPr>
          <w:rFonts w:hint="cs"/>
          <w:rtl/>
        </w:rPr>
        <w:t>قَالَ</w:t>
      </w:r>
      <w:r w:rsidRPr="004C7C6F">
        <w:rPr>
          <w:rtl/>
        </w:rPr>
        <w:t xml:space="preserve"> </w:t>
      </w:r>
      <w:r w:rsidRPr="004C7C6F">
        <w:rPr>
          <w:rFonts w:hint="cs"/>
          <w:rtl/>
        </w:rPr>
        <w:t>نَعَمْ</w:t>
      </w:r>
      <w:r w:rsidRPr="004C7C6F">
        <w:rPr>
          <w:rtl/>
        </w:rPr>
        <w:t>.</w:t>
      </w:r>
      <w:r w:rsidRPr="004C7C6F">
        <w:rPr>
          <w:rStyle w:val="FootnoteReference"/>
          <w:rtl/>
        </w:rPr>
        <w:footnoteReference w:id="4"/>
      </w:r>
    </w:p>
    <w:p w:rsidR="00D93655" w:rsidRPr="004C7C6F" w:rsidRDefault="00D93655" w:rsidP="00D93655">
      <w:pPr>
        <w:jc w:val="both"/>
        <w:rPr>
          <w:rtl/>
        </w:rPr>
      </w:pPr>
      <w:r w:rsidRPr="004C7C6F">
        <w:rPr>
          <w:rFonts w:hint="cs"/>
          <w:rtl/>
        </w:rPr>
        <w:t>لذا ظاهر یبنی علی یقینه در صحیحه رفاعه، بنا بر اقل گذاشتن است، زیرا اولا در این روایات یبنی علی الیقین دارد و ممکن است معنای آن یجب تحصیل الیقین باشد، اما صحیحه رفاعه، یبنی علی یقینه دارد و ظاهرش این است که الان یقین دارد و طبق آن عمل کند و این شاک در طواف، الان یقین به شش شوط دارد.</w:t>
      </w:r>
    </w:p>
    <w:p w:rsidR="00D93655" w:rsidRPr="004C7C6F" w:rsidRDefault="00D93655" w:rsidP="00D93655">
      <w:pPr>
        <w:jc w:val="both"/>
        <w:rPr>
          <w:rtl/>
        </w:rPr>
      </w:pPr>
      <w:r w:rsidRPr="004C7C6F">
        <w:rPr>
          <w:rFonts w:hint="cs"/>
          <w:rtl/>
        </w:rPr>
        <w:t>و ثانیا: در روایات صلاة هم معلوم نیست که مقصود، بنا گذاشتن بر یقین به امتثال باشد و ممکن است مقصود از یبنی علی الیقین، بنا بر اقل گذاشتن باشد.</w:t>
      </w:r>
    </w:p>
    <w:p w:rsidR="00D93655" w:rsidRPr="004C7C6F" w:rsidRDefault="00D93655" w:rsidP="00D93655">
      <w:pPr>
        <w:jc w:val="both"/>
        <w:rPr>
          <w:rtl/>
        </w:rPr>
      </w:pPr>
      <w:r w:rsidRPr="004C7C6F">
        <w:rPr>
          <w:rFonts w:hint="cs"/>
          <w:rtl/>
        </w:rPr>
        <w:t>ان قلت: این خلاف مشهور است که گفته اند بنا بر اکثر گذاشته شود.</w:t>
      </w:r>
    </w:p>
    <w:p w:rsidR="00D93655" w:rsidRPr="004C7C6F" w:rsidRDefault="00D93655" w:rsidP="00D93655">
      <w:pPr>
        <w:jc w:val="both"/>
        <w:rPr>
          <w:rtl/>
        </w:rPr>
      </w:pPr>
      <w:r w:rsidRPr="004C7C6F">
        <w:rPr>
          <w:rFonts w:hint="cs"/>
          <w:rtl/>
        </w:rPr>
        <w:t>قلت: بله، و لکن اولا: قائل دارد، مثل ابن بابویه که بر اساس همین روایات، قائل به تخییر شده است و گفته این روایات ظاهرش بنا بر اقل گذاشتن است و در صحیحه زرارة هم دارد قام فاضاف الیها اخری و نگفته بعد التشهد، برخی روایات دیگر هم گفته بنا بر اکثر گذاشته شود و مقتضای جمع عرفی، تخییر می شود.</w:t>
      </w:r>
    </w:p>
    <w:p w:rsidR="00D93655" w:rsidRPr="004C7C6F" w:rsidRDefault="00D93655" w:rsidP="00D93655">
      <w:pPr>
        <w:jc w:val="both"/>
        <w:rPr>
          <w:rtl/>
        </w:rPr>
      </w:pPr>
      <w:r w:rsidRPr="004C7C6F">
        <w:rPr>
          <w:rFonts w:hint="cs"/>
          <w:rtl/>
        </w:rPr>
        <w:t>مرحوم مجلسی اول در روضة المتقین هم قائل به تخییر شده و مرحوم سبزواری در ذخیرة المعاد هم فرموده بعید نیست که قائل به تخییر شویم.</w:t>
      </w:r>
    </w:p>
    <w:p w:rsidR="00D93655" w:rsidRPr="004C7C6F" w:rsidRDefault="00D93655" w:rsidP="00D93655">
      <w:pPr>
        <w:jc w:val="both"/>
        <w:rPr>
          <w:rtl/>
        </w:rPr>
      </w:pPr>
      <w:r w:rsidRPr="004C7C6F">
        <w:rPr>
          <w:rFonts w:hint="cs"/>
          <w:rtl/>
        </w:rPr>
        <w:t>و ثانیا: قبول داریم که مثل روایت علاء، صریح در این است که مقصود بنا بر اکثر گذاشتن و نماز احتیاط بعد از آن خواندن است، و لکن لقائل ان یقول که می پذیریم که باید در شک در رکعات نماز بنا بر اکثر بگذاریم و بعد نماز احتیاط بخوانیم، اما دلیل نمی شود که یبنی علی الیقین را به معنای یبنی علی الامتثال الیقینی بگیریم، بلکه به این معنا شاید باشد که بنا بگذار بر این که رکعت چهارم را بجا نیاوردی و لکن وظیفه ات برای جبران آن، اتیان به رکعت منفصله است و نه متصله و به قول صاحب کفایه، تقیید دلیل استصحاب می شود، زیرا دلیل استصحاب می گوید بیش از سه رکعت انجام نگرفته است، ولی در عین حال مثل اهل سنت نباش که رکعت متصله بیاوری، بلکه رکعت منفصله بیاور.</w:t>
      </w:r>
    </w:p>
    <w:p w:rsidR="00D93655" w:rsidRPr="004C7C6F" w:rsidRDefault="00D93655" w:rsidP="00D93655">
      <w:pPr>
        <w:jc w:val="both"/>
        <w:rPr>
          <w:rtl/>
        </w:rPr>
      </w:pPr>
      <w:r w:rsidRPr="004C7C6F">
        <w:rPr>
          <w:rFonts w:hint="cs"/>
          <w:rtl/>
        </w:rPr>
        <w:t>موید این توجیه نیز در کلمات شافعی است که نشان دهنده تعبیر عرفی است: یبنی علی الیقین و یطرح الشک، نهایت فرق کلام او با نظر شیعه این است که او حکم به وجوب اتیان به رکعت متصله می کند و شیعه حکم به وجوب اتیان به رکعت منفصله می کند.</w:t>
      </w:r>
    </w:p>
    <w:p w:rsidR="00D93655" w:rsidRPr="004C7C6F" w:rsidRDefault="00D93655" w:rsidP="00D93655">
      <w:pPr>
        <w:jc w:val="both"/>
        <w:rPr>
          <w:rtl/>
        </w:rPr>
      </w:pPr>
      <w:r w:rsidRPr="004C7C6F">
        <w:rPr>
          <w:rFonts w:hint="cs"/>
          <w:rtl/>
        </w:rPr>
        <w:t>این توجیه با معتبره اسحاق بن عمار هم سازگار است و اصلا اختصاص به نماز ندارد، هر جا شک شد، باید بنا بر متقین گذاشته شود.</w:t>
      </w:r>
    </w:p>
    <w:p w:rsidR="00D93655" w:rsidRPr="004C7C6F" w:rsidRDefault="00D93655" w:rsidP="00D93655">
      <w:pPr>
        <w:jc w:val="both"/>
        <w:rPr>
          <w:rtl/>
        </w:rPr>
      </w:pPr>
      <w:r w:rsidRPr="004C7C6F">
        <w:rPr>
          <w:rFonts w:hint="cs"/>
          <w:rtl/>
        </w:rPr>
        <w:t>خصوصا که در صحیحه رفاعه، یبنی علی یقینه آمده و ظاهر ضمیر این است که الان یقینی دارد و گفته می شود بنا بر همان یقین موجود بگذار.</w:t>
      </w:r>
    </w:p>
    <w:p w:rsidR="00D93655" w:rsidRPr="004C7C6F" w:rsidRDefault="00D93655" w:rsidP="00D93655">
      <w:pPr>
        <w:jc w:val="both"/>
        <w:rPr>
          <w:rtl/>
        </w:rPr>
      </w:pPr>
      <w:r w:rsidRPr="004C7C6F">
        <w:rPr>
          <w:rFonts w:hint="cs"/>
          <w:rtl/>
        </w:rPr>
        <w:t>موید دیگر، روایت سهل بن یسع است: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سَهْلٍ</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قَالَ</w:t>
      </w:r>
      <w:r w:rsidRPr="004C7C6F">
        <w:rPr>
          <w:rtl/>
        </w:rPr>
        <w:t xml:space="preserve">: </w:t>
      </w:r>
      <w:r w:rsidRPr="004C7C6F">
        <w:rPr>
          <w:rFonts w:hint="cs"/>
          <w:rtl/>
        </w:rPr>
        <w:t>سَأَلْت‏ أَبَا</w:t>
      </w:r>
      <w:r w:rsidRPr="004C7C6F">
        <w:rPr>
          <w:rtl/>
        </w:rPr>
        <w:t xml:space="preserve"> </w:t>
      </w:r>
      <w:r w:rsidRPr="004C7C6F">
        <w:rPr>
          <w:rFonts w:hint="cs"/>
          <w:rtl/>
        </w:rPr>
        <w:t>الْحَسَنِ</w:t>
      </w:r>
      <w:r w:rsidRPr="004C7C6F">
        <w:rPr>
          <w:rtl/>
        </w:rPr>
        <w:t xml:space="preserve"> (عليه السلام) </w:t>
      </w:r>
      <w:r w:rsidRPr="004C7C6F">
        <w:rPr>
          <w:rFonts w:hint="cs"/>
          <w:rtl/>
        </w:rPr>
        <w:t>عَنِ</w:t>
      </w:r>
      <w:r w:rsidRPr="004C7C6F">
        <w:rPr>
          <w:rtl/>
        </w:rPr>
        <w:t xml:space="preserve"> </w:t>
      </w:r>
      <w:r w:rsidRPr="004C7C6F">
        <w:rPr>
          <w:rFonts w:hint="cs"/>
          <w:rtl/>
        </w:rPr>
        <w:t>الرَّجُلِ</w:t>
      </w:r>
      <w:r w:rsidRPr="004C7C6F">
        <w:rPr>
          <w:rtl/>
        </w:rPr>
        <w:t xml:space="preserve"> </w:t>
      </w:r>
      <w:r w:rsidRPr="004C7C6F">
        <w:rPr>
          <w:rFonts w:hint="cs"/>
          <w:rtl/>
        </w:rPr>
        <w:t>لَا</w:t>
      </w:r>
      <w:r w:rsidRPr="004C7C6F">
        <w:rPr>
          <w:rtl/>
        </w:rPr>
        <w:t xml:space="preserve"> </w:t>
      </w:r>
      <w:r w:rsidRPr="004C7C6F">
        <w:rPr>
          <w:rFonts w:hint="cs"/>
          <w:rtl/>
        </w:rPr>
        <w:t>يَدْرِي</w:t>
      </w:r>
      <w:r w:rsidRPr="004C7C6F">
        <w:rPr>
          <w:rtl/>
        </w:rPr>
        <w:t xml:space="preserve"> </w:t>
      </w:r>
      <w:r w:rsidRPr="004C7C6F">
        <w:rPr>
          <w:rFonts w:hint="cs"/>
          <w:rtl/>
        </w:rPr>
        <w:t>أَ</w:t>
      </w:r>
      <w:r w:rsidRPr="004C7C6F">
        <w:rPr>
          <w:rtl/>
        </w:rPr>
        <w:t xml:space="preserve"> </w:t>
      </w:r>
      <w:r w:rsidRPr="004C7C6F">
        <w:rPr>
          <w:rFonts w:hint="cs"/>
          <w:rtl/>
        </w:rPr>
        <w:t>ثَلَاثاً</w:t>
      </w:r>
      <w:r w:rsidRPr="004C7C6F">
        <w:rPr>
          <w:rtl/>
        </w:rPr>
        <w:t xml:space="preserve"> </w:t>
      </w:r>
      <w:r w:rsidRPr="004C7C6F">
        <w:rPr>
          <w:rFonts w:hint="cs"/>
          <w:rtl/>
        </w:rPr>
        <w:t>صَلَّى</w:t>
      </w:r>
      <w:r w:rsidRPr="004C7C6F">
        <w:rPr>
          <w:rtl/>
        </w:rPr>
        <w:t xml:space="preserve"> </w:t>
      </w:r>
      <w:r w:rsidRPr="004C7C6F">
        <w:rPr>
          <w:rFonts w:hint="cs"/>
          <w:rtl/>
        </w:rPr>
        <w:t>أَمِ</w:t>
      </w:r>
      <w:r w:rsidRPr="004C7C6F">
        <w:rPr>
          <w:rtl/>
        </w:rPr>
        <w:t xml:space="preserve"> </w:t>
      </w:r>
      <w:r w:rsidRPr="004C7C6F">
        <w:rPr>
          <w:rFonts w:hint="cs"/>
          <w:rtl/>
        </w:rPr>
        <w:t>اثْنَتَيْنِ</w:t>
      </w:r>
      <w:r w:rsidRPr="004C7C6F">
        <w:rPr>
          <w:rtl/>
        </w:rPr>
        <w:t xml:space="preserve"> </w:t>
      </w:r>
      <w:r w:rsidRPr="004C7C6F">
        <w:rPr>
          <w:rFonts w:hint="cs"/>
          <w:rtl/>
        </w:rPr>
        <w:t>قَالَ</w:t>
      </w:r>
      <w:r w:rsidRPr="004C7C6F">
        <w:rPr>
          <w:rtl/>
        </w:rPr>
        <w:t xml:space="preserve"> </w:t>
      </w:r>
      <w:r w:rsidRPr="004C7C6F">
        <w:rPr>
          <w:rFonts w:hint="cs"/>
          <w:rtl/>
        </w:rPr>
        <w:t>يَبْنِي</w:t>
      </w:r>
      <w:r w:rsidRPr="004C7C6F">
        <w:rPr>
          <w:rtl/>
        </w:rPr>
        <w:t xml:space="preserve"> </w:t>
      </w:r>
      <w:r w:rsidRPr="004C7C6F">
        <w:rPr>
          <w:rFonts w:hint="cs"/>
          <w:rtl/>
        </w:rPr>
        <w:t>عَلَى</w:t>
      </w:r>
      <w:r w:rsidRPr="004C7C6F">
        <w:rPr>
          <w:rtl/>
        </w:rPr>
        <w:t xml:space="preserve"> </w:t>
      </w:r>
      <w:r w:rsidRPr="004C7C6F">
        <w:rPr>
          <w:rFonts w:hint="cs"/>
          <w:rtl/>
        </w:rPr>
        <w:t>النُّقْصَانِ</w:t>
      </w:r>
      <w:r w:rsidRPr="004C7C6F">
        <w:rPr>
          <w:rtl/>
        </w:rPr>
        <w:t xml:space="preserve"> </w:t>
      </w:r>
      <w:r w:rsidRPr="004C7C6F">
        <w:rPr>
          <w:rFonts w:hint="cs"/>
          <w:rtl/>
        </w:rPr>
        <w:t>وَ</w:t>
      </w:r>
      <w:r w:rsidRPr="004C7C6F">
        <w:rPr>
          <w:rtl/>
        </w:rPr>
        <w:t xml:space="preserve"> </w:t>
      </w:r>
      <w:r w:rsidRPr="004C7C6F">
        <w:rPr>
          <w:rFonts w:hint="cs"/>
          <w:rtl/>
        </w:rPr>
        <w:t>يَأْخُذُ</w:t>
      </w:r>
      <w:r w:rsidRPr="004C7C6F">
        <w:rPr>
          <w:rtl/>
        </w:rPr>
        <w:t xml:space="preserve"> </w:t>
      </w:r>
      <w:r w:rsidRPr="004C7C6F">
        <w:rPr>
          <w:rFonts w:hint="cs"/>
          <w:rtl/>
        </w:rPr>
        <w:t>بِالْجَزْمِ</w:t>
      </w:r>
      <w:r w:rsidRPr="004C7C6F">
        <w:rPr>
          <w:rtl/>
        </w:rPr>
        <w:t xml:space="preserve"> </w:t>
      </w:r>
      <w:r w:rsidRPr="004C7C6F">
        <w:rPr>
          <w:rFonts w:hint="cs"/>
          <w:rtl/>
        </w:rPr>
        <w:t>وَ</w:t>
      </w:r>
      <w:r w:rsidRPr="004C7C6F">
        <w:rPr>
          <w:rtl/>
        </w:rPr>
        <w:t xml:space="preserve"> </w:t>
      </w:r>
      <w:r w:rsidRPr="004C7C6F">
        <w:rPr>
          <w:rFonts w:hint="cs"/>
          <w:rtl/>
        </w:rPr>
        <w:t>يَتَشَهَّدُ</w:t>
      </w:r>
      <w:r w:rsidRPr="004C7C6F">
        <w:rPr>
          <w:rtl/>
        </w:rPr>
        <w:t xml:space="preserve"> </w:t>
      </w:r>
      <w:r w:rsidRPr="004C7C6F">
        <w:rPr>
          <w:rFonts w:hint="cs"/>
          <w:rtl/>
        </w:rPr>
        <w:t>بَعْدَ</w:t>
      </w:r>
      <w:r w:rsidRPr="004C7C6F">
        <w:rPr>
          <w:rtl/>
        </w:rPr>
        <w:t xml:space="preserve"> </w:t>
      </w:r>
      <w:r w:rsidRPr="004C7C6F">
        <w:rPr>
          <w:rFonts w:hint="cs"/>
          <w:rtl/>
        </w:rPr>
        <w:t>انْصِرَافِهِ</w:t>
      </w:r>
      <w:r w:rsidRPr="004C7C6F">
        <w:rPr>
          <w:rtl/>
        </w:rPr>
        <w:t xml:space="preserve"> </w:t>
      </w:r>
      <w:r w:rsidRPr="004C7C6F">
        <w:rPr>
          <w:rFonts w:hint="cs"/>
          <w:rtl/>
        </w:rPr>
        <w:t>تَشَهُّداً</w:t>
      </w:r>
      <w:r w:rsidRPr="004C7C6F">
        <w:rPr>
          <w:rtl/>
        </w:rPr>
        <w:t xml:space="preserve"> </w:t>
      </w:r>
      <w:r w:rsidRPr="004C7C6F">
        <w:rPr>
          <w:rFonts w:hint="cs"/>
          <w:rtl/>
        </w:rPr>
        <w:t>خَفِيفاً</w:t>
      </w:r>
      <w:r w:rsidRPr="004C7C6F">
        <w:rPr>
          <w:rtl/>
        </w:rPr>
        <w:t xml:space="preserve"> </w:t>
      </w:r>
      <w:r w:rsidRPr="004C7C6F">
        <w:rPr>
          <w:rFonts w:hint="cs"/>
          <w:rtl/>
        </w:rPr>
        <w:t>كَذَلِكَ</w:t>
      </w:r>
      <w:r w:rsidRPr="004C7C6F">
        <w:rPr>
          <w:rtl/>
        </w:rPr>
        <w:t xml:space="preserve"> </w:t>
      </w:r>
      <w:r w:rsidRPr="004C7C6F">
        <w:rPr>
          <w:rFonts w:hint="cs"/>
          <w:rtl/>
        </w:rPr>
        <w:t>فِي</w:t>
      </w:r>
      <w:r w:rsidRPr="004C7C6F">
        <w:rPr>
          <w:rtl/>
        </w:rPr>
        <w:t xml:space="preserve"> </w:t>
      </w:r>
      <w:r w:rsidRPr="004C7C6F">
        <w:rPr>
          <w:rFonts w:hint="cs"/>
          <w:rtl/>
        </w:rPr>
        <w:t>أَوَّلِ</w:t>
      </w:r>
      <w:r w:rsidRPr="004C7C6F">
        <w:rPr>
          <w:rtl/>
        </w:rPr>
        <w:t xml:space="preserve"> </w:t>
      </w:r>
      <w:r w:rsidRPr="004C7C6F">
        <w:rPr>
          <w:rFonts w:hint="cs"/>
          <w:rtl/>
        </w:rPr>
        <w:t>الصَّلَاةِ</w:t>
      </w:r>
      <w:r w:rsidRPr="004C7C6F">
        <w:rPr>
          <w:rtl/>
        </w:rPr>
        <w:t xml:space="preserve"> </w:t>
      </w:r>
      <w:r w:rsidRPr="004C7C6F">
        <w:rPr>
          <w:rFonts w:hint="cs"/>
          <w:rtl/>
        </w:rPr>
        <w:t>وَ</w:t>
      </w:r>
      <w:r w:rsidRPr="004C7C6F">
        <w:rPr>
          <w:rtl/>
        </w:rPr>
        <w:t xml:space="preserve"> </w:t>
      </w:r>
      <w:r w:rsidRPr="004C7C6F">
        <w:rPr>
          <w:rFonts w:hint="cs"/>
          <w:rtl/>
        </w:rPr>
        <w:t>آخِرِهَا</w:t>
      </w:r>
      <w:r w:rsidRPr="004C7C6F">
        <w:rPr>
          <w:rtl/>
        </w:rPr>
        <w:t>.</w:t>
      </w:r>
      <w:r w:rsidRPr="004C7C6F">
        <w:rPr>
          <w:rStyle w:val="FootnoteReference"/>
          <w:rtl/>
        </w:rPr>
        <w:footnoteReference w:id="5"/>
      </w:r>
    </w:p>
    <w:p w:rsidR="00D93655" w:rsidRPr="004C7C6F" w:rsidRDefault="00D93655" w:rsidP="00D93655">
      <w:pPr>
        <w:jc w:val="both"/>
        <w:rPr>
          <w:rtl/>
        </w:rPr>
      </w:pPr>
      <w:r w:rsidRPr="004C7C6F">
        <w:rPr>
          <w:rFonts w:hint="cs"/>
          <w:rtl/>
        </w:rPr>
        <w:t>از این روایت معلوم می شود که در جاهای دیگر هم بناء بر یقین، به معنای بنا بر اقل و نقصان گذاشتن است.</w:t>
      </w:r>
    </w:p>
    <w:p w:rsidR="00D93655" w:rsidRPr="004C7C6F" w:rsidRDefault="00D93655" w:rsidP="00D93655">
      <w:pPr>
        <w:jc w:val="both"/>
        <w:rPr>
          <w:rtl/>
        </w:rPr>
      </w:pPr>
      <w:r w:rsidRPr="004C7C6F">
        <w:rPr>
          <w:rFonts w:hint="cs"/>
          <w:rtl/>
        </w:rPr>
        <w:t>لذا به نظر ما صحیحه رفاعه، ظهور دارد در بناء بر مقدار متیقن گذاشتن، حال آیا باید حمل بر تخییر کنیم مثل محقق داماد یا قائل به قول مشهور شویم؟</w:t>
      </w:r>
    </w:p>
    <w:p w:rsidR="00D93655" w:rsidRPr="004C7C6F" w:rsidRDefault="00D93655" w:rsidP="00D93655">
      <w:pPr>
        <w:jc w:val="both"/>
        <w:rPr>
          <w:rtl/>
        </w:rPr>
      </w:pPr>
      <w:r w:rsidRPr="004C7C6F">
        <w:rPr>
          <w:rFonts w:hint="cs"/>
          <w:rtl/>
        </w:rPr>
        <w:t>به نظر ما صحیح، قول مشهور است، زیرا مفاد روایات این است که اعاده طواف امر دارد و الاعادة احب الی و افضل، هلا استانفت، یعید طوافه و این روایات در حد استفاضه است، اگر روایت می گفت لا باس ان یبنی علی یقینه، روایات مذکور را حمل بر استحباب می کردیم، اما صحیحه رفاعه امر به بناء بر یقین کرده و ظاهر امر، وجوب است و اگر قرینه باشد، حمل بر استحباب می شود، ولی دلیل نمی شود که بر صرف جواز حمل کنیم و چنین نیست که در مقام توهم حظر باشد، بلکه مقام بیان وظیفه است، مثل این که بعد از قیام در سجدتین شک کنیم و ندانیم که آیا باید تدارک شود و یا مضی لازم است، وقتی روایت می گوید امض، ظهورش در وجوب مضی است و نمی توان گفت که مقام توهم حظر است که نکند عدم اعتناء به شک حرام باشد و امام علیه السلام این توهم را نفی فرموده، بلکه ظاهر آن وجوب عدم اعتناء به شک بعد از محل است.</w:t>
      </w:r>
    </w:p>
    <w:p w:rsidR="00D93655" w:rsidRPr="004C7C6F" w:rsidRDefault="00D93655" w:rsidP="00D93655">
      <w:pPr>
        <w:jc w:val="both"/>
        <w:rPr>
          <w:rtl/>
        </w:rPr>
      </w:pPr>
      <w:r w:rsidRPr="004C7C6F">
        <w:rPr>
          <w:rFonts w:hint="cs"/>
          <w:rtl/>
        </w:rPr>
        <w:t>ما نحن فیه نیز از همین قبیل است و نهایتا حمل بر استحباب بنا بر یقین گذاشتن می شود و تعارض می کند با روایاتی که می گوید باید طواف اعاده شود، لذا یا باید جمع موضوعی شود و بگوییم صحیحه رفاعه مطلق است، ولی روایات اعاده در طواف فریضه وارد شده و اخص موضوعی است که به نظر، این جمع عرفی است و اگر اصرار شود بر عدم عرفی بودن حمل صحیحه رفاعه بر طواف نافله، بعد از این که دغدغه مردم نوعا طواف فریضه است و نه نافله و خروج طواف فریضه از صحیحه عرفی نیست، تعارض مستقر شده و باید سراغ مرجحات رفت و چون صحیحه رفاعة موافق با عامه است، باید طرح شود.</w:t>
      </w:r>
    </w:p>
    <w:p w:rsidR="00D93655" w:rsidRPr="004C7C6F" w:rsidRDefault="00D93655" w:rsidP="00D93655">
      <w:pPr>
        <w:jc w:val="both"/>
        <w:rPr>
          <w:rtl/>
        </w:rPr>
      </w:pPr>
      <w:r w:rsidRPr="004C7C6F">
        <w:rPr>
          <w:rFonts w:hint="cs"/>
          <w:rtl/>
        </w:rPr>
        <w:t>اضافه بر این که خبر رفاعة، ظنی الصدور است و اخباری که می گوید اعد الطواف، مستفیض و اجمالا معلوم الصدور است، و اگر خبر ظنی الصدور با قطعی الصدور تعارض کند، اعتبار ندارد، به دو بیان؛</w:t>
      </w:r>
    </w:p>
    <w:p w:rsidR="00D93655" w:rsidRPr="004C7C6F" w:rsidRDefault="00D93655" w:rsidP="00D93655">
      <w:pPr>
        <w:jc w:val="both"/>
        <w:rPr>
          <w:rtl/>
        </w:rPr>
      </w:pPr>
      <w:r w:rsidRPr="004C7C6F">
        <w:rPr>
          <w:rFonts w:hint="cs"/>
          <w:rtl/>
        </w:rPr>
        <w:t>بیان اول: محقق خوئی فرموده خبر قطعی الصدور، سنت قطعی است و ما خالف السنة فهو مردود.</w:t>
      </w:r>
    </w:p>
    <w:p w:rsidR="00D93655" w:rsidRPr="004C7C6F" w:rsidRDefault="00D93655" w:rsidP="00D93655">
      <w:pPr>
        <w:jc w:val="both"/>
        <w:rPr>
          <w:rtl/>
        </w:rPr>
      </w:pPr>
      <w:r w:rsidRPr="004C7C6F">
        <w:rPr>
          <w:rFonts w:hint="cs"/>
          <w:rtl/>
        </w:rPr>
        <w:t>بیان دوم: بیانی است که ما ارائه داده ایم مبنی بر این که اگر خبری قطعی الصدور و الجهة باشد که احتمال تقیه در آن نرود، عرفا از روایاتی که می گوید خبر مخالف قرآن را طرح کنید، الغاء خصوصیت می شود و مثل قرآن می شود، زیرا قرآن قطعی الدلالة که نیست، صرفا قطعی الصدور و الجهة است و جهت دیگری برای تقدم آن وجود ندارد و لذا خبری که مثل قرآن قطعی الصدور و الجهة باشد نیز مقدم بر خبری می شود که ظنی الصدور است و لذا به این جهت، صحیحه رفاعه طرح می شود.</w:t>
      </w:r>
    </w:p>
    <w:p w:rsidR="00D93655" w:rsidRPr="004C7C6F" w:rsidRDefault="00D93655" w:rsidP="00D93655">
      <w:pPr>
        <w:jc w:val="both"/>
        <w:rPr>
          <w:rtl/>
        </w:rPr>
      </w:pPr>
      <w:r w:rsidRPr="004C7C6F">
        <w:rPr>
          <w:rFonts w:hint="cs"/>
          <w:rtl/>
        </w:rPr>
        <w:t>پس حق همان است که مشهور عند الشک در اشواط طواف گفته اند که باید طواف اعاده شود.</w:t>
      </w:r>
    </w:p>
    <w:p w:rsidR="008027AD" w:rsidRDefault="008027AD">
      <w:bookmarkStart w:id="1" w:name="_GoBack"/>
      <w:bookmarkEnd w:id="1"/>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55" w:rsidRDefault="00D93655" w:rsidP="00D93655">
      <w:r>
        <w:separator/>
      </w:r>
    </w:p>
  </w:endnote>
  <w:endnote w:type="continuationSeparator" w:id="0">
    <w:p w:rsidR="00D93655" w:rsidRDefault="00D93655" w:rsidP="00D9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55" w:rsidRDefault="00D93655" w:rsidP="00D93655">
      <w:r>
        <w:separator/>
      </w:r>
    </w:p>
  </w:footnote>
  <w:footnote w:type="continuationSeparator" w:id="0">
    <w:p w:rsidR="00D93655" w:rsidRDefault="00D93655" w:rsidP="00D93655">
      <w:r>
        <w:continuationSeparator/>
      </w:r>
    </w:p>
  </w:footnote>
  <w:footnote w:id="1">
    <w:p w:rsidR="00D93655" w:rsidRDefault="00D93655" w:rsidP="00D93655">
      <w:pPr>
        <w:pStyle w:val="FootnoteText"/>
        <w:ind w:firstLine="0"/>
      </w:pPr>
      <w:r>
        <w:rPr>
          <w:rStyle w:val="FootnoteReference"/>
        </w:rPr>
        <w:footnoteRef/>
      </w:r>
      <w:r>
        <w:rPr>
          <w:rtl/>
        </w:rPr>
        <w:t xml:space="preserve"> </w:t>
      </w:r>
      <w:r w:rsidRPr="0009584F">
        <w:rPr>
          <w:rFonts w:hint="cs"/>
          <w:rtl/>
        </w:rPr>
        <w:t>وسائل</w:t>
      </w:r>
      <w:r w:rsidRPr="0009584F">
        <w:rPr>
          <w:rtl/>
        </w:rPr>
        <w:t xml:space="preserve"> </w:t>
      </w:r>
      <w:r w:rsidRPr="0009584F">
        <w:rPr>
          <w:rFonts w:hint="cs"/>
          <w:rtl/>
        </w:rPr>
        <w:t>الشيعة</w:t>
      </w:r>
      <w:r w:rsidRPr="0009584F">
        <w:rPr>
          <w:rtl/>
        </w:rPr>
        <w:t xml:space="preserve">       </w:t>
      </w:r>
      <w:r w:rsidRPr="0009584F">
        <w:rPr>
          <w:rFonts w:hint="cs"/>
          <w:rtl/>
        </w:rPr>
        <w:t>ج‏</w:t>
      </w:r>
      <w:r w:rsidRPr="0009584F">
        <w:rPr>
          <w:rtl/>
        </w:rPr>
        <w:t xml:space="preserve">8       215       9 </w:t>
      </w:r>
      <w:r w:rsidRPr="0009584F">
        <w:rPr>
          <w:rFonts w:hint="cs"/>
          <w:rtl/>
        </w:rPr>
        <w:t>باب</w:t>
      </w:r>
      <w:r w:rsidRPr="0009584F">
        <w:rPr>
          <w:rtl/>
        </w:rPr>
        <w:t xml:space="preserve"> </w:t>
      </w:r>
      <w:r w:rsidRPr="0009584F">
        <w:rPr>
          <w:rFonts w:hint="cs"/>
          <w:rtl/>
        </w:rPr>
        <w:t>أن</w:t>
      </w:r>
      <w:r w:rsidRPr="0009584F">
        <w:rPr>
          <w:rtl/>
        </w:rPr>
        <w:t xml:space="preserve"> </w:t>
      </w:r>
      <w:r w:rsidRPr="0009584F">
        <w:rPr>
          <w:rFonts w:hint="cs"/>
          <w:rtl/>
        </w:rPr>
        <w:t>من</w:t>
      </w:r>
      <w:r w:rsidRPr="0009584F">
        <w:rPr>
          <w:rtl/>
        </w:rPr>
        <w:t xml:space="preserve"> </w:t>
      </w:r>
      <w:r w:rsidRPr="0009584F">
        <w:rPr>
          <w:rFonts w:hint="cs"/>
          <w:rtl/>
        </w:rPr>
        <w:t>شك</w:t>
      </w:r>
      <w:r w:rsidRPr="0009584F">
        <w:rPr>
          <w:rtl/>
        </w:rPr>
        <w:t xml:space="preserve"> </w:t>
      </w:r>
      <w:r w:rsidRPr="0009584F">
        <w:rPr>
          <w:rFonts w:hint="cs"/>
          <w:rtl/>
        </w:rPr>
        <w:t>بين</w:t>
      </w:r>
      <w:r w:rsidRPr="0009584F">
        <w:rPr>
          <w:rtl/>
        </w:rPr>
        <w:t xml:space="preserve"> </w:t>
      </w:r>
      <w:r w:rsidRPr="0009584F">
        <w:rPr>
          <w:rFonts w:hint="cs"/>
          <w:rtl/>
        </w:rPr>
        <w:t>الثنتين</w:t>
      </w:r>
      <w:r w:rsidRPr="0009584F">
        <w:rPr>
          <w:rtl/>
        </w:rPr>
        <w:t xml:space="preserve"> </w:t>
      </w:r>
      <w:r w:rsidRPr="0009584F">
        <w:rPr>
          <w:rFonts w:hint="cs"/>
          <w:rtl/>
        </w:rPr>
        <w:t>و</w:t>
      </w:r>
      <w:r w:rsidRPr="0009584F">
        <w:rPr>
          <w:rtl/>
        </w:rPr>
        <w:t xml:space="preserve"> </w:t>
      </w:r>
      <w:r w:rsidRPr="0009584F">
        <w:rPr>
          <w:rFonts w:hint="cs"/>
          <w:rtl/>
        </w:rPr>
        <w:t>الثلاث</w:t>
      </w:r>
      <w:r w:rsidRPr="0009584F">
        <w:rPr>
          <w:rtl/>
        </w:rPr>
        <w:t xml:space="preserve"> </w:t>
      </w:r>
      <w:r w:rsidRPr="0009584F">
        <w:rPr>
          <w:rFonts w:hint="cs"/>
          <w:rtl/>
        </w:rPr>
        <w:t>بعد</w:t>
      </w:r>
      <w:r w:rsidRPr="0009584F">
        <w:rPr>
          <w:rtl/>
        </w:rPr>
        <w:t xml:space="preserve"> </w:t>
      </w:r>
      <w:r w:rsidRPr="0009584F">
        <w:rPr>
          <w:rFonts w:hint="cs"/>
          <w:rtl/>
        </w:rPr>
        <w:t>إكمال</w:t>
      </w:r>
      <w:r w:rsidRPr="0009584F">
        <w:rPr>
          <w:rtl/>
        </w:rPr>
        <w:t xml:space="preserve"> </w:t>
      </w:r>
      <w:r w:rsidRPr="0009584F">
        <w:rPr>
          <w:rFonts w:hint="cs"/>
          <w:rtl/>
        </w:rPr>
        <w:t>السجدتين</w:t>
      </w:r>
      <w:r w:rsidRPr="0009584F">
        <w:rPr>
          <w:rtl/>
        </w:rPr>
        <w:t xml:space="preserve"> </w:t>
      </w:r>
      <w:r w:rsidRPr="0009584F">
        <w:rPr>
          <w:rFonts w:hint="cs"/>
          <w:rtl/>
        </w:rPr>
        <w:t>وجب</w:t>
      </w:r>
      <w:r w:rsidRPr="0009584F">
        <w:rPr>
          <w:rtl/>
        </w:rPr>
        <w:t xml:space="preserve"> </w:t>
      </w:r>
      <w:r w:rsidRPr="0009584F">
        <w:rPr>
          <w:rFonts w:hint="cs"/>
          <w:rtl/>
        </w:rPr>
        <w:t>عليه</w:t>
      </w:r>
      <w:r w:rsidRPr="0009584F">
        <w:rPr>
          <w:rtl/>
        </w:rPr>
        <w:t xml:space="preserve"> </w:t>
      </w:r>
      <w:r w:rsidRPr="0009584F">
        <w:rPr>
          <w:rFonts w:hint="cs"/>
          <w:rtl/>
        </w:rPr>
        <w:t>البناء</w:t>
      </w:r>
      <w:r w:rsidRPr="0009584F">
        <w:rPr>
          <w:rtl/>
        </w:rPr>
        <w:t xml:space="preserve"> </w:t>
      </w:r>
      <w:r w:rsidRPr="0009584F">
        <w:rPr>
          <w:rFonts w:hint="cs"/>
          <w:rtl/>
        </w:rPr>
        <w:t>على</w:t>
      </w:r>
      <w:r w:rsidRPr="0009584F">
        <w:rPr>
          <w:rtl/>
        </w:rPr>
        <w:t xml:space="preserve"> </w:t>
      </w:r>
      <w:r w:rsidRPr="0009584F">
        <w:rPr>
          <w:rFonts w:hint="cs"/>
          <w:rtl/>
        </w:rPr>
        <w:t>الثلاث</w:t>
      </w:r>
      <w:r w:rsidRPr="0009584F">
        <w:rPr>
          <w:rtl/>
        </w:rPr>
        <w:t xml:space="preserve"> </w:t>
      </w:r>
      <w:r w:rsidRPr="0009584F">
        <w:rPr>
          <w:rFonts w:hint="cs"/>
          <w:rtl/>
        </w:rPr>
        <w:t>و</w:t>
      </w:r>
      <w:r w:rsidRPr="0009584F">
        <w:rPr>
          <w:rtl/>
        </w:rPr>
        <w:t xml:space="preserve"> </w:t>
      </w:r>
      <w:r w:rsidRPr="0009584F">
        <w:rPr>
          <w:rFonts w:hint="cs"/>
          <w:rtl/>
        </w:rPr>
        <w:t>صلاة</w:t>
      </w:r>
      <w:r w:rsidRPr="0009584F">
        <w:rPr>
          <w:rtl/>
        </w:rPr>
        <w:t xml:space="preserve"> </w:t>
      </w:r>
      <w:r w:rsidRPr="0009584F">
        <w:rPr>
          <w:rFonts w:hint="cs"/>
          <w:rtl/>
        </w:rPr>
        <w:t>ركعة</w:t>
      </w:r>
      <w:r w:rsidRPr="0009584F">
        <w:rPr>
          <w:rtl/>
        </w:rPr>
        <w:t xml:space="preserve"> </w:t>
      </w:r>
      <w:r w:rsidRPr="0009584F">
        <w:rPr>
          <w:rFonts w:hint="cs"/>
          <w:rtl/>
        </w:rPr>
        <w:t>بعد</w:t>
      </w:r>
      <w:r w:rsidRPr="0009584F">
        <w:rPr>
          <w:rtl/>
        </w:rPr>
        <w:t xml:space="preserve"> </w:t>
      </w:r>
      <w:r w:rsidRPr="0009584F">
        <w:rPr>
          <w:rFonts w:hint="cs"/>
          <w:rtl/>
        </w:rPr>
        <w:t>التسليم</w:t>
      </w:r>
      <w:r w:rsidRPr="0009584F">
        <w:rPr>
          <w:rtl/>
        </w:rPr>
        <w:t xml:space="preserve"> .....  </w:t>
      </w:r>
      <w:r w:rsidRPr="0009584F">
        <w:rPr>
          <w:rFonts w:hint="cs"/>
          <w:rtl/>
        </w:rPr>
        <w:t>ص</w:t>
      </w:r>
      <w:r w:rsidRPr="0009584F">
        <w:rPr>
          <w:rtl/>
        </w:rPr>
        <w:t xml:space="preserve"> : 214</w:t>
      </w:r>
    </w:p>
  </w:footnote>
  <w:footnote w:id="2">
    <w:p w:rsidR="00D93655" w:rsidRDefault="00D93655" w:rsidP="00D93655">
      <w:pPr>
        <w:pStyle w:val="FootnoteText"/>
        <w:ind w:firstLine="0"/>
      </w:pPr>
      <w:r>
        <w:rPr>
          <w:rStyle w:val="FootnoteReference"/>
        </w:rPr>
        <w:footnoteRef/>
      </w:r>
      <w:r>
        <w:rPr>
          <w:rtl/>
        </w:rPr>
        <w:t xml:space="preserve"> </w:t>
      </w:r>
      <w:r w:rsidRPr="00935294">
        <w:rPr>
          <w:rFonts w:hint="cs"/>
          <w:rtl/>
        </w:rPr>
        <w:t>وسائل</w:t>
      </w:r>
      <w:r w:rsidRPr="00935294">
        <w:rPr>
          <w:rtl/>
        </w:rPr>
        <w:t xml:space="preserve"> </w:t>
      </w:r>
      <w:r w:rsidRPr="00935294">
        <w:rPr>
          <w:rFonts w:hint="cs"/>
          <w:rtl/>
        </w:rPr>
        <w:t>الشيعة</w:t>
      </w:r>
      <w:r w:rsidRPr="00935294">
        <w:rPr>
          <w:rtl/>
        </w:rPr>
        <w:t xml:space="preserve">       </w:t>
      </w:r>
      <w:r w:rsidRPr="00935294">
        <w:rPr>
          <w:rFonts w:hint="cs"/>
          <w:rtl/>
        </w:rPr>
        <w:t>ج‏</w:t>
      </w:r>
      <w:r w:rsidRPr="00935294">
        <w:rPr>
          <w:rtl/>
        </w:rPr>
        <w:t xml:space="preserve">8       213       8 </w:t>
      </w:r>
      <w:r w:rsidRPr="00935294">
        <w:rPr>
          <w:rFonts w:hint="cs"/>
          <w:rtl/>
        </w:rPr>
        <w:t>باب</w:t>
      </w:r>
      <w:r w:rsidRPr="00935294">
        <w:rPr>
          <w:rtl/>
        </w:rPr>
        <w:t xml:space="preserve"> </w:t>
      </w:r>
      <w:r w:rsidRPr="00935294">
        <w:rPr>
          <w:rFonts w:hint="cs"/>
          <w:rtl/>
        </w:rPr>
        <w:t>وجوب</w:t>
      </w:r>
      <w:r w:rsidRPr="00935294">
        <w:rPr>
          <w:rtl/>
        </w:rPr>
        <w:t xml:space="preserve"> </w:t>
      </w:r>
      <w:r w:rsidRPr="00935294">
        <w:rPr>
          <w:rFonts w:hint="cs"/>
          <w:rtl/>
        </w:rPr>
        <w:t>البناء</w:t>
      </w:r>
      <w:r w:rsidRPr="00935294">
        <w:rPr>
          <w:rtl/>
        </w:rPr>
        <w:t xml:space="preserve"> </w:t>
      </w:r>
      <w:r w:rsidRPr="00935294">
        <w:rPr>
          <w:rFonts w:hint="cs"/>
          <w:rtl/>
        </w:rPr>
        <w:t>على</w:t>
      </w:r>
      <w:r w:rsidRPr="00935294">
        <w:rPr>
          <w:rtl/>
        </w:rPr>
        <w:t xml:space="preserve"> </w:t>
      </w:r>
      <w:r w:rsidRPr="00935294">
        <w:rPr>
          <w:rFonts w:hint="cs"/>
          <w:rtl/>
        </w:rPr>
        <w:t>الأكثر</w:t>
      </w:r>
      <w:r w:rsidRPr="00935294">
        <w:rPr>
          <w:rtl/>
        </w:rPr>
        <w:t xml:space="preserve"> </w:t>
      </w:r>
      <w:r w:rsidRPr="00935294">
        <w:rPr>
          <w:rFonts w:hint="cs"/>
          <w:rtl/>
        </w:rPr>
        <w:t>عند</w:t>
      </w:r>
      <w:r w:rsidRPr="00935294">
        <w:rPr>
          <w:rtl/>
        </w:rPr>
        <w:t xml:space="preserve"> </w:t>
      </w:r>
      <w:r w:rsidRPr="00935294">
        <w:rPr>
          <w:rFonts w:hint="cs"/>
          <w:rtl/>
        </w:rPr>
        <w:t>الشك</w:t>
      </w:r>
      <w:r w:rsidRPr="00935294">
        <w:rPr>
          <w:rtl/>
        </w:rPr>
        <w:t xml:space="preserve"> </w:t>
      </w:r>
      <w:r w:rsidRPr="00935294">
        <w:rPr>
          <w:rFonts w:hint="cs"/>
          <w:rtl/>
        </w:rPr>
        <w:t>في</w:t>
      </w:r>
      <w:r w:rsidRPr="00935294">
        <w:rPr>
          <w:rtl/>
        </w:rPr>
        <w:t xml:space="preserve"> </w:t>
      </w:r>
      <w:r w:rsidRPr="00935294">
        <w:rPr>
          <w:rFonts w:hint="cs"/>
          <w:rtl/>
        </w:rPr>
        <w:t>عدد</w:t>
      </w:r>
      <w:r w:rsidRPr="00935294">
        <w:rPr>
          <w:rtl/>
        </w:rPr>
        <w:t xml:space="preserve"> </w:t>
      </w:r>
      <w:r w:rsidRPr="00935294">
        <w:rPr>
          <w:rFonts w:hint="cs"/>
          <w:rtl/>
        </w:rPr>
        <w:t>الأخيرتين</w:t>
      </w:r>
      <w:r w:rsidRPr="00935294">
        <w:rPr>
          <w:rtl/>
        </w:rPr>
        <w:t xml:space="preserve"> </w:t>
      </w:r>
      <w:r w:rsidRPr="00935294">
        <w:rPr>
          <w:rFonts w:hint="cs"/>
          <w:rtl/>
        </w:rPr>
        <w:t>و</w:t>
      </w:r>
      <w:r w:rsidRPr="00935294">
        <w:rPr>
          <w:rtl/>
        </w:rPr>
        <w:t xml:space="preserve"> </w:t>
      </w:r>
      <w:r w:rsidRPr="00935294">
        <w:rPr>
          <w:rFonts w:hint="cs"/>
          <w:rtl/>
        </w:rPr>
        <w:t>إتمام</w:t>
      </w:r>
      <w:r w:rsidRPr="00935294">
        <w:rPr>
          <w:rtl/>
        </w:rPr>
        <w:t xml:space="preserve"> </w:t>
      </w:r>
      <w:r w:rsidRPr="00935294">
        <w:rPr>
          <w:rFonts w:hint="cs"/>
          <w:rtl/>
        </w:rPr>
        <w:t>ما</w:t>
      </w:r>
      <w:r w:rsidRPr="00935294">
        <w:rPr>
          <w:rtl/>
        </w:rPr>
        <w:t xml:space="preserve"> </w:t>
      </w:r>
      <w:r w:rsidRPr="00935294">
        <w:rPr>
          <w:rFonts w:hint="cs"/>
          <w:rtl/>
        </w:rPr>
        <w:t>ظن</w:t>
      </w:r>
      <w:r w:rsidRPr="00935294">
        <w:rPr>
          <w:rtl/>
        </w:rPr>
        <w:t xml:space="preserve"> </w:t>
      </w:r>
      <w:r w:rsidRPr="00935294">
        <w:rPr>
          <w:rFonts w:hint="cs"/>
          <w:rtl/>
        </w:rPr>
        <w:t>نقصه</w:t>
      </w:r>
      <w:r w:rsidRPr="00935294">
        <w:rPr>
          <w:rtl/>
        </w:rPr>
        <w:t xml:space="preserve"> </w:t>
      </w:r>
      <w:r w:rsidRPr="00935294">
        <w:rPr>
          <w:rFonts w:hint="cs"/>
          <w:rtl/>
        </w:rPr>
        <w:t>بعد</w:t>
      </w:r>
      <w:r w:rsidRPr="00935294">
        <w:rPr>
          <w:rtl/>
        </w:rPr>
        <w:t xml:space="preserve"> </w:t>
      </w:r>
      <w:r w:rsidRPr="00935294">
        <w:rPr>
          <w:rFonts w:hint="cs"/>
          <w:rtl/>
        </w:rPr>
        <w:t>التسليم</w:t>
      </w:r>
      <w:r w:rsidRPr="00935294">
        <w:rPr>
          <w:rtl/>
        </w:rPr>
        <w:t xml:space="preserve"> </w:t>
      </w:r>
      <w:r w:rsidRPr="00935294">
        <w:rPr>
          <w:rFonts w:hint="cs"/>
          <w:rtl/>
        </w:rPr>
        <w:t>و</w:t>
      </w:r>
      <w:r w:rsidRPr="00935294">
        <w:rPr>
          <w:rtl/>
        </w:rPr>
        <w:t xml:space="preserve"> </w:t>
      </w:r>
      <w:r w:rsidRPr="00935294">
        <w:rPr>
          <w:rFonts w:hint="cs"/>
          <w:rtl/>
        </w:rPr>
        <w:t>عدم</w:t>
      </w:r>
      <w:r w:rsidRPr="00935294">
        <w:rPr>
          <w:rtl/>
        </w:rPr>
        <w:t xml:space="preserve"> </w:t>
      </w:r>
      <w:r w:rsidRPr="00935294">
        <w:rPr>
          <w:rFonts w:hint="cs"/>
          <w:rtl/>
        </w:rPr>
        <w:t>وجوب</w:t>
      </w:r>
      <w:r w:rsidRPr="00935294">
        <w:rPr>
          <w:rtl/>
        </w:rPr>
        <w:t xml:space="preserve"> </w:t>
      </w:r>
      <w:r w:rsidRPr="00935294">
        <w:rPr>
          <w:rFonts w:hint="cs"/>
          <w:rtl/>
        </w:rPr>
        <w:t>الإعادة</w:t>
      </w:r>
      <w:r w:rsidRPr="00935294">
        <w:rPr>
          <w:rtl/>
        </w:rPr>
        <w:t xml:space="preserve"> </w:t>
      </w:r>
      <w:r w:rsidRPr="00935294">
        <w:rPr>
          <w:rFonts w:hint="cs"/>
          <w:rtl/>
        </w:rPr>
        <w:t>بعد</w:t>
      </w:r>
      <w:r w:rsidRPr="00935294">
        <w:rPr>
          <w:rtl/>
        </w:rPr>
        <w:t xml:space="preserve"> </w:t>
      </w:r>
      <w:r w:rsidRPr="00935294">
        <w:rPr>
          <w:rFonts w:hint="cs"/>
          <w:rtl/>
        </w:rPr>
        <w:t>الاحتياط</w:t>
      </w:r>
      <w:r w:rsidRPr="00935294">
        <w:rPr>
          <w:rtl/>
        </w:rPr>
        <w:t xml:space="preserve"> </w:t>
      </w:r>
      <w:r w:rsidRPr="00935294">
        <w:rPr>
          <w:rFonts w:hint="cs"/>
          <w:rtl/>
        </w:rPr>
        <w:t>و</w:t>
      </w:r>
      <w:r w:rsidRPr="00935294">
        <w:rPr>
          <w:rtl/>
        </w:rPr>
        <w:t xml:space="preserve"> </w:t>
      </w:r>
      <w:r w:rsidRPr="00935294">
        <w:rPr>
          <w:rFonts w:hint="cs"/>
          <w:rtl/>
        </w:rPr>
        <w:t>لو</w:t>
      </w:r>
      <w:r w:rsidRPr="00935294">
        <w:rPr>
          <w:rtl/>
        </w:rPr>
        <w:t xml:space="preserve"> </w:t>
      </w:r>
      <w:r w:rsidRPr="00935294">
        <w:rPr>
          <w:rFonts w:hint="cs"/>
          <w:rtl/>
        </w:rPr>
        <w:t>تيقن</w:t>
      </w:r>
      <w:r w:rsidRPr="00935294">
        <w:rPr>
          <w:rtl/>
        </w:rPr>
        <w:t xml:space="preserve"> </w:t>
      </w:r>
      <w:r w:rsidRPr="00935294">
        <w:rPr>
          <w:rFonts w:hint="cs"/>
          <w:rtl/>
        </w:rPr>
        <w:t>النقص</w:t>
      </w:r>
      <w:r w:rsidRPr="00935294">
        <w:rPr>
          <w:rtl/>
        </w:rPr>
        <w:t xml:space="preserve"> .....  </w:t>
      </w:r>
      <w:r w:rsidRPr="00935294">
        <w:rPr>
          <w:rFonts w:hint="cs"/>
          <w:rtl/>
        </w:rPr>
        <w:t>ص</w:t>
      </w:r>
      <w:r w:rsidRPr="00935294">
        <w:rPr>
          <w:rtl/>
        </w:rPr>
        <w:t xml:space="preserve"> : 212</w:t>
      </w:r>
    </w:p>
  </w:footnote>
  <w:footnote w:id="3">
    <w:p w:rsidR="00D93655" w:rsidRDefault="00D93655" w:rsidP="00D93655">
      <w:pPr>
        <w:pStyle w:val="FootnoteText"/>
        <w:ind w:firstLine="0"/>
      </w:pPr>
      <w:r>
        <w:rPr>
          <w:rStyle w:val="FootnoteReference"/>
        </w:rPr>
        <w:footnoteRef/>
      </w:r>
      <w:r>
        <w:rPr>
          <w:rtl/>
        </w:rPr>
        <w:t xml:space="preserve"> </w:t>
      </w:r>
      <w:r w:rsidRPr="00194D57">
        <w:rPr>
          <w:rFonts w:hint="cs"/>
          <w:rtl/>
        </w:rPr>
        <w:t>وسائل</w:t>
      </w:r>
      <w:r w:rsidRPr="00194D57">
        <w:rPr>
          <w:rtl/>
        </w:rPr>
        <w:t xml:space="preserve"> </w:t>
      </w:r>
      <w:r w:rsidRPr="00194D57">
        <w:rPr>
          <w:rFonts w:hint="cs"/>
          <w:rtl/>
        </w:rPr>
        <w:t>الشيعة</w:t>
      </w:r>
      <w:r w:rsidRPr="00194D57">
        <w:rPr>
          <w:rtl/>
        </w:rPr>
        <w:t xml:space="preserve">       </w:t>
      </w:r>
      <w:r w:rsidRPr="00194D57">
        <w:rPr>
          <w:rFonts w:hint="cs"/>
          <w:rtl/>
        </w:rPr>
        <w:t>ج‏</w:t>
      </w:r>
      <w:r w:rsidRPr="00194D57">
        <w:rPr>
          <w:rtl/>
        </w:rPr>
        <w:t xml:space="preserve">8       217       10 </w:t>
      </w:r>
      <w:r w:rsidRPr="00194D57">
        <w:rPr>
          <w:rFonts w:hint="cs"/>
          <w:rtl/>
        </w:rPr>
        <w:t>باب</w:t>
      </w:r>
      <w:r w:rsidRPr="00194D57">
        <w:rPr>
          <w:rtl/>
        </w:rPr>
        <w:t xml:space="preserve"> </w:t>
      </w:r>
      <w:r w:rsidRPr="00194D57">
        <w:rPr>
          <w:rFonts w:hint="cs"/>
          <w:rtl/>
        </w:rPr>
        <w:t>أن</w:t>
      </w:r>
      <w:r w:rsidRPr="00194D57">
        <w:rPr>
          <w:rtl/>
        </w:rPr>
        <w:t xml:space="preserve"> </w:t>
      </w:r>
      <w:r w:rsidRPr="00194D57">
        <w:rPr>
          <w:rFonts w:hint="cs"/>
          <w:rtl/>
        </w:rPr>
        <w:t>من</w:t>
      </w:r>
      <w:r w:rsidRPr="00194D57">
        <w:rPr>
          <w:rtl/>
        </w:rPr>
        <w:t xml:space="preserve"> </w:t>
      </w:r>
      <w:r w:rsidRPr="00194D57">
        <w:rPr>
          <w:rFonts w:hint="cs"/>
          <w:rtl/>
        </w:rPr>
        <w:t>شك</w:t>
      </w:r>
      <w:r w:rsidRPr="00194D57">
        <w:rPr>
          <w:rtl/>
        </w:rPr>
        <w:t xml:space="preserve"> </w:t>
      </w:r>
      <w:r w:rsidRPr="00194D57">
        <w:rPr>
          <w:rFonts w:hint="cs"/>
          <w:rtl/>
        </w:rPr>
        <w:t>بين</w:t>
      </w:r>
      <w:r w:rsidRPr="00194D57">
        <w:rPr>
          <w:rtl/>
        </w:rPr>
        <w:t xml:space="preserve"> </w:t>
      </w:r>
      <w:r w:rsidRPr="00194D57">
        <w:rPr>
          <w:rFonts w:hint="cs"/>
          <w:rtl/>
        </w:rPr>
        <w:t>الثلاث</w:t>
      </w:r>
      <w:r w:rsidRPr="00194D57">
        <w:rPr>
          <w:rtl/>
        </w:rPr>
        <w:t xml:space="preserve"> </w:t>
      </w:r>
      <w:r w:rsidRPr="00194D57">
        <w:rPr>
          <w:rFonts w:hint="cs"/>
          <w:rtl/>
        </w:rPr>
        <w:t>و</w:t>
      </w:r>
      <w:r w:rsidRPr="00194D57">
        <w:rPr>
          <w:rtl/>
        </w:rPr>
        <w:t xml:space="preserve"> </w:t>
      </w:r>
      <w:r w:rsidRPr="00194D57">
        <w:rPr>
          <w:rFonts w:hint="cs"/>
          <w:rtl/>
        </w:rPr>
        <w:t>الأربع</w:t>
      </w:r>
      <w:r w:rsidRPr="00194D57">
        <w:rPr>
          <w:rtl/>
        </w:rPr>
        <w:t xml:space="preserve"> </w:t>
      </w:r>
      <w:r w:rsidRPr="00194D57">
        <w:rPr>
          <w:rFonts w:hint="cs"/>
          <w:rtl/>
        </w:rPr>
        <w:t>وجب</w:t>
      </w:r>
      <w:r w:rsidRPr="00194D57">
        <w:rPr>
          <w:rtl/>
        </w:rPr>
        <w:t xml:space="preserve"> </w:t>
      </w:r>
      <w:r w:rsidRPr="00194D57">
        <w:rPr>
          <w:rFonts w:hint="cs"/>
          <w:rtl/>
        </w:rPr>
        <w:t>عليه</w:t>
      </w:r>
      <w:r w:rsidRPr="00194D57">
        <w:rPr>
          <w:rtl/>
        </w:rPr>
        <w:t xml:space="preserve"> </w:t>
      </w:r>
      <w:r w:rsidRPr="00194D57">
        <w:rPr>
          <w:rFonts w:hint="cs"/>
          <w:rtl/>
        </w:rPr>
        <w:t>البناء</w:t>
      </w:r>
      <w:r w:rsidRPr="00194D57">
        <w:rPr>
          <w:rtl/>
        </w:rPr>
        <w:t xml:space="preserve"> </w:t>
      </w:r>
      <w:r w:rsidRPr="00194D57">
        <w:rPr>
          <w:rFonts w:hint="cs"/>
          <w:rtl/>
        </w:rPr>
        <w:t>على</w:t>
      </w:r>
      <w:r w:rsidRPr="00194D57">
        <w:rPr>
          <w:rtl/>
        </w:rPr>
        <w:t xml:space="preserve"> </w:t>
      </w:r>
      <w:r w:rsidRPr="00194D57">
        <w:rPr>
          <w:rFonts w:hint="cs"/>
          <w:rtl/>
        </w:rPr>
        <w:t>الأربع</w:t>
      </w:r>
      <w:r w:rsidRPr="00194D57">
        <w:rPr>
          <w:rtl/>
        </w:rPr>
        <w:t xml:space="preserve"> </w:t>
      </w:r>
      <w:r w:rsidRPr="00194D57">
        <w:rPr>
          <w:rFonts w:hint="cs"/>
          <w:rtl/>
        </w:rPr>
        <w:t>و</w:t>
      </w:r>
      <w:r w:rsidRPr="00194D57">
        <w:rPr>
          <w:rtl/>
        </w:rPr>
        <w:t xml:space="preserve"> </w:t>
      </w:r>
      <w:r w:rsidRPr="00194D57">
        <w:rPr>
          <w:rFonts w:hint="cs"/>
          <w:rtl/>
        </w:rPr>
        <w:t>الإتمام</w:t>
      </w:r>
      <w:r w:rsidRPr="00194D57">
        <w:rPr>
          <w:rtl/>
        </w:rPr>
        <w:t xml:space="preserve"> </w:t>
      </w:r>
      <w:r w:rsidRPr="00194D57">
        <w:rPr>
          <w:rFonts w:hint="cs"/>
          <w:rtl/>
        </w:rPr>
        <w:t>ثم</w:t>
      </w:r>
      <w:r w:rsidRPr="00194D57">
        <w:rPr>
          <w:rtl/>
        </w:rPr>
        <w:t xml:space="preserve"> </w:t>
      </w:r>
      <w:r w:rsidRPr="00194D57">
        <w:rPr>
          <w:rFonts w:hint="cs"/>
          <w:rtl/>
        </w:rPr>
        <w:t>صلاة</w:t>
      </w:r>
      <w:r w:rsidRPr="00194D57">
        <w:rPr>
          <w:rtl/>
        </w:rPr>
        <w:t xml:space="preserve"> </w:t>
      </w:r>
      <w:r w:rsidRPr="00194D57">
        <w:rPr>
          <w:rFonts w:hint="cs"/>
          <w:rtl/>
        </w:rPr>
        <w:t>ركعة</w:t>
      </w:r>
      <w:r w:rsidRPr="00194D57">
        <w:rPr>
          <w:rtl/>
        </w:rPr>
        <w:t xml:space="preserve"> </w:t>
      </w:r>
      <w:r w:rsidRPr="00194D57">
        <w:rPr>
          <w:rFonts w:hint="cs"/>
          <w:rtl/>
        </w:rPr>
        <w:t>قائما</w:t>
      </w:r>
      <w:r w:rsidRPr="00194D57">
        <w:rPr>
          <w:rtl/>
        </w:rPr>
        <w:t xml:space="preserve"> </w:t>
      </w:r>
      <w:r w:rsidRPr="00194D57">
        <w:rPr>
          <w:rFonts w:hint="cs"/>
          <w:rtl/>
        </w:rPr>
        <w:t>أو</w:t>
      </w:r>
      <w:r w:rsidRPr="00194D57">
        <w:rPr>
          <w:rtl/>
        </w:rPr>
        <w:t xml:space="preserve"> </w:t>
      </w:r>
      <w:r w:rsidRPr="00194D57">
        <w:rPr>
          <w:rFonts w:hint="cs"/>
          <w:rtl/>
        </w:rPr>
        <w:t>ركعتين</w:t>
      </w:r>
      <w:r w:rsidRPr="00194D57">
        <w:rPr>
          <w:rtl/>
        </w:rPr>
        <w:t xml:space="preserve"> </w:t>
      </w:r>
      <w:r w:rsidRPr="00194D57">
        <w:rPr>
          <w:rFonts w:hint="cs"/>
          <w:rtl/>
        </w:rPr>
        <w:t>جالسا</w:t>
      </w:r>
      <w:r w:rsidRPr="00194D57">
        <w:rPr>
          <w:rtl/>
        </w:rPr>
        <w:t xml:space="preserve"> </w:t>
      </w:r>
      <w:r w:rsidRPr="00194D57">
        <w:rPr>
          <w:rFonts w:hint="cs"/>
          <w:rtl/>
        </w:rPr>
        <w:t>و</w:t>
      </w:r>
      <w:r w:rsidRPr="00194D57">
        <w:rPr>
          <w:rtl/>
        </w:rPr>
        <w:t xml:space="preserve"> </w:t>
      </w:r>
      <w:r w:rsidRPr="00194D57">
        <w:rPr>
          <w:rFonts w:hint="cs"/>
          <w:rtl/>
        </w:rPr>
        <w:t>يسجد</w:t>
      </w:r>
      <w:r w:rsidRPr="00194D57">
        <w:rPr>
          <w:rtl/>
        </w:rPr>
        <w:t xml:space="preserve"> </w:t>
      </w:r>
      <w:r w:rsidRPr="00194D57">
        <w:rPr>
          <w:rFonts w:hint="cs"/>
          <w:rtl/>
        </w:rPr>
        <w:t>للسهو</w:t>
      </w:r>
      <w:r w:rsidRPr="00194D57">
        <w:rPr>
          <w:rtl/>
        </w:rPr>
        <w:t xml:space="preserve"> .....  </w:t>
      </w:r>
      <w:r w:rsidRPr="00194D57">
        <w:rPr>
          <w:rFonts w:hint="cs"/>
          <w:rtl/>
        </w:rPr>
        <w:t>ص</w:t>
      </w:r>
      <w:r w:rsidRPr="00194D57">
        <w:rPr>
          <w:rtl/>
        </w:rPr>
        <w:t xml:space="preserve"> : 216</w:t>
      </w:r>
    </w:p>
  </w:footnote>
  <w:footnote w:id="4">
    <w:p w:rsidR="00D93655" w:rsidRDefault="00D93655" w:rsidP="00D93655">
      <w:pPr>
        <w:pStyle w:val="FootnoteText"/>
        <w:ind w:firstLine="0"/>
      </w:pPr>
      <w:r>
        <w:rPr>
          <w:rStyle w:val="FootnoteReference"/>
        </w:rPr>
        <w:footnoteRef/>
      </w:r>
      <w:r>
        <w:rPr>
          <w:rtl/>
        </w:rPr>
        <w:t xml:space="preserve"> </w:t>
      </w:r>
      <w:r w:rsidRPr="00374BE7">
        <w:rPr>
          <w:rFonts w:hint="cs"/>
          <w:rtl/>
        </w:rPr>
        <w:t>وسائل</w:t>
      </w:r>
      <w:r w:rsidRPr="00374BE7">
        <w:rPr>
          <w:rtl/>
        </w:rPr>
        <w:t xml:space="preserve"> </w:t>
      </w:r>
      <w:r w:rsidRPr="00374BE7">
        <w:rPr>
          <w:rFonts w:hint="cs"/>
          <w:rtl/>
        </w:rPr>
        <w:t>الشيعة</w:t>
      </w:r>
      <w:r w:rsidRPr="00374BE7">
        <w:rPr>
          <w:rtl/>
        </w:rPr>
        <w:t xml:space="preserve">       </w:t>
      </w:r>
      <w:r w:rsidRPr="00374BE7">
        <w:rPr>
          <w:rFonts w:hint="cs"/>
          <w:rtl/>
        </w:rPr>
        <w:t>ج‏</w:t>
      </w:r>
      <w:r w:rsidRPr="00374BE7">
        <w:rPr>
          <w:rtl/>
        </w:rPr>
        <w:t xml:space="preserve">8       212       8 </w:t>
      </w:r>
      <w:r w:rsidRPr="00374BE7">
        <w:rPr>
          <w:rFonts w:hint="cs"/>
          <w:rtl/>
        </w:rPr>
        <w:t>باب</w:t>
      </w:r>
      <w:r w:rsidRPr="00374BE7">
        <w:rPr>
          <w:rtl/>
        </w:rPr>
        <w:t xml:space="preserve"> </w:t>
      </w:r>
      <w:r w:rsidRPr="00374BE7">
        <w:rPr>
          <w:rFonts w:hint="cs"/>
          <w:rtl/>
        </w:rPr>
        <w:t>وجوب</w:t>
      </w:r>
      <w:r w:rsidRPr="00374BE7">
        <w:rPr>
          <w:rtl/>
        </w:rPr>
        <w:t xml:space="preserve"> </w:t>
      </w:r>
      <w:r w:rsidRPr="00374BE7">
        <w:rPr>
          <w:rFonts w:hint="cs"/>
          <w:rtl/>
        </w:rPr>
        <w:t>البناء</w:t>
      </w:r>
      <w:r w:rsidRPr="00374BE7">
        <w:rPr>
          <w:rtl/>
        </w:rPr>
        <w:t xml:space="preserve"> </w:t>
      </w:r>
      <w:r w:rsidRPr="00374BE7">
        <w:rPr>
          <w:rFonts w:hint="cs"/>
          <w:rtl/>
        </w:rPr>
        <w:t>على</w:t>
      </w:r>
      <w:r w:rsidRPr="00374BE7">
        <w:rPr>
          <w:rtl/>
        </w:rPr>
        <w:t xml:space="preserve"> </w:t>
      </w:r>
      <w:r w:rsidRPr="00374BE7">
        <w:rPr>
          <w:rFonts w:hint="cs"/>
          <w:rtl/>
        </w:rPr>
        <w:t>الأكثر</w:t>
      </w:r>
      <w:r w:rsidRPr="00374BE7">
        <w:rPr>
          <w:rtl/>
        </w:rPr>
        <w:t xml:space="preserve"> </w:t>
      </w:r>
      <w:r w:rsidRPr="00374BE7">
        <w:rPr>
          <w:rFonts w:hint="cs"/>
          <w:rtl/>
        </w:rPr>
        <w:t>عند</w:t>
      </w:r>
      <w:r w:rsidRPr="00374BE7">
        <w:rPr>
          <w:rtl/>
        </w:rPr>
        <w:t xml:space="preserve"> </w:t>
      </w:r>
      <w:r w:rsidRPr="00374BE7">
        <w:rPr>
          <w:rFonts w:hint="cs"/>
          <w:rtl/>
        </w:rPr>
        <w:t>الشك</w:t>
      </w:r>
      <w:r w:rsidRPr="00374BE7">
        <w:rPr>
          <w:rtl/>
        </w:rPr>
        <w:t xml:space="preserve"> </w:t>
      </w:r>
      <w:r w:rsidRPr="00374BE7">
        <w:rPr>
          <w:rFonts w:hint="cs"/>
          <w:rtl/>
        </w:rPr>
        <w:t>في</w:t>
      </w:r>
      <w:r w:rsidRPr="00374BE7">
        <w:rPr>
          <w:rtl/>
        </w:rPr>
        <w:t xml:space="preserve"> </w:t>
      </w:r>
      <w:r w:rsidRPr="00374BE7">
        <w:rPr>
          <w:rFonts w:hint="cs"/>
          <w:rtl/>
        </w:rPr>
        <w:t>عدد</w:t>
      </w:r>
      <w:r w:rsidRPr="00374BE7">
        <w:rPr>
          <w:rtl/>
        </w:rPr>
        <w:t xml:space="preserve"> </w:t>
      </w:r>
      <w:r w:rsidRPr="00374BE7">
        <w:rPr>
          <w:rFonts w:hint="cs"/>
          <w:rtl/>
        </w:rPr>
        <w:t>الأخيرتين</w:t>
      </w:r>
      <w:r w:rsidRPr="00374BE7">
        <w:rPr>
          <w:rtl/>
        </w:rPr>
        <w:t xml:space="preserve"> </w:t>
      </w:r>
      <w:r w:rsidRPr="00374BE7">
        <w:rPr>
          <w:rFonts w:hint="cs"/>
          <w:rtl/>
        </w:rPr>
        <w:t>و</w:t>
      </w:r>
      <w:r w:rsidRPr="00374BE7">
        <w:rPr>
          <w:rtl/>
        </w:rPr>
        <w:t xml:space="preserve"> </w:t>
      </w:r>
      <w:r w:rsidRPr="00374BE7">
        <w:rPr>
          <w:rFonts w:hint="cs"/>
          <w:rtl/>
        </w:rPr>
        <w:t>إتمام</w:t>
      </w:r>
      <w:r w:rsidRPr="00374BE7">
        <w:rPr>
          <w:rtl/>
        </w:rPr>
        <w:t xml:space="preserve"> </w:t>
      </w:r>
      <w:r w:rsidRPr="00374BE7">
        <w:rPr>
          <w:rFonts w:hint="cs"/>
          <w:rtl/>
        </w:rPr>
        <w:t>ما</w:t>
      </w:r>
      <w:r w:rsidRPr="00374BE7">
        <w:rPr>
          <w:rtl/>
        </w:rPr>
        <w:t xml:space="preserve"> </w:t>
      </w:r>
      <w:r w:rsidRPr="00374BE7">
        <w:rPr>
          <w:rFonts w:hint="cs"/>
          <w:rtl/>
        </w:rPr>
        <w:t>ظن</w:t>
      </w:r>
      <w:r w:rsidRPr="00374BE7">
        <w:rPr>
          <w:rtl/>
        </w:rPr>
        <w:t xml:space="preserve"> </w:t>
      </w:r>
      <w:r w:rsidRPr="00374BE7">
        <w:rPr>
          <w:rFonts w:hint="cs"/>
          <w:rtl/>
        </w:rPr>
        <w:t>نقصه</w:t>
      </w:r>
      <w:r w:rsidRPr="00374BE7">
        <w:rPr>
          <w:rtl/>
        </w:rPr>
        <w:t xml:space="preserve"> </w:t>
      </w:r>
      <w:r w:rsidRPr="00374BE7">
        <w:rPr>
          <w:rFonts w:hint="cs"/>
          <w:rtl/>
        </w:rPr>
        <w:t>بعد</w:t>
      </w:r>
      <w:r w:rsidRPr="00374BE7">
        <w:rPr>
          <w:rtl/>
        </w:rPr>
        <w:t xml:space="preserve"> </w:t>
      </w:r>
      <w:r w:rsidRPr="00374BE7">
        <w:rPr>
          <w:rFonts w:hint="cs"/>
          <w:rtl/>
        </w:rPr>
        <w:t>التسليم</w:t>
      </w:r>
      <w:r w:rsidRPr="00374BE7">
        <w:rPr>
          <w:rtl/>
        </w:rPr>
        <w:t xml:space="preserve"> </w:t>
      </w:r>
      <w:r w:rsidRPr="00374BE7">
        <w:rPr>
          <w:rFonts w:hint="cs"/>
          <w:rtl/>
        </w:rPr>
        <w:t>و</w:t>
      </w:r>
      <w:r w:rsidRPr="00374BE7">
        <w:rPr>
          <w:rtl/>
        </w:rPr>
        <w:t xml:space="preserve"> </w:t>
      </w:r>
      <w:r w:rsidRPr="00374BE7">
        <w:rPr>
          <w:rFonts w:hint="cs"/>
          <w:rtl/>
        </w:rPr>
        <w:t>عدم</w:t>
      </w:r>
      <w:r w:rsidRPr="00374BE7">
        <w:rPr>
          <w:rtl/>
        </w:rPr>
        <w:t xml:space="preserve"> </w:t>
      </w:r>
      <w:r w:rsidRPr="00374BE7">
        <w:rPr>
          <w:rFonts w:hint="cs"/>
          <w:rtl/>
        </w:rPr>
        <w:t>وجوب</w:t>
      </w:r>
      <w:r w:rsidRPr="00374BE7">
        <w:rPr>
          <w:rtl/>
        </w:rPr>
        <w:t xml:space="preserve"> </w:t>
      </w:r>
      <w:r w:rsidRPr="00374BE7">
        <w:rPr>
          <w:rFonts w:hint="cs"/>
          <w:rtl/>
        </w:rPr>
        <w:t>الإعادة</w:t>
      </w:r>
      <w:r w:rsidRPr="00374BE7">
        <w:rPr>
          <w:rtl/>
        </w:rPr>
        <w:t xml:space="preserve"> </w:t>
      </w:r>
      <w:r w:rsidRPr="00374BE7">
        <w:rPr>
          <w:rFonts w:hint="cs"/>
          <w:rtl/>
        </w:rPr>
        <w:t>بعد</w:t>
      </w:r>
      <w:r w:rsidRPr="00374BE7">
        <w:rPr>
          <w:rtl/>
        </w:rPr>
        <w:t xml:space="preserve"> </w:t>
      </w:r>
      <w:r w:rsidRPr="00374BE7">
        <w:rPr>
          <w:rFonts w:hint="cs"/>
          <w:rtl/>
        </w:rPr>
        <w:t>الاحتياط</w:t>
      </w:r>
      <w:r w:rsidRPr="00374BE7">
        <w:rPr>
          <w:rtl/>
        </w:rPr>
        <w:t xml:space="preserve"> </w:t>
      </w:r>
      <w:r w:rsidRPr="00374BE7">
        <w:rPr>
          <w:rFonts w:hint="cs"/>
          <w:rtl/>
        </w:rPr>
        <w:t>و</w:t>
      </w:r>
      <w:r w:rsidRPr="00374BE7">
        <w:rPr>
          <w:rtl/>
        </w:rPr>
        <w:t xml:space="preserve"> </w:t>
      </w:r>
      <w:r w:rsidRPr="00374BE7">
        <w:rPr>
          <w:rFonts w:hint="cs"/>
          <w:rtl/>
        </w:rPr>
        <w:t>لو</w:t>
      </w:r>
      <w:r w:rsidRPr="00374BE7">
        <w:rPr>
          <w:rtl/>
        </w:rPr>
        <w:t xml:space="preserve"> </w:t>
      </w:r>
      <w:r w:rsidRPr="00374BE7">
        <w:rPr>
          <w:rFonts w:hint="cs"/>
          <w:rtl/>
        </w:rPr>
        <w:t>تيقن</w:t>
      </w:r>
      <w:r w:rsidRPr="00374BE7">
        <w:rPr>
          <w:rtl/>
        </w:rPr>
        <w:t xml:space="preserve"> </w:t>
      </w:r>
      <w:r w:rsidRPr="00374BE7">
        <w:rPr>
          <w:rFonts w:hint="cs"/>
          <w:rtl/>
        </w:rPr>
        <w:t>النقص</w:t>
      </w:r>
      <w:r w:rsidRPr="00374BE7">
        <w:rPr>
          <w:rtl/>
        </w:rPr>
        <w:t xml:space="preserve"> .....  </w:t>
      </w:r>
      <w:r w:rsidRPr="00374BE7">
        <w:rPr>
          <w:rFonts w:hint="cs"/>
          <w:rtl/>
        </w:rPr>
        <w:t>ص</w:t>
      </w:r>
      <w:r w:rsidRPr="00374BE7">
        <w:rPr>
          <w:rtl/>
        </w:rPr>
        <w:t xml:space="preserve"> : 212</w:t>
      </w:r>
    </w:p>
  </w:footnote>
  <w:footnote w:id="5">
    <w:p w:rsidR="00D93655" w:rsidRDefault="00D93655" w:rsidP="00D93655">
      <w:pPr>
        <w:pStyle w:val="FootnoteText"/>
        <w:ind w:firstLine="0"/>
        <w:rPr>
          <w:rtl/>
        </w:rPr>
      </w:pPr>
      <w:r>
        <w:rPr>
          <w:rStyle w:val="FootnoteReference"/>
        </w:rPr>
        <w:footnoteRef/>
      </w:r>
      <w:r>
        <w:rPr>
          <w:rtl/>
        </w:rPr>
        <w:t xml:space="preserve"> </w:t>
      </w:r>
      <w:r w:rsidRPr="00117375">
        <w:rPr>
          <w:rFonts w:hint="cs"/>
          <w:rtl/>
        </w:rPr>
        <w:t>وسائل</w:t>
      </w:r>
      <w:r w:rsidRPr="00117375">
        <w:rPr>
          <w:rtl/>
        </w:rPr>
        <w:t xml:space="preserve"> </w:t>
      </w:r>
      <w:r w:rsidRPr="00117375">
        <w:rPr>
          <w:rFonts w:hint="cs"/>
          <w:rtl/>
        </w:rPr>
        <w:t>الشيعة</w:t>
      </w:r>
      <w:r w:rsidRPr="00117375">
        <w:rPr>
          <w:rtl/>
        </w:rPr>
        <w:t xml:space="preserve">       </w:t>
      </w:r>
      <w:r w:rsidRPr="00117375">
        <w:rPr>
          <w:rFonts w:hint="cs"/>
          <w:rtl/>
        </w:rPr>
        <w:t>ج‏</w:t>
      </w:r>
      <w:r w:rsidRPr="00117375">
        <w:rPr>
          <w:rtl/>
        </w:rPr>
        <w:t xml:space="preserve">8       214       8 </w:t>
      </w:r>
      <w:r w:rsidRPr="00117375">
        <w:rPr>
          <w:rFonts w:hint="cs"/>
          <w:rtl/>
        </w:rPr>
        <w:t>باب</w:t>
      </w:r>
      <w:r w:rsidRPr="00117375">
        <w:rPr>
          <w:rtl/>
        </w:rPr>
        <w:t xml:space="preserve"> </w:t>
      </w:r>
      <w:r w:rsidRPr="00117375">
        <w:rPr>
          <w:rFonts w:hint="cs"/>
          <w:rtl/>
        </w:rPr>
        <w:t>وجوب</w:t>
      </w:r>
      <w:r w:rsidRPr="00117375">
        <w:rPr>
          <w:rtl/>
        </w:rPr>
        <w:t xml:space="preserve"> </w:t>
      </w:r>
      <w:r w:rsidRPr="00117375">
        <w:rPr>
          <w:rFonts w:hint="cs"/>
          <w:rtl/>
        </w:rPr>
        <w:t>البناء</w:t>
      </w:r>
      <w:r w:rsidRPr="00117375">
        <w:rPr>
          <w:rtl/>
        </w:rPr>
        <w:t xml:space="preserve"> </w:t>
      </w:r>
      <w:r w:rsidRPr="00117375">
        <w:rPr>
          <w:rFonts w:hint="cs"/>
          <w:rtl/>
        </w:rPr>
        <w:t>على</w:t>
      </w:r>
      <w:r w:rsidRPr="00117375">
        <w:rPr>
          <w:rtl/>
        </w:rPr>
        <w:t xml:space="preserve"> </w:t>
      </w:r>
      <w:r w:rsidRPr="00117375">
        <w:rPr>
          <w:rFonts w:hint="cs"/>
          <w:rtl/>
        </w:rPr>
        <w:t>الأكثر</w:t>
      </w:r>
      <w:r w:rsidRPr="00117375">
        <w:rPr>
          <w:rtl/>
        </w:rPr>
        <w:t xml:space="preserve"> </w:t>
      </w:r>
      <w:r w:rsidRPr="00117375">
        <w:rPr>
          <w:rFonts w:hint="cs"/>
          <w:rtl/>
        </w:rPr>
        <w:t>عند</w:t>
      </w:r>
      <w:r w:rsidRPr="00117375">
        <w:rPr>
          <w:rtl/>
        </w:rPr>
        <w:t xml:space="preserve"> </w:t>
      </w:r>
      <w:r w:rsidRPr="00117375">
        <w:rPr>
          <w:rFonts w:hint="cs"/>
          <w:rtl/>
        </w:rPr>
        <w:t>الشك</w:t>
      </w:r>
      <w:r w:rsidRPr="00117375">
        <w:rPr>
          <w:rtl/>
        </w:rPr>
        <w:t xml:space="preserve"> </w:t>
      </w:r>
      <w:r w:rsidRPr="00117375">
        <w:rPr>
          <w:rFonts w:hint="cs"/>
          <w:rtl/>
        </w:rPr>
        <w:t>في</w:t>
      </w:r>
      <w:r w:rsidRPr="00117375">
        <w:rPr>
          <w:rtl/>
        </w:rPr>
        <w:t xml:space="preserve"> </w:t>
      </w:r>
      <w:r w:rsidRPr="00117375">
        <w:rPr>
          <w:rFonts w:hint="cs"/>
          <w:rtl/>
        </w:rPr>
        <w:t>عدد</w:t>
      </w:r>
      <w:r w:rsidRPr="00117375">
        <w:rPr>
          <w:rtl/>
        </w:rPr>
        <w:t xml:space="preserve"> </w:t>
      </w:r>
      <w:r w:rsidRPr="00117375">
        <w:rPr>
          <w:rFonts w:hint="cs"/>
          <w:rtl/>
        </w:rPr>
        <w:t>الأخيرتين</w:t>
      </w:r>
      <w:r w:rsidRPr="00117375">
        <w:rPr>
          <w:rtl/>
        </w:rPr>
        <w:t xml:space="preserve"> </w:t>
      </w:r>
      <w:r w:rsidRPr="00117375">
        <w:rPr>
          <w:rFonts w:hint="cs"/>
          <w:rtl/>
        </w:rPr>
        <w:t>و</w:t>
      </w:r>
      <w:r w:rsidRPr="00117375">
        <w:rPr>
          <w:rtl/>
        </w:rPr>
        <w:t xml:space="preserve"> </w:t>
      </w:r>
      <w:r w:rsidRPr="00117375">
        <w:rPr>
          <w:rFonts w:hint="cs"/>
          <w:rtl/>
        </w:rPr>
        <w:t>إتمام</w:t>
      </w:r>
      <w:r w:rsidRPr="00117375">
        <w:rPr>
          <w:rtl/>
        </w:rPr>
        <w:t xml:space="preserve"> </w:t>
      </w:r>
      <w:r w:rsidRPr="00117375">
        <w:rPr>
          <w:rFonts w:hint="cs"/>
          <w:rtl/>
        </w:rPr>
        <w:t>ما</w:t>
      </w:r>
      <w:r w:rsidRPr="00117375">
        <w:rPr>
          <w:rtl/>
        </w:rPr>
        <w:t xml:space="preserve"> </w:t>
      </w:r>
      <w:r w:rsidRPr="00117375">
        <w:rPr>
          <w:rFonts w:hint="cs"/>
          <w:rtl/>
        </w:rPr>
        <w:t>ظن</w:t>
      </w:r>
      <w:r w:rsidRPr="00117375">
        <w:rPr>
          <w:rtl/>
        </w:rPr>
        <w:t xml:space="preserve"> </w:t>
      </w:r>
      <w:r w:rsidRPr="00117375">
        <w:rPr>
          <w:rFonts w:hint="cs"/>
          <w:rtl/>
        </w:rPr>
        <w:t>نقصه</w:t>
      </w:r>
      <w:r w:rsidRPr="00117375">
        <w:rPr>
          <w:rtl/>
        </w:rPr>
        <w:t xml:space="preserve"> </w:t>
      </w:r>
      <w:r w:rsidRPr="00117375">
        <w:rPr>
          <w:rFonts w:hint="cs"/>
          <w:rtl/>
        </w:rPr>
        <w:t>بعد</w:t>
      </w:r>
      <w:r w:rsidRPr="00117375">
        <w:rPr>
          <w:rtl/>
        </w:rPr>
        <w:t xml:space="preserve"> </w:t>
      </w:r>
      <w:r w:rsidRPr="00117375">
        <w:rPr>
          <w:rFonts w:hint="cs"/>
          <w:rtl/>
        </w:rPr>
        <w:t>التسليم</w:t>
      </w:r>
      <w:r w:rsidRPr="00117375">
        <w:rPr>
          <w:rtl/>
        </w:rPr>
        <w:t xml:space="preserve"> </w:t>
      </w:r>
      <w:r w:rsidRPr="00117375">
        <w:rPr>
          <w:rFonts w:hint="cs"/>
          <w:rtl/>
        </w:rPr>
        <w:t>و</w:t>
      </w:r>
      <w:r w:rsidRPr="00117375">
        <w:rPr>
          <w:rtl/>
        </w:rPr>
        <w:t xml:space="preserve"> </w:t>
      </w:r>
      <w:r w:rsidRPr="00117375">
        <w:rPr>
          <w:rFonts w:hint="cs"/>
          <w:rtl/>
        </w:rPr>
        <w:t>عدم</w:t>
      </w:r>
      <w:r w:rsidRPr="00117375">
        <w:rPr>
          <w:rtl/>
        </w:rPr>
        <w:t xml:space="preserve"> </w:t>
      </w:r>
      <w:r w:rsidRPr="00117375">
        <w:rPr>
          <w:rFonts w:hint="cs"/>
          <w:rtl/>
        </w:rPr>
        <w:t>وجوب</w:t>
      </w:r>
      <w:r w:rsidRPr="00117375">
        <w:rPr>
          <w:rtl/>
        </w:rPr>
        <w:t xml:space="preserve"> </w:t>
      </w:r>
      <w:r w:rsidRPr="00117375">
        <w:rPr>
          <w:rFonts w:hint="cs"/>
          <w:rtl/>
        </w:rPr>
        <w:t>الإعادة</w:t>
      </w:r>
      <w:r w:rsidRPr="00117375">
        <w:rPr>
          <w:rtl/>
        </w:rPr>
        <w:t xml:space="preserve"> </w:t>
      </w:r>
      <w:r w:rsidRPr="00117375">
        <w:rPr>
          <w:rFonts w:hint="cs"/>
          <w:rtl/>
        </w:rPr>
        <w:t>بعد</w:t>
      </w:r>
      <w:r w:rsidRPr="00117375">
        <w:rPr>
          <w:rtl/>
        </w:rPr>
        <w:t xml:space="preserve"> </w:t>
      </w:r>
      <w:r w:rsidRPr="00117375">
        <w:rPr>
          <w:rFonts w:hint="cs"/>
          <w:rtl/>
        </w:rPr>
        <w:t>الاحتياط</w:t>
      </w:r>
      <w:r w:rsidRPr="00117375">
        <w:rPr>
          <w:rtl/>
        </w:rPr>
        <w:t xml:space="preserve"> </w:t>
      </w:r>
      <w:r w:rsidRPr="00117375">
        <w:rPr>
          <w:rFonts w:hint="cs"/>
          <w:rtl/>
        </w:rPr>
        <w:t>و</w:t>
      </w:r>
      <w:r w:rsidRPr="00117375">
        <w:rPr>
          <w:rtl/>
        </w:rPr>
        <w:t xml:space="preserve"> </w:t>
      </w:r>
      <w:r w:rsidRPr="00117375">
        <w:rPr>
          <w:rFonts w:hint="cs"/>
          <w:rtl/>
        </w:rPr>
        <w:t>لو</w:t>
      </w:r>
      <w:r w:rsidRPr="00117375">
        <w:rPr>
          <w:rtl/>
        </w:rPr>
        <w:t xml:space="preserve"> </w:t>
      </w:r>
      <w:r w:rsidRPr="00117375">
        <w:rPr>
          <w:rFonts w:hint="cs"/>
          <w:rtl/>
        </w:rPr>
        <w:t>تيقن</w:t>
      </w:r>
      <w:r w:rsidRPr="00117375">
        <w:rPr>
          <w:rtl/>
        </w:rPr>
        <w:t xml:space="preserve"> </w:t>
      </w:r>
      <w:r w:rsidRPr="00117375">
        <w:rPr>
          <w:rFonts w:hint="cs"/>
          <w:rtl/>
        </w:rPr>
        <w:t>النقص</w:t>
      </w:r>
      <w:r w:rsidRPr="00117375">
        <w:rPr>
          <w:rtl/>
        </w:rPr>
        <w:t xml:space="preserve"> .....  </w:t>
      </w:r>
      <w:r w:rsidRPr="00117375">
        <w:rPr>
          <w:rFonts w:hint="cs"/>
          <w:rtl/>
        </w:rPr>
        <w:t>ص</w:t>
      </w:r>
      <w:r w:rsidRPr="00117375">
        <w:rPr>
          <w:rtl/>
        </w:rPr>
        <w:t xml:space="preserve"> : 212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55"/>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93655"/>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93655"/>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D93655"/>
    <w:pPr>
      <w:jc w:val="both"/>
    </w:pPr>
    <w:rPr>
      <w:sz w:val="20"/>
      <w:szCs w:val="20"/>
    </w:rPr>
  </w:style>
  <w:style w:type="character" w:customStyle="1" w:styleId="FootnoteTextChar">
    <w:name w:val="Footnote Text Char"/>
    <w:basedOn w:val="DefaultParagraphFont"/>
    <w:uiPriority w:val="99"/>
    <w:semiHidden/>
    <w:rsid w:val="00D93655"/>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D93655"/>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D936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93655"/>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D93655"/>
    <w:pPr>
      <w:jc w:val="both"/>
    </w:pPr>
    <w:rPr>
      <w:sz w:val="20"/>
      <w:szCs w:val="20"/>
    </w:rPr>
  </w:style>
  <w:style w:type="character" w:customStyle="1" w:styleId="FootnoteTextChar">
    <w:name w:val="Footnote Text Char"/>
    <w:basedOn w:val="DefaultParagraphFont"/>
    <w:uiPriority w:val="99"/>
    <w:semiHidden/>
    <w:rsid w:val="00D93655"/>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D93655"/>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D93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2023-04-03T10:28:00Z</dcterms:created>
  <dcterms:modified xsi:type="dcterms:W3CDTF">2023-04-03T10:29:00Z</dcterms:modified>
</cp:coreProperties>
</file>