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50B" w:rsidRPr="008A522A" w:rsidRDefault="00783473" w:rsidP="00783473">
      <w:pPr>
        <w:spacing w:line="240" w:lineRule="auto"/>
        <w:jc w:val="center"/>
        <w:rPr>
          <w:rFonts w:cs="B Titr"/>
          <w:b/>
          <w:bCs/>
          <w:sz w:val="20"/>
          <w:szCs w:val="24"/>
          <w:rtl/>
        </w:rPr>
      </w:pPr>
      <w:r>
        <w:rPr>
          <w:rFonts w:cs="B Titr" w:hint="cs"/>
          <w:b/>
          <w:bCs/>
          <w:noProof/>
          <w:sz w:val="20"/>
          <w:szCs w:val="24"/>
          <w:rtl/>
        </w:rPr>
        <w:drawing>
          <wp:inline distT="0" distB="0" distL="0" distR="0">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9">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E77D26" w:rsidRDefault="00E77D26" w:rsidP="00E77D26">
      <w:pPr>
        <w:pStyle w:val="TOC2"/>
        <w:tabs>
          <w:tab w:val="right" w:leader="dot" w:pos="10194"/>
        </w:tabs>
        <w:rPr>
          <w:rFonts w:asciiTheme="minorHAnsi" w:eastAsiaTheme="minorEastAsia" w:hAnsiTheme="minorHAnsi" w:cstheme="minorBidi"/>
          <w:bCs w:val="0"/>
          <w:noProof/>
          <w:color w:val="auto"/>
          <w:szCs w:val="22"/>
          <w:rtl/>
        </w:rPr>
      </w:pPr>
      <w:r>
        <w:fldChar w:fldCharType="begin"/>
      </w:r>
      <w:r>
        <w:instrText xml:space="preserve"> TOC \o "1-5" \h \z \u </w:instrText>
      </w:r>
      <w:r>
        <w:fldChar w:fldCharType="separate"/>
      </w:r>
      <w:hyperlink w:anchor="_Toc488849371" w:history="1">
        <w:r w:rsidRPr="00927902">
          <w:rPr>
            <w:rStyle w:val="Hyperlink"/>
            <w:rFonts w:hint="eastAsia"/>
            <w:noProof/>
            <w:rtl/>
          </w:rPr>
          <w:t>تتمه</w:t>
        </w:r>
        <w:r w:rsidRPr="00927902">
          <w:rPr>
            <w:rStyle w:val="Hyperlink"/>
            <w:noProof/>
            <w:rtl/>
          </w:rPr>
          <w:t xml:space="preserve"> </w:t>
        </w:r>
        <w:r w:rsidRPr="00927902">
          <w:rPr>
            <w:rStyle w:val="Hyperlink"/>
            <w:rFonts w:hint="eastAsia"/>
            <w:noProof/>
            <w:rtl/>
          </w:rPr>
          <w:t>بحث</w:t>
        </w:r>
        <w:r w:rsidRPr="00927902">
          <w:rPr>
            <w:rStyle w:val="Hyperlink"/>
            <w:noProof/>
            <w:rtl/>
          </w:rPr>
          <w:t xml:space="preserve"> </w:t>
        </w:r>
        <w:r w:rsidRPr="00927902">
          <w:rPr>
            <w:rStyle w:val="Hyperlink"/>
            <w:rFonts w:hint="eastAsia"/>
            <w:noProof/>
            <w:rtl/>
          </w:rPr>
          <w:t>خروج</w:t>
        </w:r>
        <w:r w:rsidRPr="00927902">
          <w:rPr>
            <w:rStyle w:val="Hyperlink"/>
            <w:noProof/>
            <w:rtl/>
          </w:rPr>
          <w:t xml:space="preserve"> </w:t>
        </w:r>
        <w:r w:rsidRPr="00927902">
          <w:rPr>
            <w:rStyle w:val="Hyperlink"/>
            <w:rFonts w:hint="eastAsia"/>
            <w:noProof/>
            <w:rtl/>
          </w:rPr>
          <w:t>نساء</w:t>
        </w:r>
        <w:r w:rsidRPr="00927902">
          <w:rPr>
            <w:rStyle w:val="Hyperlink"/>
            <w:noProof/>
            <w:rtl/>
          </w:rPr>
          <w:t xml:space="preserve"> </w:t>
        </w:r>
        <w:r w:rsidRPr="00927902">
          <w:rPr>
            <w:rStyle w:val="Hyperlink"/>
            <w:rFonts w:hint="eastAsia"/>
            <w:noProof/>
            <w:rtl/>
          </w:rPr>
          <w:t>از</w:t>
        </w:r>
        <w:r w:rsidRPr="00927902">
          <w:rPr>
            <w:rStyle w:val="Hyperlink"/>
            <w:noProof/>
            <w:rtl/>
          </w:rPr>
          <w:t xml:space="preserve"> </w:t>
        </w:r>
        <w:r w:rsidRPr="00927902">
          <w:rPr>
            <w:rStyle w:val="Hyperlink"/>
            <w:rFonts w:hint="eastAsia"/>
            <w:noProof/>
            <w:rtl/>
          </w:rPr>
          <w:t>احرام</w:t>
        </w:r>
        <w:r w:rsidRPr="00927902">
          <w:rPr>
            <w:rStyle w:val="Hyperlink"/>
            <w:noProof/>
            <w:rtl/>
          </w:rPr>
          <w:t xml:space="preserve">  </w:t>
        </w:r>
        <w:r w:rsidRPr="00927902">
          <w:rPr>
            <w:rStyle w:val="Hyperlink"/>
            <w:rFonts w:hint="eastAsia"/>
            <w:noProof/>
            <w:rtl/>
          </w:rPr>
          <w:t>با</w:t>
        </w:r>
        <w:r w:rsidRPr="00927902">
          <w:rPr>
            <w:rStyle w:val="Hyperlink"/>
            <w:noProof/>
            <w:rtl/>
          </w:rPr>
          <w:t xml:space="preserve"> </w:t>
        </w:r>
        <w:r w:rsidRPr="00927902">
          <w:rPr>
            <w:rStyle w:val="Hyperlink"/>
            <w:rFonts w:hint="eastAsia"/>
            <w:noProof/>
            <w:rtl/>
          </w:rPr>
          <w:t>توک</w:t>
        </w:r>
        <w:r w:rsidRPr="00927902">
          <w:rPr>
            <w:rStyle w:val="Hyperlink"/>
            <w:rFonts w:hint="cs"/>
            <w:noProof/>
            <w:rtl/>
          </w:rPr>
          <w:t>ی</w:t>
        </w:r>
        <w:r w:rsidRPr="00927902">
          <w:rPr>
            <w:rStyle w:val="Hyperlink"/>
            <w:rFonts w:hint="eastAsia"/>
            <w:noProof/>
            <w:rtl/>
          </w:rPr>
          <w:t>ل</w:t>
        </w:r>
        <w:r w:rsidRPr="00927902">
          <w:rPr>
            <w:rStyle w:val="Hyperlink"/>
            <w:noProof/>
            <w:rtl/>
          </w:rPr>
          <w:t xml:space="preserve"> </w:t>
        </w:r>
        <w:r w:rsidRPr="00927902">
          <w:rPr>
            <w:rStyle w:val="Hyperlink"/>
            <w:rFonts w:hint="eastAsia"/>
            <w:noProof/>
            <w:rtl/>
          </w:rPr>
          <w:t>در</w:t>
        </w:r>
        <w:r w:rsidRPr="00927902">
          <w:rPr>
            <w:rStyle w:val="Hyperlink"/>
            <w:noProof/>
            <w:rtl/>
          </w:rPr>
          <w:t xml:space="preserve"> </w:t>
        </w:r>
        <w:r w:rsidRPr="00927902">
          <w:rPr>
            <w:rStyle w:val="Hyperlink"/>
            <w:rFonts w:hint="eastAsia"/>
            <w:noProof/>
            <w:rtl/>
          </w:rPr>
          <w:t>ذبح</w:t>
        </w:r>
        <w:r w:rsidRPr="00927902">
          <w:rPr>
            <w:rStyle w:val="Hyperlink"/>
            <w:noProof/>
            <w:rtl/>
          </w:rPr>
          <w:t xml:space="preserve"> </w:t>
        </w:r>
        <w:r w:rsidRPr="00927902">
          <w:rPr>
            <w:rStyle w:val="Hyperlink"/>
            <w:rFonts w:hint="eastAsia"/>
            <w:noProof/>
            <w:rtl/>
          </w:rPr>
          <w:t>در</w:t>
        </w:r>
        <w:r w:rsidRPr="00927902">
          <w:rPr>
            <w:rStyle w:val="Hyperlink"/>
            <w:noProof/>
            <w:rtl/>
          </w:rPr>
          <w:t xml:space="preserve"> </w:t>
        </w:r>
        <w:r w:rsidRPr="00927902">
          <w:rPr>
            <w:rStyle w:val="Hyperlink"/>
            <w:rFonts w:hint="eastAsia"/>
            <w:noProof/>
            <w:rtl/>
          </w:rPr>
          <w:t>شب</w:t>
        </w:r>
        <w:r w:rsidRPr="00927902">
          <w:rPr>
            <w:rStyle w:val="Hyperlink"/>
            <w:noProof/>
            <w:rtl/>
          </w:rPr>
          <w:t xml:space="preserve"> </w:t>
        </w:r>
        <w:r w:rsidRPr="00927902">
          <w:rPr>
            <w:rStyle w:val="Hyperlink"/>
            <w:rFonts w:hint="eastAsia"/>
            <w:noProof/>
            <w:rtl/>
          </w:rPr>
          <w:t>ع</w:t>
        </w:r>
        <w:r w:rsidRPr="00927902">
          <w:rPr>
            <w:rStyle w:val="Hyperlink"/>
            <w:rFonts w:hint="cs"/>
            <w:noProof/>
            <w:rtl/>
          </w:rPr>
          <w:t>ی</w:t>
        </w:r>
        <w:r w:rsidRPr="00927902">
          <w:rPr>
            <w:rStyle w:val="Hyperlink"/>
            <w:rFonts w:hint="eastAsia"/>
            <w:noProof/>
            <w:rtl/>
          </w:rPr>
          <w:t>د</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Toc488849371 \h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rsidR="00E77D26" w:rsidRDefault="00E77D26" w:rsidP="00E77D26">
      <w:pPr>
        <w:pStyle w:val="TOC2"/>
        <w:tabs>
          <w:tab w:val="right" w:leader="dot" w:pos="10194"/>
        </w:tabs>
        <w:rPr>
          <w:rFonts w:asciiTheme="minorHAnsi" w:eastAsiaTheme="minorEastAsia" w:hAnsiTheme="minorHAnsi" w:cstheme="minorBidi"/>
          <w:bCs w:val="0"/>
          <w:noProof/>
          <w:color w:val="auto"/>
          <w:szCs w:val="22"/>
          <w:rtl/>
        </w:rPr>
      </w:pPr>
      <w:hyperlink w:anchor="_Toc488849372" w:history="1">
        <w:r w:rsidRPr="00927902">
          <w:rPr>
            <w:rStyle w:val="Hyperlink"/>
            <w:noProof/>
            <w:rtl/>
          </w:rPr>
          <w:t>(</w:t>
        </w:r>
        <w:r w:rsidRPr="00927902">
          <w:rPr>
            <w:rStyle w:val="Hyperlink"/>
            <w:rFonts w:hint="eastAsia"/>
            <w:noProof/>
            <w:rtl/>
          </w:rPr>
          <w:t>مسألة</w:t>
        </w:r>
        <w:r w:rsidRPr="00927902">
          <w:rPr>
            <w:rStyle w:val="Hyperlink"/>
            <w:noProof/>
            <w:rtl/>
          </w:rPr>
          <w:t xml:space="preserve"> 375): </w:t>
        </w:r>
        <w:r w:rsidRPr="00927902">
          <w:rPr>
            <w:rStyle w:val="Hyperlink"/>
            <w:rFonts w:hint="eastAsia"/>
            <w:noProof/>
            <w:rtl/>
          </w:rPr>
          <w:t>حکم</w:t>
        </w:r>
        <w:r w:rsidRPr="00927902">
          <w:rPr>
            <w:rStyle w:val="Hyperlink"/>
            <w:noProof/>
            <w:rtl/>
          </w:rPr>
          <w:t xml:space="preserve"> </w:t>
        </w:r>
        <w:r w:rsidRPr="00927902">
          <w:rPr>
            <w:rStyle w:val="Hyperlink"/>
            <w:rFonts w:hint="eastAsia"/>
            <w:noProof/>
            <w:rtl/>
          </w:rPr>
          <w:t>افاضه</w:t>
        </w:r>
        <w:r w:rsidRPr="00927902">
          <w:rPr>
            <w:rStyle w:val="Hyperlink"/>
            <w:noProof/>
            <w:rtl/>
          </w:rPr>
          <w:t xml:space="preserve"> </w:t>
        </w:r>
        <w:r w:rsidRPr="00927902">
          <w:rPr>
            <w:rStyle w:val="Hyperlink"/>
            <w:rFonts w:hint="eastAsia"/>
            <w:noProof/>
            <w:rtl/>
          </w:rPr>
          <w:t>قبل</w:t>
        </w:r>
        <w:r w:rsidRPr="00927902">
          <w:rPr>
            <w:rStyle w:val="Hyperlink"/>
            <w:noProof/>
            <w:rtl/>
          </w:rPr>
          <w:t xml:space="preserve"> </w:t>
        </w:r>
        <w:r w:rsidRPr="00927902">
          <w:rPr>
            <w:rStyle w:val="Hyperlink"/>
            <w:rFonts w:hint="eastAsia"/>
            <w:noProof/>
            <w:rtl/>
          </w:rPr>
          <w:t>از</w:t>
        </w:r>
        <w:r w:rsidRPr="00927902">
          <w:rPr>
            <w:rStyle w:val="Hyperlink"/>
            <w:noProof/>
            <w:rtl/>
          </w:rPr>
          <w:t xml:space="preserve"> </w:t>
        </w:r>
        <w:r w:rsidRPr="00927902">
          <w:rPr>
            <w:rStyle w:val="Hyperlink"/>
            <w:rFonts w:hint="eastAsia"/>
            <w:noProof/>
            <w:rtl/>
          </w:rPr>
          <w:t>طلوع</w:t>
        </w:r>
        <w:r w:rsidRPr="00927902">
          <w:rPr>
            <w:rStyle w:val="Hyperlink"/>
            <w:noProof/>
            <w:rtl/>
          </w:rPr>
          <w:t xml:space="preserve"> </w:t>
        </w:r>
        <w:r w:rsidRPr="00927902">
          <w:rPr>
            <w:rStyle w:val="Hyperlink"/>
            <w:rFonts w:hint="eastAsia"/>
            <w:noProof/>
            <w:rtl/>
          </w:rPr>
          <w:t>فجر</w:t>
        </w:r>
        <w:r w:rsidRPr="00927902">
          <w:rPr>
            <w:rStyle w:val="Hyperlink"/>
            <w:noProof/>
            <w:rtl/>
          </w:rPr>
          <w:t xml:space="preserve"> </w:t>
        </w:r>
        <w:r w:rsidRPr="00927902">
          <w:rPr>
            <w:rStyle w:val="Hyperlink"/>
            <w:rFonts w:hint="eastAsia"/>
            <w:noProof/>
            <w:rtl/>
          </w:rPr>
          <w:t>از</w:t>
        </w:r>
        <w:r w:rsidRPr="00927902">
          <w:rPr>
            <w:rStyle w:val="Hyperlink"/>
            <w:noProof/>
            <w:rtl/>
          </w:rPr>
          <w:t xml:space="preserve"> </w:t>
        </w:r>
        <w:r w:rsidRPr="00927902">
          <w:rPr>
            <w:rStyle w:val="Hyperlink"/>
            <w:rFonts w:hint="eastAsia"/>
            <w:noProof/>
            <w:rtl/>
          </w:rPr>
          <w:t>رو</w:t>
        </w:r>
        <w:r w:rsidRPr="00927902">
          <w:rPr>
            <w:rStyle w:val="Hyperlink"/>
            <w:rFonts w:hint="cs"/>
            <w:noProof/>
            <w:rtl/>
          </w:rPr>
          <w:t>ی</w:t>
        </w:r>
        <w:r w:rsidRPr="00927902">
          <w:rPr>
            <w:rStyle w:val="Hyperlink"/>
            <w:noProof/>
            <w:rtl/>
          </w:rPr>
          <w:t xml:space="preserve"> </w:t>
        </w:r>
        <w:r w:rsidRPr="00927902">
          <w:rPr>
            <w:rStyle w:val="Hyperlink"/>
            <w:rFonts w:hint="eastAsia"/>
            <w:noProof/>
            <w:rtl/>
          </w:rPr>
          <w:t>جهل</w:t>
        </w:r>
        <w:r w:rsidRPr="00927902">
          <w:rPr>
            <w:rStyle w:val="Hyperlink"/>
            <w:noProof/>
            <w:rtl/>
          </w:rPr>
          <w:t xml:space="preserve"> </w:t>
        </w:r>
        <w:r w:rsidRPr="00927902">
          <w:rPr>
            <w:rStyle w:val="Hyperlink"/>
            <w:rFonts w:hint="eastAsia"/>
            <w:noProof/>
            <w:rtl/>
          </w:rPr>
          <w:t>به</w:t>
        </w:r>
        <w:r w:rsidRPr="00927902">
          <w:rPr>
            <w:rStyle w:val="Hyperlink"/>
            <w:noProof/>
            <w:rtl/>
          </w:rPr>
          <w:t xml:space="preserve"> </w:t>
        </w:r>
        <w:r w:rsidRPr="00927902">
          <w:rPr>
            <w:rStyle w:val="Hyperlink"/>
            <w:rFonts w:hint="eastAsia"/>
            <w:noProof/>
            <w:rtl/>
          </w:rPr>
          <w:t>حکم</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Toc488849372 \h</w:instrText>
        </w:r>
        <w:r>
          <w:rPr>
            <w:noProof/>
            <w:webHidden/>
            <w:rtl/>
          </w:rPr>
          <w:instrText xml:space="preserve"> </w:instrText>
        </w:r>
        <w:r>
          <w:rPr>
            <w:rStyle w:val="Hyperlink"/>
            <w:noProof/>
            <w:rtl/>
          </w:rPr>
        </w:r>
        <w:r>
          <w:rPr>
            <w:rStyle w:val="Hyperlink"/>
            <w:noProof/>
            <w:rtl/>
          </w:rPr>
          <w:fldChar w:fldCharType="separate"/>
        </w:r>
        <w:r>
          <w:rPr>
            <w:noProof/>
            <w:webHidden/>
            <w:rtl/>
          </w:rPr>
          <w:t>3</w:t>
        </w:r>
        <w:r>
          <w:rPr>
            <w:rStyle w:val="Hyperlink"/>
            <w:noProof/>
            <w:rtl/>
          </w:rPr>
          <w:fldChar w:fldCharType="end"/>
        </w:r>
      </w:hyperlink>
    </w:p>
    <w:p w:rsidR="00E77D26" w:rsidRDefault="00E77D26" w:rsidP="00E77D26">
      <w:pPr>
        <w:pStyle w:val="TOC2"/>
        <w:tabs>
          <w:tab w:val="right" w:leader="dot" w:pos="10194"/>
        </w:tabs>
        <w:rPr>
          <w:rFonts w:asciiTheme="minorHAnsi" w:eastAsiaTheme="minorEastAsia" w:hAnsiTheme="minorHAnsi" w:cstheme="minorBidi"/>
          <w:bCs w:val="0"/>
          <w:noProof/>
          <w:color w:val="auto"/>
          <w:szCs w:val="22"/>
          <w:rtl/>
        </w:rPr>
      </w:pPr>
      <w:hyperlink w:anchor="_Toc488849373" w:history="1">
        <w:r w:rsidRPr="00927902">
          <w:rPr>
            <w:rStyle w:val="Hyperlink"/>
            <w:noProof/>
            <w:rtl/>
          </w:rPr>
          <w:t>(</w:t>
        </w:r>
        <w:r w:rsidRPr="00927902">
          <w:rPr>
            <w:rStyle w:val="Hyperlink"/>
            <w:rFonts w:hint="eastAsia"/>
            <w:noProof/>
            <w:rtl/>
          </w:rPr>
          <w:t>مسألة</w:t>
        </w:r>
        <w:r w:rsidRPr="00927902">
          <w:rPr>
            <w:rStyle w:val="Hyperlink"/>
            <w:noProof/>
            <w:rtl/>
          </w:rPr>
          <w:t xml:space="preserve"> 376): </w:t>
        </w:r>
        <w:r w:rsidRPr="00927902">
          <w:rPr>
            <w:rStyle w:val="Hyperlink"/>
            <w:rFonts w:hint="eastAsia"/>
            <w:noProof/>
            <w:rtl/>
          </w:rPr>
          <w:t>وقوف</w:t>
        </w:r>
        <w:r w:rsidRPr="00927902">
          <w:rPr>
            <w:rStyle w:val="Hyperlink"/>
            <w:noProof/>
            <w:rtl/>
          </w:rPr>
          <w:t xml:space="preserve"> </w:t>
        </w:r>
        <w:r w:rsidRPr="00927902">
          <w:rPr>
            <w:rStyle w:val="Hyperlink"/>
            <w:rFonts w:hint="eastAsia"/>
            <w:noProof/>
            <w:rtl/>
          </w:rPr>
          <w:t>اضطرار</w:t>
        </w:r>
        <w:r w:rsidRPr="00927902">
          <w:rPr>
            <w:rStyle w:val="Hyperlink"/>
            <w:rFonts w:hint="cs"/>
            <w:noProof/>
            <w:rtl/>
          </w:rPr>
          <w:t>ی</w:t>
        </w:r>
        <w:r w:rsidRPr="00927902">
          <w:rPr>
            <w:rStyle w:val="Hyperlink"/>
            <w:noProof/>
            <w:rtl/>
          </w:rPr>
          <w:t xml:space="preserve"> </w:t>
        </w:r>
        <w:r w:rsidRPr="00927902">
          <w:rPr>
            <w:rStyle w:val="Hyperlink"/>
            <w:rFonts w:hint="eastAsia"/>
            <w:noProof/>
            <w:rtl/>
          </w:rPr>
          <w:t>در</w:t>
        </w:r>
        <w:r w:rsidRPr="00927902">
          <w:rPr>
            <w:rStyle w:val="Hyperlink"/>
            <w:noProof/>
            <w:rtl/>
          </w:rPr>
          <w:t xml:space="preserve"> </w:t>
        </w:r>
        <w:r w:rsidRPr="00927902">
          <w:rPr>
            <w:rStyle w:val="Hyperlink"/>
            <w:rFonts w:hint="eastAsia"/>
            <w:noProof/>
            <w:rtl/>
          </w:rPr>
          <w:t>مشعر</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Toc488849373 \h</w:instrText>
        </w:r>
        <w:r>
          <w:rPr>
            <w:noProof/>
            <w:webHidden/>
            <w:rtl/>
          </w:rPr>
          <w:instrText xml:space="preserve"> </w:instrText>
        </w:r>
        <w:r>
          <w:rPr>
            <w:rStyle w:val="Hyperlink"/>
            <w:noProof/>
            <w:rtl/>
          </w:rPr>
        </w:r>
        <w:r>
          <w:rPr>
            <w:rStyle w:val="Hyperlink"/>
            <w:noProof/>
            <w:rtl/>
          </w:rPr>
          <w:fldChar w:fldCharType="separate"/>
        </w:r>
        <w:r>
          <w:rPr>
            <w:noProof/>
            <w:webHidden/>
            <w:rtl/>
          </w:rPr>
          <w:t>3</w:t>
        </w:r>
        <w:r>
          <w:rPr>
            <w:rStyle w:val="Hyperlink"/>
            <w:noProof/>
            <w:rtl/>
          </w:rPr>
          <w:fldChar w:fldCharType="end"/>
        </w:r>
      </w:hyperlink>
    </w:p>
    <w:p w:rsidR="00E77D26" w:rsidRDefault="00E77D26" w:rsidP="00E77D26">
      <w:pPr>
        <w:pStyle w:val="TOC3"/>
        <w:tabs>
          <w:tab w:val="right" w:leader="dot" w:pos="10194"/>
        </w:tabs>
        <w:rPr>
          <w:rFonts w:asciiTheme="minorHAnsi" w:eastAsiaTheme="minorEastAsia" w:hAnsiTheme="minorHAnsi" w:cstheme="minorBidi"/>
          <w:bCs w:val="0"/>
          <w:iCs w:val="0"/>
          <w:noProof/>
          <w:color w:val="auto"/>
          <w:szCs w:val="22"/>
          <w:rtl/>
        </w:rPr>
      </w:pPr>
      <w:hyperlink w:anchor="_Toc488849374" w:history="1">
        <w:r w:rsidRPr="00927902">
          <w:rPr>
            <w:rStyle w:val="Hyperlink"/>
            <w:rFonts w:hint="eastAsia"/>
            <w:noProof/>
            <w:rtl/>
          </w:rPr>
          <w:t>قدر</w:t>
        </w:r>
        <w:r w:rsidRPr="00927902">
          <w:rPr>
            <w:rStyle w:val="Hyperlink"/>
            <w:noProof/>
            <w:rtl/>
          </w:rPr>
          <w:t xml:space="preserve"> </w:t>
        </w:r>
        <w:r w:rsidRPr="00927902">
          <w:rPr>
            <w:rStyle w:val="Hyperlink"/>
            <w:rFonts w:hint="eastAsia"/>
            <w:noProof/>
            <w:rtl/>
          </w:rPr>
          <w:t>مت</w:t>
        </w:r>
        <w:r w:rsidRPr="00927902">
          <w:rPr>
            <w:rStyle w:val="Hyperlink"/>
            <w:rFonts w:hint="cs"/>
            <w:noProof/>
            <w:rtl/>
          </w:rPr>
          <w:t>ی</w:t>
        </w:r>
        <w:r w:rsidRPr="00927902">
          <w:rPr>
            <w:rStyle w:val="Hyperlink"/>
            <w:rFonts w:hint="eastAsia"/>
            <w:noProof/>
            <w:rtl/>
          </w:rPr>
          <w:t>قن</w:t>
        </w:r>
        <w:r w:rsidRPr="00927902">
          <w:rPr>
            <w:rStyle w:val="Hyperlink"/>
            <w:noProof/>
            <w:rtl/>
          </w:rPr>
          <w:t xml:space="preserve"> </w:t>
        </w:r>
        <w:r w:rsidRPr="00927902">
          <w:rPr>
            <w:rStyle w:val="Hyperlink"/>
            <w:rFonts w:hint="eastAsia"/>
            <w:noProof/>
            <w:rtl/>
          </w:rPr>
          <w:t>از</w:t>
        </w:r>
        <w:r w:rsidRPr="00927902">
          <w:rPr>
            <w:rStyle w:val="Hyperlink"/>
            <w:noProof/>
            <w:rtl/>
          </w:rPr>
          <w:t xml:space="preserve"> </w:t>
        </w:r>
        <w:r w:rsidRPr="00927902">
          <w:rPr>
            <w:rStyle w:val="Hyperlink"/>
            <w:rFonts w:hint="eastAsia"/>
            <w:noProof/>
            <w:rtl/>
          </w:rPr>
          <w:t>اجزاء</w:t>
        </w:r>
        <w:r w:rsidRPr="00927902">
          <w:rPr>
            <w:rStyle w:val="Hyperlink"/>
            <w:noProof/>
            <w:rtl/>
          </w:rPr>
          <w:t xml:space="preserve"> </w:t>
        </w:r>
        <w:r w:rsidRPr="00927902">
          <w:rPr>
            <w:rStyle w:val="Hyperlink"/>
            <w:rFonts w:hint="eastAsia"/>
            <w:noProof/>
            <w:rtl/>
          </w:rPr>
          <w:t>وقوف</w:t>
        </w:r>
        <w:r w:rsidRPr="00927902">
          <w:rPr>
            <w:rStyle w:val="Hyperlink"/>
            <w:noProof/>
            <w:rtl/>
          </w:rPr>
          <w:t xml:space="preserve"> </w:t>
        </w:r>
        <w:r w:rsidRPr="00927902">
          <w:rPr>
            <w:rStyle w:val="Hyperlink"/>
            <w:rFonts w:hint="eastAsia"/>
            <w:noProof/>
            <w:rtl/>
          </w:rPr>
          <w:t>اضطرار</w:t>
        </w:r>
        <w:r w:rsidRPr="00927902">
          <w:rPr>
            <w:rStyle w:val="Hyperlink"/>
            <w:rFonts w:hint="cs"/>
            <w:noProof/>
            <w:rtl/>
          </w:rPr>
          <w:t>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Toc488849374 \h</w:instrText>
        </w:r>
        <w:r>
          <w:rPr>
            <w:noProof/>
            <w:webHidden/>
            <w:rtl/>
          </w:rPr>
          <w:instrText xml:space="preserve"> </w:instrText>
        </w:r>
        <w:r>
          <w:rPr>
            <w:rStyle w:val="Hyperlink"/>
            <w:noProof/>
            <w:rtl/>
          </w:rPr>
        </w:r>
        <w:r>
          <w:rPr>
            <w:rStyle w:val="Hyperlink"/>
            <w:noProof/>
            <w:rtl/>
          </w:rPr>
          <w:fldChar w:fldCharType="separate"/>
        </w:r>
        <w:r>
          <w:rPr>
            <w:noProof/>
            <w:webHidden/>
            <w:rtl/>
          </w:rPr>
          <w:t>4</w:t>
        </w:r>
        <w:r>
          <w:rPr>
            <w:rStyle w:val="Hyperlink"/>
            <w:noProof/>
            <w:rtl/>
          </w:rPr>
          <w:fldChar w:fldCharType="end"/>
        </w:r>
      </w:hyperlink>
    </w:p>
    <w:p w:rsidR="00E77D26" w:rsidRDefault="00E77D26" w:rsidP="00E77D26">
      <w:pPr>
        <w:pStyle w:val="TOC2"/>
        <w:tabs>
          <w:tab w:val="right" w:leader="dot" w:pos="10194"/>
        </w:tabs>
        <w:rPr>
          <w:rFonts w:asciiTheme="minorHAnsi" w:eastAsiaTheme="minorEastAsia" w:hAnsiTheme="minorHAnsi" w:cstheme="minorBidi"/>
          <w:bCs w:val="0"/>
          <w:noProof/>
          <w:color w:val="auto"/>
          <w:szCs w:val="22"/>
          <w:rtl/>
        </w:rPr>
      </w:pPr>
      <w:hyperlink w:anchor="_Toc488849375" w:history="1">
        <w:r w:rsidRPr="00927902">
          <w:rPr>
            <w:rStyle w:val="Hyperlink"/>
            <w:rFonts w:hint="eastAsia"/>
            <w:noProof/>
            <w:rtl/>
          </w:rPr>
          <w:t>اقسام</w:t>
        </w:r>
        <w:r w:rsidRPr="00927902">
          <w:rPr>
            <w:rStyle w:val="Hyperlink"/>
            <w:noProof/>
            <w:rtl/>
          </w:rPr>
          <w:t xml:space="preserve"> </w:t>
        </w:r>
        <w:r w:rsidRPr="00927902">
          <w:rPr>
            <w:rStyle w:val="Hyperlink"/>
            <w:rFonts w:hint="eastAsia"/>
            <w:noProof/>
            <w:rtl/>
          </w:rPr>
          <w:t>وقوف</w:t>
        </w:r>
        <w:r w:rsidRPr="00927902">
          <w:rPr>
            <w:rStyle w:val="Hyperlink"/>
            <w:rFonts w:hint="cs"/>
            <w:noProof/>
            <w:rtl/>
          </w:rPr>
          <w:t>ی</w:t>
        </w:r>
        <w:r w:rsidRPr="00927902">
          <w:rPr>
            <w:rStyle w:val="Hyperlink"/>
            <w:rFonts w:hint="eastAsia"/>
            <w:noProof/>
            <w:rtl/>
          </w:rPr>
          <w:t>ن</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Toc488849375 \h</w:instrText>
        </w:r>
        <w:r>
          <w:rPr>
            <w:noProof/>
            <w:webHidden/>
            <w:rtl/>
          </w:rPr>
          <w:instrText xml:space="preserve"> </w:instrText>
        </w:r>
        <w:r>
          <w:rPr>
            <w:rStyle w:val="Hyperlink"/>
            <w:noProof/>
            <w:rtl/>
          </w:rPr>
        </w:r>
        <w:r>
          <w:rPr>
            <w:rStyle w:val="Hyperlink"/>
            <w:noProof/>
            <w:rtl/>
          </w:rPr>
          <w:fldChar w:fldCharType="separate"/>
        </w:r>
        <w:r>
          <w:rPr>
            <w:noProof/>
            <w:webHidden/>
            <w:rtl/>
          </w:rPr>
          <w:t>5</w:t>
        </w:r>
        <w:r>
          <w:rPr>
            <w:rStyle w:val="Hyperlink"/>
            <w:noProof/>
            <w:rtl/>
          </w:rPr>
          <w:fldChar w:fldCharType="end"/>
        </w:r>
      </w:hyperlink>
    </w:p>
    <w:p w:rsidR="00E77D26" w:rsidRDefault="00E77D26" w:rsidP="00E77D26">
      <w:pPr>
        <w:pStyle w:val="TOC3"/>
        <w:tabs>
          <w:tab w:val="right" w:leader="dot" w:pos="10194"/>
        </w:tabs>
        <w:rPr>
          <w:rFonts w:asciiTheme="minorHAnsi" w:eastAsiaTheme="minorEastAsia" w:hAnsiTheme="minorHAnsi" w:cstheme="minorBidi"/>
          <w:bCs w:val="0"/>
          <w:iCs w:val="0"/>
          <w:noProof/>
          <w:color w:val="auto"/>
          <w:szCs w:val="22"/>
          <w:rtl/>
        </w:rPr>
      </w:pPr>
      <w:hyperlink w:anchor="_Toc488849376" w:history="1">
        <w:r w:rsidRPr="00927902">
          <w:rPr>
            <w:rStyle w:val="Hyperlink"/>
            <w:rFonts w:hint="eastAsia"/>
            <w:noProof/>
            <w:rtl/>
          </w:rPr>
          <w:t>قسم</w:t>
        </w:r>
        <w:r w:rsidRPr="00927902">
          <w:rPr>
            <w:rStyle w:val="Hyperlink"/>
            <w:noProof/>
            <w:rtl/>
          </w:rPr>
          <w:t xml:space="preserve"> </w:t>
        </w:r>
        <w:r w:rsidRPr="00927902">
          <w:rPr>
            <w:rStyle w:val="Hyperlink"/>
            <w:rFonts w:hint="eastAsia"/>
            <w:noProof/>
            <w:rtl/>
          </w:rPr>
          <w:t>اول</w:t>
        </w:r>
        <w:r w:rsidRPr="00927902">
          <w:rPr>
            <w:rStyle w:val="Hyperlink"/>
            <w:noProof/>
            <w:rtl/>
          </w:rPr>
          <w:t xml:space="preserve">: </w:t>
        </w:r>
        <w:r w:rsidRPr="00927902">
          <w:rPr>
            <w:rStyle w:val="Hyperlink"/>
            <w:rFonts w:hint="eastAsia"/>
            <w:noProof/>
            <w:rtl/>
          </w:rPr>
          <w:t>ترک</w:t>
        </w:r>
        <w:r w:rsidRPr="00927902">
          <w:rPr>
            <w:rStyle w:val="Hyperlink"/>
            <w:noProof/>
            <w:rtl/>
          </w:rPr>
          <w:t xml:space="preserve"> </w:t>
        </w:r>
        <w:r w:rsidRPr="00927902">
          <w:rPr>
            <w:rStyle w:val="Hyperlink"/>
            <w:rFonts w:hint="eastAsia"/>
            <w:noProof/>
            <w:rtl/>
          </w:rPr>
          <w:t>هردو</w:t>
        </w:r>
        <w:r w:rsidRPr="00927902">
          <w:rPr>
            <w:rStyle w:val="Hyperlink"/>
            <w:noProof/>
            <w:rtl/>
          </w:rPr>
          <w:t xml:space="preserve"> </w:t>
        </w:r>
        <w:r w:rsidRPr="00927902">
          <w:rPr>
            <w:rStyle w:val="Hyperlink"/>
            <w:rFonts w:hint="eastAsia"/>
            <w:noProof/>
            <w:rtl/>
          </w:rPr>
          <w:t>وقوف</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Toc488849376 \h</w:instrText>
        </w:r>
        <w:r>
          <w:rPr>
            <w:noProof/>
            <w:webHidden/>
            <w:rtl/>
          </w:rPr>
          <w:instrText xml:space="preserve"> </w:instrText>
        </w:r>
        <w:r>
          <w:rPr>
            <w:rStyle w:val="Hyperlink"/>
            <w:noProof/>
            <w:rtl/>
          </w:rPr>
        </w:r>
        <w:r>
          <w:rPr>
            <w:rStyle w:val="Hyperlink"/>
            <w:noProof/>
            <w:rtl/>
          </w:rPr>
          <w:fldChar w:fldCharType="separate"/>
        </w:r>
        <w:r>
          <w:rPr>
            <w:noProof/>
            <w:webHidden/>
            <w:rtl/>
          </w:rPr>
          <w:t>7</w:t>
        </w:r>
        <w:r>
          <w:rPr>
            <w:rStyle w:val="Hyperlink"/>
            <w:noProof/>
            <w:rtl/>
          </w:rPr>
          <w:fldChar w:fldCharType="end"/>
        </w:r>
      </w:hyperlink>
    </w:p>
    <w:p w:rsidR="00E77D26" w:rsidRDefault="00E77D26" w:rsidP="00E77D26">
      <w:pPr>
        <w:pStyle w:val="TOC4"/>
        <w:tabs>
          <w:tab w:val="right" w:leader="dot" w:pos="10194"/>
        </w:tabs>
        <w:rPr>
          <w:rFonts w:asciiTheme="minorHAnsi" w:eastAsiaTheme="minorEastAsia" w:hAnsiTheme="minorHAnsi" w:cstheme="minorBidi"/>
          <w:bCs w:val="0"/>
          <w:noProof/>
          <w:color w:val="auto"/>
          <w:szCs w:val="22"/>
          <w:rtl/>
        </w:rPr>
      </w:pPr>
      <w:hyperlink w:anchor="_Toc488849377" w:history="1">
        <w:r w:rsidRPr="00927902">
          <w:rPr>
            <w:rStyle w:val="Hyperlink"/>
            <w:rFonts w:hint="eastAsia"/>
            <w:noProof/>
            <w:rtl/>
          </w:rPr>
          <w:t>محقق</w:t>
        </w:r>
        <w:r w:rsidRPr="00927902">
          <w:rPr>
            <w:rStyle w:val="Hyperlink"/>
            <w:noProof/>
            <w:rtl/>
          </w:rPr>
          <w:t xml:space="preserve"> </w:t>
        </w:r>
        <w:r w:rsidRPr="00927902">
          <w:rPr>
            <w:rStyle w:val="Hyperlink"/>
            <w:rFonts w:hint="eastAsia"/>
            <w:noProof/>
            <w:rtl/>
          </w:rPr>
          <w:t>خو</w:t>
        </w:r>
        <w:r w:rsidRPr="00927902">
          <w:rPr>
            <w:rStyle w:val="Hyperlink"/>
            <w:rFonts w:hint="cs"/>
            <w:noProof/>
            <w:rtl/>
          </w:rPr>
          <w:t>یی</w:t>
        </w:r>
        <w:r w:rsidRPr="00927902">
          <w:rPr>
            <w:rStyle w:val="Hyperlink"/>
            <w:noProof/>
            <w:rtl/>
          </w:rPr>
          <w:t xml:space="preserve">: </w:t>
        </w:r>
        <w:r w:rsidRPr="00927902">
          <w:rPr>
            <w:rStyle w:val="Hyperlink"/>
            <w:rFonts w:hint="eastAsia"/>
            <w:noProof/>
            <w:rtl/>
          </w:rPr>
          <w:t>بطلان</w:t>
        </w:r>
        <w:r w:rsidRPr="00927902">
          <w:rPr>
            <w:rStyle w:val="Hyperlink"/>
            <w:noProof/>
            <w:rtl/>
          </w:rPr>
          <w:t xml:space="preserve"> </w:t>
        </w:r>
        <w:r w:rsidRPr="00927902">
          <w:rPr>
            <w:rStyle w:val="Hyperlink"/>
            <w:rFonts w:hint="eastAsia"/>
            <w:noProof/>
            <w:rtl/>
          </w:rPr>
          <w:t>حج</w:t>
        </w:r>
        <w:r w:rsidRPr="00927902">
          <w:rPr>
            <w:rStyle w:val="Hyperlink"/>
            <w:noProof/>
            <w:rtl/>
          </w:rPr>
          <w:t xml:space="preserve"> </w:t>
        </w:r>
        <w:r w:rsidRPr="00927902">
          <w:rPr>
            <w:rStyle w:val="Hyperlink"/>
            <w:rFonts w:hint="eastAsia"/>
            <w:noProof/>
            <w:rtl/>
          </w:rPr>
          <w:t>و</w:t>
        </w:r>
        <w:r w:rsidRPr="00927902">
          <w:rPr>
            <w:rStyle w:val="Hyperlink"/>
            <w:noProof/>
            <w:rtl/>
          </w:rPr>
          <w:t xml:space="preserve"> </w:t>
        </w:r>
        <w:r w:rsidRPr="00927902">
          <w:rPr>
            <w:rStyle w:val="Hyperlink"/>
            <w:rFonts w:hint="eastAsia"/>
            <w:noProof/>
            <w:rtl/>
          </w:rPr>
          <w:t>تبد</w:t>
        </w:r>
        <w:r w:rsidRPr="00927902">
          <w:rPr>
            <w:rStyle w:val="Hyperlink"/>
            <w:rFonts w:hint="cs"/>
            <w:noProof/>
            <w:rtl/>
          </w:rPr>
          <w:t>ی</w:t>
        </w:r>
        <w:r w:rsidRPr="00927902">
          <w:rPr>
            <w:rStyle w:val="Hyperlink"/>
            <w:rFonts w:hint="eastAsia"/>
            <w:noProof/>
            <w:rtl/>
          </w:rPr>
          <w:t>ل</w:t>
        </w:r>
        <w:r w:rsidRPr="00927902">
          <w:rPr>
            <w:rStyle w:val="Hyperlink"/>
            <w:noProof/>
            <w:rtl/>
          </w:rPr>
          <w:t xml:space="preserve"> </w:t>
        </w:r>
        <w:r w:rsidRPr="00927902">
          <w:rPr>
            <w:rStyle w:val="Hyperlink"/>
            <w:rFonts w:hint="eastAsia"/>
            <w:noProof/>
            <w:rtl/>
          </w:rPr>
          <w:t>به</w:t>
        </w:r>
        <w:r w:rsidRPr="00927902">
          <w:rPr>
            <w:rStyle w:val="Hyperlink"/>
            <w:noProof/>
            <w:rtl/>
          </w:rPr>
          <w:t xml:space="preserve"> </w:t>
        </w:r>
        <w:r w:rsidRPr="00927902">
          <w:rPr>
            <w:rStyle w:val="Hyperlink"/>
            <w:rFonts w:hint="eastAsia"/>
            <w:noProof/>
            <w:rtl/>
          </w:rPr>
          <w:t>عمره</w:t>
        </w:r>
        <w:r w:rsidRPr="00927902">
          <w:rPr>
            <w:rStyle w:val="Hyperlink"/>
            <w:noProof/>
            <w:rtl/>
          </w:rPr>
          <w:t xml:space="preserve"> </w:t>
        </w:r>
        <w:r w:rsidRPr="00927902">
          <w:rPr>
            <w:rStyle w:val="Hyperlink"/>
            <w:rFonts w:hint="eastAsia"/>
            <w:noProof/>
            <w:rtl/>
          </w:rPr>
          <w:t>مفرده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Toc488849377 \h</w:instrText>
        </w:r>
        <w:r>
          <w:rPr>
            <w:noProof/>
            <w:webHidden/>
            <w:rtl/>
          </w:rPr>
          <w:instrText xml:space="preserve"> </w:instrText>
        </w:r>
        <w:r>
          <w:rPr>
            <w:rStyle w:val="Hyperlink"/>
            <w:noProof/>
            <w:rtl/>
          </w:rPr>
        </w:r>
        <w:r>
          <w:rPr>
            <w:rStyle w:val="Hyperlink"/>
            <w:noProof/>
            <w:rtl/>
          </w:rPr>
          <w:fldChar w:fldCharType="separate"/>
        </w:r>
        <w:r>
          <w:rPr>
            <w:noProof/>
            <w:webHidden/>
            <w:rtl/>
          </w:rPr>
          <w:t>7</w:t>
        </w:r>
        <w:r>
          <w:rPr>
            <w:rStyle w:val="Hyperlink"/>
            <w:noProof/>
            <w:rtl/>
          </w:rPr>
          <w:fldChar w:fldCharType="end"/>
        </w:r>
      </w:hyperlink>
    </w:p>
    <w:p w:rsidR="00E77D26" w:rsidRDefault="00E77D26" w:rsidP="00E77D26">
      <w:pPr>
        <w:pStyle w:val="TOC4"/>
        <w:tabs>
          <w:tab w:val="right" w:leader="dot" w:pos="10194"/>
        </w:tabs>
        <w:rPr>
          <w:rFonts w:asciiTheme="minorHAnsi" w:eastAsiaTheme="minorEastAsia" w:hAnsiTheme="minorHAnsi" w:cstheme="minorBidi"/>
          <w:bCs w:val="0"/>
          <w:noProof/>
          <w:color w:val="auto"/>
          <w:szCs w:val="22"/>
          <w:rtl/>
        </w:rPr>
      </w:pPr>
      <w:hyperlink w:anchor="_Toc488849378" w:history="1">
        <w:r w:rsidRPr="00927902">
          <w:rPr>
            <w:rStyle w:val="Hyperlink"/>
            <w:rFonts w:hint="eastAsia"/>
            <w:noProof/>
            <w:rtl/>
          </w:rPr>
          <w:t>نظر</w:t>
        </w:r>
        <w:r w:rsidRPr="00927902">
          <w:rPr>
            <w:rStyle w:val="Hyperlink"/>
            <w:noProof/>
            <w:rtl/>
          </w:rPr>
          <w:t xml:space="preserve"> </w:t>
        </w:r>
        <w:r w:rsidRPr="00927902">
          <w:rPr>
            <w:rStyle w:val="Hyperlink"/>
            <w:rFonts w:hint="eastAsia"/>
            <w:noProof/>
            <w:rtl/>
          </w:rPr>
          <w:t>مختار</w:t>
        </w:r>
        <w:r w:rsidRPr="00927902">
          <w:rPr>
            <w:rStyle w:val="Hyperlink"/>
            <w:noProof/>
            <w:rtl/>
          </w:rPr>
          <w:t xml:space="preserve">: </w:t>
        </w:r>
        <w:r w:rsidRPr="00927902">
          <w:rPr>
            <w:rStyle w:val="Hyperlink"/>
            <w:rFonts w:hint="eastAsia"/>
            <w:noProof/>
            <w:rtl/>
          </w:rPr>
          <w:t>بطلان</w:t>
        </w:r>
        <w:r w:rsidRPr="00927902">
          <w:rPr>
            <w:rStyle w:val="Hyperlink"/>
            <w:noProof/>
            <w:rtl/>
          </w:rPr>
          <w:t xml:space="preserve"> </w:t>
        </w:r>
        <w:r w:rsidRPr="00927902">
          <w:rPr>
            <w:rStyle w:val="Hyperlink"/>
            <w:rFonts w:hint="eastAsia"/>
            <w:noProof/>
            <w:rtl/>
          </w:rPr>
          <w:t>حج</w:t>
        </w:r>
        <w:r w:rsidRPr="00927902">
          <w:rPr>
            <w:rStyle w:val="Hyperlink"/>
            <w:noProof/>
            <w:rtl/>
          </w:rPr>
          <w:t xml:space="preserve"> </w:t>
        </w:r>
        <w:r w:rsidRPr="00927902">
          <w:rPr>
            <w:rStyle w:val="Hyperlink"/>
            <w:rFonts w:hint="eastAsia"/>
            <w:noProof/>
            <w:rtl/>
          </w:rPr>
          <w:t>و</w:t>
        </w:r>
        <w:r w:rsidRPr="00927902">
          <w:rPr>
            <w:rStyle w:val="Hyperlink"/>
            <w:noProof/>
            <w:rtl/>
          </w:rPr>
          <w:t xml:space="preserve"> </w:t>
        </w:r>
        <w:r w:rsidRPr="00927902">
          <w:rPr>
            <w:rStyle w:val="Hyperlink"/>
            <w:rFonts w:hint="eastAsia"/>
            <w:noProof/>
            <w:rtl/>
          </w:rPr>
          <w:t>وجوب</w:t>
        </w:r>
        <w:r w:rsidRPr="00927902">
          <w:rPr>
            <w:rStyle w:val="Hyperlink"/>
            <w:noProof/>
            <w:rtl/>
          </w:rPr>
          <w:t xml:space="preserve"> </w:t>
        </w:r>
        <w:r w:rsidRPr="00927902">
          <w:rPr>
            <w:rStyle w:val="Hyperlink"/>
            <w:rFonts w:hint="eastAsia"/>
            <w:noProof/>
            <w:rtl/>
          </w:rPr>
          <w:t>ات</w:t>
        </w:r>
        <w:r w:rsidRPr="00927902">
          <w:rPr>
            <w:rStyle w:val="Hyperlink"/>
            <w:rFonts w:hint="cs"/>
            <w:noProof/>
            <w:rtl/>
          </w:rPr>
          <w:t>ی</w:t>
        </w:r>
        <w:r w:rsidRPr="00927902">
          <w:rPr>
            <w:rStyle w:val="Hyperlink"/>
            <w:rFonts w:hint="eastAsia"/>
            <w:noProof/>
            <w:rtl/>
          </w:rPr>
          <w:t>ان</w:t>
        </w:r>
        <w:r w:rsidRPr="00927902">
          <w:rPr>
            <w:rStyle w:val="Hyperlink"/>
            <w:noProof/>
            <w:rtl/>
          </w:rPr>
          <w:t xml:space="preserve"> </w:t>
        </w:r>
        <w:r w:rsidRPr="00927902">
          <w:rPr>
            <w:rStyle w:val="Hyperlink"/>
            <w:rFonts w:hint="eastAsia"/>
            <w:noProof/>
            <w:rtl/>
          </w:rPr>
          <w:t>حج</w:t>
        </w:r>
        <w:r w:rsidRPr="00927902">
          <w:rPr>
            <w:rStyle w:val="Hyperlink"/>
            <w:noProof/>
            <w:rtl/>
          </w:rPr>
          <w:t xml:space="preserve"> </w:t>
        </w:r>
        <w:r w:rsidRPr="00927902">
          <w:rPr>
            <w:rStyle w:val="Hyperlink"/>
            <w:rFonts w:hint="eastAsia"/>
            <w:noProof/>
            <w:rtl/>
          </w:rPr>
          <w:t>در</w:t>
        </w:r>
        <w:r w:rsidRPr="00927902">
          <w:rPr>
            <w:rStyle w:val="Hyperlink"/>
            <w:noProof/>
            <w:rtl/>
          </w:rPr>
          <w:t xml:space="preserve"> </w:t>
        </w:r>
        <w:r w:rsidRPr="00927902">
          <w:rPr>
            <w:rStyle w:val="Hyperlink"/>
            <w:rFonts w:hint="eastAsia"/>
            <w:noProof/>
            <w:rtl/>
          </w:rPr>
          <w:t>سال</w:t>
        </w:r>
        <w:r w:rsidRPr="00927902">
          <w:rPr>
            <w:rStyle w:val="Hyperlink"/>
            <w:noProof/>
            <w:rtl/>
          </w:rPr>
          <w:t xml:space="preserve"> </w:t>
        </w:r>
        <w:r w:rsidRPr="00927902">
          <w:rPr>
            <w:rStyle w:val="Hyperlink"/>
            <w:rFonts w:hint="eastAsia"/>
            <w:noProof/>
            <w:rtl/>
          </w:rPr>
          <w:t>بعد</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Toc488849378 \h</w:instrText>
        </w:r>
        <w:r>
          <w:rPr>
            <w:noProof/>
            <w:webHidden/>
            <w:rtl/>
          </w:rPr>
          <w:instrText xml:space="preserve"> </w:instrText>
        </w:r>
        <w:r>
          <w:rPr>
            <w:rStyle w:val="Hyperlink"/>
            <w:noProof/>
            <w:rtl/>
          </w:rPr>
        </w:r>
        <w:r>
          <w:rPr>
            <w:rStyle w:val="Hyperlink"/>
            <w:noProof/>
            <w:rtl/>
          </w:rPr>
          <w:fldChar w:fldCharType="separate"/>
        </w:r>
        <w:r>
          <w:rPr>
            <w:noProof/>
            <w:webHidden/>
            <w:rtl/>
          </w:rPr>
          <w:t>7</w:t>
        </w:r>
        <w:r>
          <w:rPr>
            <w:rStyle w:val="Hyperlink"/>
            <w:noProof/>
            <w:rtl/>
          </w:rPr>
          <w:fldChar w:fldCharType="end"/>
        </w:r>
      </w:hyperlink>
    </w:p>
    <w:p w:rsidR="00E77D26" w:rsidRDefault="00E77D26" w:rsidP="00E77D26">
      <w:pPr>
        <w:pStyle w:val="TOC3"/>
        <w:tabs>
          <w:tab w:val="right" w:leader="dot" w:pos="10194"/>
        </w:tabs>
        <w:rPr>
          <w:rFonts w:asciiTheme="minorHAnsi" w:eastAsiaTheme="minorEastAsia" w:hAnsiTheme="minorHAnsi" w:cstheme="minorBidi"/>
          <w:bCs w:val="0"/>
          <w:iCs w:val="0"/>
          <w:noProof/>
          <w:color w:val="auto"/>
          <w:szCs w:val="22"/>
          <w:rtl/>
        </w:rPr>
      </w:pPr>
      <w:hyperlink w:anchor="_Toc488849379" w:history="1">
        <w:r w:rsidRPr="00927902">
          <w:rPr>
            <w:rStyle w:val="Hyperlink"/>
            <w:rFonts w:hint="eastAsia"/>
            <w:noProof/>
            <w:rtl/>
          </w:rPr>
          <w:t>قسم</w:t>
        </w:r>
        <w:r w:rsidRPr="00927902">
          <w:rPr>
            <w:rStyle w:val="Hyperlink"/>
            <w:noProof/>
            <w:rtl/>
          </w:rPr>
          <w:t xml:space="preserve"> </w:t>
        </w:r>
        <w:r w:rsidRPr="00927902">
          <w:rPr>
            <w:rStyle w:val="Hyperlink"/>
            <w:rFonts w:hint="eastAsia"/>
            <w:noProof/>
            <w:rtl/>
          </w:rPr>
          <w:t>دوم</w:t>
        </w:r>
        <w:r w:rsidRPr="00927902">
          <w:rPr>
            <w:rStyle w:val="Hyperlink"/>
            <w:noProof/>
            <w:rtl/>
          </w:rPr>
          <w:t xml:space="preserve">: </w:t>
        </w:r>
        <w:r w:rsidRPr="00927902">
          <w:rPr>
            <w:rStyle w:val="Hyperlink"/>
            <w:rFonts w:hint="eastAsia"/>
            <w:noProof/>
            <w:rtl/>
          </w:rPr>
          <w:t>درک</w:t>
        </w:r>
        <w:r w:rsidRPr="00927902">
          <w:rPr>
            <w:rStyle w:val="Hyperlink"/>
            <w:noProof/>
            <w:rtl/>
          </w:rPr>
          <w:t xml:space="preserve"> </w:t>
        </w:r>
        <w:r w:rsidRPr="00927902">
          <w:rPr>
            <w:rStyle w:val="Hyperlink"/>
            <w:rFonts w:hint="eastAsia"/>
            <w:noProof/>
            <w:rtl/>
          </w:rPr>
          <w:t>وقوف</w:t>
        </w:r>
        <w:r w:rsidRPr="00927902">
          <w:rPr>
            <w:rStyle w:val="Hyperlink"/>
            <w:noProof/>
            <w:rtl/>
          </w:rPr>
          <w:t xml:space="preserve"> </w:t>
        </w:r>
        <w:r w:rsidRPr="00927902">
          <w:rPr>
            <w:rStyle w:val="Hyperlink"/>
            <w:rFonts w:hint="eastAsia"/>
            <w:noProof/>
            <w:rtl/>
          </w:rPr>
          <w:t>اخت</w:t>
        </w:r>
        <w:r w:rsidRPr="00927902">
          <w:rPr>
            <w:rStyle w:val="Hyperlink"/>
            <w:rFonts w:hint="cs"/>
            <w:noProof/>
            <w:rtl/>
          </w:rPr>
          <w:t>ی</w:t>
        </w:r>
        <w:r w:rsidRPr="00927902">
          <w:rPr>
            <w:rStyle w:val="Hyperlink"/>
            <w:rFonts w:hint="eastAsia"/>
            <w:noProof/>
            <w:rtl/>
          </w:rPr>
          <w:t>ار</w:t>
        </w:r>
        <w:r w:rsidRPr="00927902">
          <w:rPr>
            <w:rStyle w:val="Hyperlink"/>
            <w:rFonts w:hint="cs"/>
            <w:noProof/>
            <w:rtl/>
          </w:rPr>
          <w:t>ی</w:t>
        </w:r>
        <w:r w:rsidRPr="00927902">
          <w:rPr>
            <w:rStyle w:val="Hyperlink"/>
            <w:noProof/>
            <w:rtl/>
          </w:rPr>
          <w:t xml:space="preserve"> </w:t>
        </w:r>
        <w:r w:rsidRPr="00927902">
          <w:rPr>
            <w:rStyle w:val="Hyperlink"/>
            <w:rFonts w:hint="eastAsia"/>
            <w:noProof/>
            <w:rtl/>
          </w:rPr>
          <w:t>عرفات</w:t>
        </w:r>
        <w:r w:rsidRPr="00927902">
          <w:rPr>
            <w:rStyle w:val="Hyperlink"/>
            <w:noProof/>
            <w:rtl/>
          </w:rPr>
          <w:t xml:space="preserve"> </w:t>
        </w:r>
        <w:r w:rsidRPr="00927902">
          <w:rPr>
            <w:rStyle w:val="Hyperlink"/>
            <w:rFonts w:hint="eastAsia"/>
            <w:noProof/>
            <w:rtl/>
          </w:rPr>
          <w:t>و</w:t>
        </w:r>
        <w:r w:rsidRPr="00927902">
          <w:rPr>
            <w:rStyle w:val="Hyperlink"/>
            <w:noProof/>
            <w:rtl/>
          </w:rPr>
          <w:t xml:space="preserve"> </w:t>
        </w:r>
        <w:r w:rsidRPr="00927902">
          <w:rPr>
            <w:rStyle w:val="Hyperlink"/>
            <w:rFonts w:hint="eastAsia"/>
            <w:noProof/>
            <w:rtl/>
          </w:rPr>
          <w:t>اضطرار</w:t>
        </w:r>
        <w:r w:rsidRPr="00927902">
          <w:rPr>
            <w:rStyle w:val="Hyperlink"/>
            <w:rFonts w:hint="cs"/>
            <w:noProof/>
            <w:rtl/>
          </w:rPr>
          <w:t>ی</w:t>
        </w:r>
        <w:r w:rsidRPr="00927902">
          <w:rPr>
            <w:rStyle w:val="Hyperlink"/>
            <w:noProof/>
            <w:rtl/>
          </w:rPr>
          <w:t xml:space="preserve"> </w:t>
        </w:r>
        <w:r w:rsidRPr="00927902">
          <w:rPr>
            <w:rStyle w:val="Hyperlink"/>
            <w:rFonts w:hint="eastAsia"/>
            <w:noProof/>
            <w:rtl/>
          </w:rPr>
          <w:t>نهار</w:t>
        </w:r>
        <w:r w:rsidRPr="00927902">
          <w:rPr>
            <w:rStyle w:val="Hyperlink"/>
            <w:rFonts w:hint="cs"/>
            <w:noProof/>
            <w:rtl/>
          </w:rPr>
          <w:t>ی</w:t>
        </w:r>
        <w:r w:rsidRPr="00927902">
          <w:rPr>
            <w:rStyle w:val="Hyperlink"/>
            <w:noProof/>
            <w:rtl/>
          </w:rPr>
          <w:t xml:space="preserve"> </w:t>
        </w:r>
        <w:r w:rsidRPr="00927902">
          <w:rPr>
            <w:rStyle w:val="Hyperlink"/>
            <w:rFonts w:hint="eastAsia"/>
            <w:noProof/>
            <w:rtl/>
          </w:rPr>
          <w:t>مزدلفه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Toc488849379 \h</w:instrText>
        </w:r>
        <w:r>
          <w:rPr>
            <w:noProof/>
            <w:webHidden/>
            <w:rtl/>
          </w:rPr>
          <w:instrText xml:space="preserve"> </w:instrText>
        </w:r>
        <w:r>
          <w:rPr>
            <w:rStyle w:val="Hyperlink"/>
            <w:noProof/>
            <w:rtl/>
          </w:rPr>
        </w:r>
        <w:r>
          <w:rPr>
            <w:rStyle w:val="Hyperlink"/>
            <w:noProof/>
            <w:rtl/>
          </w:rPr>
          <w:fldChar w:fldCharType="separate"/>
        </w:r>
        <w:r>
          <w:rPr>
            <w:noProof/>
            <w:webHidden/>
            <w:rtl/>
          </w:rPr>
          <w:t>8</w:t>
        </w:r>
        <w:r>
          <w:rPr>
            <w:rStyle w:val="Hyperlink"/>
            <w:noProof/>
            <w:rtl/>
          </w:rPr>
          <w:fldChar w:fldCharType="end"/>
        </w:r>
      </w:hyperlink>
    </w:p>
    <w:p w:rsidR="00E77D26" w:rsidRDefault="00E77D26" w:rsidP="00E77D26">
      <w:pPr>
        <w:pStyle w:val="TOC3"/>
        <w:tabs>
          <w:tab w:val="right" w:leader="dot" w:pos="10194"/>
        </w:tabs>
        <w:rPr>
          <w:rFonts w:asciiTheme="minorHAnsi" w:eastAsiaTheme="minorEastAsia" w:hAnsiTheme="minorHAnsi" w:cstheme="minorBidi"/>
          <w:bCs w:val="0"/>
          <w:iCs w:val="0"/>
          <w:noProof/>
          <w:color w:val="auto"/>
          <w:szCs w:val="22"/>
          <w:rtl/>
        </w:rPr>
      </w:pPr>
      <w:hyperlink w:anchor="_Toc488849380" w:history="1">
        <w:r w:rsidRPr="00927902">
          <w:rPr>
            <w:rStyle w:val="Hyperlink"/>
            <w:rFonts w:hint="eastAsia"/>
            <w:noProof/>
            <w:rtl/>
          </w:rPr>
          <w:t>قسم</w:t>
        </w:r>
        <w:r w:rsidRPr="00927902">
          <w:rPr>
            <w:rStyle w:val="Hyperlink"/>
            <w:noProof/>
            <w:rtl/>
          </w:rPr>
          <w:t xml:space="preserve"> </w:t>
        </w:r>
        <w:r w:rsidRPr="00927902">
          <w:rPr>
            <w:rStyle w:val="Hyperlink"/>
            <w:rFonts w:hint="eastAsia"/>
            <w:noProof/>
            <w:rtl/>
          </w:rPr>
          <w:t>سوم</w:t>
        </w:r>
        <w:r w:rsidRPr="00927902">
          <w:rPr>
            <w:rStyle w:val="Hyperlink"/>
            <w:noProof/>
            <w:rtl/>
          </w:rPr>
          <w:t xml:space="preserve">: </w:t>
        </w:r>
        <w:r w:rsidRPr="00927902">
          <w:rPr>
            <w:rStyle w:val="Hyperlink"/>
            <w:rFonts w:hint="eastAsia"/>
            <w:noProof/>
            <w:rtl/>
          </w:rPr>
          <w:t>درک</w:t>
        </w:r>
        <w:r w:rsidRPr="00927902">
          <w:rPr>
            <w:rStyle w:val="Hyperlink"/>
            <w:noProof/>
            <w:rtl/>
          </w:rPr>
          <w:t xml:space="preserve"> </w:t>
        </w:r>
        <w:r w:rsidRPr="00927902">
          <w:rPr>
            <w:rStyle w:val="Hyperlink"/>
            <w:rFonts w:hint="eastAsia"/>
            <w:noProof/>
            <w:rtl/>
          </w:rPr>
          <w:t>وقوف</w:t>
        </w:r>
        <w:r w:rsidRPr="00927902">
          <w:rPr>
            <w:rStyle w:val="Hyperlink"/>
            <w:noProof/>
            <w:rtl/>
          </w:rPr>
          <w:t xml:space="preserve"> </w:t>
        </w:r>
        <w:r w:rsidRPr="00927902">
          <w:rPr>
            <w:rStyle w:val="Hyperlink"/>
            <w:rFonts w:hint="eastAsia"/>
            <w:noProof/>
            <w:rtl/>
          </w:rPr>
          <w:t>اضطرار</w:t>
        </w:r>
        <w:r w:rsidRPr="00927902">
          <w:rPr>
            <w:rStyle w:val="Hyperlink"/>
            <w:rFonts w:hint="cs"/>
            <w:noProof/>
            <w:rtl/>
          </w:rPr>
          <w:t>ی</w:t>
        </w:r>
        <w:r w:rsidRPr="00927902">
          <w:rPr>
            <w:rStyle w:val="Hyperlink"/>
            <w:noProof/>
            <w:rtl/>
          </w:rPr>
          <w:t xml:space="preserve"> </w:t>
        </w:r>
        <w:r w:rsidRPr="00927902">
          <w:rPr>
            <w:rStyle w:val="Hyperlink"/>
            <w:rFonts w:hint="eastAsia"/>
            <w:noProof/>
            <w:rtl/>
          </w:rPr>
          <w:t>عرفات</w:t>
        </w:r>
        <w:r w:rsidRPr="00927902">
          <w:rPr>
            <w:rStyle w:val="Hyperlink"/>
            <w:noProof/>
            <w:rtl/>
          </w:rPr>
          <w:t xml:space="preserve"> </w:t>
        </w:r>
        <w:r w:rsidRPr="00927902">
          <w:rPr>
            <w:rStyle w:val="Hyperlink"/>
            <w:rFonts w:hint="eastAsia"/>
            <w:noProof/>
            <w:rtl/>
          </w:rPr>
          <w:t>و</w:t>
        </w:r>
        <w:r w:rsidRPr="00927902">
          <w:rPr>
            <w:rStyle w:val="Hyperlink"/>
            <w:noProof/>
            <w:rtl/>
          </w:rPr>
          <w:t xml:space="preserve"> </w:t>
        </w:r>
        <w:r w:rsidRPr="00927902">
          <w:rPr>
            <w:rStyle w:val="Hyperlink"/>
            <w:rFonts w:hint="eastAsia"/>
            <w:noProof/>
            <w:rtl/>
          </w:rPr>
          <w:t>اخت</w:t>
        </w:r>
        <w:r w:rsidRPr="00927902">
          <w:rPr>
            <w:rStyle w:val="Hyperlink"/>
            <w:rFonts w:hint="cs"/>
            <w:noProof/>
            <w:rtl/>
          </w:rPr>
          <w:t>ی</w:t>
        </w:r>
        <w:r w:rsidRPr="00927902">
          <w:rPr>
            <w:rStyle w:val="Hyperlink"/>
            <w:rFonts w:hint="eastAsia"/>
            <w:noProof/>
            <w:rtl/>
          </w:rPr>
          <w:t>ار</w:t>
        </w:r>
        <w:r w:rsidRPr="00927902">
          <w:rPr>
            <w:rStyle w:val="Hyperlink"/>
            <w:rFonts w:hint="cs"/>
            <w:noProof/>
            <w:rtl/>
          </w:rPr>
          <w:t>ی</w:t>
        </w:r>
        <w:r w:rsidRPr="00927902">
          <w:rPr>
            <w:rStyle w:val="Hyperlink"/>
            <w:noProof/>
            <w:rtl/>
          </w:rPr>
          <w:t xml:space="preserve"> </w:t>
        </w:r>
        <w:r w:rsidRPr="00927902">
          <w:rPr>
            <w:rStyle w:val="Hyperlink"/>
            <w:rFonts w:hint="eastAsia"/>
            <w:noProof/>
            <w:rtl/>
          </w:rPr>
          <w:t>مشعر</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Toc488849380 \h</w:instrText>
        </w:r>
        <w:r>
          <w:rPr>
            <w:noProof/>
            <w:webHidden/>
            <w:rtl/>
          </w:rPr>
          <w:instrText xml:space="preserve"> </w:instrText>
        </w:r>
        <w:r>
          <w:rPr>
            <w:rStyle w:val="Hyperlink"/>
            <w:noProof/>
            <w:rtl/>
          </w:rPr>
        </w:r>
        <w:r>
          <w:rPr>
            <w:rStyle w:val="Hyperlink"/>
            <w:noProof/>
            <w:rtl/>
          </w:rPr>
          <w:fldChar w:fldCharType="separate"/>
        </w:r>
        <w:r>
          <w:rPr>
            <w:noProof/>
            <w:webHidden/>
            <w:rtl/>
          </w:rPr>
          <w:t>8</w:t>
        </w:r>
        <w:r>
          <w:rPr>
            <w:rStyle w:val="Hyperlink"/>
            <w:noProof/>
            <w:rtl/>
          </w:rPr>
          <w:fldChar w:fldCharType="end"/>
        </w:r>
      </w:hyperlink>
    </w:p>
    <w:p w:rsidR="00E77D26" w:rsidRDefault="00E77D26" w:rsidP="00E77D26">
      <w:pPr>
        <w:pStyle w:val="TOC3"/>
        <w:tabs>
          <w:tab w:val="right" w:leader="dot" w:pos="10194"/>
        </w:tabs>
        <w:rPr>
          <w:rFonts w:asciiTheme="minorHAnsi" w:eastAsiaTheme="minorEastAsia" w:hAnsiTheme="minorHAnsi" w:cstheme="minorBidi"/>
          <w:bCs w:val="0"/>
          <w:iCs w:val="0"/>
          <w:noProof/>
          <w:color w:val="auto"/>
          <w:szCs w:val="22"/>
          <w:rtl/>
        </w:rPr>
      </w:pPr>
      <w:hyperlink w:anchor="_Toc488849381" w:history="1">
        <w:r w:rsidRPr="00927902">
          <w:rPr>
            <w:rStyle w:val="Hyperlink"/>
            <w:rFonts w:hint="eastAsia"/>
            <w:noProof/>
            <w:rtl/>
          </w:rPr>
          <w:t>قسم</w:t>
        </w:r>
        <w:r w:rsidRPr="00927902">
          <w:rPr>
            <w:rStyle w:val="Hyperlink"/>
            <w:noProof/>
            <w:rtl/>
          </w:rPr>
          <w:t xml:space="preserve"> </w:t>
        </w:r>
        <w:r w:rsidRPr="00927902">
          <w:rPr>
            <w:rStyle w:val="Hyperlink"/>
            <w:rFonts w:hint="eastAsia"/>
            <w:noProof/>
            <w:rtl/>
          </w:rPr>
          <w:t>چهارم</w:t>
        </w:r>
        <w:r w:rsidRPr="00927902">
          <w:rPr>
            <w:rStyle w:val="Hyperlink"/>
            <w:noProof/>
            <w:rtl/>
          </w:rPr>
          <w:t xml:space="preserve">: </w:t>
        </w:r>
        <w:r w:rsidRPr="00927902">
          <w:rPr>
            <w:rStyle w:val="Hyperlink"/>
            <w:rFonts w:hint="eastAsia"/>
            <w:noProof/>
            <w:rtl/>
          </w:rPr>
          <w:t>درک</w:t>
        </w:r>
        <w:r w:rsidRPr="00927902">
          <w:rPr>
            <w:rStyle w:val="Hyperlink"/>
            <w:noProof/>
            <w:rtl/>
          </w:rPr>
          <w:t xml:space="preserve"> </w:t>
        </w:r>
        <w:r w:rsidRPr="00927902">
          <w:rPr>
            <w:rStyle w:val="Hyperlink"/>
            <w:rFonts w:hint="eastAsia"/>
            <w:noProof/>
            <w:rtl/>
          </w:rPr>
          <w:t>وقوف</w:t>
        </w:r>
        <w:r w:rsidRPr="00927902">
          <w:rPr>
            <w:rStyle w:val="Hyperlink"/>
            <w:noProof/>
            <w:rtl/>
          </w:rPr>
          <w:t xml:space="preserve"> </w:t>
        </w:r>
        <w:r w:rsidRPr="00927902">
          <w:rPr>
            <w:rStyle w:val="Hyperlink"/>
            <w:rFonts w:hint="eastAsia"/>
            <w:noProof/>
            <w:rtl/>
          </w:rPr>
          <w:t>اضطرار</w:t>
        </w:r>
        <w:r w:rsidRPr="00927902">
          <w:rPr>
            <w:rStyle w:val="Hyperlink"/>
            <w:rFonts w:hint="cs"/>
            <w:noProof/>
            <w:rtl/>
          </w:rPr>
          <w:t>ی</w:t>
        </w:r>
        <w:r w:rsidRPr="00927902">
          <w:rPr>
            <w:rStyle w:val="Hyperlink"/>
            <w:noProof/>
            <w:rtl/>
          </w:rPr>
          <w:t xml:space="preserve"> </w:t>
        </w:r>
        <w:r w:rsidRPr="00927902">
          <w:rPr>
            <w:rStyle w:val="Hyperlink"/>
            <w:rFonts w:hint="eastAsia"/>
            <w:noProof/>
            <w:rtl/>
          </w:rPr>
          <w:t>عرفات</w:t>
        </w:r>
        <w:r w:rsidRPr="00927902">
          <w:rPr>
            <w:rStyle w:val="Hyperlink"/>
            <w:noProof/>
            <w:rtl/>
          </w:rPr>
          <w:t xml:space="preserve"> </w:t>
        </w:r>
        <w:r w:rsidRPr="00927902">
          <w:rPr>
            <w:rStyle w:val="Hyperlink"/>
            <w:rFonts w:hint="eastAsia"/>
            <w:noProof/>
            <w:rtl/>
          </w:rPr>
          <w:t>و</w:t>
        </w:r>
        <w:r w:rsidRPr="00927902">
          <w:rPr>
            <w:rStyle w:val="Hyperlink"/>
            <w:noProof/>
            <w:rtl/>
          </w:rPr>
          <w:t xml:space="preserve"> </w:t>
        </w:r>
        <w:r w:rsidRPr="00927902">
          <w:rPr>
            <w:rStyle w:val="Hyperlink"/>
            <w:rFonts w:hint="eastAsia"/>
            <w:noProof/>
            <w:rtl/>
          </w:rPr>
          <w:t>وقوف</w:t>
        </w:r>
        <w:r w:rsidRPr="00927902">
          <w:rPr>
            <w:rStyle w:val="Hyperlink"/>
            <w:noProof/>
            <w:rtl/>
          </w:rPr>
          <w:t xml:space="preserve"> </w:t>
        </w:r>
        <w:r w:rsidRPr="00927902">
          <w:rPr>
            <w:rStyle w:val="Hyperlink"/>
            <w:rFonts w:hint="eastAsia"/>
            <w:noProof/>
            <w:rtl/>
          </w:rPr>
          <w:t>اضطرار</w:t>
        </w:r>
        <w:r w:rsidRPr="00927902">
          <w:rPr>
            <w:rStyle w:val="Hyperlink"/>
            <w:rFonts w:hint="cs"/>
            <w:noProof/>
            <w:rtl/>
          </w:rPr>
          <w:t>ی</w:t>
        </w:r>
        <w:r w:rsidRPr="00927902">
          <w:rPr>
            <w:rStyle w:val="Hyperlink"/>
            <w:noProof/>
            <w:rtl/>
          </w:rPr>
          <w:t xml:space="preserve"> </w:t>
        </w:r>
        <w:r w:rsidRPr="00927902">
          <w:rPr>
            <w:rStyle w:val="Hyperlink"/>
            <w:rFonts w:hint="eastAsia"/>
            <w:noProof/>
            <w:rtl/>
          </w:rPr>
          <w:t>مشعر</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Toc488849381 \h</w:instrText>
        </w:r>
        <w:r>
          <w:rPr>
            <w:noProof/>
            <w:webHidden/>
            <w:rtl/>
          </w:rPr>
          <w:instrText xml:space="preserve"> </w:instrText>
        </w:r>
        <w:r>
          <w:rPr>
            <w:rStyle w:val="Hyperlink"/>
            <w:noProof/>
            <w:rtl/>
          </w:rPr>
        </w:r>
        <w:r>
          <w:rPr>
            <w:rStyle w:val="Hyperlink"/>
            <w:noProof/>
            <w:rtl/>
          </w:rPr>
          <w:fldChar w:fldCharType="separate"/>
        </w:r>
        <w:r>
          <w:rPr>
            <w:noProof/>
            <w:webHidden/>
            <w:rtl/>
          </w:rPr>
          <w:t>8</w:t>
        </w:r>
        <w:r>
          <w:rPr>
            <w:rStyle w:val="Hyperlink"/>
            <w:noProof/>
            <w:rtl/>
          </w:rPr>
          <w:fldChar w:fldCharType="end"/>
        </w:r>
      </w:hyperlink>
    </w:p>
    <w:p w:rsidR="00C91EB6" w:rsidRPr="00C91EB6" w:rsidRDefault="00E77D26" w:rsidP="00C91EB6">
      <w:r>
        <w:fldChar w:fldCharType="end"/>
      </w:r>
      <w:bookmarkStart w:id="0" w:name="_GoBack"/>
      <w:bookmarkEnd w:id="0"/>
    </w:p>
    <w:p w:rsidR="00F343FB" w:rsidRPr="00A6366F" w:rsidRDefault="00F842AD" w:rsidP="00025B70">
      <w:r w:rsidRPr="00B70B46">
        <w:rPr>
          <w:rStyle w:val="Emphasis"/>
          <w:rFonts w:hint="cs"/>
          <w:b/>
          <w:bCs w:val="0"/>
          <w:color w:val="0202FF"/>
          <w:rtl/>
        </w:rPr>
        <w:t>موضوع</w:t>
      </w:r>
      <w:r w:rsidRPr="00B70B46">
        <w:rPr>
          <w:rStyle w:val="Emphasis"/>
          <w:rFonts w:hint="cs"/>
          <w:color w:val="0202FF"/>
          <w:rtl/>
        </w:rPr>
        <w:t>:</w:t>
      </w:r>
      <w:r w:rsidR="00A6366F" w:rsidRPr="00A6366F">
        <w:rPr>
          <w:rFonts w:hint="cs"/>
          <w:rtl/>
        </w:rPr>
        <w:t xml:space="preserve"> </w:t>
      </w:r>
      <w:bookmarkStart w:id="1" w:name="BokSabj2_d"/>
      <w:bookmarkEnd w:id="1"/>
      <w:r w:rsidR="00CB5A0F">
        <w:rPr>
          <w:rFonts w:hint="cs"/>
          <w:rtl/>
        </w:rPr>
        <w:t>احکام</w:t>
      </w:r>
      <w:r w:rsidR="00CB5A0F">
        <w:rPr>
          <w:rtl/>
        </w:rPr>
        <w:t xml:space="preserve"> </w:t>
      </w:r>
      <w:r w:rsidR="00CB5A0F">
        <w:rPr>
          <w:rFonts w:hint="cs"/>
          <w:rtl/>
        </w:rPr>
        <w:t>وقوف</w:t>
      </w:r>
      <w:r w:rsidR="00025B70">
        <w:rPr>
          <w:rFonts w:hint="cs"/>
          <w:rtl/>
        </w:rPr>
        <w:t xml:space="preserve"> </w:t>
      </w:r>
      <w:r w:rsidR="00386C11" w:rsidRPr="00A6366F">
        <w:rPr>
          <w:rFonts w:hint="cs"/>
          <w:rtl/>
        </w:rPr>
        <w:t>/</w:t>
      </w:r>
      <w:bookmarkStart w:id="2" w:name="BokSabj_d"/>
      <w:bookmarkEnd w:id="2"/>
      <w:r w:rsidR="00CB5A0F">
        <w:rPr>
          <w:rFonts w:hint="cs"/>
          <w:rtl/>
        </w:rPr>
        <w:t>وقوف</w:t>
      </w:r>
      <w:r w:rsidR="00CB5A0F">
        <w:rPr>
          <w:rtl/>
        </w:rPr>
        <w:t xml:space="preserve"> </w:t>
      </w:r>
      <w:r w:rsidR="00CB5A0F">
        <w:rPr>
          <w:rFonts w:hint="cs"/>
          <w:rtl/>
        </w:rPr>
        <w:t>در</w:t>
      </w:r>
      <w:r w:rsidR="00CB5A0F">
        <w:rPr>
          <w:rtl/>
        </w:rPr>
        <w:t xml:space="preserve"> </w:t>
      </w:r>
      <w:r w:rsidR="00CB5A0F">
        <w:rPr>
          <w:rFonts w:hint="cs"/>
          <w:rtl/>
        </w:rPr>
        <w:t>مشعر</w:t>
      </w:r>
      <w:r w:rsidR="00386C11" w:rsidRPr="00A6366F">
        <w:rPr>
          <w:rFonts w:hint="cs"/>
          <w:rtl/>
        </w:rPr>
        <w:t xml:space="preserve"> /</w:t>
      </w:r>
      <w:bookmarkStart w:id="3" w:name="Bokkolli"/>
      <w:bookmarkEnd w:id="3"/>
      <w:r w:rsidR="00CB5A0F">
        <w:rPr>
          <w:rFonts w:hint="cs"/>
          <w:rtl/>
        </w:rPr>
        <w:t>واجبات</w:t>
      </w:r>
      <w:r w:rsidR="00CB5A0F">
        <w:rPr>
          <w:rtl/>
        </w:rPr>
        <w:t xml:space="preserve"> </w:t>
      </w:r>
      <w:r w:rsidR="00CB5A0F">
        <w:rPr>
          <w:rFonts w:hint="cs"/>
          <w:rtl/>
        </w:rPr>
        <w:t>حج</w:t>
      </w:r>
      <w:r w:rsidR="001B6799" w:rsidRPr="00A6366F">
        <w:rPr>
          <w:rFonts w:hint="cs"/>
          <w:rtl/>
        </w:rPr>
        <w:t xml:space="preserve"> </w:t>
      </w:r>
    </w:p>
    <w:p w:rsidR="008F5B4D" w:rsidRPr="00B70B46" w:rsidRDefault="008F5B4D" w:rsidP="008F5B4D">
      <w:pPr>
        <w:rPr>
          <w:rStyle w:val="Emphasis"/>
          <w:b/>
          <w:bCs w:val="0"/>
          <w:color w:val="0202FF"/>
          <w:rtl/>
        </w:rPr>
      </w:pPr>
      <w:r w:rsidRPr="00B70B46">
        <w:rPr>
          <w:rStyle w:val="Emphasis"/>
          <w:rFonts w:hint="cs"/>
          <w:b/>
          <w:bCs w:val="0"/>
          <w:color w:val="0202FF"/>
          <w:rtl/>
        </w:rPr>
        <w:t>خلاصه مباحث گذشته:</w:t>
      </w:r>
    </w:p>
    <w:p w:rsidR="003A6148" w:rsidRDefault="008F5B4D" w:rsidP="003A6148">
      <w:pPr>
        <w:pBdr>
          <w:bottom w:val="double" w:sz="6" w:space="1" w:color="auto"/>
        </w:pBdr>
        <w:rPr>
          <w:rtl/>
        </w:rPr>
      </w:pPr>
      <w:r>
        <w:rPr>
          <w:rFonts w:hint="cs"/>
          <w:rtl/>
        </w:rPr>
        <w:t>متن خلاصه ...</w:t>
      </w:r>
    </w:p>
    <w:p w:rsidR="00247D2F" w:rsidRPr="003A6148" w:rsidRDefault="00247D2F" w:rsidP="003A6148">
      <w:pPr>
        <w:pBdr>
          <w:bottom w:val="double" w:sz="6" w:space="1" w:color="auto"/>
        </w:pBdr>
      </w:pPr>
    </w:p>
    <w:p w:rsidR="008F5B4D" w:rsidRDefault="008F5B4D" w:rsidP="003A6148"/>
    <w:p w:rsidR="00A93960" w:rsidRDefault="00A93960" w:rsidP="00A93960">
      <w:pPr>
        <w:pStyle w:val="Heading2"/>
        <w:rPr>
          <w:rFonts w:hint="cs"/>
          <w:sz w:val="36"/>
          <w:szCs w:val="36"/>
          <w:rtl/>
        </w:rPr>
      </w:pPr>
      <w:bookmarkStart w:id="4" w:name="_Toc488849371"/>
      <w:r>
        <w:rPr>
          <w:rFonts w:hint="cs"/>
          <w:rtl/>
        </w:rPr>
        <w:t xml:space="preserve">تتمه بحث </w:t>
      </w:r>
      <w:r>
        <w:rPr>
          <w:rFonts w:hint="cs"/>
          <w:rtl/>
        </w:rPr>
        <w:t>خروج نساء از احرام  با توکیل در ذبح در شب عید</w:t>
      </w:r>
      <w:bookmarkEnd w:id="4"/>
      <w:r w:rsidRPr="00AF725E">
        <w:rPr>
          <w:sz w:val="36"/>
          <w:szCs w:val="36"/>
          <w:rtl/>
        </w:rPr>
        <w:t xml:space="preserve"> </w:t>
      </w:r>
    </w:p>
    <w:p w:rsidR="00A93960" w:rsidRPr="00AF725E" w:rsidRDefault="00A93960" w:rsidP="00A93960">
      <w:pPr>
        <w:ind w:firstLine="720"/>
        <w:jc w:val="both"/>
        <w:rPr>
          <w:sz w:val="36"/>
          <w:szCs w:val="36"/>
          <w:rtl/>
        </w:rPr>
      </w:pPr>
      <w:r w:rsidRPr="00AF725E">
        <w:rPr>
          <w:sz w:val="36"/>
          <w:szCs w:val="36"/>
          <w:rtl/>
        </w:rPr>
        <w:t>از روایات استفاده کردیم که نساء می توانند در همان شب دهم توکیل در ذبح کرده و تقصیر کنند و برای اعمال، به مکه بروند، در صحیحه ابی بصیر آمده:</w:t>
      </w:r>
      <w:r w:rsidRPr="00A93960">
        <w:rPr>
          <w:color w:val="008000"/>
          <w:sz w:val="36"/>
          <w:szCs w:val="36"/>
          <w:rtl/>
        </w:rPr>
        <w:t xml:space="preserve"> وَ عَنْ عَلِيِّ بْنِ إِبْرَاهِيمَ عَنْ أَبِيهِ عَنِ ابْنِ أَبِي عُمَيْرٍ عَنْ حَفْصِ بْنِ الْبَخْتَرِيِّ وَ غَيْرِهِ عَنْ أَبِي بَصِيرٍ عَنْ أَبِي عَبْدِ اللَّهِ ع قَالَ: رَخَّصَ رَسُولُ اللَّهِ ص لِلنِّسَاءِ وَ الضُّعَفَاءِ- أَنْ يُفِيضُوا مِنْ جَمْعٍ بِلَيْلٍ- وَ أَنْ يَرْمُوا الْجَمْرَةَ بِلَيْلٍ- فَإِذَا أَرَادُوا أَنْ يَزُورُوا الْبَيْتَ وَكَّلُوا مَنْ يَذْبَحُ عَنْهُنَّ.</w:t>
      </w:r>
      <w:r w:rsidRPr="00A93960">
        <w:rPr>
          <w:color w:val="008000"/>
          <w:sz w:val="36"/>
          <w:szCs w:val="36"/>
          <w:vertAlign w:val="superscript"/>
          <w:rtl/>
        </w:rPr>
        <w:footnoteReference w:id="1"/>
      </w:r>
    </w:p>
    <w:p w:rsidR="00A93960" w:rsidRPr="00AF725E" w:rsidRDefault="00A93960" w:rsidP="00A93960">
      <w:pPr>
        <w:ind w:firstLine="720"/>
        <w:jc w:val="both"/>
        <w:rPr>
          <w:sz w:val="36"/>
          <w:szCs w:val="36"/>
        </w:rPr>
      </w:pPr>
      <w:r w:rsidRPr="00AF725E">
        <w:rPr>
          <w:sz w:val="36"/>
          <w:szCs w:val="36"/>
          <w:rtl/>
        </w:rPr>
        <w:lastRenderedPageBreak/>
        <w:t>دلالت این روایت از معتبره ابی بصیر که قبلا خواندیم، اوضح است:</w:t>
      </w:r>
      <w:r w:rsidRPr="00A93960">
        <w:rPr>
          <w:color w:val="008000"/>
          <w:sz w:val="36"/>
          <w:szCs w:val="36"/>
          <w:rtl/>
        </w:rPr>
        <w:t xml:space="preserve"> وَ عَنْهُمْ عَنْ أَحْمَدَ بْنِ مُحَمَّدٍ عَنِ الْحُسَيْنِ بْنِ سَعِيدٍ عَنْ</w:t>
      </w:r>
      <w:r w:rsidRPr="00A93960">
        <w:rPr>
          <w:color w:val="008000"/>
          <w:sz w:val="36"/>
          <w:szCs w:val="36"/>
        </w:rPr>
        <w:t>‌</w:t>
      </w:r>
      <w:r w:rsidRPr="00A93960">
        <w:rPr>
          <w:color w:val="008000"/>
          <w:sz w:val="36"/>
          <w:szCs w:val="36"/>
          <w:rtl/>
        </w:rPr>
        <w:t xml:space="preserve"> أَبِي الْمَغْرَاءِ عَنْ أَبِي بَصِيرٍ عَنْ أَبِي عَبْدِ اللَّهِ ع قَالَ: رَخَّصَ رَسُولُ اللَّهِ ص لِلنِّسَاءِ وَ الصِّبْيَانِ أَنْ يُفِيضُوا بِلَيْلٍ- وَ أَنْ يَرْمُوا الْجِمَارَ بِلَيْلٍ- وَ أَنْ يُصَلُّوا الْغَدَاةَ فِي مَنَازِلِهِمْ فَإِنْ خِفْنَ الْحَيْضَ- مَضَيْنَ إِلَى مَكَّةَ وَ وَكَّلْنَ مَنْ يُضَحِّي عَنْهُنَّ.</w:t>
      </w:r>
      <w:r w:rsidRPr="00A93960">
        <w:rPr>
          <w:color w:val="008000"/>
          <w:sz w:val="36"/>
          <w:szCs w:val="36"/>
          <w:vertAlign w:val="superscript"/>
        </w:rPr>
        <w:footnoteReference w:id="2"/>
      </w:r>
    </w:p>
    <w:p w:rsidR="00A93960" w:rsidRPr="00AF725E" w:rsidRDefault="00A93960" w:rsidP="00A93960">
      <w:pPr>
        <w:ind w:firstLine="720"/>
        <w:jc w:val="both"/>
        <w:rPr>
          <w:sz w:val="36"/>
          <w:szCs w:val="36"/>
          <w:rtl/>
        </w:rPr>
      </w:pPr>
      <w:r w:rsidRPr="00AF725E">
        <w:rPr>
          <w:sz w:val="36"/>
          <w:szCs w:val="36"/>
          <w:rtl/>
        </w:rPr>
        <w:t>زیرا صحیحه به بعد از توکیل هم تعرض دارد و فرموده اگر می خواهند طواف حج را بجا آورند، می</w:t>
      </w:r>
      <w:r w:rsidRPr="00AF725E">
        <w:rPr>
          <w:sz w:val="36"/>
          <w:szCs w:val="36"/>
          <w:rtl/>
        </w:rPr>
        <w:softHyphen/>
        <w:t>توانند برای ذبح وکیل بگیرند و تقصیر کنند و عازم مکه برای انجام طواف شوند، در حالی که اگر طواف در شب عید قربان جایز نمی بود، نساء و ضعفاء نیز مثل دیگران می شدند و در این صورت لازم بود روایت توضیح دهد که نباید قبل از تحقق ذبح، طواف کنند.</w:t>
      </w:r>
    </w:p>
    <w:p w:rsidR="00A93960" w:rsidRPr="00AF725E" w:rsidRDefault="00A93960" w:rsidP="00A93960">
      <w:pPr>
        <w:ind w:firstLine="720"/>
        <w:jc w:val="both"/>
        <w:rPr>
          <w:sz w:val="36"/>
          <w:szCs w:val="36"/>
          <w:rtl/>
        </w:rPr>
      </w:pPr>
      <w:r w:rsidRPr="00AF725E">
        <w:rPr>
          <w:sz w:val="36"/>
          <w:szCs w:val="36"/>
          <w:rtl/>
        </w:rPr>
        <w:t>این روایت نیز قرینه می شود که روایاتی که در خوف حیض وارد شده، امر به توکیل است و قطعا مقید این روایات نیست، زیرا ضفعاء که دیگر خوف حیض ندارند، اما در صحیحه ابی بصیر به نساء، ضعفاء را نیز اضافه کرده است.</w:t>
      </w:r>
    </w:p>
    <w:p w:rsidR="00A93960" w:rsidRPr="00AF725E" w:rsidRDefault="00A93960" w:rsidP="00A93960">
      <w:pPr>
        <w:ind w:firstLine="720"/>
        <w:jc w:val="both"/>
        <w:rPr>
          <w:sz w:val="36"/>
          <w:szCs w:val="36"/>
          <w:rtl/>
        </w:rPr>
      </w:pPr>
      <w:r w:rsidRPr="00AF725E">
        <w:rPr>
          <w:sz w:val="36"/>
          <w:szCs w:val="36"/>
          <w:rtl/>
        </w:rPr>
        <w:t>کما این که ظاهر این است که این دو روایت، متفاوت است، چون متن این دو متفاوت است، علاوه بر این که اگر نقل به معنا هم باشد، وقتی ظهور اقوی داریم، به آن اخذ می شود.</w:t>
      </w:r>
    </w:p>
    <w:p w:rsidR="00A93960" w:rsidRPr="00AF725E" w:rsidRDefault="00A93960" w:rsidP="00A93960">
      <w:pPr>
        <w:ind w:firstLine="720"/>
        <w:jc w:val="both"/>
        <w:rPr>
          <w:sz w:val="36"/>
          <w:szCs w:val="36"/>
          <w:rtl/>
        </w:rPr>
      </w:pPr>
      <w:r w:rsidRPr="00AF725E">
        <w:rPr>
          <w:sz w:val="36"/>
          <w:szCs w:val="36"/>
          <w:rtl/>
        </w:rPr>
        <w:t xml:space="preserve">نظر آیت الله زنجانی نیز همین است، البته ایشان در مناسک در بحث ذبح فرموده زنی که خوف حیض دارد و شخصی که خوف جان خود را دارد، همان شبانه ذبح و تقصیر کند و بعد به مکه برود، در حالی که ظاهرا اشتباهی شده و نظر ایشان نیز همین است که این اشخاص توکیل در </w:t>
      </w:r>
      <w:r w:rsidRPr="00AF725E">
        <w:rPr>
          <w:sz w:val="36"/>
          <w:szCs w:val="36"/>
          <w:rtl/>
        </w:rPr>
        <w:lastRenderedPageBreak/>
        <w:t>ذبح کرده و بعد تقصیر می کنند و به مکه برای انجام اعمال حج می روند، زیرا شرط ذبح این است که در روز دهم یا ایام تشریق انجام گیرد.</w:t>
      </w:r>
    </w:p>
    <w:p w:rsidR="00A93960" w:rsidRPr="00AF725E" w:rsidRDefault="00A93960" w:rsidP="00A93960">
      <w:pPr>
        <w:ind w:firstLine="720"/>
        <w:jc w:val="both"/>
        <w:rPr>
          <w:sz w:val="36"/>
          <w:szCs w:val="36"/>
          <w:rtl/>
        </w:rPr>
      </w:pPr>
    </w:p>
    <w:p w:rsidR="00A93960" w:rsidRPr="00A93960" w:rsidRDefault="00A93960" w:rsidP="00A93960">
      <w:pPr>
        <w:pStyle w:val="Heading2"/>
        <w:rPr>
          <w:rtl/>
        </w:rPr>
      </w:pPr>
      <w:bookmarkStart w:id="5" w:name="_Toc488849372"/>
      <w:r w:rsidRPr="00A93960">
        <w:rPr>
          <w:rtl/>
        </w:rPr>
        <w:t>(مسألة 375)</w:t>
      </w:r>
      <w:r>
        <w:rPr>
          <w:rFonts w:hint="cs"/>
          <w:rtl/>
        </w:rPr>
        <w:t>:</w:t>
      </w:r>
      <w:r w:rsidRPr="00A93960">
        <w:rPr>
          <w:rtl/>
        </w:rPr>
        <w:t xml:space="preserve"> </w:t>
      </w:r>
      <w:r w:rsidRPr="00A93960">
        <w:rPr>
          <w:rtl/>
        </w:rPr>
        <w:t>حکم افاضه قب</w:t>
      </w:r>
      <w:r>
        <w:rPr>
          <w:rtl/>
        </w:rPr>
        <w:t>ل از طلوع فجر از روی جهل به حکم</w:t>
      </w:r>
      <w:bookmarkEnd w:id="5"/>
    </w:p>
    <w:p w:rsidR="00A93960" w:rsidRPr="00A93960" w:rsidRDefault="00A93960" w:rsidP="00A93960">
      <w:pPr>
        <w:ind w:firstLine="720"/>
        <w:jc w:val="both"/>
        <w:rPr>
          <w:b/>
          <w:color w:val="0000FF"/>
          <w:sz w:val="36"/>
          <w:szCs w:val="36"/>
          <w:rtl/>
        </w:rPr>
      </w:pPr>
      <w:r w:rsidRPr="00A93960">
        <w:rPr>
          <w:b/>
          <w:color w:val="0000FF"/>
          <w:sz w:val="36"/>
          <w:szCs w:val="36"/>
          <w:rtl/>
        </w:rPr>
        <w:t>من وقف في المزدلفة ليلة العيد و أفاض منها قبل طلوع الفجر جهلا منه بالحكم</w:t>
      </w:r>
      <w:r w:rsidRPr="00A93960">
        <w:rPr>
          <w:b/>
          <w:color w:val="0000FF"/>
          <w:sz w:val="36"/>
          <w:szCs w:val="36"/>
        </w:rPr>
        <w:t>‌</w:t>
      </w:r>
      <w:r w:rsidRPr="00A93960">
        <w:rPr>
          <w:b/>
          <w:color w:val="0000FF"/>
          <w:sz w:val="36"/>
          <w:szCs w:val="36"/>
          <w:rtl/>
        </w:rPr>
        <w:t xml:space="preserve"> صح حجه على الأظهر، و عليه كفارة شاة.</w:t>
      </w:r>
      <w:r w:rsidRPr="00A93960">
        <w:rPr>
          <w:b/>
          <w:color w:val="0000FF"/>
          <w:sz w:val="36"/>
          <w:szCs w:val="36"/>
          <w:vertAlign w:val="superscript"/>
          <w:rtl/>
        </w:rPr>
        <w:footnoteReference w:id="3"/>
      </w:r>
    </w:p>
    <w:p w:rsidR="00A93960" w:rsidRPr="00A93960" w:rsidRDefault="00A93960" w:rsidP="00A93960">
      <w:pPr>
        <w:ind w:firstLine="720"/>
        <w:jc w:val="both"/>
        <w:rPr>
          <w:sz w:val="36"/>
          <w:szCs w:val="36"/>
          <w:highlight w:val="yellow"/>
          <w:rtl/>
        </w:rPr>
      </w:pPr>
      <w:r w:rsidRPr="00AF725E">
        <w:rPr>
          <w:sz w:val="36"/>
          <w:szCs w:val="36"/>
          <w:rtl/>
        </w:rPr>
        <w:t>بحث از این مساله را قبلا مطرح کردیم و</w:t>
      </w:r>
      <w:r w:rsidRPr="00A93960">
        <w:rPr>
          <w:sz w:val="36"/>
          <w:szCs w:val="36"/>
          <w:highlight w:val="yellow"/>
          <w:rtl/>
        </w:rPr>
        <w:t xml:space="preserve"> ما خلافا للمحقق الخوئی عرض کردیم نظریه ایشان خلاف مشهور بین فقهاء است، و ما هم بعید نمی دانیم که وجوب کفاره شاة، نسبت به متعمد باشد و نه جاهل.</w:t>
      </w:r>
    </w:p>
    <w:p w:rsidR="00A93960" w:rsidRPr="00AF725E" w:rsidRDefault="00A93960" w:rsidP="00A93960">
      <w:pPr>
        <w:ind w:firstLine="720"/>
        <w:jc w:val="both"/>
        <w:rPr>
          <w:sz w:val="36"/>
          <w:szCs w:val="36"/>
          <w:rtl/>
        </w:rPr>
      </w:pPr>
    </w:p>
    <w:p w:rsidR="00A93960" w:rsidRPr="00A93960" w:rsidRDefault="00A93960" w:rsidP="00A93960">
      <w:pPr>
        <w:pStyle w:val="Heading2"/>
        <w:rPr>
          <w:rFonts w:cs="B Badr"/>
          <w:rtl/>
        </w:rPr>
      </w:pPr>
      <w:bookmarkStart w:id="6" w:name="_Toc488849373"/>
      <w:r w:rsidRPr="00A93960">
        <w:rPr>
          <w:rtl/>
        </w:rPr>
        <w:t>(مسألة 376)</w:t>
      </w:r>
      <w:r>
        <w:rPr>
          <w:rFonts w:hint="cs"/>
          <w:rtl/>
        </w:rPr>
        <w:t>:</w:t>
      </w:r>
      <w:r w:rsidRPr="00A93960">
        <w:rPr>
          <w:rtl/>
        </w:rPr>
        <w:t xml:space="preserve"> </w:t>
      </w:r>
      <w:r>
        <w:rPr>
          <w:rtl/>
        </w:rPr>
        <w:t>وقوف اضطراری در مشعر</w:t>
      </w:r>
      <w:bookmarkEnd w:id="6"/>
    </w:p>
    <w:p w:rsidR="00A93960" w:rsidRPr="00A93960" w:rsidRDefault="00A93960" w:rsidP="00A93960">
      <w:pPr>
        <w:ind w:firstLine="720"/>
        <w:jc w:val="both"/>
        <w:rPr>
          <w:b/>
          <w:color w:val="0000FF"/>
          <w:sz w:val="36"/>
          <w:szCs w:val="36"/>
          <w:rtl/>
        </w:rPr>
      </w:pPr>
      <w:r w:rsidRPr="00A93960">
        <w:rPr>
          <w:b/>
          <w:color w:val="0000FF"/>
          <w:sz w:val="36"/>
          <w:szCs w:val="36"/>
          <w:rtl/>
        </w:rPr>
        <w:t>من لم يتمكن من الوقوف الاختياري- الوقوف فيما بين الطلوعين- في المزدلفة لنسيان أو لعذر آخر</w:t>
      </w:r>
      <w:r w:rsidRPr="00A93960">
        <w:rPr>
          <w:b/>
          <w:color w:val="0000FF"/>
          <w:sz w:val="36"/>
          <w:szCs w:val="36"/>
        </w:rPr>
        <w:t>‌</w:t>
      </w:r>
      <w:r w:rsidRPr="00A93960">
        <w:rPr>
          <w:b/>
          <w:color w:val="0000FF"/>
          <w:sz w:val="36"/>
          <w:szCs w:val="36"/>
          <w:rtl/>
        </w:rPr>
        <w:t xml:space="preserve"> أجزأه الوقوف الاضطراري- الوقوف وقتا ما- بعد طلوع الشمس الى زوال يوم العيد، و لو تركه عمدا فسد حجه.</w:t>
      </w:r>
      <w:r w:rsidRPr="00A93960">
        <w:rPr>
          <w:b/>
          <w:color w:val="0000FF"/>
          <w:sz w:val="36"/>
          <w:szCs w:val="36"/>
          <w:vertAlign w:val="superscript"/>
          <w:rtl/>
        </w:rPr>
        <w:footnoteReference w:id="4"/>
      </w:r>
    </w:p>
    <w:p w:rsidR="00A93960" w:rsidRPr="00AF725E" w:rsidRDefault="00A93960" w:rsidP="00A93960">
      <w:pPr>
        <w:ind w:firstLine="720"/>
        <w:jc w:val="both"/>
        <w:rPr>
          <w:sz w:val="36"/>
          <w:szCs w:val="36"/>
          <w:rtl/>
        </w:rPr>
      </w:pPr>
      <w:r w:rsidRPr="00AF725E">
        <w:rPr>
          <w:sz w:val="36"/>
          <w:szCs w:val="36"/>
          <w:rtl/>
        </w:rPr>
        <w:t>وقوف اضطراری نهاری در مشعر بین طلوع شمس تا اذان ظهر است.</w:t>
      </w:r>
    </w:p>
    <w:p w:rsidR="00A93960" w:rsidRDefault="00A93960" w:rsidP="00A93960">
      <w:pPr>
        <w:pStyle w:val="Heading3"/>
        <w:rPr>
          <w:rFonts w:hint="cs"/>
          <w:rtl/>
        </w:rPr>
      </w:pPr>
      <w:bookmarkStart w:id="7" w:name="_Toc488849374"/>
      <w:r w:rsidRPr="00AF725E">
        <w:rPr>
          <w:rtl/>
        </w:rPr>
        <w:lastRenderedPageBreak/>
        <w:t>قدر متیقن از اجزاء وقوف اضطراری</w:t>
      </w:r>
      <w:bookmarkEnd w:id="7"/>
    </w:p>
    <w:p w:rsidR="00A93960" w:rsidRPr="00AF725E" w:rsidRDefault="00A93960" w:rsidP="00A93960">
      <w:pPr>
        <w:ind w:firstLine="720"/>
        <w:jc w:val="both"/>
        <w:rPr>
          <w:sz w:val="36"/>
          <w:szCs w:val="36"/>
          <w:rtl/>
        </w:rPr>
      </w:pPr>
      <w:r w:rsidRPr="00AF725E">
        <w:rPr>
          <w:sz w:val="36"/>
          <w:szCs w:val="36"/>
          <w:rtl/>
        </w:rPr>
        <w:t>قدر متیقن از اجزاء وقوف اضطراری نهاری در مشعر، مربوط به کسی است که وقوف عرفات را درک کرده باشد، ولو وقوف اضطراری عرفات را درک کرده باشد، و گرنه مشهور گفته اند حج او باطل است.</w:t>
      </w:r>
    </w:p>
    <w:p w:rsidR="00A93960" w:rsidRPr="00A93960" w:rsidRDefault="00A93960" w:rsidP="00A93960">
      <w:pPr>
        <w:ind w:firstLine="720"/>
        <w:jc w:val="both"/>
        <w:rPr>
          <w:color w:val="008000"/>
          <w:sz w:val="36"/>
          <w:szCs w:val="36"/>
        </w:rPr>
      </w:pPr>
      <w:r w:rsidRPr="00AF725E">
        <w:rPr>
          <w:sz w:val="36"/>
          <w:szCs w:val="36"/>
          <w:rtl/>
        </w:rPr>
        <w:t xml:space="preserve">اما اگر وقوف به عرفات را درک کرده باشد، با ضمیمه وقوف اضطراری مشعر حج او صحیح خواهد بود، به دلیل معتبره حسن عطار: </w:t>
      </w:r>
      <w:r w:rsidRPr="00A93960">
        <w:rPr>
          <w:color w:val="008000"/>
          <w:sz w:val="36"/>
          <w:szCs w:val="36"/>
          <w:rtl/>
        </w:rPr>
        <w:t>مُحَمَّدُ بْنُ الْحَسَنِ بِإِسْنَادِهِ عَنْ مُوسَى بْنِ الْقَاسِمِ عَنِ الْحَسَنِ بْنِ مَحْبُوبٍ عَنْ عَلِيِّ بْنِ رِئَابٍ عَنِ الْحَسَنِ الْعَطَّارِ عَنْ أَبِي عَبْدِ اللَّهِ ع قَالَ: إِذَا أَدْرَكَ الْحَاجُّ عَرَفَاتٍ قَبْلَ طُلُوعِ الْفَجْرِ- فَأَقْبَلَ مِنْ عَرَفَاتٍ وَ لَمْ يُدْرِكِ النَّاسَ بِجَمْعٍ- وَ وَجَدَهُمْ قَدْ أَفَاضُوا- فَلْيَقِفْ قَلِيلًا بِالْمَشْعَرِ الْحَرَامِ- وَ لْيَلْحَقِ</w:t>
      </w:r>
      <w:r w:rsidRPr="00A93960">
        <w:rPr>
          <w:color w:val="008000"/>
          <w:sz w:val="36"/>
          <w:szCs w:val="36"/>
        </w:rPr>
        <w:t>‌</w:t>
      </w:r>
      <w:r w:rsidRPr="00A93960">
        <w:rPr>
          <w:color w:val="008000"/>
          <w:sz w:val="36"/>
          <w:szCs w:val="36"/>
          <w:rtl/>
        </w:rPr>
        <w:t xml:space="preserve"> النَّاسَ بِمِنًى وَ لَا شَيْ‌ءَ عَلَيْهِ.</w:t>
      </w:r>
      <w:r w:rsidRPr="00A93960">
        <w:rPr>
          <w:color w:val="008000"/>
          <w:sz w:val="36"/>
          <w:szCs w:val="36"/>
          <w:vertAlign w:val="superscript"/>
          <w:rtl/>
        </w:rPr>
        <w:footnoteReference w:id="5"/>
      </w:r>
    </w:p>
    <w:p w:rsidR="00A93960" w:rsidRPr="00AF725E" w:rsidRDefault="00A93960" w:rsidP="00A93960">
      <w:pPr>
        <w:ind w:firstLine="720"/>
        <w:jc w:val="both"/>
        <w:rPr>
          <w:sz w:val="36"/>
          <w:szCs w:val="36"/>
          <w:rtl/>
        </w:rPr>
      </w:pPr>
      <w:r w:rsidRPr="00AF725E">
        <w:rPr>
          <w:sz w:val="36"/>
          <w:szCs w:val="36"/>
          <w:rtl/>
        </w:rPr>
        <w:t>نکته: ما قبلا می گفتیم محقق خوئی که لیل را تا طلوع شمس می داند، لابد می گوید وقوف اضطراری عرفات هم تا طلوع شمس وقت دارد، اما این روایت، دلیل بر این است که حتی به نظر محقق خوئی هم وقوف اضطراری عرفات قبل طلوع فجر باشد و ظاهر روایت این است که وقوف قبل طلوع فجر، موضوعیت دارد.</w:t>
      </w:r>
    </w:p>
    <w:p w:rsidR="00A93960" w:rsidRDefault="00A93960" w:rsidP="00A93960">
      <w:pPr>
        <w:ind w:firstLine="720"/>
        <w:jc w:val="both"/>
        <w:rPr>
          <w:rFonts w:hint="cs"/>
          <w:sz w:val="36"/>
          <w:szCs w:val="36"/>
          <w:rtl/>
        </w:rPr>
      </w:pPr>
    </w:p>
    <w:p w:rsidR="00A93960" w:rsidRPr="00A93960" w:rsidRDefault="00A93960" w:rsidP="00A93960">
      <w:pPr>
        <w:pStyle w:val="Heading2"/>
        <w:rPr>
          <w:rFonts w:cs="B Badr"/>
          <w:rtl/>
        </w:rPr>
      </w:pPr>
      <w:bookmarkStart w:id="8" w:name="_Toc488849375"/>
      <w:r>
        <w:rPr>
          <w:rtl/>
        </w:rPr>
        <w:lastRenderedPageBreak/>
        <w:t>اقسام وقوفین</w:t>
      </w:r>
      <w:bookmarkEnd w:id="8"/>
    </w:p>
    <w:p w:rsidR="00A93960" w:rsidRPr="00A93960" w:rsidRDefault="00A93960" w:rsidP="00A93960">
      <w:pPr>
        <w:keepNext/>
        <w:keepLines/>
        <w:spacing w:before="240" w:line="360" w:lineRule="auto"/>
        <w:ind w:firstLine="720"/>
        <w:jc w:val="center"/>
        <w:rPr>
          <w:color w:val="0000FF"/>
          <w:sz w:val="36"/>
          <w:szCs w:val="36"/>
        </w:rPr>
      </w:pPr>
      <w:r w:rsidRPr="00A93960">
        <w:rPr>
          <w:color w:val="0000FF"/>
          <w:sz w:val="36"/>
          <w:szCs w:val="36"/>
          <w:rtl/>
        </w:rPr>
        <w:t>ادراك الوقوفين أو أحدهما</w:t>
      </w:r>
      <w:r w:rsidRPr="00A93960">
        <w:rPr>
          <w:color w:val="0000FF"/>
          <w:sz w:val="36"/>
          <w:szCs w:val="36"/>
        </w:rPr>
        <w:t>‌</w:t>
      </w:r>
    </w:p>
    <w:p w:rsidR="00A93960" w:rsidRPr="00A93960" w:rsidRDefault="00A93960" w:rsidP="00A93960">
      <w:pPr>
        <w:ind w:firstLine="720"/>
        <w:jc w:val="both"/>
        <w:rPr>
          <w:b/>
          <w:color w:val="0000FF"/>
          <w:sz w:val="36"/>
          <w:szCs w:val="36"/>
          <w:rtl/>
        </w:rPr>
      </w:pPr>
      <w:r w:rsidRPr="00A93960">
        <w:rPr>
          <w:b/>
          <w:color w:val="0000FF"/>
          <w:sz w:val="36"/>
          <w:szCs w:val="36"/>
          <w:rtl/>
        </w:rPr>
        <w:t>تقدم أن كلا من الوقوفين- الوقوف في عرفات‌ و الوقوف في المزدلفة- ينقسم الى قسمين: اختياري و اضطراري. فاذا أدرك المكلف الاختياري من الوقوفين كليهما فلا إشكال، و إلا فله حالات:</w:t>
      </w:r>
    </w:p>
    <w:p w:rsidR="00A93960" w:rsidRPr="00A93960" w:rsidRDefault="00A93960" w:rsidP="00A93960">
      <w:pPr>
        <w:ind w:firstLine="720"/>
        <w:jc w:val="both"/>
        <w:rPr>
          <w:b/>
          <w:color w:val="0000FF"/>
          <w:sz w:val="36"/>
          <w:szCs w:val="36"/>
          <w:rtl/>
        </w:rPr>
      </w:pPr>
      <w:r w:rsidRPr="00A93960">
        <w:rPr>
          <w:b/>
          <w:color w:val="0000FF"/>
          <w:sz w:val="36"/>
          <w:szCs w:val="36"/>
          <w:rtl/>
        </w:rPr>
        <w:t>«الأولى»- أن لا يدرك شيئا من الوقوفين:</w:t>
      </w:r>
    </w:p>
    <w:p w:rsidR="00A93960" w:rsidRPr="00A93960" w:rsidRDefault="00A93960" w:rsidP="00A93960">
      <w:pPr>
        <w:ind w:firstLine="720"/>
        <w:jc w:val="both"/>
        <w:rPr>
          <w:b/>
          <w:color w:val="0000FF"/>
          <w:sz w:val="36"/>
          <w:szCs w:val="36"/>
          <w:rtl/>
        </w:rPr>
      </w:pPr>
      <w:r w:rsidRPr="00A93960">
        <w:rPr>
          <w:b/>
          <w:color w:val="0000FF"/>
          <w:sz w:val="36"/>
          <w:szCs w:val="36"/>
          <w:rtl/>
        </w:rPr>
        <w:t>الاختيارى منهما و الاضطراري أصلا، ففي هذه الصورة يبطل حجه و يجب عليه الاتيان بعمرة مفردة بنفس احرام الحج، و يجب عليه الحج في السنة القادمة فيما إذا كانت استطاعته باقية أو كان الحج مستقرا في ذمته «الثانية» أن يدرك الوقوف الاختياري في «عرفات» و الاضطراري في «المزدلفة».</w:t>
      </w:r>
    </w:p>
    <w:p w:rsidR="00A93960" w:rsidRPr="00A93960" w:rsidRDefault="00A93960" w:rsidP="00A93960">
      <w:pPr>
        <w:ind w:firstLine="720"/>
        <w:jc w:val="both"/>
        <w:rPr>
          <w:b/>
          <w:color w:val="0000FF"/>
          <w:sz w:val="36"/>
          <w:szCs w:val="36"/>
          <w:rtl/>
        </w:rPr>
      </w:pPr>
      <w:r w:rsidRPr="00A93960">
        <w:rPr>
          <w:b/>
          <w:color w:val="0000FF"/>
          <w:sz w:val="36"/>
          <w:szCs w:val="36"/>
          <w:rtl/>
        </w:rPr>
        <w:t>«الثالثة»- أن يدرك الوقوف الاضطراري في (عرفات) و الاختياري في «المزدلفة» ففي هاتين الصورتين يصح حجه بلا إشكال.</w:t>
      </w:r>
    </w:p>
    <w:p w:rsidR="00A93960" w:rsidRPr="00A93960" w:rsidRDefault="00A93960" w:rsidP="00A93960">
      <w:pPr>
        <w:ind w:firstLine="720"/>
        <w:jc w:val="both"/>
        <w:rPr>
          <w:b/>
          <w:color w:val="0000FF"/>
          <w:sz w:val="36"/>
          <w:szCs w:val="36"/>
          <w:rtl/>
        </w:rPr>
      </w:pPr>
      <w:r w:rsidRPr="00A93960">
        <w:rPr>
          <w:b/>
          <w:color w:val="0000FF"/>
          <w:sz w:val="36"/>
          <w:szCs w:val="36"/>
          <w:rtl/>
        </w:rPr>
        <w:t>«الرابعة»- أن يدرك الوقوف الاضطراري في كل من عرفات و المزدلفة. و الأظهر في هذه الصورة صحة حجه، و إن كان الأحوط إعادته في السنة‌ القادمة إذا بقيت شرائط الوجوب أو كان الحج مستقرا في ذمته.</w:t>
      </w:r>
    </w:p>
    <w:p w:rsidR="00A93960" w:rsidRPr="00A93960" w:rsidRDefault="00A93960" w:rsidP="00A93960">
      <w:pPr>
        <w:ind w:firstLine="720"/>
        <w:jc w:val="both"/>
        <w:rPr>
          <w:b/>
          <w:color w:val="0000FF"/>
          <w:sz w:val="36"/>
          <w:szCs w:val="36"/>
          <w:rtl/>
        </w:rPr>
      </w:pPr>
      <w:r w:rsidRPr="00A93960">
        <w:rPr>
          <w:b/>
          <w:color w:val="0000FF"/>
          <w:sz w:val="36"/>
          <w:szCs w:val="36"/>
          <w:rtl/>
        </w:rPr>
        <w:t>«الخامسة»- أن يدرك الوقوف الاختياري في «المزدلفة» فقط: ففي هذه الصورة يصح حجه أيضا‌</w:t>
      </w:r>
    </w:p>
    <w:p w:rsidR="00A93960" w:rsidRPr="00A93960" w:rsidRDefault="00A93960" w:rsidP="00A93960">
      <w:pPr>
        <w:ind w:firstLine="720"/>
        <w:jc w:val="both"/>
        <w:rPr>
          <w:b/>
          <w:color w:val="0000FF"/>
          <w:sz w:val="36"/>
          <w:szCs w:val="36"/>
          <w:rtl/>
        </w:rPr>
      </w:pPr>
      <w:r w:rsidRPr="00A93960">
        <w:rPr>
          <w:b/>
          <w:color w:val="0000FF"/>
          <w:sz w:val="36"/>
          <w:szCs w:val="36"/>
          <w:rtl/>
        </w:rPr>
        <w:lastRenderedPageBreak/>
        <w:t>«السادسة»- أن يدرك الوقوف الاضطراري في المزدلفة فقط ففي هذه الصورة لا تبعد صحة الحج إلا أن الأحوط أن يأتي ببقية الأعمال قاصدا فراغ ذمته عما تعلق بها من العمرة المفردة، أو اتمام الحج، و أن يعيد الحج في السنة القادمة.</w:t>
      </w:r>
    </w:p>
    <w:p w:rsidR="00A93960" w:rsidRPr="00A93960" w:rsidRDefault="00A93960" w:rsidP="00A93960">
      <w:pPr>
        <w:ind w:firstLine="720"/>
        <w:jc w:val="both"/>
        <w:rPr>
          <w:b/>
          <w:color w:val="0000FF"/>
          <w:sz w:val="36"/>
          <w:szCs w:val="36"/>
          <w:rtl/>
        </w:rPr>
      </w:pPr>
      <w:r w:rsidRPr="00A93960">
        <w:rPr>
          <w:b/>
          <w:color w:val="0000FF"/>
          <w:sz w:val="36"/>
          <w:szCs w:val="36"/>
          <w:rtl/>
        </w:rPr>
        <w:t>«السابعة»- أن يدرك الوقوف الاختياري في «عرفات» فقط. و الأظهر في هذه الصورة بطلان الحج فينقلب حجه الى العمرة المفردة، و يستثنى من ذلك ما إذا وقف في المزدلفة ليلة العيد و افاض منها قبل الفجر جهلا منه بالحكم كما تقدم، و لكنه ان أمكنه الرجوع و لو الى زوال‌ الشمس من يوم العيد وجب ذلك و إن لم يمكنه صحّ حجّه و عليه كفارة شاة.</w:t>
      </w:r>
    </w:p>
    <w:p w:rsidR="00A93960" w:rsidRPr="00A93960" w:rsidRDefault="00A93960" w:rsidP="00A93960">
      <w:pPr>
        <w:ind w:firstLine="720"/>
        <w:jc w:val="both"/>
        <w:rPr>
          <w:b/>
          <w:color w:val="0000FF"/>
          <w:sz w:val="36"/>
          <w:szCs w:val="36"/>
          <w:rtl/>
        </w:rPr>
      </w:pPr>
      <w:r w:rsidRPr="00A93960">
        <w:rPr>
          <w:b/>
          <w:color w:val="0000FF"/>
          <w:sz w:val="36"/>
          <w:szCs w:val="36"/>
          <w:rtl/>
        </w:rPr>
        <w:t>«الثامنة»- أن يدرك الوقوف الاضطراري في (عرفات) فقط ففي هذه الصورة يبطل حجه فيقلبه الى العمرة المفردة.</w:t>
      </w:r>
      <w:r w:rsidRPr="00A93960">
        <w:rPr>
          <w:b/>
          <w:color w:val="0000FF"/>
          <w:sz w:val="36"/>
          <w:szCs w:val="36"/>
          <w:vertAlign w:val="superscript"/>
          <w:rtl/>
        </w:rPr>
        <w:footnoteReference w:id="6"/>
      </w:r>
    </w:p>
    <w:p w:rsidR="00A93960" w:rsidRPr="00AF725E" w:rsidRDefault="00A93960" w:rsidP="00A93960">
      <w:pPr>
        <w:keepNext/>
        <w:keepLines/>
        <w:spacing w:before="100" w:after="100"/>
        <w:ind w:firstLine="720"/>
        <w:jc w:val="both"/>
        <w:rPr>
          <w:color w:val="2E74B5"/>
          <w:sz w:val="36"/>
          <w:szCs w:val="36"/>
          <w:rtl/>
        </w:rPr>
      </w:pPr>
      <w:r w:rsidRPr="00AF725E">
        <w:rPr>
          <w:color w:val="2E74B5"/>
          <w:sz w:val="36"/>
          <w:szCs w:val="36"/>
          <w:rtl/>
        </w:rPr>
        <w:t>اقسام وقوفین</w:t>
      </w:r>
    </w:p>
    <w:p w:rsidR="00A93960" w:rsidRPr="00AF725E" w:rsidRDefault="00A93960" w:rsidP="00A93960">
      <w:pPr>
        <w:ind w:firstLine="720"/>
        <w:jc w:val="both"/>
        <w:rPr>
          <w:sz w:val="36"/>
          <w:szCs w:val="36"/>
          <w:rtl/>
        </w:rPr>
      </w:pPr>
      <w:r w:rsidRPr="00AF725E">
        <w:rPr>
          <w:sz w:val="36"/>
          <w:szCs w:val="36"/>
          <w:rtl/>
        </w:rPr>
        <w:t>وقوف در عرفات، اختیاری و اضطراری داشت، وقوف در مزدلفه هم سه قسم دارد، اضطراری لیلی و اضطراری نهاری و وقوف اختیاری بین الطلوعین، خود این اقسام، به لحاظ این که آیا مکلف هر دو وقوف اختیاری را درک کند ویا دو وقوف اضطراری را دیگر کند و یا دیگر حالات، به اقسام دیگری تقسیم می شود:</w:t>
      </w:r>
    </w:p>
    <w:p w:rsidR="00A93960" w:rsidRPr="00AF725E" w:rsidRDefault="00A93960" w:rsidP="00A93960">
      <w:pPr>
        <w:pStyle w:val="Heading3"/>
        <w:rPr>
          <w:rtl/>
        </w:rPr>
      </w:pPr>
      <w:bookmarkStart w:id="9" w:name="_Toc488849376"/>
      <w:r w:rsidRPr="00AF725E">
        <w:rPr>
          <w:rtl/>
        </w:rPr>
        <w:lastRenderedPageBreak/>
        <w:t>قسم اول</w:t>
      </w:r>
      <w:r>
        <w:rPr>
          <w:rFonts w:hint="cs"/>
          <w:rtl/>
        </w:rPr>
        <w:t>: ترک هردو وقوف</w:t>
      </w:r>
      <w:bookmarkEnd w:id="9"/>
    </w:p>
    <w:p w:rsidR="00A93960" w:rsidRDefault="00A93960" w:rsidP="00A93960">
      <w:pPr>
        <w:pStyle w:val="Heading4"/>
        <w:rPr>
          <w:rFonts w:hint="cs"/>
          <w:rtl/>
        </w:rPr>
      </w:pPr>
      <w:bookmarkStart w:id="10" w:name="_Toc488849377"/>
      <w:r>
        <w:rPr>
          <w:rFonts w:hint="cs"/>
          <w:rtl/>
        </w:rPr>
        <w:t>محقق خویی: بطلان حج و تبدیل به عمره مفرده</w:t>
      </w:r>
      <w:bookmarkEnd w:id="10"/>
    </w:p>
    <w:p w:rsidR="00A93960" w:rsidRDefault="00A93960" w:rsidP="00A93960">
      <w:pPr>
        <w:ind w:firstLine="720"/>
        <w:jc w:val="both"/>
        <w:rPr>
          <w:rFonts w:hint="cs"/>
          <w:sz w:val="36"/>
          <w:szCs w:val="36"/>
          <w:rtl/>
        </w:rPr>
      </w:pPr>
      <w:r w:rsidRPr="00AF725E">
        <w:rPr>
          <w:sz w:val="36"/>
          <w:szCs w:val="36"/>
          <w:rtl/>
        </w:rPr>
        <w:t>اصلا وقوفین را درک نکند، محقق خوئی فرموده طبعا حج او باطل است و به عمره مفرده مبدّل می</w:t>
      </w:r>
      <w:r w:rsidRPr="00AF725E">
        <w:rPr>
          <w:sz w:val="36"/>
          <w:szCs w:val="36"/>
          <w:rtl/>
        </w:rPr>
        <w:softHyphen/>
        <w:t>شود که البته در ایام تشریق نمی تواند اعمال عمره مفرده را انجام دهد، سال دیگر اگر مستطیع بود، بایستی به حج برود و اگر هم مستطیع نبود، حج بر او واجب نیست، مگر امسال بر او حج مستقر باشد و یکی از حالات استقرار حج این است که عمدا وقوفین را ترک کرده باشد.</w:t>
      </w:r>
    </w:p>
    <w:p w:rsidR="00A93960" w:rsidRPr="00AF725E" w:rsidRDefault="00A93960" w:rsidP="00A93960">
      <w:pPr>
        <w:pStyle w:val="Heading4"/>
        <w:rPr>
          <w:rFonts w:cs="B Badr"/>
          <w:rtl/>
        </w:rPr>
      </w:pPr>
      <w:bookmarkStart w:id="11" w:name="_Toc488849378"/>
      <w:r>
        <w:rPr>
          <w:rFonts w:hint="cs"/>
          <w:rtl/>
        </w:rPr>
        <w:t>نظر مختار: بطلان حج و وجوب اتیان حج در سال بعد</w:t>
      </w:r>
      <w:bookmarkEnd w:id="11"/>
    </w:p>
    <w:p w:rsidR="00A93960" w:rsidRPr="00A93960" w:rsidRDefault="00A93960" w:rsidP="00A93960">
      <w:pPr>
        <w:ind w:firstLine="720"/>
        <w:jc w:val="both"/>
        <w:rPr>
          <w:color w:val="008000"/>
          <w:sz w:val="36"/>
          <w:szCs w:val="36"/>
        </w:rPr>
      </w:pPr>
      <w:r w:rsidRPr="00AF725E">
        <w:rPr>
          <w:sz w:val="36"/>
          <w:szCs w:val="36"/>
          <w:rtl/>
        </w:rPr>
        <w:t xml:space="preserve">اما به نظر ما از اطلاق روایات استفاده می شود، هر کس وقوفان از او ترک شده، باید سال آینده به حج بیاید، ولو حج او استحبابی بوده باشد، صحیحه ضریس بن اعین: </w:t>
      </w:r>
      <w:r w:rsidRPr="00A93960">
        <w:rPr>
          <w:color w:val="008000"/>
          <w:sz w:val="36"/>
          <w:szCs w:val="36"/>
          <w:rtl/>
        </w:rPr>
        <w:t>مَا رَوَاهُ مُوسَى بْنُ الْقَاسِمِ عَنِ الْحَسَنِ بْنِ مَحْبُوبٍ عَنْ عَلِيِّ بْنِ رِئَابٍ عَنْ ضُرَيْسِ بْنِ أَعْيَنَ قَالَ: سَأَلْتُ أَبَا جَعْفَرٍ ع عَنْ رَجُلٍ خَرَجَ مُتَمَتِّعاً بِالْعُمْرَةِ إِلَى الْحَجِّ فَلَمْ يَبْلُغْ مَكَّةَ إِلَّا يَوْمَ النَّحْرِ فَقَالَ يُقِيمُ عَلَى إِحْرَامِهِ وَ يَقْطَعُ التَّلْبِيَةَ حِينَ يَدْخُلُ مَكَّةَ وَ يَطُوفُ وَ يَسْعَى بَيْنَ الصَّفَا وَ الْمَرْوَةِ وَ يَحْلِقُ رَأْسَهُ وَ يَنْصَرِفُ إِلَى أَهْلِهِ إِنْ شَاءَ وَ قَالَ هَذَا لِمَنِ اشْتَرَطَ عَلَى رَبِّهِ عِنْدَ إِحْرَامِهِ فَإِنْ لَمْ يَكُنِ اشْتَرَطَ فَإِنَّ عَلَيْهِ الْحَجَّ مِنْ قَابِلٍ.</w:t>
      </w:r>
      <w:r w:rsidRPr="00A93960">
        <w:rPr>
          <w:color w:val="008000"/>
          <w:sz w:val="36"/>
          <w:szCs w:val="36"/>
          <w:vertAlign w:val="superscript"/>
        </w:rPr>
        <w:footnoteReference w:id="7"/>
      </w:r>
    </w:p>
    <w:p w:rsidR="00A93960" w:rsidRPr="00AF725E" w:rsidRDefault="00A93960" w:rsidP="00A93960">
      <w:pPr>
        <w:ind w:firstLine="720"/>
        <w:jc w:val="both"/>
        <w:rPr>
          <w:sz w:val="36"/>
          <w:szCs w:val="36"/>
        </w:rPr>
      </w:pPr>
      <w:r w:rsidRPr="00AF725E">
        <w:rPr>
          <w:sz w:val="36"/>
          <w:szCs w:val="36"/>
          <w:rtl/>
        </w:rPr>
        <w:t>اصلا ظاهر روایت این است که مستطیع هم نبوده است، زیرا فرموده در صورت اشتراط بر او حج من قابل واجب نیست، و معلوم می شود که حجش استحبابی بوده است.</w:t>
      </w:r>
    </w:p>
    <w:p w:rsidR="00A93960" w:rsidRPr="00A93960" w:rsidRDefault="00A93960" w:rsidP="00A93960">
      <w:pPr>
        <w:ind w:firstLine="720"/>
        <w:jc w:val="both"/>
        <w:rPr>
          <w:sz w:val="36"/>
          <w:szCs w:val="36"/>
          <w:highlight w:val="yellow"/>
          <w:rtl/>
        </w:rPr>
      </w:pPr>
      <w:r w:rsidRPr="00A93960">
        <w:rPr>
          <w:sz w:val="36"/>
          <w:szCs w:val="36"/>
          <w:highlight w:val="yellow"/>
          <w:rtl/>
        </w:rPr>
        <w:t>لذا ما هم قائلیم در صورت عدم اشتراط و فوت موقفین، ولو حج مندوب باشد، بر او حج من قابل واجب است، وفاقا للسید الزنجانی.</w:t>
      </w:r>
    </w:p>
    <w:p w:rsidR="00A93960" w:rsidRPr="00AF725E" w:rsidRDefault="00A93960" w:rsidP="00A93960">
      <w:pPr>
        <w:pStyle w:val="Heading3"/>
        <w:rPr>
          <w:color w:val="833C0B"/>
          <w:rtl/>
        </w:rPr>
      </w:pPr>
      <w:bookmarkStart w:id="12" w:name="_Toc488849379"/>
      <w:r w:rsidRPr="00A93960">
        <w:rPr>
          <w:rtl/>
        </w:rPr>
        <w:lastRenderedPageBreak/>
        <w:t>قسم دوم</w:t>
      </w:r>
      <w:r w:rsidRPr="00A93960">
        <w:rPr>
          <w:rFonts w:hint="cs"/>
          <w:rtl/>
        </w:rPr>
        <w:t>:</w:t>
      </w:r>
      <w:r w:rsidRPr="00A93960">
        <w:rPr>
          <w:rtl/>
        </w:rPr>
        <w:t xml:space="preserve"> </w:t>
      </w:r>
      <w:r w:rsidRPr="00AF725E">
        <w:rPr>
          <w:rtl/>
        </w:rPr>
        <w:t>درک وقوف اختیاری عرفات و اضطراری نهاری</w:t>
      </w:r>
      <w:r w:rsidRPr="00A93960">
        <w:rPr>
          <w:rFonts w:hint="cs"/>
          <w:rtl/>
        </w:rPr>
        <w:t xml:space="preserve"> مزدلفه</w:t>
      </w:r>
      <w:bookmarkEnd w:id="12"/>
    </w:p>
    <w:p w:rsidR="00A93960" w:rsidRPr="00AF725E" w:rsidRDefault="00A93960" w:rsidP="00A93960">
      <w:pPr>
        <w:ind w:firstLine="720"/>
        <w:jc w:val="both"/>
        <w:rPr>
          <w:sz w:val="36"/>
          <w:szCs w:val="36"/>
          <w:rtl/>
        </w:rPr>
      </w:pPr>
      <w:r w:rsidRPr="00AF725E">
        <w:rPr>
          <w:sz w:val="36"/>
          <w:szCs w:val="36"/>
          <w:rtl/>
        </w:rPr>
        <w:t>درک وقوف اختیاری عرفات و اضطراری نهاری در مزدلفه کند، حج این شخص صحیح است به دلیل صحیحه معاویة بن عمار و یونس بن یعقوب که قبلا مطرح شده است.</w:t>
      </w:r>
    </w:p>
    <w:p w:rsidR="00A93960" w:rsidRPr="00AF725E" w:rsidRDefault="00A93960" w:rsidP="00A93960">
      <w:pPr>
        <w:pStyle w:val="Heading3"/>
        <w:rPr>
          <w:color w:val="833C0B"/>
          <w:rtl/>
        </w:rPr>
      </w:pPr>
      <w:bookmarkStart w:id="13" w:name="_Toc488849380"/>
      <w:r w:rsidRPr="00A93960">
        <w:rPr>
          <w:rtl/>
        </w:rPr>
        <w:t>قسم سوم</w:t>
      </w:r>
      <w:r w:rsidRPr="00A93960">
        <w:rPr>
          <w:rFonts w:hint="cs"/>
          <w:rtl/>
        </w:rPr>
        <w:t>:</w:t>
      </w:r>
      <w:r w:rsidRPr="00A93960">
        <w:rPr>
          <w:rtl/>
        </w:rPr>
        <w:t xml:space="preserve"> </w:t>
      </w:r>
      <w:r w:rsidRPr="00AF725E">
        <w:rPr>
          <w:rtl/>
        </w:rPr>
        <w:t>درک وقوف اضطراری عرفات و اختیاری مشعر</w:t>
      </w:r>
      <w:bookmarkEnd w:id="13"/>
    </w:p>
    <w:p w:rsidR="00A93960" w:rsidRPr="00A93960" w:rsidRDefault="00A93960" w:rsidP="00A93960">
      <w:pPr>
        <w:ind w:firstLine="720"/>
        <w:jc w:val="both"/>
        <w:rPr>
          <w:color w:val="008000"/>
          <w:sz w:val="36"/>
          <w:szCs w:val="36"/>
        </w:rPr>
      </w:pPr>
      <w:r w:rsidRPr="00AF725E">
        <w:rPr>
          <w:sz w:val="36"/>
          <w:szCs w:val="36"/>
          <w:rtl/>
        </w:rPr>
        <w:t xml:space="preserve">درک وقوف اضطراری عرفات و اختیاری مشعر کند، حج این شخص هم صحیح است و دلیل آن، صحیحه معاویة بن عمار است که قبلا مطرح شده است: </w:t>
      </w:r>
      <w:r w:rsidRPr="00A93960">
        <w:rPr>
          <w:color w:val="008000"/>
          <w:sz w:val="36"/>
          <w:szCs w:val="36"/>
          <w:rtl/>
        </w:rPr>
        <w:t>مَا رَوَاهُ مُوسَى بْنُ الْقَاسِمِ عَنْ صَفْوَانَ بْنِ يَحْيَى عَنْ مُعَاوِيَةَ بْنِ عَمَّارٍ عَنْ أَبِي عَبْدِ اللَّهِ ع قَالَ: كَانَ رَسُولُ اللَّهِ ص فِي سَفَرٍ فَإِذَا شَيْخٌ كَبِيرٌ فَقَالَ يَا رَسُولَ اللَّهِ مَا تَقُولُ فِي رَجُلٍ أَدْرَكَ الْإِمَامَ بِجَمْعٍ فَقَالَ لَهُ إِنْ ظَنَّ أَنْ يَأْتِي عَرَفَاتٍ فَيَقِفُ قَلِيلًا ثُمَّ يُدْرِكُ جَمْعاً قَبْلَ طُلُوعِ الشَّمْسِ فَلْيَأْتِهَا وَ إِنْ ظَنَّ أَنَّهُ لَا يَأْتِيهَا حَتَّى يُفِيضَ النَّاسُ مِنْ جَمْعٍ فَلَا يَأْتِهَا وَ قَدْ تَمَّ حَجُّهُ.</w:t>
      </w:r>
      <w:r w:rsidRPr="00A93960">
        <w:rPr>
          <w:color w:val="008000"/>
          <w:sz w:val="36"/>
          <w:szCs w:val="36"/>
          <w:vertAlign w:val="superscript"/>
          <w:rtl/>
        </w:rPr>
        <w:footnoteReference w:id="8"/>
      </w:r>
    </w:p>
    <w:p w:rsidR="00A93960" w:rsidRPr="00AF725E" w:rsidRDefault="00A93960" w:rsidP="00A93960">
      <w:pPr>
        <w:pStyle w:val="Heading3"/>
        <w:rPr>
          <w:color w:val="833C0B"/>
          <w:rtl/>
        </w:rPr>
      </w:pPr>
      <w:bookmarkStart w:id="14" w:name="_Toc488849381"/>
      <w:r w:rsidRPr="00A93960">
        <w:rPr>
          <w:rtl/>
        </w:rPr>
        <w:t>قسم چهارم</w:t>
      </w:r>
      <w:r w:rsidRPr="00A93960">
        <w:rPr>
          <w:rFonts w:hint="cs"/>
          <w:rtl/>
        </w:rPr>
        <w:t>:</w:t>
      </w:r>
      <w:r w:rsidRPr="00A93960">
        <w:rPr>
          <w:rtl/>
        </w:rPr>
        <w:t xml:space="preserve"> </w:t>
      </w:r>
      <w:r w:rsidRPr="00AF725E">
        <w:rPr>
          <w:rtl/>
        </w:rPr>
        <w:t>درک وقوف اضطراری عرفات و وقوف اضطراری مشعر</w:t>
      </w:r>
      <w:bookmarkEnd w:id="14"/>
    </w:p>
    <w:p w:rsidR="00A93960" w:rsidRPr="00AF725E" w:rsidRDefault="00A93960" w:rsidP="00A93960">
      <w:pPr>
        <w:ind w:firstLine="720"/>
        <w:jc w:val="both"/>
        <w:rPr>
          <w:sz w:val="36"/>
          <w:szCs w:val="36"/>
          <w:rtl/>
        </w:rPr>
      </w:pPr>
      <w:r w:rsidRPr="00AF725E">
        <w:rPr>
          <w:sz w:val="36"/>
          <w:szCs w:val="36"/>
          <w:rtl/>
        </w:rPr>
        <w:t>درک وقوف اضطراری عرفات و وقوف اضطراری نهاری مشعر کند، این قسم، محل خلاف است، محقق حلی در شرائع فرموده حج صحیح است، اما در مختصر النافع می گوید حج باطل است و صاحب ریاض که شرح مختصر النافع کرده می گوید ظاهر نهایه و مبسوط شیخ نیز بطلان حج است، روایاتی که می گوید من لم یدرک الناس بمشعر قبل طلوع الشمس فلا حج له اطلاق دارد و شامل فرضی می شود که وقوف اضطراری عرفات را درک کرده باشد، البته اگر وقوف اختیاری عرفات را درک کند، دلیل خاص بر صحت حج او وجود دارد.</w:t>
      </w:r>
    </w:p>
    <w:p w:rsidR="00A93960" w:rsidRPr="00AF725E" w:rsidRDefault="00A93960" w:rsidP="00A93960">
      <w:pPr>
        <w:ind w:firstLine="720"/>
        <w:jc w:val="both"/>
        <w:rPr>
          <w:sz w:val="36"/>
          <w:szCs w:val="36"/>
          <w:rtl/>
        </w:rPr>
      </w:pPr>
      <w:r w:rsidRPr="00AF725E">
        <w:rPr>
          <w:sz w:val="36"/>
          <w:szCs w:val="36"/>
          <w:rtl/>
        </w:rPr>
        <w:lastRenderedPageBreak/>
        <w:t>البته معتبره عطار در خصوص کسی که شب در عرفات وقوف کرده و وقوف اضطراری نهاری در مشعر را درک کرده، فرمود حجش صحیح است.</w:t>
      </w:r>
    </w:p>
    <w:p w:rsidR="001A1EA5" w:rsidRPr="006162A2" w:rsidRDefault="001A1EA5" w:rsidP="006162A2">
      <w:pPr>
        <w:rPr>
          <w:rtl/>
        </w:rPr>
      </w:pPr>
    </w:p>
    <w:sectPr w:rsidR="001A1EA5" w:rsidRPr="006162A2" w:rsidSect="00F91B85">
      <w:headerReference w:type="even" r:id="rId10"/>
      <w:headerReference w:type="default" r:id="rId11"/>
      <w:footerReference w:type="even" r:id="rId12"/>
      <w:footerReference w:type="default" r:id="rId13"/>
      <w:headerReference w:type="first" r:id="rId14"/>
      <w:footerReference w:type="first" r:id="rId15"/>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122" w:rsidRDefault="009F1122" w:rsidP="008B750B">
      <w:pPr>
        <w:spacing w:line="240" w:lineRule="auto"/>
      </w:pPr>
      <w:r>
        <w:separator/>
      </w:r>
    </w:p>
  </w:endnote>
  <w:endnote w:type="continuationSeparator" w:id="0">
    <w:p w:rsidR="009F1122" w:rsidRDefault="009F1122"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Scheherazade">
    <w:panose1 w:val="01000600020000020003"/>
    <w:charset w:val="00"/>
    <w:family w:val="auto"/>
    <w:pitch w:val="variable"/>
    <w:sig w:usb0="80002003" w:usb1="00000000" w:usb2="00000000" w:usb3="00000000" w:csb0="00000041" w:csb1="00000000"/>
  </w:font>
  <w:font w:name="Alaem">
    <w:altName w:val="Times New Roman"/>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Footer"/>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E77D26" w:rsidRPr="00E77D26">
            <w:rPr>
              <w:noProof/>
              <w:rtl/>
              <w:lang w:val="fa-IR"/>
            </w:rPr>
            <w:t>1</w:t>
          </w:r>
          <w:r>
            <w:rPr>
              <w:noProof/>
            </w:rPr>
            <w:fldChar w:fldCharType="end"/>
          </w:r>
        </w:p>
      </w:tc>
      <w:tc>
        <w:tcPr>
          <w:tcW w:w="4786" w:type="dxa"/>
          <w:tcBorders>
            <w:top w:val="nil"/>
            <w:left w:val="nil"/>
            <w:bottom w:val="nil"/>
            <w:right w:val="nil"/>
          </w:tcBorders>
          <w:vAlign w:val="center"/>
        </w:tcPr>
        <w:p w:rsidR="006D44C1" w:rsidRPr="006D44C1" w:rsidRDefault="00CB5A0F" w:rsidP="001B6799">
          <w:pPr>
            <w:pStyle w:val="Footer"/>
            <w:bidi w:val="0"/>
            <w:rPr>
              <w:color w:val="808080" w:themeColor="background1" w:themeShade="80"/>
              <w:rtl/>
            </w:rPr>
          </w:pPr>
          <w:bookmarkStart w:id="22" w:name="BokAdres"/>
          <w:bookmarkEnd w:id="22"/>
          <w:r>
            <w:rPr>
              <w:color w:val="808080" w:themeColor="background1" w:themeShade="80"/>
            </w:rPr>
            <w:t>F1ms1_13940131-118_mf1_mfeb.ir</w:t>
          </w:r>
        </w:p>
      </w:tc>
    </w:tr>
  </w:tbl>
  <w:p w:rsidR="00FA3B17" w:rsidRDefault="00FA3B17" w:rsidP="00FA5F3D">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122" w:rsidRDefault="009F1122" w:rsidP="008B750B">
      <w:pPr>
        <w:spacing w:line="240" w:lineRule="auto"/>
      </w:pPr>
      <w:r>
        <w:separator/>
      </w:r>
    </w:p>
  </w:footnote>
  <w:footnote w:type="continuationSeparator" w:id="0">
    <w:p w:rsidR="009F1122" w:rsidRDefault="009F1122" w:rsidP="008B750B">
      <w:pPr>
        <w:spacing w:line="240" w:lineRule="auto"/>
      </w:pPr>
      <w:r>
        <w:continuationSeparator/>
      </w:r>
    </w:p>
  </w:footnote>
  <w:footnote w:id="1">
    <w:p w:rsidR="00A93960" w:rsidRDefault="00A93960" w:rsidP="00A93960">
      <w:pPr>
        <w:pStyle w:val="FootnoteText"/>
        <w:rPr>
          <w:rtl/>
        </w:rPr>
      </w:pPr>
      <w:hyperlink r:id="rId1" w:history="1">
        <w:r w:rsidRPr="00A93960">
          <w:rPr>
            <w:rStyle w:val="Hyperlink"/>
            <w:vertAlign w:val="superscript"/>
          </w:rPr>
          <w:footnoteRef/>
        </w:r>
        <w:r w:rsidRPr="00A93960">
          <w:rPr>
            <w:rStyle w:val="Hyperlink"/>
            <w:rtl/>
          </w:rPr>
          <w:t xml:space="preserve"> وسائل الشيعة؛ ج‌14؛ 30؛ 17 باب جواز الإفاضة من المشعر قبل الفجر بعد الوقوف به للمضطر كالخائف و نحوه ؛ ج 14، ص : 28</w:t>
        </w:r>
      </w:hyperlink>
    </w:p>
  </w:footnote>
  <w:footnote w:id="2">
    <w:p w:rsidR="00A93960" w:rsidRDefault="00E77D26" w:rsidP="00A93960">
      <w:pPr>
        <w:pStyle w:val="FootnoteText"/>
        <w:rPr>
          <w:rtl/>
        </w:rPr>
      </w:pPr>
      <w:hyperlink r:id="rId2" w:history="1">
        <w:r w:rsidR="00A93960" w:rsidRPr="00E77D26">
          <w:rPr>
            <w:rStyle w:val="Hyperlink"/>
            <w:vertAlign w:val="superscript"/>
          </w:rPr>
          <w:footnoteRef/>
        </w:r>
        <w:r w:rsidR="00A93960" w:rsidRPr="00E77D26">
          <w:rPr>
            <w:rStyle w:val="Hyperlink"/>
            <w:rtl/>
          </w:rPr>
          <w:t xml:space="preserve"> وسائل الشيعة؛ ج‌14؛ 29؛ 17 باب جواز الإفاضة من المشعر قبل الفجر بعد الوقوف به للمضطر كالخائف و نحوه ؛ ج 14، ص : 28</w:t>
        </w:r>
      </w:hyperlink>
    </w:p>
  </w:footnote>
  <w:footnote w:id="3">
    <w:p w:rsidR="00A93960" w:rsidRDefault="00A93960" w:rsidP="00A93960">
      <w:pPr>
        <w:pStyle w:val="FootnoteText"/>
        <w:rPr>
          <w:rtl/>
        </w:rPr>
      </w:pPr>
      <w:hyperlink r:id="rId3" w:history="1">
        <w:r w:rsidRPr="00A93960">
          <w:rPr>
            <w:rStyle w:val="Hyperlink"/>
            <w:vertAlign w:val="superscript"/>
          </w:rPr>
          <w:footnoteRef/>
        </w:r>
        <w:r w:rsidRPr="00A93960">
          <w:rPr>
            <w:rStyle w:val="Hyperlink"/>
            <w:rtl/>
          </w:rPr>
          <w:t xml:space="preserve"> مناسك الحج (للخوئي)، ص: 162‌</w:t>
        </w:r>
      </w:hyperlink>
    </w:p>
  </w:footnote>
  <w:footnote w:id="4">
    <w:p w:rsidR="00A93960" w:rsidRDefault="00A93960" w:rsidP="00A93960">
      <w:pPr>
        <w:pStyle w:val="FootnoteText"/>
        <w:rPr>
          <w:rtl/>
        </w:rPr>
      </w:pPr>
      <w:hyperlink r:id="rId4" w:history="1">
        <w:r w:rsidRPr="00A93960">
          <w:rPr>
            <w:rStyle w:val="Hyperlink"/>
            <w:vertAlign w:val="superscript"/>
          </w:rPr>
          <w:footnoteRef/>
        </w:r>
        <w:r w:rsidRPr="00A93960">
          <w:rPr>
            <w:rStyle w:val="Hyperlink"/>
            <w:rtl/>
          </w:rPr>
          <w:t xml:space="preserve"> مناسك الحج (للخوئي)، ص: 162‌</w:t>
        </w:r>
      </w:hyperlink>
    </w:p>
  </w:footnote>
  <w:footnote w:id="5">
    <w:p w:rsidR="00A93960" w:rsidRDefault="00A93960" w:rsidP="00A93960">
      <w:pPr>
        <w:pStyle w:val="FootnoteText"/>
      </w:pPr>
      <w:hyperlink r:id="rId5" w:history="1">
        <w:r w:rsidRPr="00A93960">
          <w:rPr>
            <w:rStyle w:val="Hyperlink"/>
            <w:vertAlign w:val="superscript"/>
          </w:rPr>
          <w:footnoteRef/>
        </w:r>
        <w:r w:rsidRPr="00A93960">
          <w:rPr>
            <w:rStyle w:val="Hyperlink"/>
            <w:rtl/>
          </w:rPr>
          <w:t xml:space="preserve"> وسائل الشيعة؛ ج‌14؛ 44؛ 24 باب أن من أدرك اضطراري عرفة و اضطراري المشعر أجزأه ؛ ج 14، ص : 44</w:t>
        </w:r>
      </w:hyperlink>
    </w:p>
  </w:footnote>
  <w:footnote w:id="6">
    <w:p w:rsidR="00A93960" w:rsidRDefault="00A93960" w:rsidP="00A93960">
      <w:pPr>
        <w:pStyle w:val="FootnoteText"/>
        <w:rPr>
          <w:rtl/>
        </w:rPr>
      </w:pPr>
      <w:hyperlink r:id="rId6" w:history="1">
        <w:r w:rsidRPr="00A93960">
          <w:rPr>
            <w:rStyle w:val="Hyperlink"/>
            <w:vertAlign w:val="superscript"/>
          </w:rPr>
          <w:footnoteRef/>
        </w:r>
        <w:r w:rsidRPr="00A93960">
          <w:rPr>
            <w:rStyle w:val="Hyperlink"/>
            <w:rtl/>
          </w:rPr>
          <w:t xml:space="preserve"> مناسك الحج (للخوئي)، ص: 162‌</w:t>
        </w:r>
      </w:hyperlink>
    </w:p>
  </w:footnote>
  <w:footnote w:id="7">
    <w:p w:rsidR="00A93960" w:rsidRDefault="00A93960" w:rsidP="00A93960">
      <w:pPr>
        <w:pStyle w:val="FootnoteText"/>
        <w:rPr>
          <w:rtl/>
        </w:rPr>
      </w:pPr>
      <w:hyperlink r:id="rId7" w:history="1">
        <w:r w:rsidRPr="00A93960">
          <w:rPr>
            <w:rStyle w:val="Hyperlink"/>
            <w:vertAlign w:val="superscript"/>
          </w:rPr>
          <w:footnoteRef/>
        </w:r>
        <w:r w:rsidRPr="00A93960">
          <w:rPr>
            <w:rStyle w:val="Hyperlink"/>
            <w:rtl/>
          </w:rPr>
          <w:t xml:space="preserve"> الاستبصار فيما اختلف من الأخبار؛ ج‌2؛ 308؛ 211 باب ما يجب على من فاته الحج ؛ ج‌2، ص : 306</w:t>
        </w:r>
      </w:hyperlink>
    </w:p>
  </w:footnote>
  <w:footnote w:id="8">
    <w:p w:rsidR="00A93960" w:rsidRDefault="00A93960" w:rsidP="00A93960">
      <w:pPr>
        <w:pStyle w:val="FootnoteText"/>
      </w:pPr>
      <w:hyperlink r:id="rId8" w:history="1">
        <w:r w:rsidRPr="00A93960">
          <w:rPr>
            <w:rStyle w:val="Hyperlink"/>
            <w:vertAlign w:val="superscript"/>
          </w:rPr>
          <w:footnoteRef/>
        </w:r>
        <w:r w:rsidRPr="00A93960">
          <w:rPr>
            <w:rStyle w:val="Hyperlink"/>
            <w:rtl/>
          </w:rPr>
          <w:t xml:space="preserve"> الاستبصار فيما اختلف من الأخبار؛ ج‌2؛ 303؛ 208 باب وجوب الوقوف بعرفات ؛ ج‌2، ص : 301</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B17" w:rsidRPr="001D2E9A" w:rsidRDefault="00935A55" w:rsidP="001A4ED8">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21630D">
      <w:rPr>
        <w:rFonts w:hint="cs"/>
        <w:b/>
        <w:bCs/>
        <w:sz w:val="20"/>
        <w:szCs w:val="24"/>
        <w:rtl/>
      </w:rPr>
      <w:t>:</w:t>
    </w:r>
    <w:bookmarkStart w:id="15" w:name="BokNum"/>
    <w:bookmarkEnd w:id="15"/>
    <w:r w:rsidR="00CB5A0F">
      <w:rPr>
        <w:b/>
        <w:bCs/>
        <w:sz w:val="20"/>
        <w:szCs w:val="24"/>
        <w:rtl/>
      </w:rPr>
      <w:t>118</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6" w:name="Bokdars"/>
    <w:bookmarkEnd w:id="16"/>
    <w:r w:rsidR="00CB5A0F">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7" w:name="Bokostad"/>
    <w:bookmarkEnd w:id="17"/>
    <w:r w:rsidR="00CB5A0F">
      <w:rPr>
        <w:rFonts w:hint="cs"/>
        <w:b/>
        <w:bCs/>
        <w:color w:val="632423" w:themeColor="accent2" w:themeShade="80"/>
        <w:sz w:val="20"/>
        <w:szCs w:val="24"/>
        <w:rtl/>
      </w:rPr>
      <w:t>آيت</w:t>
    </w:r>
    <w:r w:rsidR="00CB5A0F">
      <w:rPr>
        <w:b/>
        <w:bCs/>
        <w:color w:val="632423" w:themeColor="accent2" w:themeShade="80"/>
        <w:sz w:val="20"/>
        <w:szCs w:val="24"/>
        <w:rtl/>
      </w:rPr>
      <w:t xml:space="preserve"> </w:t>
    </w:r>
    <w:r w:rsidR="00CB5A0F">
      <w:rPr>
        <w:rFonts w:hint="cs"/>
        <w:b/>
        <w:bCs/>
        <w:color w:val="632423" w:themeColor="accent2" w:themeShade="80"/>
        <w:sz w:val="20"/>
        <w:szCs w:val="24"/>
        <w:rtl/>
      </w:rPr>
      <w:t>الله</w:t>
    </w:r>
    <w:r w:rsidR="00CB5A0F">
      <w:rPr>
        <w:b/>
        <w:bCs/>
        <w:color w:val="632423" w:themeColor="accent2" w:themeShade="80"/>
        <w:sz w:val="20"/>
        <w:szCs w:val="24"/>
        <w:rtl/>
      </w:rPr>
      <w:t xml:space="preserve"> </w:t>
    </w:r>
    <w:r w:rsidR="00CB5A0F">
      <w:rPr>
        <w:rFonts w:hint="cs"/>
        <w:b/>
        <w:bCs/>
        <w:color w:val="632423" w:themeColor="accent2" w:themeShade="80"/>
        <w:sz w:val="20"/>
        <w:szCs w:val="24"/>
        <w:rtl/>
      </w:rPr>
      <w:t>العظمي</w:t>
    </w:r>
    <w:r w:rsidR="00CB5A0F">
      <w:rPr>
        <w:b/>
        <w:bCs/>
        <w:color w:val="632423" w:themeColor="accent2" w:themeShade="80"/>
        <w:sz w:val="20"/>
        <w:szCs w:val="24"/>
        <w:rtl/>
      </w:rPr>
      <w:t xml:space="preserve"> </w:t>
    </w:r>
    <w:r w:rsidR="00CB5A0F">
      <w:rPr>
        <w:rFonts w:hint="cs"/>
        <w:b/>
        <w:bCs/>
        <w:color w:val="632423" w:themeColor="accent2" w:themeShade="80"/>
        <w:sz w:val="20"/>
        <w:szCs w:val="24"/>
        <w:rtl/>
      </w:rPr>
      <w:t>شبيري</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Pr="001D2E9A">
      <w:rPr>
        <w:rFonts w:hint="cs"/>
        <w:sz w:val="24"/>
        <w:szCs w:val="24"/>
        <w:rtl/>
      </w:rPr>
      <w:t>:</w:t>
    </w:r>
    <w:bookmarkStart w:id="18" w:name="BokTarikh"/>
    <w:bookmarkEnd w:id="18"/>
    <w:r w:rsidR="00CB5A0F">
      <w:rPr>
        <w:sz w:val="24"/>
        <w:szCs w:val="24"/>
        <w:rtl/>
      </w:rPr>
      <w:t>31 /1 /1394</w:t>
    </w:r>
  </w:p>
  <w:p w:rsidR="00FA3B17" w:rsidRPr="00F16B53" w:rsidRDefault="00935A55" w:rsidP="001B6799">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73474B">
      <w:rPr>
        <w:rFonts w:hint="cs"/>
        <w:sz w:val="24"/>
        <w:szCs w:val="24"/>
        <w:rtl/>
      </w:rPr>
      <w:t>:</w:t>
    </w:r>
    <w:bookmarkStart w:id="19" w:name="BokSabj"/>
    <w:bookmarkEnd w:id="19"/>
    <w:r w:rsidR="00CB5A0F">
      <w:rPr>
        <w:rFonts w:hint="cs"/>
        <w:sz w:val="24"/>
        <w:szCs w:val="24"/>
        <w:rtl/>
      </w:rPr>
      <w:t>وقوف</w:t>
    </w:r>
    <w:r w:rsidR="00CB5A0F">
      <w:rPr>
        <w:sz w:val="24"/>
        <w:szCs w:val="24"/>
        <w:rtl/>
      </w:rPr>
      <w:t xml:space="preserve"> </w:t>
    </w:r>
    <w:r w:rsidR="00CB5A0F">
      <w:rPr>
        <w:rFonts w:hint="cs"/>
        <w:sz w:val="24"/>
        <w:szCs w:val="24"/>
        <w:rtl/>
      </w:rPr>
      <w:t>در</w:t>
    </w:r>
    <w:r w:rsidR="00CB5A0F">
      <w:rPr>
        <w:sz w:val="24"/>
        <w:szCs w:val="24"/>
        <w:rtl/>
      </w:rPr>
      <w:t xml:space="preserve"> </w:t>
    </w:r>
    <w:r w:rsidR="00CB5A0F">
      <w:rPr>
        <w:rFonts w:hint="cs"/>
        <w:sz w:val="24"/>
        <w:szCs w:val="24"/>
        <w:rtl/>
      </w:rPr>
      <w:t>مشعر</w:t>
    </w:r>
    <w:r w:rsidR="001B6799">
      <w:rPr>
        <w:rFonts w:hint="cs"/>
        <w:sz w:val="24"/>
        <w:szCs w:val="24"/>
        <w:rtl/>
      </w:rPr>
      <w:t xml:space="preserve">  </w:t>
    </w:r>
    <w:r w:rsidR="001B6799">
      <w:rPr>
        <w:rFonts w:hint="cs"/>
        <w:sz w:val="24"/>
        <w:szCs w:val="24"/>
        <w:rtl/>
      </w:rPr>
      <w:tab/>
    </w:r>
    <w:r w:rsidRPr="001D2E9A">
      <w:rPr>
        <w:rFonts w:hint="cs"/>
        <w:b/>
        <w:bCs/>
        <w:color w:val="7030A0"/>
        <w:sz w:val="24"/>
        <w:szCs w:val="24"/>
        <w:rtl/>
      </w:rPr>
      <w:t>مقرر</w:t>
    </w:r>
    <w:r w:rsidR="005257ED">
      <w:rPr>
        <w:rFonts w:hint="cs"/>
        <w:sz w:val="24"/>
        <w:szCs w:val="24"/>
        <w:rtl/>
      </w:rPr>
      <w:t>:</w:t>
    </w:r>
    <w:bookmarkStart w:id="20" w:name="Bokmoqarer"/>
    <w:bookmarkEnd w:id="20"/>
    <w:r w:rsidR="00CB5A0F">
      <w:rPr>
        <w:rFonts w:hint="cs"/>
        <w:sz w:val="24"/>
        <w:szCs w:val="24"/>
        <w:rtl/>
      </w:rPr>
      <w:t>مرکز</w:t>
    </w:r>
    <w:r w:rsidR="00CB5A0F">
      <w:rPr>
        <w:sz w:val="24"/>
        <w:szCs w:val="24"/>
        <w:rtl/>
      </w:rPr>
      <w:t xml:space="preserve"> </w:t>
    </w:r>
    <w:r w:rsidR="00CB5A0F">
      <w:rPr>
        <w:rFonts w:hint="cs"/>
        <w:sz w:val="24"/>
        <w:szCs w:val="24"/>
        <w:rtl/>
      </w:rPr>
      <w:t>فقهي</w:t>
    </w:r>
    <w:r w:rsidR="00CB5A0F">
      <w:rPr>
        <w:sz w:val="24"/>
        <w:szCs w:val="24"/>
        <w:rtl/>
      </w:rPr>
      <w:t xml:space="preserve"> </w:t>
    </w:r>
    <w:r w:rsidR="00CB5A0F">
      <w:rPr>
        <w:rFonts w:hint="cs"/>
        <w:sz w:val="24"/>
        <w:szCs w:val="24"/>
        <w:rtl/>
      </w:rPr>
      <w:t>امام</w:t>
    </w:r>
    <w:r w:rsidR="00CB5A0F">
      <w:rPr>
        <w:sz w:val="24"/>
        <w:szCs w:val="24"/>
        <w:rtl/>
      </w:rPr>
      <w:t xml:space="preserve"> </w:t>
    </w:r>
    <w:r w:rsidR="00CB5A0F">
      <w:rPr>
        <w:rFonts w:hint="cs"/>
        <w:sz w:val="24"/>
        <w:szCs w:val="24"/>
        <w:rtl/>
      </w:rPr>
      <w:t>محمد</w:t>
    </w:r>
    <w:r w:rsidR="00CB5A0F">
      <w:rPr>
        <w:sz w:val="24"/>
        <w:szCs w:val="24"/>
        <w:rtl/>
      </w:rPr>
      <w:t xml:space="preserve"> </w:t>
    </w:r>
    <w:r w:rsidR="00CB5A0F">
      <w:rPr>
        <w:rFonts w:hint="cs"/>
        <w:sz w:val="24"/>
        <w:szCs w:val="24"/>
        <w:rtl/>
      </w:rPr>
      <w:t>باقر</w:t>
    </w:r>
    <w:r w:rsidR="00CB5A0F">
      <w:rPr>
        <w:sz w:val="24"/>
        <w:szCs w:val="24"/>
        <w:rtl/>
      </w:rPr>
      <w:t xml:space="preserve"> </w:t>
    </w:r>
    <w:r w:rsidR="00CB5A0F">
      <w:rPr>
        <w:rFonts w:hint="cs"/>
        <w:sz w:val="24"/>
        <w:szCs w:val="24"/>
        <w:rtl/>
      </w:rPr>
      <w:t>عليه</w:t>
    </w:r>
    <w:r w:rsidR="00CB5A0F">
      <w:rPr>
        <w:sz w:val="24"/>
        <w:szCs w:val="24"/>
        <w:rtl/>
      </w:rPr>
      <w:t xml:space="preserve"> </w:t>
    </w:r>
    <w:r w:rsidR="00CB5A0F">
      <w:rPr>
        <w:rFonts w:hint="cs"/>
        <w:sz w:val="24"/>
        <w:szCs w:val="24"/>
        <w:rtl/>
      </w:rPr>
      <w:t>السلام</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21" w:name="BokSabj2"/>
    <w:bookmarkEnd w:id="21"/>
    <w:r w:rsidR="00CB5A0F">
      <w:rPr>
        <w:rFonts w:hint="cs"/>
        <w:sz w:val="24"/>
        <w:szCs w:val="24"/>
        <w:rtl/>
      </w:rPr>
      <w:t>احکام</w:t>
    </w:r>
    <w:r w:rsidR="00CB5A0F">
      <w:rPr>
        <w:sz w:val="24"/>
        <w:szCs w:val="24"/>
        <w:rtl/>
      </w:rPr>
      <w:t xml:space="preserve"> </w:t>
    </w:r>
    <w:r w:rsidR="00CB5A0F">
      <w:rPr>
        <w:rFonts w:hint="cs"/>
        <w:sz w:val="24"/>
        <w:szCs w:val="24"/>
        <w:rtl/>
      </w:rPr>
      <w:t>وقوف</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53D7"/>
    <w:rsid w:val="00055496"/>
    <w:rsid w:val="00080A41"/>
    <w:rsid w:val="0008299B"/>
    <w:rsid w:val="000913AA"/>
    <w:rsid w:val="00096C63"/>
    <w:rsid w:val="000B5DB5"/>
    <w:rsid w:val="000C3947"/>
    <w:rsid w:val="000D30E9"/>
    <w:rsid w:val="000D6818"/>
    <w:rsid w:val="000E335E"/>
    <w:rsid w:val="000F16CF"/>
    <w:rsid w:val="000F5BAC"/>
    <w:rsid w:val="00114AB7"/>
    <w:rsid w:val="00116B2B"/>
    <w:rsid w:val="00124E3D"/>
    <w:rsid w:val="00127E95"/>
    <w:rsid w:val="00130659"/>
    <w:rsid w:val="001347C7"/>
    <w:rsid w:val="001356B0"/>
    <w:rsid w:val="00151937"/>
    <w:rsid w:val="00181844"/>
    <w:rsid w:val="001837E9"/>
    <w:rsid w:val="00187DFA"/>
    <w:rsid w:val="001A1BC1"/>
    <w:rsid w:val="001A1EA5"/>
    <w:rsid w:val="001A2574"/>
    <w:rsid w:val="001A27D7"/>
    <w:rsid w:val="001A294E"/>
    <w:rsid w:val="001A4ED8"/>
    <w:rsid w:val="001B2488"/>
    <w:rsid w:val="001B6799"/>
    <w:rsid w:val="001C1362"/>
    <w:rsid w:val="001D2E9A"/>
    <w:rsid w:val="001D597F"/>
    <w:rsid w:val="001E3FD4"/>
    <w:rsid w:val="0020241A"/>
    <w:rsid w:val="00203821"/>
    <w:rsid w:val="00211632"/>
    <w:rsid w:val="0021630D"/>
    <w:rsid w:val="0024121B"/>
    <w:rsid w:val="00247D2F"/>
    <w:rsid w:val="00256560"/>
    <w:rsid w:val="0027605E"/>
    <w:rsid w:val="00281E00"/>
    <w:rsid w:val="00294A52"/>
    <w:rsid w:val="002B575F"/>
    <w:rsid w:val="002B729B"/>
    <w:rsid w:val="002C53A2"/>
    <w:rsid w:val="002D0040"/>
    <w:rsid w:val="002D2FA8"/>
    <w:rsid w:val="002E220F"/>
    <w:rsid w:val="00307311"/>
    <w:rsid w:val="0032100F"/>
    <w:rsid w:val="0033402C"/>
    <w:rsid w:val="00340521"/>
    <w:rsid w:val="00345C73"/>
    <w:rsid w:val="00354A99"/>
    <w:rsid w:val="00360311"/>
    <w:rsid w:val="00361922"/>
    <w:rsid w:val="0037339B"/>
    <w:rsid w:val="00386C11"/>
    <w:rsid w:val="00397466"/>
    <w:rsid w:val="003A6148"/>
    <w:rsid w:val="003C33F6"/>
    <w:rsid w:val="003C3D2E"/>
    <w:rsid w:val="003C43A5"/>
    <w:rsid w:val="003E1C5C"/>
    <w:rsid w:val="003E6650"/>
    <w:rsid w:val="003F5B46"/>
    <w:rsid w:val="00401363"/>
    <w:rsid w:val="00402E47"/>
    <w:rsid w:val="00425015"/>
    <w:rsid w:val="00430994"/>
    <w:rsid w:val="00441B6D"/>
    <w:rsid w:val="004556EF"/>
    <w:rsid w:val="00462B07"/>
    <w:rsid w:val="00465BD2"/>
    <w:rsid w:val="004715C8"/>
    <w:rsid w:val="00481C31"/>
    <w:rsid w:val="00482FC1"/>
    <w:rsid w:val="00483027"/>
    <w:rsid w:val="004871AA"/>
    <w:rsid w:val="004926E1"/>
    <w:rsid w:val="004A2FEA"/>
    <w:rsid w:val="004D2DD7"/>
    <w:rsid w:val="004D75C5"/>
    <w:rsid w:val="004E2186"/>
    <w:rsid w:val="004E66FB"/>
    <w:rsid w:val="004F470A"/>
    <w:rsid w:val="004F4C59"/>
    <w:rsid w:val="00500C8F"/>
    <w:rsid w:val="00501909"/>
    <w:rsid w:val="00507BBB"/>
    <w:rsid w:val="005128DF"/>
    <w:rsid w:val="005206FE"/>
    <w:rsid w:val="005257ED"/>
    <w:rsid w:val="005306F8"/>
    <w:rsid w:val="0054023D"/>
    <w:rsid w:val="005426BF"/>
    <w:rsid w:val="0056213C"/>
    <w:rsid w:val="00580C24"/>
    <w:rsid w:val="005968EF"/>
    <w:rsid w:val="00596C1E"/>
    <w:rsid w:val="005A2E26"/>
    <w:rsid w:val="005C0DAE"/>
    <w:rsid w:val="005C188E"/>
    <w:rsid w:val="005D2349"/>
    <w:rsid w:val="005E1B60"/>
    <w:rsid w:val="005E5507"/>
    <w:rsid w:val="005E607B"/>
    <w:rsid w:val="005F0A8D"/>
    <w:rsid w:val="00601229"/>
    <w:rsid w:val="00603B67"/>
    <w:rsid w:val="006162A2"/>
    <w:rsid w:val="006240DA"/>
    <w:rsid w:val="0063256E"/>
    <w:rsid w:val="00635219"/>
    <w:rsid w:val="00635EC0"/>
    <w:rsid w:val="00640B58"/>
    <w:rsid w:val="00651B02"/>
    <w:rsid w:val="00651B19"/>
    <w:rsid w:val="00660A29"/>
    <w:rsid w:val="00695519"/>
    <w:rsid w:val="006A4134"/>
    <w:rsid w:val="006A5DDA"/>
    <w:rsid w:val="006A6701"/>
    <w:rsid w:val="006B21F4"/>
    <w:rsid w:val="006B3753"/>
    <w:rsid w:val="006B7AD6"/>
    <w:rsid w:val="006C50FD"/>
    <w:rsid w:val="006D1DD4"/>
    <w:rsid w:val="006D4014"/>
    <w:rsid w:val="006D44C1"/>
    <w:rsid w:val="006E5651"/>
    <w:rsid w:val="006E5B85"/>
    <w:rsid w:val="006F026A"/>
    <w:rsid w:val="0070265B"/>
    <w:rsid w:val="00704813"/>
    <w:rsid w:val="0072290D"/>
    <w:rsid w:val="00723D6D"/>
    <w:rsid w:val="00724537"/>
    <w:rsid w:val="00731724"/>
    <w:rsid w:val="0073474B"/>
    <w:rsid w:val="00735511"/>
    <w:rsid w:val="00737208"/>
    <w:rsid w:val="00744DE6"/>
    <w:rsid w:val="00762452"/>
    <w:rsid w:val="007639E0"/>
    <w:rsid w:val="00775507"/>
    <w:rsid w:val="00783473"/>
    <w:rsid w:val="0078594B"/>
    <w:rsid w:val="0078690C"/>
    <w:rsid w:val="00795E02"/>
    <w:rsid w:val="007979D0"/>
    <w:rsid w:val="007A4E18"/>
    <w:rsid w:val="007A7B8C"/>
    <w:rsid w:val="007C6D9E"/>
    <w:rsid w:val="007D1C43"/>
    <w:rsid w:val="007D6C53"/>
    <w:rsid w:val="007E1564"/>
    <w:rsid w:val="007E1E87"/>
    <w:rsid w:val="007E5B3F"/>
    <w:rsid w:val="007F2257"/>
    <w:rsid w:val="0080091D"/>
    <w:rsid w:val="00804108"/>
    <w:rsid w:val="00804FC4"/>
    <w:rsid w:val="00816367"/>
    <w:rsid w:val="00816A0B"/>
    <w:rsid w:val="00824B22"/>
    <w:rsid w:val="00830C53"/>
    <w:rsid w:val="00837FAA"/>
    <w:rsid w:val="00841F77"/>
    <w:rsid w:val="00863390"/>
    <w:rsid w:val="0086385C"/>
    <w:rsid w:val="00871916"/>
    <w:rsid w:val="008956DD"/>
    <w:rsid w:val="008A510E"/>
    <w:rsid w:val="008A522A"/>
    <w:rsid w:val="008B4464"/>
    <w:rsid w:val="008B750B"/>
    <w:rsid w:val="008C3162"/>
    <w:rsid w:val="008D1F14"/>
    <w:rsid w:val="008E3924"/>
    <w:rsid w:val="008F13F7"/>
    <w:rsid w:val="008F5B4D"/>
    <w:rsid w:val="00907425"/>
    <w:rsid w:val="00923C34"/>
    <w:rsid w:val="00924152"/>
    <w:rsid w:val="0092513D"/>
    <w:rsid w:val="00927A9F"/>
    <w:rsid w:val="009335CC"/>
    <w:rsid w:val="00935A55"/>
    <w:rsid w:val="00941CEB"/>
    <w:rsid w:val="0094720F"/>
    <w:rsid w:val="00953B28"/>
    <w:rsid w:val="00954322"/>
    <w:rsid w:val="00957CAA"/>
    <w:rsid w:val="0096778A"/>
    <w:rsid w:val="00977656"/>
    <w:rsid w:val="0098794D"/>
    <w:rsid w:val="0099497B"/>
    <w:rsid w:val="009A43BA"/>
    <w:rsid w:val="009B0D05"/>
    <w:rsid w:val="009B4CA6"/>
    <w:rsid w:val="009B79F8"/>
    <w:rsid w:val="009D13FD"/>
    <w:rsid w:val="009D266A"/>
    <w:rsid w:val="009F1122"/>
    <w:rsid w:val="009F7E07"/>
    <w:rsid w:val="00A01522"/>
    <w:rsid w:val="00A10A11"/>
    <w:rsid w:val="00A13C6A"/>
    <w:rsid w:val="00A17B09"/>
    <w:rsid w:val="00A457C6"/>
    <w:rsid w:val="00A46AD0"/>
    <w:rsid w:val="00A47063"/>
    <w:rsid w:val="00A473A8"/>
    <w:rsid w:val="00A513F0"/>
    <w:rsid w:val="00A61AC8"/>
    <w:rsid w:val="00A6366F"/>
    <w:rsid w:val="00A65D4C"/>
    <w:rsid w:val="00A70512"/>
    <w:rsid w:val="00A93960"/>
    <w:rsid w:val="00AA1F60"/>
    <w:rsid w:val="00AA40D7"/>
    <w:rsid w:val="00AB5F7D"/>
    <w:rsid w:val="00AC0C50"/>
    <w:rsid w:val="00AC6FE2"/>
    <w:rsid w:val="00AF3925"/>
    <w:rsid w:val="00B2292F"/>
    <w:rsid w:val="00B43169"/>
    <w:rsid w:val="00B55AE4"/>
    <w:rsid w:val="00B70B46"/>
    <w:rsid w:val="00B739B0"/>
    <w:rsid w:val="00B814A3"/>
    <w:rsid w:val="00B96F38"/>
    <w:rsid w:val="00BD0E74"/>
    <w:rsid w:val="00BD5F8C"/>
    <w:rsid w:val="00BE29DD"/>
    <w:rsid w:val="00C066AF"/>
    <w:rsid w:val="00C10E06"/>
    <w:rsid w:val="00C145B8"/>
    <w:rsid w:val="00C2438F"/>
    <w:rsid w:val="00C32A7E"/>
    <w:rsid w:val="00C34F28"/>
    <w:rsid w:val="00C368DF"/>
    <w:rsid w:val="00C442C5"/>
    <w:rsid w:val="00C57B5C"/>
    <w:rsid w:val="00C57C7C"/>
    <w:rsid w:val="00C61049"/>
    <w:rsid w:val="00C63FFE"/>
    <w:rsid w:val="00C91EB6"/>
    <w:rsid w:val="00CA10B0"/>
    <w:rsid w:val="00CA2F8E"/>
    <w:rsid w:val="00CA7FD5"/>
    <w:rsid w:val="00CB3287"/>
    <w:rsid w:val="00CB33E2"/>
    <w:rsid w:val="00CB4E68"/>
    <w:rsid w:val="00CB5A0F"/>
    <w:rsid w:val="00CC2733"/>
    <w:rsid w:val="00CD0050"/>
    <w:rsid w:val="00CE7481"/>
    <w:rsid w:val="00CF0A8F"/>
    <w:rsid w:val="00D048CE"/>
    <w:rsid w:val="00D10998"/>
    <w:rsid w:val="00D15CBD"/>
    <w:rsid w:val="00D23391"/>
    <w:rsid w:val="00D31805"/>
    <w:rsid w:val="00D552B9"/>
    <w:rsid w:val="00D735B2"/>
    <w:rsid w:val="00D74021"/>
    <w:rsid w:val="00D76D01"/>
    <w:rsid w:val="00D922A9"/>
    <w:rsid w:val="00D9394A"/>
    <w:rsid w:val="00DB0CBB"/>
    <w:rsid w:val="00DB67CC"/>
    <w:rsid w:val="00DE1070"/>
    <w:rsid w:val="00E00219"/>
    <w:rsid w:val="00E0316B"/>
    <w:rsid w:val="00E25E10"/>
    <w:rsid w:val="00E50B41"/>
    <w:rsid w:val="00E5219B"/>
    <w:rsid w:val="00E52D07"/>
    <w:rsid w:val="00E5518B"/>
    <w:rsid w:val="00E609FE"/>
    <w:rsid w:val="00E75920"/>
    <w:rsid w:val="00E77D26"/>
    <w:rsid w:val="00E80D96"/>
    <w:rsid w:val="00E871FA"/>
    <w:rsid w:val="00E936A4"/>
    <w:rsid w:val="00E954BB"/>
    <w:rsid w:val="00EA45E7"/>
    <w:rsid w:val="00EB78E3"/>
    <w:rsid w:val="00EB7BE3"/>
    <w:rsid w:val="00EC1C4B"/>
    <w:rsid w:val="00EC735A"/>
    <w:rsid w:val="00ED5F38"/>
    <w:rsid w:val="00EF27FE"/>
    <w:rsid w:val="00F07FB6"/>
    <w:rsid w:val="00F149D0"/>
    <w:rsid w:val="00F16B53"/>
    <w:rsid w:val="00F25ECD"/>
    <w:rsid w:val="00F318BE"/>
    <w:rsid w:val="00F33297"/>
    <w:rsid w:val="00F343FB"/>
    <w:rsid w:val="00F359FE"/>
    <w:rsid w:val="00F42159"/>
    <w:rsid w:val="00F4256E"/>
    <w:rsid w:val="00F42EE1"/>
    <w:rsid w:val="00F60F1F"/>
    <w:rsid w:val="00F64141"/>
    <w:rsid w:val="00F67508"/>
    <w:rsid w:val="00F71FC9"/>
    <w:rsid w:val="00F73B48"/>
    <w:rsid w:val="00F74F51"/>
    <w:rsid w:val="00F842AD"/>
    <w:rsid w:val="00F914EB"/>
    <w:rsid w:val="00F91B85"/>
    <w:rsid w:val="00F938E7"/>
    <w:rsid w:val="00FA3B17"/>
    <w:rsid w:val="00FA5E8D"/>
    <w:rsid w:val="00FA5F3D"/>
    <w:rsid w:val="00FB399E"/>
    <w:rsid w:val="00FB7F50"/>
    <w:rsid w:val="00FC2A85"/>
    <w:rsid w:val="00FC40AF"/>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aliases w:val="عنوان اصلی"/>
    <w:basedOn w:val="Normal"/>
    <w:next w:val="Normal"/>
    <w:link w:val="Heading1Char"/>
    <w:uiPriority w:val="9"/>
    <w:qFormat/>
    <w:rsid w:val="00F938E7"/>
    <w:pPr>
      <w:keepNext/>
      <w:spacing w:before="120"/>
      <w:outlineLvl w:val="0"/>
    </w:pPr>
    <w:rPr>
      <w:rFonts w:ascii="Cambria" w:eastAsia="Times New Roman" w:hAnsi="Cambria" w:cs="B Titr"/>
      <w:b/>
      <w:bCs/>
      <w:color w:val="0202FF"/>
      <w:kern w:val="32"/>
      <w:sz w:val="32"/>
      <w:szCs w:val="32"/>
    </w:rPr>
  </w:style>
  <w:style w:type="paragraph" w:styleId="Heading2">
    <w:name w:val="heading 2"/>
    <w:aliases w:val="عنوان فرعی1"/>
    <w:basedOn w:val="Normal"/>
    <w:next w:val="Normal"/>
    <w:link w:val="Heading2Char"/>
    <w:uiPriority w:val="9"/>
    <w:unhideWhenUsed/>
    <w:qFormat/>
    <w:rsid w:val="00F938E7"/>
    <w:pPr>
      <w:keepNext/>
      <w:spacing w:before="240" w:after="60"/>
      <w:outlineLvl w:val="1"/>
    </w:pPr>
    <w:rPr>
      <w:rFonts w:ascii="Cambria" w:eastAsia="Times New Roman" w:hAnsi="Cambria" w:cs="B Titr"/>
      <w:b/>
      <w:bCs/>
      <w:i/>
      <w:color w:val="0202FF"/>
      <w:sz w:val="28"/>
      <w:szCs w:val="30"/>
    </w:rPr>
  </w:style>
  <w:style w:type="paragraph" w:styleId="Heading3">
    <w:name w:val="heading 3"/>
    <w:aliases w:val="عنوان فرعی2"/>
    <w:basedOn w:val="Normal"/>
    <w:next w:val="Normal"/>
    <w:link w:val="Heading3Char"/>
    <w:uiPriority w:val="9"/>
    <w:unhideWhenUsed/>
    <w:qFormat/>
    <w:rsid w:val="00F938E7"/>
    <w:pPr>
      <w:keepNext/>
      <w:spacing w:before="240" w:after="60"/>
      <w:outlineLvl w:val="2"/>
    </w:pPr>
    <w:rPr>
      <w:rFonts w:ascii="Cambria" w:eastAsia="Times New Roman" w:hAnsi="Cambria" w:cs="B Titr"/>
      <w:b/>
      <w:bCs/>
      <w:color w:val="0202FF"/>
      <w:sz w:val="26"/>
    </w:rPr>
  </w:style>
  <w:style w:type="paragraph" w:styleId="Heading4">
    <w:name w:val="heading 4"/>
    <w:aliases w:val="عنوان فرعی3"/>
    <w:basedOn w:val="Normal"/>
    <w:next w:val="Normal"/>
    <w:link w:val="Heading4Char"/>
    <w:uiPriority w:val="9"/>
    <w:unhideWhenUsed/>
    <w:qFormat/>
    <w:rsid w:val="00F938E7"/>
    <w:pPr>
      <w:keepNext/>
      <w:spacing w:before="240" w:after="60"/>
      <w:outlineLvl w:val="3"/>
    </w:pPr>
    <w:rPr>
      <w:rFonts w:eastAsia="Times New Roman" w:cs="B Titr"/>
      <w:b/>
      <w:bCs/>
      <w:color w:val="0202FF"/>
      <w:sz w:val="28"/>
      <w:szCs w:val="26"/>
    </w:rPr>
  </w:style>
  <w:style w:type="paragraph" w:styleId="Heading5">
    <w:name w:val="heading 5"/>
    <w:aliases w:val="عنوان فرعی4"/>
    <w:basedOn w:val="Normal"/>
    <w:next w:val="Normal"/>
    <w:link w:val="Heading5Char"/>
    <w:uiPriority w:val="9"/>
    <w:unhideWhenUsed/>
    <w:qFormat/>
    <w:rsid w:val="00F938E7"/>
    <w:pPr>
      <w:keepNext/>
      <w:spacing w:before="240" w:after="60"/>
      <w:outlineLvl w:val="4"/>
    </w:pPr>
    <w:rPr>
      <w:rFonts w:eastAsia="Times New Roman" w:cs="B Titr"/>
      <w:b/>
      <w:bCs/>
      <w:i/>
      <w:color w:val="0202FF"/>
      <w:sz w:val="26"/>
      <w:szCs w:val="24"/>
    </w:rPr>
  </w:style>
  <w:style w:type="paragraph" w:styleId="Heading6">
    <w:name w:val="heading 6"/>
    <w:aliases w:val="عنوان فرعی5"/>
    <w:basedOn w:val="Normal"/>
    <w:next w:val="Normal"/>
    <w:link w:val="Heading6Char"/>
    <w:uiPriority w:val="9"/>
    <w:unhideWhenUsed/>
    <w:qFormat/>
    <w:rsid w:val="00F938E7"/>
    <w:pPr>
      <w:keepNext/>
      <w:spacing w:before="240" w:after="60"/>
      <w:outlineLvl w:val="5"/>
    </w:pPr>
    <w:rPr>
      <w:rFonts w:eastAsia="Times New Roman" w:cs="B Titr"/>
      <w:b/>
      <w:bCs/>
      <w:color w:val="0202FF"/>
      <w:szCs w:val="24"/>
    </w:rPr>
  </w:style>
  <w:style w:type="paragraph" w:styleId="Heading7">
    <w:name w:val="heading 7"/>
    <w:aliases w:val="عنوان فرعی6"/>
    <w:basedOn w:val="Normal"/>
    <w:next w:val="Normal"/>
    <w:link w:val="Heading7Char"/>
    <w:uiPriority w:val="9"/>
    <w:unhideWhenUsed/>
    <w:qFormat/>
    <w:rsid w:val="00F938E7"/>
    <w:pPr>
      <w:keepNext/>
      <w:spacing w:before="240" w:after="60"/>
      <w:outlineLvl w:val="6"/>
    </w:pPr>
    <w:rPr>
      <w:rFonts w:eastAsia="Times New Roman" w:cs="B Titr"/>
      <w:bCs/>
      <w:color w:val="0202FF"/>
      <w:sz w:val="24"/>
      <w:szCs w:val="24"/>
    </w:rPr>
  </w:style>
  <w:style w:type="paragraph" w:styleId="Heading8">
    <w:name w:val="heading 8"/>
    <w:aliases w:val="عنوان فرعی7"/>
    <w:basedOn w:val="Normal"/>
    <w:next w:val="Normal"/>
    <w:link w:val="Heading8Char"/>
    <w:uiPriority w:val="9"/>
    <w:unhideWhenUsed/>
    <w:qFormat/>
    <w:rsid w:val="00F938E7"/>
    <w:pPr>
      <w:keepNext/>
      <w:spacing w:before="240" w:after="60" w:line="240" w:lineRule="auto"/>
      <w:outlineLvl w:val="7"/>
    </w:pPr>
    <w:rPr>
      <w:rFonts w:eastAsia="Times New Roman" w:cs="B Titr"/>
      <w:bCs/>
      <w:i/>
      <w:color w:val="0202FF"/>
      <w:sz w:val="24"/>
      <w:szCs w:val="24"/>
    </w:rPr>
  </w:style>
  <w:style w:type="paragraph" w:styleId="Heading9">
    <w:name w:val="heading 9"/>
    <w:aliases w:val="عنوان فرعی8"/>
    <w:basedOn w:val="Normal"/>
    <w:next w:val="Normal"/>
    <w:link w:val="Heading9Char"/>
    <w:uiPriority w:val="9"/>
    <w:unhideWhenUsed/>
    <w:qFormat/>
    <w:rsid w:val="00F938E7"/>
    <w:pPr>
      <w:keepNext/>
      <w:spacing w:before="240" w:after="60"/>
      <w:outlineLvl w:val="8"/>
    </w:pPr>
    <w:rPr>
      <w:rFonts w:ascii="Cambria" w:eastAsia="Times New Roman" w:hAnsi="Cambria" w:cs="B Titr"/>
      <w:bCs/>
      <w:color w:val="0202F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عنوان اصلی Char"/>
    <w:link w:val="Heading1"/>
    <w:uiPriority w:val="9"/>
    <w:rsid w:val="00F938E7"/>
    <w:rPr>
      <w:rFonts w:ascii="Cambria" w:eastAsia="Times New Roman" w:hAnsi="Cambria" w:cs="B Titr"/>
      <w:b/>
      <w:bCs/>
      <w:color w:val="0202FF"/>
      <w:kern w:val="32"/>
      <w:sz w:val="32"/>
      <w:szCs w:val="32"/>
    </w:rPr>
  </w:style>
  <w:style w:type="character" w:customStyle="1" w:styleId="Heading2Char">
    <w:name w:val="Heading 2 Char"/>
    <w:aliases w:val="عنوان فرعی1 Char"/>
    <w:link w:val="Heading2"/>
    <w:uiPriority w:val="9"/>
    <w:rsid w:val="00F938E7"/>
    <w:rPr>
      <w:rFonts w:ascii="Cambria" w:eastAsia="Times New Roman" w:hAnsi="Cambria" w:cs="B Titr"/>
      <w:b/>
      <w:bCs/>
      <w:i/>
      <w:color w:val="0202FF"/>
      <w:sz w:val="28"/>
      <w:szCs w:val="30"/>
    </w:rPr>
  </w:style>
  <w:style w:type="character" w:customStyle="1" w:styleId="Heading3Char">
    <w:name w:val="Heading 3 Char"/>
    <w:aliases w:val="عنوان فرعی2 Char"/>
    <w:link w:val="Heading3"/>
    <w:uiPriority w:val="9"/>
    <w:rsid w:val="00F938E7"/>
    <w:rPr>
      <w:rFonts w:ascii="Cambria" w:eastAsia="Times New Roman" w:hAnsi="Cambria" w:cs="B Titr"/>
      <w:b/>
      <w:bCs/>
      <w:color w:val="0202FF"/>
      <w:sz w:val="26"/>
      <w:szCs w:val="28"/>
    </w:rPr>
  </w:style>
  <w:style w:type="character" w:customStyle="1" w:styleId="Heading4Char">
    <w:name w:val="Heading 4 Char"/>
    <w:aliases w:val="عنوان فرعی3 Char"/>
    <w:link w:val="Heading4"/>
    <w:uiPriority w:val="9"/>
    <w:rsid w:val="00F938E7"/>
    <w:rPr>
      <w:rFonts w:eastAsia="Times New Roman" w:cs="B Titr"/>
      <w:b/>
      <w:bCs/>
      <w:color w:val="0202FF"/>
      <w:sz w:val="28"/>
      <w:szCs w:val="26"/>
    </w:rPr>
  </w:style>
  <w:style w:type="character" w:customStyle="1" w:styleId="Heading5Char">
    <w:name w:val="Heading 5 Char"/>
    <w:aliases w:val="عنوان فرعی4 Char"/>
    <w:link w:val="Heading5"/>
    <w:uiPriority w:val="9"/>
    <w:rsid w:val="00F938E7"/>
    <w:rPr>
      <w:rFonts w:eastAsia="Times New Roman" w:cs="B Titr"/>
      <w:b/>
      <w:bCs/>
      <w:i/>
      <w:color w:val="0202FF"/>
      <w:sz w:val="26"/>
      <w:szCs w:val="24"/>
    </w:rPr>
  </w:style>
  <w:style w:type="character" w:customStyle="1" w:styleId="Heading7Char">
    <w:name w:val="Heading 7 Char"/>
    <w:aliases w:val="عنوان فرعی6 Char"/>
    <w:link w:val="Heading7"/>
    <w:uiPriority w:val="9"/>
    <w:rsid w:val="00F938E7"/>
    <w:rPr>
      <w:rFonts w:eastAsia="Times New Roman" w:cs="B Titr"/>
      <w:bCs/>
      <w:color w:val="0202FF"/>
      <w:sz w:val="24"/>
      <w:szCs w:val="24"/>
    </w:rPr>
  </w:style>
  <w:style w:type="character" w:customStyle="1" w:styleId="Heading6Char">
    <w:name w:val="Heading 6 Char"/>
    <w:aliases w:val="عنوان فرعی5 Char"/>
    <w:link w:val="Heading6"/>
    <w:uiPriority w:val="9"/>
    <w:rsid w:val="00F938E7"/>
    <w:rPr>
      <w:rFonts w:eastAsia="Times New Roman" w:cs="B Titr"/>
      <w:b/>
      <w:bCs/>
      <w:color w:val="0202FF"/>
      <w:sz w:val="22"/>
      <w:szCs w:val="24"/>
    </w:rPr>
  </w:style>
  <w:style w:type="character" w:customStyle="1" w:styleId="Heading8Char">
    <w:name w:val="Heading 8 Char"/>
    <w:aliases w:val="عنوان فرعی7 Char"/>
    <w:link w:val="Heading8"/>
    <w:uiPriority w:val="9"/>
    <w:rsid w:val="00F938E7"/>
    <w:rPr>
      <w:rFonts w:eastAsia="Times New Roman" w:cs="B Titr"/>
      <w:bCs/>
      <w:i/>
      <w:color w:val="0202FF"/>
      <w:sz w:val="24"/>
      <w:szCs w:val="24"/>
    </w:rPr>
  </w:style>
  <w:style w:type="character" w:customStyle="1" w:styleId="Heading9Char">
    <w:name w:val="Heading 9 Char"/>
    <w:aliases w:val="عنوان فرعی8 Char"/>
    <w:link w:val="Heading9"/>
    <w:uiPriority w:val="9"/>
    <w:rsid w:val="00F938E7"/>
    <w:rPr>
      <w:rFonts w:ascii="Cambria" w:eastAsia="Times New Roman" w:hAnsi="Cambria" w:cs="B Titr"/>
      <w:bCs/>
      <w:color w:val="0202FF"/>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73B48"/>
    <w:rPr>
      <w:rFonts w:cs="B Titr"/>
      <w:bCs/>
      <w:i/>
      <w:iCs w:val="0"/>
      <w:color w:val="0000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customStyle="1" w:styleId="FootnoteTextChar1">
    <w:name w:val="Footnote Text Char1"/>
    <w:semiHidden/>
    <w:rsid w:val="00A93960"/>
    <w:rPr>
      <w:rFonts w:ascii="Scheherazade" w:hAnsi="Scheherazade" w:cs="Scheherazade"/>
      <w:noProof/>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aliases w:val="عنوان اصلی"/>
    <w:basedOn w:val="Normal"/>
    <w:next w:val="Normal"/>
    <w:link w:val="Heading1Char"/>
    <w:uiPriority w:val="9"/>
    <w:qFormat/>
    <w:rsid w:val="00F938E7"/>
    <w:pPr>
      <w:keepNext/>
      <w:spacing w:before="120"/>
      <w:outlineLvl w:val="0"/>
    </w:pPr>
    <w:rPr>
      <w:rFonts w:ascii="Cambria" w:eastAsia="Times New Roman" w:hAnsi="Cambria" w:cs="B Titr"/>
      <w:b/>
      <w:bCs/>
      <w:color w:val="0202FF"/>
      <w:kern w:val="32"/>
      <w:sz w:val="32"/>
      <w:szCs w:val="32"/>
    </w:rPr>
  </w:style>
  <w:style w:type="paragraph" w:styleId="Heading2">
    <w:name w:val="heading 2"/>
    <w:aliases w:val="عنوان فرعی1"/>
    <w:basedOn w:val="Normal"/>
    <w:next w:val="Normal"/>
    <w:link w:val="Heading2Char"/>
    <w:uiPriority w:val="9"/>
    <w:unhideWhenUsed/>
    <w:qFormat/>
    <w:rsid w:val="00F938E7"/>
    <w:pPr>
      <w:keepNext/>
      <w:spacing w:before="240" w:after="60"/>
      <w:outlineLvl w:val="1"/>
    </w:pPr>
    <w:rPr>
      <w:rFonts w:ascii="Cambria" w:eastAsia="Times New Roman" w:hAnsi="Cambria" w:cs="B Titr"/>
      <w:b/>
      <w:bCs/>
      <w:i/>
      <w:color w:val="0202FF"/>
      <w:sz w:val="28"/>
      <w:szCs w:val="30"/>
    </w:rPr>
  </w:style>
  <w:style w:type="paragraph" w:styleId="Heading3">
    <w:name w:val="heading 3"/>
    <w:aliases w:val="عنوان فرعی2"/>
    <w:basedOn w:val="Normal"/>
    <w:next w:val="Normal"/>
    <w:link w:val="Heading3Char"/>
    <w:uiPriority w:val="9"/>
    <w:unhideWhenUsed/>
    <w:qFormat/>
    <w:rsid w:val="00F938E7"/>
    <w:pPr>
      <w:keepNext/>
      <w:spacing w:before="240" w:after="60"/>
      <w:outlineLvl w:val="2"/>
    </w:pPr>
    <w:rPr>
      <w:rFonts w:ascii="Cambria" w:eastAsia="Times New Roman" w:hAnsi="Cambria" w:cs="B Titr"/>
      <w:b/>
      <w:bCs/>
      <w:color w:val="0202FF"/>
      <w:sz w:val="26"/>
    </w:rPr>
  </w:style>
  <w:style w:type="paragraph" w:styleId="Heading4">
    <w:name w:val="heading 4"/>
    <w:aliases w:val="عنوان فرعی3"/>
    <w:basedOn w:val="Normal"/>
    <w:next w:val="Normal"/>
    <w:link w:val="Heading4Char"/>
    <w:uiPriority w:val="9"/>
    <w:unhideWhenUsed/>
    <w:qFormat/>
    <w:rsid w:val="00F938E7"/>
    <w:pPr>
      <w:keepNext/>
      <w:spacing w:before="240" w:after="60"/>
      <w:outlineLvl w:val="3"/>
    </w:pPr>
    <w:rPr>
      <w:rFonts w:eastAsia="Times New Roman" w:cs="B Titr"/>
      <w:b/>
      <w:bCs/>
      <w:color w:val="0202FF"/>
      <w:sz w:val="28"/>
      <w:szCs w:val="26"/>
    </w:rPr>
  </w:style>
  <w:style w:type="paragraph" w:styleId="Heading5">
    <w:name w:val="heading 5"/>
    <w:aliases w:val="عنوان فرعی4"/>
    <w:basedOn w:val="Normal"/>
    <w:next w:val="Normal"/>
    <w:link w:val="Heading5Char"/>
    <w:uiPriority w:val="9"/>
    <w:unhideWhenUsed/>
    <w:qFormat/>
    <w:rsid w:val="00F938E7"/>
    <w:pPr>
      <w:keepNext/>
      <w:spacing w:before="240" w:after="60"/>
      <w:outlineLvl w:val="4"/>
    </w:pPr>
    <w:rPr>
      <w:rFonts w:eastAsia="Times New Roman" w:cs="B Titr"/>
      <w:b/>
      <w:bCs/>
      <w:i/>
      <w:color w:val="0202FF"/>
      <w:sz w:val="26"/>
      <w:szCs w:val="24"/>
    </w:rPr>
  </w:style>
  <w:style w:type="paragraph" w:styleId="Heading6">
    <w:name w:val="heading 6"/>
    <w:aliases w:val="عنوان فرعی5"/>
    <w:basedOn w:val="Normal"/>
    <w:next w:val="Normal"/>
    <w:link w:val="Heading6Char"/>
    <w:uiPriority w:val="9"/>
    <w:unhideWhenUsed/>
    <w:qFormat/>
    <w:rsid w:val="00F938E7"/>
    <w:pPr>
      <w:keepNext/>
      <w:spacing w:before="240" w:after="60"/>
      <w:outlineLvl w:val="5"/>
    </w:pPr>
    <w:rPr>
      <w:rFonts w:eastAsia="Times New Roman" w:cs="B Titr"/>
      <w:b/>
      <w:bCs/>
      <w:color w:val="0202FF"/>
      <w:szCs w:val="24"/>
    </w:rPr>
  </w:style>
  <w:style w:type="paragraph" w:styleId="Heading7">
    <w:name w:val="heading 7"/>
    <w:aliases w:val="عنوان فرعی6"/>
    <w:basedOn w:val="Normal"/>
    <w:next w:val="Normal"/>
    <w:link w:val="Heading7Char"/>
    <w:uiPriority w:val="9"/>
    <w:unhideWhenUsed/>
    <w:qFormat/>
    <w:rsid w:val="00F938E7"/>
    <w:pPr>
      <w:keepNext/>
      <w:spacing w:before="240" w:after="60"/>
      <w:outlineLvl w:val="6"/>
    </w:pPr>
    <w:rPr>
      <w:rFonts w:eastAsia="Times New Roman" w:cs="B Titr"/>
      <w:bCs/>
      <w:color w:val="0202FF"/>
      <w:sz w:val="24"/>
      <w:szCs w:val="24"/>
    </w:rPr>
  </w:style>
  <w:style w:type="paragraph" w:styleId="Heading8">
    <w:name w:val="heading 8"/>
    <w:aliases w:val="عنوان فرعی7"/>
    <w:basedOn w:val="Normal"/>
    <w:next w:val="Normal"/>
    <w:link w:val="Heading8Char"/>
    <w:uiPriority w:val="9"/>
    <w:unhideWhenUsed/>
    <w:qFormat/>
    <w:rsid w:val="00F938E7"/>
    <w:pPr>
      <w:keepNext/>
      <w:spacing w:before="240" w:after="60" w:line="240" w:lineRule="auto"/>
      <w:outlineLvl w:val="7"/>
    </w:pPr>
    <w:rPr>
      <w:rFonts w:eastAsia="Times New Roman" w:cs="B Titr"/>
      <w:bCs/>
      <w:i/>
      <w:color w:val="0202FF"/>
      <w:sz w:val="24"/>
      <w:szCs w:val="24"/>
    </w:rPr>
  </w:style>
  <w:style w:type="paragraph" w:styleId="Heading9">
    <w:name w:val="heading 9"/>
    <w:aliases w:val="عنوان فرعی8"/>
    <w:basedOn w:val="Normal"/>
    <w:next w:val="Normal"/>
    <w:link w:val="Heading9Char"/>
    <w:uiPriority w:val="9"/>
    <w:unhideWhenUsed/>
    <w:qFormat/>
    <w:rsid w:val="00F938E7"/>
    <w:pPr>
      <w:keepNext/>
      <w:spacing w:before="240" w:after="60"/>
      <w:outlineLvl w:val="8"/>
    </w:pPr>
    <w:rPr>
      <w:rFonts w:ascii="Cambria" w:eastAsia="Times New Roman" w:hAnsi="Cambria" w:cs="B Titr"/>
      <w:bCs/>
      <w:color w:val="0202F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عنوان اصلی Char"/>
    <w:link w:val="Heading1"/>
    <w:uiPriority w:val="9"/>
    <w:rsid w:val="00F938E7"/>
    <w:rPr>
      <w:rFonts w:ascii="Cambria" w:eastAsia="Times New Roman" w:hAnsi="Cambria" w:cs="B Titr"/>
      <w:b/>
      <w:bCs/>
      <w:color w:val="0202FF"/>
      <w:kern w:val="32"/>
      <w:sz w:val="32"/>
      <w:szCs w:val="32"/>
    </w:rPr>
  </w:style>
  <w:style w:type="character" w:customStyle="1" w:styleId="Heading2Char">
    <w:name w:val="Heading 2 Char"/>
    <w:aliases w:val="عنوان فرعی1 Char"/>
    <w:link w:val="Heading2"/>
    <w:uiPriority w:val="9"/>
    <w:rsid w:val="00F938E7"/>
    <w:rPr>
      <w:rFonts w:ascii="Cambria" w:eastAsia="Times New Roman" w:hAnsi="Cambria" w:cs="B Titr"/>
      <w:b/>
      <w:bCs/>
      <w:i/>
      <w:color w:val="0202FF"/>
      <w:sz w:val="28"/>
      <w:szCs w:val="30"/>
    </w:rPr>
  </w:style>
  <w:style w:type="character" w:customStyle="1" w:styleId="Heading3Char">
    <w:name w:val="Heading 3 Char"/>
    <w:aliases w:val="عنوان فرعی2 Char"/>
    <w:link w:val="Heading3"/>
    <w:uiPriority w:val="9"/>
    <w:rsid w:val="00F938E7"/>
    <w:rPr>
      <w:rFonts w:ascii="Cambria" w:eastAsia="Times New Roman" w:hAnsi="Cambria" w:cs="B Titr"/>
      <w:b/>
      <w:bCs/>
      <w:color w:val="0202FF"/>
      <w:sz w:val="26"/>
      <w:szCs w:val="28"/>
    </w:rPr>
  </w:style>
  <w:style w:type="character" w:customStyle="1" w:styleId="Heading4Char">
    <w:name w:val="Heading 4 Char"/>
    <w:aliases w:val="عنوان فرعی3 Char"/>
    <w:link w:val="Heading4"/>
    <w:uiPriority w:val="9"/>
    <w:rsid w:val="00F938E7"/>
    <w:rPr>
      <w:rFonts w:eastAsia="Times New Roman" w:cs="B Titr"/>
      <w:b/>
      <w:bCs/>
      <w:color w:val="0202FF"/>
      <w:sz w:val="28"/>
      <w:szCs w:val="26"/>
    </w:rPr>
  </w:style>
  <w:style w:type="character" w:customStyle="1" w:styleId="Heading5Char">
    <w:name w:val="Heading 5 Char"/>
    <w:aliases w:val="عنوان فرعی4 Char"/>
    <w:link w:val="Heading5"/>
    <w:uiPriority w:val="9"/>
    <w:rsid w:val="00F938E7"/>
    <w:rPr>
      <w:rFonts w:eastAsia="Times New Roman" w:cs="B Titr"/>
      <w:b/>
      <w:bCs/>
      <w:i/>
      <w:color w:val="0202FF"/>
      <w:sz w:val="26"/>
      <w:szCs w:val="24"/>
    </w:rPr>
  </w:style>
  <w:style w:type="character" w:customStyle="1" w:styleId="Heading7Char">
    <w:name w:val="Heading 7 Char"/>
    <w:aliases w:val="عنوان فرعی6 Char"/>
    <w:link w:val="Heading7"/>
    <w:uiPriority w:val="9"/>
    <w:rsid w:val="00F938E7"/>
    <w:rPr>
      <w:rFonts w:eastAsia="Times New Roman" w:cs="B Titr"/>
      <w:bCs/>
      <w:color w:val="0202FF"/>
      <w:sz w:val="24"/>
      <w:szCs w:val="24"/>
    </w:rPr>
  </w:style>
  <w:style w:type="character" w:customStyle="1" w:styleId="Heading6Char">
    <w:name w:val="Heading 6 Char"/>
    <w:aliases w:val="عنوان فرعی5 Char"/>
    <w:link w:val="Heading6"/>
    <w:uiPriority w:val="9"/>
    <w:rsid w:val="00F938E7"/>
    <w:rPr>
      <w:rFonts w:eastAsia="Times New Roman" w:cs="B Titr"/>
      <w:b/>
      <w:bCs/>
      <w:color w:val="0202FF"/>
      <w:sz w:val="22"/>
      <w:szCs w:val="24"/>
    </w:rPr>
  </w:style>
  <w:style w:type="character" w:customStyle="1" w:styleId="Heading8Char">
    <w:name w:val="Heading 8 Char"/>
    <w:aliases w:val="عنوان فرعی7 Char"/>
    <w:link w:val="Heading8"/>
    <w:uiPriority w:val="9"/>
    <w:rsid w:val="00F938E7"/>
    <w:rPr>
      <w:rFonts w:eastAsia="Times New Roman" w:cs="B Titr"/>
      <w:bCs/>
      <w:i/>
      <w:color w:val="0202FF"/>
      <w:sz w:val="24"/>
      <w:szCs w:val="24"/>
    </w:rPr>
  </w:style>
  <w:style w:type="character" w:customStyle="1" w:styleId="Heading9Char">
    <w:name w:val="Heading 9 Char"/>
    <w:aliases w:val="عنوان فرعی8 Char"/>
    <w:link w:val="Heading9"/>
    <w:uiPriority w:val="9"/>
    <w:rsid w:val="00F938E7"/>
    <w:rPr>
      <w:rFonts w:ascii="Cambria" w:eastAsia="Times New Roman" w:hAnsi="Cambria" w:cs="B Titr"/>
      <w:bCs/>
      <w:color w:val="0202FF"/>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73B48"/>
    <w:rPr>
      <w:rFonts w:cs="B Titr"/>
      <w:bCs/>
      <w:i/>
      <w:iCs w:val="0"/>
      <w:color w:val="0000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customStyle="1" w:styleId="FootnoteTextChar1">
    <w:name w:val="Footnote Text Char1"/>
    <w:semiHidden/>
    <w:rsid w:val="00A93960"/>
    <w:rPr>
      <w:rFonts w:ascii="Scheherazade" w:hAnsi="Scheherazade" w:cs="Scheherazade"/>
      <w:noProof/>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8" Type="http://schemas.openxmlformats.org/officeDocument/2006/relationships/hyperlink" Target="http://lib.eshia.ir/11002/2/303" TargetMode="External"/><Relationship Id="rId3" Type="http://schemas.openxmlformats.org/officeDocument/2006/relationships/hyperlink" Target="http://lib.eshia.ir/21006/1/160" TargetMode="External"/><Relationship Id="rId7" Type="http://schemas.openxmlformats.org/officeDocument/2006/relationships/hyperlink" Target="http://lib.eshia.ir/11002/2/308" TargetMode="External"/><Relationship Id="rId2" Type="http://schemas.openxmlformats.org/officeDocument/2006/relationships/hyperlink" Target="http://lib.eshia.ir/11025/14/29" TargetMode="External"/><Relationship Id="rId1" Type="http://schemas.openxmlformats.org/officeDocument/2006/relationships/hyperlink" Target="http://lib.eshia.ir/11025/14/30" TargetMode="External"/><Relationship Id="rId6" Type="http://schemas.openxmlformats.org/officeDocument/2006/relationships/hyperlink" Target="http://lib.eshia.ir/21006/1/160" TargetMode="External"/><Relationship Id="rId5" Type="http://schemas.openxmlformats.org/officeDocument/2006/relationships/hyperlink" Target="http://lib.eshia.ir/11025/14/44" TargetMode="External"/><Relationship Id="rId4" Type="http://schemas.openxmlformats.org/officeDocument/2006/relationships/hyperlink" Target="http://lib.eshia.ir/21006/1/16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58A16A-A755-4BF0-9948-395FC0190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TemTaq_000.dotx</Template>
  <TotalTime>17</TotalTime>
  <Pages>9</Pages>
  <Words>1470</Words>
  <Characters>8379</Characters>
  <Application>Microsoft Office Word</Application>
  <DocSecurity>0</DocSecurity>
  <Lines>69</Lines>
  <Paragraphs>19</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9830</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2.3تغییر فونت پرانتز هدر به بی بدر
تغییر استایل سایر علمااز پاراگراف به کاراکتر
2.2تغییر کد رنگ عناوین
تغییر نام هیدینگ Normal به نام اصلی</dc:description>
  <cp:lastModifiedBy>محمدمهدی عمادی</cp:lastModifiedBy>
  <cp:revision>3</cp:revision>
  <dcterms:created xsi:type="dcterms:W3CDTF">2017-07-26T11:35:00Z</dcterms:created>
  <dcterms:modified xsi:type="dcterms:W3CDTF">2017-07-26T12:03:00Z</dcterms:modified>
  <cp:contentStatus>ویرایش 2.3</cp:contentStatus>
  <cp:version>2.3</cp:version>
</cp:coreProperties>
</file>