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18" w:rsidRPr="0025318A" w:rsidRDefault="00014618" w:rsidP="00BC4355">
      <w:pPr>
        <w:pStyle w:val="Heading2"/>
        <w:rPr>
          <w:rFonts w:eastAsia="Scheherazade"/>
          <w:rtl/>
        </w:rPr>
      </w:pPr>
      <w:r w:rsidRPr="0025318A">
        <w:rPr>
          <w:rFonts w:eastAsia="Scheherazade" w:hint="cs"/>
          <w:rtl/>
        </w:rPr>
        <w:t>جلسه</w:t>
      </w:r>
      <w:r w:rsidRPr="0025318A">
        <w:rPr>
          <w:rFonts w:eastAsia="Scheherazade"/>
          <w:rtl/>
        </w:rPr>
        <w:t xml:space="preserve"> </w:t>
      </w:r>
      <w:r w:rsidR="005A26FF">
        <w:rPr>
          <w:rFonts w:eastAsia="Scheherazade" w:hint="cs"/>
          <w:rtl/>
        </w:rPr>
        <w:t>1</w:t>
      </w:r>
      <w:r w:rsidR="00BC4355">
        <w:rPr>
          <w:rFonts w:eastAsia="Scheherazade" w:hint="cs"/>
          <w:rtl/>
        </w:rPr>
        <w:t>3</w:t>
      </w:r>
    </w:p>
    <w:p w:rsidR="00014618" w:rsidRPr="0025318A" w:rsidRDefault="00BC4355" w:rsidP="005351EB">
      <w:pPr>
        <w:bidi/>
        <w:spacing w:line="20" w:lineRule="atLeast"/>
        <w:ind w:firstLine="230"/>
        <w:rPr>
          <w:b/>
          <w:bCs/>
          <w:color w:val="000000"/>
          <w:sz w:val="34"/>
          <w:szCs w:val="34"/>
          <w:rtl/>
          <w:lang w:bidi="fa-IR"/>
        </w:rPr>
      </w:pPr>
      <w:r>
        <w:rPr>
          <w:rFonts w:hint="cs"/>
          <w:b/>
          <w:bCs/>
          <w:color w:val="000000"/>
          <w:sz w:val="34"/>
          <w:szCs w:val="34"/>
          <w:rtl/>
          <w:lang w:bidi="fa-IR"/>
        </w:rPr>
        <w:t>دو</w:t>
      </w:r>
      <w:r w:rsidR="00014618">
        <w:rPr>
          <w:rFonts w:hint="cs"/>
          <w:b/>
          <w:bCs/>
          <w:color w:val="000000"/>
          <w:sz w:val="34"/>
          <w:szCs w:val="34"/>
          <w:rtl/>
          <w:lang w:bidi="fa-IR"/>
        </w:rPr>
        <w:t>‌</w:t>
      </w:r>
      <w:r w:rsidR="00014618" w:rsidRPr="0025318A">
        <w:rPr>
          <w:rFonts w:hint="cs"/>
          <w:b/>
          <w:bCs/>
          <w:color w:val="000000"/>
          <w:sz w:val="34"/>
          <w:szCs w:val="34"/>
          <w:rtl/>
          <w:lang w:bidi="fa-IR"/>
        </w:rPr>
        <w:t>شنبه</w:t>
      </w:r>
      <w:r w:rsidR="00014618" w:rsidRPr="0025318A">
        <w:rPr>
          <w:b/>
          <w:bCs/>
          <w:color w:val="000000"/>
          <w:sz w:val="34"/>
          <w:szCs w:val="34"/>
          <w:rtl/>
          <w:lang w:bidi="fa-IR"/>
        </w:rPr>
        <w:t xml:space="preserve"> </w:t>
      </w:r>
      <w:r w:rsidR="00014618" w:rsidRPr="0025318A">
        <w:rPr>
          <w:rFonts w:hint="cs"/>
          <w:b/>
          <w:bCs/>
          <w:color w:val="000000"/>
          <w:sz w:val="34"/>
          <w:szCs w:val="34"/>
          <w:rtl/>
          <w:lang w:bidi="fa-IR"/>
        </w:rPr>
        <w:t xml:space="preserve">- </w:t>
      </w:r>
      <w:r w:rsidR="00AD0A44">
        <w:rPr>
          <w:rFonts w:hint="cs"/>
          <w:b/>
          <w:bCs/>
          <w:color w:val="000000"/>
          <w:sz w:val="34"/>
          <w:szCs w:val="34"/>
          <w:rtl/>
          <w:lang w:bidi="fa-IR"/>
        </w:rPr>
        <w:t>2</w:t>
      </w:r>
      <w:r>
        <w:rPr>
          <w:rFonts w:hint="cs"/>
          <w:b/>
          <w:bCs/>
          <w:color w:val="000000"/>
          <w:sz w:val="34"/>
          <w:szCs w:val="34"/>
          <w:rtl/>
          <w:lang w:bidi="fa-IR"/>
        </w:rPr>
        <w:t>3</w:t>
      </w:r>
      <w:r w:rsidR="00014618" w:rsidRPr="0025318A">
        <w:rPr>
          <w:b/>
          <w:bCs/>
          <w:color w:val="000000"/>
          <w:sz w:val="34"/>
          <w:szCs w:val="34"/>
          <w:rtl/>
          <w:lang w:bidi="fa-IR"/>
        </w:rPr>
        <w:t>/</w:t>
      </w:r>
      <w:r w:rsidR="00014618"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2</w:t>
      </w:r>
      <w:r w:rsidR="00014618" w:rsidRPr="0025318A">
        <w:rPr>
          <w:b/>
          <w:bCs/>
          <w:color w:val="000000"/>
          <w:sz w:val="34"/>
          <w:szCs w:val="34"/>
          <w:rtl/>
          <w:lang w:bidi="fa-IR"/>
        </w:rPr>
        <w:t>/۹</w:t>
      </w:r>
      <w:r w:rsidR="005351EB">
        <w:rPr>
          <w:rFonts w:hint="cs"/>
          <w:b/>
          <w:bCs/>
          <w:color w:val="000000"/>
          <w:sz w:val="34"/>
          <w:szCs w:val="34"/>
          <w:rtl/>
          <w:lang w:bidi="fa-IR"/>
        </w:rPr>
        <w:t>9</w:t>
      </w:r>
      <w:bookmarkStart w:id="0" w:name="_GoBack"/>
      <w:bookmarkEnd w:id="0"/>
    </w:p>
    <w:p w:rsidR="00014618" w:rsidRPr="00A728C1" w:rsidRDefault="00014618" w:rsidP="00014618">
      <w:pPr>
        <w:bidi/>
        <w:rPr>
          <w:sz w:val="34"/>
          <w:szCs w:val="34"/>
          <w:rtl/>
          <w:lang w:bidi="fa-IR"/>
        </w:rPr>
      </w:pP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أعوذ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باللّه من الش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یطان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الرج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یم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بسم اللّه الرحمن الرح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یم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الحمد للّه ربّ العالم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ین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و صلّ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اللّه عل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س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یّدنا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محمّد و آله الطاهر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ین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س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یّما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بق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 xml:space="preserve">یّة </w:t>
      </w:r>
      <w:r>
        <w:rPr>
          <w:b/>
          <w:bCs/>
          <w:color w:val="000000"/>
          <w:sz w:val="34"/>
          <w:szCs w:val="34"/>
          <w:rtl/>
          <w:lang w:bidi="fa-IR"/>
        </w:rPr>
        <w:t>اللّه في الأرضین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و اللعن عل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 xml:space="preserve"> أعدائهم أجمع</w:t>
      </w:r>
      <w:r w:rsidRPr="00A728C1">
        <w:rPr>
          <w:rFonts w:hint="cs"/>
          <w:b/>
          <w:bCs/>
          <w:color w:val="000000"/>
          <w:sz w:val="34"/>
          <w:szCs w:val="34"/>
          <w:rtl/>
          <w:lang w:bidi="fa-IR"/>
        </w:rPr>
        <w:t>ین</w:t>
      </w:r>
      <w:r w:rsidRPr="00A728C1">
        <w:rPr>
          <w:b/>
          <w:bCs/>
          <w:color w:val="000000"/>
          <w:sz w:val="34"/>
          <w:szCs w:val="34"/>
          <w:rtl/>
          <w:lang w:bidi="fa-IR"/>
        </w:rPr>
        <w:t>.</w:t>
      </w:r>
    </w:p>
    <w:p w:rsidR="007B7CB8" w:rsidRDefault="004C56FA" w:rsidP="007B7CB8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بحث راجع به ولایت </w:t>
      </w:r>
      <w:r w:rsidRPr="004C56FA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بر فرزندش بود در صورتی که </w:t>
      </w:r>
      <w:r w:rsidRPr="004C56FA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کافر باشد و فرزندش مسلمان باشد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436CA5">
        <w:rPr>
          <w:rFonts w:hint="cs"/>
          <w:sz w:val="34"/>
          <w:szCs w:val="34"/>
          <w:rtl/>
          <w:lang w:bidi="fa-IR"/>
        </w:rPr>
        <w:t xml:space="preserve">فرمودند ولایت </w:t>
      </w:r>
      <w:r w:rsidR="00436CA5" w:rsidRPr="00436CA5">
        <w:rPr>
          <w:sz w:val="34"/>
          <w:szCs w:val="34"/>
          <w:rtl/>
          <w:lang w:bidi="fa-IR"/>
        </w:rPr>
        <w:t>پ</w:t>
      </w:r>
      <w:r w:rsidR="00436CA5">
        <w:rPr>
          <w:rFonts w:hint="cs"/>
          <w:sz w:val="34"/>
          <w:szCs w:val="34"/>
          <w:rtl/>
          <w:lang w:bidi="fa-IR"/>
        </w:rPr>
        <w:t xml:space="preserve">در خلاف قاعده نفی سبیل است. مثلا اگر </w:t>
      </w:r>
      <w:r w:rsidR="00436CA5" w:rsidRPr="00436CA5">
        <w:rPr>
          <w:sz w:val="34"/>
          <w:szCs w:val="34"/>
          <w:rtl/>
          <w:lang w:bidi="fa-IR"/>
        </w:rPr>
        <w:t>پ</w:t>
      </w:r>
      <w:r w:rsidR="00436CA5">
        <w:rPr>
          <w:rFonts w:hint="cs"/>
          <w:sz w:val="34"/>
          <w:szCs w:val="34"/>
          <w:rtl/>
          <w:lang w:bidi="fa-IR"/>
        </w:rPr>
        <w:t xml:space="preserve">در بر اموال فرزند صغیرش که محکوم به اسلام هست </w:t>
      </w:r>
      <w:r w:rsidR="00613692">
        <w:rPr>
          <w:rFonts w:hint="cs"/>
          <w:sz w:val="34"/>
          <w:szCs w:val="34"/>
          <w:rtl/>
          <w:lang w:bidi="fa-IR"/>
        </w:rPr>
        <w:t>(</w:t>
      </w:r>
      <w:r w:rsidR="00436CA5">
        <w:rPr>
          <w:rFonts w:hint="cs"/>
          <w:sz w:val="34"/>
          <w:szCs w:val="34"/>
          <w:rtl/>
          <w:lang w:bidi="fa-IR"/>
        </w:rPr>
        <w:t xml:space="preserve">بخاطر </w:t>
      </w:r>
      <w:r w:rsidR="006D6EAB">
        <w:rPr>
          <w:rFonts w:hint="cs"/>
          <w:sz w:val="34"/>
          <w:szCs w:val="34"/>
          <w:rtl/>
          <w:lang w:bidi="fa-IR"/>
        </w:rPr>
        <w:t>این‌که</w:t>
      </w:r>
      <w:r w:rsidR="00436CA5">
        <w:rPr>
          <w:rFonts w:hint="cs"/>
          <w:sz w:val="34"/>
          <w:szCs w:val="34"/>
          <w:rtl/>
          <w:lang w:bidi="fa-IR"/>
        </w:rPr>
        <w:t xml:space="preserve"> از مادر مسلمان به دنیا آمده</w:t>
      </w:r>
      <w:r w:rsidR="00613692">
        <w:rPr>
          <w:rFonts w:hint="cs"/>
          <w:sz w:val="34"/>
          <w:szCs w:val="34"/>
          <w:rtl/>
          <w:lang w:bidi="fa-IR"/>
        </w:rPr>
        <w:t>)</w:t>
      </w:r>
      <w:r w:rsidR="006D6EAB">
        <w:rPr>
          <w:rFonts w:hint="cs"/>
          <w:sz w:val="34"/>
          <w:szCs w:val="34"/>
          <w:rtl/>
          <w:lang w:bidi="fa-IR"/>
        </w:rPr>
        <w:t xml:space="preserve"> </w:t>
      </w:r>
      <w:r w:rsidR="00436CA5">
        <w:rPr>
          <w:rFonts w:hint="cs"/>
          <w:sz w:val="34"/>
          <w:szCs w:val="34"/>
          <w:rtl/>
          <w:lang w:bidi="fa-IR"/>
        </w:rPr>
        <w:t>ولایت داشته باشد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436CA5">
        <w:rPr>
          <w:rFonts w:hint="cs"/>
          <w:sz w:val="34"/>
          <w:szCs w:val="34"/>
          <w:rtl/>
          <w:lang w:bidi="fa-IR"/>
        </w:rPr>
        <w:t>فرموده</w:t>
      </w:r>
      <w:r w:rsidR="006D6EAB">
        <w:rPr>
          <w:rFonts w:hint="cs"/>
          <w:sz w:val="34"/>
          <w:szCs w:val="34"/>
          <w:rtl/>
          <w:lang w:bidi="fa-IR"/>
        </w:rPr>
        <w:t xml:space="preserve">‌اند </w:t>
      </w:r>
      <w:r w:rsidR="00436CA5">
        <w:rPr>
          <w:rFonts w:hint="cs"/>
          <w:sz w:val="34"/>
          <w:szCs w:val="34"/>
          <w:rtl/>
          <w:lang w:bidi="fa-IR"/>
        </w:rPr>
        <w:t>این مستلزم تسلط کافر بر مسلمان است و خلاف آیه لن یجعل الله للکافرین علی المؤمنین سبیلا خواهد بود</w:t>
      </w:r>
      <w:r w:rsidR="00613692">
        <w:rPr>
          <w:rFonts w:hint="cs"/>
          <w:sz w:val="34"/>
          <w:szCs w:val="34"/>
          <w:rtl/>
          <w:lang w:bidi="fa-IR"/>
        </w:rPr>
        <w:t>.</w:t>
      </w:r>
      <w:r w:rsidR="00436CA5">
        <w:rPr>
          <w:rFonts w:hint="cs"/>
          <w:sz w:val="34"/>
          <w:szCs w:val="34"/>
          <w:rtl/>
          <w:lang w:bidi="fa-IR"/>
        </w:rPr>
        <w:t xml:space="preserve"> و یا</w:t>
      </w:r>
      <w:r w:rsidR="007B7CB8">
        <w:rPr>
          <w:rFonts w:hint="cs"/>
          <w:sz w:val="34"/>
          <w:szCs w:val="34"/>
          <w:rtl/>
          <w:lang w:bidi="fa-IR"/>
        </w:rPr>
        <w:t xml:space="preserve"> </w:t>
      </w:r>
      <w:r w:rsidR="007B7CB8" w:rsidRPr="007B7CB8">
        <w:rPr>
          <w:sz w:val="34"/>
          <w:szCs w:val="34"/>
          <w:rtl/>
          <w:lang w:bidi="fa-IR"/>
        </w:rPr>
        <w:t>پ</w:t>
      </w:r>
      <w:r w:rsidR="007B7CB8">
        <w:rPr>
          <w:rFonts w:hint="cs"/>
          <w:sz w:val="34"/>
          <w:szCs w:val="34"/>
          <w:rtl/>
          <w:lang w:bidi="fa-IR"/>
        </w:rPr>
        <w:t>در بر امر ازدواج دختر باکره رشیده</w:t>
      </w:r>
      <w:r w:rsidR="006D6EAB">
        <w:rPr>
          <w:rFonts w:hint="cs"/>
          <w:sz w:val="34"/>
          <w:szCs w:val="34"/>
          <w:rtl/>
          <w:lang w:bidi="fa-IR"/>
        </w:rPr>
        <w:t xml:space="preserve">‌اش </w:t>
      </w:r>
      <w:r w:rsidR="007B7CB8">
        <w:rPr>
          <w:rFonts w:hint="cs"/>
          <w:sz w:val="34"/>
          <w:szCs w:val="34"/>
          <w:rtl/>
          <w:lang w:bidi="fa-IR"/>
        </w:rPr>
        <w:t>ولایت داشته باشد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7B7CB8">
        <w:rPr>
          <w:rFonts w:hint="cs"/>
          <w:sz w:val="34"/>
          <w:szCs w:val="34"/>
          <w:rtl/>
          <w:lang w:bidi="fa-IR"/>
        </w:rPr>
        <w:t xml:space="preserve">در صورتی که </w:t>
      </w:r>
      <w:r w:rsidR="007B7CB8" w:rsidRPr="007B7CB8">
        <w:rPr>
          <w:sz w:val="34"/>
          <w:szCs w:val="34"/>
          <w:rtl/>
          <w:lang w:bidi="fa-IR"/>
        </w:rPr>
        <w:t>پ</w:t>
      </w:r>
      <w:r w:rsidR="007B7CB8">
        <w:rPr>
          <w:rFonts w:hint="cs"/>
          <w:sz w:val="34"/>
          <w:szCs w:val="34"/>
          <w:rtl/>
          <w:lang w:bidi="fa-IR"/>
        </w:rPr>
        <w:t>در کافر باشد و فرزندش مسلمان باشد</w:t>
      </w:r>
      <w:r w:rsidR="00613692">
        <w:rPr>
          <w:rFonts w:hint="cs"/>
          <w:sz w:val="34"/>
          <w:szCs w:val="34"/>
          <w:rtl/>
          <w:lang w:bidi="fa-IR"/>
        </w:rPr>
        <w:t>،</w:t>
      </w:r>
      <w:r w:rsidR="007B7CB8">
        <w:rPr>
          <w:rFonts w:hint="cs"/>
          <w:sz w:val="34"/>
          <w:szCs w:val="34"/>
          <w:rtl/>
          <w:lang w:bidi="fa-IR"/>
        </w:rPr>
        <w:t xml:space="preserve"> خلاف قاعده نفی سبیل است. و لذا اجماع بر این بود که کافر بر فرزند مسلمانش ولایت ندارد.</w:t>
      </w:r>
    </w:p>
    <w:p w:rsidR="007B7CB8" w:rsidRDefault="007B7CB8" w:rsidP="00E0057D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مرحوم آقای خوئی چون قاعده نفی سبیل را قبول نداشت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دو دلیل دیگر ذکر کرد بر نفی ولایت </w:t>
      </w:r>
      <w:r w:rsidRPr="007B7CB8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کافر بر فرزند مسلمانش. البته چون بحث ایشان در مورد ازدواج بود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ولایت </w:t>
      </w:r>
      <w:r w:rsidRPr="007B7CB8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بر ازدواج فرزندش را مورد بحث قرار داده بود در جلد 33 موسوعه صفحه 253 بیانش در این رابطه است. فرموده است: ما هم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 xml:space="preserve">توانیم بگوییم انصراف دارد ادله ولایت </w:t>
      </w:r>
      <w:r w:rsidRPr="007B7CB8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بر امر ازدواج فرزندش</w:t>
      </w:r>
      <w:r w:rsidR="00E0057D">
        <w:rPr>
          <w:rFonts w:hint="cs"/>
          <w:sz w:val="34"/>
          <w:szCs w:val="34"/>
          <w:rtl/>
          <w:lang w:bidi="fa-IR"/>
        </w:rPr>
        <w:t>.</w:t>
      </w:r>
      <w:r>
        <w:rPr>
          <w:rFonts w:hint="cs"/>
          <w:sz w:val="34"/>
          <w:szCs w:val="34"/>
          <w:rtl/>
          <w:lang w:bidi="fa-IR"/>
        </w:rPr>
        <w:t xml:space="preserve"> چون ولایت </w:t>
      </w:r>
      <w:r w:rsidRPr="007B7CB8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از جهت احترام او و اداء حق او است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کافر که مشمول این مطلب نیست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کافر کسی است که واجب هست ترک دوستی با او و دور شدن از او. و هم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 xml:space="preserve">توانیم به قاعده الزام تمسک کنیم. چون کفار ملتزم به ولایت </w:t>
      </w:r>
      <w:r w:rsidRPr="007B7CB8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بر امر ازدواج فرزندش </w:t>
      </w:r>
      <w:r w:rsidR="00E0057D">
        <w:rPr>
          <w:rFonts w:hint="cs"/>
          <w:sz w:val="34"/>
          <w:szCs w:val="34"/>
          <w:rtl/>
          <w:lang w:bidi="fa-IR"/>
        </w:rPr>
        <w:t>(</w:t>
      </w:r>
      <w:r>
        <w:rPr>
          <w:rFonts w:hint="cs"/>
          <w:sz w:val="34"/>
          <w:szCs w:val="34"/>
          <w:rtl/>
          <w:lang w:bidi="fa-IR"/>
        </w:rPr>
        <w:t>چه فرزند نابالغش چه دختر باکره رشیده</w:t>
      </w:r>
      <w:r w:rsidR="006D6EAB">
        <w:rPr>
          <w:rFonts w:hint="cs"/>
          <w:sz w:val="34"/>
          <w:szCs w:val="34"/>
          <w:rtl/>
          <w:lang w:bidi="fa-IR"/>
        </w:rPr>
        <w:t>‌اش</w:t>
      </w:r>
      <w:r w:rsidR="00E0057D">
        <w:rPr>
          <w:rFonts w:hint="cs"/>
          <w:sz w:val="34"/>
          <w:szCs w:val="34"/>
          <w:rtl/>
          <w:lang w:bidi="fa-IR"/>
        </w:rPr>
        <w:t>)</w:t>
      </w:r>
      <w:r w:rsidR="006D6EAB">
        <w:rPr>
          <w:rFonts w:hint="cs"/>
          <w:sz w:val="34"/>
          <w:szCs w:val="34"/>
          <w:rtl/>
          <w:lang w:bidi="fa-IR"/>
        </w:rPr>
        <w:t xml:space="preserve"> </w:t>
      </w:r>
      <w:r w:rsidR="005A02EE">
        <w:rPr>
          <w:rFonts w:hint="cs"/>
          <w:sz w:val="34"/>
          <w:szCs w:val="34"/>
          <w:rtl/>
          <w:lang w:bidi="fa-IR"/>
        </w:rPr>
        <w:t xml:space="preserve">نیستند و معتقد نیستند که اذن </w:t>
      </w:r>
      <w:r w:rsidR="005A02EE" w:rsidRPr="005A02EE">
        <w:rPr>
          <w:sz w:val="34"/>
          <w:szCs w:val="34"/>
          <w:rtl/>
          <w:lang w:bidi="fa-IR"/>
        </w:rPr>
        <w:t>پ</w:t>
      </w:r>
      <w:r w:rsidR="005A02EE">
        <w:rPr>
          <w:rFonts w:hint="cs"/>
          <w:sz w:val="34"/>
          <w:szCs w:val="34"/>
          <w:rtl/>
          <w:lang w:bidi="fa-IR"/>
        </w:rPr>
        <w:t xml:space="preserve">در شرط </w:t>
      </w:r>
      <w:r w:rsidR="00E0057D">
        <w:rPr>
          <w:rFonts w:hint="cs"/>
          <w:sz w:val="34"/>
          <w:szCs w:val="34"/>
          <w:rtl/>
          <w:lang w:bidi="fa-IR"/>
        </w:rPr>
        <w:t>صحت ازدواج دختر باکره رشیده است</w:t>
      </w:r>
      <w:r w:rsidR="005A02EE">
        <w:rPr>
          <w:rFonts w:hint="cs"/>
          <w:sz w:val="34"/>
          <w:szCs w:val="34"/>
          <w:rtl/>
          <w:lang w:bidi="fa-IR"/>
        </w:rPr>
        <w:t xml:space="preserve"> و ما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 w:rsidR="005A02EE">
        <w:rPr>
          <w:rFonts w:hint="cs"/>
          <w:sz w:val="34"/>
          <w:szCs w:val="34"/>
          <w:rtl/>
          <w:lang w:bidi="fa-IR"/>
        </w:rPr>
        <w:t xml:space="preserve">توانیم طبق قاعده الزام این </w:t>
      </w:r>
      <w:r w:rsidR="005A02EE" w:rsidRPr="005A02EE">
        <w:rPr>
          <w:sz w:val="34"/>
          <w:szCs w:val="34"/>
          <w:rtl/>
          <w:lang w:bidi="fa-IR"/>
        </w:rPr>
        <w:t>پ</w:t>
      </w:r>
      <w:r w:rsidR="005A02EE">
        <w:rPr>
          <w:rFonts w:hint="cs"/>
          <w:sz w:val="34"/>
          <w:szCs w:val="34"/>
          <w:rtl/>
          <w:lang w:bidi="fa-IR"/>
        </w:rPr>
        <w:t>در کافر را الزام کنیم به سقوط ولایتش.</w:t>
      </w:r>
    </w:p>
    <w:p w:rsidR="005A02EE" w:rsidRDefault="005A02EE" w:rsidP="005A02EE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ما عرض کردیم هیچ‌کدام از این دو وجه ایشان تمام نیست:</w:t>
      </w:r>
    </w:p>
    <w:p w:rsidR="005A02EE" w:rsidRDefault="005A02EE" w:rsidP="005A02EE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اما وجه اول ایشان: عرض کردیم که ولایت </w:t>
      </w:r>
      <w:r w:rsidRPr="005A02EE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اگر به نکته احترام او هم باشد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باز ما دلیل نداریم که احترام </w:t>
      </w:r>
      <w:r w:rsidRPr="005A02EE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کافر مطلقا الغاء شده. </w:t>
      </w:r>
      <w:r w:rsidR="009B5D36">
        <w:rPr>
          <w:rFonts w:hint="cs"/>
          <w:sz w:val="34"/>
          <w:szCs w:val="34"/>
          <w:rtl/>
          <w:lang w:bidi="fa-IR"/>
        </w:rPr>
        <w:t>در روایت داریم که چند چیز است که چه در رابطه با افراد نیک چه در رابطه با افراد بد باید رعایت کرد:‌ یکی برّ الوالدین است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9B5D36">
        <w:rPr>
          <w:rFonts w:hint="cs"/>
          <w:sz w:val="34"/>
          <w:szCs w:val="34"/>
          <w:rtl/>
          <w:lang w:bidi="fa-IR"/>
        </w:rPr>
        <w:t xml:space="preserve">برّین کانا أو فاجرین. </w:t>
      </w:r>
    </w:p>
    <w:p w:rsidR="009B5D36" w:rsidRDefault="009B5D36" w:rsidP="009B5D36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علاوه: اصلا کی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 xml:space="preserve">گوید ولایت </w:t>
      </w:r>
      <w:r w:rsidRPr="009B5D36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به ملاک احترام او است. ولایت </w:t>
      </w:r>
      <w:r w:rsidRPr="009B5D36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به ملاک این است که </w:t>
      </w:r>
      <w:r w:rsidRPr="009B5D36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طبعا دلسوز فرزندش است و ولایتش برای حفظ مصالح فرزندش است. و لذا ولایتی که </w:t>
      </w:r>
      <w:r w:rsidRPr="009B5D36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دارد بر اموال فرزندش صغیرش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در دائره حفظ مصلحت او و یا لااقل عدم مفسده بر این طفل صغیر است</w:t>
      </w:r>
      <w:r w:rsidR="00AE0385">
        <w:rPr>
          <w:rFonts w:hint="cs"/>
          <w:sz w:val="34"/>
          <w:szCs w:val="34"/>
          <w:rtl/>
          <w:lang w:bidi="fa-IR"/>
        </w:rPr>
        <w:t>.</w:t>
      </w:r>
      <w:r>
        <w:rPr>
          <w:rFonts w:hint="cs"/>
          <w:sz w:val="34"/>
          <w:szCs w:val="34"/>
          <w:rtl/>
          <w:lang w:bidi="fa-IR"/>
        </w:rPr>
        <w:t xml:space="preserve"> یا ولایتی که </w:t>
      </w:r>
      <w:r w:rsidRPr="009B5D36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بر امر ازدواج دخترش دارد اگر </w:t>
      </w:r>
      <w:r w:rsidRPr="009B5D36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دری است که به نظر عقلائی رعایت مصلحت دختر را نکند و یا لااقل عدم مفسده بر دختر را نکند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‌همین</w:t>
      </w:r>
      <w:r w:rsidR="00AE0385">
        <w:rPr>
          <w:rFonts w:hint="cs"/>
          <w:sz w:val="34"/>
          <w:szCs w:val="34"/>
          <w:rtl/>
          <w:lang w:bidi="fa-IR"/>
        </w:rPr>
        <w:t>‌</w:t>
      </w:r>
      <w:r>
        <w:rPr>
          <w:rFonts w:hint="cs"/>
          <w:sz w:val="34"/>
          <w:szCs w:val="34"/>
          <w:rtl/>
          <w:lang w:bidi="fa-IR"/>
        </w:rPr>
        <w:t xml:space="preserve">طوری برود دخترش را در مقابل </w:t>
      </w:r>
      <w:r w:rsidRPr="009B5D36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ول شوهر بدهد این </w:t>
      </w:r>
      <w:r>
        <w:rPr>
          <w:rFonts w:hint="cs"/>
          <w:sz w:val="34"/>
          <w:szCs w:val="34"/>
          <w:rtl/>
          <w:lang w:bidi="fa-IR"/>
        </w:rPr>
        <w:lastRenderedPageBreak/>
        <w:t xml:space="preserve">ازدواج صحیح نیست. ولایت </w:t>
      </w:r>
      <w:r w:rsidRPr="009B5D36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به ملاک دلسوز بودن </w:t>
      </w:r>
      <w:r w:rsidRPr="009B5D36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است به حسب طبع و عادت و برای رعایت مصلحت این فرزند هست. و لذا </w:t>
      </w:r>
      <w:r w:rsidR="00067F53">
        <w:rPr>
          <w:rFonts w:hint="cs"/>
          <w:sz w:val="34"/>
          <w:szCs w:val="34"/>
          <w:rtl/>
          <w:lang w:bidi="fa-IR"/>
        </w:rPr>
        <w:t xml:space="preserve">ولایت را دادند به </w:t>
      </w:r>
      <w:r w:rsidR="00067F53" w:rsidRPr="00067F53">
        <w:rPr>
          <w:sz w:val="34"/>
          <w:szCs w:val="34"/>
          <w:rtl/>
          <w:lang w:bidi="fa-IR"/>
        </w:rPr>
        <w:t>پ</w:t>
      </w:r>
      <w:r w:rsidR="00067F53">
        <w:rPr>
          <w:rFonts w:hint="cs"/>
          <w:sz w:val="34"/>
          <w:szCs w:val="34"/>
          <w:rtl/>
          <w:lang w:bidi="fa-IR"/>
        </w:rPr>
        <w:t>در که به حسب طبع</w:t>
      </w:r>
      <w:r w:rsidR="00AE0385">
        <w:rPr>
          <w:rFonts w:hint="cs"/>
          <w:sz w:val="34"/>
          <w:szCs w:val="34"/>
          <w:rtl/>
          <w:lang w:bidi="fa-IR"/>
        </w:rPr>
        <w:t>،</w:t>
      </w:r>
      <w:r w:rsidR="00067F53">
        <w:rPr>
          <w:rFonts w:hint="cs"/>
          <w:sz w:val="34"/>
          <w:szCs w:val="34"/>
          <w:rtl/>
          <w:lang w:bidi="fa-IR"/>
        </w:rPr>
        <w:t xml:space="preserve"> آشنا است با مصالح فرزندش. </w:t>
      </w:r>
      <w:r w:rsidR="00067F53" w:rsidRPr="00067F53">
        <w:rPr>
          <w:sz w:val="34"/>
          <w:szCs w:val="34"/>
          <w:rtl/>
          <w:lang w:bidi="fa-IR"/>
        </w:rPr>
        <w:t>پ</w:t>
      </w:r>
      <w:r w:rsidR="00067F53">
        <w:rPr>
          <w:rFonts w:hint="cs"/>
          <w:sz w:val="34"/>
          <w:szCs w:val="34"/>
          <w:rtl/>
          <w:lang w:bidi="fa-IR"/>
        </w:rPr>
        <w:t>س این بیان اول تمام نیست.</w:t>
      </w:r>
    </w:p>
    <w:p w:rsidR="00067F53" w:rsidRDefault="00F6396A" w:rsidP="00067F53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اما بیان دوم هم که قاعده الزام بود:</w:t>
      </w:r>
    </w:p>
    <w:p w:rsidR="00F6396A" w:rsidRDefault="00F6396A" w:rsidP="00F6396A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اولا: کی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 xml:space="preserve">گوید همه کفار منکر ولایت </w:t>
      </w:r>
      <w:r w:rsidRPr="00F6396A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هستند در امر ازدواج فرزندشان؟ بله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ارو</w:t>
      </w:r>
      <w:r w:rsidRPr="00F6396A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ایی</w:t>
      </w:r>
      <w:r w:rsidR="00D6185C">
        <w:rPr>
          <w:rFonts w:hint="cs"/>
          <w:sz w:val="34"/>
          <w:szCs w:val="34"/>
          <w:rtl/>
          <w:lang w:bidi="fa-IR"/>
        </w:rPr>
        <w:t xml:space="preserve">‌ها </w:t>
      </w:r>
      <w:r>
        <w:rPr>
          <w:rFonts w:hint="cs"/>
          <w:sz w:val="34"/>
          <w:szCs w:val="34"/>
          <w:rtl/>
          <w:lang w:bidi="fa-IR"/>
        </w:rPr>
        <w:t xml:space="preserve">ولایت </w:t>
      </w:r>
      <w:r w:rsidRPr="00F6396A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را بر امر ازدواج فرزندشان قبول ندارند اما همه کفار </w:t>
      </w:r>
      <w:r w:rsidR="00D6185C">
        <w:rPr>
          <w:rFonts w:hint="cs"/>
          <w:sz w:val="34"/>
          <w:szCs w:val="34"/>
          <w:rtl/>
          <w:lang w:bidi="fa-IR"/>
        </w:rPr>
        <w:t xml:space="preserve">این‌طور </w:t>
      </w:r>
      <w:r>
        <w:rPr>
          <w:rFonts w:hint="cs"/>
          <w:sz w:val="34"/>
          <w:szCs w:val="34"/>
          <w:rtl/>
          <w:lang w:bidi="fa-IR"/>
        </w:rPr>
        <w:t>هستند؟‌ این معلوم نیست.</w:t>
      </w:r>
    </w:p>
    <w:p w:rsidR="00F6396A" w:rsidRDefault="00F6396A" w:rsidP="00F6396A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ثانیا:‌ دیروز عرض کردیم: قاعده الزام تمام نیست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سندا و دلالتا اشکال دارد که مفصلا ما در بحث قاعده الزام راجع به او بحث کردیم.</w:t>
      </w:r>
    </w:p>
    <w:p w:rsidR="00003884" w:rsidRDefault="00F6396A" w:rsidP="00F6396A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و لذا آقای زنجانی در کتاب نکاح جلد 12 صفحه </w:t>
      </w:r>
      <w:r w:rsidR="0085411B">
        <w:rPr>
          <w:rFonts w:hint="cs"/>
          <w:sz w:val="34"/>
          <w:szCs w:val="34"/>
          <w:rtl/>
          <w:lang w:bidi="fa-IR"/>
        </w:rPr>
        <w:t xml:space="preserve">4373 فرمودند: عمده دلیل نفی </w:t>
      </w:r>
      <w:r w:rsidR="005A4B88">
        <w:rPr>
          <w:rFonts w:hint="cs"/>
          <w:sz w:val="34"/>
          <w:szCs w:val="34"/>
          <w:rtl/>
          <w:lang w:bidi="fa-IR"/>
        </w:rPr>
        <w:t xml:space="preserve">ولایت </w:t>
      </w:r>
      <w:r w:rsidR="005A4B88" w:rsidRPr="005A4B88">
        <w:rPr>
          <w:sz w:val="34"/>
          <w:szCs w:val="34"/>
          <w:rtl/>
          <w:lang w:bidi="fa-IR"/>
        </w:rPr>
        <w:t>پ</w:t>
      </w:r>
      <w:r w:rsidR="005A4B88">
        <w:rPr>
          <w:rFonts w:hint="cs"/>
          <w:sz w:val="34"/>
          <w:szCs w:val="34"/>
          <w:rtl/>
          <w:lang w:bidi="fa-IR"/>
        </w:rPr>
        <w:t>در کافر بر فرزند مسلمانش اجماع است. و این مسأله نوعا مطرح بوده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5A4B88">
        <w:rPr>
          <w:rFonts w:hint="cs"/>
          <w:sz w:val="34"/>
          <w:szCs w:val="34"/>
          <w:rtl/>
          <w:lang w:bidi="fa-IR"/>
        </w:rPr>
        <w:t>‌هم در میان شیعه هم در میان اهل سنت</w:t>
      </w:r>
      <w:r w:rsidR="00E77DD1">
        <w:rPr>
          <w:rFonts w:hint="cs"/>
          <w:sz w:val="34"/>
          <w:szCs w:val="34"/>
          <w:rtl/>
          <w:lang w:bidi="fa-IR"/>
        </w:rPr>
        <w:t>،</w:t>
      </w:r>
      <w:r w:rsidR="005A4B88">
        <w:rPr>
          <w:rFonts w:hint="cs"/>
          <w:sz w:val="34"/>
          <w:szCs w:val="34"/>
          <w:rtl/>
          <w:lang w:bidi="fa-IR"/>
        </w:rPr>
        <w:t xml:space="preserve"> و اجماع و اتفاق بین مسلمین است عدم ولایت </w:t>
      </w:r>
      <w:r w:rsidR="005A4B88" w:rsidRPr="005A4B88">
        <w:rPr>
          <w:sz w:val="34"/>
          <w:szCs w:val="34"/>
          <w:rtl/>
          <w:lang w:bidi="fa-IR"/>
        </w:rPr>
        <w:t>پ</w:t>
      </w:r>
      <w:r w:rsidR="005A4B88">
        <w:rPr>
          <w:rFonts w:hint="cs"/>
          <w:sz w:val="34"/>
          <w:szCs w:val="34"/>
          <w:rtl/>
          <w:lang w:bidi="fa-IR"/>
        </w:rPr>
        <w:t>در کافر بر فرزند مسلمانش. و الا ایشان هم این دو دلیل مرحوم آقای خوئی را ن</w:t>
      </w:r>
      <w:r w:rsidR="005A4B88" w:rsidRPr="005A4B88">
        <w:rPr>
          <w:sz w:val="34"/>
          <w:szCs w:val="34"/>
          <w:rtl/>
          <w:lang w:bidi="fa-IR"/>
        </w:rPr>
        <w:t>پ</w:t>
      </w:r>
      <w:r w:rsidR="005A4B88">
        <w:rPr>
          <w:rFonts w:hint="cs"/>
          <w:sz w:val="34"/>
          <w:szCs w:val="34"/>
          <w:rtl/>
          <w:lang w:bidi="fa-IR"/>
        </w:rPr>
        <w:t>ذیرفتند</w:t>
      </w:r>
      <w:r w:rsidR="00E77DD1">
        <w:rPr>
          <w:rFonts w:hint="cs"/>
          <w:sz w:val="34"/>
          <w:szCs w:val="34"/>
          <w:rtl/>
          <w:lang w:bidi="fa-IR"/>
        </w:rPr>
        <w:t>.</w:t>
      </w:r>
      <w:r w:rsidR="006D6EAB">
        <w:rPr>
          <w:rFonts w:hint="cs"/>
          <w:sz w:val="34"/>
          <w:szCs w:val="34"/>
          <w:rtl/>
          <w:lang w:bidi="fa-IR"/>
        </w:rPr>
        <w:t xml:space="preserve"> </w:t>
      </w:r>
      <w:r w:rsidR="005A4B88">
        <w:rPr>
          <w:rFonts w:hint="cs"/>
          <w:sz w:val="34"/>
          <w:szCs w:val="34"/>
          <w:rtl/>
          <w:lang w:bidi="fa-IR"/>
        </w:rPr>
        <w:t>قاعده نف</w:t>
      </w:r>
      <w:r w:rsidR="00003884">
        <w:rPr>
          <w:rFonts w:hint="cs"/>
          <w:sz w:val="34"/>
          <w:szCs w:val="34"/>
          <w:rtl/>
          <w:lang w:bidi="fa-IR"/>
        </w:rPr>
        <w:t>ی سبیل را هم ایشان قبول ندارند.</w:t>
      </w:r>
    </w:p>
    <w:p w:rsidR="00F23872" w:rsidRDefault="005A4B88" w:rsidP="00003884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ما قاعده نفی سبیل را قبول کردیم اما به نظرمان ولایت </w:t>
      </w:r>
      <w:r w:rsidRPr="005A4B88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در که اصلا به نکته دلسوزی </w:t>
      </w:r>
      <w:r w:rsidRPr="005A4B88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در هست و رعایت غبطه فرزند هست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این سبیلی و تسلطی</w:t>
      </w:r>
      <w:r w:rsidR="00003884">
        <w:rPr>
          <w:rFonts w:hint="cs"/>
          <w:sz w:val="34"/>
          <w:szCs w:val="34"/>
          <w:rtl/>
          <w:lang w:bidi="fa-IR"/>
        </w:rPr>
        <w:t xml:space="preserve"> که در آیه شریفه نفی شده که کافر سبیل و تسلط علیه مسلم ندارد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003884">
        <w:rPr>
          <w:rFonts w:hint="cs"/>
          <w:sz w:val="34"/>
          <w:szCs w:val="34"/>
          <w:rtl/>
          <w:lang w:bidi="fa-IR"/>
        </w:rPr>
        <w:t>نیست. ظاهر لن یجعل الله للکافرین علی المؤمنین سبیلا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003884">
        <w:rPr>
          <w:rFonts w:hint="cs"/>
          <w:sz w:val="34"/>
          <w:szCs w:val="34"/>
          <w:rtl/>
          <w:lang w:bidi="fa-IR"/>
        </w:rPr>
        <w:t>سبیل علیه مؤمن است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003884">
        <w:rPr>
          <w:rFonts w:hint="cs"/>
          <w:sz w:val="34"/>
          <w:szCs w:val="34"/>
          <w:rtl/>
          <w:lang w:bidi="fa-IR"/>
        </w:rPr>
        <w:t xml:space="preserve">ولایت که علیه نیست. ما قاعده نفی سبیل را با </w:t>
      </w:r>
      <w:r w:rsidR="006D6EAB">
        <w:rPr>
          <w:rFonts w:hint="cs"/>
          <w:sz w:val="34"/>
          <w:szCs w:val="34"/>
          <w:rtl/>
          <w:lang w:bidi="fa-IR"/>
        </w:rPr>
        <w:t>این‌که</w:t>
      </w:r>
      <w:r w:rsidR="00003884">
        <w:rPr>
          <w:rFonts w:hint="cs"/>
          <w:sz w:val="34"/>
          <w:szCs w:val="34"/>
          <w:rtl/>
          <w:lang w:bidi="fa-IR"/>
        </w:rPr>
        <w:t xml:space="preserve"> قبول داریم در اینجا قابل تطبیق</w:t>
      </w:r>
      <w:r w:rsidR="00D6185C">
        <w:rPr>
          <w:rFonts w:hint="cs"/>
          <w:sz w:val="34"/>
          <w:szCs w:val="34"/>
          <w:rtl/>
          <w:lang w:bidi="fa-IR"/>
        </w:rPr>
        <w:t xml:space="preserve"> نمی‌</w:t>
      </w:r>
      <w:r w:rsidR="00003884">
        <w:rPr>
          <w:rFonts w:hint="cs"/>
          <w:sz w:val="34"/>
          <w:szCs w:val="34"/>
          <w:rtl/>
          <w:lang w:bidi="fa-IR"/>
        </w:rPr>
        <w:t xml:space="preserve">دانیم. مخصوصا اگر در مورد باکره رشیده بگوییم باید اذن </w:t>
      </w:r>
      <w:r w:rsidR="00003884" w:rsidRPr="00003884">
        <w:rPr>
          <w:sz w:val="34"/>
          <w:szCs w:val="34"/>
          <w:rtl/>
          <w:lang w:bidi="fa-IR"/>
        </w:rPr>
        <w:t>پ</w:t>
      </w:r>
      <w:r w:rsidR="00003884">
        <w:rPr>
          <w:rFonts w:hint="cs"/>
          <w:sz w:val="34"/>
          <w:szCs w:val="34"/>
          <w:rtl/>
          <w:lang w:bidi="fa-IR"/>
        </w:rPr>
        <w:t>در را به دست بیاورد باکره رشیده در امر ازدواج و الا اخ</w:t>
      </w:r>
      <w:r w:rsidR="00800FE8">
        <w:rPr>
          <w:rFonts w:hint="cs"/>
          <w:sz w:val="34"/>
          <w:szCs w:val="34"/>
          <w:rtl/>
          <w:lang w:bidi="fa-IR"/>
        </w:rPr>
        <w:t>ت</w:t>
      </w:r>
      <w:r w:rsidR="00003884">
        <w:rPr>
          <w:rFonts w:hint="cs"/>
          <w:sz w:val="34"/>
          <w:szCs w:val="34"/>
          <w:rtl/>
          <w:lang w:bidi="fa-IR"/>
        </w:rPr>
        <w:t>یار انتخاب با خود او است. این مقدار که تسلط کافر بر مسلمان نخواهد بود.</w:t>
      </w:r>
    </w:p>
    <w:p w:rsidR="00F6396A" w:rsidRDefault="008067E0" w:rsidP="00F23872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و لذا </w:t>
      </w:r>
      <w:r w:rsidR="00F23872">
        <w:rPr>
          <w:rFonts w:hint="cs"/>
          <w:sz w:val="34"/>
          <w:szCs w:val="34"/>
          <w:rtl/>
          <w:lang w:bidi="fa-IR"/>
        </w:rPr>
        <w:t>هما</w:t>
      </w:r>
      <w:r w:rsidR="00D6185C">
        <w:rPr>
          <w:rFonts w:hint="cs"/>
          <w:sz w:val="34"/>
          <w:szCs w:val="34"/>
          <w:rtl/>
          <w:lang w:bidi="fa-IR"/>
        </w:rPr>
        <w:t xml:space="preserve">ن‌طور </w:t>
      </w:r>
      <w:r>
        <w:rPr>
          <w:rFonts w:hint="cs"/>
          <w:sz w:val="34"/>
          <w:szCs w:val="34"/>
          <w:rtl/>
          <w:lang w:bidi="fa-IR"/>
        </w:rPr>
        <w:t>که آقای زنجانی فرمودند دلیل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</w:t>
      </w:r>
      <w:r w:rsidR="00077E04">
        <w:rPr>
          <w:rFonts w:hint="cs"/>
          <w:sz w:val="34"/>
          <w:szCs w:val="34"/>
          <w:rtl/>
          <w:lang w:bidi="fa-IR"/>
        </w:rPr>
        <w:t xml:space="preserve"> اتفاق بین مسلمین</w:t>
      </w:r>
      <w:r w:rsidR="00F23872">
        <w:rPr>
          <w:rFonts w:hint="cs"/>
          <w:sz w:val="34"/>
          <w:szCs w:val="34"/>
          <w:rtl/>
          <w:lang w:bidi="fa-IR"/>
        </w:rPr>
        <w:t>.</w:t>
      </w:r>
      <w:r w:rsidR="00077E04">
        <w:rPr>
          <w:rFonts w:hint="cs"/>
          <w:sz w:val="34"/>
          <w:szCs w:val="34"/>
          <w:rtl/>
          <w:lang w:bidi="fa-IR"/>
        </w:rPr>
        <w:t xml:space="preserve"> و لو این اتفاق محتمل المدرک است که مستند باشد به همین قاعده نفی سبیل‌ و لکن بعید نیست که ما بگوییم چون اتصال این فتوی را به زمان اصحاب ائمه ما احراز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 w:rsidR="00077E04">
        <w:rPr>
          <w:rFonts w:hint="cs"/>
          <w:sz w:val="34"/>
          <w:szCs w:val="34"/>
          <w:rtl/>
          <w:lang w:bidi="fa-IR"/>
        </w:rPr>
        <w:t>کنیم چون از مسائل تفریعیه در کتب متأخرین یا مثل کتاب مبسوط که مسائل تفریعیه را ذکر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 w:rsidR="00077E04">
        <w:rPr>
          <w:rFonts w:hint="cs"/>
          <w:sz w:val="34"/>
          <w:szCs w:val="34"/>
          <w:rtl/>
          <w:lang w:bidi="fa-IR"/>
        </w:rPr>
        <w:t>کند تنها نیست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077E04">
        <w:rPr>
          <w:rFonts w:hint="cs"/>
          <w:sz w:val="34"/>
          <w:szCs w:val="34"/>
          <w:rtl/>
          <w:lang w:bidi="fa-IR"/>
        </w:rPr>
        <w:t>در مسائل متلقاة هم این مسأله مطرح شده. به قول مرحوم آقای بروجردی یک وقت اجماع در مسائل و اصول متلقاة است</w:t>
      </w:r>
      <w:r w:rsidR="00215D7F">
        <w:rPr>
          <w:rFonts w:hint="cs"/>
          <w:sz w:val="34"/>
          <w:szCs w:val="34"/>
          <w:rtl/>
          <w:lang w:bidi="fa-IR"/>
        </w:rPr>
        <w:t xml:space="preserve"> که کتب قدماء مثل نهایه شیخ طوسی متکفل بیان او بود یک وقت اجماع در مسائل تفریعیه است که فقهاء در عصر غیبت کبریات را بر صغریات تفریع کردند مثل آن</w:t>
      </w:r>
      <w:r w:rsidR="00505429">
        <w:rPr>
          <w:rFonts w:hint="cs"/>
          <w:sz w:val="34"/>
          <w:szCs w:val="34"/>
          <w:rtl/>
          <w:lang w:bidi="fa-IR"/>
        </w:rPr>
        <w:t>‌</w:t>
      </w:r>
      <w:r w:rsidR="00215D7F">
        <w:rPr>
          <w:rFonts w:hint="cs"/>
          <w:sz w:val="34"/>
          <w:szCs w:val="34"/>
          <w:rtl/>
          <w:lang w:bidi="fa-IR"/>
        </w:rPr>
        <w:t>چه که در کتاب مبسوط ذکر شده که من این کتاب را نوشتم برای تفریع ف</w:t>
      </w:r>
      <w:r w:rsidR="00126A49">
        <w:rPr>
          <w:rFonts w:hint="cs"/>
          <w:sz w:val="34"/>
          <w:szCs w:val="34"/>
          <w:rtl/>
          <w:lang w:bidi="fa-IR"/>
        </w:rPr>
        <w:t xml:space="preserve">روع. مرحوم </w:t>
      </w:r>
      <w:r w:rsidR="00397D08">
        <w:rPr>
          <w:rFonts w:hint="cs"/>
          <w:sz w:val="34"/>
          <w:szCs w:val="34"/>
          <w:rtl/>
          <w:lang w:bidi="fa-IR"/>
        </w:rPr>
        <w:t>آقای بروجردی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 w:rsidR="00397D08">
        <w:rPr>
          <w:rFonts w:hint="cs"/>
          <w:sz w:val="34"/>
          <w:szCs w:val="34"/>
          <w:rtl/>
          <w:lang w:bidi="fa-IR"/>
        </w:rPr>
        <w:t>فرمود اجماع در مسائل تفریعیه اعتبار ندارد اما در اصول متلقاة این کشف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 w:rsidR="00397D08">
        <w:rPr>
          <w:rFonts w:hint="cs"/>
          <w:sz w:val="34"/>
          <w:szCs w:val="34"/>
          <w:rtl/>
          <w:lang w:bidi="fa-IR"/>
        </w:rPr>
        <w:t xml:space="preserve">کند که در زمان معصوم هم حکم فقهی مطرح بین مسلمین یا شیعه همین بوده. همین نفی ولایت </w:t>
      </w:r>
      <w:r w:rsidR="00397D08" w:rsidRPr="00397D08">
        <w:rPr>
          <w:sz w:val="34"/>
          <w:szCs w:val="34"/>
          <w:rtl/>
          <w:lang w:bidi="fa-IR"/>
        </w:rPr>
        <w:t>پ</w:t>
      </w:r>
      <w:r w:rsidR="00397D08">
        <w:rPr>
          <w:rFonts w:hint="cs"/>
          <w:sz w:val="34"/>
          <w:szCs w:val="34"/>
          <w:rtl/>
          <w:lang w:bidi="fa-IR"/>
        </w:rPr>
        <w:t>در کافر بر فرزند مسلمانش در کتبی که متضمن اصول متلقاة است هم مطرح شده.</w:t>
      </w:r>
      <w:r w:rsidR="00157284">
        <w:rPr>
          <w:rFonts w:hint="cs"/>
          <w:sz w:val="34"/>
          <w:szCs w:val="34"/>
          <w:rtl/>
          <w:lang w:bidi="fa-IR"/>
        </w:rPr>
        <w:t xml:space="preserve"> </w:t>
      </w:r>
    </w:p>
    <w:p w:rsidR="00157284" w:rsidRDefault="00157284" w:rsidP="00157284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از این بحث هم بگذریم.</w:t>
      </w:r>
    </w:p>
    <w:p w:rsidR="00122612" w:rsidRDefault="00122612" w:rsidP="00122612">
      <w:pPr>
        <w:bidi/>
        <w:ind w:firstLine="0"/>
        <w:rPr>
          <w:sz w:val="34"/>
          <w:szCs w:val="34"/>
          <w:rtl/>
          <w:lang w:bidi="fa-IR"/>
        </w:rPr>
        <w:sectPr w:rsidR="00122612" w:rsidSect="005A0D12">
          <w:headerReference w:type="even" r:id="rId7"/>
          <w:headerReference w:type="default" r:id="rId8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81"/>
        </w:sectPr>
      </w:pPr>
    </w:p>
    <w:p w:rsidR="00817554" w:rsidRDefault="00157284" w:rsidP="00122612">
      <w:pPr>
        <w:bidi/>
        <w:ind w:firstLine="0"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مورد سوم که به قاعده نفی سبیل تمسک شده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این هست که اگر وارثی مسلمان باشد و یک وارث دیگری کافر باشد و لو در طبقه سابقه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مثلا </w:t>
      </w:r>
      <w:r w:rsidRPr="00157284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 xml:space="preserve">سر میت کافر است نعوذ بالله ولی برادر او مسلمان است که اگر </w:t>
      </w:r>
      <w:r w:rsidRPr="00157284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سر میت مسلمان بود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او در طبقه اولی بود از طبقات ارث و ن</w:t>
      </w:r>
      <w:r w:rsidR="00817554">
        <w:rPr>
          <w:rFonts w:hint="cs"/>
          <w:sz w:val="34"/>
          <w:szCs w:val="34"/>
          <w:rtl/>
          <w:lang w:bidi="fa-IR"/>
        </w:rPr>
        <w:t>وبت به ارث بردن برادرش</w:t>
      </w:r>
      <w:r w:rsidR="00D6185C">
        <w:rPr>
          <w:rFonts w:hint="cs"/>
          <w:sz w:val="34"/>
          <w:szCs w:val="34"/>
          <w:rtl/>
          <w:lang w:bidi="fa-IR"/>
        </w:rPr>
        <w:t xml:space="preserve"> نمی‌</w:t>
      </w:r>
      <w:r w:rsidR="00817554">
        <w:rPr>
          <w:rFonts w:hint="cs"/>
          <w:sz w:val="34"/>
          <w:szCs w:val="34"/>
          <w:rtl/>
          <w:lang w:bidi="fa-IR"/>
        </w:rPr>
        <w:t>رسید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817554">
        <w:rPr>
          <w:rFonts w:hint="cs"/>
          <w:sz w:val="34"/>
          <w:szCs w:val="34"/>
          <w:rtl/>
          <w:lang w:bidi="fa-IR"/>
        </w:rPr>
        <w:t xml:space="preserve">ولی حالا چون </w:t>
      </w:r>
      <w:r w:rsidR="00817554" w:rsidRPr="00817554">
        <w:rPr>
          <w:sz w:val="34"/>
          <w:szCs w:val="34"/>
          <w:rtl/>
          <w:lang w:bidi="fa-IR"/>
        </w:rPr>
        <w:t>پ</w:t>
      </w:r>
      <w:r w:rsidR="00817554">
        <w:rPr>
          <w:rFonts w:hint="cs"/>
          <w:sz w:val="34"/>
          <w:szCs w:val="34"/>
          <w:rtl/>
          <w:lang w:bidi="fa-IR"/>
        </w:rPr>
        <w:t>سر میت کافر است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817554">
        <w:rPr>
          <w:rFonts w:hint="cs"/>
          <w:sz w:val="34"/>
          <w:szCs w:val="34"/>
          <w:rtl/>
          <w:lang w:bidi="fa-IR"/>
        </w:rPr>
        <w:t>مانع از ارث این برادر مسلمانش</w:t>
      </w:r>
      <w:r w:rsidR="00D6185C">
        <w:rPr>
          <w:rFonts w:hint="cs"/>
          <w:sz w:val="34"/>
          <w:szCs w:val="34"/>
          <w:rtl/>
          <w:lang w:bidi="fa-IR"/>
        </w:rPr>
        <w:t xml:space="preserve"> نمی‌</w:t>
      </w:r>
      <w:r w:rsidR="00817554">
        <w:rPr>
          <w:rFonts w:hint="cs"/>
          <w:sz w:val="34"/>
          <w:szCs w:val="34"/>
          <w:rtl/>
          <w:lang w:bidi="fa-IR"/>
        </w:rPr>
        <w:t>شود.</w:t>
      </w:r>
    </w:p>
    <w:p w:rsidR="00817554" w:rsidRDefault="00817554" w:rsidP="00817554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برخی استدلال کردند گفتند اگر بخواهد مانع بشود از ارث برادر مسلمان میت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این یک نوع سبیلی است برای این فرزند کافر میت نسبت به این برادر مسلمان میت.</w:t>
      </w:r>
    </w:p>
    <w:p w:rsidR="00385FDA" w:rsidRDefault="00817554" w:rsidP="000A002A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اصل این مطلب که وارث کافر حاجب وارث مسلم از ارث نیست و با وجود وارث مسلم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وارث کافر ارث</w:t>
      </w:r>
      <w:r w:rsidR="00D6185C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>برد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مطلبی است که مورد اتفاق علماء است. </w:t>
      </w:r>
      <w:r w:rsidR="000A002A">
        <w:rPr>
          <w:rFonts w:hint="cs"/>
          <w:sz w:val="34"/>
          <w:szCs w:val="34"/>
          <w:rtl/>
          <w:lang w:bidi="fa-IR"/>
        </w:rPr>
        <w:t xml:space="preserve">و لکن استدلالی که برخی کردند به قاعده نفی سبیل درست نیست. عرفا این تسلطی نیست که مثلا این </w:t>
      </w:r>
      <w:r w:rsidR="000A002A" w:rsidRPr="000A002A">
        <w:rPr>
          <w:sz w:val="34"/>
          <w:szCs w:val="34"/>
          <w:rtl/>
          <w:lang w:bidi="fa-IR"/>
        </w:rPr>
        <w:t>پ</w:t>
      </w:r>
      <w:r w:rsidR="000A002A">
        <w:rPr>
          <w:rFonts w:hint="cs"/>
          <w:sz w:val="34"/>
          <w:szCs w:val="34"/>
          <w:rtl/>
          <w:lang w:bidi="fa-IR"/>
        </w:rPr>
        <w:t>سر کافر میت مسلمان نگذارد که نوبت برسد به برادر مسلمان این میت</w:t>
      </w:r>
      <w:r w:rsidR="00385FDA">
        <w:rPr>
          <w:rFonts w:hint="cs"/>
          <w:sz w:val="34"/>
          <w:szCs w:val="34"/>
          <w:rtl/>
          <w:lang w:bidi="fa-IR"/>
        </w:rPr>
        <w:t xml:space="preserve"> در ارث. ارث به این </w:t>
      </w:r>
      <w:r w:rsidR="00385FDA" w:rsidRPr="00385FDA">
        <w:rPr>
          <w:sz w:val="34"/>
          <w:szCs w:val="34"/>
          <w:rtl/>
          <w:lang w:bidi="fa-IR"/>
        </w:rPr>
        <w:t>پ</w:t>
      </w:r>
      <w:r w:rsidR="00385FDA">
        <w:rPr>
          <w:rFonts w:hint="cs"/>
          <w:sz w:val="34"/>
          <w:szCs w:val="34"/>
          <w:rtl/>
          <w:lang w:bidi="fa-IR"/>
        </w:rPr>
        <w:t>سر کافر برسد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385FDA">
        <w:rPr>
          <w:rFonts w:hint="cs"/>
          <w:sz w:val="34"/>
          <w:szCs w:val="34"/>
          <w:rtl/>
          <w:lang w:bidi="fa-IR"/>
        </w:rPr>
        <w:t>‌</w:t>
      </w:r>
      <w:r w:rsidR="006D6EAB">
        <w:rPr>
          <w:rFonts w:hint="cs"/>
          <w:sz w:val="34"/>
          <w:szCs w:val="34"/>
          <w:rtl/>
          <w:lang w:bidi="fa-IR"/>
        </w:rPr>
        <w:t>این‌که</w:t>
      </w:r>
      <w:r w:rsidR="00385FDA">
        <w:rPr>
          <w:rFonts w:hint="cs"/>
          <w:sz w:val="34"/>
          <w:szCs w:val="34"/>
          <w:rtl/>
          <w:lang w:bidi="fa-IR"/>
        </w:rPr>
        <w:t xml:space="preserve"> مستلزم سبیل و تسلط کافر بر مسلم نیست. و لکن مهم وجود روایات است.</w:t>
      </w:r>
    </w:p>
    <w:p w:rsidR="00C8053D" w:rsidRDefault="00385FDA" w:rsidP="00385FDA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این را عرض کنم قبل از </w:t>
      </w:r>
      <w:r w:rsidR="006D6EAB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برخی از روایات را مطرح کنیم: در باب ارث گفته</w:t>
      </w:r>
      <w:r w:rsidR="006D6EAB">
        <w:rPr>
          <w:rFonts w:hint="cs"/>
          <w:sz w:val="34"/>
          <w:szCs w:val="34"/>
          <w:rtl/>
          <w:lang w:bidi="fa-IR"/>
        </w:rPr>
        <w:t xml:space="preserve">‌اند، </w:t>
      </w:r>
      <w:r>
        <w:rPr>
          <w:rFonts w:hint="cs"/>
          <w:sz w:val="34"/>
          <w:szCs w:val="34"/>
          <w:rtl/>
          <w:lang w:bidi="fa-IR"/>
        </w:rPr>
        <w:t>‌یکی از موانع ارث کفر است</w:t>
      </w:r>
      <w:r w:rsidR="007721E8">
        <w:rPr>
          <w:rFonts w:hint="cs"/>
          <w:sz w:val="34"/>
          <w:szCs w:val="34"/>
          <w:rtl/>
          <w:lang w:bidi="fa-IR"/>
        </w:rPr>
        <w:t>.</w:t>
      </w:r>
      <w:r>
        <w:rPr>
          <w:rFonts w:hint="cs"/>
          <w:sz w:val="34"/>
          <w:szCs w:val="34"/>
          <w:rtl/>
          <w:lang w:bidi="fa-IR"/>
        </w:rPr>
        <w:t xml:space="preserve"> و این مستلزم چند فرع </w:t>
      </w:r>
      <w:r w:rsidR="00C8053D">
        <w:rPr>
          <w:rFonts w:hint="cs"/>
          <w:sz w:val="34"/>
          <w:szCs w:val="34"/>
          <w:rtl/>
          <w:lang w:bidi="fa-IR"/>
        </w:rPr>
        <w:t>است:</w:t>
      </w:r>
    </w:p>
    <w:p w:rsidR="00C8053D" w:rsidRDefault="00385FDA" w:rsidP="00C8053D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یکی </w:t>
      </w:r>
      <w:r w:rsidR="006D6EAB">
        <w:rPr>
          <w:rFonts w:hint="cs"/>
          <w:sz w:val="34"/>
          <w:szCs w:val="34"/>
          <w:rtl/>
          <w:lang w:bidi="fa-IR"/>
        </w:rPr>
        <w:t>این‌که</w:t>
      </w:r>
      <w:r>
        <w:rPr>
          <w:rFonts w:hint="cs"/>
          <w:sz w:val="34"/>
          <w:szCs w:val="34"/>
          <w:rtl/>
          <w:lang w:bidi="fa-IR"/>
        </w:rPr>
        <w:t xml:space="preserve"> کافر از مسلم ارث</w:t>
      </w:r>
      <w:r w:rsidR="00D6185C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>برد. اگر مسلمی بمیرد و فرزند کافر داشته باشد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به این فرزند کافر هیچ ارثی</w:t>
      </w:r>
      <w:r w:rsidR="00D6185C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>دهند. بلکه حتی اگر جمیع طبقات ارث او کافر باشند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ارثش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رسد به حاکم</w:t>
      </w:r>
      <w:r w:rsidR="007721E8">
        <w:rPr>
          <w:rFonts w:hint="cs"/>
          <w:sz w:val="34"/>
          <w:szCs w:val="34"/>
          <w:rtl/>
          <w:lang w:bidi="fa-IR"/>
        </w:rPr>
        <w:t>.</w:t>
      </w:r>
      <w:r>
        <w:rPr>
          <w:rFonts w:hint="cs"/>
          <w:sz w:val="34"/>
          <w:szCs w:val="34"/>
          <w:rtl/>
          <w:lang w:bidi="fa-IR"/>
        </w:rPr>
        <w:t xml:space="preserve"> و به تعبیر فقهی وارثش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شود امام چون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 xml:space="preserve">شود ارث من لاوارث له و ارث من لاوارث له برای امام است. </w:t>
      </w:r>
      <w:r w:rsidR="00C8053D">
        <w:rPr>
          <w:rFonts w:hint="cs"/>
          <w:sz w:val="34"/>
          <w:szCs w:val="34"/>
          <w:rtl/>
          <w:lang w:bidi="fa-IR"/>
        </w:rPr>
        <w:t>و این حکم مورد اتفاق بین عامه و خاصه است.</w:t>
      </w:r>
    </w:p>
    <w:p w:rsidR="000A002A" w:rsidRDefault="00C8053D" w:rsidP="00C8053D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فرع دوم این است که مسلم از کافر ارث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برد</w:t>
      </w:r>
      <w:r w:rsidR="007721E8">
        <w:rPr>
          <w:rFonts w:hint="cs"/>
          <w:sz w:val="34"/>
          <w:szCs w:val="34"/>
          <w:rtl/>
          <w:lang w:bidi="fa-IR"/>
        </w:rPr>
        <w:t>.</w:t>
      </w:r>
      <w:r>
        <w:rPr>
          <w:rFonts w:hint="cs"/>
          <w:sz w:val="34"/>
          <w:szCs w:val="34"/>
          <w:rtl/>
          <w:lang w:bidi="fa-IR"/>
        </w:rPr>
        <w:t xml:space="preserve"> و این محل خلاف بین عامه و خاصه است. خاصه این را قبول دارند ولی عامه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گویند نه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هم</w:t>
      </w:r>
      <w:r w:rsidR="007721E8">
        <w:rPr>
          <w:rFonts w:hint="cs"/>
          <w:sz w:val="34"/>
          <w:szCs w:val="34"/>
          <w:rtl/>
          <w:lang w:bidi="fa-IR"/>
        </w:rPr>
        <w:t>ا</w:t>
      </w:r>
      <w:r w:rsidR="00D6185C">
        <w:rPr>
          <w:rFonts w:hint="cs"/>
          <w:sz w:val="34"/>
          <w:szCs w:val="34"/>
          <w:rtl/>
          <w:lang w:bidi="fa-IR"/>
        </w:rPr>
        <w:t xml:space="preserve">ن‌طوری </w:t>
      </w:r>
      <w:r>
        <w:rPr>
          <w:rFonts w:hint="cs"/>
          <w:sz w:val="34"/>
          <w:szCs w:val="34"/>
          <w:rtl/>
          <w:lang w:bidi="fa-IR"/>
        </w:rPr>
        <w:t>که کافر از مسلم ارث</w:t>
      </w:r>
      <w:r w:rsidR="00D6185C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>برد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‌مسلم هم از کافر ارث</w:t>
      </w:r>
      <w:r w:rsidR="00D6185C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>برد. این مطلب را در مغنی ابن قدامة جلد 7 صفحه 166 بیان کرده. و همین</w:t>
      </w:r>
      <w:r w:rsidR="007721E8">
        <w:rPr>
          <w:rFonts w:hint="cs"/>
          <w:sz w:val="34"/>
          <w:szCs w:val="34"/>
          <w:rtl/>
          <w:lang w:bidi="fa-IR"/>
        </w:rPr>
        <w:t>‌</w:t>
      </w:r>
      <w:r>
        <w:rPr>
          <w:rFonts w:hint="cs"/>
          <w:sz w:val="34"/>
          <w:szCs w:val="34"/>
          <w:rtl/>
          <w:lang w:bidi="fa-IR"/>
        </w:rPr>
        <w:t>طور در حلیة العلماء جلد 6 صفحه 262. استدلال هم کردند به این حدیث نبوی که اهل ملتین لایتوارثان.</w:t>
      </w:r>
      <w:r w:rsidR="00385FDA">
        <w:rPr>
          <w:rFonts w:hint="cs"/>
          <w:sz w:val="34"/>
          <w:szCs w:val="34"/>
          <w:rtl/>
          <w:lang w:bidi="fa-IR"/>
        </w:rPr>
        <w:t xml:space="preserve"> </w:t>
      </w:r>
      <w:r>
        <w:rPr>
          <w:rFonts w:hint="cs"/>
          <w:sz w:val="34"/>
          <w:szCs w:val="34"/>
          <w:rtl/>
          <w:lang w:bidi="fa-IR"/>
        </w:rPr>
        <w:t xml:space="preserve">سنن ابی داود جلد 3 صفحه 126 و سنن ترمذی جلد 4 صفحه 424. گفتند مفاد اهل ملتین لایتوارثان این است که </w:t>
      </w:r>
      <w:r w:rsidRPr="00C8053D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یرو دو دین از هم ارث</w:t>
      </w:r>
      <w:r w:rsidR="00D6185C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 xml:space="preserve">برند. </w:t>
      </w:r>
      <w:r w:rsidRPr="00C8053D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س نه کافر از مسلمان ارث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برد نه مسلمان از کافر. و لکن ما روایات مستفیضه داریم که بعدا عرض خواهیم کرد که مسلم از کافر ارث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 xml:space="preserve">برد و مراد از لااهل ملتین لایتوارثان نفی توارث طرفینی از </w:t>
      </w:r>
      <w:r w:rsidRPr="00C8053D">
        <w:rPr>
          <w:sz w:val="34"/>
          <w:szCs w:val="34"/>
          <w:rtl/>
          <w:lang w:bidi="fa-IR"/>
        </w:rPr>
        <w:t>پ</w:t>
      </w:r>
      <w:r>
        <w:rPr>
          <w:rFonts w:hint="cs"/>
          <w:sz w:val="34"/>
          <w:szCs w:val="34"/>
          <w:rtl/>
          <w:lang w:bidi="fa-IR"/>
        </w:rPr>
        <w:t>یروان دو دین است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منافات ندارد با ارث بردن مسلمان از کافر</w:t>
      </w:r>
      <w:r w:rsidR="00AA653B">
        <w:rPr>
          <w:rFonts w:hint="cs"/>
          <w:sz w:val="34"/>
          <w:szCs w:val="34"/>
          <w:rtl/>
          <w:lang w:bidi="fa-IR"/>
        </w:rPr>
        <w:t>.</w:t>
      </w:r>
      <w:r w:rsidR="006D6EAB">
        <w:rPr>
          <w:rFonts w:hint="cs"/>
          <w:sz w:val="34"/>
          <w:szCs w:val="34"/>
          <w:rtl/>
          <w:lang w:bidi="fa-IR"/>
        </w:rPr>
        <w:t xml:space="preserve"> </w:t>
      </w:r>
      <w:r>
        <w:rPr>
          <w:rFonts w:hint="cs"/>
          <w:sz w:val="34"/>
          <w:szCs w:val="34"/>
          <w:rtl/>
          <w:lang w:bidi="fa-IR"/>
        </w:rPr>
        <w:t>بله</w:t>
      </w:r>
      <w:r w:rsidR="00AA653B">
        <w:rPr>
          <w:rFonts w:hint="cs"/>
          <w:sz w:val="34"/>
          <w:szCs w:val="34"/>
          <w:rtl/>
          <w:lang w:bidi="fa-IR"/>
        </w:rPr>
        <w:t>، مسلم و کافر لایتوارثان،</w:t>
      </w:r>
      <w:r>
        <w:rPr>
          <w:rFonts w:hint="cs"/>
          <w:sz w:val="34"/>
          <w:szCs w:val="34"/>
          <w:rtl/>
          <w:lang w:bidi="fa-IR"/>
        </w:rPr>
        <w:t xml:space="preserve"> توارث که باب تفاعل است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فعل بین الاثنینی است</w:t>
      </w:r>
      <w:r w:rsidR="00AA653B">
        <w:rPr>
          <w:rFonts w:hint="cs"/>
          <w:sz w:val="34"/>
          <w:szCs w:val="34"/>
          <w:rtl/>
          <w:lang w:bidi="fa-IR"/>
        </w:rPr>
        <w:t>، بین مسلم و کافر نیست،</w:t>
      </w:r>
      <w:r>
        <w:rPr>
          <w:rFonts w:hint="cs"/>
          <w:sz w:val="34"/>
          <w:szCs w:val="34"/>
          <w:rtl/>
          <w:lang w:bidi="fa-IR"/>
        </w:rPr>
        <w:t xml:space="preserve"> اما منافات ندارد که مسلم از کافر ارث ببرد.</w:t>
      </w:r>
    </w:p>
    <w:p w:rsidR="00C8053D" w:rsidRDefault="00C8053D" w:rsidP="00EA419F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فرع سوم این است که </w:t>
      </w:r>
      <w:r w:rsidR="00300556">
        <w:rPr>
          <w:rFonts w:hint="cs"/>
          <w:sz w:val="34"/>
          <w:szCs w:val="34"/>
          <w:rtl/>
          <w:lang w:bidi="fa-IR"/>
        </w:rPr>
        <w:t xml:space="preserve">وارث مسلم حاجب وارث کافر است. اگر </w:t>
      </w:r>
      <w:r w:rsidR="00BA633E">
        <w:rPr>
          <w:rFonts w:hint="cs"/>
          <w:sz w:val="34"/>
          <w:szCs w:val="34"/>
          <w:rtl/>
          <w:lang w:bidi="fa-IR"/>
        </w:rPr>
        <w:t>این وارث مسلمان دورتر باشد به میت تا آن کافر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BA633E">
        <w:rPr>
          <w:rFonts w:hint="cs"/>
          <w:sz w:val="34"/>
          <w:szCs w:val="34"/>
          <w:rtl/>
          <w:lang w:bidi="fa-IR"/>
        </w:rPr>
        <w:t xml:space="preserve">مثلا </w:t>
      </w:r>
      <w:r w:rsidR="00BA633E" w:rsidRPr="00BA633E">
        <w:rPr>
          <w:sz w:val="34"/>
          <w:szCs w:val="34"/>
          <w:rtl/>
          <w:lang w:bidi="fa-IR"/>
        </w:rPr>
        <w:t>پ</w:t>
      </w:r>
      <w:r w:rsidR="00BA633E">
        <w:rPr>
          <w:rFonts w:hint="cs"/>
          <w:sz w:val="34"/>
          <w:szCs w:val="34"/>
          <w:rtl/>
          <w:lang w:bidi="fa-IR"/>
        </w:rPr>
        <w:t>سر میت کافر است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BA633E">
        <w:rPr>
          <w:rFonts w:hint="cs"/>
          <w:sz w:val="34"/>
          <w:szCs w:val="34"/>
          <w:rtl/>
          <w:lang w:bidi="fa-IR"/>
        </w:rPr>
        <w:t>فرزند دیگری ندارد این میت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BA633E">
        <w:rPr>
          <w:rFonts w:hint="cs"/>
          <w:sz w:val="34"/>
          <w:szCs w:val="34"/>
          <w:rtl/>
          <w:lang w:bidi="fa-IR"/>
        </w:rPr>
        <w:t>ولی نوه</w:t>
      </w:r>
      <w:r w:rsidR="006D6EAB">
        <w:rPr>
          <w:rFonts w:hint="cs"/>
          <w:sz w:val="34"/>
          <w:szCs w:val="34"/>
          <w:rtl/>
          <w:lang w:bidi="fa-IR"/>
        </w:rPr>
        <w:t xml:space="preserve">‌اش </w:t>
      </w:r>
      <w:r w:rsidR="00BA633E">
        <w:rPr>
          <w:rFonts w:hint="cs"/>
          <w:sz w:val="34"/>
          <w:szCs w:val="34"/>
          <w:rtl/>
          <w:lang w:bidi="fa-IR"/>
        </w:rPr>
        <w:t>مسلمان است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BA633E">
        <w:rPr>
          <w:rFonts w:hint="cs"/>
          <w:sz w:val="34"/>
          <w:szCs w:val="34"/>
          <w:rtl/>
          <w:lang w:bidi="fa-IR"/>
        </w:rPr>
        <w:t>یا برادرش مسلمان است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BA633E">
        <w:rPr>
          <w:rFonts w:hint="cs"/>
          <w:sz w:val="34"/>
          <w:szCs w:val="34"/>
          <w:rtl/>
          <w:lang w:bidi="fa-IR"/>
        </w:rPr>
        <w:t>ارث را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 w:rsidR="00BA633E">
        <w:rPr>
          <w:rFonts w:hint="cs"/>
          <w:sz w:val="34"/>
          <w:szCs w:val="34"/>
          <w:rtl/>
          <w:lang w:bidi="fa-IR"/>
        </w:rPr>
        <w:t xml:space="preserve">دهند به این وارث مسلمان. با </w:t>
      </w:r>
      <w:r w:rsidR="006D6EAB">
        <w:rPr>
          <w:rFonts w:hint="cs"/>
          <w:sz w:val="34"/>
          <w:szCs w:val="34"/>
          <w:rtl/>
          <w:lang w:bidi="fa-IR"/>
        </w:rPr>
        <w:t>این‌که</w:t>
      </w:r>
      <w:r w:rsidR="00BA633E">
        <w:rPr>
          <w:rFonts w:hint="cs"/>
          <w:sz w:val="34"/>
          <w:szCs w:val="34"/>
          <w:rtl/>
          <w:lang w:bidi="fa-IR"/>
        </w:rPr>
        <w:t xml:space="preserve"> در ارث</w:t>
      </w:r>
      <w:r w:rsidR="00EA419F">
        <w:rPr>
          <w:rFonts w:hint="cs"/>
          <w:sz w:val="34"/>
          <w:szCs w:val="34"/>
          <w:rtl/>
          <w:lang w:bidi="fa-IR"/>
        </w:rPr>
        <w:t>،</w:t>
      </w:r>
      <w:r w:rsidR="00BA633E">
        <w:rPr>
          <w:rFonts w:hint="cs"/>
          <w:sz w:val="34"/>
          <w:szCs w:val="34"/>
          <w:rtl/>
          <w:lang w:bidi="fa-IR"/>
        </w:rPr>
        <w:t xml:space="preserve"> بعید به میت است نسبت به آن کافر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BA633E">
        <w:rPr>
          <w:rFonts w:hint="cs"/>
          <w:sz w:val="34"/>
          <w:szCs w:val="34"/>
          <w:rtl/>
          <w:lang w:bidi="fa-IR"/>
        </w:rPr>
        <w:t>آن کافر اقرب به میت است رحما و نسبا ولی به او ارث</w:t>
      </w:r>
      <w:r w:rsidR="00D6185C">
        <w:rPr>
          <w:rFonts w:hint="cs"/>
          <w:sz w:val="34"/>
          <w:szCs w:val="34"/>
          <w:rtl/>
          <w:lang w:bidi="fa-IR"/>
        </w:rPr>
        <w:t xml:space="preserve"> نمی‌</w:t>
      </w:r>
      <w:r w:rsidR="00BA633E">
        <w:rPr>
          <w:rFonts w:hint="cs"/>
          <w:sz w:val="34"/>
          <w:szCs w:val="34"/>
          <w:rtl/>
          <w:lang w:bidi="fa-IR"/>
        </w:rPr>
        <w:t>دهند. مسلم حاجب کافر شده. حتی روایات ما فرمود</w:t>
      </w:r>
      <w:r w:rsidR="00AC72E4">
        <w:rPr>
          <w:rFonts w:hint="cs"/>
          <w:sz w:val="34"/>
          <w:szCs w:val="34"/>
          <w:rtl/>
          <w:lang w:bidi="fa-IR"/>
        </w:rPr>
        <w:t xml:space="preserve">ند که اگر تمام ورثه کافر باشند و میت هم کافر باشد که به حسب متعارف </w:t>
      </w:r>
      <w:r w:rsidR="00AC72E4" w:rsidRPr="00AC72E4">
        <w:rPr>
          <w:sz w:val="34"/>
          <w:szCs w:val="34"/>
          <w:rtl/>
          <w:lang w:bidi="fa-IR"/>
        </w:rPr>
        <w:t>پ</w:t>
      </w:r>
      <w:r w:rsidR="00AC72E4">
        <w:rPr>
          <w:rFonts w:hint="cs"/>
          <w:sz w:val="34"/>
          <w:szCs w:val="34"/>
          <w:rtl/>
          <w:lang w:bidi="fa-IR"/>
        </w:rPr>
        <w:t>در کافری مرد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AC72E4">
        <w:rPr>
          <w:rFonts w:hint="cs"/>
          <w:sz w:val="34"/>
          <w:szCs w:val="34"/>
          <w:rtl/>
          <w:lang w:bidi="fa-IR"/>
        </w:rPr>
        <w:t>فرزندان او و کل طبقات ارث او کافر هستند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AC72E4">
        <w:rPr>
          <w:rFonts w:hint="cs"/>
          <w:sz w:val="34"/>
          <w:szCs w:val="34"/>
          <w:rtl/>
          <w:lang w:bidi="fa-IR"/>
        </w:rPr>
        <w:t>در اینجا ارث به فرزندان او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 w:rsidR="00AC72E4">
        <w:rPr>
          <w:rFonts w:hint="cs"/>
          <w:sz w:val="34"/>
          <w:szCs w:val="34"/>
          <w:rtl/>
          <w:lang w:bidi="fa-IR"/>
        </w:rPr>
        <w:t>رسد اما اگر یکی از این طبقات ارث او قبل از قسمت ارث بیاید بگوید من مسلم</w:t>
      </w:r>
      <w:r w:rsidR="00077873">
        <w:rPr>
          <w:rFonts w:hint="cs"/>
          <w:sz w:val="34"/>
          <w:szCs w:val="34"/>
          <w:rtl/>
          <w:lang w:bidi="fa-IR"/>
        </w:rPr>
        <w:t>ان شدم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077873">
        <w:rPr>
          <w:rFonts w:hint="cs"/>
          <w:sz w:val="34"/>
          <w:szCs w:val="34"/>
          <w:rtl/>
          <w:lang w:bidi="fa-IR"/>
        </w:rPr>
        <w:t>طبقات ارث را به او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 w:rsidR="00924FAF">
        <w:rPr>
          <w:rFonts w:hint="cs"/>
          <w:sz w:val="34"/>
          <w:szCs w:val="34"/>
          <w:rtl/>
          <w:lang w:bidi="fa-IR"/>
        </w:rPr>
        <w:t>دهند. مثلا: یک مسیحی یا ز</w:t>
      </w:r>
      <w:r w:rsidR="00077873">
        <w:rPr>
          <w:rFonts w:hint="cs"/>
          <w:sz w:val="34"/>
          <w:szCs w:val="34"/>
          <w:rtl/>
          <w:lang w:bidi="fa-IR"/>
        </w:rPr>
        <w:t>ر</w:t>
      </w:r>
      <w:r w:rsidR="00924FAF">
        <w:rPr>
          <w:rFonts w:hint="cs"/>
          <w:sz w:val="34"/>
          <w:szCs w:val="34"/>
          <w:rtl/>
          <w:lang w:bidi="fa-IR"/>
        </w:rPr>
        <w:t>ت</w:t>
      </w:r>
      <w:r w:rsidR="00077873">
        <w:rPr>
          <w:rFonts w:hint="cs"/>
          <w:sz w:val="34"/>
          <w:szCs w:val="34"/>
          <w:rtl/>
          <w:lang w:bidi="fa-IR"/>
        </w:rPr>
        <w:t>شی یا یهودی فوت کرده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077873">
        <w:rPr>
          <w:rFonts w:hint="cs"/>
          <w:sz w:val="34"/>
          <w:szCs w:val="34"/>
          <w:rtl/>
          <w:lang w:bidi="fa-IR"/>
        </w:rPr>
        <w:t>و کل فامیل هم هم‌عقیده با او هستند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924FAF">
        <w:rPr>
          <w:rFonts w:hint="cs"/>
          <w:sz w:val="34"/>
          <w:szCs w:val="34"/>
          <w:rtl/>
          <w:lang w:bidi="fa-IR"/>
        </w:rPr>
        <w:t>مثلا این زرت</w:t>
      </w:r>
      <w:r w:rsidR="00077873">
        <w:rPr>
          <w:rFonts w:hint="cs"/>
          <w:sz w:val="34"/>
          <w:szCs w:val="34"/>
          <w:rtl/>
          <w:lang w:bidi="fa-IR"/>
        </w:rPr>
        <w:t>شتی که فوت کرد کل</w:t>
      </w:r>
      <w:r w:rsidR="006D6EAB">
        <w:rPr>
          <w:rFonts w:hint="cs"/>
          <w:sz w:val="34"/>
          <w:szCs w:val="34"/>
          <w:rtl/>
          <w:lang w:bidi="fa-IR"/>
        </w:rPr>
        <w:t xml:space="preserve"> </w:t>
      </w:r>
      <w:r w:rsidR="00924FAF">
        <w:rPr>
          <w:rFonts w:hint="cs"/>
          <w:sz w:val="34"/>
          <w:szCs w:val="34"/>
          <w:rtl/>
          <w:lang w:bidi="fa-IR"/>
        </w:rPr>
        <w:t>فامیلش زر</w:t>
      </w:r>
      <w:r w:rsidR="00077873">
        <w:rPr>
          <w:rFonts w:hint="cs"/>
          <w:sz w:val="34"/>
          <w:szCs w:val="34"/>
          <w:rtl/>
          <w:lang w:bidi="fa-IR"/>
        </w:rPr>
        <w:t>تشی هستند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077873">
        <w:rPr>
          <w:rFonts w:hint="cs"/>
          <w:sz w:val="34"/>
          <w:szCs w:val="34"/>
          <w:rtl/>
          <w:lang w:bidi="fa-IR"/>
        </w:rPr>
        <w:t>یکی از فامیل</w:t>
      </w:r>
      <w:r w:rsidR="00D6185C">
        <w:rPr>
          <w:rFonts w:hint="cs"/>
          <w:sz w:val="34"/>
          <w:szCs w:val="34"/>
          <w:rtl/>
          <w:lang w:bidi="fa-IR"/>
        </w:rPr>
        <w:t xml:space="preserve">‌ها </w:t>
      </w:r>
      <w:r w:rsidR="00077873">
        <w:rPr>
          <w:rFonts w:hint="cs"/>
          <w:sz w:val="34"/>
          <w:szCs w:val="34"/>
          <w:rtl/>
          <w:lang w:bidi="fa-IR"/>
        </w:rPr>
        <w:t xml:space="preserve">که حالا در طبقه اول ارث است یا در طبقه دوم ارث است یا در طبقه سوم ارث است بیاید قبل از قسمت ارث بگوید اشهد ان لا اله الا الله و ان </w:t>
      </w:r>
      <w:r w:rsidR="00EB0F84">
        <w:rPr>
          <w:rFonts w:hint="cs"/>
          <w:sz w:val="34"/>
          <w:szCs w:val="34"/>
          <w:rtl/>
          <w:lang w:bidi="fa-IR"/>
        </w:rPr>
        <w:t>محمدا رسول الله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EB0F84">
        <w:rPr>
          <w:rFonts w:hint="cs"/>
          <w:sz w:val="34"/>
          <w:szCs w:val="34"/>
          <w:rtl/>
          <w:lang w:bidi="fa-IR"/>
        </w:rPr>
        <w:t>طبق فقه امامیه تمام ارث آن میت را به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 w:rsidR="00EB0F84">
        <w:rPr>
          <w:rFonts w:hint="cs"/>
          <w:sz w:val="34"/>
          <w:szCs w:val="34"/>
          <w:rtl/>
          <w:lang w:bidi="fa-IR"/>
        </w:rPr>
        <w:t xml:space="preserve">دهند به این </w:t>
      </w:r>
      <w:r w:rsidR="00F660B7">
        <w:rPr>
          <w:rFonts w:hint="cs"/>
          <w:sz w:val="34"/>
          <w:szCs w:val="34"/>
          <w:rtl/>
          <w:lang w:bidi="fa-IR"/>
        </w:rPr>
        <w:t>مسلمان تازه مسلمان شده. و ظاهرش هم این است که این اطلاق دارد و لو انگیزه مسلمان شدنش هم رسیدن به این ارث باشد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F660B7">
        <w:rPr>
          <w:rFonts w:hint="cs"/>
          <w:sz w:val="34"/>
          <w:szCs w:val="34"/>
          <w:rtl/>
          <w:lang w:bidi="fa-IR"/>
        </w:rPr>
        <w:t>ولی بالاخره مسلمان شده.</w:t>
      </w:r>
    </w:p>
    <w:p w:rsidR="00F660B7" w:rsidRDefault="00F660B7" w:rsidP="00F660B7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ما در رابطه با این فروعی که عرض کردیم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روایات را مطرح کنیم. در وسائل الشیعة جلد 26 صفحه 11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گوید باب ان الکافر لایرث المسلم و لو ذمیا و المسلم یرث المسلم و الکافر</w:t>
      </w:r>
      <w:r w:rsidR="000A70EC">
        <w:rPr>
          <w:rFonts w:hint="cs"/>
          <w:sz w:val="34"/>
          <w:szCs w:val="34"/>
          <w:rtl/>
          <w:lang w:bidi="fa-IR"/>
        </w:rPr>
        <w:t>. کافر از مسلمان ارث</w:t>
      </w:r>
      <w:r w:rsidR="00D6185C">
        <w:rPr>
          <w:rFonts w:hint="cs"/>
          <w:sz w:val="34"/>
          <w:szCs w:val="34"/>
          <w:rtl/>
          <w:lang w:bidi="fa-IR"/>
        </w:rPr>
        <w:t xml:space="preserve"> نمی‌</w:t>
      </w:r>
      <w:r w:rsidR="000A70EC">
        <w:rPr>
          <w:rFonts w:hint="cs"/>
          <w:sz w:val="34"/>
          <w:szCs w:val="34"/>
          <w:rtl/>
          <w:lang w:bidi="fa-IR"/>
        </w:rPr>
        <w:t>برد و لو این کافر ذمی است ولی مسلمان هم از مسلمان ارث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 w:rsidR="000A70EC">
        <w:rPr>
          <w:rFonts w:hint="cs"/>
          <w:sz w:val="34"/>
          <w:szCs w:val="34"/>
          <w:rtl/>
          <w:lang w:bidi="fa-IR"/>
        </w:rPr>
        <w:t>برد هم از کافر.</w:t>
      </w:r>
      <w:r w:rsidR="00B93D68">
        <w:rPr>
          <w:rFonts w:hint="cs"/>
          <w:sz w:val="34"/>
          <w:szCs w:val="34"/>
          <w:rtl/>
          <w:lang w:bidi="fa-IR"/>
        </w:rPr>
        <w:t xml:space="preserve"> روایاتی را مطرح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 w:rsidR="00B93D68">
        <w:rPr>
          <w:rFonts w:hint="cs"/>
          <w:sz w:val="34"/>
          <w:szCs w:val="34"/>
          <w:rtl/>
          <w:lang w:bidi="fa-IR"/>
        </w:rPr>
        <w:t xml:space="preserve">کند. </w:t>
      </w:r>
    </w:p>
    <w:p w:rsidR="00B93D68" w:rsidRDefault="00B93D68" w:rsidP="00B93D68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روایت اول صحیحه ابی ولاد است: قال سمعت اباعبدالله علیه السلام یقول المسلم یرث امرأته الذمیة و هی لاترثه.</w:t>
      </w:r>
      <w:r w:rsidR="00BD5A0C">
        <w:rPr>
          <w:rFonts w:hint="cs"/>
          <w:sz w:val="34"/>
          <w:szCs w:val="34"/>
          <w:rtl/>
          <w:lang w:bidi="fa-IR"/>
        </w:rPr>
        <w:t xml:space="preserve"> اگر یک مسلمانی همسرش مسیحیه یا یهودیه بود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BD5A0C">
        <w:rPr>
          <w:rFonts w:hint="cs"/>
          <w:sz w:val="34"/>
          <w:szCs w:val="34"/>
          <w:rtl/>
          <w:lang w:bidi="fa-IR"/>
        </w:rPr>
        <w:t>اگر همسرش بمیرد او از همسرش ارث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 w:rsidR="00BD5A0C">
        <w:rPr>
          <w:rFonts w:hint="cs"/>
          <w:sz w:val="34"/>
          <w:szCs w:val="34"/>
          <w:rtl/>
          <w:lang w:bidi="fa-IR"/>
        </w:rPr>
        <w:t>برد ولی اگر این مرد مسلمان بمیرد همسرش از او ارث</w:t>
      </w:r>
      <w:r w:rsidR="00D6185C">
        <w:rPr>
          <w:rFonts w:hint="cs"/>
          <w:sz w:val="34"/>
          <w:szCs w:val="34"/>
          <w:rtl/>
          <w:lang w:bidi="fa-IR"/>
        </w:rPr>
        <w:t xml:space="preserve"> نمی‌</w:t>
      </w:r>
      <w:r w:rsidR="00BD5A0C">
        <w:rPr>
          <w:rFonts w:hint="cs"/>
          <w:sz w:val="34"/>
          <w:szCs w:val="34"/>
          <w:rtl/>
          <w:lang w:bidi="fa-IR"/>
        </w:rPr>
        <w:t xml:space="preserve">برد. </w:t>
      </w:r>
    </w:p>
    <w:p w:rsidR="00BD5A0C" w:rsidRDefault="00BD5A0C" w:rsidP="00BD5A0C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روایت دوم صحیحه عبدالرحمن بن اعین عن ابی عبدالله علیه السلام قال لایتوارث اهل ملتین نحن نرثهم و لایرثونا ان الله عز و جل لم یزدنا بالاسلام الا عزا. توراث بین اهل دو دین نیست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توارث نیست ولی ما مسلمان</w:t>
      </w:r>
      <w:r w:rsidR="00D6185C">
        <w:rPr>
          <w:rFonts w:hint="cs"/>
          <w:sz w:val="34"/>
          <w:szCs w:val="34"/>
          <w:rtl/>
          <w:lang w:bidi="fa-IR"/>
        </w:rPr>
        <w:t xml:space="preserve">‌ها </w:t>
      </w:r>
      <w:r>
        <w:rPr>
          <w:rFonts w:hint="cs"/>
          <w:sz w:val="34"/>
          <w:szCs w:val="34"/>
          <w:rtl/>
          <w:lang w:bidi="fa-IR"/>
        </w:rPr>
        <w:t>از کفار ارث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بریم کفار از ما مسلمان</w:t>
      </w:r>
      <w:r w:rsidR="00D6185C">
        <w:rPr>
          <w:rFonts w:hint="cs"/>
          <w:sz w:val="34"/>
          <w:szCs w:val="34"/>
          <w:rtl/>
          <w:lang w:bidi="fa-IR"/>
        </w:rPr>
        <w:t xml:space="preserve">‌ها </w:t>
      </w:r>
      <w:r>
        <w:rPr>
          <w:rFonts w:hint="cs"/>
          <w:sz w:val="34"/>
          <w:szCs w:val="34"/>
          <w:rtl/>
          <w:lang w:bidi="fa-IR"/>
        </w:rPr>
        <w:t>ارث</w:t>
      </w:r>
      <w:r w:rsidR="00D6185C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>برند. ان الله عز و جل لم یزدنا بالاسلام الا عزا. این رد نظر عامه است که عامه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گفتند مسلمان از کافر هم ارث</w:t>
      </w:r>
      <w:r w:rsidR="00D6185C">
        <w:rPr>
          <w:rFonts w:hint="cs"/>
          <w:sz w:val="34"/>
          <w:szCs w:val="34"/>
          <w:rtl/>
          <w:lang w:bidi="fa-IR"/>
        </w:rPr>
        <w:t xml:space="preserve"> نمی‌</w:t>
      </w:r>
      <w:r>
        <w:rPr>
          <w:rFonts w:hint="cs"/>
          <w:sz w:val="34"/>
          <w:szCs w:val="34"/>
          <w:rtl/>
          <w:lang w:bidi="fa-IR"/>
        </w:rPr>
        <w:t>برد. این روایت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فرماید اگر وارث کافر بود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>‌یعنی کل طبقات ارث کافر بود میت هم کافر بود این ورثه کفار از آن میت کافر ارث</w:t>
      </w:r>
      <w:r w:rsidR="00D6185C">
        <w:rPr>
          <w:rFonts w:hint="cs"/>
          <w:sz w:val="34"/>
          <w:szCs w:val="34"/>
          <w:rtl/>
          <w:lang w:bidi="fa-IR"/>
        </w:rPr>
        <w:t xml:space="preserve"> می‌‌</w:t>
      </w:r>
      <w:r>
        <w:rPr>
          <w:rFonts w:hint="cs"/>
          <w:sz w:val="34"/>
          <w:szCs w:val="34"/>
          <w:rtl/>
          <w:lang w:bidi="fa-IR"/>
        </w:rPr>
        <w:t>بردند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>
        <w:rPr>
          <w:rFonts w:hint="cs"/>
          <w:sz w:val="34"/>
          <w:szCs w:val="34"/>
          <w:rtl/>
          <w:lang w:bidi="fa-IR"/>
        </w:rPr>
        <w:t xml:space="preserve">حالا اسلام ورثه باعث محرومیت </w:t>
      </w:r>
      <w:r w:rsidR="006D6EAB">
        <w:rPr>
          <w:rFonts w:hint="cs"/>
          <w:sz w:val="34"/>
          <w:szCs w:val="34"/>
          <w:rtl/>
          <w:lang w:bidi="fa-IR"/>
        </w:rPr>
        <w:t xml:space="preserve">این‌ها </w:t>
      </w:r>
      <w:r>
        <w:rPr>
          <w:rFonts w:hint="cs"/>
          <w:sz w:val="34"/>
          <w:szCs w:val="34"/>
          <w:rtl/>
          <w:lang w:bidi="fa-IR"/>
        </w:rPr>
        <w:t>از ارث بشود؟ اسلام که سبب عز</w:t>
      </w:r>
      <w:r w:rsidR="00505429">
        <w:rPr>
          <w:rFonts w:hint="cs"/>
          <w:sz w:val="34"/>
          <w:szCs w:val="34"/>
          <w:rtl/>
          <w:lang w:bidi="fa-IR"/>
        </w:rPr>
        <w:t xml:space="preserve"> است</w:t>
      </w:r>
      <w:r>
        <w:rPr>
          <w:rFonts w:hint="cs"/>
          <w:sz w:val="34"/>
          <w:szCs w:val="34"/>
          <w:rtl/>
          <w:lang w:bidi="fa-IR"/>
        </w:rPr>
        <w:t xml:space="preserve"> نه سبب محرومیت از ارث. ان الله عز و جل لم یزدنا بالاسلام الا عزا.</w:t>
      </w:r>
    </w:p>
    <w:p w:rsidR="00BD5A0C" w:rsidRDefault="00BD5A0C" w:rsidP="00BD5A0C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و </w:t>
      </w:r>
      <w:r w:rsidR="009906AC">
        <w:rPr>
          <w:rFonts w:hint="cs"/>
          <w:sz w:val="34"/>
          <w:szCs w:val="34"/>
          <w:rtl/>
          <w:lang w:bidi="fa-IR"/>
        </w:rPr>
        <w:t>یا در صحیحه محمد بن قیس آمده است از امام باقر علیه السلام</w:t>
      </w:r>
      <w:r w:rsidR="006D6EAB">
        <w:rPr>
          <w:rFonts w:hint="cs"/>
          <w:sz w:val="34"/>
          <w:szCs w:val="34"/>
          <w:rtl/>
          <w:lang w:bidi="fa-IR"/>
        </w:rPr>
        <w:t xml:space="preserve">، </w:t>
      </w:r>
      <w:r w:rsidR="009906AC">
        <w:rPr>
          <w:rFonts w:hint="cs"/>
          <w:sz w:val="34"/>
          <w:szCs w:val="34"/>
          <w:rtl/>
          <w:lang w:bidi="fa-IR"/>
        </w:rPr>
        <w:t>عن ابی جعفر علیه السلام: قال سمعته یقول لایرث الیهودی و النصرانی المسلمین و یرث المسلمون الیهود و النصاری.</w:t>
      </w:r>
    </w:p>
    <w:p w:rsidR="009906AC" w:rsidRDefault="009906AC" w:rsidP="009906AC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ان</w:t>
      </w:r>
      <w:r w:rsidR="00043049">
        <w:rPr>
          <w:rFonts w:hint="cs"/>
          <w:sz w:val="34"/>
          <w:szCs w:val="34"/>
          <w:rtl/>
          <w:lang w:bidi="fa-IR"/>
        </w:rPr>
        <w:t>‌</w:t>
      </w:r>
      <w:r>
        <w:rPr>
          <w:rFonts w:hint="cs"/>
          <w:sz w:val="34"/>
          <w:szCs w:val="34"/>
          <w:rtl/>
          <w:lang w:bidi="fa-IR"/>
        </w:rPr>
        <w:t xml:space="preserve">شاءالله بقیه روایات و بررسی </w:t>
      </w:r>
      <w:r w:rsidR="006D6EAB">
        <w:rPr>
          <w:rFonts w:hint="cs"/>
          <w:sz w:val="34"/>
          <w:szCs w:val="34"/>
          <w:rtl/>
          <w:lang w:bidi="fa-IR"/>
        </w:rPr>
        <w:t xml:space="preserve">این‌ها </w:t>
      </w:r>
      <w:r>
        <w:rPr>
          <w:rFonts w:hint="cs"/>
          <w:sz w:val="34"/>
          <w:szCs w:val="34"/>
          <w:rtl/>
          <w:lang w:bidi="fa-IR"/>
        </w:rPr>
        <w:t>در جلسه آینده دنبال خواهد شد.</w:t>
      </w:r>
    </w:p>
    <w:p w:rsidR="009906AC" w:rsidRPr="00582ADC" w:rsidRDefault="009906AC" w:rsidP="009906AC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>و صلی الله علی محمد و آله الطاهرین.</w:t>
      </w:r>
    </w:p>
    <w:sectPr w:rsidR="009906AC" w:rsidRPr="00582ADC" w:rsidSect="005A0D12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5B" w:rsidRDefault="00AA4D5B" w:rsidP="00582ADC">
      <w:r>
        <w:separator/>
      </w:r>
    </w:p>
  </w:endnote>
  <w:endnote w:type="continuationSeparator" w:id="0">
    <w:p w:rsidR="00AA4D5B" w:rsidRDefault="00AA4D5B" w:rsidP="0058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eherazade">
    <w:altName w:val="Courier New"/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5B" w:rsidRDefault="00AA4D5B" w:rsidP="00582ADC">
      <w:r>
        <w:separator/>
      </w:r>
    </w:p>
  </w:footnote>
  <w:footnote w:type="continuationSeparator" w:id="0">
    <w:p w:rsidR="00AA4D5B" w:rsidRDefault="00AA4D5B" w:rsidP="00582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29" w:rsidRPr="00384421" w:rsidRDefault="00505429" w:rsidP="00F1634B">
    <w:pPr>
      <w:tabs>
        <w:tab w:val="center" w:pos="4513"/>
        <w:tab w:val="right" w:pos="9026"/>
      </w:tabs>
      <w:bidi/>
      <w:rPr>
        <w:sz w:val="24"/>
        <w:szCs w:val="24"/>
        <w:rtl/>
        <w:lang w:bidi="fa-IR"/>
      </w:rPr>
    </w:pPr>
    <w:r w:rsidRPr="00384421">
      <w:rPr>
        <w:rFonts w:hint="cs"/>
        <w:sz w:val="24"/>
        <w:szCs w:val="24"/>
        <w:rtl/>
        <w:lang w:bidi="fa-IR"/>
      </w:rPr>
      <w:tab/>
      <w:t xml:space="preserve">متن درس </w:t>
    </w:r>
    <w:r>
      <w:rPr>
        <w:rFonts w:hint="cs"/>
        <w:sz w:val="24"/>
        <w:szCs w:val="24"/>
        <w:rtl/>
        <w:lang w:bidi="fa-IR"/>
      </w:rPr>
      <w:t>فقه</w:t>
    </w:r>
    <w:r w:rsidRPr="00384421">
      <w:rPr>
        <w:rFonts w:hint="cs"/>
        <w:sz w:val="24"/>
        <w:szCs w:val="24"/>
        <w:rtl/>
        <w:lang w:bidi="fa-IR"/>
      </w:rPr>
      <w:t xml:space="preserve"> استاد شهیدی</w:t>
    </w:r>
    <w:r>
      <w:rPr>
        <w:rFonts w:hint="cs"/>
        <w:sz w:val="24"/>
        <w:szCs w:val="24"/>
        <w:rtl/>
        <w:lang w:bidi="fa-IR"/>
      </w:rPr>
      <w:t xml:space="preserve"> (قاعده نفی سبیل</w:t>
    </w:r>
    <w:r w:rsidRPr="00384421">
      <w:rPr>
        <w:rFonts w:hint="cs"/>
        <w:sz w:val="24"/>
        <w:szCs w:val="24"/>
        <w:rtl/>
        <w:lang w:bidi="fa-IR"/>
      </w:rPr>
      <w:t>)</w:t>
    </w:r>
  </w:p>
  <w:p w:rsidR="00505429" w:rsidRPr="00F1634B" w:rsidRDefault="00505429" w:rsidP="00BE5959">
    <w:pPr>
      <w:tabs>
        <w:tab w:val="center" w:pos="4513"/>
        <w:tab w:val="right" w:pos="9026"/>
      </w:tabs>
    </w:pPr>
    <w:r w:rsidRPr="00384421">
      <w:rPr>
        <w:rFonts w:hint="cs"/>
        <w:sz w:val="24"/>
        <w:szCs w:val="24"/>
        <w:rtl/>
        <w:lang w:bidi="fa-IR"/>
      </w:rPr>
      <w:tab/>
    </w:r>
    <w:r w:rsidRPr="00384421">
      <w:rPr>
        <w:rFonts w:hint="cs"/>
        <w:rtl/>
        <w:lang w:bidi="fa-IR"/>
      </w:rPr>
      <w:t xml:space="preserve"> </w:t>
    </w:r>
    <w:r w:rsidRPr="00384421">
      <w:rPr>
        <w:rFonts w:ascii="Calibri" w:hAnsi="Calibri" w:hint="cs"/>
        <w:rtl/>
        <w:lang w:bidi="fa-IR"/>
      </w:rPr>
      <w:t>...........................................</w:t>
    </w:r>
    <w:r>
      <w:rPr>
        <w:rFonts w:ascii="Calibri" w:hAnsi="Calibri" w:hint="cs"/>
        <w:rtl/>
        <w:lang w:bidi="fa-IR"/>
      </w:rPr>
      <w:t>......</w:t>
    </w:r>
    <w:r w:rsidR="00BE5959">
      <w:rPr>
        <w:rFonts w:ascii="Calibri" w:hAnsi="Calibri" w:hint="cs"/>
        <w:rtl/>
        <w:lang w:bidi="fa-IR"/>
      </w:rPr>
      <w:t>.........</w:t>
    </w:r>
    <w:r>
      <w:rPr>
        <w:rFonts w:ascii="Calibri" w:hAnsi="Calibri" w:hint="cs"/>
        <w:rtl/>
        <w:lang w:bidi="fa-IR"/>
      </w:rPr>
      <w:t>.............</w:t>
    </w:r>
    <w:r w:rsidRPr="00384421">
      <w:rPr>
        <w:rFonts w:ascii="Calibri" w:hAnsi="Calibri" w:hint="cs"/>
        <w:rtl/>
        <w:lang w:bidi="fa-IR"/>
      </w:rPr>
      <w:t>....</w:t>
    </w:r>
    <w:r w:rsidR="00BE5959">
      <w:rPr>
        <w:rFonts w:ascii="Calibri" w:hAnsi="Calibri" w:hint="cs"/>
        <w:rtl/>
        <w:lang w:bidi="fa-IR"/>
      </w:rPr>
      <w:t xml:space="preserve"> مورد دوم: ولایت </w:t>
    </w:r>
    <w:r w:rsidR="00BE5959" w:rsidRPr="00BE5959">
      <w:rPr>
        <w:rFonts w:ascii="Calibri" w:hAnsi="Calibri"/>
        <w:rtl/>
        <w:lang w:bidi="fa-IR"/>
      </w:rPr>
      <w:t>پ</w:t>
    </w:r>
    <w:r w:rsidR="00BE5959">
      <w:rPr>
        <w:rFonts w:ascii="Calibri" w:hAnsi="Calibri" w:hint="cs"/>
        <w:rtl/>
        <w:lang w:bidi="fa-IR"/>
      </w:rPr>
      <w:t>در کافر</w:t>
    </w:r>
    <w:r w:rsidRPr="00384421">
      <w:rPr>
        <w:rFonts w:ascii="Calibri" w:hAnsi="Calibri" w:hint="cs"/>
        <w:rtl/>
        <w:lang w:bidi="fa-IR"/>
      </w:rPr>
      <w:t xml:space="preserve"> </w:t>
    </w:r>
    <w:r w:rsidRPr="00384421">
      <w:rPr>
        <w:rFonts w:ascii="Calibri" w:hAnsi="Calibri"/>
      </w:rPr>
      <w:fldChar w:fldCharType="begin"/>
    </w:r>
    <w:r w:rsidRPr="00384421">
      <w:rPr>
        <w:rFonts w:ascii="Calibri" w:hAnsi="Calibri"/>
      </w:rPr>
      <w:instrText>PAGE   \* MERGEFORMAT</w:instrText>
    </w:r>
    <w:r w:rsidRPr="00384421">
      <w:rPr>
        <w:rFonts w:ascii="Calibri" w:hAnsi="Calibri"/>
      </w:rPr>
      <w:fldChar w:fldCharType="separate"/>
    </w:r>
    <w:r w:rsidR="005351EB" w:rsidRPr="005351EB">
      <w:rPr>
        <w:rFonts w:ascii="Calibri" w:hAnsi="Calibri" w:cs="Calibri"/>
        <w:noProof/>
        <w:lang w:val="fa-IR" w:bidi="fa-IR"/>
      </w:rPr>
      <w:t>2</w:t>
    </w:r>
    <w:r w:rsidRPr="00384421">
      <w:rPr>
        <w:rFonts w:ascii="Calibri" w:hAnsi="Calibri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29" w:rsidRPr="00582ADC" w:rsidRDefault="00505429" w:rsidP="00777F8D">
    <w:pPr>
      <w:tabs>
        <w:tab w:val="center" w:pos="4513"/>
        <w:tab w:val="right" w:pos="9026"/>
      </w:tabs>
      <w:bidi/>
      <w:rPr>
        <w:sz w:val="24"/>
        <w:szCs w:val="24"/>
        <w:rtl/>
        <w:lang w:bidi="fa-IR"/>
      </w:rPr>
    </w:pPr>
    <w:r w:rsidRPr="00582ADC">
      <w:rPr>
        <w:rFonts w:hint="cs"/>
        <w:sz w:val="24"/>
        <w:szCs w:val="24"/>
        <w:rtl/>
        <w:lang w:bidi="fa-IR"/>
      </w:rPr>
      <w:tab/>
      <w:t xml:space="preserve">متن درس فقه استاد شهیدی (قاعده </w:t>
    </w:r>
    <w:r>
      <w:rPr>
        <w:rFonts w:hint="cs"/>
        <w:sz w:val="24"/>
        <w:szCs w:val="24"/>
        <w:rtl/>
        <w:lang w:bidi="fa-IR"/>
      </w:rPr>
      <w:t xml:space="preserve">نفی سبیل </w:t>
    </w:r>
    <w:r>
      <w:rPr>
        <w:sz w:val="24"/>
        <w:szCs w:val="24"/>
        <w:rtl/>
        <w:lang w:bidi="fa-IR"/>
      </w:rPr>
      <w:t>–</w:t>
    </w:r>
    <w:r>
      <w:rPr>
        <w:rFonts w:hint="cs"/>
        <w:sz w:val="24"/>
        <w:szCs w:val="24"/>
        <w:rtl/>
        <w:lang w:bidi="fa-IR"/>
      </w:rPr>
      <w:t xml:space="preserve"> جلسه 13</w:t>
    </w:r>
    <w:r w:rsidRPr="00582ADC">
      <w:rPr>
        <w:rFonts w:hint="cs"/>
        <w:sz w:val="24"/>
        <w:szCs w:val="24"/>
        <w:rtl/>
        <w:lang w:bidi="fa-IR"/>
      </w:rPr>
      <w:t>)</w:t>
    </w:r>
  </w:p>
  <w:p w:rsidR="00505429" w:rsidRPr="00777F8D" w:rsidRDefault="00505429" w:rsidP="0032585A">
    <w:pPr>
      <w:tabs>
        <w:tab w:val="center" w:pos="4513"/>
        <w:tab w:val="right" w:pos="9026"/>
      </w:tabs>
      <w:bidi/>
    </w:pPr>
    <w:r>
      <w:rPr>
        <w:rFonts w:hint="cs"/>
        <w:rtl/>
        <w:lang w:bidi="fa-IR"/>
      </w:rPr>
      <w:t>تطبیقات قاعده ...........</w:t>
    </w:r>
    <w:r w:rsidRPr="00582ADC">
      <w:rPr>
        <w:rFonts w:hint="cs"/>
        <w:rtl/>
        <w:lang w:bidi="fa-IR"/>
      </w:rPr>
      <w:t>.....................................................................</w:t>
    </w:r>
    <w:r w:rsidRPr="00582ADC">
      <w:t>..</w:t>
    </w:r>
    <w:r w:rsidRPr="00582ADC">
      <w:rPr>
        <w:rFonts w:hint="cs"/>
        <w:rtl/>
        <w:lang w:bidi="fa-IR"/>
      </w:rPr>
      <w:t xml:space="preserve">... </w:t>
    </w:r>
    <w:r w:rsidRPr="00582ADC">
      <w:fldChar w:fldCharType="begin"/>
    </w:r>
    <w:r w:rsidRPr="00582ADC">
      <w:instrText>PAGE   \* MERGEFORMAT</w:instrText>
    </w:r>
    <w:r w:rsidRPr="00582ADC">
      <w:fldChar w:fldCharType="separate"/>
    </w:r>
    <w:r w:rsidR="005351EB" w:rsidRPr="005351EB">
      <w:rPr>
        <w:noProof/>
        <w:rtl/>
        <w:lang w:val="fa-IR"/>
      </w:rPr>
      <w:t>1</w:t>
    </w:r>
    <w:r w:rsidRPr="00582ADC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59" w:rsidRPr="00384421" w:rsidRDefault="00BE5959" w:rsidP="00F1634B">
    <w:pPr>
      <w:tabs>
        <w:tab w:val="center" w:pos="4513"/>
        <w:tab w:val="right" w:pos="9026"/>
      </w:tabs>
      <w:bidi/>
      <w:rPr>
        <w:sz w:val="24"/>
        <w:szCs w:val="24"/>
        <w:rtl/>
        <w:lang w:bidi="fa-IR"/>
      </w:rPr>
    </w:pPr>
    <w:r w:rsidRPr="00384421">
      <w:rPr>
        <w:rFonts w:hint="cs"/>
        <w:sz w:val="24"/>
        <w:szCs w:val="24"/>
        <w:rtl/>
        <w:lang w:bidi="fa-IR"/>
      </w:rPr>
      <w:tab/>
      <w:t xml:space="preserve">متن درس </w:t>
    </w:r>
    <w:r>
      <w:rPr>
        <w:rFonts w:hint="cs"/>
        <w:sz w:val="24"/>
        <w:szCs w:val="24"/>
        <w:rtl/>
        <w:lang w:bidi="fa-IR"/>
      </w:rPr>
      <w:t>فقه</w:t>
    </w:r>
    <w:r w:rsidRPr="00384421">
      <w:rPr>
        <w:rFonts w:hint="cs"/>
        <w:sz w:val="24"/>
        <w:szCs w:val="24"/>
        <w:rtl/>
        <w:lang w:bidi="fa-IR"/>
      </w:rPr>
      <w:t xml:space="preserve"> استاد شهیدی</w:t>
    </w:r>
    <w:r>
      <w:rPr>
        <w:rFonts w:hint="cs"/>
        <w:sz w:val="24"/>
        <w:szCs w:val="24"/>
        <w:rtl/>
        <w:lang w:bidi="fa-IR"/>
      </w:rPr>
      <w:t xml:space="preserve"> (قاعده نفی سبیل</w:t>
    </w:r>
    <w:r w:rsidRPr="00384421">
      <w:rPr>
        <w:rFonts w:hint="cs"/>
        <w:sz w:val="24"/>
        <w:szCs w:val="24"/>
        <w:rtl/>
        <w:lang w:bidi="fa-IR"/>
      </w:rPr>
      <w:t>)</w:t>
    </w:r>
  </w:p>
  <w:p w:rsidR="00BE5959" w:rsidRPr="00F1634B" w:rsidRDefault="00BE5959" w:rsidP="00BE5959">
    <w:pPr>
      <w:tabs>
        <w:tab w:val="center" w:pos="4513"/>
        <w:tab w:val="right" w:pos="9026"/>
      </w:tabs>
    </w:pPr>
    <w:r w:rsidRPr="00384421">
      <w:rPr>
        <w:rFonts w:hint="cs"/>
        <w:sz w:val="24"/>
        <w:szCs w:val="24"/>
        <w:rtl/>
        <w:lang w:bidi="fa-IR"/>
      </w:rPr>
      <w:tab/>
    </w:r>
    <w:r w:rsidRPr="00384421">
      <w:rPr>
        <w:rFonts w:hint="cs"/>
        <w:rtl/>
        <w:lang w:bidi="fa-IR"/>
      </w:rPr>
      <w:t xml:space="preserve"> </w:t>
    </w:r>
    <w:r w:rsidRPr="00384421">
      <w:rPr>
        <w:rFonts w:ascii="Calibri" w:hAnsi="Calibri" w:hint="cs"/>
        <w:rtl/>
        <w:lang w:bidi="fa-IR"/>
      </w:rPr>
      <w:t>...........................................</w:t>
    </w:r>
    <w:r>
      <w:rPr>
        <w:rFonts w:ascii="Calibri" w:hAnsi="Calibri" w:hint="cs"/>
        <w:rtl/>
        <w:lang w:bidi="fa-IR"/>
      </w:rPr>
      <w:t>...................</w:t>
    </w:r>
    <w:r w:rsidRPr="00384421">
      <w:rPr>
        <w:rFonts w:ascii="Calibri" w:hAnsi="Calibri" w:hint="cs"/>
        <w:rtl/>
        <w:lang w:bidi="fa-IR"/>
      </w:rPr>
      <w:t>.</w:t>
    </w:r>
    <w:r>
      <w:rPr>
        <w:rFonts w:ascii="Calibri" w:hAnsi="Calibri" w:hint="cs"/>
        <w:rtl/>
        <w:lang w:bidi="fa-IR"/>
      </w:rPr>
      <w:t>...</w:t>
    </w:r>
    <w:r w:rsidRPr="00384421">
      <w:rPr>
        <w:rFonts w:ascii="Calibri" w:hAnsi="Calibri" w:hint="cs"/>
        <w:rtl/>
        <w:lang w:bidi="fa-IR"/>
      </w:rPr>
      <w:t>...</w:t>
    </w:r>
    <w:r>
      <w:rPr>
        <w:rFonts w:ascii="Calibri" w:hAnsi="Calibri" w:hint="cs"/>
        <w:rtl/>
        <w:lang w:bidi="fa-IR"/>
      </w:rPr>
      <w:t xml:space="preserve"> مورد سوم: حاجبیت کافر از ارث </w:t>
    </w:r>
    <w:r w:rsidRPr="00384421">
      <w:rPr>
        <w:rFonts w:ascii="Calibri" w:hAnsi="Calibri" w:hint="cs"/>
        <w:rtl/>
        <w:lang w:bidi="fa-IR"/>
      </w:rPr>
      <w:t xml:space="preserve"> </w:t>
    </w:r>
    <w:r w:rsidRPr="00384421">
      <w:rPr>
        <w:rFonts w:ascii="Calibri" w:hAnsi="Calibri"/>
      </w:rPr>
      <w:fldChar w:fldCharType="begin"/>
    </w:r>
    <w:r w:rsidRPr="00384421">
      <w:rPr>
        <w:rFonts w:ascii="Calibri" w:hAnsi="Calibri"/>
      </w:rPr>
      <w:instrText>PAGE   \* MERGEFORMAT</w:instrText>
    </w:r>
    <w:r w:rsidRPr="00384421">
      <w:rPr>
        <w:rFonts w:ascii="Calibri" w:hAnsi="Calibri"/>
      </w:rPr>
      <w:fldChar w:fldCharType="separate"/>
    </w:r>
    <w:r w:rsidR="005351EB" w:rsidRPr="005351EB">
      <w:rPr>
        <w:rFonts w:ascii="Calibri" w:hAnsi="Calibri" w:cs="Calibri"/>
        <w:noProof/>
        <w:lang w:val="fa-IR" w:bidi="fa-IR"/>
      </w:rPr>
      <w:t>4</w:t>
    </w:r>
    <w:r w:rsidRPr="00384421">
      <w:rPr>
        <w:rFonts w:ascii="Calibri" w:hAnsi="Calibri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29" w:rsidRPr="00582ADC" w:rsidRDefault="00505429" w:rsidP="00777F8D">
    <w:pPr>
      <w:tabs>
        <w:tab w:val="center" w:pos="4513"/>
        <w:tab w:val="right" w:pos="9026"/>
      </w:tabs>
      <w:bidi/>
      <w:rPr>
        <w:sz w:val="24"/>
        <w:szCs w:val="24"/>
        <w:rtl/>
        <w:lang w:bidi="fa-IR"/>
      </w:rPr>
    </w:pPr>
    <w:r w:rsidRPr="00582ADC">
      <w:rPr>
        <w:rFonts w:hint="cs"/>
        <w:sz w:val="24"/>
        <w:szCs w:val="24"/>
        <w:rtl/>
        <w:lang w:bidi="fa-IR"/>
      </w:rPr>
      <w:tab/>
      <w:t xml:space="preserve">متن درس فقه استاد شهیدی (قاعده </w:t>
    </w:r>
    <w:r>
      <w:rPr>
        <w:rFonts w:hint="cs"/>
        <w:sz w:val="24"/>
        <w:szCs w:val="24"/>
        <w:rtl/>
        <w:lang w:bidi="fa-IR"/>
      </w:rPr>
      <w:t xml:space="preserve">نفی سبیل </w:t>
    </w:r>
    <w:r>
      <w:rPr>
        <w:sz w:val="24"/>
        <w:szCs w:val="24"/>
        <w:rtl/>
        <w:lang w:bidi="fa-IR"/>
      </w:rPr>
      <w:t>–</w:t>
    </w:r>
    <w:r>
      <w:rPr>
        <w:rFonts w:hint="cs"/>
        <w:sz w:val="24"/>
        <w:szCs w:val="24"/>
        <w:rtl/>
        <w:lang w:bidi="fa-IR"/>
      </w:rPr>
      <w:t xml:space="preserve"> جلسه 13</w:t>
    </w:r>
    <w:r w:rsidRPr="00582ADC">
      <w:rPr>
        <w:rFonts w:hint="cs"/>
        <w:sz w:val="24"/>
        <w:szCs w:val="24"/>
        <w:rtl/>
        <w:lang w:bidi="fa-IR"/>
      </w:rPr>
      <w:t>)</w:t>
    </w:r>
  </w:p>
  <w:p w:rsidR="00505429" w:rsidRPr="00777F8D" w:rsidRDefault="00505429" w:rsidP="0032585A">
    <w:pPr>
      <w:tabs>
        <w:tab w:val="center" w:pos="4513"/>
        <w:tab w:val="right" w:pos="9026"/>
      </w:tabs>
      <w:bidi/>
    </w:pPr>
    <w:r>
      <w:rPr>
        <w:rFonts w:hint="cs"/>
        <w:rtl/>
        <w:lang w:bidi="fa-IR"/>
      </w:rPr>
      <w:t>تطبیقات قاعده ...........</w:t>
    </w:r>
    <w:r w:rsidRPr="00582ADC">
      <w:rPr>
        <w:rFonts w:hint="cs"/>
        <w:rtl/>
        <w:lang w:bidi="fa-IR"/>
      </w:rPr>
      <w:t>.....................................................................</w:t>
    </w:r>
    <w:r w:rsidRPr="00582ADC">
      <w:t>..</w:t>
    </w:r>
    <w:r w:rsidRPr="00582ADC">
      <w:rPr>
        <w:rFonts w:hint="cs"/>
        <w:rtl/>
        <w:lang w:bidi="fa-IR"/>
      </w:rPr>
      <w:t xml:space="preserve">... </w:t>
    </w:r>
    <w:r w:rsidRPr="00582ADC">
      <w:fldChar w:fldCharType="begin"/>
    </w:r>
    <w:r w:rsidRPr="00582ADC">
      <w:instrText>PAGE   \* MERGEFORMAT</w:instrText>
    </w:r>
    <w:r w:rsidRPr="00582ADC">
      <w:fldChar w:fldCharType="separate"/>
    </w:r>
    <w:r w:rsidR="005351EB" w:rsidRPr="005351EB">
      <w:rPr>
        <w:noProof/>
        <w:rtl/>
        <w:lang w:val="fa-IR"/>
      </w:rPr>
      <w:t>3</w:t>
    </w:r>
    <w:r w:rsidRPr="00582ADC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DC"/>
    <w:rsid w:val="00002FFF"/>
    <w:rsid w:val="00003884"/>
    <w:rsid w:val="00014618"/>
    <w:rsid w:val="00042219"/>
    <w:rsid w:val="00043049"/>
    <w:rsid w:val="00067F53"/>
    <w:rsid w:val="00077873"/>
    <w:rsid w:val="00077E04"/>
    <w:rsid w:val="000A002A"/>
    <w:rsid w:val="000A3700"/>
    <w:rsid w:val="000A70EC"/>
    <w:rsid w:val="000E75E7"/>
    <w:rsid w:val="00122612"/>
    <w:rsid w:val="00126A49"/>
    <w:rsid w:val="00131023"/>
    <w:rsid w:val="00157284"/>
    <w:rsid w:val="001728BA"/>
    <w:rsid w:val="001E24D6"/>
    <w:rsid w:val="00215D7F"/>
    <w:rsid w:val="00300556"/>
    <w:rsid w:val="0032585A"/>
    <w:rsid w:val="00346A1E"/>
    <w:rsid w:val="0036385B"/>
    <w:rsid w:val="00381C17"/>
    <w:rsid w:val="00385FDA"/>
    <w:rsid w:val="00397D08"/>
    <w:rsid w:val="00436CA5"/>
    <w:rsid w:val="00450619"/>
    <w:rsid w:val="004C56FA"/>
    <w:rsid w:val="00505429"/>
    <w:rsid w:val="005351EB"/>
    <w:rsid w:val="00582ADC"/>
    <w:rsid w:val="00582F61"/>
    <w:rsid w:val="005A02EE"/>
    <w:rsid w:val="005A0D12"/>
    <w:rsid w:val="005A26FF"/>
    <w:rsid w:val="005A4B88"/>
    <w:rsid w:val="005E3974"/>
    <w:rsid w:val="00612B6E"/>
    <w:rsid w:val="00613692"/>
    <w:rsid w:val="006D6EAB"/>
    <w:rsid w:val="007242FE"/>
    <w:rsid w:val="007721E8"/>
    <w:rsid w:val="00777F8D"/>
    <w:rsid w:val="007B7CB8"/>
    <w:rsid w:val="007E446B"/>
    <w:rsid w:val="00800FE8"/>
    <w:rsid w:val="008067E0"/>
    <w:rsid w:val="00817554"/>
    <w:rsid w:val="0085411B"/>
    <w:rsid w:val="00864D3D"/>
    <w:rsid w:val="00924FAF"/>
    <w:rsid w:val="00931517"/>
    <w:rsid w:val="00972DA5"/>
    <w:rsid w:val="009906AC"/>
    <w:rsid w:val="009B5D36"/>
    <w:rsid w:val="009E7B03"/>
    <w:rsid w:val="00A00A7F"/>
    <w:rsid w:val="00AA4D5B"/>
    <w:rsid w:val="00AA653B"/>
    <w:rsid w:val="00AC72E4"/>
    <w:rsid w:val="00AD0A44"/>
    <w:rsid w:val="00AE0385"/>
    <w:rsid w:val="00AF7EE9"/>
    <w:rsid w:val="00B33D37"/>
    <w:rsid w:val="00B34F45"/>
    <w:rsid w:val="00B93D68"/>
    <w:rsid w:val="00BA633E"/>
    <w:rsid w:val="00BC4355"/>
    <w:rsid w:val="00BD48DD"/>
    <w:rsid w:val="00BD5A0C"/>
    <w:rsid w:val="00BE5959"/>
    <w:rsid w:val="00BF4194"/>
    <w:rsid w:val="00C26A66"/>
    <w:rsid w:val="00C8053D"/>
    <w:rsid w:val="00CB5EDA"/>
    <w:rsid w:val="00CE0FD6"/>
    <w:rsid w:val="00CE5904"/>
    <w:rsid w:val="00D372DC"/>
    <w:rsid w:val="00D6185C"/>
    <w:rsid w:val="00D67228"/>
    <w:rsid w:val="00DB5309"/>
    <w:rsid w:val="00E0057D"/>
    <w:rsid w:val="00E77DD1"/>
    <w:rsid w:val="00EA419F"/>
    <w:rsid w:val="00EB0F84"/>
    <w:rsid w:val="00EE0C2D"/>
    <w:rsid w:val="00F1634B"/>
    <w:rsid w:val="00F23872"/>
    <w:rsid w:val="00F61B80"/>
    <w:rsid w:val="00F6396A"/>
    <w:rsid w:val="00F660B7"/>
    <w:rsid w:val="00FA703E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cheherazade" w:eastAsia="Calibri" w:hAnsi="Scheherazade" w:cs="Scheherazade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1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12B6E"/>
    <w:pPr>
      <w:ind w:firstLine="227"/>
    </w:pPr>
    <w:rPr>
      <w:sz w:val="28"/>
      <w:szCs w:val="28"/>
      <w:lang w:bidi="ar-SA"/>
    </w:rPr>
  </w:style>
  <w:style w:type="paragraph" w:styleId="Heading1">
    <w:name w:val="heading 1"/>
    <w:basedOn w:val="Normal"/>
    <w:link w:val="Heading1Char"/>
    <w:autoRedefine/>
    <w:qFormat/>
    <w:rsid w:val="00612B6E"/>
    <w:pPr>
      <w:keepNext/>
      <w:keepLines/>
      <w:spacing w:before="480" w:line="276" w:lineRule="auto"/>
      <w:outlineLvl w:val="0"/>
    </w:pPr>
    <w:rPr>
      <w:rFonts w:eastAsia="Times New Roman"/>
      <w:b/>
      <w:bCs/>
      <w:color w:val="FF0000"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D372DC"/>
    <w:pPr>
      <w:keepNext/>
      <w:keepLines/>
      <w:bidi/>
      <w:spacing w:before="200" w:line="276" w:lineRule="auto"/>
      <w:outlineLvl w:val="1"/>
    </w:pPr>
    <w:rPr>
      <w:rFonts w:ascii="Cambria" w:eastAsia="Times New Roman" w:hAnsi="Cambria"/>
      <w:b/>
      <w:bCs/>
      <w:color w:val="FF0000"/>
      <w:sz w:val="26"/>
      <w:szCs w:val="3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عنوان6"/>
    <w:basedOn w:val="Normal"/>
    <w:link w:val="60"/>
    <w:autoRedefine/>
    <w:uiPriority w:val="5"/>
    <w:qFormat/>
    <w:rsid w:val="00D372DC"/>
    <w:pPr>
      <w:bidi/>
      <w:spacing w:before="200" w:line="276" w:lineRule="auto"/>
      <w:outlineLvl w:val="5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60">
    <w:name w:val="عنوان6 نویسه"/>
    <w:link w:val="6"/>
    <w:uiPriority w:val="5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3">
    <w:name w:val="عنوان3"/>
    <w:basedOn w:val="Normal"/>
    <w:link w:val="30"/>
    <w:autoRedefine/>
    <w:uiPriority w:val="2"/>
    <w:qFormat/>
    <w:rsid w:val="00612B6E"/>
    <w:pPr>
      <w:spacing w:before="200" w:line="276" w:lineRule="auto"/>
      <w:outlineLvl w:val="2"/>
    </w:pPr>
    <w:rPr>
      <w:rFonts w:eastAsia="Scheherazade"/>
      <w:b/>
      <w:bCs/>
      <w:color w:val="FF0000"/>
      <w:sz w:val="34"/>
      <w:szCs w:val="34"/>
    </w:rPr>
  </w:style>
  <w:style w:type="character" w:customStyle="1" w:styleId="30">
    <w:name w:val="عنوان3 نویسه"/>
    <w:link w:val="3"/>
    <w:uiPriority w:val="2"/>
    <w:rsid w:val="00612B6E"/>
    <w:rPr>
      <w:rFonts w:eastAsia="Scheherazade"/>
      <w:b/>
      <w:bCs/>
      <w:color w:val="FF0000"/>
      <w:sz w:val="34"/>
      <w:szCs w:val="34"/>
      <w:lang w:bidi="ar-SA"/>
    </w:rPr>
  </w:style>
  <w:style w:type="paragraph" w:customStyle="1" w:styleId="4">
    <w:name w:val="عنوان4"/>
    <w:basedOn w:val="Normal"/>
    <w:link w:val="40"/>
    <w:autoRedefine/>
    <w:uiPriority w:val="3"/>
    <w:qFormat/>
    <w:rsid w:val="00D372DC"/>
    <w:pPr>
      <w:bidi/>
      <w:spacing w:before="200" w:line="276" w:lineRule="auto"/>
      <w:outlineLvl w:val="3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40">
    <w:name w:val="عنوان4 نویسه"/>
    <w:link w:val="4"/>
    <w:uiPriority w:val="3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5">
    <w:name w:val="عنوان5"/>
    <w:basedOn w:val="Normal"/>
    <w:link w:val="50"/>
    <w:autoRedefine/>
    <w:uiPriority w:val="4"/>
    <w:qFormat/>
    <w:rsid w:val="00D372DC"/>
    <w:pPr>
      <w:bidi/>
      <w:spacing w:before="200" w:line="276" w:lineRule="auto"/>
      <w:outlineLvl w:val="4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50">
    <w:name w:val="عنوان5 نویسه"/>
    <w:link w:val="5"/>
    <w:uiPriority w:val="4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7">
    <w:name w:val="عنوان7"/>
    <w:basedOn w:val="Normal"/>
    <w:link w:val="70"/>
    <w:autoRedefine/>
    <w:uiPriority w:val="6"/>
    <w:qFormat/>
    <w:rsid w:val="00D372DC"/>
    <w:pPr>
      <w:bidi/>
      <w:spacing w:before="200" w:line="276" w:lineRule="auto"/>
      <w:jc w:val="both"/>
      <w:outlineLvl w:val="6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70">
    <w:name w:val="عنوان7 نویسه"/>
    <w:link w:val="7"/>
    <w:uiPriority w:val="6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8">
    <w:name w:val="عنوان8"/>
    <w:basedOn w:val="Normal"/>
    <w:link w:val="80"/>
    <w:autoRedefine/>
    <w:uiPriority w:val="7"/>
    <w:qFormat/>
    <w:rsid w:val="00D372DC"/>
    <w:pPr>
      <w:bidi/>
      <w:spacing w:before="200" w:line="276" w:lineRule="auto"/>
      <w:outlineLvl w:val="7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80">
    <w:name w:val="عنوان8 نویسه"/>
    <w:link w:val="8"/>
    <w:uiPriority w:val="7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character" w:customStyle="1" w:styleId="Heading1Char">
    <w:name w:val="Heading 1 Char"/>
    <w:link w:val="Heading1"/>
    <w:rsid w:val="00612B6E"/>
    <w:rPr>
      <w:rFonts w:eastAsia="Times New Roman"/>
      <w:b/>
      <w:bCs/>
      <w:color w:val="FF0000"/>
      <w:sz w:val="34"/>
      <w:szCs w:val="34"/>
      <w:lang w:bidi="ar-SA"/>
    </w:rPr>
  </w:style>
  <w:style w:type="character" w:customStyle="1" w:styleId="Heading2Char">
    <w:name w:val="Heading 2 Char"/>
    <w:link w:val="Heading2"/>
    <w:uiPriority w:val="1"/>
    <w:rsid w:val="00D372DC"/>
    <w:rPr>
      <w:rFonts w:ascii="Cambria" w:eastAsia="Times New Roman" w:hAnsi="Cambria"/>
      <w:b/>
      <w:bCs/>
      <w:color w:val="FF0000"/>
      <w:sz w:val="26"/>
      <w:szCs w:val="34"/>
    </w:rPr>
  </w:style>
  <w:style w:type="paragraph" w:styleId="NoSpacing">
    <w:name w:val="No Spacing"/>
    <w:aliases w:val="عنوان9"/>
    <w:basedOn w:val="Normal"/>
    <w:next w:val="Normal"/>
    <w:link w:val="NoSpacingChar"/>
    <w:autoRedefine/>
    <w:uiPriority w:val="99"/>
    <w:qFormat/>
    <w:rsid w:val="00D372DC"/>
    <w:pPr>
      <w:bidi/>
      <w:spacing w:before="200" w:line="276" w:lineRule="auto"/>
      <w:jc w:val="both"/>
      <w:outlineLvl w:val="8"/>
    </w:pPr>
    <w:rPr>
      <w:rFonts w:ascii="Calibri" w:hAnsi="Calibri"/>
      <w:b/>
      <w:bCs/>
      <w:color w:val="FF0000"/>
      <w:sz w:val="34"/>
      <w:szCs w:val="34"/>
      <w:lang w:bidi="fa-IR"/>
    </w:rPr>
  </w:style>
  <w:style w:type="character" w:customStyle="1" w:styleId="NoSpacingChar">
    <w:name w:val="No Spacing Char"/>
    <w:aliases w:val="عنوان9 Char"/>
    <w:link w:val="NoSpacing"/>
    <w:uiPriority w:val="99"/>
    <w:rsid w:val="00D372DC"/>
    <w:rPr>
      <w:rFonts w:ascii="Calibri" w:hAnsi="Calibri"/>
      <w:b/>
      <w:bCs/>
      <w:color w:val="FF0000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582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2ADC"/>
    <w:rPr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82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2ADC"/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cheherazade" w:eastAsia="Calibri" w:hAnsi="Scheherazade" w:cs="Scheherazade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1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12B6E"/>
    <w:pPr>
      <w:ind w:firstLine="227"/>
    </w:pPr>
    <w:rPr>
      <w:sz w:val="28"/>
      <w:szCs w:val="28"/>
      <w:lang w:bidi="ar-SA"/>
    </w:rPr>
  </w:style>
  <w:style w:type="paragraph" w:styleId="Heading1">
    <w:name w:val="heading 1"/>
    <w:basedOn w:val="Normal"/>
    <w:link w:val="Heading1Char"/>
    <w:autoRedefine/>
    <w:qFormat/>
    <w:rsid w:val="00612B6E"/>
    <w:pPr>
      <w:keepNext/>
      <w:keepLines/>
      <w:spacing w:before="480" w:line="276" w:lineRule="auto"/>
      <w:outlineLvl w:val="0"/>
    </w:pPr>
    <w:rPr>
      <w:rFonts w:eastAsia="Times New Roman"/>
      <w:b/>
      <w:bCs/>
      <w:color w:val="FF0000"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D372DC"/>
    <w:pPr>
      <w:keepNext/>
      <w:keepLines/>
      <w:bidi/>
      <w:spacing w:before="200" w:line="276" w:lineRule="auto"/>
      <w:outlineLvl w:val="1"/>
    </w:pPr>
    <w:rPr>
      <w:rFonts w:ascii="Cambria" w:eastAsia="Times New Roman" w:hAnsi="Cambria"/>
      <w:b/>
      <w:bCs/>
      <w:color w:val="FF0000"/>
      <w:sz w:val="26"/>
      <w:szCs w:val="3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عنوان6"/>
    <w:basedOn w:val="Normal"/>
    <w:link w:val="60"/>
    <w:autoRedefine/>
    <w:uiPriority w:val="5"/>
    <w:qFormat/>
    <w:rsid w:val="00D372DC"/>
    <w:pPr>
      <w:bidi/>
      <w:spacing w:before="200" w:line="276" w:lineRule="auto"/>
      <w:outlineLvl w:val="5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60">
    <w:name w:val="عنوان6 نویسه"/>
    <w:link w:val="6"/>
    <w:uiPriority w:val="5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3">
    <w:name w:val="عنوان3"/>
    <w:basedOn w:val="Normal"/>
    <w:link w:val="30"/>
    <w:autoRedefine/>
    <w:uiPriority w:val="2"/>
    <w:qFormat/>
    <w:rsid w:val="00612B6E"/>
    <w:pPr>
      <w:spacing w:before="200" w:line="276" w:lineRule="auto"/>
      <w:outlineLvl w:val="2"/>
    </w:pPr>
    <w:rPr>
      <w:rFonts w:eastAsia="Scheherazade"/>
      <w:b/>
      <w:bCs/>
      <w:color w:val="FF0000"/>
      <w:sz w:val="34"/>
      <w:szCs w:val="34"/>
    </w:rPr>
  </w:style>
  <w:style w:type="character" w:customStyle="1" w:styleId="30">
    <w:name w:val="عنوان3 نویسه"/>
    <w:link w:val="3"/>
    <w:uiPriority w:val="2"/>
    <w:rsid w:val="00612B6E"/>
    <w:rPr>
      <w:rFonts w:eastAsia="Scheherazade"/>
      <w:b/>
      <w:bCs/>
      <w:color w:val="FF0000"/>
      <w:sz w:val="34"/>
      <w:szCs w:val="34"/>
      <w:lang w:bidi="ar-SA"/>
    </w:rPr>
  </w:style>
  <w:style w:type="paragraph" w:customStyle="1" w:styleId="4">
    <w:name w:val="عنوان4"/>
    <w:basedOn w:val="Normal"/>
    <w:link w:val="40"/>
    <w:autoRedefine/>
    <w:uiPriority w:val="3"/>
    <w:qFormat/>
    <w:rsid w:val="00D372DC"/>
    <w:pPr>
      <w:bidi/>
      <w:spacing w:before="200" w:line="276" w:lineRule="auto"/>
      <w:outlineLvl w:val="3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40">
    <w:name w:val="عنوان4 نویسه"/>
    <w:link w:val="4"/>
    <w:uiPriority w:val="3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5">
    <w:name w:val="عنوان5"/>
    <w:basedOn w:val="Normal"/>
    <w:link w:val="50"/>
    <w:autoRedefine/>
    <w:uiPriority w:val="4"/>
    <w:qFormat/>
    <w:rsid w:val="00D372DC"/>
    <w:pPr>
      <w:bidi/>
      <w:spacing w:before="200" w:line="276" w:lineRule="auto"/>
      <w:outlineLvl w:val="4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50">
    <w:name w:val="عنوان5 نویسه"/>
    <w:link w:val="5"/>
    <w:uiPriority w:val="4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7">
    <w:name w:val="عنوان7"/>
    <w:basedOn w:val="Normal"/>
    <w:link w:val="70"/>
    <w:autoRedefine/>
    <w:uiPriority w:val="6"/>
    <w:qFormat/>
    <w:rsid w:val="00D372DC"/>
    <w:pPr>
      <w:bidi/>
      <w:spacing w:before="200" w:line="276" w:lineRule="auto"/>
      <w:jc w:val="both"/>
      <w:outlineLvl w:val="6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70">
    <w:name w:val="عنوان7 نویسه"/>
    <w:link w:val="7"/>
    <w:uiPriority w:val="6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paragraph" w:customStyle="1" w:styleId="8">
    <w:name w:val="عنوان8"/>
    <w:basedOn w:val="Normal"/>
    <w:link w:val="80"/>
    <w:autoRedefine/>
    <w:uiPriority w:val="7"/>
    <w:qFormat/>
    <w:rsid w:val="00D372DC"/>
    <w:pPr>
      <w:bidi/>
      <w:spacing w:before="200" w:line="276" w:lineRule="auto"/>
      <w:outlineLvl w:val="7"/>
    </w:pPr>
    <w:rPr>
      <w:rFonts w:ascii="Calibri" w:eastAsia="Scheherazade" w:hAnsi="Calibri"/>
      <w:b/>
      <w:bCs/>
      <w:color w:val="FF0000"/>
      <w:sz w:val="34"/>
      <w:szCs w:val="34"/>
      <w:lang w:bidi="fa-IR"/>
    </w:rPr>
  </w:style>
  <w:style w:type="character" w:customStyle="1" w:styleId="80">
    <w:name w:val="عنوان8 نویسه"/>
    <w:link w:val="8"/>
    <w:uiPriority w:val="7"/>
    <w:rsid w:val="00D372DC"/>
    <w:rPr>
      <w:rFonts w:ascii="Calibri" w:eastAsia="Scheherazade" w:hAnsi="Calibri"/>
      <w:b/>
      <w:bCs/>
      <w:color w:val="FF0000"/>
      <w:sz w:val="34"/>
      <w:szCs w:val="34"/>
    </w:rPr>
  </w:style>
  <w:style w:type="character" w:customStyle="1" w:styleId="Heading1Char">
    <w:name w:val="Heading 1 Char"/>
    <w:link w:val="Heading1"/>
    <w:rsid w:val="00612B6E"/>
    <w:rPr>
      <w:rFonts w:eastAsia="Times New Roman"/>
      <w:b/>
      <w:bCs/>
      <w:color w:val="FF0000"/>
      <w:sz w:val="34"/>
      <w:szCs w:val="34"/>
      <w:lang w:bidi="ar-SA"/>
    </w:rPr>
  </w:style>
  <w:style w:type="character" w:customStyle="1" w:styleId="Heading2Char">
    <w:name w:val="Heading 2 Char"/>
    <w:link w:val="Heading2"/>
    <w:uiPriority w:val="1"/>
    <w:rsid w:val="00D372DC"/>
    <w:rPr>
      <w:rFonts w:ascii="Cambria" w:eastAsia="Times New Roman" w:hAnsi="Cambria"/>
      <w:b/>
      <w:bCs/>
      <w:color w:val="FF0000"/>
      <w:sz w:val="26"/>
      <w:szCs w:val="34"/>
    </w:rPr>
  </w:style>
  <w:style w:type="paragraph" w:styleId="NoSpacing">
    <w:name w:val="No Spacing"/>
    <w:aliases w:val="عنوان9"/>
    <w:basedOn w:val="Normal"/>
    <w:next w:val="Normal"/>
    <w:link w:val="NoSpacingChar"/>
    <w:autoRedefine/>
    <w:uiPriority w:val="99"/>
    <w:qFormat/>
    <w:rsid w:val="00D372DC"/>
    <w:pPr>
      <w:bidi/>
      <w:spacing w:before="200" w:line="276" w:lineRule="auto"/>
      <w:jc w:val="both"/>
      <w:outlineLvl w:val="8"/>
    </w:pPr>
    <w:rPr>
      <w:rFonts w:ascii="Calibri" w:hAnsi="Calibri"/>
      <w:b/>
      <w:bCs/>
      <w:color w:val="FF0000"/>
      <w:sz w:val="34"/>
      <w:szCs w:val="34"/>
      <w:lang w:bidi="fa-IR"/>
    </w:rPr>
  </w:style>
  <w:style w:type="character" w:customStyle="1" w:styleId="NoSpacingChar">
    <w:name w:val="No Spacing Char"/>
    <w:aliases w:val="عنوان9 Char"/>
    <w:link w:val="NoSpacing"/>
    <w:uiPriority w:val="99"/>
    <w:rsid w:val="00D372DC"/>
    <w:rPr>
      <w:rFonts w:ascii="Calibri" w:hAnsi="Calibri"/>
      <w:b/>
      <w:bCs/>
      <w:color w:val="FF0000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582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2ADC"/>
    <w:rPr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82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2ADC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</dc:creator>
  <cp:keywords/>
  <cp:lastModifiedBy>محمدمهدی عمادی</cp:lastModifiedBy>
  <cp:revision>3</cp:revision>
  <dcterms:created xsi:type="dcterms:W3CDTF">2023-02-07T08:20:00Z</dcterms:created>
  <dcterms:modified xsi:type="dcterms:W3CDTF">2023-04-03T10:21:00Z</dcterms:modified>
</cp:coreProperties>
</file>