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F7" w:rsidRDefault="000F5EF7" w:rsidP="000F5EF7">
      <w:pPr>
        <w:pStyle w:val="Heading1"/>
        <w:bidi/>
        <w:rPr>
          <w:rFonts w:hint="cs"/>
          <w:rtl/>
          <w:lang w:bidi="fa-IR"/>
        </w:rPr>
      </w:pPr>
      <w:bookmarkStart w:id="0" w:name="_GoBack"/>
      <w:bookmarkEnd w:id="0"/>
      <w:r>
        <w:rPr>
          <w:rFonts w:hint="cs"/>
          <w:rtl/>
          <w:lang w:bidi="fa-IR"/>
        </w:rPr>
        <w:t>جلسه 15</w:t>
      </w:r>
    </w:p>
    <w:p w:rsidR="000F5EF7" w:rsidRPr="0025318A" w:rsidRDefault="000F5EF7" w:rsidP="000F5EF7">
      <w:pPr>
        <w:bidi/>
        <w:spacing w:line="20" w:lineRule="atLeast"/>
        <w:ind w:firstLine="230"/>
        <w:rPr>
          <w:b/>
          <w:bCs/>
          <w:color w:val="000000"/>
          <w:sz w:val="34"/>
          <w:szCs w:val="34"/>
          <w:rtl/>
          <w:lang w:bidi="fa-IR"/>
        </w:rPr>
      </w:pPr>
      <w:r>
        <w:rPr>
          <w:rFonts w:hint="cs"/>
          <w:b/>
          <w:bCs/>
          <w:color w:val="000000"/>
          <w:sz w:val="34"/>
          <w:szCs w:val="34"/>
          <w:rtl/>
          <w:lang w:bidi="fa-IR"/>
        </w:rPr>
        <w:t>‌</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11</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Pr="00A728C1">
        <w:rPr>
          <w:rFonts w:hint="cs"/>
          <w:b/>
          <w:bCs/>
          <w:color w:val="000000"/>
          <w:sz w:val="34"/>
          <w:szCs w:val="34"/>
          <w:rtl/>
          <w:lang w:bidi="fa-IR"/>
        </w:rPr>
        <w:t>8</w:t>
      </w:r>
    </w:p>
    <w:p w:rsidR="000F5EF7" w:rsidRPr="00A728C1" w:rsidRDefault="000F5EF7" w:rsidP="000F5EF7">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2639DB" w:rsidRDefault="002639DB" w:rsidP="002639DB">
      <w:pPr>
        <w:pStyle w:val="Heading2"/>
        <w:bidi/>
        <w:rPr>
          <w:rFonts w:hint="cs"/>
          <w:rtl/>
        </w:rPr>
      </w:pPr>
      <w:r>
        <w:rPr>
          <w:rFonts w:hint="cs"/>
          <w:rtl/>
        </w:rPr>
        <w:t>عمده ادله قاعده الزام، دو حدیث "الزموهم ما الزموا به انفسهم" و "یجوز علی کل ذی دین ما یستحلون" است که اشکالات استدلال به این دو حدیث بیان شد</w:t>
      </w:r>
    </w:p>
    <w:p w:rsidR="00E47746" w:rsidRDefault="002A6132" w:rsidP="002639DB">
      <w:pPr>
        <w:bidi/>
        <w:rPr>
          <w:rFonts w:hint="cs"/>
          <w:sz w:val="34"/>
          <w:szCs w:val="34"/>
          <w:rtl/>
          <w:lang w:bidi="fa-IR"/>
        </w:rPr>
      </w:pPr>
      <w:r>
        <w:rPr>
          <w:rFonts w:hint="cs"/>
          <w:sz w:val="34"/>
          <w:szCs w:val="34"/>
          <w:rtl/>
          <w:lang w:bidi="fa-IR"/>
        </w:rPr>
        <w:t>بحث راجع به احادیثی بود که استدلال شده بود به آن</w:t>
      </w:r>
      <w:r w:rsidR="00C07F37">
        <w:rPr>
          <w:rFonts w:hint="cs"/>
          <w:sz w:val="34"/>
          <w:szCs w:val="34"/>
          <w:rtl/>
          <w:lang w:bidi="fa-IR"/>
        </w:rPr>
        <w:t xml:space="preserve">‌ها </w:t>
      </w:r>
      <w:r>
        <w:rPr>
          <w:rFonts w:hint="cs"/>
          <w:sz w:val="34"/>
          <w:szCs w:val="34"/>
          <w:rtl/>
          <w:lang w:bidi="fa-IR"/>
        </w:rPr>
        <w:t>بر قاعده الزام. عمده دو حدیث اول بود:‌ یکی حدیث علی بن ابی حمزة: الزموهم ما الزموا به انفسهم. و دومی صحیحه محمد بن مسلم بود که</w:t>
      </w:r>
      <w:r w:rsidR="00E47746">
        <w:rPr>
          <w:rFonts w:hint="cs"/>
          <w:sz w:val="34"/>
          <w:szCs w:val="34"/>
          <w:rtl/>
          <w:lang w:bidi="fa-IR"/>
        </w:rPr>
        <w:t xml:space="preserve"> یجوز علی کل ذی دین ما یستحلون.</w:t>
      </w:r>
    </w:p>
    <w:p w:rsidR="00EE1585" w:rsidRDefault="002A6132" w:rsidP="00E47746">
      <w:pPr>
        <w:bidi/>
        <w:rPr>
          <w:rFonts w:hint="cs"/>
          <w:sz w:val="34"/>
          <w:szCs w:val="34"/>
          <w:rtl/>
          <w:lang w:bidi="fa-IR"/>
        </w:rPr>
      </w:pPr>
      <w:r>
        <w:rPr>
          <w:rFonts w:hint="cs"/>
          <w:sz w:val="34"/>
          <w:szCs w:val="34"/>
          <w:rtl/>
          <w:lang w:bidi="fa-IR"/>
        </w:rPr>
        <w:t>مرحوم آقای خوئی به همین حدیث دوم استناد کردند و لو در کلمات</w:t>
      </w:r>
      <w:r w:rsidR="00C07F37">
        <w:rPr>
          <w:rFonts w:hint="cs"/>
          <w:sz w:val="34"/>
          <w:szCs w:val="34"/>
          <w:rtl/>
          <w:lang w:bidi="fa-IR"/>
        </w:rPr>
        <w:t xml:space="preserve">‌شان </w:t>
      </w:r>
      <w:r>
        <w:rPr>
          <w:rFonts w:hint="cs"/>
          <w:sz w:val="34"/>
          <w:szCs w:val="34"/>
          <w:rtl/>
          <w:lang w:bidi="fa-IR"/>
        </w:rPr>
        <w:t>تعبیر</w:t>
      </w:r>
      <w:r w:rsidR="00C07F37">
        <w:rPr>
          <w:rFonts w:hint="cs"/>
          <w:sz w:val="34"/>
          <w:szCs w:val="34"/>
          <w:rtl/>
          <w:lang w:bidi="fa-IR"/>
        </w:rPr>
        <w:t xml:space="preserve"> می‌‌</w:t>
      </w:r>
      <w:r>
        <w:rPr>
          <w:rFonts w:hint="cs"/>
          <w:sz w:val="34"/>
          <w:szCs w:val="34"/>
          <w:rtl/>
          <w:lang w:bidi="fa-IR"/>
        </w:rPr>
        <w:t>کنند به قاعده الزام که مشیر به استناد به حدیث اول هست و لکن ایشان دائر مدار عنوان الزموهم ما الزموا به انفسهم نباید باشند چون مستندشان حدیث دوم است و لو بحث الزام نباشد.</w:t>
      </w:r>
    </w:p>
    <w:p w:rsidR="001B001A" w:rsidRDefault="009F777C" w:rsidP="00EE1585">
      <w:pPr>
        <w:bidi/>
        <w:rPr>
          <w:rFonts w:hint="cs"/>
          <w:sz w:val="34"/>
          <w:szCs w:val="34"/>
          <w:rtl/>
          <w:lang w:bidi="fa-IR"/>
        </w:rPr>
      </w:pPr>
      <w:r>
        <w:rPr>
          <w:rFonts w:hint="cs"/>
          <w:sz w:val="34"/>
          <w:szCs w:val="34"/>
          <w:rtl/>
          <w:lang w:bidi="fa-IR"/>
        </w:rPr>
        <w:t>مثلا در مورد میت سنی که طبق مذهب اهل سنت غسل داده</w:t>
      </w:r>
      <w:r w:rsidR="00C07F37">
        <w:rPr>
          <w:rFonts w:hint="cs"/>
          <w:sz w:val="34"/>
          <w:szCs w:val="34"/>
          <w:rtl/>
          <w:lang w:bidi="fa-IR"/>
        </w:rPr>
        <w:t xml:space="preserve"> می‌‌</w:t>
      </w:r>
      <w:r>
        <w:rPr>
          <w:rFonts w:hint="cs"/>
          <w:sz w:val="34"/>
          <w:szCs w:val="34"/>
          <w:rtl/>
          <w:lang w:bidi="fa-IR"/>
        </w:rPr>
        <w:t>شود</w:t>
      </w:r>
      <w:r w:rsidR="00060E0A">
        <w:rPr>
          <w:rFonts w:hint="cs"/>
          <w:sz w:val="34"/>
          <w:szCs w:val="34"/>
          <w:rtl/>
          <w:lang w:bidi="fa-IR"/>
        </w:rPr>
        <w:t xml:space="preserve">، </w:t>
      </w:r>
      <w:r>
        <w:rPr>
          <w:rFonts w:hint="cs"/>
          <w:sz w:val="34"/>
          <w:szCs w:val="34"/>
          <w:rtl/>
          <w:lang w:bidi="fa-IR"/>
        </w:rPr>
        <w:t>‌برخی استناد کردند به قاعده الزام</w:t>
      </w:r>
      <w:r w:rsidR="00060E0A">
        <w:rPr>
          <w:rFonts w:hint="cs"/>
          <w:sz w:val="34"/>
          <w:szCs w:val="34"/>
          <w:rtl/>
          <w:lang w:bidi="fa-IR"/>
        </w:rPr>
        <w:t xml:space="preserve">، </w:t>
      </w:r>
      <w:r>
        <w:rPr>
          <w:rFonts w:hint="cs"/>
          <w:sz w:val="34"/>
          <w:szCs w:val="34"/>
          <w:rtl/>
          <w:lang w:bidi="fa-IR"/>
        </w:rPr>
        <w:t>گفتند شیعه</w:t>
      </w:r>
      <w:r w:rsidR="00C07F37">
        <w:rPr>
          <w:rFonts w:hint="cs"/>
          <w:sz w:val="34"/>
          <w:szCs w:val="34"/>
          <w:rtl/>
          <w:lang w:bidi="fa-IR"/>
        </w:rPr>
        <w:t xml:space="preserve"> می‌‌</w:t>
      </w:r>
      <w:r>
        <w:rPr>
          <w:rFonts w:hint="cs"/>
          <w:sz w:val="34"/>
          <w:szCs w:val="34"/>
          <w:rtl/>
          <w:lang w:bidi="fa-IR"/>
        </w:rPr>
        <w:t>تواند طبق قاعده الزام میت سنی را طبق مذهب خودشان غسل بدهد. آقای خوئی اشکال کردند که الزموهم بما الزموا به انفسهم قابل تطبیق بر اموات نیست؛ حی قابل الزام هست</w:t>
      </w:r>
      <w:r w:rsidR="00060E0A">
        <w:rPr>
          <w:rFonts w:hint="cs"/>
          <w:sz w:val="34"/>
          <w:szCs w:val="34"/>
          <w:rtl/>
          <w:lang w:bidi="fa-IR"/>
        </w:rPr>
        <w:t xml:space="preserve">، </w:t>
      </w:r>
      <w:r w:rsidR="00EE1585">
        <w:rPr>
          <w:rFonts w:hint="cs"/>
          <w:sz w:val="34"/>
          <w:szCs w:val="34"/>
          <w:rtl/>
          <w:lang w:bidi="fa-IR"/>
        </w:rPr>
        <w:t xml:space="preserve">میت که قابل الزام نیست. </w:t>
      </w:r>
      <w:r>
        <w:rPr>
          <w:rFonts w:hint="cs"/>
          <w:sz w:val="34"/>
          <w:szCs w:val="34"/>
          <w:rtl/>
          <w:lang w:bidi="fa-IR"/>
        </w:rPr>
        <w:t>در حالی که شما</w:t>
      </w:r>
      <w:r w:rsidR="00C07F37">
        <w:rPr>
          <w:rFonts w:hint="cs"/>
          <w:sz w:val="34"/>
          <w:szCs w:val="34"/>
          <w:rtl/>
          <w:lang w:bidi="fa-IR"/>
        </w:rPr>
        <w:t xml:space="preserve"> می‌‌</w:t>
      </w:r>
      <w:r>
        <w:rPr>
          <w:rFonts w:hint="cs"/>
          <w:sz w:val="34"/>
          <w:szCs w:val="34"/>
          <w:rtl/>
          <w:lang w:bidi="fa-IR"/>
        </w:rPr>
        <w:t>دانید اگر مستند ایشان صحیحه محمد بن مسلم باشد که یجوز علی کل ذی دین ما یستحون</w:t>
      </w:r>
      <w:r w:rsidR="00060E0A">
        <w:rPr>
          <w:rFonts w:hint="cs"/>
          <w:sz w:val="34"/>
          <w:szCs w:val="34"/>
          <w:rtl/>
          <w:lang w:bidi="fa-IR"/>
        </w:rPr>
        <w:t xml:space="preserve">، </w:t>
      </w:r>
      <w:r>
        <w:rPr>
          <w:rFonts w:hint="cs"/>
          <w:sz w:val="34"/>
          <w:szCs w:val="34"/>
          <w:rtl/>
          <w:lang w:bidi="fa-IR"/>
        </w:rPr>
        <w:t xml:space="preserve">لفظ الزام در آن مطرح نیست. روا هست بر هر اهل </w:t>
      </w:r>
      <w:r>
        <w:rPr>
          <w:rFonts w:hint="cs"/>
          <w:sz w:val="34"/>
          <w:szCs w:val="34"/>
          <w:rtl/>
          <w:lang w:bidi="fa-IR"/>
        </w:rPr>
        <w:lastRenderedPageBreak/>
        <w:t>دینی آن چیزی که او حلال</w:t>
      </w:r>
      <w:r w:rsidR="00C07F37">
        <w:rPr>
          <w:rFonts w:hint="cs"/>
          <w:sz w:val="34"/>
          <w:szCs w:val="34"/>
          <w:rtl/>
          <w:lang w:bidi="fa-IR"/>
        </w:rPr>
        <w:t xml:space="preserve"> می‌‌</w:t>
      </w:r>
      <w:r>
        <w:rPr>
          <w:rFonts w:hint="cs"/>
          <w:sz w:val="34"/>
          <w:szCs w:val="34"/>
          <w:rtl/>
          <w:lang w:bidi="fa-IR"/>
        </w:rPr>
        <w:t>شمارد؛ شامل میت هم</w:t>
      </w:r>
      <w:r w:rsidR="00C07F37">
        <w:rPr>
          <w:rFonts w:hint="cs"/>
          <w:sz w:val="34"/>
          <w:szCs w:val="34"/>
          <w:rtl/>
          <w:lang w:bidi="fa-IR"/>
        </w:rPr>
        <w:t xml:space="preserve"> می‌‌</w:t>
      </w:r>
      <w:r>
        <w:rPr>
          <w:rFonts w:hint="cs"/>
          <w:sz w:val="34"/>
          <w:szCs w:val="34"/>
          <w:rtl/>
          <w:lang w:bidi="fa-IR"/>
        </w:rPr>
        <w:t>شود.</w:t>
      </w:r>
    </w:p>
    <w:p w:rsidR="009F777C" w:rsidRDefault="009F777C" w:rsidP="009F777C">
      <w:pPr>
        <w:bidi/>
        <w:rPr>
          <w:rFonts w:hint="cs"/>
          <w:sz w:val="34"/>
          <w:szCs w:val="34"/>
          <w:rtl/>
          <w:lang w:bidi="fa-IR"/>
        </w:rPr>
      </w:pPr>
      <w:r>
        <w:rPr>
          <w:rFonts w:hint="cs"/>
          <w:sz w:val="34"/>
          <w:szCs w:val="34"/>
          <w:rtl/>
          <w:lang w:bidi="fa-IR"/>
        </w:rPr>
        <w:t xml:space="preserve">بهرحال عمده دلیل قاعده الزام این دو حدیث بود که ما در سند و دلالت حدیث اول مناقشه کردیم. سندش بخاطر </w:t>
      </w:r>
      <w:r w:rsidR="00060E0A">
        <w:rPr>
          <w:rFonts w:hint="cs"/>
          <w:sz w:val="34"/>
          <w:szCs w:val="34"/>
          <w:rtl/>
          <w:lang w:bidi="fa-IR"/>
        </w:rPr>
        <w:t>این‌که</w:t>
      </w:r>
      <w:r>
        <w:rPr>
          <w:rFonts w:hint="cs"/>
          <w:sz w:val="34"/>
          <w:szCs w:val="34"/>
          <w:rtl/>
          <w:lang w:bidi="fa-IR"/>
        </w:rPr>
        <w:t xml:space="preserve"> </w:t>
      </w:r>
      <w:r w:rsidR="00EE1585">
        <w:rPr>
          <w:rFonts w:hint="cs"/>
          <w:sz w:val="34"/>
          <w:szCs w:val="34"/>
          <w:rtl/>
          <w:lang w:bidi="fa-IR"/>
        </w:rPr>
        <w:t>"</w:t>
      </w:r>
      <w:r>
        <w:rPr>
          <w:rFonts w:hint="cs"/>
          <w:sz w:val="34"/>
          <w:szCs w:val="34"/>
          <w:rtl/>
          <w:lang w:bidi="fa-IR"/>
        </w:rPr>
        <w:t>عن غیر واحد من اصحاب علی بن ابی حمزة عن علی بن ابی حمزة</w:t>
      </w:r>
      <w:r w:rsidR="00EE1585">
        <w:rPr>
          <w:rFonts w:hint="cs"/>
          <w:sz w:val="34"/>
          <w:szCs w:val="34"/>
          <w:rtl/>
          <w:lang w:bidi="fa-IR"/>
        </w:rPr>
        <w:t>"</w:t>
      </w:r>
      <w:r>
        <w:rPr>
          <w:rFonts w:hint="cs"/>
          <w:sz w:val="34"/>
          <w:szCs w:val="34"/>
          <w:rtl/>
          <w:lang w:bidi="fa-IR"/>
        </w:rPr>
        <w:t xml:space="preserve"> در سند بود که غیر واحدی از اصحاب ابن ابی حمزة محرز نیست که در بین </w:t>
      </w:r>
      <w:r w:rsidR="00060E0A">
        <w:rPr>
          <w:rFonts w:hint="cs"/>
          <w:sz w:val="34"/>
          <w:szCs w:val="34"/>
          <w:rtl/>
          <w:lang w:bidi="fa-IR"/>
        </w:rPr>
        <w:t xml:space="preserve">این‌ها </w:t>
      </w:r>
      <w:r>
        <w:rPr>
          <w:rFonts w:hint="cs"/>
          <w:sz w:val="34"/>
          <w:szCs w:val="34"/>
          <w:rtl/>
          <w:lang w:bidi="fa-IR"/>
        </w:rPr>
        <w:t>ثقه وجود داشته. چون علی بن ابی حمزة واقفی بوده</w:t>
      </w:r>
      <w:r w:rsidR="00060E0A">
        <w:rPr>
          <w:rFonts w:hint="cs"/>
          <w:sz w:val="34"/>
          <w:szCs w:val="34"/>
          <w:rtl/>
          <w:lang w:bidi="fa-IR"/>
        </w:rPr>
        <w:t xml:space="preserve">، </w:t>
      </w:r>
      <w:r>
        <w:rPr>
          <w:rFonts w:hint="cs"/>
          <w:sz w:val="34"/>
          <w:szCs w:val="34"/>
          <w:rtl/>
          <w:lang w:bidi="fa-IR"/>
        </w:rPr>
        <w:t>‌اصحاب</w:t>
      </w:r>
      <w:r w:rsidR="006419E2">
        <w:rPr>
          <w:rFonts w:hint="cs"/>
          <w:sz w:val="34"/>
          <w:szCs w:val="34"/>
          <w:rtl/>
          <w:lang w:bidi="fa-IR"/>
        </w:rPr>
        <w:t xml:space="preserve"> او محتمل است واقفیه بودند که و</w:t>
      </w:r>
      <w:r>
        <w:rPr>
          <w:rFonts w:hint="cs"/>
          <w:sz w:val="34"/>
          <w:szCs w:val="34"/>
          <w:rtl/>
          <w:lang w:bidi="fa-IR"/>
        </w:rPr>
        <w:t>ثاقت</w:t>
      </w:r>
      <w:r w:rsidR="00C07F37">
        <w:rPr>
          <w:rFonts w:hint="cs"/>
          <w:sz w:val="34"/>
          <w:szCs w:val="34"/>
          <w:rtl/>
          <w:lang w:bidi="fa-IR"/>
        </w:rPr>
        <w:t xml:space="preserve">‌شان </w:t>
      </w:r>
      <w:r>
        <w:rPr>
          <w:rFonts w:hint="cs"/>
          <w:sz w:val="34"/>
          <w:szCs w:val="34"/>
          <w:rtl/>
          <w:lang w:bidi="fa-IR"/>
        </w:rPr>
        <w:t>محرز نیست. خود علی بن ابی حمزة‌ را ما سعی کردیم توثیق بکنیم خلافا للمشهور بین المتاخرین</w:t>
      </w:r>
      <w:r w:rsidR="00A228E2">
        <w:rPr>
          <w:rFonts w:hint="cs"/>
          <w:sz w:val="34"/>
          <w:szCs w:val="34"/>
          <w:rtl/>
          <w:lang w:bidi="fa-IR"/>
        </w:rPr>
        <w:t>.</w:t>
      </w:r>
      <w:r>
        <w:rPr>
          <w:rFonts w:hint="cs"/>
          <w:sz w:val="34"/>
          <w:szCs w:val="34"/>
          <w:rtl/>
          <w:lang w:bidi="fa-IR"/>
        </w:rPr>
        <w:t xml:space="preserve"> و اشکال دلالی هم این بود که این روایت مطابق هست با روایت دیگر علی بن ابی حمزة که در مطلقات ثلاث وارده شده</w:t>
      </w:r>
      <w:r w:rsidR="00060E0A">
        <w:rPr>
          <w:rFonts w:hint="cs"/>
          <w:sz w:val="34"/>
          <w:szCs w:val="34"/>
          <w:rtl/>
          <w:lang w:bidi="fa-IR"/>
        </w:rPr>
        <w:t xml:space="preserve">، </w:t>
      </w:r>
      <w:r>
        <w:rPr>
          <w:rFonts w:hint="cs"/>
          <w:sz w:val="34"/>
          <w:szCs w:val="34"/>
          <w:rtl/>
          <w:lang w:bidi="fa-IR"/>
        </w:rPr>
        <w:t xml:space="preserve">‌عن المطلقات ثلاثا قال علیه السلام </w:t>
      </w:r>
      <w:r w:rsidR="00A228E2">
        <w:rPr>
          <w:rFonts w:hint="cs"/>
          <w:sz w:val="34"/>
          <w:szCs w:val="34"/>
          <w:rtl/>
          <w:lang w:bidi="fa-IR"/>
        </w:rPr>
        <w:t xml:space="preserve">الزموهم </w:t>
      </w:r>
      <w:r w:rsidR="006419E2">
        <w:rPr>
          <w:rFonts w:hint="cs"/>
          <w:sz w:val="34"/>
          <w:szCs w:val="34"/>
          <w:rtl/>
          <w:lang w:bidi="fa-IR"/>
        </w:rPr>
        <w:t>"</w:t>
      </w:r>
      <w:r w:rsidR="00A228E2">
        <w:rPr>
          <w:rFonts w:hint="cs"/>
          <w:sz w:val="34"/>
          <w:szCs w:val="34"/>
          <w:rtl/>
          <w:lang w:bidi="fa-IR"/>
        </w:rPr>
        <w:t>من ذلک</w:t>
      </w:r>
      <w:r w:rsidR="006419E2">
        <w:rPr>
          <w:rFonts w:hint="cs"/>
          <w:sz w:val="34"/>
          <w:szCs w:val="34"/>
          <w:rtl/>
          <w:lang w:bidi="fa-IR"/>
        </w:rPr>
        <w:t>"</w:t>
      </w:r>
      <w:r w:rsidR="00A228E2">
        <w:rPr>
          <w:rFonts w:hint="cs"/>
          <w:sz w:val="34"/>
          <w:szCs w:val="34"/>
          <w:rtl/>
          <w:lang w:bidi="fa-IR"/>
        </w:rPr>
        <w:t xml:space="preserve"> ما الزموا به انفسهم و تزوجوهن که روایت مربوط</w:t>
      </w:r>
      <w:r w:rsidR="00C07F37">
        <w:rPr>
          <w:rFonts w:hint="cs"/>
          <w:sz w:val="34"/>
          <w:szCs w:val="34"/>
          <w:rtl/>
          <w:lang w:bidi="fa-IR"/>
        </w:rPr>
        <w:t xml:space="preserve"> می‌‌</w:t>
      </w:r>
      <w:r w:rsidR="00A228E2">
        <w:rPr>
          <w:rFonts w:hint="cs"/>
          <w:sz w:val="34"/>
          <w:szCs w:val="34"/>
          <w:rtl/>
          <w:lang w:bidi="fa-IR"/>
        </w:rPr>
        <w:t>شود به خصوص مردان سنی که زنان</w:t>
      </w:r>
      <w:r w:rsidR="00C07F37">
        <w:rPr>
          <w:rFonts w:hint="cs"/>
          <w:sz w:val="34"/>
          <w:szCs w:val="34"/>
          <w:rtl/>
          <w:lang w:bidi="fa-IR"/>
        </w:rPr>
        <w:t xml:space="preserve">‌شان </w:t>
      </w:r>
      <w:r w:rsidR="00A228E2">
        <w:rPr>
          <w:rFonts w:hint="cs"/>
          <w:sz w:val="34"/>
          <w:szCs w:val="34"/>
          <w:rtl/>
          <w:lang w:bidi="fa-IR"/>
        </w:rPr>
        <w:t>را سه‌طلاقه</w:t>
      </w:r>
      <w:r w:rsidR="00C07F37">
        <w:rPr>
          <w:rFonts w:hint="cs"/>
          <w:sz w:val="34"/>
          <w:szCs w:val="34"/>
          <w:rtl/>
          <w:lang w:bidi="fa-IR"/>
        </w:rPr>
        <w:t xml:space="preserve"> می‌‌</w:t>
      </w:r>
      <w:r w:rsidR="00A228E2">
        <w:rPr>
          <w:rFonts w:hint="cs"/>
          <w:sz w:val="34"/>
          <w:szCs w:val="34"/>
          <w:rtl/>
          <w:lang w:bidi="fa-IR"/>
        </w:rPr>
        <w:t>کنند.</w:t>
      </w:r>
    </w:p>
    <w:p w:rsidR="00FE12EF" w:rsidRDefault="00A228E2" w:rsidP="00A228E2">
      <w:pPr>
        <w:bidi/>
        <w:rPr>
          <w:rFonts w:hint="cs"/>
          <w:sz w:val="34"/>
          <w:szCs w:val="34"/>
          <w:rtl/>
          <w:lang w:bidi="fa-IR"/>
        </w:rPr>
      </w:pPr>
      <w:r>
        <w:rPr>
          <w:rFonts w:hint="cs"/>
          <w:sz w:val="34"/>
          <w:szCs w:val="34"/>
          <w:rtl/>
          <w:lang w:bidi="fa-IR"/>
        </w:rPr>
        <w:t>راجع به روایت صحیحه محمد بن مسلم هم ما اشکال</w:t>
      </w:r>
      <w:r w:rsidR="00C07F37">
        <w:rPr>
          <w:rFonts w:hint="cs"/>
          <w:sz w:val="34"/>
          <w:szCs w:val="34"/>
          <w:rtl/>
          <w:lang w:bidi="fa-IR"/>
        </w:rPr>
        <w:t xml:space="preserve">‌هایی </w:t>
      </w:r>
      <w:r>
        <w:rPr>
          <w:rFonts w:hint="cs"/>
          <w:sz w:val="34"/>
          <w:szCs w:val="34"/>
          <w:rtl/>
          <w:lang w:bidi="fa-IR"/>
        </w:rPr>
        <w:t xml:space="preserve">کردیم و لو مرحوم آقای خوئی آن را </w:t>
      </w:r>
      <w:r w:rsidRPr="00A228E2">
        <w:rPr>
          <w:sz w:val="34"/>
          <w:szCs w:val="34"/>
          <w:rtl/>
          <w:lang w:bidi="fa-IR"/>
        </w:rPr>
        <w:t>پ</w:t>
      </w:r>
      <w:r>
        <w:rPr>
          <w:rFonts w:hint="cs"/>
          <w:sz w:val="34"/>
          <w:szCs w:val="34"/>
          <w:rtl/>
          <w:lang w:bidi="fa-IR"/>
        </w:rPr>
        <w:t>ذیرفت اما ما عرض کردیم که ممکن است نقل تهذیب و استبصار "بما یستحلفون" باشد چون در دو جا در تهذیب و استبصار این حدیث آمده:‌ یک جا یست</w:t>
      </w:r>
      <w:r w:rsidR="00FE12EF">
        <w:rPr>
          <w:rFonts w:hint="cs"/>
          <w:sz w:val="34"/>
          <w:szCs w:val="34"/>
          <w:rtl/>
          <w:lang w:bidi="fa-IR"/>
        </w:rPr>
        <w:t>حلون آمده</w:t>
      </w:r>
      <w:r w:rsidR="00060E0A">
        <w:rPr>
          <w:rFonts w:hint="cs"/>
          <w:sz w:val="34"/>
          <w:szCs w:val="34"/>
          <w:rtl/>
          <w:lang w:bidi="fa-IR"/>
        </w:rPr>
        <w:t xml:space="preserve">، </w:t>
      </w:r>
      <w:r w:rsidR="00FE12EF">
        <w:rPr>
          <w:rFonts w:hint="cs"/>
          <w:sz w:val="34"/>
          <w:szCs w:val="34"/>
          <w:rtl/>
          <w:lang w:bidi="fa-IR"/>
        </w:rPr>
        <w:t>یک جا یستحلفون آمده.</w:t>
      </w:r>
    </w:p>
    <w:p w:rsidR="00A228E2" w:rsidRDefault="00A228E2" w:rsidP="00BD3A54">
      <w:pPr>
        <w:bidi/>
        <w:rPr>
          <w:rFonts w:hint="cs"/>
          <w:sz w:val="34"/>
          <w:szCs w:val="34"/>
          <w:rtl/>
          <w:lang w:bidi="fa-IR"/>
        </w:rPr>
      </w:pPr>
      <w:r>
        <w:rPr>
          <w:rFonts w:hint="cs"/>
          <w:sz w:val="34"/>
          <w:szCs w:val="34"/>
          <w:rtl/>
          <w:lang w:bidi="fa-IR"/>
        </w:rPr>
        <w:t xml:space="preserve">و </w:t>
      </w:r>
      <w:r w:rsidR="00060E0A">
        <w:rPr>
          <w:rFonts w:hint="cs"/>
          <w:sz w:val="34"/>
          <w:szCs w:val="34"/>
          <w:rtl/>
          <w:lang w:bidi="fa-IR"/>
        </w:rPr>
        <w:t>این‌که</w:t>
      </w:r>
      <w:r>
        <w:rPr>
          <w:rFonts w:hint="cs"/>
          <w:sz w:val="34"/>
          <w:szCs w:val="34"/>
          <w:rtl/>
          <w:lang w:bidi="fa-IR"/>
        </w:rPr>
        <w:t xml:space="preserve"> آقای زنجانی تصحیح کردند نسخه تهذیب را</w:t>
      </w:r>
      <w:r w:rsidR="00060E0A">
        <w:rPr>
          <w:rFonts w:hint="cs"/>
          <w:sz w:val="34"/>
          <w:szCs w:val="34"/>
          <w:rtl/>
          <w:lang w:bidi="fa-IR"/>
        </w:rPr>
        <w:t xml:space="preserve">، </w:t>
      </w:r>
      <w:r>
        <w:rPr>
          <w:rFonts w:hint="cs"/>
          <w:sz w:val="34"/>
          <w:szCs w:val="34"/>
          <w:rtl/>
          <w:lang w:bidi="fa-IR"/>
        </w:rPr>
        <w:t>یجوز علی کل ذی دین بما یستحلفون را کردند ما یستحلون و فرمودند در نسخه والد شیخ بهایی ما یستحلون هست و والد شیخ بهایی این را استنساخ کرده از خط خود شیخ طوسی</w:t>
      </w:r>
      <w:r w:rsidR="00060E0A">
        <w:rPr>
          <w:rFonts w:hint="cs"/>
          <w:sz w:val="34"/>
          <w:szCs w:val="34"/>
          <w:rtl/>
          <w:lang w:bidi="fa-IR"/>
        </w:rPr>
        <w:t xml:space="preserve">، </w:t>
      </w:r>
      <w:r w:rsidR="00FE12EF">
        <w:rPr>
          <w:rFonts w:hint="cs"/>
          <w:sz w:val="34"/>
          <w:szCs w:val="34"/>
          <w:rtl/>
          <w:lang w:bidi="fa-IR"/>
        </w:rPr>
        <w:t xml:space="preserve">این مطلب عرض کردیم ثابت نیست که نسخه صحیحه </w:t>
      </w:r>
      <w:r w:rsidR="00992855">
        <w:rPr>
          <w:rFonts w:hint="cs"/>
          <w:sz w:val="34"/>
          <w:szCs w:val="34"/>
          <w:rtl/>
          <w:lang w:bidi="fa-IR"/>
        </w:rPr>
        <w:t>"</w:t>
      </w:r>
      <w:r w:rsidR="00FE12EF">
        <w:rPr>
          <w:rFonts w:hint="cs"/>
          <w:sz w:val="34"/>
          <w:szCs w:val="34"/>
          <w:rtl/>
          <w:lang w:bidi="fa-IR"/>
        </w:rPr>
        <w:t>ما یستحلون</w:t>
      </w:r>
      <w:r w:rsidR="00992855">
        <w:rPr>
          <w:rFonts w:hint="cs"/>
          <w:sz w:val="34"/>
          <w:szCs w:val="34"/>
          <w:rtl/>
          <w:lang w:bidi="fa-IR"/>
        </w:rPr>
        <w:t>"</w:t>
      </w:r>
      <w:r w:rsidR="00FE12EF">
        <w:rPr>
          <w:rFonts w:hint="cs"/>
          <w:sz w:val="34"/>
          <w:szCs w:val="34"/>
          <w:rtl/>
          <w:lang w:bidi="fa-IR"/>
        </w:rPr>
        <w:t xml:space="preserve"> باشد</w:t>
      </w:r>
      <w:r w:rsidR="00992855">
        <w:rPr>
          <w:rFonts w:hint="cs"/>
          <w:sz w:val="34"/>
          <w:szCs w:val="34"/>
          <w:rtl/>
          <w:lang w:bidi="fa-IR"/>
        </w:rPr>
        <w:t>.</w:t>
      </w:r>
      <w:r w:rsidR="00FE12EF">
        <w:rPr>
          <w:rFonts w:hint="cs"/>
          <w:sz w:val="34"/>
          <w:szCs w:val="34"/>
          <w:rtl/>
          <w:lang w:bidi="fa-IR"/>
        </w:rPr>
        <w:t xml:space="preserve"> و لو در نسخه شیخ عبدالصمد والد شیخ بهایی ما یستحلفون باشد</w:t>
      </w:r>
      <w:r w:rsidR="00060E0A">
        <w:rPr>
          <w:rFonts w:hint="cs"/>
          <w:sz w:val="34"/>
          <w:szCs w:val="34"/>
          <w:rtl/>
          <w:lang w:bidi="fa-IR"/>
        </w:rPr>
        <w:t xml:space="preserve">، </w:t>
      </w:r>
      <w:r w:rsidR="00FE12EF">
        <w:rPr>
          <w:rFonts w:hint="cs"/>
          <w:sz w:val="34"/>
          <w:szCs w:val="34"/>
          <w:rtl/>
          <w:lang w:bidi="fa-IR"/>
        </w:rPr>
        <w:t>‌ما این را منکر نیستیم</w:t>
      </w:r>
      <w:r w:rsidR="00060E0A">
        <w:rPr>
          <w:rFonts w:hint="cs"/>
          <w:sz w:val="34"/>
          <w:szCs w:val="34"/>
          <w:rtl/>
          <w:lang w:bidi="fa-IR"/>
        </w:rPr>
        <w:t xml:space="preserve">، </w:t>
      </w:r>
      <w:r w:rsidR="00FE12EF">
        <w:rPr>
          <w:rFonts w:hint="cs"/>
          <w:sz w:val="34"/>
          <w:szCs w:val="34"/>
          <w:rtl/>
          <w:lang w:bidi="fa-IR"/>
        </w:rPr>
        <w:t>‌اتفاقا مجلسی اول هم که شاگرد شیخ عبدالصمد هست</w:t>
      </w:r>
      <w:r w:rsidR="00C07F37">
        <w:rPr>
          <w:rFonts w:hint="cs"/>
          <w:sz w:val="34"/>
          <w:szCs w:val="34"/>
          <w:rtl/>
          <w:lang w:bidi="fa-IR"/>
        </w:rPr>
        <w:t xml:space="preserve"> می‌‌</w:t>
      </w:r>
      <w:r w:rsidR="00FE12EF">
        <w:rPr>
          <w:rFonts w:hint="cs"/>
          <w:sz w:val="34"/>
          <w:szCs w:val="34"/>
          <w:rtl/>
          <w:lang w:bidi="fa-IR"/>
        </w:rPr>
        <w:t xml:space="preserve">گوید و فی التهذیب بخط </w:t>
      </w:r>
      <w:r w:rsidR="00FE12EF">
        <w:rPr>
          <w:rFonts w:hint="cs"/>
          <w:sz w:val="34"/>
          <w:szCs w:val="34"/>
          <w:rtl/>
          <w:lang w:bidi="fa-IR"/>
        </w:rPr>
        <w:lastRenderedPageBreak/>
        <w:t>الشیخ یستحلون</w:t>
      </w:r>
      <w:r w:rsidR="00060E0A">
        <w:rPr>
          <w:rFonts w:hint="cs"/>
          <w:sz w:val="34"/>
          <w:szCs w:val="34"/>
          <w:rtl/>
          <w:lang w:bidi="fa-IR"/>
        </w:rPr>
        <w:t xml:space="preserve">، </w:t>
      </w:r>
      <w:r w:rsidR="00FE12EF">
        <w:rPr>
          <w:rFonts w:hint="cs"/>
          <w:sz w:val="34"/>
          <w:szCs w:val="34"/>
          <w:rtl/>
          <w:lang w:bidi="fa-IR"/>
        </w:rPr>
        <w:t>و لکن عرض کردیم که در استبصار هم بما یستحلفون آورده در ذیل بحث جواز حلف غیر مسلمین به معتقدشان این روایت را مطرح کرده:‌ یجوز علی کل ذی دین بما یستحلفون. و یجوز علی کل ذی دین ما یستحلون ممکن است تطبیق بشود به یک نحوی بر بحث جواز استحلاف غیر مسلمین به معتقدشان ولی این نیاز به تقریب دارد</w:t>
      </w:r>
      <w:r w:rsidR="00060E0A">
        <w:rPr>
          <w:rFonts w:hint="cs"/>
          <w:sz w:val="34"/>
          <w:szCs w:val="34"/>
          <w:rtl/>
          <w:lang w:bidi="fa-IR"/>
        </w:rPr>
        <w:t xml:space="preserve">، </w:t>
      </w:r>
      <w:r w:rsidR="00FE12EF">
        <w:rPr>
          <w:rFonts w:hint="cs"/>
          <w:sz w:val="34"/>
          <w:szCs w:val="34"/>
          <w:rtl/>
          <w:lang w:bidi="fa-IR"/>
        </w:rPr>
        <w:t xml:space="preserve">‌نیاز به تبیین دارد. </w:t>
      </w:r>
      <w:r w:rsidR="00C07F37">
        <w:rPr>
          <w:rFonts w:hint="cs"/>
          <w:sz w:val="34"/>
          <w:szCs w:val="34"/>
          <w:rtl/>
          <w:lang w:bidi="fa-IR"/>
        </w:rPr>
        <w:t xml:space="preserve">همین‌جور </w:t>
      </w:r>
      <w:r w:rsidR="00FE12EF">
        <w:rPr>
          <w:rFonts w:hint="cs"/>
          <w:sz w:val="34"/>
          <w:szCs w:val="34"/>
          <w:rtl/>
          <w:lang w:bidi="fa-IR"/>
        </w:rPr>
        <w:t xml:space="preserve">بیاییم روایت را </w:t>
      </w:r>
      <w:r w:rsidR="008478B3">
        <w:rPr>
          <w:rFonts w:hint="cs"/>
          <w:sz w:val="34"/>
          <w:szCs w:val="34"/>
          <w:rtl/>
          <w:lang w:bidi="fa-IR"/>
        </w:rPr>
        <w:t>مطرح کنیم که بله در روایت هست یجوز علی کل ذین ما یستحلون</w:t>
      </w:r>
      <w:r w:rsidR="00060E0A">
        <w:rPr>
          <w:rFonts w:hint="cs"/>
          <w:sz w:val="34"/>
          <w:szCs w:val="34"/>
          <w:rtl/>
          <w:lang w:bidi="fa-IR"/>
        </w:rPr>
        <w:t xml:space="preserve">، </w:t>
      </w:r>
      <w:r w:rsidR="008478B3">
        <w:rPr>
          <w:rFonts w:hint="cs"/>
          <w:sz w:val="34"/>
          <w:szCs w:val="34"/>
          <w:rtl/>
          <w:lang w:bidi="fa-IR"/>
        </w:rPr>
        <w:t>بعد توضیح ندهیم که این تطبیق</w:t>
      </w:r>
      <w:r w:rsidR="00C07F37">
        <w:rPr>
          <w:rFonts w:hint="cs"/>
          <w:sz w:val="34"/>
          <w:szCs w:val="34"/>
          <w:rtl/>
          <w:lang w:bidi="fa-IR"/>
        </w:rPr>
        <w:t xml:space="preserve"> می‌‌</w:t>
      </w:r>
      <w:r w:rsidR="008478B3">
        <w:rPr>
          <w:rFonts w:hint="cs"/>
          <w:sz w:val="34"/>
          <w:szCs w:val="34"/>
          <w:rtl/>
          <w:lang w:bidi="fa-IR"/>
        </w:rPr>
        <w:t>شود بر جواز استحلاف غیر مسلمین به معتقدشان</w:t>
      </w:r>
      <w:r w:rsidR="00060E0A">
        <w:rPr>
          <w:rFonts w:hint="cs"/>
          <w:sz w:val="34"/>
          <w:szCs w:val="34"/>
          <w:rtl/>
          <w:lang w:bidi="fa-IR"/>
        </w:rPr>
        <w:t xml:space="preserve">، </w:t>
      </w:r>
      <w:r w:rsidR="008478B3">
        <w:rPr>
          <w:rFonts w:hint="cs"/>
          <w:sz w:val="34"/>
          <w:szCs w:val="34"/>
          <w:rtl/>
          <w:lang w:bidi="fa-IR"/>
        </w:rPr>
        <w:t>این خالی از غرابت نیست</w:t>
      </w:r>
      <w:r w:rsidR="008F43B1">
        <w:rPr>
          <w:rFonts w:hint="cs"/>
          <w:sz w:val="34"/>
          <w:szCs w:val="34"/>
          <w:rtl/>
          <w:lang w:bidi="fa-IR"/>
        </w:rPr>
        <w:t>.</w:t>
      </w:r>
      <w:r w:rsidR="008478B3">
        <w:rPr>
          <w:rFonts w:hint="cs"/>
          <w:sz w:val="34"/>
          <w:szCs w:val="34"/>
          <w:rtl/>
          <w:lang w:bidi="fa-IR"/>
        </w:rPr>
        <w:t xml:space="preserve"> ولی بهرحال ما اشکال</w:t>
      </w:r>
      <w:r w:rsidR="00C07F37">
        <w:rPr>
          <w:rFonts w:hint="cs"/>
          <w:sz w:val="34"/>
          <w:szCs w:val="34"/>
          <w:rtl/>
          <w:lang w:bidi="fa-IR"/>
        </w:rPr>
        <w:t xml:space="preserve">‌مان </w:t>
      </w:r>
      <w:r w:rsidR="008478B3">
        <w:rPr>
          <w:rFonts w:hint="cs"/>
          <w:sz w:val="34"/>
          <w:szCs w:val="34"/>
          <w:rtl/>
          <w:lang w:bidi="fa-IR"/>
        </w:rPr>
        <w:t xml:space="preserve">این بود که ما یستحلفون هم در تهذیب است و </w:t>
      </w:r>
      <w:r w:rsidR="008F43B1">
        <w:rPr>
          <w:rFonts w:hint="cs"/>
          <w:sz w:val="34"/>
          <w:szCs w:val="34"/>
          <w:rtl/>
          <w:lang w:bidi="fa-IR"/>
        </w:rPr>
        <w:t>هم در استبصار است و هم در نوادر</w:t>
      </w:r>
      <w:r w:rsidR="008478B3">
        <w:rPr>
          <w:rFonts w:hint="cs"/>
          <w:sz w:val="34"/>
          <w:szCs w:val="34"/>
          <w:rtl/>
          <w:lang w:bidi="fa-IR"/>
        </w:rPr>
        <w:t xml:space="preserve"> احمد بن محمد بن عیسی اشعری است</w:t>
      </w:r>
      <w:r w:rsidR="00060E0A">
        <w:rPr>
          <w:rFonts w:hint="cs"/>
          <w:sz w:val="34"/>
          <w:szCs w:val="34"/>
          <w:rtl/>
          <w:lang w:bidi="fa-IR"/>
        </w:rPr>
        <w:t xml:space="preserve"> </w:t>
      </w:r>
      <w:r w:rsidR="008478B3">
        <w:rPr>
          <w:rFonts w:hint="cs"/>
          <w:sz w:val="34"/>
          <w:szCs w:val="34"/>
          <w:rtl/>
          <w:lang w:bidi="fa-IR"/>
        </w:rPr>
        <w:t>و هم در من لایحضره الفقیه است. حالا نسخه شیخ ما یستحلون باشد</w:t>
      </w:r>
      <w:r w:rsidR="00060E0A">
        <w:rPr>
          <w:rFonts w:hint="cs"/>
          <w:sz w:val="34"/>
          <w:szCs w:val="34"/>
          <w:rtl/>
          <w:lang w:bidi="fa-IR"/>
        </w:rPr>
        <w:t xml:space="preserve">، </w:t>
      </w:r>
      <w:r w:rsidR="008478B3">
        <w:rPr>
          <w:rFonts w:hint="cs"/>
          <w:sz w:val="34"/>
          <w:szCs w:val="34"/>
          <w:rtl/>
          <w:lang w:bidi="fa-IR"/>
        </w:rPr>
        <w:t>آن هم اگر تشابه بین ما یستحلون و ما یستحلفون منشأ نشده که اشتباه بشود در قرائت این نسخه</w:t>
      </w:r>
      <w:r w:rsidR="00060E0A">
        <w:rPr>
          <w:rFonts w:hint="cs"/>
          <w:sz w:val="34"/>
          <w:szCs w:val="34"/>
          <w:rtl/>
          <w:lang w:bidi="fa-IR"/>
        </w:rPr>
        <w:t xml:space="preserve">، </w:t>
      </w:r>
      <w:r w:rsidR="008478B3">
        <w:rPr>
          <w:rFonts w:hint="cs"/>
          <w:sz w:val="34"/>
          <w:szCs w:val="34"/>
          <w:rtl/>
          <w:lang w:bidi="fa-IR"/>
        </w:rPr>
        <w:t>اما با نقل</w:t>
      </w:r>
      <w:r w:rsidR="00C07F37">
        <w:rPr>
          <w:rFonts w:hint="cs"/>
          <w:sz w:val="34"/>
          <w:szCs w:val="34"/>
          <w:rtl/>
          <w:lang w:bidi="fa-IR"/>
        </w:rPr>
        <w:t xml:space="preserve">‌های </w:t>
      </w:r>
      <w:r w:rsidR="008478B3">
        <w:rPr>
          <w:rFonts w:hint="cs"/>
          <w:sz w:val="34"/>
          <w:szCs w:val="34"/>
          <w:rtl/>
          <w:lang w:bidi="fa-IR"/>
        </w:rPr>
        <w:t>دیگر چه کار بکنیم؟ با نقل ن</w:t>
      </w:r>
      <w:r w:rsidR="008F43B1">
        <w:rPr>
          <w:rFonts w:hint="cs"/>
          <w:sz w:val="34"/>
          <w:szCs w:val="34"/>
          <w:rtl/>
          <w:lang w:bidi="fa-IR"/>
        </w:rPr>
        <w:t>وادر</w:t>
      </w:r>
      <w:r w:rsidR="008478B3">
        <w:rPr>
          <w:rFonts w:hint="cs"/>
          <w:sz w:val="34"/>
          <w:szCs w:val="34"/>
          <w:rtl/>
          <w:lang w:bidi="fa-IR"/>
        </w:rPr>
        <w:t xml:space="preserve"> و من لایحضره الفقیه چه کار بکنیم.</w:t>
      </w:r>
    </w:p>
    <w:p w:rsidR="008478B3" w:rsidRDefault="008478B3" w:rsidP="008478B3">
      <w:pPr>
        <w:bidi/>
        <w:rPr>
          <w:rFonts w:hint="cs"/>
          <w:sz w:val="34"/>
          <w:szCs w:val="34"/>
          <w:rtl/>
          <w:lang w:bidi="fa-IR"/>
        </w:rPr>
      </w:pPr>
      <w:r>
        <w:rPr>
          <w:rFonts w:hint="cs"/>
          <w:sz w:val="34"/>
          <w:szCs w:val="34"/>
          <w:rtl/>
          <w:lang w:bidi="fa-IR"/>
        </w:rPr>
        <w:t xml:space="preserve">و </w:t>
      </w:r>
      <w:r w:rsidR="00060E0A">
        <w:rPr>
          <w:rFonts w:hint="cs"/>
          <w:sz w:val="34"/>
          <w:szCs w:val="34"/>
          <w:rtl/>
          <w:lang w:bidi="fa-IR"/>
        </w:rPr>
        <w:t>این‌که</w:t>
      </w:r>
      <w:r>
        <w:rPr>
          <w:rFonts w:hint="cs"/>
          <w:sz w:val="34"/>
          <w:szCs w:val="34"/>
          <w:rtl/>
          <w:lang w:bidi="fa-IR"/>
        </w:rPr>
        <w:t xml:space="preserve"> برخی فرمودند احتمال تعدد روایت وجود دارد این خیلی بعید است که سألته عن الاحکام قال یجوز علی کل ذی دین ما یستحلون</w:t>
      </w:r>
      <w:r w:rsidR="00060E0A">
        <w:rPr>
          <w:rFonts w:hint="cs"/>
          <w:sz w:val="34"/>
          <w:szCs w:val="34"/>
          <w:rtl/>
          <w:lang w:bidi="fa-IR"/>
        </w:rPr>
        <w:t xml:space="preserve">، </w:t>
      </w:r>
      <w:r>
        <w:rPr>
          <w:rFonts w:hint="cs"/>
          <w:sz w:val="34"/>
          <w:szCs w:val="34"/>
          <w:rtl/>
          <w:lang w:bidi="fa-IR"/>
        </w:rPr>
        <w:t>در یک جا نقل بشود</w:t>
      </w:r>
      <w:r w:rsidR="00060E0A">
        <w:rPr>
          <w:rFonts w:hint="cs"/>
          <w:sz w:val="34"/>
          <w:szCs w:val="34"/>
          <w:rtl/>
          <w:lang w:bidi="fa-IR"/>
        </w:rPr>
        <w:t xml:space="preserve">، </w:t>
      </w:r>
      <w:r>
        <w:rPr>
          <w:rFonts w:hint="cs"/>
          <w:sz w:val="34"/>
          <w:szCs w:val="34"/>
          <w:rtl/>
          <w:lang w:bidi="fa-IR"/>
        </w:rPr>
        <w:t>در جای دیگر یجوز علی کل ذی دین بما یستحلفون نقل بشود.</w:t>
      </w:r>
    </w:p>
    <w:p w:rsidR="00E57567" w:rsidRDefault="00E57567" w:rsidP="00E57567">
      <w:pPr>
        <w:bidi/>
        <w:rPr>
          <w:rFonts w:hint="cs"/>
          <w:sz w:val="34"/>
          <w:szCs w:val="34"/>
          <w:rtl/>
          <w:lang w:bidi="fa-IR"/>
        </w:rPr>
      </w:pPr>
      <w:r>
        <w:rPr>
          <w:rFonts w:hint="cs"/>
          <w:sz w:val="34"/>
          <w:szCs w:val="34"/>
          <w:rtl/>
          <w:lang w:bidi="fa-IR"/>
        </w:rPr>
        <w:t>و علاوه بر این اشکال</w:t>
      </w:r>
      <w:r w:rsidR="00060E0A">
        <w:rPr>
          <w:rFonts w:hint="cs"/>
          <w:sz w:val="34"/>
          <w:szCs w:val="34"/>
          <w:rtl/>
          <w:lang w:bidi="fa-IR"/>
        </w:rPr>
        <w:t xml:space="preserve">، </w:t>
      </w:r>
      <w:r>
        <w:rPr>
          <w:rFonts w:hint="cs"/>
          <w:sz w:val="34"/>
          <w:szCs w:val="34"/>
          <w:rtl/>
          <w:lang w:bidi="fa-IR"/>
        </w:rPr>
        <w:t>عرض کردیم در نقل تهذیب و استبصار که یستحلون آمده در باب ارث</w:t>
      </w:r>
      <w:r w:rsidR="00060E0A">
        <w:rPr>
          <w:rFonts w:hint="cs"/>
          <w:sz w:val="34"/>
          <w:szCs w:val="34"/>
          <w:rtl/>
          <w:lang w:bidi="fa-IR"/>
        </w:rPr>
        <w:t xml:space="preserve">، </w:t>
      </w:r>
      <w:r>
        <w:rPr>
          <w:rFonts w:hint="cs"/>
          <w:sz w:val="34"/>
          <w:szCs w:val="34"/>
          <w:rtl/>
          <w:lang w:bidi="fa-IR"/>
        </w:rPr>
        <w:t>یک جا دارد ما یستحلون</w:t>
      </w:r>
      <w:r w:rsidR="00060E0A">
        <w:rPr>
          <w:rFonts w:hint="cs"/>
          <w:sz w:val="34"/>
          <w:szCs w:val="34"/>
          <w:rtl/>
          <w:lang w:bidi="fa-IR"/>
        </w:rPr>
        <w:t xml:space="preserve">، </w:t>
      </w:r>
      <w:r>
        <w:rPr>
          <w:rFonts w:hint="cs"/>
          <w:sz w:val="34"/>
          <w:szCs w:val="34"/>
          <w:rtl/>
          <w:lang w:bidi="fa-IR"/>
        </w:rPr>
        <w:t xml:space="preserve">‌یک جا دارد بما یستحلون. یجوز علی کل ذی دین بما یستحلون یا تجوز </w:t>
      </w:r>
      <w:r w:rsidR="008F43B1">
        <w:rPr>
          <w:rFonts w:hint="cs"/>
          <w:sz w:val="34"/>
          <w:szCs w:val="34"/>
          <w:rtl/>
          <w:lang w:bidi="fa-IR"/>
        </w:rPr>
        <w:t>(</w:t>
      </w:r>
      <w:r>
        <w:rPr>
          <w:rFonts w:hint="cs"/>
          <w:sz w:val="34"/>
          <w:szCs w:val="34"/>
          <w:rtl/>
          <w:lang w:bidi="fa-IR"/>
        </w:rPr>
        <w:t>که یعنی تجوز الاحکام</w:t>
      </w:r>
      <w:r w:rsidR="008F43B1">
        <w:rPr>
          <w:rFonts w:hint="cs"/>
          <w:sz w:val="34"/>
          <w:szCs w:val="34"/>
          <w:rtl/>
          <w:lang w:bidi="fa-IR"/>
        </w:rPr>
        <w:t>)</w:t>
      </w:r>
      <w:r>
        <w:rPr>
          <w:rFonts w:hint="cs"/>
          <w:sz w:val="34"/>
          <w:szCs w:val="34"/>
          <w:rtl/>
          <w:lang w:bidi="fa-IR"/>
        </w:rPr>
        <w:t xml:space="preserve"> علی کل ذی دین بما یستحلون ممکن است باء</w:t>
      </w:r>
      <w:r w:rsidR="008F43B1">
        <w:rPr>
          <w:rFonts w:hint="cs"/>
          <w:sz w:val="34"/>
          <w:szCs w:val="34"/>
          <w:rtl/>
          <w:lang w:bidi="fa-IR"/>
        </w:rPr>
        <w:t>،</w:t>
      </w:r>
      <w:r>
        <w:rPr>
          <w:rFonts w:hint="cs"/>
          <w:sz w:val="34"/>
          <w:szCs w:val="34"/>
          <w:rtl/>
          <w:lang w:bidi="fa-IR"/>
        </w:rPr>
        <w:t xml:space="preserve"> باء مقابله باشد یعنی احکام بر غیر متدینین و مؤمنین نافذ است در مقابل آنچه که آن</w:t>
      </w:r>
      <w:r w:rsidR="00C07F37">
        <w:rPr>
          <w:rFonts w:hint="cs"/>
          <w:sz w:val="34"/>
          <w:szCs w:val="34"/>
          <w:rtl/>
          <w:lang w:bidi="fa-IR"/>
        </w:rPr>
        <w:t xml:space="preserve">‌ها </w:t>
      </w:r>
      <w:r>
        <w:rPr>
          <w:rFonts w:hint="cs"/>
          <w:sz w:val="34"/>
          <w:szCs w:val="34"/>
          <w:rtl/>
          <w:lang w:bidi="fa-IR"/>
        </w:rPr>
        <w:t>از شما استحلال</w:t>
      </w:r>
      <w:r w:rsidR="00C07F37">
        <w:rPr>
          <w:rFonts w:hint="cs"/>
          <w:sz w:val="34"/>
          <w:szCs w:val="34"/>
          <w:rtl/>
          <w:lang w:bidi="fa-IR"/>
        </w:rPr>
        <w:t xml:space="preserve"> می‌‌</w:t>
      </w:r>
      <w:r>
        <w:rPr>
          <w:rFonts w:hint="cs"/>
          <w:sz w:val="34"/>
          <w:szCs w:val="34"/>
          <w:rtl/>
          <w:lang w:bidi="fa-IR"/>
        </w:rPr>
        <w:t xml:space="preserve">کنند یعنی از اموال </w:t>
      </w:r>
      <w:r>
        <w:rPr>
          <w:rFonts w:hint="cs"/>
          <w:sz w:val="34"/>
          <w:szCs w:val="34"/>
          <w:rtl/>
          <w:lang w:bidi="fa-IR"/>
        </w:rPr>
        <w:lastRenderedPageBreak/>
        <w:t>شما آنچه را که استحلال</w:t>
      </w:r>
      <w:r w:rsidR="00C07F37">
        <w:rPr>
          <w:rFonts w:hint="cs"/>
          <w:sz w:val="34"/>
          <w:szCs w:val="34"/>
          <w:rtl/>
          <w:lang w:bidi="fa-IR"/>
        </w:rPr>
        <w:t xml:space="preserve"> می‌‌</w:t>
      </w:r>
      <w:r>
        <w:rPr>
          <w:rFonts w:hint="cs"/>
          <w:sz w:val="34"/>
          <w:szCs w:val="34"/>
          <w:rtl/>
          <w:lang w:bidi="fa-IR"/>
        </w:rPr>
        <w:t>کنند مقاصه نوعیه اقتضاء</w:t>
      </w:r>
      <w:r w:rsidR="00C07F37">
        <w:rPr>
          <w:rFonts w:hint="cs"/>
          <w:sz w:val="34"/>
          <w:szCs w:val="34"/>
          <w:rtl/>
          <w:lang w:bidi="fa-IR"/>
        </w:rPr>
        <w:t xml:space="preserve"> می‌‌</w:t>
      </w:r>
      <w:r>
        <w:rPr>
          <w:rFonts w:hint="cs"/>
          <w:sz w:val="34"/>
          <w:szCs w:val="34"/>
          <w:rtl/>
          <w:lang w:bidi="fa-IR"/>
        </w:rPr>
        <w:t>کند که شما هم احکام علیه آن</w:t>
      </w:r>
      <w:r w:rsidR="00C07F37">
        <w:rPr>
          <w:rFonts w:hint="cs"/>
          <w:sz w:val="34"/>
          <w:szCs w:val="34"/>
          <w:rtl/>
          <w:lang w:bidi="fa-IR"/>
        </w:rPr>
        <w:t xml:space="preserve">‌ها </w:t>
      </w:r>
      <w:r>
        <w:rPr>
          <w:rFonts w:hint="cs"/>
          <w:sz w:val="34"/>
          <w:szCs w:val="34"/>
          <w:rtl/>
          <w:lang w:bidi="fa-IR"/>
        </w:rPr>
        <w:t>را تنفیذ کنید. تجوز الاحکام علی کل ذی دین بما یستحلون یعنی به ازاء آنچه که آن</w:t>
      </w:r>
      <w:r w:rsidR="00C07F37">
        <w:rPr>
          <w:rFonts w:hint="cs"/>
          <w:sz w:val="34"/>
          <w:szCs w:val="34"/>
          <w:rtl/>
          <w:lang w:bidi="fa-IR"/>
        </w:rPr>
        <w:t xml:space="preserve">‌ها </w:t>
      </w:r>
      <w:r>
        <w:rPr>
          <w:rFonts w:hint="cs"/>
          <w:sz w:val="34"/>
          <w:szCs w:val="34"/>
          <w:rtl/>
          <w:lang w:bidi="fa-IR"/>
        </w:rPr>
        <w:t>از شما استحلال</w:t>
      </w:r>
      <w:r w:rsidR="00C07F37">
        <w:rPr>
          <w:rFonts w:hint="cs"/>
          <w:sz w:val="34"/>
          <w:szCs w:val="34"/>
          <w:rtl/>
          <w:lang w:bidi="fa-IR"/>
        </w:rPr>
        <w:t xml:space="preserve"> می‌‌</w:t>
      </w:r>
      <w:r>
        <w:rPr>
          <w:rFonts w:hint="cs"/>
          <w:sz w:val="34"/>
          <w:szCs w:val="34"/>
          <w:rtl/>
          <w:lang w:bidi="fa-IR"/>
        </w:rPr>
        <w:t>کنند</w:t>
      </w:r>
      <w:r w:rsidR="00EB38DA">
        <w:rPr>
          <w:rFonts w:hint="cs"/>
          <w:sz w:val="34"/>
          <w:szCs w:val="34"/>
          <w:rtl/>
          <w:lang w:bidi="fa-IR"/>
        </w:rPr>
        <w:t>.</w:t>
      </w:r>
      <w:r>
        <w:rPr>
          <w:rFonts w:hint="cs"/>
          <w:sz w:val="34"/>
          <w:szCs w:val="34"/>
          <w:rtl/>
          <w:lang w:bidi="fa-IR"/>
        </w:rPr>
        <w:t xml:space="preserve"> شبیه خذوا منهم کما یأخذون منکم. </w:t>
      </w:r>
    </w:p>
    <w:p w:rsidR="00E57567" w:rsidRDefault="00E57567" w:rsidP="00E57567">
      <w:pPr>
        <w:bidi/>
        <w:rPr>
          <w:rFonts w:hint="cs"/>
          <w:sz w:val="34"/>
          <w:szCs w:val="34"/>
          <w:rtl/>
          <w:lang w:bidi="fa-IR"/>
        </w:rPr>
      </w:pPr>
      <w:r>
        <w:rPr>
          <w:rFonts w:hint="cs"/>
          <w:sz w:val="34"/>
          <w:szCs w:val="34"/>
          <w:rtl/>
          <w:lang w:bidi="fa-IR"/>
        </w:rPr>
        <w:t>عمده اشکال ما در قاعده الزام این است و لذا ما معتقد به قاعده الزام نیستیم. قاعده مقاصه نوعیه را قبول داریم.</w:t>
      </w:r>
    </w:p>
    <w:p w:rsidR="00387402" w:rsidRDefault="00387402" w:rsidP="00387402">
      <w:pPr>
        <w:pStyle w:val="Heading2"/>
        <w:bidi/>
        <w:rPr>
          <w:rFonts w:hint="cs"/>
          <w:rtl/>
        </w:rPr>
      </w:pPr>
      <w:r w:rsidRPr="00387402">
        <w:rPr>
          <w:rtl/>
        </w:rPr>
        <w:t>قاعده اقرار بعرضها العر</w:t>
      </w:r>
      <w:r w:rsidRPr="00387402">
        <w:rPr>
          <w:rFonts w:hint="cs"/>
          <w:rtl/>
        </w:rPr>
        <w:t>یض،</w:t>
      </w:r>
      <w:r w:rsidRPr="00387402">
        <w:rPr>
          <w:rtl/>
        </w:rPr>
        <w:t xml:space="preserve"> معتبر ن</w:t>
      </w:r>
      <w:r w:rsidRPr="00387402">
        <w:rPr>
          <w:rFonts w:hint="cs"/>
          <w:rtl/>
        </w:rPr>
        <w:t>یست</w:t>
      </w:r>
      <w:r w:rsidRPr="00387402">
        <w:rPr>
          <w:rtl/>
        </w:rPr>
        <w:t>. از مورد روا</w:t>
      </w:r>
      <w:r w:rsidRPr="00387402">
        <w:rPr>
          <w:rFonts w:hint="cs"/>
          <w:rtl/>
        </w:rPr>
        <w:t>یات</w:t>
      </w:r>
      <w:r w:rsidRPr="00387402">
        <w:rPr>
          <w:rtl/>
        </w:rPr>
        <w:t xml:space="preserve"> (ب</w:t>
      </w:r>
      <w:r w:rsidRPr="00387402">
        <w:rPr>
          <w:rFonts w:hint="cs"/>
          <w:rtl/>
        </w:rPr>
        <w:t>یع</w:t>
      </w:r>
      <w:r w:rsidRPr="00387402">
        <w:rPr>
          <w:rtl/>
        </w:rPr>
        <w:t xml:space="preserve"> خمر، خنز</w:t>
      </w:r>
      <w:r w:rsidRPr="00387402">
        <w:rPr>
          <w:rFonts w:hint="cs"/>
          <w:rtl/>
        </w:rPr>
        <w:t>یر</w:t>
      </w:r>
      <w:r w:rsidRPr="00387402">
        <w:rPr>
          <w:rtl/>
        </w:rPr>
        <w:t xml:space="preserve"> و م</w:t>
      </w:r>
      <w:r w:rsidRPr="00387402">
        <w:rPr>
          <w:rFonts w:hint="cs"/>
          <w:rtl/>
        </w:rPr>
        <w:t>یته</w:t>
      </w:r>
      <w:r>
        <w:rPr>
          <w:rFonts w:hint="cs"/>
          <w:rtl/>
        </w:rPr>
        <w:t xml:space="preserve"> در اسباب ملکیت، طلاق و نکاح فی الجملة در علاقات زوجیت</w:t>
      </w:r>
      <w:r w:rsidRPr="00387402">
        <w:rPr>
          <w:rtl/>
        </w:rPr>
        <w:t>) نم</w:t>
      </w:r>
      <w:r w:rsidRPr="00387402">
        <w:rPr>
          <w:rFonts w:hint="cs"/>
          <w:rtl/>
        </w:rPr>
        <w:t>ی‌توان</w:t>
      </w:r>
      <w:r w:rsidRPr="00387402">
        <w:rPr>
          <w:rtl/>
        </w:rPr>
        <w:t xml:space="preserve"> الغاء خصوص</w:t>
      </w:r>
      <w:r w:rsidRPr="00387402">
        <w:rPr>
          <w:rFonts w:hint="cs"/>
          <w:rtl/>
        </w:rPr>
        <w:t>یت</w:t>
      </w:r>
      <w:r w:rsidRPr="00387402">
        <w:rPr>
          <w:rtl/>
        </w:rPr>
        <w:t xml:space="preserve"> کرد</w:t>
      </w:r>
    </w:p>
    <w:p w:rsidR="00070ADD" w:rsidRDefault="00E57567" w:rsidP="00387402">
      <w:pPr>
        <w:bidi/>
        <w:rPr>
          <w:rFonts w:hint="cs"/>
          <w:sz w:val="34"/>
          <w:szCs w:val="34"/>
          <w:rtl/>
          <w:lang w:bidi="fa-IR"/>
        </w:rPr>
      </w:pPr>
      <w:r>
        <w:rPr>
          <w:rFonts w:hint="cs"/>
          <w:sz w:val="34"/>
          <w:szCs w:val="34"/>
          <w:rtl/>
          <w:lang w:bidi="fa-IR"/>
        </w:rPr>
        <w:t xml:space="preserve">اما </w:t>
      </w:r>
      <w:r w:rsidR="00060E0A">
        <w:rPr>
          <w:rFonts w:hint="cs"/>
          <w:sz w:val="34"/>
          <w:szCs w:val="34"/>
          <w:rtl/>
          <w:lang w:bidi="fa-IR"/>
        </w:rPr>
        <w:t>این‌که</w:t>
      </w:r>
      <w:r>
        <w:rPr>
          <w:rFonts w:hint="cs"/>
          <w:sz w:val="34"/>
          <w:szCs w:val="34"/>
          <w:rtl/>
          <w:lang w:bidi="fa-IR"/>
        </w:rPr>
        <w:t xml:space="preserve"> آقای سیستانی قاعده الزام را منکر شدند</w:t>
      </w:r>
      <w:r w:rsidR="00060E0A">
        <w:rPr>
          <w:rFonts w:hint="cs"/>
          <w:sz w:val="34"/>
          <w:szCs w:val="34"/>
          <w:rtl/>
          <w:lang w:bidi="fa-IR"/>
        </w:rPr>
        <w:t xml:space="preserve">، </w:t>
      </w:r>
      <w:r>
        <w:rPr>
          <w:rFonts w:hint="cs"/>
          <w:sz w:val="34"/>
          <w:szCs w:val="34"/>
          <w:rtl/>
          <w:lang w:bidi="fa-IR"/>
        </w:rPr>
        <w:t xml:space="preserve">‌قاعده مقاصه نوعیه را و "قاعده اقرار" را </w:t>
      </w:r>
      <w:r w:rsidRPr="00E57567">
        <w:rPr>
          <w:sz w:val="34"/>
          <w:szCs w:val="34"/>
          <w:rtl/>
          <w:lang w:bidi="fa-IR"/>
        </w:rPr>
        <w:t>پ</w:t>
      </w:r>
      <w:r>
        <w:rPr>
          <w:rFonts w:hint="cs"/>
          <w:sz w:val="34"/>
          <w:szCs w:val="34"/>
          <w:rtl/>
          <w:lang w:bidi="fa-IR"/>
        </w:rPr>
        <w:t>ذیرفتند</w:t>
      </w:r>
      <w:r w:rsidR="00060E0A">
        <w:rPr>
          <w:rFonts w:hint="cs"/>
          <w:sz w:val="34"/>
          <w:szCs w:val="34"/>
          <w:rtl/>
          <w:lang w:bidi="fa-IR"/>
        </w:rPr>
        <w:t xml:space="preserve">، </w:t>
      </w:r>
      <w:r>
        <w:rPr>
          <w:rFonts w:hint="cs"/>
          <w:sz w:val="34"/>
          <w:szCs w:val="34"/>
          <w:rtl/>
          <w:lang w:bidi="fa-IR"/>
        </w:rPr>
        <w:t>ما راجع به قاعده اقرار</w:t>
      </w:r>
      <w:r w:rsidR="00C07F37">
        <w:rPr>
          <w:rFonts w:hint="cs"/>
          <w:sz w:val="34"/>
          <w:szCs w:val="34"/>
          <w:rtl/>
          <w:lang w:bidi="fa-IR"/>
        </w:rPr>
        <w:t xml:space="preserve"> نمی‌</w:t>
      </w:r>
      <w:r>
        <w:rPr>
          <w:rFonts w:hint="cs"/>
          <w:sz w:val="34"/>
          <w:szCs w:val="34"/>
          <w:rtl/>
          <w:lang w:bidi="fa-IR"/>
        </w:rPr>
        <w:t>توانیم موافقت کنیم با فرمایش آقای سیستانی. چون ما آنچه که در روایات از روایت چهارم به بعد چون روایت سوم</w:t>
      </w:r>
      <w:r w:rsidR="00060E0A">
        <w:rPr>
          <w:rFonts w:hint="cs"/>
          <w:sz w:val="34"/>
          <w:szCs w:val="34"/>
          <w:rtl/>
          <w:lang w:bidi="fa-IR"/>
        </w:rPr>
        <w:t xml:space="preserve">، </w:t>
      </w:r>
      <w:r>
        <w:rPr>
          <w:rFonts w:hint="cs"/>
          <w:sz w:val="34"/>
          <w:szCs w:val="34"/>
          <w:rtl/>
          <w:lang w:bidi="fa-IR"/>
        </w:rPr>
        <w:t>روایت طاووس</w:t>
      </w:r>
      <w:r w:rsidR="00EB38DA">
        <w:rPr>
          <w:rFonts w:hint="cs"/>
          <w:sz w:val="34"/>
          <w:szCs w:val="34"/>
          <w:rtl/>
          <w:lang w:bidi="fa-IR"/>
        </w:rPr>
        <w:t>:</w:t>
      </w:r>
      <w:r>
        <w:rPr>
          <w:rFonts w:hint="cs"/>
          <w:sz w:val="34"/>
          <w:szCs w:val="34"/>
          <w:rtl/>
          <w:lang w:bidi="fa-IR"/>
        </w:rPr>
        <w:t xml:space="preserve"> هم من دان بدین قوم لزمته احکامهم ضعیف السند بود</w:t>
      </w:r>
      <w:r w:rsidR="00060E0A">
        <w:rPr>
          <w:rFonts w:hint="cs"/>
          <w:sz w:val="34"/>
          <w:szCs w:val="34"/>
          <w:rtl/>
          <w:lang w:bidi="fa-IR"/>
        </w:rPr>
        <w:t xml:space="preserve">، </w:t>
      </w:r>
      <w:r>
        <w:rPr>
          <w:rFonts w:hint="cs"/>
          <w:sz w:val="34"/>
          <w:szCs w:val="34"/>
          <w:rtl/>
          <w:lang w:bidi="fa-IR"/>
        </w:rPr>
        <w:t>از روایت چهارم به بعد که خواندیم</w:t>
      </w:r>
      <w:r w:rsidR="00EB38DA">
        <w:rPr>
          <w:rFonts w:hint="cs"/>
          <w:sz w:val="34"/>
          <w:szCs w:val="34"/>
          <w:rtl/>
          <w:lang w:bidi="fa-IR"/>
        </w:rPr>
        <w:t>، [این روایات]</w:t>
      </w:r>
      <w:r>
        <w:rPr>
          <w:rFonts w:hint="cs"/>
          <w:sz w:val="34"/>
          <w:szCs w:val="34"/>
          <w:rtl/>
          <w:lang w:bidi="fa-IR"/>
        </w:rPr>
        <w:t xml:space="preserve"> یا در مورد اخذ اموال مخالفین هست طبق مذهب</w:t>
      </w:r>
      <w:r w:rsidR="00C07F37">
        <w:rPr>
          <w:rFonts w:hint="cs"/>
          <w:sz w:val="34"/>
          <w:szCs w:val="34"/>
          <w:rtl/>
          <w:lang w:bidi="fa-IR"/>
        </w:rPr>
        <w:t>‌شان،</w:t>
      </w:r>
      <w:r w:rsidR="00060E0A">
        <w:rPr>
          <w:rFonts w:hint="cs"/>
          <w:sz w:val="34"/>
          <w:szCs w:val="34"/>
          <w:rtl/>
          <w:lang w:bidi="fa-IR"/>
        </w:rPr>
        <w:t xml:space="preserve"> </w:t>
      </w:r>
      <w:r>
        <w:rPr>
          <w:rFonts w:hint="cs"/>
          <w:sz w:val="34"/>
          <w:szCs w:val="34"/>
          <w:rtl/>
          <w:lang w:bidi="fa-IR"/>
        </w:rPr>
        <w:t>خذوا منهم کما یاخذون منکم که قاعده مقاصه نوعیه است یا در مورد نفوذ طلاق مخالفین هست طبق مذهب خودشان. از نفوذ طلاق مخالفین طبق مذهب</w:t>
      </w:r>
      <w:r w:rsidR="00C07F37">
        <w:rPr>
          <w:rFonts w:hint="cs"/>
          <w:sz w:val="34"/>
          <w:szCs w:val="34"/>
          <w:rtl/>
          <w:lang w:bidi="fa-IR"/>
        </w:rPr>
        <w:t>‌شان نمی‌</w:t>
      </w:r>
      <w:r>
        <w:rPr>
          <w:rFonts w:hint="cs"/>
          <w:sz w:val="34"/>
          <w:szCs w:val="34"/>
          <w:rtl/>
          <w:lang w:bidi="fa-IR"/>
        </w:rPr>
        <w:t>شود یک قاعده عامه</w:t>
      </w:r>
      <w:r w:rsidR="00060E0A">
        <w:rPr>
          <w:rFonts w:hint="cs"/>
          <w:sz w:val="34"/>
          <w:szCs w:val="34"/>
          <w:rtl/>
          <w:lang w:bidi="fa-IR"/>
        </w:rPr>
        <w:t xml:space="preserve">‌ای </w:t>
      </w:r>
      <w:r>
        <w:rPr>
          <w:rFonts w:hint="cs"/>
          <w:sz w:val="34"/>
          <w:szCs w:val="34"/>
          <w:rtl/>
          <w:lang w:bidi="fa-IR"/>
        </w:rPr>
        <w:t>را به نام قاعده اقرار اصطیاد کرد که بگوییم آنچه که بین مخالفین انجام</w:t>
      </w:r>
      <w:r w:rsidR="00C07F37">
        <w:rPr>
          <w:rFonts w:hint="cs"/>
          <w:sz w:val="34"/>
          <w:szCs w:val="34"/>
          <w:rtl/>
          <w:lang w:bidi="fa-IR"/>
        </w:rPr>
        <w:t xml:space="preserve"> می‌‌</w:t>
      </w:r>
      <w:r>
        <w:rPr>
          <w:rFonts w:hint="cs"/>
          <w:sz w:val="34"/>
          <w:szCs w:val="34"/>
          <w:rtl/>
          <w:lang w:bidi="fa-IR"/>
        </w:rPr>
        <w:t>شود یا بین کفار انجام</w:t>
      </w:r>
      <w:r w:rsidR="00C07F37">
        <w:rPr>
          <w:rFonts w:hint="cs"/>
          <w:sz w:val="34"/>
          <w:szCs w:val="34"/>
          <w:rtl/>
          <w:lang w:bidi="fa-IR"/>
        </w:rPr>
        <w:t xml:space="preserve"> می‌‌</w:t>
      </w:r>
      <w:r>
        <w:rPr>
          <w:rFonts w:hint="cs"/>
          <w:sz w:val="34"/>
          <w:szCs w:val="34"/>
          <w:rtl/>
          <w:lang w:bidi="fa-IR"/>
        </w:rPr>
        <w:t>شود از معاملات که به نظر آن</w:t>
      </w:r>
      <w:r w:rsidR="00C07F37">
        <w:rPr>
          <w:rFonts w:hint="cs"/>
          <w:sz w:val="34"/>
          <w:szCs w:val="34"/>
          <w:rtl/>
          <w:lang w:bidi="fa-IR"/>
        </w:rPr>
        <w:t xml:space="preserve">‌ها </w:t>
      </w:r>
      <w:r>
        <w:rPr>
          <w:rFonts w:hint="cs"/>
          <w:sz w:val="34"/>
          <w:szCs w:val="34"/>
          <w:rtl/>
          <w:lang w:bidi="fa-IR"/>
        </w:rPr>
        <w:t>صحیح است</w:t>
      </w:r>
      <w:r w:rsidR="00060E0A">
        <w:rPr>
          <w:rFonts w:hint="cs"/>
          <w:sz w:val="34"/>
          <w:szCs w:val="34"/>
          <w:rtl/>
          <w:lang w:bidi="fa-IR"/>
        </w:rPr>
        <w:t xml:space="preserve">، </w:t>
      </w:r>
      <w:r>
        <w:rPr>
          <w:rFonts w:hint="cs"/>
          <w:sz w:val="34"/>
          <w:szCs w:val="34"/>
          <w:rtl/>
          <w:lang w:bidi="fa-IR"/>
        </w:rPr>
        <w:t>ما مجازیم آثار صحت را بر آن بار کنیم که نام این را ایشان قاعده اقرار</w:t>
      </w:r>
      <w:r w:rsidR="00C07F37">
        <w:rPr>
          <w:rFonts w:hint="cs"/>
          <w:sz w:val="34"/>
          <w:szCs w:val="34"/>
          <w:rtl/>
          <w:lang w:bidi="fa-IR"/>
        </w:rPr>
        <w:t xml:space="preserve"> می‌‌</w:t>
      </w:r>
      <w:r>
        <w:rPr>
          <w:rFonts w:hint="cs"/>
          <w:sz w:val="34"/>
          <w:szCs w:val="34"/>
          <w:rtl/>
          <w:lang w:bidi="fa-IR"/>
        </w:rPr>
        <w:t>گذارد</w:t>
      </w:r>
      <w:r w:rsidR="00070ADD">
        <w:rPr>
          <w:rFonts w:hint="cs"/>
          <w:sz w:val="34"/>
          <w:szCs w:val="34"/>
          <w:rtl/>
          <w:lang w:bidi="fa-IR"/>
        </w:rPr>
        <w:t>.</w:t>
      </w:r>
      <w:r w:rsidR="00060E0A">
        <w:rPr>
          <w:rFonts w:hint="cs"/>
          <w:sz w:val="34"/>
          <w:szCs w:val="34"/>
          <w:rtl/>
          <w:lang w:bidi="fa-IR"/>
        </w:rPr>
        <w:t xml:space="preserve"> </w:t>
      </w:r>
      <w:r>
        <w:rPr>
          <w:rFonts w:hint="cs"/>
          <w:sz w:val="34"/>
          <w:szCs w:val="34"/>
          <w:rtl/>
          <w:lang w:bidi="fa-IR"/>
        </w:rPr>
        <w:t>‌ما همچون قاعده عامه</w:t>
      </w:r>
      <w:r w:rsidR="00060E0A">
        <w:rPr>
          <w:rFonts w:hint="cs"/>
          <w:sz w:val="34"/>
          <w:szCs w:val="34"/>
          <w:rtl/>
          <w:lang w:bidi="fa-IR"/>
        </w:rPr>
        <w:t xml:space="preserve">‌ای </w:t>
      </w:r>
      <w:r>
        <w:rPr>
          <w:rFonts w:hint="cs"/>
          <w:sz w:val="34"/>
          <w:szCs w:val="34"/>
          <w:rtl/>
          <w:lang w:bidi="fa-IR"/>
        </w:rPr>
        <w:t>نتوانستیم از روایات استفاده کنیم.</w:t>
      </w:r>
    </w:p>
    <w:p w:rsidR="002640AC" w:rsidRDefault="002640AC" w:rsidP="00070ADD">
      <w:pPr>
        <w:bidi/>
        <w:rPr>
          <w:rFonts w:hint="cs"/>
          <w:sz w:val="34"/>
          <w:szCs w:val="34"/>
          <w:rtl/>
          <w:lang w:bidi="fa-IR"/>
        </w:rPr>
      </w:pPr>
      <w:r>
        <w:rPr>
          <w:rFonts w:hint="cs"/>
          <w:sz w:val="34"/>
          <w:szCs w:val="34"/>
          <w:rtl/>
          <w:lang w:bidi="fa-IR"/>
        </w:rPr>
        <w:lastRenderedPageBreak/>
        <w:t>قاعده اقرار که آقای سیستانی ضمیمه کردند به قاعده مقاصه نوعیه</w:t>
      </w:r>
      <w:r w:rsidR="00060E0A">
        <w:rPr>
          <w:rFonts w:hint="cs"/>
          <w:sz w:val="34"/>
          <w:szCs w:val="34"/>
          <w:rtl/>
          <w:lang w:bidi="fa-IR"/>
        </w:rPr>
        <w:t xml:space="preserve">، </w:t>
      </w:r>
      <w:r>
        <w:rPr>
          <w:rFonts w:hint="cs"/>
          <w:sz w:val="34"/>
          <w:szCs w:val="34"/>
          <w:rtl/>
          <w:lang w:bidi="fa-IR"/>
        </w:rPr>
        <w:t>‌به نظر ما قاعده اقرار دلیل معتبری ندارد.</w:t>
      </w:r>
      <w:r w:rsidR="00070ADD">
        <w:rPr>
          <w:rFonts w:hint="cs"/>
          <w:sz w:val="34"/>
          <w:szCs w:val="34"/>
          <w:rtl/>
          <w:lang w:bidi="fa-IR"/>
        </w:rPr>
        <w:t xml:space="preserve"> </w:t>
      </w:r>
      <w:r>
        <w:rPr>
          <w:rFonts w:hint="cs"/>
          <w:sz w:val="34"/>
          <w:szCs w:val="34"/>
          <w:rtl/>
          <w:lang w:bidi="fa-IR"/>
        </w:rPr>
        <w:t>نه آن ادعای ایشان قابل قبول است که سیره مسلمین بود که آثار صحت را بر معاملات صادره از کفار بین خودشان بار</w:t>
      </w:r>
      <w:r w:rsidR="00C07F37">
        <w:rPr>
          <w:rFonts w:hint="cs"/>
          <w:sz w:val="34"/>
          <w:szCs w:val="34"/>
          <w:rtl/>
          <w:lang w:bidi="fa-IR"/>
        </w:rPr>
        <w:t xml:space="preserve"> می‌‌</w:t>
      </w:r>
      <w:r>
        <w:rPr>
          <w:rFonts w:hint="cs"/>
          <w:sz w:val="34"/>
          <w:szCs w:val="34"/>
          <w:rtl/>
          <w:lang w:bidi="fa-IR"/>
        </w:rPr>
        <w:t>کردند</w:t>
      </w:r>
      <w:r w:rsidR="00060E0A">
        <w:rPr>
          <w:rFonts w:hint="cs"/>
          <w:sz w:val="34"/>
          <w:szCs w:val="34"/>
          <w:rtl/>
          <w:lang w:bidi="fa-IR"/>
        </w:rPr>
        <w:t xml:space="preserve">، </w:t>
      </w:r>
      <w:r>
        <w:rPr>
          <w:rFonts w:hint="cs"/>
          <w:sz w:val="34"/>
          <w:szCs w:val="34"/>
          <w:rtl/>
          <w:lang w:bidi="fa-IR"/>
        </w:rPr>
        <w:t>این ثابت نیست برای ما‌</w:t>
      </w:r>
      <w:r w:rsidR="00060E0A">
        <w:rPr>
          <w:rFonts w:hint="cs"/>
          <w:sz w:val="34"/>
          <w:szCs w:val="34"/>
          <w:rtl/>
          <w:lang w:bidi="fa-IR"/>
        </w:rPr>
        <w:t xml:space="preserve">، </w:t>
      </w:r>
      <w:r>
        <w:rPr>
          <w:rFonts w:hint="cs"/>
          <w:sz w:val="34"/>
          <w:szCs w:val="34"/>
          <w:rtl/>
          <w:lang w:bidi="fa-IR"/>
        </w:rPr>
        <w:t>و نه روایات این را اقتضاء</w:t>
      </w:r>
      <w:r w:rsidR="00C07F37">
        <w:rPr>
          <w:rFonts w:hint="cs"/>
          <w:sz w:val="34"/>
          <w:szCs w:val="34"/>
          <w:rtl/>
          <w:lang w:bidi="fa-IR"/>
        </w:rPr>
        <w:t xml:space="preserve"> می‌‌</w:t>
      </w:r>
      <w:r>
        <w:rPr>
          <w:rFonts w:hint="cs"/>
          <w:sz w:val="34"/>
          <w:szCs w:val="34"/>
          <w:rtl/>
          <w:lang w:bidi="fa-IR"/>
        </w:rPr>
        <w:t>کند. روایات در موارد متفرقه</w:t>
      </w:r>
      <w:r w:rsidR="00060E0A">
        <w:rPr>
          <w:rFonts w:hint="cs"/>
          <w:sz w:val="34"/>
          <w:szCs w:val="34"/>
          <w:rtl/>
          <w:lang w:bidi="fa-IR"/>
        </w:rPr>
        <w:t xml:space="preserve">‌ای </w:t>
      </w:r>
      <w:r>
        <w:rPr>
          <w:rFonts w:hint="cs"/>
          <w:sz w:val="34"/>
          <w:szCs w:val="34"/>
          <w:rtl/>
          <w:lang w:bidi="fa-IR"/>
        </w:rPr>
        <w:t>آمده</w:t>
      </w:r>
      <w:r w:rsidR="00060E0A">
        <w:rPr>
          <w:rFonts w:hint="cs"/>
          <w:sz w:val="34"/>
          <w:szCs w:val="34"/>
          <w:rtl/>
          <w:lang w:bidi="fa-IR"/>
        </w:rPr>
        <w:t xml:space="preserve">، </w:t>
      </w:r>
      <w:r>
        <w:rPr>
          <w:rFonts w:hint="cs"/>
          <w:sz w:val="34"/>
          <w:szCs w:val="34"/>
          <w:rtl/>
          <w:lang w:bidi="fa-IR"/>
        </w:rPr>
        <w:t>‌در اسباب ملکیت در بیع خمر و خنزیر و میته آمده که اگر کافر ذمی خمر یا خنزیر یا میته را فروخت ثمنش را آورد و به یک مسلم داد به عنوان اداء دین</w:t>
      </w:r>
      <w:r w:rsidR="00060E0A">
        <w:rPr>
          <w:rFonts w:hint="cs"/>
          <w:sz w:val="34"/>
          <w:szCs w:val="34"/>
          <w:rtl/>
          <w:lang w:bidi="fa-IR"/>
        </w:rPr>
        <w:t xml:space="preserve">، </w:t>
      </w:r>
      <w:r>
        <w:rPr>
          <w:rFonts w:hint="cs"/>
          <w:sz w:val="34"/>
          <w:szCs w:val="34"/>
          <w:rtl/>
          <w:lang w:bidi="fa-IR"/>
        </w:rPr>
        <w:t>بر این مسلم حلال است که این ثمن را بگیرد</w:t>
      </w:r>
      <w:r w:rsidR="00060E0A">
        <w:rPr>
          <w:rFonts w:hint="cs"/>
          <w:sz w:val="34"/>
          <w:szCs w:val="34"/>
          <w:rtl/>
          <w:lang w:bidi="fa-IR"/>
        </w:rPr>
        <w:t xml:space="preserve">، </w:t>
      </w:r>
      <w:r>
        <w:rPr>
          <w:rFonts w:hint="cs"/>
          <w:sz w:val="34"/>
          <w:szCs w:val="34"/>
          <w:rtl/>
          <w:lang w:bidi="fa-IR"/>
        </w:rPr>
        <w:t>‌آیا</w:t>
      </w:r>
      <w:r w:rsidR="00C07F37">
        <w:rPr>
          <w:rFonts w:hint="cs"/>
          <w:sz w:val="34"/>
          <w:szCs w:val="34"/>
          <w:rtl/>
          <w:lang w:bidi="fa-IR"/>
        </w:rPr>
        <w:t xml:space="preserve"> می‌‌</w:t>
      </w:r>
      <w:r>
        <w:rPr>
          <w:rFonts w:hint="cs"/>
          <w:sz w:val="34"/>
          <w:szCs w:val="34"/>
          <w:rtl/>
          <w:lang w:bidi="fa-IR"/>
        </w:rPr>
        <w:t>شود</w:t>
      </w:r>
      <w:r w:rsidR="00060E0A">
        <w:rPr>
          <w:rFonts w:hint="cs"/>
          <w:sz w:val="34"/>
          <w:szCs w:val="34"/>
          <w:rtl/>
          <w:lang w:bidi="fa-IR"/>
        </w:rPr>
        <w:t xml:space="preserve"> </w:t>
      </w:r>
      <w:r>
        <w:rPr>
          <w:rFonts w:hint="cs"/>
          <w:sz w:val="34"/>
          <w:szCs w:val="34"/>
          <w:rtl/>
          <w:lang w:bidi="fa-IR"/>
        </w:rPr>
        <w:t>از این استفاده کرد که هر معامله</w:t>
      </w:r>
      <w:r w:rsidR="00060E0A">
        <w:rPr>
          <w:rFonts w:hint="cs"/>
          <w:sz w:val="34"/>
          <w:szCs w:val="34"/>
          <w:rtl/>
          <w:lang w:bidi="fa-IR"/>
        </w:rPr>
        <w:t xml:space="preserve">‌ای </w:t>
      </w:r>
      <w:r>
        <w:rPr>
          <w:rFonts w:hint="cs"/>
          <w:sz w:val="34"/>
          <w:szCs w:val="34"/>
          <w:rtl/>
          <w:lang w:bidi="fa-IR"/>
        </w:rPr>
        <w:t>بین کفار و یا مخالفین که به نظر آن</w:t>
      </w:r>
      <w:r w:rsidR="00C07F37">
        <w:rPr>
          <w:rFonts w:hint="cs"/>
          <w:sz w:val="34"/>
          <w:szCs w:val="34"/>
          <w:rtl/>
          <w:lang w:bidi="fa-IR"/>
        </w:rPr>
        <w:t xml:space="preserve">‌ها </w:t>
      </w:r>
      <w:r>
        <w:rPr>
          <w:rFonts w:hint="cs"/>
          <w:sz w:val="34"/>
          <w:szCs w:val="34"/>
          <w:rtl/>
          <w:lang w:bidi="fa-IR"/>
        </w:rPr>
        <w:t>صحیح است واقع بشود بین خود آن</w:t>
      </w:r>
      <w:r w:rsidR="00C07F37">
        <w:rPr>
          <w:rFonts w:hint="cs"/>
          <w:sz w:val="34"/>
          <w:szCs w:val="34"/>
          <w:rtl/>
          <w:lang w:bidi="fa-IR"/>
        </w:rPr>
        <w:t>‌ها،</w:t>
      </w:r>
      <w:r w:rsidR="00060E0A">
        <w:rPr>
          <w:rFonts w:hint="cs"/>
          <w:sz w:val="34"/>
          <w:szCs w:val="34"/>
          <w:rtl/>
          <w:lang w:bidi="fa-IR"/>
        </w:rPr>
        <w:t xml:space="preserve"> </w:t>
      </w:r>
      <w:r>
        <w:rPr>
          <w:rFonts w:hint="cs"/>
          <w:sz w:val="34"/>
          <w:szCs w:val="34"/>
          <w:rtl/>
          <w:lang w:bidi="fa-IR"/>
        </w:rPr>
        <w:t>ما هم مجازیم آثار صحت را بار کنیم؟ از کجا ما این قاعده عامه را استفاده کنیم؟</w:t>
      </w:r>
    </w:p>
    <w:p w:rsidR="002640AC" w:rsidRDefault="002640AC" w:rsidP="002640AC">
      <w:pPr>
        <w:bidi/>
        <w:rPr>
          <w:rFonts w:hint="cs"/>
          <w:sz w:val="34"/>
          <w:szCs w:val="34"/>
          <w:rtl/>
          <w:lang w:bidi="fa-IR"/>
        </w:rPr>
      </w:pPr>
      <w:r>
        <w:rPr>
          <w:rFonts w:hint="cs"/>
          <w:sz w:val="34"/>
          <w:szCs w:val="34"/>
          <w:rtl/>
          <w:lang w:bidi="fa-IR"/>
        </w:rPr>
        <w:t>و همین</w:t>
      </w:r>
      <w:r w:rsidR="009E5E8D">
        <w:rPr>
          <w:rFonts w:hint="cs"/>
          <w:sz w:val="34"/>
          <w:szCs w:val="34"/>
          <w:rtl/>
          <w:lang w:bidi="fa-IR"/>
        </w:rPr>
        <w:t>‌</w:t>
      </w:r>
      <w:r>
        <w:rPr>
          <w:rFonts w:hint="cs"/>
          <w:sz w:val="34"/>
          <w:szCs w:val="34"/>
          <w:rtl/>
          <w:lang w:bidi="fa-IR"/>
        </w:rPr>
        <w:t>طور راجع به علاقات زوجیت</w:t>
      </w:r>
      <w:r w:rsidR="00060E0A">
        <w:rPr>
          <w:rFonts w:hint="cs"/>
          <w:sz w:val="34"/>
          <w:szCs w:val="34"/>
          <w:rtl/>
          <w:lang w:bidi="fa-IR"/>
        </w:rPr>
        <w:t xml:space="preserve">، </w:t>
      </w:r>
      <w:r>
        <w:rPr>
          <w:rFonts w:hint="cs"/>
          <w:sz w:val="34"/>
          <w:szCs w:val="34"/>
          <w:rtl/>
          <w:lang w:bidi="fa-IR"/>
        </w:rPr>
        <w:t>‌ما در خصوص طلاق روایاتی داریم که طلاق مخالفین طبق مذهب خودشان نافذ است و ما هم به این ملتزم</w:t>
      </w:r>
      <w:r w:rsidR="00C07F37">
        <w:rPr>
          <w:rFonts w:hint="cs"/>
          <w:sz w:val="34"/>
          <w:szCs w:val="34"/>
          <w:rtl/>
          <w:lang w:bidi="fa-IR"/>
        </w:rPr>
        <w:t xml:space="preserve"> می‌‌</w:t>
      </w:r>
      <w:r>
        <w:rPr>
          <w:rFonts w:hint="cs"/>
          <w:sz w:val="34"/>
          <w:szCs w:val="34"/>
          <w:rtl/>
          <w:lang w:bidi="fa-IR"/>
        </w:rPr>
        <w:t>شویم. در خصوص طلاق. و در مورد نکاح هم از برخی از روایات استفاده شد که نکاح بین کفار و مخالفین فی الجملة نافذ است. بیش از این ما</w:t>
      </w:r>
      <w:r w:rsidR="00C07F37">
        <w:rPr>
          <w:rFonts w:hint="cs"/>
          <w:sz w:val="34"/>
          <w:szCs w:val="34"/>
          <w:rtl/>
          <w:lang w:bidi="fa-IR"/>
        </w:rPr>
        <w:t xml:space="preserve"> نمی‌</w:t>
      </w:r>
      <w:r>
        <w:rPr>
          <w:rFonts w:hint="cs"/>
          <w:sz w:val="34"/>
          <w:szCs w:val="34"/>
          <w:rtl/>
          <w:lang w:bidi="fa-IR"/>
        </w:rPr>
        <w:t>توانیم استفاده کنیم.</w:t>
      </w:r>
    </w:p>
    <w:p w:rsidR="002640AC" w:rsidRDefault="002640AC" w:rsidP="002640AC">
      <w:pPr>
        <w:bidi/>
        <w:rPr>
          <w:rFonts w:hint="cs"/>
          <w:sz w:val="34"/>
          <w:szCs w:val="34"/>
          <w:rtl/>
          <w:lang w:bidi="fa-IR"/>
        </w:rPr>
      </w:pPr>
      <w:r w:rsidRPr="002640AC">
        <w:rPr>
          <w:sz w:val="34"/>
          <w:szCs w:val="34"/>
          <w:rtl/>
          <w:lang w:bidi="fa-IR"/>
        </w:rPr>
        <w:t>پ</w:t>
      </w:r>
      <w:r>
        <w:rPr>
          <w:rFonts w:hint="cs"/>
          <w:sz w:val="34"/>
          <w:szCs w:val="34"/>
          <w:rtl/>
          <w:lang w:bidi="fa-IR"/>
        </w:rPr>
        <w:t>س</w:t>
      </w:r>
      <w:r w:rsidR="00C07F37">
        <w:rPr>
          <w:rFonts w:hint="cs"/>
          <w:sz w:val="34"/>
          <w:szCs w:val="34"/>
          <w:rtl/>
          <w:lang w:bidi="fa-IR"/>
        </w:rPr>
        <w:t xml:space="preserve"> می‌‌</w:t>
      </w:r>
      <w:r>
        <w:rPr>
          <w:rFonts w:hint="cs"/>
          <w:sz w:val="34"/>
          <w:szCs w:val="34"/>
          <w:rtl/>
          <w:lang w:bidi="fa-IR"/>
        </w:rPr>
        <w:t>شود قاعده اقرار فی الجملة</w:t>
      </w:r>
      <w:r w:rsidR="00CC5389">
        <w:rPr>
          <w:rFonts w:hint="cs"/>
          <w:sz w:val="34"/>
          <w:szCs w:val="34"/>
          <w:rtl/>
          <w:lang w:bidi="fa-IR"/>
        </w:rPr>
        <w:t>.</w:t>
      </w:r>
      <w:r w:rsidR="00060E0A">
        <w:rPr>
          <w:rFonts w:hint="cs"/>
          <w:sz w:val="34"/>
          <w:szCs w:val="34"/>
          <w:rtl/>
          <w:lang w:bidi="fa-IR"/>
        </w:rPr>
        <w:t xml:space="preserve"> </w:t>
      </w:r>
      <w:r>
        <w:rPr>
          <w:rFonts w:hint="cs"/>
          <w:sz w:val="34"/>
          <w:szCs w:val="34"/>
          <w:rtl/>
          <w:lang w:bidi="fa-IR"/>
        </w:rPr>
        <w:t>در برخی از موارد</w:t>
      </w:r>
      <w:r w:rsidR="00CC5389">
        <w:rPr>
          <w:rFonts w:hint="cs"/>
          <w:sz w:val="34"/>
          <w:szCs w:val="34"/>
          <w:rtl/>
          <w:lang w:bidi="fa-IR"/>
        </w:rPr>
        <w:t>:</w:t>
      </w:r>
      <w:r w:rsidR="00060E0A">
        <w:rPr>
          <w:rFonts w:hint="cs"/>
          <w:sz w:val="34"/>
          <w:szCs w:val="34"/>
          <w:rtl/>
          <w:lang w:bidi="fa-IR"/>
        </w:rPr>
        <w:t xml:space="preserve"> </w:t>
      </w:r>
      <w:r>
        <w:rPr>
          <w:rFonts w:hint="cs"/>
          <w:sz w:val="34"/>
          <w:szCs w:val="34"/>
          <w:rtl/>
          <w:lang w:bidi="fa-IR"/>
        </w:rPr>
        <w:t>در نکاح و طلاق</w:t>
      </w:r>
      <w:r w:rsidR="00CC5389">
        <w:rPr>
          <w:rFonts w:hint="cs"/>
          <w:sz w:val="34"/>
          <w:szCs w:val="34"/>
          <w:rtl/>
          <w:lang w:bidi="fa-IR"/>
        </w:rPr>
        <w:t>.</w:t>
      </w:r>
      <w:r>
        <w:rPr>
          <w:rFonts w:hint="cs"/>
          <w:sz w:val="34"/>
          <w:szCs w:val="34"/>
          <w:rtl/>
          <w:lang w:bidi="fa-IR"/>
        </w:rPr>
        <w:t xml:space="preserve"> و در اسباب ملکیت</w:t>
      </w:r>
      <w:r w:rsidR="00CC5389">
        <w:rPr>
          <w:rFonts w:hint="cs"/>
          <w:sz w:val="34"/>
          <w:szCs w:val="34"/>
          <w:rtl/>
          <w:lang w:bidi="fa-IR"/>
        </w:rPr>
        <w:t xml:space="preserve"> [هم فقط]</w:t>
      </w:r>
      <w:r w:rsidR="00060E0A">
        <w:rPr>
          <w:rFonts w:hint="cs"/>
          <w:sz w:val="34"/>
          <w:szCs w:val="34"/>
          <w:rtl/>
          <w:lang w:bidi="fa-IR"/>
        </w:rPr>
        <w:t xml:space="preserve"> </w:t>
      </w:r>
      <w:r>
        <w:rPr>
          <w:rFonts w:hint="cs"/>
          <w:sz w:val="34"/>
          <w:szCs w:val="34"/>
          <w:rtl/>
          <w:lang w:bidi="fa-IR"/>
        </w:rPr>
        <w:t>‌در بیع خمر و خنزیر و میته روایت داشتیم.</w:t>
      </w:r>
    </w:p>
    <w:p w:rsidR="002640AC" w:rsidRDefault="002640AC" w:rsidP="002640AC">
      <w:pPr>
        <w:bidi/>
        <w:rPr>
          <w:rFonts w:hint="cs"/>
          <w:sz w:val="34"/>
          <w:szCs w:val="34"/>
          <w:rtl/>
          <w:lang w:bidi="fa-IR"/>
        </w:rPr>
      </w:pPr>
      <w:r>
        <w:rPr>
          <w:rFonts w:hint="cs"/>
          <w:sz w:val="34"/>
          <w:szCs w:val="34"/>
          <w:rtl/>
          <w:lang w:bidi="fa-IR"/>
        </w:rPr>
        <w:t>این خلاصه عرائض ما هست در جلسات گذشته. ما در این حدیث هفتم و حدیث هشتم روایاتی که</w:t>
      </w:r>
      <w:r w:rsidR="00C07F37">
        <w:rPr>
          <w:rFonts w:hint="cs"/>
          <w:sz w:val="34"/>
          <w:szCs w:val="34"/>
          <w:rtl/>
          <w:lang w:bidi="fa-IR"/>
        </w:rPr>
        <w:t xml:space="preserve"> می‌‌</w:t>
      </w:r>
      <w:r>
        <w:rPr>
          <w:rFonts w:hint="cs"/>
          <w:sz w:val="34"/>
          <w:szCs w:val="34"/>
          <w:rtl/>
          <w:lang w:bidi="fa-IR"/>
        </w:rPr>
        <w:t>خوانیم مربوط به طلاق است و لذا اجمالا عرض کنم اگر این روایات دلالتش تمام باشد بر نفوذ طلاق بدعی یا طلاق ثلاث که از مخالفین صادر</w:t>
      </w:r>
      <w:r w:rsidR="00C07F37">
        <w:rPr>
          <w:rFonts w:hint="cs"/>
          <w:sz w:val="34"/>
          <w:szCs w:val="34"/>
          <w:rtl/>
          <w:lang w:bidi="fa-IR"/>
        </w:rPr>
        <w:t xml:space="preserve"> می‌‌</w:t>
      </w:r>
      <w:r>
        <w:rPr>
          <w:rFonts w:hint="cs"/>
          <w:sz w:val="34"/>
          <w:szCs w:val="34"/>
          <w:rtl/>
          <w:lang w:bidi="fa-IR"/>
        </w:rPr>
        <w:t>شود</w:t>
      </w:r>
      <w:r w:rsidR="00C07F37">
        <w:rPr>
          <w:rFonts w:hint="cs"/>
          <w:sz w:val="34"/>
          <w:szCs w:val="34"/>
          <w:rtl/>
          <w:lang w:bidi="fa-IR"/>
        </w:rPr>
        <w:t xml:space="preserve"> نمی‌</w:t>
      </w:r>
      <w:r>
        <w:rPr>
          <w:rFonts w:hint="cs"/>
          <w:sz w:val="34"/>
          <w:szCs w:val="34"/>
          <w:rtl/>
          <w:lang w:bidi="fa-IR"/>
        </w:rPr>
        <w:t>شود از این قاعده الزام فهمید که مرحوم بلاغی خواستند این را بفهمند و حتی</w:t>
      </w:r>
      <w:r w:rsidR="00C07F37">
        <w:rPr>
          <w:rFonts w:hint="cs"/>
          <w:sz w:val="34"/>
          <w:szCs w:val="34"/>
          <w:rtl/>
          <w:lang w:bidi="fa-IR"/>
        </w:rPr>
        <w:t xml:space="preserve"> نمی‌</w:t>
      </w:r>
      <w:r>
        <w:rPr>
          <w:rFonts w:hint="cs"/>
          <w:sz w:val="34"/>
          <w:szCs w:val="34"/>
          <w:rtl/>
          <w:lang w:bidi="fa-IR"/>
        </w:rPr>
        <w:t xml:space="preserve">شود </w:t>
      </w:r>
      <w:r>
        <w:rPr>
          <w:rFonts w:hint="cs"/>
          <w:sz w:val="34"/>
          <w:szCs w:val="34"/>
          <w:rtl/>
          <w:lang w:bidi="fa-IR"/>
        </w:rPr>
        <w:lastRenderedPageBreak/>
        <w:t>قاعده اقرار را به شکل عام از این روایات فهمید.</w:t>
      </w:r>
    </w:p>
    <w:p w:rsidR="009C2EC6" w:rsidRDefault="009C2EC6" w:rsidP="009C2EC6">
      <w:pPr>
        <w:pStyle w:val="Heading2"/>
        <w:bidi/>
        <w:rPr>
          <w:rFonts w:hint="cs"/>
          <w:rtl/>
        </w:rPr>
      </w:pPr>
      <w:r>
        <w:rPr>
          <w:rFonts w:hint="cs"/>
          <w:rtl/>
        </w:rPr>
        <w:t>دلیل هفتم در استدلال بر قاعده الزام: موثقه عبدالاعلی:</w:t>
      </w:r>
      <w:r w:rsidRPr="009C2EC6">
        <w:rPr>
          <w:rFonts w:hint="cs"/>
          <w:sz w:val="34"/>
          <w:rtl/>
        </w:rPr>
        <w:t xml:space="preserve"> </w:t>
      </w:r>
      <w:r>
        <w:rPr>
          <w:rFonts w:hint="cs"/>
          <w:sz w:val="34"/>
          <w:rtl/>
        </w:rPr>
        <w:t>عن الرجل یطلق امرأته ثلاثا قال ان کان مستخفا بالطلاق الزمتُه ذلک</w:t>
      </w:r>
      <w:r w:rsidR="00F80E04">
        <w:rPr>
          <w:rFonts w:hint="cs"/>
          <w:rtl/>
        </w:rPr>
        <w:t>. وجه استدلال: ظهور روایت در استخفاف اعتقادی است</w:t>
      </w:r>
    </w:p>
    <w:p w:rsidR="002640AC" w:rsidRDefault="002640AC" w:rsidP="009C2EC6">
      <w:pPr>
        <w:bidi/>
        <w:rPr>
          <w:rFonts w:hint="cs"/>
          <w:sz w:val="34"/>
          <w:szCs w:val="34"/>
          <w:rtl/>
          <w:lang w:bidi="fa-IR"/>
        </w:rPr>
      </w:pPr>
      <w:r>
        <w:rPr>
          <w:rFonts w:hint="cs"/>
          <w:sz w:val="34"/>
          <w:szCs w:val="34"/>
          <w:rtl/>
          <w:lang w:bidi="fa-IR"/>
        </w:rPr>
        <w:t>حدیث هفتم را بخوانم:</w:t>
      </w:r>
      <w:r w:rsidR="007C25C9">
        <w:rPr>
          <w:rFonts w:hint="cs"/>
          <w:sz w:val="34"/>
          <w:szCs w:val="34"/>
          <w:rtl/>
          <w:lang w:bidi="fa-IR"/>
        </w:rPr>
        <w:t xml:space="preserve"> </w:t>
      </w:r>
      <w:r w:rsidR="000A166E">
        <w:rPr>
          <w:rFonts w:hint="cs"/>
          <w:sz w:val="34"/>
          <w:szCs w:val="34"/>
          <w:rtl/>
          <w:lang w:bidi="fa-IR"/>
        </w:rPr>
        <w:t xml:space="preserve">حدیث هفتم </w:t>
      </w:r>
      <w:r w:rsidR="007C25C9">
        <w:rPr>
          <w:rFonts w:hint="cs"/>
          <w:sz w:val="34"/>
          <w:szCs w:val="34"/>
          <w:rtl/>
          <w:lang w:bidi="fa-IR"/>
        </w:rPr>
        <w:t>صحیحه عبدالاعلی هست که در تهذیب و استبصار شیخ طوسی نقل</w:t>
      </w:r>
      <w:r w:rsidR="00C07F37">
        <w:rPr>
          <w:rFonts w:hint="cs"/>
          <w:sz w:val="34"/>
          <w:szCs w:val="34"/>
          <w:rtl/>
          <w:lang w:bidi="fa-IR"/>
        </w:rPr>
        <w:t xml:space="preserve"> می‌‌</w:t>
      </w:r>
      <w:r w:rsidR="007C25C9">
        <w:rPr>
          <w:rFonts w:hint="cs"/>
          <w:sz w:val="34"/>
          <w:szCs w:val="34"/>
          <w:rtl/>
          <w:lang w:bidi="fa-IR"/>
        </w:rPr>
        <w:t xml:space="preserve">کند از کتاب علی بن حسن بن فضال (و لذا فنیا باید بگوییم موثقه بخاطر </w:t>
      </w:r>
      <w:r w:rsidR="00060E0A">
        <w:rPr>
          <w:rFonts w:hint="cs"/>
          <w:sz w:val="34"/>
          <w:szCs w:val="34"/>
          <w:rtl/>
          <w:lang w:bidi="fa-IR"/>
        </w:rPr>
        <w:t>این‌که</w:t>
      </w:r>
      <w:r w:rsidR="007C25C9">
        <w:rPr>
          <w:rFonts w:hint="cs"/>
          <w:sz w:val="34"/>
          <w:szCs w:val="34"/>
          <w:rtl/>
          <w:lang w:bidi="fa-IR"/>
        </w:rPr>
        <w:t xml:space="preserve"> علی بن حسن بن فضال امامی اثنی عشری نیست و لکن ثقه است)‌ عن محمد بن الولید و عباس بن عامر </w:t>
      </w:r>
      <w:r w:rsidR="000A166E">
        <w:rPr>
          <w:rFonts w:hint="cs"/>
          <w:sz w:val="34"/>
          <w:szCs w:val="34"/>
          <w:rtl/>
          <w:lang w:bidi="fa-IR"/>
        </w:rPr>
        <w:t>(</w:t>
      </w:r>
      <w:r w:rsidR="007C25C9">
        <w:rPr>
          <w:rFonts w:hint="cs"/>
          <w:sz w:val="34"/>
          <w:szCs w:val="34"/>
          <w:rtl/>
          <w:lang w:bidi="fa-IR"/>
        </w:rPr>
        <w:t>که عباس بن عامر ثقه است</w:t>
      </w:r>
      <w:r w:rsidR="000A166E">
        <w:rPr>
          <w:rFonts w:hint="cs"/>
          <w:sz w:val="34"/>
          <w:szCs w:val="34"/>
          <w:rtl/>
          <w:lang w:bidi="fa-IR"/>
        </w:rPr>
        <w:t>)</w:t>
      </w:r>
      <w:r w:rsidR="007C25C9">
        <w:rPr>
          <w:rFonts w:hint="cs"/>
          <w:sz w:val="34"/>
          <w:szCs w:val="34"/>
          <w:rtl/>
          <w:lang w:bidi="fa-IR"/>
        </w:rPr>
        <w:t xml:space="preserve"> عن یونس بن یعقوب </w:t>
      </w:r>
      <w:r w:rsidR="000A166E">
        <w:rPr>
          <w:rFonts w:hint="cs"/>
          <w:sz w:val="34"/>
          <w:szCs w:val="34"/>
          <w:rtl/>
          <w:lang w:bidi="fa-IR"/>
        </w:rPr>
        <w:t>(</w:t>
      </w:r>
      <w:r w:rsidR="007C25C9">
        <w:rPr>
          <w:rFonts w:hint="cs"/>
          <w:sz w:val="34"/>
          <w:szCs w:val="34"/>
          <w:rtl/>
          <w:lang w:bidi="fa-IR"/>
        </w:rPr>
        <w:t>که او هم ثقه است</w:t>
      </w:r>
      <w:r w:rsidR="000A166E">
        <w:rPr>
          <w:rFonts w:hint="cs"/>
          <w:sz w:val="34"/>
          <w:szCs w:val="34"/>
          <w:rtl/>
          <w:lang w:bidi="fa-IR"/>
        </w:rPr>
        <w:t>) عن عبدالاعلی</w:t>
      </w:r>
      <w:r w:rsidR="007C25C9">
        <w:rPr>
          <w:rFonts w:hint="cs"/>
          <w:sz w:val="34"/>
          <w:szCs w:val="34"/>
          <w:rtl/>
          <w:lang w:bidi="fa-IR"/>
        </w:rPr>
        <w:t xml:space="preserve"> </w:t>
      </w:r>
      <w:r w:rsidR="000A166E">
        <w:rPr>
          <w:rFonts w:hint="cs"/>
          <w:sz w:val="34"/>
          <w:szCs w:val="34"/>
          <w:rtl/>
          <w:lang w:bidi="fa-IR"/>
        </w:rPr>
        <w:t>(</w:t>
      </w:r>
      <w:r w:rsidR="007C25C9">
        <w:rPr>
          <w:rFonts w:hint="cs"/>
          <w:sz w:val="34"/>
          <w:szCs w:val="34"/>
          <w:rtl/>
          <w:lang w:bidi="fa-IR"/>
        </w:rPr>
        <w:t>عبدالاعلی عبدالاعلی بن اعین هست. راه توثیقش این هست که صفوان از او نقل حدیث کرده و طبق نظر ما طبق شهادت شیخ طوس</w:t>
      </w:r>
      <w:r w:rsidR="000A166E">
        <w:rPr>
          <w:rFonts w:hint="cs"/>
          <w:sz w:val="34"/>
          <w:szCs w:val="34"/>
          <w:rtl/>
          <w:lang w:bidi="fa-IR"/>
        </w:rPr>
        <w:t>ی در عده مشایخ صفوان ثقات هستند)</w:t>
      </w:r>
      <w:r w:rsidR="00401B29">
        <w:rPr>
          <w:rFonts w:hint="cs"/>
          <w:sz w:val="34"/>
          <w:szCs w:val="34"/>
          <w:rtl/>
          <w:lang w:bidi="fa-IR"/>
        </w:rPr>
        <w:t xml:space="preserve"> قال سألته (</w:t>
      </w:r>
      <w:r w:rsidR="007C25C9">
        <w:rPr>
          <w:rFonts w:hint="cs"/>
          <w:sz w:val="34"/>
          <w:szCs w:val="34"/>
          <w:rtl/>
          <w:lang w:bidi="fa-IR"/>
        </w:rPr>
        <w:t>اضمار هم مهم نیست</w:t>
      </w:r>
      <w:r w:rsidR="00060E0A">
        <w:rPr>
          <w:rFonts w:hint="cs"/>
          <w:sz w:val="34"/>
          <w:szCs w:val="34"/>
          <w:rtl/>
          <w:lang w:bidi="fa-IR"/>
        </w:rPr>
        <w:t xml:space="preserve">، </w:t>
      </w:r>
      <w:r w:rsidR="007C25C9">
        <w:rPr>
          <w:rFonts w:hint="cs"/>
          <w:sz w:val="34"/>
          <w:szCs w:val="34"/>
          <w:rtl/>
          <w:lang w:bidi="fa-IR"/>
        </w:rPr>
        <w:t>‌اضمار از عبدالاعلی بن اعین مضر نیست چون ظاهر در عرف متشرعی این است که مسئول</w:t>
      </w:r>
      <w:r w:rsidR="000A166E">
        <w:rPr>
          <w:rFonts w:hint="cs"/>
          <w:sz w:val="34"/>
          <w:szCs w:val="34"/>
          <w:rtl/>
          <w:lang w:bidi="fa-IR"/>
        </w:rPr>
        <w:t>،</w:t>
      </w:r>
      <w:r w:rsidR="007C25C9">
        <w:rPr>
          <w:rFonts w:hint="cs"/>
          <w:sz w:val="34"/>
          <w:szCs w:val="34"/>
          <w:rtl/>
          <w:lang w:bidi="fa-IR"/>
        </w:rPr>
        <w:t xml:space="preserve"> امام هست. اگر نگوییم که ما اطمینان داریم این اضمارها ناشی از تقطیع روایات بوده توسط مؤلفین و الا متعارف نیست که شخصی ابتداء</w:t>
      </w:r>
      <w:r w:rsidR="00387254">
        <w:rPr>
          <w:rFonts w:hint="cs"/>
          <w:sz w:val="34"/>
          <w:szCs w:val="34"/>
          <w:rtl/>
          <w:lang w:bidi="fa-IR"/>
        </w:rPr>
        <w:t xml:space="preserve"> </w:t>
      </w:r>
      <w:r w:rsidR="007C25C9">
        <w:rPr>
          <w:rFonts w:hint="cs"/>
          <w:sz w:val="34"/>
          <w:szCs w:val="34"/>
          <w:rtl/>
          <w:lang w:bidi="fa-IR"/>
        </w:rPr>
        <w:t>‌به ساکن بگوید سألته. در ضمن نقل احاد</w:t>
      </w:r>
      <w:r w:rsidR="00E47E3F">
        <w:rPr>
          <w:rFonts w:hint="cs"/>
          <w:sz w:val="34"/>
          <w:szCs w:val="34"/>
          <w:rtl/>
          <w:lang w:bidi="fa-IR"/>
        </w:rPr>
        <w:t>یث</w:t>
      </w:r>
      <w:r w:rsidR="00401B29">
        <w:rPr>
          <w:rFonts w:hint="cs"/>
          <w:sz w:val="34"/>
          <w:szCs w:val="34"/>
          <w:rtl/>
          <w:lang w:bidi="fa-IR"/>
        </w:rPr>
        <w:t>،</w:t>
      </w:r>
      <w:r w:rsidR="00E47E3F">
        <w:rPr>
          <w:rFonts w:hint="cs"/>
          <w:sz w:val="34"/>
          <w:szCs w:val="34"/>
          <w:rtl/>
          <w:lang w:bidi="fa-IR"/>
        </w:rPr>
        <w:t xml:space="preserve"> مرجع ضمیر را قبلا ذکر</w:t>
      </w:r>
      <w:r w:rsidR="00C07F37">
        <w:rPr>
          <w:rFonts w:hint="cs"/>
          <w:sz w:val="34"/>
          <w:szCs w:val="34"/>
          <w:rtl/>
          <w:lang w:bidi="fa-IR"/>
        </w:rPr>
        <w:t xml:space="preserve"> می‌‌</w:t>
      </w:r>
      <w:r w:rsidR="00E47E3F">
        <w:rPr>
          <w:rFonts w:hint="cs"/>
          <w:sz w:val="34"/>
          <w:szCs w:val="34"/>
          <w:rtl/>
          <w:lang w:bidi="fa-IR"/>
        </w:rPr>
        <w:t>کنند بعد ضمیر به او بر</w:t>
      </w:r>
      <w:r w:rsidR="00C07F37">
        <w:rPr>
          <w:rFonts w:hint="cs"/>
          <w:sz w:val="34"/>
          <w:szCs w:val="34"/>
          <w:rtl/>
          <w:lang w:bidi="fa-IR"/>
        </w:rPr>
        <w:t xml:space="preserve"> می‌‌</w:t>
      </w:r>
      <w:r w:rsidR="00E47E3F">
        <w:rPr>
          <w:rFonts w:hint="cs"/>
          <w:sz w:val="34"/>
          <w:szCs w:val="34"/>
          <w:rtl/>
          <w:lang w:bidi="fa-IR"/>
        </w:rPr>
        <w:t>گردانند. قبلا مرجع ضمیر امامی است که ذکر شده است و لکن کسانی که اصول اصحاب را تصنیف</w:t>
      </w:r>
      <w:r w:rsidR="00C07F37">
        <w:rPr>
          <w:rFonts w:hint="cs"/>
          <w:sz w:val="34"/>
          <w:szCs w:val="34"/>
          <w:rtl/>
          <w:lang w:bidi="fa-IR"/>
        </w:rPr>
        <w:t xml:space="preserve"> می‌‌</w:t>
      </w:r>
      <w:r w:rsidR="00E47E3F">
        <w:rPr>
          <w:rFonts w:hint="cs"/>
          <w:sz w:val="34"/>
          <w:szCs w:val="34"/>
          <w:rtl/>
          <w:lang w:bidi="fa-IR"/>
        </w:rPr>
        <w:t>کردند</w:t>
      </w:r>
      <w:r w:rsidR="00060E0A">
        <w:rPr>
          <w:rFonts w:hint="cs"/>
          <w:sz w:val="34"/>
          <w:szCs w:val="34"/>
          <w:rtl/>
          <w:lang w:bidi="fa-IR"/>
        </w:rPr>
        <w:t xml:space="preserve">، </w:t>
      </w:r>
      <w:r w:rsidR="00E47E3F">
        <w:rPr>
          <w:rFonts w:hint="cs"/>
          <w:sz w:val="34"/>
          <w:szCs w:val="34"/>
          <w:rtl/>
          <w:lang w:bidi="fa-IR"/>
        </w:rPr>
        <w:t>باب‌باب</w:t>
      </w:r>
      <w:r w:rsidR="00C07F37">
        <w:rPr>
          <w:rFonts w:hint="cs"/>
          <w:sz w:val="34"/>
          <w:szCs w:val="34"/>
          <w:rtl/>
          <w:lang w:bidi="fa-IR"/>
        </w:rPr>
        <w:t xml:space="preserve"> می‌‌</w:t>
      </w:r>
      <w:r w:rsidR="00E47E3F">
        <w:rPr>
          <w:rFonts w:hint="cs"/>
          <w:sz w:val="34"/>
          <w:szCs w:val="34"/>
          <w:rtl/>
          <w:lang w:bidi="fa-IR"/>
        </w:rPr>
        <w:t>کردند احادیث را تقطیع کردند</w:t>
      </w:r>
      <w:r w:rsidR="00060E0A">
        <w:rPr>
          <w:rFonts w:hint="cs"/>
          <w:sz w:val="34"/>
          <w:szCs w:val="34"/>
          <w:rtl/>
          <w:lang w:bidi="fa-IR"/>
        </w:rPr>
        <w:t xml:space="preserve">، </w:t>
      </w:r>
      <w:r w:rsidR="00401B29">
        <w:rPr>
          <w:rFonts w:hint="cs"/>
          <w:sz w:val="34"/>
          <w:szCs w:val="34"/>
          <w:rtl/>
          <w:lang w:bidi="fa-IR"/>
        </w:rPr>
        <w:t>‌مضمرات به وجود آمد)</w:t>
      </w:r>
      <w:r w:rsidR="00E47E3F">
        <w:rPr>
          <w:rFonts w:hint="cs"/>
          <w:sz w:val="34"/>
          <w:szCs w:val="34"/>
          <w:rtl/>
          <w:lang w:bidi="fa-IR"/>
        </w:rPr>
        <w:t xml:space="preserve"> عن الرجل یطلق امرأته ثلاثا قال ان کان مستخفا بالطلاق الزمتُه ذلک.</w:t>
      </w:r>
    </w:p>
    <w:p w:rsidR="00E47E3F" w:rsidRDefault="00E47E3F" w:rsidP="00E47E3F">
      <w:pPr>
        <w:bidi/>
        <w:rPr>
          <w:rFonts w:hint="cs"/>
          <w:sz w:val="34"/>
          <w:szCs w:val="34"/>
          <w:rtl/>
          <w:lang w:bidi="fa-IR"/>
        </w:rPr>
      </w:pPr>
      <w:r>
        <w:rPr>
          <w:rFonts w:hint="cs"/>
          <w:sz w:val="34"/>
          <w:szCs w:val="34"/>
          <w:rtl/>
          <w:lang w:bidi="fa-IR"/>
        </w:rPr>
        <w:t>در استبصار هست که أَلزم</w:t>
      </w:r>
      <w:r w:rsidR="00401B29">
        <w:rPr>
          <w:rFonts w:hint="cs"/>
          <w:sz w:val="34"/>
          <w:szCs w:val="34"/>
          <w:rtl/>
          <w:lang w:bidi="fa-IR"/>
        </w:rPr>
        <w:t>ْ</w:t>
      </w:r>
      <w:r>
        <w:rPr>
          <w:rFonts w:hint="cs"/>
          <w:sz w:val="34"/>
          <w:szCs w:val="34"/>
          <w:rtl/>
          <w:lang w:bidi="fa-IR"/>
        </w:rPr>
        <w:t>ه بذلک یا أُلزم</w:t>
      </w:r>
      <w:r w:rsidR="00401B29">
        <w:rPr>
          <w:rFonts w:hint="cs"/>
          <w:sz w:val="34"/>
          <w:szCs w:val="34"/>
          <w:rtl/>
          <w:lang w:bidi="fa-IR"/>
        </w:rPr>
        <w:t>ُ</w:t>
      </w:r>
      <w:r>
        <w:rPr>
          <w:rFonts w:hint="cs"/>
          <w:sz w:val="34"/>
          <w:szCs w:val="34"/>
          <w:rtl/>
          <w:lang w:bidi="fa-IR"/>
        </w:rPr>
        <w:t>ه بذلک.</w:t>
      </w:r>
    </w:p>
    <w:p w:rsidR="00F80E04" w:rsidRDefault="00F80E04" w:rsidP="00D67A49">
      <w:pPr>
        <w:pStyle w:val="3"/>
        <w:bidi/>
        <w:rPr>
          <w:rFonts w:hint="cs"/>
          <w:rtl/>
        </w:rPr>
      </w:pPr>
      <w:r>
        <w:rPr>
          <w:rFonts w:hint="cs"/>
          <w:rtl/>
        </w:rPr>
        <w:lastRenderedPageBreak/>
        <w:t xml:space="preserve">اشکال </w:t>
      </w:r>
      <w:r w:rsidR="00D67A49">
        <w:rPr>
          <w:rFonts w:hint="cs"/>
          <w:rtl/>
        </w:rPr>
        <w:t>اول</w:t>
      </w:r>
      <w:r>
        <w:rPr>
          <w:rFonts w:hint="cs"/>
          <w:rtl/>
        </w:rPr>
        <w:t xml:space="preserve">: </w:t>
      </w:r>
      <w:r w:rsidR="00D67A49">
        <w:rPr>
          <w:rFonts w:hint="cs"/>
          <w:rtl/>
        </w:rPr>
        <w:t>بر فرض ظهور روایت در استخفاف اعتقادی باشد، از مورد روایت که طلاق ثلاثا است نمی‌توان تعدی کرد</w:t>
      </w:r>
    </w:p>
    <w:p w:rsidR="00E47E3F" w:rsidRDefault="00E47E3F" w:rsidP="00F80E04">
      <w:pPr>
        <w:bidi/>
        <w:rPr>
          <w:rFonts w:hint="cs"/>
          <w:sz w:val="34"/>
          <w:szCs w:val="34"/>
          <w:rtl/>
          <w:lang w:bidi="fa-IR"/>
        </w:rPr>
      </w:pPr>
      <w:r>
        <w:rPr>
          <w:rFonts w:hint="cs"/>
          <w:sz w:val="34"/>
          <w:szCs w:val="34"/>
          <w:rtl/>
          <w:lang w:bidi="fa-IR"/>
        </w:rPr>
        <w:t>آقای سیستانی فرمودند:‌</w:t>
      </w:r>
      <w:r w:rsidR="00150F0F">
        <w:rPr>
          <w:rFonts w:hint="cs"/>
          <w:sz w:val="34"/>
          <w:szCs w:val="34"/>
          <w:rtl/>
          <w:lang w:bidi="fa-IR"/>
        </w:rPr>
        <w:t xml:space="preserve"> </w:t>
      </w:r>
      <w:r>
        <w:rPr>
          <w:rFonts w:hint="cs"/>
          <w:sz w:val="34"/>
          <w:szCs w:val="34"/>
          <w:rtl/>
          <w:lang w:bidi="fa-IR"/>
        </w:rPr>
        <w:t>دو احتمال در این روایت هست: احتمال اول این است که بگوییم ان کان مستخفا بالطلاق استخفاف اعتقادی است یعنی مخالفین. یعنی تدین به دینی دارند که این طلاق را صحیح</w:t>
      </w:r>
      <w:r w:rsidR="00C07F37">
        <w:rPr>
          <w:rFonts w:hint="cs"/>
          <w:sz w:val="34"/>
          <w:szCs w:val="34"/>
          <w:rtl/>
          <w:lang w:bidi="fa-IR"/>
        </w:rPr>
        <w:t xml:space="preserve"> می‌‌</w:t>
      </w:r>
      <w:r>
        <w:rPr>
          <w:rFonts w:hint="cs"/>
          <w:sz w:val="34"/>
          <w:szCs w:val="34"/>
          <w:rtl/>
          <w:lang w:bidi="fa-IR"/>
        </w:rPr>
        <w:t>داند. این استظهاری است که برخی مثل مرحوم بلاغی کردند. ان کان مستخفا بالطلاق یعنی کسی است که دینش این است که این طلاق ثل</w:t>
      </w:r>
      <w:r w:rsidR="00005AF1">
        <w:rPr>
          <w:rFonts w:hint="cs"/>
          <w:sz w:val="34"/>
          <w:szCs w:val="34"/>
          <w:rtl/>
          <w:lang w:bidi="fa-IR"/>
        </w:rPr>
        <w:t>اثا نافذ است. ألزمتُه بذلک یا أ</w:t>
      </w:r>
      <w:r>
        <w:rPr>
          <w:rFonts w:hint="cs"/>
          <w:sz w:val="34"/>
          <w:szCs w:val="34"/>
          <w:rtl/>
          <w:lang w:bidi="fa-IR"/>
        </w:rPr>
        <w:t>لزمه بذلک</w:t>
      </w:r>
      <w:r w:rsidR="00060E0A">
        <w:rPr>
          <w:rFonts w:hint="cs"/>
          <w:sz w:val="34"/>
          <w:szCs w:val="34"/>
          <w:rtl/>
          <w:lang w:bidi="fa-IR"/>
        </w:rPr>
        <w:t xml:space="preserve">، </w:t>
      </w:r>
      <w:r>
        <w:rPr>
          <w:rFonts w:hint="cs"/>
          <w:sz w:val="34"/>
          <w:szCs w:val="34"/>
          <w:rtl/>
          <w:lang w:bidi="fa-IR"/>
        </w:rPr>
        <w:t>طلاق او نافذ خواهد بود. که اگر این احتمال هم درست بشود موردش</w:t>
      </w:r>
      <w:r w:rsidR="00C07F37">
        <w:rPr>
          <w:rFonts w:hint="cs"/>
          <w:sz w:val="34"/>
          <w:szCs w:val="34"/>
          <w:rtl/>
          <w:lang w:bidi="fa-IR"/>
        </w:rPr>
        <w:t xml:space="preserve"> می‌‌</w:t>
      </w:r>
      <w:r>
        <w:rPr>
          <w:rFonts w:hint="cs"/>
          <w:sz w:val="34"/>
          <w:szCs w:val="34"/>
          <w:rtl/>
          <w:lang w:bidi="fa-IR"/>
        </w:rPr>
        <w:t>شود خصوص طلاق ثلاثا؛</w:t>
      </w:r>
      <w:r w:rsidR="00C07F37">
        <w:rPr>
          <w:rFonts w:hint="cs"/>
          <w:sz w:val="34"/>
          <w:szCs w:val="34"/>
          <w:rtl/>
          <w:lang w:bidi="fa-IR"/>
        </w:rPr>
        <w:t xml:space="preserve"> نمی‌</w:t>
      </w:r>
      <w:r>
        <w:rPr>
          <w:rFonts w:hint="cs"/>
          <w:sz w:val="34"/>
          <w:szCs w:val="34"/>
          <w:rtl/>
          <w:lang w:bidi="fa-IR"/>
        </w:rPr>
        <w:t>شود تعدی کرد از آن به جمیع موارد قاعده الزام.</w:t>
      </w:r>
    </w:p>
    <w:p w:rsidR="00005AF1" w:rsidRDefault="00005AF1" w:rsidP="00005AF1">
      <w:pPr>
        <w:bidi/>
        <w:rPr>
          <w:rFonts w:hint="cs"/>
          <w:sz w:val="34"/>
          <w:szCs w:val="34"/>
          <w:rtl/>
          <w:lang w:bidi="fa-IR"/>
        </w:rPr>
      </w:pPr>
      <w:r>
        <w:rPr>
          <w:rFonts w:hint="cs"/>
          <w:sz w:val="34"/>
          <w:szCs w:val="34"/>
          <w:rtl/>
          <w:lang w:bidi="fa-IR"/>
        </w:rPr>
        <w:t xml:space="preserve">[سؤال: </w:t>
      </w:r>
      <w:r w:rsidR="00150F0F">
        <w:rPr>
          <w:rFonts w:hint="cs"/>
          <w:sz w:val="34"/>
          <w:szCs w:val="34"/>
          <w:rtl/>
          <w:lang w:bidi="fa-IR"/>
        </w:rPr>
        <w:t xml:space="preserve">آیا </w:t>
      </w:r>
      <w:r>
        <w:rPr>
          <w:rFonts w:hint="cs"/>
          <w:sz w:val="34"/>
          <w:szCs w:val="34"/>
          <w:rtl/>
          <w:lang w:bidi="fa-IR"/>
        </w:rPr>
        <w:t>در خصوص طلاق ثلاثا مستخفا است یا در کل طلاق</w:t>
      </w:r>
      <w:r w:rsidR="00C07F37">
        <w:rPr>
          <w:rFonts w:hint="cs"/>
          <w:sz w:val="34"/>
          <w:szCs w:val="34"/>
          <w:rtl/>
          <w:lang w:bidi="fa-IR"/>
        </w:rPr>
        <w:t xml:space="preserve">‌های </w:t>
      </w:r>
      <w:r>
        <w:rPr>
          <w:rFonts w:hint="cs"/>
          <w:sz w:val="34"/>
          <w:szCs w:val="34"/>
          <w:rtl/>
          <w:lang w:bidi="fa-IR"/>
        </w:rPr>
        <w:t>غیر شرعی؟ جواب:] کلا</w:t>
      </w:r>
      <w:r w:rsidR="00150F0F">
        <w:rPr>
          <w:rFonts w:hint="cs"/>
          <w:sz w:val="34"/>
          <w:szCs w:val="34"/>
          <w:rtl/>
          <w:lang w:bidi="fa-IR"/>
        </w:rPr>
        <w:t>ً</w:t>
      </w:r>
      <w:r>
        <w:rPr>
          <w:rFonts w:hint="cs"/>
          <w:sz w:val="34"/>
          <w:szCs w:val="34"/>
          <w:rtl/>
          <w:lang w:bidi="fa-IR"/>
        </w:rPr>
        <w:t>. ‌در طلاق استخفاف دارد</w:t>
      </w:r>
      <w:r w:rsidR="00150F0F">
        <w:rPr>
          <w:rFonts w:hint="cs"/>
          <w:sz w:val="34"/>
          <w:szCs w:val="34"/>
          <w:rtl/>
          <w:lang w:bidi="fa-IR"/>
        </w:rPr>
        <w:t>؛</w:t>
      </w:r>
      <w:r>
        <w:rPr>
          <w:rFonts w:hint="cs"/>
          <w:sz w:val="34"/>
          <w:szCs w:val="34"/>
          <w:rtl/>
          <w:lang w:bidi="fa-IR"/>
        </w:rPr>
        <w:t xml:space="preserve"> منتها استخفاف اعتقادی. </w:t>
      </w:r>
    </w:p>
    <w:p w:rsidR="00734C77" w:rsidRDefault="00734C77" w:rsidP="00734C77">
      <w:pPr>
        <w:pStyle w:val="3"/>
        <w:bidi/>
        <w:rPr>
          <w:rFonts w:hint="cs"/>
          <w:rtl/>
          <w:lang w:bidi="fa-IR"/>
        </w:rPr>
      </w:pPr>
      <w:r>
        <w:rPr>
          <w:rFonts w:hint="cs"/>
          <w:rtl/>
        </w:rPr>
        <w:t>اشکال دوم (آقای سیستانی): روایت ظهوری در استخفاف اعتقادی ندارد بلکه ممکن است مراد استخفاف عملی است و صدور روایت تقیتا می‌باشد</w:t>
      </w:r>
    </w:p>
    <w:p w:rsidR="00E47E3F" w:rsidRDefault="00005AF1" w:rsidP="00734C77">
      <w:pPr>
        <w:bidi/>
        <w:rPr>
          <w:rFonts w:hint="cs"/>
          <w:sz w:val="34"/>
          <w:szCs w:val="34"/>
          <w:rtl/>
          <w:lang w:bidi="fa-IR"/>
        </w:rPr>
      </w:pPr>
      <w:r>
        <w:rPr>
          <w:rFonts w:hint="cs"/>
          <w:sz w:val="34"/>
          <w:szCs w:val="34"/>
          <w:rtl/>
          <w:lang w:bidi="fa-IR"/>
        </w:rPr>
        <w:t>اما اشکال آقای سیستانی این است که حتی این احتمال اول متعین نیست.</w:t>
      </w:r>
      <w:r w:rsidR="00150F0F">
        <w:rPr>
          <w:rFonts w:hint="cs"/>
          <w:sz w:val="34"/>
          <w:szCs w:val="34"/>
          <w:rtl/>
          <w:lang w:bidi="fa-IR"/>
        </w:rPr>
        <w:t xml:space="preserve"> این روایت</w:t>
      </w:r>
      <w:r>
        <w:rPr>
          <w:rFonts w:hint="cs"/>
          <w:sz w:val="34"/>
          <w:szCs w:val="34"/>
          <w:rtl/>
          <w:lang w:bidi="fa-IR"/>
        </w:rPr>
        <w:t xml:space="preserve"> دلالت بر نفوذ این طلاق ثلاثا</w:t>
      </w:r>
      <w:r w:rsidR="00C07F37">
        <w:rPr>
          <w:rFonts w:hint="cs"/>
          <w:sz w:val="34"/>
          <w:szCs w:val="34"/>
          <w:rtl/>
          <w:lang w:bidi="fa-IR"/>
        </w:rPr>
        <w:t xml:space="preserve"> نمی‌</w:t>
      </w:r>
      <w:r w:rsidR="00150F0F">
        <w:rPr>
          <w:rFonts w:hint="cs"/>
          <w:sz w:val="34"/>
          <w:szCs w:val="34"/>
          <w:rtl/>
          <w:lang w:bidi="fa-IR"/>
        </w:rPr>
        <w:t xml:space="preserve">کند؛ </w:t>
      </w:r>
      <w:r>
        <w:rPr>
          <w:rFonts w:hint="cs"/>
          <w:sz w:val="34"/>
          <w:szCs w:val="34"/>
          <w:rtl/>
          <w:lang w:bidi="fa-IR"/>
        </w:rPr>
        <w:t xml:space="preserve">فضلا از دلالت بر قاعده الزام. چرا؟ برای </w:t>
      </w:r>
      <w:r w:rsidR="00060E0A">
        <w:rPr>
          <w:rFonts w:hint="cs"/>
          <w:sz w:val="34"/>
          <w:szCs w:val="34"/>
          <w:rtl/>
          <w:lang w:bidi="fa-IR"/>
        </w:rPr>
        <w:t>این‌که</w:t>
      </w:r>
      <w:r>
        <w:rPr>
          <w:rFonts w:hint="cs"/>
          <w:sz w:val="34"/>
          <w:szCs w:val="34"/>
          <w:rtl/>
          <w:lang w:bidi="fa-IR"/>
        </w:rPr>
        <w:t xml:space="preserve"> متعین نیست این احتمال اول که بگوییم مراد این است که اگر این شخص متدین است به یک دینی که این طلاق را نافذ</w:t>
      </w:r>
      <w:r w:rsidR="00C07F37">
        <w:rPr>
          <w:rFonts w:hint="cs"/>
          <w:sz w:val="34"/>
          <w:szCs w:val="34"/>
          <w:rtl/>
          <w:lang w:bidi="fa-IR"/>
        </w:rPr>
        <w:t xml:space="preserve"> می‌‌</w:t>
      </w:r>
      <w:r>
        <w:rPr>
          <w:rFonts w:hint="cs"/>
          <w:sz w:val="34"/>
          <w:szCs w:val="34"/>
          <w:rtl/>
          <w:lang w:bidi="fa-IR"/>
        </w:rPr>
        <w:t>داند الزمته بذلک</w:t>
      </w:r>
      <w:r w:rsidR="007C0FD0">
        <w:rPr>
          <w:rFonts w:hint="cs"/>
          <w:sz w:val="34"/>
          <w:szCs w:val="34"/>
          <w:rtl/>
          <w:lang w:bidi="fa-IR"/>
        </w:rPr>
        <w:t>؛</w:t>
      </w:r>
      <w:r>
        <w:rPr>
          <w:rFonts w:hint="cs"/>
          <w:sz w:val="34"/>
          <w:szCs w:val="34"/>
          <w:rtl/>
          <w:lang w:bidi="fa-IR"/>
        </w:rPr>
        <w:t xml:space="preserve"> بلکه احتمال دوم هم مطرح است. احتمال دوم این است که بگوییم مراد از استخفاف</w:t>
      </w:r>
      <w:r w:rsidR="007C0FD0">
        <w:rPr>
          <w:rFonts w:hint="cs"/>
          <w:sz w:val="34"/>
          <w:szCs w:val="34"/>
          <w:rtl/>
          <w:lang w:bidi="fa-IR"/>
        </w:rPr>
        <w:t>،</w:t>
      </w:r>
      <w:r>
        <w:rPr>
          <w:rFonts w:hint="cs"/>
          <w:sz w:val="34"/>
          <w:szCs w:val="34"/>
          <w:rtl/>
          <w:lang w:bidi="fa-IR"/>
        </w:rPr>
        <w:t xml:space="preserve"> استخفاف عملی است. و لو شیعی است اما طلاق ثلاثا ورد زبانش است</w:t>
      </w:r>
      <w:r w:rsidR="00060E0A">
        <w:rPr>
          <w:rFonts w:hint="cs"/>
          <w:sz w:val="34"/>
          <w:szCs w:val="34"/>
          <w:rtl/>
          <w:lang w:bidi="fa-IR"/>
        </w:rPr>
        <w:t xml:space="preserve">، </w:t>
      </w:r>
      <w:r>
        <w:rPr>
          <w:rFonts w:hint="cs"/>
          <w:sz w:val="34"/>
          <w:szCs w:val="34"/>
          <w:rtl/>
          <w:lang w:bidi="fa-IR"/>
        </w:rPr>
        <w:t>‌تا عصبانی</w:t>
      </w:r>
      <w:r w:rsidR="00C07F37">
        <w:rPr>
          <w:rFonts w:hint="cs"/>
          <w:sz w:val="34"/>
          <w:szCs w:val="34"/>
          <w:rtl/>
          <w:lang w:bidi="fa-IR"/>
        </w:rPr>
        <w:t xml:space="preserve"> می‌‌</w:t>
      </w:r>
      <w:r>
        <w:rPr>
          <w:rFonts w:hint="cs"/>
          <w:sz w:val="34"/>
          <w:szCs w:val="34"/>
          <w:rtl/>
          <w:lang w:bidi="fa-IR"/>
        </w:rPr>
        <w:t>شود به زنش</w:t>
      </w:r>
      <w:r w:rsidR="00C07F37">
        <w:rPr>
          <w:rFonts w:hint="cs"/>
          <w:sz w:val="34"/>
          <w:szCs w:val="34"/>
          <w:rtl/>
          <w:lang w:bidi="fa-IR"/>
        </w:rPr>
        <w:t xml:space="preserve"> می‌‌</w:t>
      </w:r>
      <w:r>
        <w:rPr>
          <w:rFonts w:hint="cs"/>
          <w:sz w:val="34"/>
          <w:szCs w:val="34"/>
          <w:rtl/>
          <w:lang w:bidi="fa-IR"/>
        </w:rPr>
        <w:t>گوید انت طالق ثلاثا.</w:t>
      </w:r>
    </w:p>
    <w:p w:rsidR="00005AF1" w:rsidRDefault="00005AF1" w:rsidP="007C0FD0">
      <w:pPr>
        <w:bidi/>
        <w:rPr>
          <w:rFonts w:hint="cs"/>
          <w:sz w:val="34"/>
          <w:szCs w:val="34"/>
          <w:rtl/>
          <w:lang w:bidi="fa-IR"/>
        </w:rPr>
      </w:pPr>
      <w:r>
        <w:rPr>
          <w:rFonts w:hint="cs"/>
          <w:sz w:val="34"/>
          <w:szCs w:val="34"/>
          <w:rtl/>
          <w:lang w:bidi="fa-IR"/>
        </w:rPr>
        <w:lastRenderedPageBreak/>
        <w:t>بعد ایشان فرمودند‌: به نظر ما ظاهر روایت با احتمال دوم سازگار است که اصلا بحث نفوذ ا</w:t>
      </w:r>
      <w:r w:rsidR="007C0FD0">
        <w:rPr>
          <w:rFonts w:hint="cs"/>
          <w:sz w:val="34"/>
          <w:szCs w:val="34"/>
          <w:rtl/>
          <w:lang w:bidi="fa-IR"/>
        </w:rPr>
        <w:t>ین طلاق نیست به عنوان نفوذ شرعی؛</w:t>
      </w:r>
      <w:r>
        <w:rPr>
          <w:rFonts w:hint="cs"/>
          <w:sz w:val="34"/>
          <w:szCs w:val="34"/>
          <w:rtl/>
          <w:lang w:bidi="fa-IR"/>
        </w:rPr>
        <w:t xml:space="preserve"> امام علیه السلام</w:t>
      </w:r>
      <w:r w:rsidR="00C07F37">
        <w:rPr>
          <w:rFonts w:hint="cs"/>
          <w:sz w:val="34"/>
          <w:szCs w:val="34"/>
          <w:rtl/>
          <w:lang w:bidi="fa-IR"/>
        </w:rPr>
        <w:t xml:space="preserve"> می‌‌</w:t>
      </w:r>
      <w:r>
        <w:rPr>
          <w:rFonts w:hint="cs"/>
          <w:sz w:val="34"/>
          <w:szCs w:val="34"/>
          <w:rtl/>
          <w:lang w:bidi="fa-IR"/>
        </w:rPr>
        <w:t>فرمایند اگر کسی استخفاف به طلاق کند من طبق حکم ولایی طلاق او را نافذ</w:t>
      </w:r>
      <w:r w:rsidR="00C07F37">
        <w:rPr>
          <w:rFonts w:hint="cs"/>
          <w:sz w:val="34"/>
          <w:szCs w:val="34"/>
          <w:rtl/>
          <w:lang w:bidi="fa-IR"/>
        </w:rPr>
        <w:t xml:space="preserve"> می‌‌</w:t>
      </w:r>
      <w:r>
        <w:rPr>
          <w:rFonts w:hint="cs"/>
          <w:sz w:val="34"/>
          <w:szCs w:val="34"/>
          <w:rtl/>
          <w:lang w:bidi="fa-IR"/>
        </w:rPr>
        <w:t>دانم</w:t>
      </w:r>
      <w:r w:rsidR="007C0FD0">
        <w:rPr>
          <w:rFonts w:hint="cs"/>
          <w:sz w:val="34"/>
          <w:szCs w:val="34"/>
          <w:rtl/>
          <w:lang w:bidi="fa-IR"/>
        </w:rPr>
        <w:t xml:space="preserve"> ‌(الزمتُه بذلک)</w:t>
      </w:r>
      <w:r>
        <w:rPr>
          <w:rFonts w:hint="cs"/>
          <w:sz w:val="34"/>
          <w:szCs w:val="34"/>
          <w:rtl/>
          <w:lang w:bidi="fa-IR"/>
        </w:rPr>
        <w:t xml:space="preserve"> نه </w:t>
      </w:r>
      <w:r w:rsidR="00060E0A">
        <w:rPr>
          <w:rFonts w:hint="cs"/>
          <w:sz w:val="34"/>
          <w:szCs w:val="34"/>
          <w:rtl/>
          <w:lang w:bidi="fa-IR"/>
        </w:rPr>
        <w:t>این‌که</w:t>
      </w:r>
      <w:r w:rsidR="007C0FD0">
        <w:rPr>
          <w:rFonts w:hint="cs"/>
          <w:sz w:val="34"/>
          <w:szCs w:val="34"/>
          <w:rtl/>
          <w:lang w:bidi="fa-IR"/>
        </w:rPr>
        <w:t xml:space="preserve"> شرعا طلاق او نافذ است.</w:t>
      </w:r>
      <w:r w:rsidR="00060E0A">
        <w:rPr>
          <w:rFonts w:hint="cs"/>
          <w:sz w:val="34"/>
          <w:szCs w:val="34"/>
          <w:rtl/>
          <w:lang w:bidi="fa-IR"/>
        </w:rPr>
        <w:t xml:space="preserve"> </w:t>
      </w:r>
      <w:r w:rsidR="007C0FD0">
        <w:rPr>
          <w:rFonts w:hint="cs"/>
          <w:sz w:val="34"/>
          <w:szCs w:val="34"/>
          <w:rtl/>
          <w:lang w:bidi="fa-IR"/>
        </w:rPr>
        <w:t xml:space="preserve">امام </w:t>
      </w:r>
      <w:r>
        <w:rPr>
          <w:rFonts w:hint="cs"/>
          <w:sz w:val="34"/>
          <w:szCs w:val="34"/>
          <w:rtl/>
          <w:lang w:bidi="fa-IR"/>
        </w:rPr>
        <w:t>اسناد</w:t>
      </w:r>
      <w:r w:rsidR="00C07F37">
        <w:rPr>
          <w:rFonts w:hint="cs"/>
          <w:sz w:val="34"/>
          <w:szCs w:val="34"/>
          <w:rtl/>
          <w:lang w:bidi="fa-IR"/>
        </w:rPr>
        <w:t xml:space="preserve"> می‌‌</w:t>
      </w:r>
      <w:r>
        <w:rPr>
          <w:rFonts w:hint="cs"/>
          <w:sz w:val="34"/>
          <w:szCs w:val="34"/>
          <w:rtl/>
          <w:lang w:bidi="fa-IR"/>
        </w:rPr>
        <w:t>دهند الزام را به خودشان</w:t>
      </w:r>
      <w:r w:rsidR="00060E0A">
        <w:rPr>
          <w:rFonts w:hint="cs"/>
          <w:sz w:val="34"/>
          <w:szCs w:val="34"/>
          <w:rtl/>
          <w:lang w:bidi="fa-IR"/>
        </w:rPr>
        <w:t xml:space="preserve">، </w:t>
      </w:r>
      <w:r>
        <w:rPr>
          <w:rFonts w:hint="cs"/>
          <w:sz w:val="34"/>
          <w:szCs w:val="34"/>
          <w:rtl/>
          <w:lang w:bidi="fa-IR"/>
        </w:rPr>
        <w:t>الزمته بذلک.</w:t>
      </w:r>
    </w:p>
    <w:p w:rsidR="00F2637B" w:rsidRDefault="00005AF1" w:rsidP="00F2637B">
      <w:pPr>
        <w:bidi/>
        <w:rPr>
          <w:rFonts w:hint="cs"/>
          <w:sz w:val="34"/>
          <w:szCs w:val="34"/>
          <w:rtl/>
          <w:lang w:bidi="fa-IR"/>
        </w:rPr>
      </w:pPr>
      <w:r>
        <w:rPr>
          <w:rFonts w:hint="cs"/>
          <w:sz w:val="34"/>
          <w:szCs w:val="34"/>
          <w:rtl/>
          <w:lang w:bidi="fa-IR"/>
        </w:rPr>
        <w:t>البته این احتمال دوم و لو ظاهر از روایت است</w:t>
      </w:r>
      <w:r w:rsidR="00D66E86">
        <w:rPr>
          <w:rFonts w:hint="cs"/>
          <w:sz w:val="34"/>
          <w:szCs w:val="34"/>
          <w:rtl/>
          <w:lang w:bidi="fa-IR"/>
        </w:rPr>
        <w:t>،</w:t>
      </w:r>
      <w:r>
        <w:rPr>
          <w:rFonts w:hint="cs"/>
          <w:sz w:val="34"/>
          <w:szCs w:val="34"/>
          <w:rtl/>
          <w:lang w:bidi="fa-IR"/>
        </w:rPr>
        <w:t xml:space="preserve"> نتیجه این</w:t>
      </w:r>
      <w:r w:rsidR="00C07F37">
        <w:rPr>
          <w:rFonts w:hint="cs"/>
          <w:sz w:val="34"/>
          <w:szCs w:val="34"/>
          <w:rtl/>
          <w:lang w:bidi="fa-IR"/>
        </w:rPr>
        <w:t xml:space="preserve"> می‌‌</w:t>
      </w:r>
      <w:r w:rsidR="00D66E86">
        <w:rPr>
          <w:rFonts w:hint="cs"/>
          <w:sz w:val="34"/>
          <w:szCs w:val="34"/>
          <w:rtl/>
          <w:lang w:bidi="fa-IR"/>
        </w:rPr>
        <w:t>شود که روایت حمل بر تقیه بشود،</w:t>
      </w:r>
      <w:r>
        <w:rPr>
          <w:rFonts w:hint="cs"/>
          <w:sz w:val="34"/>
          <w:szCs w:val="34"/>
          <w:rtl/>
          <w:lang w:bidi="fa-IR"/>
        </w:rPr>
        <w:t xml:space="preserve"> بگوییم امام علیه السلام تقیتا</w:t>
      </w:r>
      <w:r w:rsidR="00060E0A">
        <w:rPr>
          <w:rFonts w:hint="cs"/>
          <w:sz w:val="34"/>
          <w:szCs w:val="34"/>
          <w:rtl/>
          <w:lang w:bidi="fa-IR"/>
        </w:rPr>
        <w:t xml:space="preserve"> این‌جور </w:t>
      </w:r>
      <w:r>
        <w:rPr>
          <w:rFonts w:hint="cs"/>
          <w:sz w:val="34"/>
          <w:szCs w:val="34"/>
          <w:rtl/>
          <w:lang w:bidi="fa-IR"/>
        </w:rPr>
        <w:t>فرمودند</w:t>
      </w:r>
      <w:r w:rsidR="00D66E86">
        <w:rPr>
          <w:rFonts w:hint="cs"/>
          <w:sz w:val="34"/>
          <w:szCs w:val="34"/>
          <w:rtl/>
          <w:lang w:bidi="fa-IR"/>
        </w:rPr>
        <w:t>.</w:t>
      </w:r>
      <w:r>
        <w:rPr>
          <w:rFonts w:hint="cs"/>
          <w:sz w:val="34"/>
          <w:szCs w:val="34"/>
          <w:rtl/>
          <w:lang w:bidi="fa-IR"/>
        </w:rPr>
        <w:t xml:space="preserve"> و الا معنا ندارد کسی که استخفاف عملی دارد به طلاق</w:t>
      </w:r>
      <w:r w:rsidR="00060E0A">
        <w:rPr>
          <w:rFonts w:hint="cs"/>
          <w:sz w:val="34"/>
          <w:szCs w:val="34"/>
          <w:rtl/>
          <w:lang w:bidi="fa-IR"/>
        </w:rPr>
        <w:t xml:space="preserve">، </w:t>
      </w:r>
      <w:r>
        <w:rPr>
          <w:rFonts w:hint="cs"/>
          <w:sz w:val="34"/>
          <w:szCs w:val="34"/>
          <w:rtl/>
          <w:lang w:bidi="fa-IR"/>
        </w:rPr>
        <w:t>بی‌توجه به شرائط طلاق راحت طلاق</w:t>
      </w:r>
      <w:r w:rsidR="00C07F37">
        <w:rPr>
          <w:rFonts w:hint="cs"/>
          <w:sz w:val="34"/>
          <w:szCs w:val="34"/>
          <w:rtl/>
          <w:lang w:bidi="fa-IR"/>
        </w:rPr>
        <w:t xml:space="preserve"> می‌‌</w:t>
      </w:r>
      <w:r>
        <w:rPr>
          <w:rFonts w:hint="cs"/>
          <w:sz w:val="34"/>
          <w:szCs w:val="34"/>
          <w:rtl/>
          <w:lang w:bidi="fa-IR"/>
        </w:rPr>
        <w:t>دهد همسرش را</w:t>
      </w:r>
      <w:r w:rsidR="00060E0A">
        <w:rPr>
          <w:rFonts w:hint="cs"/>
          <w:sz w:val="34"/>
          <w:szCs w:val="34"/>
          <w:rtl/>
          <w:lang w:bidi="fa-IR"/>
        </w:rPr>
        <w:t xml:space="preserve">، </w:t>
      </w:r>
      <w:r>
        <w:rPr>
          <w:rFonts w:hint="cs"/>
          <w:sz w:val="34"/>
          <w:szCs w:val="34"/>
          <w:rtl/>
          <w:lang w:bidi="fa-IR"/>
        </w:rPr>
        <w:t>‌</w:t>
      </w:r>
      <w:r w:rsidR="00D66E86">
        <w:rPr>
          <w:rFonts w:hint="cs"/>
          <w:sz w:val="34"/>
          <w:szCs w:val="34"/>
          <w:rtl/>
          <w:lang w:bidi="fa-IR"/>
        </w:rPr>
        <w:t xml:space="preserve">[امام بفرمایند] </w:t>
      </w:r>
      <w:r>
        <w:rPr>
          <w:rFonts w:hint="cs"/>
          <w:sz w:val="34"/>
          <w:szCs w:val="34"/>
          <w:rtl/>
          <w:lang w:bidi="fa-IR"/>
        </w:rPr>
        <w:t>من</w:t>
      </w:r>
      <w:r w:rsidR="00F2637B">
        <w:rPr>
          <w:rFonts w:hint="cs"/>
          <w:sz w:val="34"/>
          <w:szCs w:val="34"/>
          <w:rtl/>
          <w:lang w:bidi="fa-IR"/>
        </w:rPr>
        <w:t xml:space="preserve"> به عنوان ولی امر</w:t>
      </w:r>
      <w:r>
        <w:rPr>
          <w:rFonts w:hint="cs"/>
          <w:sz w:val="34"/>
          <w:szCs w:val="34"/>
          <w:rtl/>
          <w:lang w:bidi="fa-IR"/>
        </w:rPr>
        <w:t xml:space="preserve"> الزام</w:t>
      </w:r>
      <w:r w:rsidR="00C07F37">
        <w:rPr>
          <w:rFonts w:hint="cs"/>
          <w:sz w:val="34"/>
          <w:szCs w:val="34"/>
          <w:rtl/>
          <w:lang w:bidi="fa-IR"/>
        </w:rPr>
        <w:t xml:space="preserve"> می‌‌</w:t>
      </w:r>
      <w:r>
        <w:rPr>
          <w:rFonts w:hint="cs"/>
          <w:sz w:val="34"/>
          <w:szCs w:val="34"/>
          <w:rtl/>
          <w:lang w:bidi="fa-IR"/>
        </w:rPr>
        <w:t xml:space="preserve">کنم او را به </w:t>
      </w:r>
      <w:r w:rsidR="00F2637B">
        <w:rPr>
          <w:rFonts w:hint="cs"/>
          <w:sz w:val="34"/>
          <w:szCs w:val="34"/>
          <w:rtl/>
          <w:lang w:bidi="fa-IR"/>
        </w:rPr>
        <w:t>این طلاق.</w:t>
      </w:r>
    </w:p>
    <w:p w:rsidR="00442E16" w:rsidRDefault="00442E16" w:rsidP="00A27BDB">
      <w:pPr>
        <w:pStyle w:val="4"/>
        <w:bidi/>
        <w:rPr>
          <w:rFonts w:hint="cs"/>
          <w:rtl/>
        </w:rPr>
      </w:pPr>
      <w:r>
        <w:rPr>
          <w:rFonts w:hint="cs"/>
          <w:rtl/>
        </w:rPr>
        <w:t xml:space="preserve">اصلا ظهور </w:t>
      </w:r>
      <w:r w:rsidR="00A27BDB">
        <w:rPr>
          <w:rFonts w:hint="cs"/>
          <w:rtl/>
        </w:rPr>
        <w:t xml:space="preserve">استخفاف </w:t>
      </w:r>
      <w:r>
        <w:rPr>
          <w:rFonts w:hint="cs"/>
          <w:rtl/>
        </w:rPr>
        <w:t xml:space="preserve">در استخفاف عملی </w:t>
      </w:r>
      <w:r w:rsidR="00A27BDB">
        <w:rPr>
          <w:rFonts w:hint="cs"/>
          <w:rtl/>
        </w:rPr>
        <w:t>است.</w:t>
      </w:r>
      <w:r>
        <w:rPr>
          <w:rFonts w:hint="cs"/>
          <w:rtl/>
        </w:rPr>
        <w:t xml:space="preserve"> بنابراین </w:t>
      </w:r>
      <w:r w:rsidR="00A27BDB">
        <w:rPr>
          <w:rFonts w:hint="cs"/>
          <w:rtl/>
        </w:rPr>
        <w:t xml:space="preserve">روایت </w:t>
      </w:r>
      <w:r>
        <w:rPr>
          <w:rFonts w:hint="cs"/>
          <w:rtl/>
        </w:rPr>
        <w:t>تقیتا صادر شده است. قرینه بر حمل بر تقیه هم تشابه کلامی امام علیه السلام با کلام خلیفه دوم در این باب است</w:t>
      </w:r>
    </w:p>
    <w:p w:rsidR="00005AF1" w:rsidRDefault="00005AF1" w:rsidP="00442E16">
      <w:pPr>
        <w:bidi/>
        <w:rPr>
          <w:rFonts w:hint="cs"/>
          <w:sz w:val="34"/>
          <w:szCs w:val="34"/>
          <w:rtl/>
          <w:lang w:bidi="fa-IR"/>
        </w:rPr>
      </w:pPr>
      <w:r>
        <w:rPr>
          <w:rFonts w:hint="cs"/>
          <w:sz w:val="34"/>
          <w:szCs w:val="34"/>
          <w:rtl/>
          <w:lang w:bidi="fa-IR"/>
        </w:rPr>
        <w:t>و ایشان</w:t>
      </w:r>
      <w:r w:rsidR="00C07F37">
        <w:rPr>
          <w:rFonts w:hint="cs"/>
          <w:sz w:val="34"/>
          <w:szCs w:val="34"/>
          <w:rtl/>
          <w:lang w:bidi="fa-IR"/>
        </w:rPr>
        <w:t xml:space="preserve"> می‌‌</w:t>
      </w:r>
      <w:r>
        <w:rPr>
          <w:rFonts w:hint="cs"/>
          <w:sz w:val="34"/>
          <w:szCs w:val="34"/>
          <w:rtl/>
          <w:lang w:bidi="fa-IR"/>
        </w:rPr>
        <w:t xml:space="preserve">فرمایند قرینه بر این تقیه این است که این مطلب شبیه کلامی است که از خلیفه دوم نقل شده. در کتب عامه نقل کردند که خلیفه دوم دید که مردم عادت کردند به </w:t>
      </w:r>
      <w:r w:rsidR="00C07F37">
        <w:rPr>
          <w:rFonts w:hint="cs"/>
          <w:sz w:val="34"/>
          <w:szCs w:val="34"/>
          <w:rtl/>
          <w:lang w:bidi="fa-IR"/>
        </w:rPr>
        <w:t xml:space="preserve">همین‌جوری </w:t>
      </w:r>
      <w:r>
        <w:rPr>
          <w:rFonts w:hint="cs"/>
          <w:sz w:val="34"/>
          <w:szCs w:val="34"/>
          <w:rtl/>
          <w:lang w:bidi="fa-IR"/>
        </w:rPr>
        <w:t>طلاق دادن همسرشان. آمد گفت من الزام</w:t>
      </w:r>
      <w:r w:rsidR="00C07F37">
        <w:rPr>
          <w:rFonts w:hint="cs"/>
          <w:sz w:val="34"/>
          <w:szCs w:val="34"/>
          <w:rtl/>
          <w:lang w:bidi="fa-IR"/>
        </w:rPr>
        <w:t xml:space="preserve"> می‌‌</w:t>
      </w:r>
      <w:r>
        <w:rPr>
          <w:rFonts w:hint="cs"/>
          <w:sz w:val="34"/>
          <w:szCs w:val="34"/>
          <w:rtl/>
          <w:lang w:bidi="fa-IR"/>
        </w:rPr>
        <w:t>کنم شما را به این طلاق. در کتاب الغدیر جلد 6 صفحه 178 نقل</w:t>
      </w:r>
      <w:r w:rsidR="00C07F37">
        <w:rPr>
          <w:rFonts w:hint="cs"/>
          <w:sz w:val="34"/>
          <w:szCs w:val="34"/>
          <w:rtl/>
          <w:lang w:bidi="fa-IR"/>
        </w:rPr>
        <w:t xml:space="preserve"> می‌‌</w:t>
      </w:r>
      <w:r>
        <w:rPr>
          <w:rFonts w:hint="cs"/>
          <w:sz w:val="34"/>
          <w:szCs w:val="34"/>
          <w:rtl/>
          <w:lang w:bidi="fa-IR"/>
        </w:rPr>
        <w:t>کند از مصادر متعدده</w:t>
      </w:r>
      <w:r w:rsidR="00060E0A">
        <w:rPr>
          <w:rFonts w:hint="cs"/>
          <w:sz w:val="34"/>
          <w:szCs w:val="34"/>
          <w:rtl/>
          <w:lang w:bidi="fa-IR"/>
        </w:rPr>
        <w:t>‌ای،</w:t>
      </w:r>
      <w:r w:rsidR="00C07F37">
        <w:rPr>
          <w:rFonts w:hint="cs"/>
          <w:sz w:val="34"/>
          <w:szCs w:val="34"/>
          <w:rtl/>
          <w:lang w:bidi="fa-IR"/>
        </w:rPr>
        <w:t xml:space="preserve"> می‌‌</w:t>
      </w:r>
      <w:r>
        <w:rPr>
          <w:rFonts w:hint="cs"/>
          <w:sz w:val="34"/>
          <w:szCs w:val="34"/>
          <w:rtl/>
          <w:lang w:bidi="fa-IR"/>
        </w:rPr>
        <w:t>گوید ابن عباس</w:t>
      </w:r>
      <w:r w:rsidR="00060E0A">
        <w:rPr>
          <w:rFonts w:hint="cs"/>
          <w:sz w:val="34"/>
          <w:szCs w:val="34"/>
          <w:rtl/>
          <w:lang w:bidi="fa-IR"/>
        </w:rPr>
        <w:t xml:space="preserve"> این‌جور </w:t>
      </w:r>
      <w:r>
        <w:rPr>
          <w:rFonts w:hint="cs"/>
          <w:sz w:val="34"/>
          <w:szCs w:val="34"/>
          <w:rtl/>
          <w:lang w:bidi="fa-IR"/>
        </w:rPr>
        <w:t>گفت</w:t>
      </w:r>
      <w:r w:rsidR="00060E0A">
        <w:rPr>
          <w:rFonts w:hint="cs"/>
          <w:sz w:val="34"/>
          <w:szCs w:val="34"/>
          <w:rtl/>
          <w:lang w:bidi="fa-IR"/>
        </w:rPr>
        <w:t xml:space="preserve">، </w:t>
      </w:r>
      <w:r>
        <w:rPr>
          <w:rFonts w:hint="cs"/>
          <w:sz w:val="34"/>
          <w:szCs w:val="34"/>
          <w:rtl/>
          <w:lang w:bidi="fa-IR"/>
        </w:rPr>
        <w:t xml:space="preserve">‌گفت کان الطلاق علی عهد رسول الله صلی الله علیه و آله و </w:t>
      </w:r>
      <w:r w:rsidR="00E53F66">
        <w:rPr>
          <w:rFonts w:hint="cs"/>
          <w:sz w:val="34"/>
          <w:szCs w:val="34"/>
          <w:rtl/>
          <w:lang w:bidi="fa-IR"/>
        </w:rPr>
        <w:t>ابی‌بکر و سنتین</w:t>
      </w:r>
      <w:r w:rsidR="00611D5E">
        <w:rPr>
          <w:rFonts w:hint="cs"/>
          <w:sz w:val="34"/>
          <w:szCs w:val="34"/>
          <w:rtl/>
          <w:lang w:bidi="fa-IR"/>
        </w:rPr>
        <w:t xml:space="preserve"> من خلافة عمر طلاق الثلاث واحدة</w:t>
      </w:r>
      <w:r w:rsidR="00E53F66">
        <w:rPr>
          <w:rFonts w:hint="cs"/>
          <w:sz w:val="34"/>
          <w:szCs w:val="34"/>
          <w:rtl/>
          <w:lang w:bidi="fa-IR"/>
        </w:rPr>
        <w:t xml:space="preserve"> </w:t>
      </w:r>
      <w:r w:rsidR="00611D5E">
        <w:rPr>
          <w:rFonts w:hint="cs"/>
          <w:sz w:val="34"/>
          <w:szCs w:val="34"/>
          <w:rtl/>
          <w:lang w:bidi="fa-IR"/>
        </w:rPr>
        <w:t>(</w:t>
      </w:r>
      <w:r w:rsidR="00E53F66">
        <w:rPr>
          <w:rFonts w:hint="cs"/>
          <w:sz w:val="34"/>
          <w:szCs w:val="34"/>
          <w:rtl/>
          <w:lang w:bidi="fa-IR"/>
        </w:rPr>
        <w:t>هر کی</w:t>
      </w:r>
      <w:r w:rsidR="00C07F37">
        <w:rPr>
          <w:rFonts w:hint="cs"/>
          <w:sz w:val="34"/>
          <w:szCs w:val="34"/>
          <w:rtl/>
          <w:lang w:bidi="fa-IR"/>
        </w:rPr>
        <w:t xml:space="preserve"> می‌‌</w:t>
      </w:r>
      <w:r w:rsidR="00E53F66">
        <w:rPr>
          <w:rFonts w:hint="cs"/>
          <w:sz w:val="34"/>
          <w:szCs w:val="34"/>
          <w:rtl/>
          <w:lang w:bidi="fa-IR"/>
        </w:rPr>
        <w:t>گفت انت طالق ثلاثا</w:t>
      </w:r>
      <w:r w:rsidR="00C07F37">
        <w:rPr>
          <w:rFonts w:hint="cs"/>
          <w:sz w:val="34"/>
          <w:szCs w:val="34"/>
          <w:rtl/>
          <w:lang w:bidi="fa-IR"/>
        </w:rPr>
        <w:t xml:space="preserve"> می‌‌</w:t>
      </w:r>
      <w:r w:rsidR="00611D5E">
        <w:rPr>
          <w:rFonts w:hint="cs"/>
          <w:sz w:val="34"/>
          <w:szCs w:val="34"/>
          <w:rtl/>
          <w:lang w:bidi="fa-IR"/>
        </w:rPr>
        <w:t>گفتند یک طلاق)</w:t>
      </w:r>
      <w:r w:rsidR="00E53F66">
        <w:rPr>
          <w:rFonts w:hint="cs"/>
          <w:sz w:val="34"/>
          <w:szCs w:val="34"/>
          <w:rtl/>
          <w:lang w:bidi="fa-IR"/>
        </w:rPr>
        <w:t xml:space="preserve"> فقال عمر ان الناس قد استعجلوا فی امر قد کانت لهم فیه </w:t>
      </w:r>
      <w:r w:rsidR="00B14A43">
        <w:rPr>
          <w:rFonts w:hint="cs"/>
          <w:sz w:val="34"/>
          <w:szCs w:val="34"/>
          <w:rtl/>
          <w:lang w:bidi="fa-IR"/>
        </w:rPr>
        <w:t>أناة</w:t>
      </w:r>
      <w:r w:rsidR="00E53F66">
        <w:rPr>
          <w:rFonts w:hint="cs"/>
          <w:sz w:val="34"/>
          <w:szCs w:val="34"/>
          <w:rtl/>
          <w:lang w:bidi="fa-IR"/>
        </w:rPr>
        <w:t>. سه طلاق یک جا</w:t>
      </w:r>
      <w:r w:rsidR="00C07F37">
        <w:rPr>
          <w:rFonts w:hint="cs"/>
          <w:sz w:val="34"/>
          <w:szCs w:val="34"/>
          <w:rtl/>
          <w:lang w:bidi="fa-IR"/>
        </w:rPr>
        <w:t xml:space="preserve"> نمی‌</w:t>
      </w:r>
      <w:r w:rsidR="00E53F66">
        <w:rPr>
          <w:rFonts w:hint="cs"/>
          <w:sz w:val="34"/>
          <w:szCs w:val="34"/>
          <w:rtl/>
          <w:lang w:bidi="fa-IR"/>
        </w:rPr>
        <w:t>شود</w:t>
      </w:r>
      <w:r w:rsidR="00060E0A">
        <w:rPr>
          <w:rFonts w:hint="cs"/>
          <w:sz w:val="34"/>
          <w:szCs w:val="34"/>
          <w:rtl/>
          <w:lang w:bidi="fa-IR"/>
        </w:rPr>
        <w:t xml:space="preserve">، </w:t>
      </w:r>
      <w:r w:rsidR="00E53F66">
        <w:rPr>
          <w:rFonts w:hint="cs"/>
          <w:sz w:val="34"/>
          <w:szCs w:val="34"/>
          <w:rtl/>
          <w:lang w:bidi="fa-IR"/>
        </w:rPr>
        <w:t>‌استعجال نکنید</w:t>
      </w:r>
      <w:r w:rsidR="00060E0A">
        <w:rPr>
          <w:rFonts w:hint="cs"/>
          <w:sz w:val="34"/>
          <w:szCs w:val="34"/>
          <w:rtl/>
          <w:lang w:bidi="fa-IR"/>
        </w:rPr>
        <w:t xml:space="preserve">، </w:t>
      </w:r>
      <w:r w:rsidR="00E53F66">
        <w:rPr>
          <w:rFonts w:hint="cs"/>
          <w:sz w:val="34"/>
          <w:szCs w:val="34"/>
          <w:rtl/>
          <w:lang w:bidi="fa-IR"/>
        </w:rPr>
        <w:t>‌عجله نکنید</w:t>
      </w:r>
      <w:r w:rsidR="00060E0A">
        <w:rPr>
          <w:rFonts w:hint="cs"/>
          <w:sz w:val="34"/>
          <w:szCs w:val="34"/>
          <w:rtl/>
          <w:lang w:bidi="fa-IR"/>
        </w:rPr>
        <w:t xml:space="preserve">، </w:t>
      </w:r>
      <w:r w:rsidR="00E53F66">
        <w:rPr>
          <w:rFonts w:hint="cs"/>
          <w:sz w:val="34"/>
          <w:szCs w:val="34"/>
          <w:rtl/>
          <w:lang w:bidi="fa-IR"/>
        </w:rPr>
        <w:t>طلاق باید بدهید</w:t>
      </w:r>
      <w:r w:rsidR="00060E0A">
        <w:rPr>
          <w:rFonts w:hint="cs"/>
          <w:sz w:val="34"/>
          <w:szCs w:val="34"/>
          <w:rtl/>
          <w:lang w:bidi="fa-IR"/>
        </w:rPr>
        <w:t xml:space="preserve">، </w:t>
      </w:r>
      <w:r w:rsidR="00E53F66">
        <w:rPr>
          <w:rFonts w:hint="cs"/>
          <w:sz w:val="34"/>
          <w:szCs w:val="34"/>
          <w:rtl/>
          <w:lang w:bidi="fa-IR"/>
        </w:rPr>
        <w:t xml:space="preserve">‌بعد حالا یا رجوع کنید در این طلاق یا بگذارید عده بگذرد دومرتبه ازدواج کنید بعد </w:t>
      </w:r>
      <w:r w:rsidR="00E53F66">
        <w:rPr>
          <w:rFonts w:hint="cs"/>
          <w:sz w:val="34"/>
          <w:szCs w:val="34"/>
          <w:rtl/>
          <w:lang w:bidi="fa-IR"/>
        </w:rPr>
        <w:lastRenderedPageBreak/>
        <w:t>برای بار دوم طلاق بدهید بعد از آن طلاق رجوع کنید بگذارید عده زن منقضی بشود</w:t>
      </w:r>
      <w:r w:rsidR="00060E0A">
        <w:rPr>
          <w:rFonts w:hint="cs"/>
          <w:sz w:val="34"/>
          <w:szCs w:val="34"/>
          <w:rtl/>
          <w:lang w:bidi="fa-IR"/>
        </w:rPr>
        <w:t xml:space="preserve">، </w:t>
      </w:r>
      <w:r w:rsidR="00E53F66">
        <w:rPr>
          <w:rFonts w:hint="cs"/>
          <w:sz w:val="34"/>
          <w:szCs w:val="34"/>
          <w:rtl/>
          <w:lang w:bidi="fa-IR"/>
        </w:rPr>
        <w:t>بعد طلاق سوم بدهید</w:t>
      </w:r>
      <w:r w:rsidR="00060E0A">
        <w:rPr>
          <w:rFonts w:hint="cs"/>
          <w:sz w:val="34"/>
          <w:szCs w:val="34"/>
          <w:rtl/>
          <w:lang w:bidi="fa-IR"/>
        </w:rPr>
        <w:t xml:space="preserve">، </w:t>
      </w:r>
      <w:r w:rsidR="00E53F66">
        <w:rPr>
          <w:rFonts w:hint="cs"/>
          <w:sz w:val="34"/>
          <w:szCs w:val="34"/>
          <w:rtl/>
          <w:lang w:bidi="fa-IR"/>
        </w:rPr>
        <w:t>آن</w:t>
      </w:r>
      <w:r w:rsidR="00C07F37">
        <w:rPr>
          <w:rFonts w:hint="cs"/>
          <w:sz w:val="34"/>
          <w:szCs w:val="34"/>
          <w:rtl/>
          <w:lang w:bidi="fa-IR"/>
        </w:rPr>
        <w:t xml:space="preserve"> می‌‌</w:t>
      </w:r>
      <w:r w:rsidR="00E53F66">
        <w:rPr>
          <w:rFonts w:hint="cs"/>
          <w:sz w:val="34"/>
          <w:szCs w:val="34"/>
          <w:rtl/>
          <w:lang w:bidi="fa-IR"/>
        </w:rPr>
        <w:t>شود طلاق سوم که موجب بینونت است و لاتحل له حتی تنکح زوجا غیره. یک جا با عجله بخواهی سه طلاق واقع بشود</w:t>
      </w:r>
      <w:r w:rsidR="00C07F37">
        <w:rPr>
          <w:rFonts w:hint="cs"/>
          <w:sz w:val="34"/>
          <w:szCs w:val="34"/>
          <w:rtl/>
          <w:lang w:bidi="fa-IR"/>
        </w:rPr>
        <w:t xml:space="preserve"> نمی‌</w:t>
      </w:r>
      <w:r w:rsidR="00E53F66">
        <w:rPr>
          <w:rFonts w:hint="cs"/>
          <w:sz w:val="34"/>
          <w:szCs w:val="34"/>
          <w:rtl/>
          <w:lang w:bidi="fa-IR"/>
        </w:rPr>
        <w:t xml:space="preserve">شود. ان الناس قد استعجلوا فی امر قد کانت لهم فیه </w:t>
      </w:r>
      <w:r w:rsidR="00B14A43">
        <w:rPr>
          <w:rFonts w:hint="cs"/>
          <w:sz w:val="34"/>
          <w:szCs w:val="34"/>
          <w:rtl/>
          <w:lang w:bidi="fa-IR"/>
        </w:rPr>
        <w:t>أناة</w:t>
      </w:r>
      <w:r w:rsidR="00E53F66">
        <w:rPr>
          <w:rFonts w:hint="cs"/>
          <w:sz w:val="34"/>
          <w:szCs w:val="34"/>
          <w:rtl/>
          <w:lang w:bidi="fa-IR"/>
        </w:rPr>
        <w:t>. مهلت داشتند</w:t>
      </w:r>
      <w:r w:rsidR="00060E0A">
        <w:rPr>
          <w:rFonts w:hint="cs"/>
          <w:sz w:val="34"/>
          <w:szCs w:val="34"/>
          <w:rtl/>
          <w:lang w:bidi="fa-IR"/>
        </w:rPr>
        <w:t xml:space="preserve">، </w:t>
      </w:r>
      <w:r w:rsidR="00E53F66">
        <w:rPr>
          <w:rFonts w:hint="cs"/>
          <w:sz w:val="34"/>
          <w:szCs w:val="34"/>
          <w:rtl/>
          <w:lang w:bidi="fa-IR"/>
        </w:rPr>
        <w:t>طول</w:t>
      </w:r>
      <w:r w:rsidR="00C07F37">
        <w:rPr>
          <w:rFonts w:hint="cs"/>
          <w:sz w:val="34"/>
          <w:szCs w:val="34"/>
          <w:rtl/>
          <w:lang w:bidi="fa-IR"/>
        </w:rPr>
        <w:t xml:space="preserve"> می‌‌</w:t>
      </w:r>
      <w:r w:rsidR="00E53F66">
        <w:rPr>
          <w:rFonts w:hint="cs"/>
          <w:sz w:val="34"/>
          <w:szCs w:val="34"/>
          <w:rtl/>
          <w:lang w:bidi="fa-IR"/>
        </w:rPr>
        <w:t xml:space="preserve">کشید سه طلاق اما </w:t>
      </w:r>
      <w:r w:rsidR="00060E0A">
        <w:rPr>
          <w:rFonts w:hint="cs"/>
          <w:sz w:val="34"/>
          <w:szCs w:val="34"/>
          <w:rtl/>
          <w:lang w:bidi="fa-IR"/>
        </w:rPr>
        <w:t xml:space="preserve">این‌ها </w:t>
      </w:r>
      <w:r w:rsidR="00E53F66">
        <w:rPr>
          <w:rFonts w:hint="cs"/>
          <w:sz w:val="34"/>
          <w:szCs w:val="34"/>
          <w:rtl/>
          <w:lang w:bidi="fa-IR"/>
        </w:rPr>
        <w:t>استعجال کردند</w:t>
      </w:r>
      <w:r w:rsidR="00060E0A">
        <w:rPr>
          <w:rFonts w:hint="cs"/>
          <w:sz w:val="34"/>
          <w:szCs w:val="34"/>
          <w:rtl/>
          <w:lang w:bidi="fa-IR"/>
        </w:rPr>
        <w:t xml:space="preserve">، </w:t>
      </w:r>
      <w:r w:rsidR="00E53F66">
        <w:rPr>
          <w:rFonts w:hint="cs"/>
          <w:sz w:val="34"/>
          <w:szCs w:val="34"/>
          <w:rtl/>
          <w:lang w:bidi="fa-IR"/>
        </w:rPr>
        <w:t>‌یک جا گفتند به زن</w:t>
      </w:r>
      <w:r w:rsidR="00C07F37">
        <w:rPr>
          <w:rFonts w:hint="cs"/>
          <w:sz w:val="34"/>
          <w:szCs w:val="34"/>
          <w:rtl/>
          <w:lang w:bidi="fa-IR"/>
        </w:rPr>
        <w:t xml:space="preserve">‌شان </w:t>
      </w:r>
      <w:r w:rsidR="00E53F66">
        <w:rPr>
          <w:rFonts w:hint="cs"/>
          <w:sz w:val="34"/>
          <w:szCs w:val="34"/>
          <w:rtl/>
          <w:lang w:bidi="fa-IR"/>
        </w:rPr>
        <w:t xml:space="preserve">انت طالق ثلاثا. </w:t>
      </w:r>
      <w:r w:rsidR="008E0492">
        <w:rPr>
          <w:rFonts w:hint="cs"/>
          <w:sz w:val="34"/>
          <w:szCs w:val="34"/>
          <w:rtl/>
          <w:lang w:bidi="fa-IR"/>
        </w:rPr>
        <w:t>فلو امضیناه علیه</w:t>
      </w:r>
      <w:r w:rsidR="00060E0A">
        <w:rPr>
          <w:rFonts w:hint="cs"/>
          <w:sz w:val="34"/>
          <w:szCs w:val="34"/>
          <w:rtl/>
          <w:lang w:bidi="fa-IR"/>
        </w:rPr>
        <w:t xml:space="preserve">، </w:t>
      </w:r>
      <w:r w:rsidR="008E0492">
        <w:rPr>
          <w:rFonts w:hint="cs"/>
          <w:sz w:val="34"/>
          <w:szCs w:val="34"/>
          <w:rtl/>
          <w:lang w:bidi="fa-IR"/>
        </w:rPr>
        <w:t xml:space="preserve">حالا چه جور است که همین را تنفیذ کنیم؟ فامضینا علیه. دیگه خیلی اختیاراتش مثل </w:t>
      </w:r>
      <w:r w:rsidR="00060E0A">
        <w:rPr>
          <w:rFonts w:hint="cs"/>
          <w:sz w:val="34"/>
          <w:szCs w:val="34"/>
          <w:rtl/>
          <w:lang w:bidi="fa-IR"/>
        </w:rPr>
        <w:t>این‌که</w:t>
      </w:r>
      <w:r w:rsidR="008E0492">
        <w:rPr>
          <w:rFonts w:hint="cs"/>
          <w:sz w:val="34"/>
          <w:szCs w:val="34"/>
          <w:rtl/>
          <w:lang w:bidi="fa-IR"/>
        </w:rPr>
        <w:t xml:space="preserve"> فراتر از اختیارات خدا هم بوده. چون خدا و </w:t>
      </w:r>
      <w:r w:rsidR="008E0492" w:rsidRPr="008E0492">
        <w:rPr>
          <w:sz w:val="34"/>
          <w:szCs w:val="34"/>
          <w:rtl/>
          <w:lang w:bidi="fa-IR"/>
        </w:rPr>
        <w:t>پ</w:t>
      </w:r>
      <w:r w:rsidR="00D13BB4">
        <w:rPr>
          <w:rFonts w:hint="cs"/>
          <w:sz w:val="34"/>
          <w:szCs w:val="34"/>
          <w:rtl/>
          <w:lang w:bidi="fa-IR"/>
        </w:rPr>
        <w:t>یغمبر خدا هم هم</w:t>
      </w:r>
      <w:r w:rsidR="008E0492">
        <w:rPr>
          <w:rFonts w:hint="cs"/>
          <w:sz w:val="34"/>
          <w:szCs w:val="34"/>
          <w:rtl/>
          <w:lang w:bidi="fa-IR"/>
        </w:rPr>
        <w:t>چون کاری</w:t>
      </w:r>
      <w:r w:rsidR="00C07F37">
        <w:rPr>
          <w:rFonts w:hint="cs"/>
          <w:sz w:val="34"/>
          <w:szCs w:val="34"/>
          <w:rtl/>
          <w:lang w:bidi="fa-IR"/>
        </w:rPr>
        <w:t xml:space="preserve"> نمی‌</w:t>
      </w:r>
      <w:r w:rsidR="008E0492">
        <w:rPr>
          <w:rFonts w:hint="cs"/>
          <w:sz w:val="34"/>
          <w:szCs w:val="34"/>
          <w:rtl/>
          <w:lang w:bidi="fa-IR"/>
        </w:rPr>
        <w:t>کرد.</w:t>
      </w:r>
    </w:p>
    <w:p w:rsidR="004F5D8C" w:rsidRDefault="008E0492" w:rsidP="008E0492">
      <w:pPr>
        <w:bidi/>
        <w:rPr>
          <w:rFonts w:hint="cs"/>
          <w:sz w:val="34"/>
          <w:szCs w:val="34"/>
          <w:rtl/>
          <w:lang w:bidi="fa-IR"/>
        </w:rPr>
      </w:pPr>
      <w:r>
        <w:rPr>
          <w:rFonts w:hint="cs"/>
          <w:sz w:val="34"/>
          <w:szCs w:val="34"/>
          <w:rtl/>
          <w:lang w:bidi="fa-IR"/>
        </w:rPr>
        <w:t>در صحیح مسلم و سنن بیهقی این است: فلما کان فی عهد عمر تتابع الناس فی الطلاق فامضاه علیهم فاجازه علیهم. در سنن ابن داود هست که فلما رأی الناس قد تتابعوا فیها قال اجیزوهن علیهم. در عمدة القاری از خلیفه دوم نقل</w:t>
      </w:r>
      <w:r w:rsidR="00C07F37">
        <w:rPr>
          <w:rFonts w:hint="cs"/>
          <w:sz w:val="34"/>
          <w:szCs w:val="34"/>
          <w:rtl/>
          <w:lang w:bidi="fa-IR"/>
        </w:rPr>
        <w:t xml:space="preserve"> می‌‌</w:t>
      </w:r>
      <w:r>
        <w:rPr>
          <w:rFonts w:hint="cs"/>
          <w:sz w:val="34"/>
          <w:szCs w:val="34"/>
          <w:rtl/>
          <w:lang w:bidi="fa-IR"/>
        </w:rPr>
        <w:t>کند</w:t>
      </w:r>
      <w:r w:rsidR="00060E0A">
        <w:rPr>
          <w:rFonts w:hint="cs"/>
          <w:sz w:val="34"/>
          <w:szCs w:val="34"/>
          <w:rtl/>
          <w:lang w:bidi="fa-IR"/>
        </w:rPr>
        <w:t xml:space="preserve">، </w:t>
      </w:r>
      <w:r>
        <w:rPr>
          <w:rFonts w:hint="cs"/>
          <w:sz w:val="34"/>
          <w:szCs w:val="34"/>
          <w:rtl/>
          <w:lang w:bidi="fa-IR"/>
        </w:rPr>
        <w:t>یا ایها الناس قد کان لکم ف</w:t>
      </w:r>
      <w:r w:rsidR="004F5D8C">
        <w:rPr>
          <w:rFonts w:hint="cs"/>
          <w:sz w:val="34"/>
          <w:szCs w:val="34"/>
          <w:rtl/>
          <w:lang w:bidi="fa-IR"/>
        </w:rPr>
        <w:t xml:space="preserve">ی الطلاق </w:t>
      </w:r>
      <w:r w:rsidR="00B14A43">
        <w:rPr>
          <w:rFonts w:hint="cs"/>
          <w:sz w:val="34"/>
          <w:szCs w:val="34"/>
          <w:rtl/>
          <w:lang w:bidi="fa-IR"/>
        </w:rPr>
        <w:t>أناة</w:t>
      </w:r>
      <w:r w:rsidR="004F5D8C">
        <w:rPr>
          <w:rFonts w:hint="cs"/>
          <w:sz w:val="34"/>
          <w:szCs w:val="34"/>
          <w:rtl/>
          <w:lang w:bidi="fa-IR"/>
        </w:rPr>
        <w:t xml:space="preserve"> و انه من تعجل </w:t>
      </w:r>
      <w:r w:rsidR="00B14A43">
        <w:rPr>
          <w:rFonts w:hint="cs"/>
          <w:sz w:val="34"/>
          <w:szCs w:val="34"/>
          <w:rtl/>
          <w:lang w:bidi="fa-IR"/>
        </w:rPr>
        <w:t>أناة</w:t>
      </w:r>
      <w:r w:rsidR="004F5D8C">
        <w:rPr>
          <w:rFonts w:hint="cs"/>
          <w:sz w:val="34"/>
          <w:szCs w:val="34"/>
          <w:rtl/>
          <w:lang w:bidi="fa-IR"/>
        </w:rPr>
        <w:t xml:space="preserve"> الله فی الطلاق الزمناه ایاه. خلیفه دوم گفت بخواهید عجله کنید یک جا بگویید زوجتی طالق ثلاثا شما را الزام</w:t>
      </w:r>
      <w:r w:rsidR="00C07F37">
        <w:rPr>
          <w:rFonts w:hint="cs"/>
          <w:sz w:val="34"/>
          <w:szCs w:val="34"/>
          <w:rtl/>
          <w:lang w:bidi="fa-IR"/>
        </w:rPr>
        <w:t xml:space="preserve"> می‌‌</w:t>
      </w:r>
      <w:r w:rsidR="004F5D8C">
        <w:rPr>
          <w:rFonts w:hint="cs"/>
          <w:sz w:val="34"/>
          <w:szCs w:val="34"/>
          <w:rtl/>
          <w:lang w:bidi="fa-IR"/>
        </w:rPr>
        <w:t>کنیم به آن</w:t>
      </w:r>
      <w:r w:rsidR="00060E0A">
        <w:rPr>
          <w:rFonts w:hint="cs"/>
          <w:sz w:val="34"/>
          <w:szCs w:val="34"/>
          <w:rtl/>
          <w:lang w:bidi="fa-IR"/>
        </w:rPr>
        <w:t xml:space="preserve">، </w:t>
      </w:r>
      <w:r w:rsidR="004F5D8C">
        <w:rPr>
          <w:rFonts w:hint="cs"/>
          <w:sz w:val="34"/>
          <w:szCs w:val="34"/>
          <w:rtl/>
          <w:lang w:bidi="fa-IR"/>
        </w:rPr>
        <w:t>‌الزمناه علیه.</w:t>
      </w:r>
    </w:p>
    <w:p w:rsidR="00D13BB4" w:rsidRDefault="004F5D8C" w:rsidP="004F5D8C">
      <w:pPr>
        <w:bidi/>
        <w:rPr>
          <w:rFonts w:hint="cs"/>
          <w:sz w:val="34"/>
          <w:szCs w:val="34"/>
          <w:rtl/>
          <w:lang w:bidi="fa-IR"/>
        </w:rPr>
      </w:pPr>
      <w:r>
        <w:rPr>
          <w:rFonts w:hint="cs"/>
          <w:sz w:val="34"/>
          <w:szCs w:val="34"/>
          <w:rtl/>
          <w:lang w:bidi="fa-IR"/>
        </w:rPr>
        <w:t xml:space="preserve"> آقای سیستانی فرمودند این عبارت روایت هم که در اینجا فرموده الزمته بذلک مشتمل بر یک قرینه عرفیه است که حضرت در ظروف تقیه این مطلب را فرمودند چون شبیه</w:t>
      </w:r>
      <w:r w:rsidR="00060E0A">
        <w:rPr>
          <w:rFonts w:hint="cs"/>
          <w:sz w:val="34"/>
          <w:szCs w:val="34"/>
          <w:rtl/>
          <w:lang w:bidi="fa-IR"/>
        </w:rPr>
        <w:t xml:space="preserve"> </w:t>
      </w:r>
      <w:r>
        <w:rPr>
          <w:rFonts w:hint="cs"/>
          <w:sz w:val="34"/>
          <w:szCs w:val="34"/>
          <w:rtl/>
          <w:lang w:bidi="fa-IR"/>
        </w:rPr>
        <w:t>سخنی اس</w:t>
      </w:r>
      <w:r w:rsidR="00D13BB4">
        <w:rPr>
          <w:rFonts w:hint="cs"/>
          <w:sz w:val="34"/>
          <w:szCs w:val="34"/>
          <w:rtl/>
          <w:lang w:bidi="fa-IR"/>
        </w:rPr>
        <w:t>ت که از خلیفه دوم نقل شده بوده.</w:t>
      </w:r>
    </w:p>
    <w:p w:rsidR="008E0492" w:rsidRDefault="004F5D8C" w:rsidP="00D13BB4">
      <w:pPr>
        <w:bidi/>
        <w:rPr>
          <w:rFonts w:hint="cs"/>
          <w:sz w:val="34"/>
          <w:szCs w:val="34"/>
          <w:rtl/>
          <w:lang w:bidi="fa-IR"/>
        </w:rPr>
      </w:pPr>
      <w:r>
        <w:rPr>
          <w:rFonts w:hint="cs"/>
          <w:sz w:val="34"/>
          <w:szCs w:val="34"/>
          <w:rtl/>
          <w:lang w:bidi="fa-IR"/>
        </w:rPr>
        <w:t>و مقتضای صناعت هم همین است که این را حمل بر تقیه</w:t>
      </w:r>
      <w:r w:rsidR="00781996">
        <w:rPr>
          <w:rFonts w:hint="cs"/>
          <w:sz w:val="34"/>
          <w:szCs w:val="34"/>
          <w:rtl/>
          <w:lang w:bidi="fa-IR"/>
        </w:rPr>
        <w:t xml:space="preserve"> کنیم</w:t>
      </w:r>
      <w:r>
        <w:rPr>
          <w:rFonts w:hint="cs"/>
          <w:sz w:val="34"/>
          <w:szCs w:val="34"/>
          <w:rtl/>
          <w:lang w:bidi="fa-IR"/>
        </w:rPr>
        <w:t xml:space="preserve"> چون در این روا</w:t>
      </w:r>
      <w:r w:rsidR="00781996">
        <w:rPr>
          <w:rFonts w:hint="cs"/>
          <w:sz w:val="34"/>
          <w:szCs w:val="34"/>
          <w:rtl/>
          <w:lang w:bidi="fa-IR"/>
        </w:rPr>
        <w:t>یت نگفت استخفاف تدیتی و اعتقادی؛</w:t>
      </w:r>
      <w:r>
        <w:rPr>
          <w:rFonts w:hint="cs"/>
          <w:sz w:val="34"/>
          <w:szCs w:val="34"/>
          <w:rtl/>
          <w:lang w:bidi="fa-IR"/>
        </w:rPr>
        <w:t xml:space="preserve"> ظاهر استخفاف استخفاف عملی است. </w:t>
      </w:r>
      <w:r w:rsidR="00220D7A">
        <w:rPr>
          <w:rFonts w:hint="cs"/>
          <w:sz w:val="34"/>
          <w:szCs w:val="34"/>
          <w:rtl/>
          <w:lang w:bidi="fa-IR"/>
        </w:rPr>
        <w:t>ان کان مستخفا بالطلاق</w:t>
      </w:r>
      <w:r w:rsidR="00781996">
        <w:rPr>
          <w:rFonts w:hint="cs"/>
          <w:sz w:val="34"/>
          <w:szCs w:val="34"/>
          <w:rtl/>
          <w:lang w:bidi="fa-IR"/>
        </w:rPr>
        <w:t xml:space="preserve"> معنایش این نیست که ان کان من</w:t>
      </w:r>
      <w:r w:rsidR="00220D7A">
        <w:rPr>
          <w:rFonts w:hint="cs"/>
          <w:sz w:val="34"/>
          <w:szCs w:val="34"/>
          <w:rtl/>
          <w:lang w:bidi="fa-IR"/>
        </w:rPr>
        <w:t xml:space="preserve"> </w:t>
      </w:r>
      <w:r w:rsidR="00781996">
        <w:rPr>
          <w:rFonts w:hint="cs"/>
          <w:sz w:val="34"/>
          <w:szCs w:val="34"/>
          <w:rtl/>
          <w:lang w:bidi="fa-IR"/>
        </w:rPr>
        <w:t>ال</w:t>
      </w:r>
      <w:r w:rsidR="00220D7A">
        <w:rPr>
          <w:rFonts w:hint="cs"/>
          <w:sz w:val="34"/>
          <w:szCs w:val="34"/>
          <w:rtl/>
          <w:lang w:bidi="fa-IR"/>
        </w:rPr>
        <w:t xml:space="preserve">مخالفین و مذهبه نفوذ طلاق البدعی. ظاهر استخفاف به طلاق این است که فقط مشکل این </w:t>
      </w:r>
      <w:r w:rsidR="00220D7A">
        <w:rPr>
          <w:rFonts w:hint="cs"/>
          <w:sz w:val="34"/>
          <w:szCs w:val="34"/>
          <w:rtl/>
          <w:lang w:bidi="fa-IR"/>
        </w:rPr>
        <w:lastRenderedPageBreak/>
        <w:t>شخص این است که مستخق به طلاق است چه بسا شیعه هم ممکن است باشد. و لذا حمل استخفاف بر استخفاف اعتقادی خلاف ظاهر است. و لو شیعی باشد این مرد</w:t>
      </w:r>
      <w:r w:rsidR="00983341">
        <w:rPr>
          <w:rFonts w:hint="cs"/>
          <w:sz w:val="34"/>
          <w:szCs w:val="34"/>
          <w:rtl/>
          <w:lang w:bidi="fa-IR"/>
        </w:rPr>
        <w:t>.</w:t>
      </w:r>
      <w:r w:rsidR="00060E0A">
        <w:rPr>
          <w:rFonts w:hint="cs"/>
          <w:sz w:val="34"/>
          <w:szCs w:val="34"/>
          <w:rtl/>
          <w:lang w:bidi="fa-IR"/>
        </w:rPr>
        <w:t xml:space="preserve"> </w:t>
      </w:r>
      <w:r w:rsidR="00220D7A">
        <w:rPr>
          <w:rFonts w:hint="cs"/>
          <w:sz w:val="34"/>
          <w:szCs w:val="34"/>
          <w:rtl/>
          <w:lang w:bidi="fa-IR"/>
        </w:rPr>
        <w:t>‌مفاد این روایت</w:t>
      </w:r>
      <w:r w:rsidR="00060E0A">
        <w:rPr>
          <w:rFonts w:hint="cs"/>
          <w:sz w:val="34"/>
          <w:szCs w:val="34"/>
          <w:rtl/>
          <w:lang w:bidi="fa-IR"/>
        </w:rPr>
        <w:t xml:space="preserve"> </w:t>
      </w:r>
      <w:r w:rsidR="00220D7A">
        <w:rPr>
          <w:rFonts w:hint="cs"/>
          <w:sz w:val="34"/>
          <w:szCs w:val="34"/>
          <w:rtl/>
          <w:lang w:bidi="fa-IR"/>
        </w:rPr>
        <w:t>شبیه مفاد کلام خلیفه دوم خواهد بود که مردم سبک شمردند طلاق ثلاثا را</w:t>
      </w:r>
      <w:r w:rsidR="00060E0A">
        <w:rPr>
          <w:rFonts w:hint="cs"/>
          <w:sz w:val="34"/>
          <w:szCs w:val="34"/>
          <w:rtl/>
          <w:lang w:bidi="fa-IR"/>
        </w:rPr>
        <w:t xml:space="preserve">، </w:t>
      </w:r>
      <w:r w:rsidR="00220D7A">
        <w:rPr>
          <w:rFonts w:hint="cs"/>
          <w:sz w:val="34"/>
          <w:szCs w:val="34"/>
          <w:rtl/>
          <w:lang w:bidi="fa-IR"/>
        </w:rPr>
        <w:t>‌چه جور خلیفه دوم گفت الزمناه ایاه</w:t>
      </w:r>
      <w:r w:rsidR="00060E0A">
        <w:rPr>
          <w:rFonts w:hint="cs"/>
          <w:sz w:val="34"/>
          <w:szCs w:val="34"/>
          <w:rtl/>
          <w:lang w:bidi="fa-IR"/>
        </w:rPr>
        <w:t xml:space="preserve">، </w:t>
      </w:r>
      <w:r w:rsidR="00220D7A">
        <w:rPr>
          <w:rFonts w:hint="cs"/>
          <w:sz w:val="34"/>
          <w:szCs w:val="34"/>
          <w:rtl/>
          <w:lang w:bidi="fa-IR"/>
        </w:rPr>
        <w:t>‌در این روایت هم از امام علیه السلام نقل شده الزمته بذلک.</w:t>
      </w:r>
    </w:p>
    <w:p w:rsidR="00626CF0" w:rsidRDefault="00060E0A" w:rsidP="00D86381">
      <w:pPr>
        <w:bidi/>
        <w:rPr>
          <w:rFonts w:hint="cs"/>
          <w:sz w:val="34"/>
          <w:szCs w:val="34"/>
          <w:rtl/>
          <w:lang w:bidi="fa-IR"/>
        </w:rPr>
      </w:pPr>
      <w:r>
        <w:rPr>
          <w:rFonts w:hint="cs"/>
          <w:sz w:val="34"/>
          <w:szCs w:val="34"/>
          <w:rtl/>
          <w:lang w:bidi="fa-IR"/>
        </w:rPr>
        <w:t xml:space="preserve">[سؤال: ... جواب:] </w:t>
      </w:r>
      <w:r w:rsidR="00965DFC">
        <w:rPr>
          <w:rFonts w:hint="cs"/>
          <w:sz w:val="34"/>
          <w:szCs w:val="34"/>
          <w:rtl/>
          <w:lang w:bidi="fa-IR"/>
        </w:rPr>
        <w:t>مسلم خلاف ضرورت مذهب است که استخفاف عملی به طلاق موجب نفوذ طلاق ثلاثا بشود. شما</w:t>
      </w:r>
      <w:r w:rsidR="00C07F37">
        <w:rPr>
          <w:rFonts w:hint="cs"/>
          <w:sz w:val="34"/>
          <w:szCs w:val="34"/>
          <w:rtl/>
          <w:lang w:bidi="fa-IR"/>
        </w:rPr>
        <w:t xml:space="preserve"> می‌‌</w:t>
      </w:r>
      <w:r w:rsidR="00965DFC">
        <w:rPr>
          <w:rFonts w:hint="cs"/>
          <w:sz w:val="34"/>
          <w:szCs w:val="34"/>
          <w:rtl/>
          <w:lang w:bidi="fa-IR"/>
        </w:rPr>
        <w:t xml:space="preserve">گویید چون این احتمال خلاف مذهب شیعه است </w:t>
      </w:r>
      <w:r w:rsidR="00965DFC" w:rsidRPr="00965DFC">
        <w:rPr>
          <w:sz w:val="34"/>
          <w:szCs w:val="34"/>
          <w:rtl/>
          <w:lang w:bidi="fa-IR"/>
        </w:rPr>
        <w:t>پ</w:t>
      </w:r>
      <w:r w:rsidR="00965DFC">
        <w:rPr>
          <w:rFonts w:hint="cs"/>
          <w:sz w:val="34"/>
          <w:szCs w:val="34"/>
          <w:rtl/>
          <w:lang w:bidi="fa-IR"/>
        </w:rPr>
        <w:t>س قرینه</w:t>
      </w:r>
      <w:r w:rsidR="00C07F37">
        <w:rPr>
          <w:rFonts w:hint="cs"/>
          <w:sz w:val="34"/>
          <w:szCs w:val="34"/>
          <w:rtl/>
          <w:lang w:bidi="fa-IR"/>
        </w:rPr>
        <w:t xml:space="preserve"> می‌‌</w:t>
      </w:r>
      <w:r w:rsidR="00965DFC">
        <w:rPr>
          <w:rFonts w:hint="cs"/>
          <w:sz w:val="34"/>
          <w:szCs w:val="34"/>
          <w:rtl/>
          <w:lang w:bidi="fa-IR"/>
        </w:rPr>
        <w:t>شود حمل کنیم استخفاف را بر استخفاف اعتقادی. ایشان</w:t>
      </w:r>
      <w:r w:rsidR="00C07F37">
        <w:rPr>
          <w:rFonts w:hint="cs"/>
          <w:sz w:val="34"/>
          <w:szCs w:val="34"/>
          <w:rtl/>
          <w:lang w:bidi="fa-IR"/>
        </w:rPr>
        <w:t xml:space="preserve"> می‌‌</w:t>
      </w:r>
      <w:r w:rsidR="00965DFC">
        <w:rPr>
          <w:rFonts w:hint="cs"/>
          <w:sz w:val="34"/>
          <w:szCs w:val="34"/>
          <w:rtl/>
          <w:lang w:bidi="fa-IR"/>
        </w:rPr>
        <w:t>فرمایند ظاهر این روایت استخفاف عملی است و الزمته بذلک هم ظاهر است در الزام به عنوان انه ولی</w:t>
      </w:r>
      <w:r w:rsidR="00626CF0">
        <w:rPr>
          <w:rFonts w:hint="cs"/>
          <w:sz w:val="34"/>
          <w:szCs w:val="34"/>
          <w:rtl/>
          <w:lang w:bidi="fa-IR"/>
        </w:rPr>
        <w:t xml:space="preserve"> الامر</w:t>
      </w:r>
      <w:r>
        <w:rPr>
          <w:rFonts w:hint="cs"/>
          <w:sz w:val="34"/>
          <w:szCs w:val="34"/>
          <w:rtl/>
          <w:lang w:bidi="fa-IR"/>
        </w:rPr>
        <w:t xml:space="preserve">، </w:t>
      </w:r>
      <w:r w:rsidR="00626CF0">
        <w:rPr>
          <w:rFonts w:hint="cs"/>
          <w:sz w:val="34"/>
          <w:szCs w:val="34"/>
          <w:rtl/>
          <w:lang w:bidi="fa-IR"/>
        </w:rPr>
        <w:t>شبیه الزامی که خلیفه دوم کرد که خودش را ولی امر</w:t>
      </w:r>
      <w:r w:rsidR="00C07F37">
        <w:rPr>
          <w:rFonts w:hint="cs"/>
          <w:sz w:val="34"/>
          <w:szCs w:val="34"/>
          <w:rtl/>
          <w:lang w:bidi="fa-IR"/>
        </w:rPr>
        <w:t xml:space="preserve"> می‌‌</w:t>
      </w:r>
      <w:r w:rsidR="00626CF0">
        <w:rPr>
          <w:rFonts w:hint="cs"/>
          <w:sz w:val="34"/>
          <w:szCs w:val="34"/>
          <w:rtl/>
          <w:lang w:bidi="fa-IR"/>
        </w:rPr>
        <w:t xml:space="preserve">دانست. </w:t>
      </w:r>
    </w:p>
    <w:p w:rsidR="00626CF0" w:rsidRDefault="00626CF0" w:rsidP="00626CF0">
      <w:pPr>
        <w:bidi/>
        <w:rPr>
          <w:rFonts w:hint="cs"/>
          <w:sz w:val="34"/>
          <w:szCs w:val="34"/>
          <w:rtl/>
          <w:lang w:bidi="fa-IR"/>
        </w:rPr>
      </w:pPr>
      <w:r>
        <w:rPr>
          <w:rFonts w:hint="cs"/>
          <w:sz w:val="34"/>
          <w:szCs w:val="34"/>
          <w:rtl/>
          <w:lang w:bidi="fa-IR"/>
        </w:rPr>
        <w:t>[سؤال: مفاد روایت</w:t>
      </w:r>
      <w:r w:rsidR="00060E0A">
        <w:rPr>
          <w:rFonts w:hint="cs"/>
          <w:sz w:val="34"/>
          <w:szCs w:val="34"/>
          <w:rtl/>
          <w:lang w:bidi="fa-IR"/>
        </w:rPr>
        <w:t xml:space="preserve">، </w:t>
      </w:r>
      <w:r>
        <w:rPr>
          <w:rFonts w:hint="cs"/>
          <w:sz w:val="34"/>
          <w:szCs w:val="34"/>
          <w:rtl/>
          <w:lang w:bidi="fa-IR"/>
        </w:rPr>
        <w:t>اطلاقات عدم نفوذ طلاق غیر شرعی را تقیید</w:t>
      </w:r>
      <w:r w:rsidR="00C07F37">
        <w:rPr>
          <w:rFonts w:hint="cs"/>
          <w:sz w:val="34"/>
          <w:szCs w:val="34"/>
          <w:rtl/>
          <w:lang w:bidi="fa-IR"/>
        </w:rPr>
        <w:t xml:space="preserve"> می‌‌</w:t>
      </w:r>
      <w:r>
        <w:rPr>
          <w:rFonts w:hint="cs"/>
          <w:sz w:val="34"/>
          <w:szCs w:val="34"/>
          <w:rtl/>
          <w:lang w:bidi="fa-IR"/>
        </w:rPr>
        <w:t>زند به غی</w:t>
      </w:r>
      <w:r w:rsidR="001242A0">
        <w:rPr>
          <w:rFonts w:hint="cs"/>
          <w:sz w:val="34"/>
          <w:szCs w:val="34"/>
          <w:rtl/>
          <w:lang w:bidi="fa-IR"/>
        </w:rPr>
        <w:t>ر مستخف. جواب:] این موردش استخفا</w:t>
      </w:r>
      <w:r>
        <w:rPr>
          <w:rFonts w:hint="cs"/>
          <w:sz w:val="34"/>
          <w:szCs w:val="34"/>
          <w:rtl/>
          <w:lang w:bidi="fa-IR"/>
        </w:rPr>
        <w:t>ف عملی به طلاق است که محتمل نیست موجب نفوذ طلاق ثلاثا بشود.</w:t>
      </w:r>
    </w:p>
    <w:p w:rsidR="001242A0" w:rsidRDefault="00D86381" w:rsidP="001242A0">
      <w:pPr>
        <w:bidi/>
        <w:rPr>
          <w:rFonts w:hint="cs"/>
          <w:sz w:val="34"/>
          <w:szCs w:val="34"/>
          <w:rtl/>
          <w:lang w:bidi="fa-IR"/>
        </w:rPr>
      </w:pPr>
      <w:r w:rsidRPr="00626CF0">
        <w:rPr>
          <w:sz w:val="34"/>
          <w:szCs w:val="34"/>
          <w:rtl/>
          <w:lang w:bidi="fa-IR"/>
        </w:rPr>
        <w:t>پ</w:t>
      </w:r>
      <w:r>
        <w:rPr>
          <w:rFonts w:hint="cs"/>
          <w:sz w:val="34"/>
          <w:szCs w:val="34"/>
          <w:rtl/>
          <w:lang w:bidi="fa-IR"/>
        </w:rPr>
        <w:t xml:space="preserve">س مفاد این روایت می‌‌شود خلاف مذهب شیعه و خلاف روایات معتبره که طلاق ثلاثا نافذ نیست. </w:t>
      </w:r>
      <w:r w:rsidR="001242A0">
        <w:rPr>
          <w:rFonts w:hint="cs"/>
          <w:sz w:val="34"/>
          <w:szCs w:val="34"/>
          <w:rtl/>
          <w:lang w:bidi="fa-IR"/>
        </w:rPr>
        <w:t xml:space="preserve">شما دو راه دارید:‌ یکی </w:t>
      </w:r>
      <w:r w:rsidR="00060E0A">
        <w:rPr>
          <w:rFonts w:hint="cs"/>
          <w:sz w:val="34"/>
          <w:szCs w:val="34"/>
          <w:rtl/>
          <w:lang w:bidi="fa-IR"/>
        </w:rPr>
        <w:t>این‌که</w:t>
      </w:r>
      <w:r w:rsidR="001242A0">
        <w:rPr>
          <w:rFonts w:hint="cs"/>
          <w:sz w:val="34"/>
          <w:szCs w:val="34"/>
          <w:rtl/>
          <w:lang w:bidi="fa-IR"/>
        </w:rPr>
        <w:t xml:space="preserve"> حمل بر تقیه کنید</w:t>
      </w:r>
      <w:r w:rsidR="00060E0A">
        <w:rPr>
          <w:rFonts w:hint="cs"/>
          <w:sz w:val="34"/>
          <w:szCs w:val="34"/>
          <w:rtl/>
          <w:lang w:bidi="fa-IR"/>
        </w:rPr>
        <w:t xml:space="preserve">، </w:t>
      </w:r>
      <w:r w:rsidR="001242A0">
        <w:rPr>
          <w:rFonts w:hint="cs"/>
          <w:sz w:val="34"/>
          <w:szCs w:val="34"/>
          <w:rtl/>
          <w:lang w:bidi="fa-IR"/>
        </w:rPr>
        <w:t xml:space="preserve">یکی </w:t>
      </w:r>
      <w:r w:rsidR="00060E0A">
        <w:rPr>
          <w:rFonts w:hint="cs"/>
          <w:sz w:val="34"/>
          <w:szCs w:val="34"/>
          <w:rtl/>
          <w:lang w:bidi="fa-IR"/>
        </w:rPr>
        <w:t>این‌که</w:t>
      </w:r>
      <w:r w:rsidR="001242A0">
        <w:rPr>
          <w:rFonts w:hint="cs"/>
          <w:sz w:val="34"/>
          <w:szCs w:val="34"/>
          <w:rtl/>
          <w:lang w:bidi="fa-IR"/>
        </w:rPr>
        <w:t xml:space="preserve"> حمل کنید بر استخفاف تدینی و اعتقادی که مفاد قاعده الزام است. چه تعینی دارد که شما این روایت را حمل کنید بر استخفاف اعتقادی یعنی طرف از مخالفین است.</w:t>
      </w:r>
    </w:p>
    <w:p w:rsidR="00A27BDB" w:rsidRDefault="00A27BDB" w:rsidP="00A118F1">
      <w:pPr>
        <w:pStyle w:val="4"/>
        <w:bidi/>
        <w:rPr>
          <w:rFonts w:hint="cs"/>
          <w:rtl/>
        </w:rPr>
      </w:pPr>
      <w:r>
        <w:rPr>
          <w:rFonts w:hint="cs"/>
          <w:rtl/>
        </w:rPr>
        <w:t>اصالة الجد فرع بر اصالة الظهور است</w:t>
      </w:r>
    </w:p>
    <w:p w:rsidR="001242A0" w:rsidRDefault="00060E0A" w:rsidP="00A27BDB">
      <w:pPr>
        <w:bidi/>
        <w:rPr>
          <w:rFonts w:hint="cs"/>
          <w:sz w:val="34"/>
          <w:szCs w:val="34"/>
          <w:rtl/>
          <w:lang w:bidi="fa-IR"/>
        </w:rPr>
      </w:pPr>
      <w:r>
        <w:rPr>
          <w:rFonts w:hint="cs"/>
          <w:sz w:val="34"/>
          <w:szCs w:val="34"/>
          <w:rtl/>
          <w:lang w:bidi="fa-IR"/>
        </w:rPr>
        <w:t xml:space="preserve">[سؤال: ... جواب:] </w:t>
      </w:r>
      <w:r w:rsidR="001242A0">
        <w:rPr>
          <w:rFonts w:hint="cs"/>
          <w:sz w:val="34"/>
          <w:szCs w:val="34"/>
          <w:rtl/>
          <w:lang w:bidi="fa-IR"/>
        </w:rPr>
        <w:t>اصالة الجد فرع بر اصالة الظهور است. وقتی ظهور این روایت در استخفاف عملی است و ظهور الزمته بذلک در الزام ولائی است</w:t>
      </w:r>
      <w:r w:rsidR="00412B6E">
        <w:rPr>
          <w:rFonts w:hint="cs"/>
          <w:sz w:val="34"/>
          <w:szCs w:val="34"/>
          <w:rtl/>
          <w:lang w:bidi="fa-IR"/>
        </w:rPr>
        <w:t xml:space="preserve"> و این مفادش مفاد قول خلیفه دوم</w:t>
      </w:r>
      <w:r w:rsidR="00C07F37">
        <w:rPr>
          <w:rFonts w:hint="cs"/>
          <w:sz w:val="34"/>
          <w:szCs w:val="34"/>
          <w:rtl/>
          <w:lang w:bidi="fa-IR"/>
        </w:rPr>
        <w:t xml:space="preserve"> می‌‌</w:t>
      </w:r>
      <w:r w:rsidR="00412B6E">
        <w:rPr>
          <w:rFonts w:hint="cs"/>
          <w:sz w:val="34"/>
          <w:szCs w:val="34"/>
          <w:rtl/>
          <w:lang w:bidi="fa-IR"/>
        </w:rPr>
        <w:t xml:space="preserve">شود و </w:t>
      </w:r>
      <w:r w:rsidR="00412B6E">
        <w:rPr>
          <w:rFonts w:hint="cs"/>
          <w:sz w:val="34"/>
          <w:szCs w:val="34"/>
          <w:rtl/>
          <w:lang w:bidi="fa-IR"/>
        </w:rPr>
        <w:lastRenderedPageBreak/>
        <w:t>باید حمل بر تقیه بشود</w:t>
      </w:r>
      <w:r>
        <w:rPr>
          <w:rFonts w:hint="cs"/>
          <w:sz w:val="34"/>
          <w:szCs w:val="34"/>
          <w:rtl/>
          <w:lang w:bidi="fa-IR"/>
        </w:rPr>
        <w:t xml:space="preserve">، </w:t>
      </w:r>
      <w:r w:rsidR="00412B6E">
        <w:rPr>
          <w:rFonts w:hint="cs"/>
          <w:sz w:val="34"/>
          <w:szCs w:val="34"/>
          <w:rtl/>
          <w:lang w:bidi="fa-IR"/>
        </w:rPr>
        <w:t>شما چه وجهی دارد این ظاهر را حمل کنید بر خلاف ظاهر و بگویید که مفاد آن مفاد قاعده الزام است در خصوص جایی که مطلق از مخالفین است.</w:t>
      </w:r>
      <w:r w:rsidR="00412B6E">
        <w:rPr>
          <w:rFonts w:hint="cs"/>
          <w:sz w:val="34"/>
          <w:szCs w:val="34"/>
          <w:rtl/>
          <w:lang w:bidi="fa-IR"/>
        </w:rPr>
        <w:tab/>
      </w:r>
    </w:p>
    <w:p w:rsidR="000E2791" w:rsidRDefault="000E2791" w:rsidP="00A118F1">
      <w:pPr>
        <w:pStyle w:val="4"/>
        <w:bidi/>
        <w:rPr>
          <w:rFonts w:hint="cs"/>
          <w:rtl/>
        </w:rPr>
      </w:pPr>
      <w:r>
        <w:rPr>
          <w:rFonts w:hint="cs"/>
          <w:rtl/>
        </w:rPr>
        <w:t>در خصوص نفوذ طلاق ثلاثا روایات متعددی وجود دارد که مسلما تقیتا صادر شده‌اند</w:t>
      </w:r>
    </w:p>
    <w:p w:rsidR="00412B6E" w:rsidRDefault="00412B6E" w:rsidP="000E2791">
      <w:pPr>
        <w:bidi/>
        <w:rPr>
          <w:rFonts w:hint="cs"/>
          <w:sz w:val="34"/>
          <w:szCs w:val="34"/>
          <w:rtl/>
          <w:lang w:bidi="fa-IR"/>
        </w:rPr>
      </w:pPr>
      <w:r>
        <w:rPr>
          <w:rFonts w:hint="cs"/>
          <w:sz w:val="34"/>
          <w:szCs w:val="34"/>
          <w:rtl/>
          <w:lang w:bidi="fa-IR"/>
        </w:rPr>
        <w:t>ایشان فرمودند: ما مشابه این بیان تقیه</w:t>
      </w:r>
      <w:r w:rsidR="00060E0A">
        <w:rPr>
          <w:rFonts w:hint="cs"/>
          <w:sz w:val="34"/>
          <w:szCs w:val="34"/>
          <w:rtl/>
          <w:lang w:bidi="fa-IR"/>
        </w:rPr>
        <w:t xml:space="preserve">‌ای </w:t>
      </w:r>
      <w:r>
        <w:rPr>
          <w:rFonts w:hint="cs"/>
          <w:sz w:val="34"/>
          <w:szCs w:val="34"/>
          <w:rtl/>
          <w:lang w:bidi="fa-IR"/>
        </w:rPr>
        <w:t>را در روایات دیگر داریم. مثلا:</w:t>
      </w:r>
    </w:p>
    <w:p w:rsidR="00412B6E" w:rsidRDefault="00412B6E" w:rsidP="00412B6E">
      <w:pPr>
        <w:bidi/>
        <w:rPr>
          <w:rFonts w:hint="cs"/>
          <w:sz w:val="34"/>
          <w:szCs w:val="34"/>
          <w:rtl/>
          <w:lang w:bidi="fa-IR"/>
        </w:rPr>
      </w:pPr>
      <w:r>
        <w:rPr>
          <w:rFonts w:hint="cs"/>
          <w:sz w:val="34"/>
          <w:szCs w:val="34"/>
          <w:rtl/>
          <w:lang w:bidi="fa-IR"/>
        </w:rPr>
        <w:t xml:space="preserve">در معتبره ابی العباس </w:t>
      </w:r>
      <w:r w:rsidR="0047099F">
        <w:rPr>
          <w:rFonts w:hint="cs"/>
          <w:sz w:val="34"/>
          <w:szCs w:val="34"/>
          <w:rtl/>
          <w:lang w:bidi="fa-IR"/>
        </w:rPr>
        <w:t xml:space="preserve">البَقباق </w:t>
      </w:r>
      <w:r>
        <w:rPr>
          <w:rFonts w:hint="cs"/>
          <w:sz w:val="34"/>
          <w:szCs w:val="34"/>
          <w:rtl/>
          <w:lang w:bidi="fa-IR"/>
        </w:rPr>
        <w:t xml:space="preserve">هست دخلت علی ابی عبدالله علیه السلام فقال لی اروِ عنی ان من طلق امرأته فی مجلس واحد فقد بانت منه. </w:t>
      </w:r>
      <w:r w:rsidR="00E9272F">
        <w:rPr>
          <w:rFonts w:hint="cs"/>
          <w:sz w:val="34"/>
          <w:szCs w:val="34"/>
          <w:rtl/>
          <w:lang w:bidi="fa-IR"/>
        </w:rPr>
        <w:t>این تعبیر "ارو عنی" خودش مشعر به تقیه است که حضرت</w:t>
      </w:r>
      <w:r w:rsidR="00C07F37">
        <w:rPr>
          <w:rFonts w:hint="cs"/>
          <w:sz w:val="34"/>
          <w:szCs w:val="34"/>
          <w:rtl/>
          <w:lang w:bidi="fa-IR"/>
        </w:rPr>
        <w:t xml:space="preserve"> می‌‌</w:t>
      </w:r>
      <w:r w:rsidR="00E9272F">
        <w:rPr>
          <w:rFonts w:hint="cs"/>
          <w:sz w:val="34"/>
          <w:szCs w:val="34"/>
          <w:rtl/>
          <w:lang w:bidi="fa-IR"/>
        </w:rPr>
        <w:t>فرماید از من این مطلب را به دیگران نقل کن. این مفادش حکم تقیه</w:t>
      </w:r>
      <w:r w:rsidR="00060E0A">
        <w:rPr>
          <w:rFonts w:hint="cs"/>
          <w:sz w:val="34"/>
          <w:szCs w:val="34"/>
          <w:rtl/>
          <w:lang w:bidi="fa-IR"/>
        </w:rPr>
        <w:t xml:space="preserve">‌ای </w:t>
      </w:r>
      <w:r w:rsidR="00E9272F">
        <w:rPr>
          <w:rFonts w:hint="cs"/>
          <w:sz w:val="34"/>
          <w:szCs w:val="34"/>
          <w:rtl/>
          <w:lang w:bidi="fa-IR"/>
        </w:rPr>
        <w:t xml:space="preserve">است دیگر. وجهی ندارد این را حمل کنیم بر </w:t>
      </w:r>
      <w:r w:rsidR="00060E0A">
        <w:rPr>
          <w:rFonts w:hint="cs"/>
          <w:sz w:val="34"/>
          <w:szCs w:val="34"/>
          <w:rtl/>
          <w:lang w:bidi="fa-IR"/>
        </w:rPr>
        <w:t>این‌که</w:t>
      </w:r>
      <w:r w:rsidR="00E9272F">
        <w:rPr>
          <w:rFonts w:hint="cs"/>
          <w:sz w:val="34"/>
          <w:szCs w:val="34"/>
          <w:rtl/>
          <w:lang w:bidi="fa-IR"/>
        </w:rPr>
        <w:t xml:space="preserve"> مورد</w:t>
      </w:r>
      <w:r w:rsidR="00060E0A">
        <w:rPr>
          <w:rFonts w:hint="cs"/>
          <w:sz w:val="34"/>
          <w:szCs w:val="34"/>
          <w:rtl/>
          <w:lang w:bidi="fa-IR"/>
        </w:rPr>
        <w:t xml:space="preserve">، </w:t>
      </w:r>
      <w:r w:rsidR="00E9272F">
        <w:rPr>
          <w:rFonts w:hint="cs"/>
          <w:sz w:val="34"/>
          <w:szCs w:val="34"/>
          <w:rtl/>
          <w:lang w:bidi="fa-IR"/>
        </w:rPr>
        <w:t>‌کسی بوده که از مخالفین بوده. من طلق امرأته فی مجلس واحد و کان من السنة فقد بانت منه</w:t>
      </w:r>
      <w:r w:rsidR="00D86381">
        <w:rPr>
          <w:rFonts w:hint="cs"/>
          <w:sz w:val="34"/>
          <w:szCs w:val="34"/>
          <w:rtl/>
          <w:lang w:bidi="fa-IR"/>
        </w:rPr>
        <w:t>،</w:t>
      </w:r>
      <w:r w:rsidR="00060E0A">
        <w:rPr>
          <w:rFonts w:hint="cs"/>
          <w:sz w:val="34"/>
          <w:szCs w:val="34"/>
          <w:rtl/>
          <w:lang w:bidi="fa-IR"/>
        </w:rPr>
        <w:t xml:space="preserve"> </w:t>
      </w:r>
      <w:r w:rsidR="00E9272F">
        <w:rPr>
          <w:rFonts w:hint="cs"/>
          <w:sz w:val="34"/>
          <w:szCs w:val="34"/>
          <w:rtl/>
          <w:lang w:bidi="fa-IR"/>
        </w:rPr>
        <w:t>اصلا تعبیر سیاقش سیاق تقیه است.</w:t>
      </w:r>
    </w:p>
    <w:p w:rsidR="00E9272F" w:rsidRDefault="00E9272F" w:rsidP="00E9272F">
      <w:pPr>
        <w:bidi/>
        <w:rPr>
          <w:rFonts w:hint="cs"/>
          <w:sz w:val="34"/>
          <w:szCs w:val="34"/>
          <w:rtl/>
          <w:lang w:bidi="fa-IR"/>
        </w:rPr>
      </w:pPr>
      <w:r>
        <w:rPr>
          <w:rFonts w:hint="cs"/>
          <w:sz w:val="34"/>
          <w:szCs w:val="34"/>
          <w:rtl/>
          <w:lang w:bidi="fa-IR"/>
        </w:rPr>
        <w:t>یا در روایت محمد بن سعید اموی هست‌</w:t>
      </w:r>
      <w:r w:rsidR="00060E0A">
        <w:rPr>
          <w:rFonts w:hint="cs"/>
          <w:sz w:val="34"/>
          <w:szCs w:val="34"/>
          <w:rtl/>
          <w:lang w:bidi="fa-IR"/>
        </w:rPr>
        <w:t xml:space="preserve">، </w:t>
      </w:r>
      <w:r>
        <w:rPr>
          <w:rFonts w:hint="cs"/>
          <w:sz w:val="34"/>
          <w:szCs w:val="34"/>
          <w:rtl/>
          <w:lang w:bidi="fa-IR"/>
        </w:rPr>
        <w:t xml:space="preserve">سألته اباعبدالله علیه السلام عن رجل طلق ثلاثا فی مقعد </w:t>
      </w:r>
      <w:r w:rsidR="004949CC">
        <w:rPr>
          <w:rFonts w:hint="cs"/>
          <w:sz w:val="34"/>
          <w:szCs w:val="34"/>
          <w:rtl/>
          <w:lang w:bidi="fa-IR"/>
        </w:rPr>
        <w:t>واحد (فی مجلس واحد) فقال اما انا</w:t>
      </w:r>
      <w:r>
        <w:rPr>
          <w:rFonts w:hint="cs"/>
          <w:sz w:val="34"/>
          <w:szCs w:val="34"/>
          <w:rtl/>
          <w:lang w:bidi="fa-IR"/>
        </w:rPr>
        <w:t xml:space="preserve"> فأراه قد لزمه و اما أبی فکان یری ذلک واحدة. امام صادق علیه السلام فرمود کسی که زنش را در یک مجلس سه‌طلاقه بکند من</w:t>
      </w:r>
      <w:r w:rsidR="00C07F37">
        <w:rPr>
          <w:rFonts w:hint="cs"/>
          <w:sz w:val="34"/>
          <w:szCs w:val="34"/>
          <w:rtl/>
          <w:lang w:bidi="fa-IR"/>
        </w:rPr>
        <w:t xml:space="preserve"> می‌‌</w:t>
      </w:r>
      <w:r>
        <w:rPr>
          <w:rFonts w:hint="cs"/>
          <w:sz w:val="34"/>
          <w:szCs w:val="34"/>
          <w:rtl/>
          <w:lang w:bidi="fa-IR"/>
        </w:rPr>
        <w:t>گویم لزمه ذلک</w:t>
      </w:r>
      <w:r w:rsidR="00060E0A">
        <w:rPr>
          <w:rFonts w:hint="cs"/>
          <w:sz w:val="34"/>
          <w:szCs w:val="34"/>
          <w:rtl/>
          <w:lang w:bidi="fa-IR"/>
        </w:rPr>
        <w:t xml:space="preserve">، </w:t>
      </w:r>
      <w:r>
        <w:rPr>
          <w:rFonts w:hint="cs"/>
          <w:sz w:val="34"/>
          <w:szCs w:val="34"/>
          <w:rtl/>
          <w:lang w:bidi="fa-IR"/>
        </w:rPr>
        <w:t xml:space="preserve">اما </w:t>
      </w:r>
      <w:r w:rsidRPr="00E9272F">
        <w:rPr>
          <w:sz w:val="34"/>
          <w:szCs w:val="34"/>
          <w:rtl/>
          <w:lang w:bidi="fa-IR"/>
        </w:rPr>
        <w:t>پ</w:t>
      </w:r>
      <w:r>
        <w:rPr>
          <w:rFonts w:hint="cs"/>
          <w:sz w:val="34"/>
          <w:szCs w:val="34"/>
          <w:rtl/>
          <w:lang w:bidi="fa-IR"/>
        </w:rPr>
        <w:t>درم امام باقر علیه السلام</w:t>
      </w:r>
      <w:r w:rsidR="00C07F37">
        <w:rPr>
          <w:rFonts w:hint="cs"/>
          <w:sz w:val="34"/>
          <w:szCs w:val="34"/>
          <w:rtl/>
          <w:lang w:bidi="fa-IR"/>
        </w:rPr>
        <w:t xml:space="preserve"> می‌‌</w:t>
      </w:r>
      <w:r>
        <w:rPr>
          <w:rFonts w:hint="cs"/>
          <w:sz w:val="34"/>
          <w:szCs w:val="34"/>
          <w:rtl/>
          <w:lang w:bidi="fa-IR"/>
        </w:rPr>
        <w:t>فرمود که یک طلاق حساب</w:t>
      </w:r>
      <w:r w:rsidR="00C07F37">
        <w:rPr>
          <w:rFonts w:hint="cs"/>
          <w:sz w:val="34"/>
          <w:szCs w:val="34"/>
          <w:rtl/>
          <w:lang w:bidi="fa-IR"/>
        </w:rPr>
        <w:t xml:space="preserve"> می‌‌</w:t>
      </w:r>
      <w:r>
        <w:rPr>
          <w:rFonts w:hint="cs"/>
          <w:sz w:val="34"/>
          <w:szCs w:val="34"/>
          <w:rtl/>
          <w:lang w:bidi="fa-IR"/>
        </w:rPr>
        <w:t xml:space="preserve">شود. کاملا از این روایت </w:t>
      </w:r>
      <w:r w:rsidRPr="00E9272F">
        <w:rPr>
          <w:sz w:val="34"/>
          <w:szCs w:val="34"/>
          <w:rtl/>
          <w:lang w:bidi="fa-IR"/>
        </w:rPr>
        <w:t>پ</w:t>
      </w:r>
      <w:r>
        <w:rPr>
          <w:rFonts w:hint="cs"/>
          <w:sz w:val="34"/>
          <w:szCs w:val="34"/>
          <w:rtl/>
          <w:lang w:bidi="fa-IR"/>
        </w:rPr>
        <w:t>یداست که تقیتا صادر شده.</w:t>
      </w:r>
    </w:p>
    <w:p w:rsidR="008D12F4" w:rsidRDefault="00E9272F" w:rsidP="00E9272F">
      <w:pPr>
        <w:bidi/>
        <w:rPr>
          <w:rFonts w:hint="cs"/>
          <w:sz w:val="34"/>
          <w:szCs w:val="34"/>
          <w:rtl/>
          <w:lang w:bidi="fa-IR"/>
        </w:rPr>
      </w:pPr>
      <w:r>
        <w:rPr>
          <w:rFonts w:hint="cs"/>
          <w:sz w:val="34"/>
          <w:szCs w:val="34"/>
          <w:rtl/>
          <w:lang w:bidi="fa-IR"/>
        </w:rPr>
        <w:t>ایشان فرمودند ببینید! گاهی امام در مجلس واحد چند جور جواب</w:t>
      </w:r>
      <w:r w:rsidR="00C07F37">
        <w:rPr>
          <w:rFonts w:hint="cs"/>
          <w:sz w:val="34"/>
          <w:szCs w:val="34"/>
          <w:rtl/>
          <w:lang w:bidi="fa-IR"/>
        </w:rPr>
        <w:t xml:space="preserve"> می‌‌</w:t>
      </w:r>
      <w:r>
        <w:rPr>
          <w:rFonts w:hint="cs"/>
          <w:sz w:val="34"/>
          <w:szCs w:val="34"/>
          <w:rtl/>
          <w:lang w:bidi="fa-IR"/>
        </w:rPr>
        <w:t>دادند در این مسأله. معتبره ابی ایوب خزاز را ببینید عن ابی عبدالله علیه السلام قال کنت عنده فجاءه رجل فسأله فقال رجل طلق امرأته ثلاثا (یکی آمد خدمت امام</w:t>
      </w:r>
      <w:r w:rsidR="00060E0A">
        <w:rPr>
          <w:rFonts w:hint="cs"/>
          <w:sz w:val="34"/>
          <w:szCs w:val="34"/>
          <w:rtl/>
          <w:lang w:bidi="fa-IR"/>
        </w:rPr>
        <w:t xml:space="preserve">، </w:t>
      </w:r>
      <w:r>
        <w:rPr>
          <w:rFonts w:hint="cs"/>
          <w:sz w:val="34"/>
          <w:szCs w:val="34"/>
          <w:rtl/>
          <w:lang w:bidi="fa-IR"/>
        </w:rPr>
        <w:t>‌ابی ایوب خزاز هم</w:t>
      </w:r>
      <w:r w:rsidR="00C07F37">
        <w:rPr>
          <w:rFonts w:hint="cs"/>
          <w:sz w:val="34"/>
          <w:szCs w:val="34"/>
          <w:rtl/>
          <w:lang w:bidi="fa-IR"/>
        </w:rPr>
        <w:t xml:space="preserve"> می‌‌</w:t>
      </w:r>
      <w:r>
        <w:rPr>
          <w:rFonts w:hint="cs"/>
          <w:sz w:val="34"/>
          <w:szCs w:val="34"/>
          <w:rtl/>
          <w:lang w:bidi="fa-IR"/>
        </w:rPr>
        <w:t xml:space="preserve">گوید من نشسته بودم) گفت یابن </w:t>
      </w:r>
      <w:r>
        <w:rPr>
          <w:rFonts w:hint="cs"/>
          <w:sz w:val="34"/>
          <w:szCs w:val="34"/>
          <w:rtl/>
          <w:lang w:bidi="fa-IR"/>
        </w:rPr>
        <w:lastRenderedPageBreak/>
        <w:t>رسول الله شخصی زنش را سه‌طلاقه کرده</w:t>
      </w:r>
      <w:r w:rsidR="00060E0A">
        <w:rPr>
          <w:rFonts w:hint="cs"/>
          <w:sz w:val="34"/>
          <w:szCs w:val="34"/>
          <w:rtl/>
          <w:lang w:bidi="fa-IR"/>
        </w:rPr>
        <w:t xml:space="preserve">، </w:t>
      </w:r>
      <w:r>
        <w:rPr>
          <w:rFonts w:hint="cs"/>
          <w:sz w:val="34"/>
          <w:szCs w:val="34"/>
          <w:rtl/>
          <w:lang w:bidi="fa-IR"/>
        </w:rPr>
        <w:t>‌حضرت فرمود بانت منه. آن سائل رفت. شخص آخری آمد</w:t>
      </w:r>
      <w:r w:rsidR="00060E0A">
        <w:rPr>
          <w:rFonts w:hint="cs"/>
          <w:sz w:val="34"/>
          <w:szCs w:val="34"/>
          <w:rtl/>
          <w:lang w:bidi="fa-IR"/>
        </w:rPr>
        <w:t xml:space="preserve">، </w:t>
      </w:r>
      <w:r>
        <w:rPr>
          <w:rFonts w:hint="cs"/>
          <w:sz w:val="34"/>
          <w:szCs w:val="34"/>
          <w:rtl/>
          <w:lang w:bidi="fa-IR"/>
        </w:rPr>
        <w:t xml:space="preserve">او هم </w:t>
      </w:r>
      <w:r w:rsidRPr="00E9272F">
        <w:rPr>
          <w:sz w:val="34"/>
          <w:szCs w:val="34"/>
          <w:rtl/>
          <w:lang w:bidi="fa-IR"/>
        </w:rPr>
        <w:t>پ</w:t>
      </w:r>
      <w:r>
        <w:rPr>
          <w:rFonts w:hint="cs"/>
          <w:sz w:val="34"/>
          <w:szCs w:val="34"/>
          <w:rtl/>
          <w:lang w:bidi="fa-IR"/>
        </w:rPr>
        <w:t>رسید یابن رسول الله رجل طلق امرأته ثلاثا</w:t>
      </w:r>
      <w:r w:rsidR="00060E0A">
        <w:rPr>
          <w:rFonts w:hint="cs"/>
          <w:sz w:val="34"/>
          <w:szCs w:val="34"/>
          <w:rtl/>
          <w:lang w:bidi="fa-IR"/>
        </w:rPr>
        <w:t xml:space="preserve">، </w:t>
      </w:r>
      <w:r>
        <w:rPr>
          <w:rFonts w:hint="cs"/>
          <w:sz w:val="34"/>
          <w:szCs w:val="34"/>
          <w:rtl/>
          <w:lang w:bidi="fa-IR"/>
        </w:rPr>
        <w:t>‌امام به او فرمود</w:t>
      </w:r>
      <w:r w:rsidR="00060E0A">
        <w:rPr>
          <w:rFonts w:hint="cs"/>
          <w:sz w:val="34"/>
          <w:szCs w:val="34"/>
          <w:rtl/>
          <w:lang w:bidi="fa-IR"/>
        </w:rPr>
        <w:t xml:space="preserve">، </w:t>
      </w:r>
      <w:r>
        <w:rPr>
          <w:rFonts w:hint="cs"/>
          <w:sz w:val="34"/>
          <w:szCs w:val="34"/>
          <w:rtl/>
          <w:lang w:bidi="fa-IR"/>
        </w:rPr>
        <w:t>‌تطلیقة</w:t>
      </w:r>
      <w:r w:rsidR="00060E0A">
        <w:rPr>
          <w:rFonts w:hint="cs"/>
          <w:sz w:val="34"/>
          <w:szCs w:val="34"/>
          <w:rtl/>
          <w:lang w:bidi="fa-IR"/>
        </w:rPr>
        <w:t xml:space="preserve">، </w:t>
      </w:r>
      <w:r>
        <w:rPr>
          <w:rFonts w:hint="cs"/>
          <w:sz w:val="34"/>
          <w:szCs w:val="34"/>
          <w:rtl/>
          <w:lang w:bidi="fa-IR"/>
        </w:rPr>
        <w:t>یک طلاق حساب</w:t>
      </w:r>
      <w:r w:rsidR="00C07F37">
        <w:rPr>
          <w:rFonts w:hint="cs"/>
          <w:sz w:val="34"/>
          <w:szCs w:val="34"/>
          <w:rtl/>
          <w:lang w:bidi="fa-IR"/>
        </w:rPr>
        <w:t xml:space="preserve"> می‌‌</w:t>
      </w:r>
      <w:r>
        <w:rPr>
          <w:rFonts w:hint="cs"/>
          <w:sz w:val="34"/>
          <w:szCs w:val="34"/>
          <w:rtl/>
          <w:lang w:bidi="fa-IR"/>
        </w:rPr>
        <w:t>شود. او هم رفت. و جاء آخر</w:t>
      </w:r>
      <w:r w:rsidR="00060E0A">
        <w:rPr>
          <w:rFonts w:hint="cs"/>
          <w:sz w:val="34"/>
          <w:szCs w:val="34"/>
          <w:rtl/>
          <w:lang w:bidi="fa-IR"/>
        </w:rPr>
        <w:t xml:space="preserve">، </w:t>
      </w:r>
      <w:r>
        <w:rPr>
          <w:rFonts w:hint="cs"/>
          <w:sz w:val="34"/>
          <w:szCs w:val="34"/>
          <w:rtl/>
          <w:lang w:bidi="fa-IR"/>
        </w:rPr>
        <w:t>شخص سومی وارد شد او هم گفت یابن رسول الله رجل</w:t>
      </w:r>
      <w:r w:rsidR="00060E0A">
        <w:rPr>
          <w:rFonts w:hint="cs"/>
          <w:sz w:val="34"/>
          <w:szCs w:val="34"/>
          <w:rtl/>
          <w:lang w:bidi="fa-IR"/>
        </w:rPr>
        <w:t xml:space="preserve"> </w:t>
      </w:r>
      <w:r>
        <w:rPr>
          <w:rFonts w:hint="cs"/>
          <w:sz w:val="34"/>
          <w:szCs w:val="34"/>
          <w:rtl/>
          <w:lang w:bidi="fa-IR"/>
        </w:rPr>
        <w:t xml:space="preserve">طلق امرأته ثلاثا </w:t>
      </w:r>
      <w:r w:rsidR="006B0340">
        <w:rPr>
          <w:rFonts w:hint="cs"/>
          <w:sz w:val="34"/>
          <w:szCs w:val="34"/>
          <w:rtl/>
          <w:lang w:bidi="fa-IR"/>
        </w:rPr>
        <w:t>فقال لیس بشیء. امام فرمود</w:t>
      </w:r>
      <w:r w:rsidR="004949CC">
        <w:rPr>
          <w:rFonts w:hint="cs"/>
          <w:sz w:val="34"/>
          <w:szCs w:val="34"/>
          <w:rtl/>
          <w:lang w:bidi="fa-IR"/>
        </w:rPr>
        <w:t xml:space="preserve"> این طلاق صحیح نیست.</w:t>
      </w:r>
    </w:p>
    <w:p w:rsidR="00595ED3" w:rsidRDefault="006B0340" w:rsidP="008D12F4">
      <w:pPr>
        <w:bidi/>
        <w:rPr>
          <w:rFonts w:hint="cs"/>
          <w:sz w:val="34"/>
          <w:szCs w:val="34"/>
          <w:rtl/>
          <w:lang w:bidi="fa-IR"/>
        </w:rPr>
      </w:pPr>
      <w:r>
        <w:rPr>
          <w:rFonts w:hint="cs"/>
          <w:sz w:val="34"/>
          <w:szCs w:val="34"/>
          <w:rtl/>
          <w:lang w:bidi="fa-IR"/>
        </w:rPr>
        <w:t>‌سه سؤال یک نواخت</w:t>
      </w:r>
      <w:r w:rsidR="00060E0A">
        <w:rPr>
          <w:rFonts w:hint="cs"/>
          <w:sz w:val="34"/>
          <w:szCs w:val="34"/>
          <w:rtl/>
          <w:lang w:bidi="fa-IR"/>
        </w:rPr>
        <w:t xml:space="preserve">، </w:t>
      </w:r>
      <w:r>
        <w:rPr>
          <w:rFonts w:hint="cs"/>
          <w:sz w:val="34"/>
          <w:szCs w:val="34"/>
          <w:rtl/>
          <w:lang w:bidi="fa-IR"/>
        </w:rPr>
        <w:t>رجل طلق امرأته ثلاثا اما سه جواب از امام علیه السلام در مجلس واحد. ابی ایوب خزاز</w:t>
      </w:r>
      <w:r w:rsidR="00C07F37">
        <w:rPr>
          <w:rFonts w:hint="cs"/>
          <w:sz w:val="34"/>
          <w:szCs w:val="34"/>
          <w:rtl/>
          <w:lang w:bidi="fa-IR"/>
        </w:rPr>
        <w:t xml:space="preserve"> می‌‌</w:t>
      </w:r>
      <w:r>
        <w:rPr>
          <w:rFonts w:hint="cs"/>
          <w:sz w:val="34"/>
          <w:szCs w:val="34"/>
          <w:rtl/>
          <w:lang w:bidi="fa-IR"/>
        </w:rPr>
        <w:t>گوید ثم نظر الیّ (امام یک نگاهی به من کردند</w:t>
      </w:r>
      <w:r w:rsidR="002E3800">
        <w:rPr>
          <w:rFonts w:hint="cs"/>
          <w:sz w:val="34"/>
          <w:szCs w:val="34"/>
          <w:rtl/>
          <w:lang w:bidi="fa-IR"/>
        </w:rPr>
        <w:t>) قلت کیف هذا؟ (گفتم یابن رسول الله چه جور</w:t>
      </w:r>
      <w:r w:rsidR="00C07F37">
        <w:rPr>
          <w:rFonts w:hint="cs"/>
          <w:sz w:val="34"/>
          <w:szCs w:val="34"/>
          <w:rtl/>
          <w:lang w:bidi="fa-IR"/>
        </w:rPr>
        <w:t xml:space="preserve"> می‌‌</w:t>
      </w:r>
      <w:r w:rsidR="002E3800">
        <w:rPr>
          <w:rFonts w:hint="cs"/>
          <w:sz w:val="34"/>
          <w:szCs w:val="34"/>
          <w:rtl/>
          <w:lang w:bidi="fa-IR"/>
        </w:rPr>
        <w:t>شود؟ یک مسأله سه تا جواب؟!) فقال علیه السلام هذا یری ان من طلق امرأته ثلاثا حرمت علیه و أنا أری ان من طلق امرأته ثلاثا علی السنة فقد بانت منه (سؤال اول را که من جواب دادم</w:t>
      </w:r>
      <w:r w:rsidR="00060E0A">
        <w:rPr>
          <w:rFonts w:hint="cs"/>
          <w:sz w:val="34"/>
          <w:szCs w:val="34"/>
          <w:rtl/>
          <w:lang w:bidi="fa-IR"/>
        </w:rPr>
        <w:t xml:space="preserve">، </w:t>
      </w:r>
      <w:r w:rsidR="002E3800">
        <w:rPr>
          <w:rFonts w:hint="cs"/>
          <w:sz w:val="34"/>
          <w:szCs w:val="34"/>
          <w:rtl/>
          <w:lang w:bidi="fa-IR"/>
        </w:rPr>
        <w:t>‌نظرم به جایی بود که شخصی در سه مجلس زنش را طلاق</w:t>
      </w:r>
      <w:r w:rsidR="00C07F37">
        <w:rPr>
          <w:rFonts w:hint="cs"/>
          <w:sz w:val="34"/>
          <w:szCs w:val="34"/>
          <w:rtl/>
          <w:lang w:bidi="fa-IR"/>
        </w:rPr>
        <w:t xml:space="preserve"> می‌‌</w:t>
      </w:r>
      <w:r w:rsidR="002E3800">
        <w:rPr>
          <w:rFonts w:hint="cs"/>
          <w:sz w:val="34"/>
          <w:szCs w:val="34"/>
          <w:rtl/>
          <w:lang w:bidi="fa-IR"/>
        </w:rPr>
        <w:t>دهد</w:t>
      </w:r>
      <w:r w:rsidR="00060E0A">
        <w:rPr>
          <w:rFonts w:hint="cs"/>
          <w:sz w:val="34"/>
          <w:szCs w:val="34"/>
          <w:rtl/>
          <w:lang w:bidi="fa-IR"/>
        </w:rPr>
        <w:t xml:space="preserve">، </w:t>
      </w:r>
      <w:r w:rsidR="002E3800">
        <w:rPr>
          <w:rFonts w:hint="cs"/>
          <w:sz w:val="34"/>
          <w:szCs w:val="34"/>
          <w:rtl/>
          <w:lang w:bidi="fa-IR"/>
        </w:rPr>
        <w:t>‌رجل طلق امرأته ثلاثا</w:t>
      </w:r>
      <w:r w:rsidR="00060E0A">
        <w:rPr>
          <w:rFonts w:hint="cs"/>
          <w:sz w:val="34"/>
          <w:szCs w:val="34"/>
          <w:rtl/>
          <w:lang w:bidi="fa-IR"/>
        </w:rPr>
        <w:t xml:space="preserve">، </w:t>
      </w:r>
      <w:r w:rsidR="002E3800">
        <w:rPr>
          <w:rFonts w:hint="cs"/>
          <w:sz w:val="34"/>
          <w:szCs w:val="34"/>
          <w:rtl/>
          <w:lang w:bidi="fa-IR"/>
        </w:rPr>
        <w:t>سائل اول</w:t>
      </w:r>
      <w:r w:rsidR="00060E0A">
        <w:rPr>
          <w:rFonts w:hint="cs"/>
          <w:sz w:val="34"/>
          <w:szCs w:val="34"/>
          <w:rtl/>
          <w:lang w:bidi="fa-IR"/>
        </w:rPr>
        <w:t xml:space="preserve"> این‌جور </w:t>
      </w:r>
      <w:r w:rsidR="002E3800">
        <w:rPr>
          <w:rFonts w:hint="cs"/>
          <w:sz w:val="34"/>
          <w:szCs w:val="34"/>
          <w:rtl/>
          <w:lang w:bidi="fa-IR"/>
        </w:rPr>
        <w:t>گفته بود</w:t>
      </w:r>
      <w:r w:rsidR="00060E0A">
        <w:rPr>
          <w:rFonts w:hint="cs"/>
          <w:sz w:val="34"/>
          <w:szCs w:val="34"/>
          <w:rtl/>
          <w:lang w:bidi="fa-IR"/>
        </w:rPr>
        <w:t xml:space="preserve">، </w:t>
      </w:r>
      <w:r w:rsidR="002E3800">
        <w:rPr>
          <w:rFonts w:hint="cs"/>
          <w:sz w:val="34"/>
          <w:szCs w:val="34"/>
          <w:rtl/>
          <w:lang w:bidi="fa-IR"/>
        </w:rPr>
        <w:t>نگفته بود فی مجلس واحد</w:t>
      </w:r>
      <w:r w:rsidR="00060E0A">
        <w:rPr>
          <w:rFonts w:hint="cs"/>
          <w:sz w:val="34"/>
          <w:szCs w:val="34"/>
          <w:rtl/>
          <w:lang w:bidi="fa-IR"/>
        </w:rPr>
        <w:t xml:space="preserve">، </w:t>
      </w:r>
      <w:r w:rsidR="002E3800">
        <w:rPr>
          <w:rFonts w:hint="cs"/>
          <w:sz w:val="34"/>
          <w:szCs w:val="34"/>
          <w:rtl/>
          <w:lang w:bidi="fa-IR"/>
        </w:rPr>
        <w:t>گفته بود رجل طلق امرأته ثلاثا</w:t>
      </w:r>
      <w:r w:rsidR="00060E0A">
        <w:rPr>
          <w:rFonts w:hint="cs"/>
          <w:sz w:val="34"/>
          <w:szCs w:val="34"/>
          <w:rtl/>
          <w:lang w:bidi="fa-IR"/>
        </w:rPr>
        <w:t xml:space="preserve">، </w:t>
      </w:r>
      <w:r w:rsidR="002E3800">
        <w:rPr>
          <w:rFonts w:hint="cs"/>
          <w:sz w:val="34"/>
          <w:szCs w:val="34"/>
          <w:rtl/>
          <w:lang w:bidi="fa-IR"/>
        </w:rPr>
        <w:t>‌نگفته بود فی مجلس واحد. من وقتی گفتم فقد بانت منه مقصودم جای بود که سه طلاق</w:t>
      </w:r>
      <w:r w:rsidR="00C07F37">
        <w:rPr>
          <w:rFonts w:hint="cs"/>
          <w:sz w:val="34"/>
          <w:szCs w:val="34"/>
          <w:rtl/>
          <w:lang w:bidi="fa-IR"/>
        </w:rPr>
        <w:t xml:space="preserve"> می‌‌</w:t>
      </w:r>
      <w:r w:rsidR="002E3800">
        <w:rPr>
          <w:rFonts w:hint="cs"/>
          <w:sz w:val="34"/>
          <w:szCs w:val="34"/>
          <w:rtl/>
          <w:lang w:bidi="fa-IR"/>
        </w:rPr>
        <w:t>دهد</w:t>
      </w:r>
      <w:r w:rsidR="000844EA">
        <w:rPr>
          <w:rFonts w:hint="cs"/>
          <w:sz w:val="34"/>
          <w:szCs w:val="34"/>
          <w:rtl/>
          <w:lang w:bidi="fa-IR"/>
        </w:rPr>
        <w:t xml:space="preserve"> اما نه در مجلس واحد. مثلا بگذارد عده</w:t>
      </w:r>
      <w:r w:rsidR="00060E0A">
        <w:rPr>
          <w:rFonts w:hint="cs"/>
          <w:sz w:val="34"/>
          <w:szCs w:val="34"/>
          <w:rtl/>
          <w:lang w:bidi="fa-IR"/>
        </w:rPr>
        <w:t xml:space="preserve">‌اش </w:t>
      </w:r>
      <w:r w:rsidR="000844EA">
        <w:rPr>
          <w:rFonts w:hint="cs"/>
          <w:sz w:val="34"/>
          <w:szCs w:val="34"/>
          <w:rtl/>
          <w:lang w:bidi="fa-IR"/>
        </w:rPr>
        <w:t>تمام بشود دومرتبه با او ازدواج کند باز او را طلاق بدهد دومرتبه بگذارد عده او تمام بشود بعد با او ازدواج کند س</w:t>
      </w:r>
      <w:r w:rsidR="000844EA" w:rsidRPr="000844EA">
        <w:rPr>
          <w:sz w:val="34"/>
          <w:szCs w:val="34"/>
          <w:rtl/>
          <w:lang w:bidi="fa-IR"/>
        </w:rPr>
        <w:t>پ</w:t>
      </w:r>
      <w:r w:rsidR="000844EA">
        <w:rPr>
          <w:rFonts w:hint="cs"/>
          <w:sz w:val="34"/>
          <w:szCs w:val="34"/>
          <w:rtl/>
          <w:lang w:bidi="fa-IR"/>
        </w:rPr>
        <w:t>س او را طلاق بدهد</w:t>
      </w:r>
      <w:r w:rsidR="00060E0A">
        <w:rPr>
          <w:rFonts w:hint="cs"/>
          <w:sz w:val="34"/>
          <w:szCs w:val="34"/>
          <w:rtl/>
          <w:lang w:bidi="fa-IR"/>
        </w:rPr>
        <w:t xml:space="preserve">، </w:t>
      </w:r>
      <w:r w:rsidR="000844EA">
        <w:rPr>
          <w:rFonts w:hint="cs"/>
          <w:sz w:val="34"/>
          <w:szCs w:val="34"/>
          <w:rtl/>
          <w:lang w:bidi="fa-IR"/>
        </w:rPr>
        <w:t xml:space="preserve">و یا </w:t>
      </w:r>
      <w:r w:rsidR="00060E0A">
        <w:rPr>
          <w:rFonts w:hint="cs"/>
          <w:sz w:val="34"/>
          <w:szCs w:val="34"/>
          <w:rtl/>
          <w:lang w:bidi="fa-IR"/>
        </w:rPr>
        <w:t>این‌که</w:t>
      </w:r>
      <w:r w:rsidR="000844EA">
        <w:rPr>
          <w:rFonts w:hint="cs"/>
          <w:sz w:val="34"/>
          <w:szCs w:val="34"/>
          <w:rtl/>
          <w:lang w:bidi="fa-IR"/>
        </w:rPr>
        <w:t xml:space="preserve"> طلاق بدهد بعد رجوع کند باز طلاق بدهد و بعد رجوع کند باز طلاق بدهد. که</w:t>
      </w:r>
      <w:r w:rsidR="00C07F37">
        <w:rPr>
          <w:rFonts w:hint="cs"/>
          <w:sz w:val="34"/>
          <w:szCs w:val="34"/>
          <w:rtl/>
          <w:lang w:bidi="fa-IR"/>
        </w:rPr>
        <w:t xml:space="preserve"> می‌‌</w:t>
      </w:r>
      <w:r w:rsidR="000844EA">
        <w:rPr>
          <w:rFonts w:hint="cs"/>
          <w:sz w:val="34"/>
          <w:szCs w:val="34"/>
          <w:rtl/>
          <w:lang w:bidi="fa-IR"/>
        </w:rPr>
        <w:t>شود طلق امرأته</w:t>
      </w:r>
      <w:r w:rsidR="008D12F4">
        <w:rPr>
          <w:rFonts w:hint="cs"/>
          <w:sz w:val="34"/>
          <w:szCs w:val="34"/>
          <w:rtl/>
          <w:lang w:bidi="fa-IR"/>
        </w:rPr>
        <w:t xml:space="preserve"> ثلاثا علی السنة فقد بانت منه. </w:t>
      </w:r>
      <w:r w:rsidR="000844EA">
        <w:rPr>
          <w:rFonts w:hint="cs"/>
          <w:sz w:val="34"/>
          <w:szCs w:val="34"/>
          <w:rtl/>
          <w:lang w:bidi="fa-IR"/>
        </w:rPr>
        <w:t>اما آن مورد دوم که گفت رجل طلق امرأته ثلاثا</w:t>
      </w:r>
      <w:r w:rsidR="00060E0A">
        <w:rPr>
          <w:rFonts w:hint="cs"/>
          <w:sz w:val="34"/>
          <w:szCs w:val="34"/>
          <w:rtl/>
          <w:lang w:bidi="fa-IR"/>
        </w:rPr>
        <w:t xml:space="preserve">، </w:t>
      </w:r>
      <w:r w:rsidR="00271102">
        <w:rPr>
          <w:rFonts w:hint="cs"/>
          <w:sz w:val="34"/>
          <w:szCs w:val="34"/>
          <w:rtl/>
          <w:lang w:bidi="fa-IR"/>
        </w:rPr>
        <w:t>من هم جواب دادم تطلیقة</w:t>
      </w:r>
      <w:r w:rsidR="00060E0A">
        <w:rPr>
          <w:rFonts w:hint="cs"/>
          <w:sz w:val="34"/>
          <w:szCs w:val="34"/>
          <w:rtl/>
          <w:lang w:bidi="fa-IR"/>
        </w:rPr>
        <w:t xml:space="preserve">، </w:t>
      </w:r>
      <w:r w:rsidR="00271102">
        <w:rPr>
          <w:rFonts w:hint="cs"/>
          <w:sz w:val="34"/>
          <w:szCs w:val="34"/>
          <w:rtl/>
          <w:lang w:bidi="fa-IR"/>
        </w:rPr>
        <w:t>آن در جایی است که یک بار شخصی در حالی که زنش طهر غیر مواقعه است</w:t>
      </w:r>
      <w:r w:rsidR="00060E0A">
        <w:rPr>
          <w:rFonts w:hint="cs"/>
          <w:sz w:val="34"/>
          <w:szCs w:val="34"/>
          <w:rtl/>
          <w:lang w:bidi="fa-IR"/>
        </w:rPr>
        <w:t xml:space="preserve">، </w:t>
      </w:r>
      <w:r w:rsidR="00271102">
        <w:rPr>
          <w:rFonts w:hint="cs"/>
          <w:sz w:val="34"/>
          <w:szCs w:val="34"/>
          <w:rtl/>
          <w:lang w:bidi="fa-IR"/>
        </w:rPr>
        <w:t>به زنش بگوید انت طالق ثلاثا</w:t>
      </w:r>
      <w:r w:rsidR="00060E0A">
        <w:rPr>
          <w:rFonts w:hint="cs"/>
          <w:sz w:val="34"/>
          <w:szCs w:val="34"/>
          <w:rtl/>
          <w:lang w:bidi="fa-IR"/>
        </w:rPr>
        <w:t xml:space="preserve">، </w:t>
      </w:r>
      <w:r w:rsidR="00271102">
        <w:rPr>
          <w:rFonts w:hint="cs"/>
          <w:sz w:val="34"/>
          <w:szCs w:val="34"/>
          <w:rtl/>
          <w:lang w:bidi="fa-IR"/>
        </w:rPr>
        <w:t>‌این یک طلاق حساب</w:t>
      </w:r>
      <w:r w:rsidR="00C07F37">
        <w:rPr>
          <w:rFonts w:hint="cs"/>
          <w:sz w:val="34"/>
          <w:szCs w:val="34"/>
          <w:rtl/>
          <w:lang w:bidi="fa-IR"/>
        </w:rPr>
        <w:t xml:space="preserve"> می‌‌</w:t>
      </w:r>
      <w:r w:rsidR="00271102">
        <w:rPr>
          <w:rFonts w:hint="cs"/>
          <w:sz w:val="34"/>
          <w:szCs w:val="34"/>
          <w:rtl/>
          <w:lang w:bidi="fa-IR"/>
        </w:rPr>
        <w:t>شود. جواب سؤال سوم را که دادم که</w:t>
      </w:r>
      <w:r w:rsidR="00C07F37">
        <w:rPr>
          <w:rFonts w:hint="cs"/>
          <w:sz w:val="34"/>
          <w:szCs w:val="34"/>
          <w:rtl/>
          <w:lang w:bidi="fa-IR"/>
        </w:rPr>
        <w:t xml:space="preserve"> می‌‌</w:t>
      </w:r>
      <w:r w:rsidR="00271102">
        <w:rPr>
          <w:rFonts w:hint="cs"/>
          <w:sz w:val="34"/>
          <w:szCs w:val="34"/>
          <w:rtl/>
          <w:lang w:bidi="fa-IR"/>
        </w:rPr>
        <w:t>گفت رجل طلق امرأته ثلاثا</w:t>
      </w:r>
      <w:r w:rsidR="00060E0A">
        <w:rPr>
          <w:rFonts w:hint="cs"/>
          <w:sz w:val="34"/>
          <w:szCs w:val="34"/>
          <w:rtl/>
          <w:lang w:bidi="fa-IR"/>
        </w:rPr>
        <w:t xml:space="preserve">، </w:t>
      </w:r>
      <w:r w:rsidR="00271102">
        <w:rPr>
          <w:rFonts w:hint="cs"/>
          <w:sz w:val="34"/>
          <w:szCs w:val="34"/>
          <w:rtl/>
          <w:lang w:bidi="fa-IR"/>
        </w:rPr>
        <w:t>‌گفتم به او لیس بشیء</w:t>
      </w:r>
      <w:r w:rsidR="00060E0A">
        <w:rPr>
          <w:rFonts w:hint="cs"/>
          <w:sz w:val="34"/>
          <w:szCs w:val="34"/>
          <w:rtl/>
          <w:lang w:bidi="fa-IR"/>
        </w:rPr>
        <w:t xml:space="preserve">، </w:t>
      </w:r>
      <w:r w:rsidR="00271102">
        <w:rPr>
          <w:rFonts w:hint="cs"/>
          <w:sz w:val="34"/>
          <w:szCs w:val="34"/>
          <w:rtl/>
          <w:lang w:bidi="fa-IR"/>
        </w:rPr>
        <w:t xml:space="preserve">مقصودم جایی بود </w:t>
      </w:r>
      <w:r w:rsidR="00271102">
        <w:rPr>
          <w:rFonts w:hint="cs"/>
          <w:sz w:val="34"/>
          <w:szCs w:val="34"/>
          <w:rtl/>
          <w:lang w:bidi="fa-IR"/>
        </w:rPr>
        <w:lastRenderedPageBreak/>
        <w:t>که در حال حیض زنش را طلاق بدهد یا در طهر مواقعه طلاق بدهد.</w:t>
      </w:r>
    </w:p>
    <w:p w:rsidR="00595ED3" w:rsidRDefault="00595ED3" w:rsidP="00595ED3">
      <w:pPr>
        <w:bidi/>
        <w:rPr>
          <w:rFonts w:hint="cs"/>
          <w:sz w:val="34"/>
          <w:szCs w:val="34"/>
          <w:rtl/>
          <w:lang w:bidi="fa-IR"/>
        </w:rPr>
      </w:pPr>
      <w:r>
        <w:rPr>
          <w:rFonts w:hint="cs"/>
          <w:sz w:val="34"/>
          <w:szCs w:val="34"/>
          <w:rtl/>
          <w:lang w:bidi="fa-IR"/>
        </w:rPr>
        <w:t>آقای سیستانی</w:t>
      </w:r>
      <w:r w:rsidR="00C07F37">
        <w:rPr>
          <w:rFonts w:hint="cs"/>
          <w:sz w:val="34"/>
          <w:szCs w:val="34"/>
          <w:rtl/>
          <w:lang w:bidi="fa-IR"/>
        </w:rPr>
        <w:t xml:space="preserve"> می‌‌</w:t>
      </w:r>
      <w:r>
        <w:rPr>
          <w:rFonts w:hint="cs"/>
          <w:sz w:val="34"/>
          <w:szCs w:val="34"/>
          <w:rtl/>
          <w:lang w:bidi="fa-IR"/>
        </w:rPr>
        <w:t xml:space="preserve">فرمایند </w:t>
      </w:r>
      <w:r w:rsidR="00060E0A">
        <w:rPr>
          <w:rFonts w:hint="cs"/>
          <w:sz w:val="34"/>
          <w:szCs w:val="34"/>
          <w:rtl/>
          <w:lang w:bidi="fa-IR"/>
        </w:rPr>
        <w:t xml:space="preserve">این‌ها </w:t>
      </w:r>
      <w:r>
        <w:rPr>
          <w:rFonts w:hint="cs"/>
          <w:sz w:val="34"/>
          <w:szCs w:val="34"/>
          <w:rtl/>
          <w:lang w:bidi="fa-IR"/>
        </w:rPr>
        <w:t>نشان</w:t>
      </w:r>
      <w:r w:rsidR="00C07F37">
        <w:rPr>
          <w:rFonts w:hint="cs"/>
          <w:sz w:val="34"/>
          <w:szCs w:val="34"/>
          <w:rtl/>
          <w:lang w:bidi="fa-IR"/>
        </w:rPr>
        <w:t xml:space="preserve"> می‌‌</w:t>
      </w:r>
      <w:r>
        <w:rPr>
          <w:rFonts w:hint="cs"/>
          <w:sz w:val="34"/>
          <w:szCs w:val="34"/>
          <w:rtl/>
          <w:lang w:bidi="fa-IR"/>
        </w:rPr>
        <w:t>دهد که شرائط مساعد برای بیان حکم واقعی بطور واضح نبوده. امام در شرائط تقیه و به تعبیر ایشان توریه و کتمان بسر</w:t>
      </w:r>
      <w:r w:rsidR="00C07F37">
        <w:rPr>
          <w:rFonts w:hint="cs"/>
          <w:sz w:val="34"/>
          <w:szCs w:val="34"/>
          <w:rtl/>
          <w:lang w:bidi="fa-IR"/>
        </w:rPr>
        <w:t xml:space="preserve"> می‌‌</w:t>
      </w:r>
      <w:r>
        <w:rPr>
          <w:rFonts w:hint="cs"/>
          <w:sz w:val="34"/>
          <w:szCs w:val="34"/>
          <w:rtl/>
          <w:lang w:bidi="fa-IR"/>
        </w:rPr>
        <w:t>برده.</w:t>
      </w:r>
    </w:p>
    <w:p w:rsidR="00E9272F" w:rsidRDefault="00060E0A" w:rsidP="00595ED3">
      <w:pPr>
        <w:bidi/>
        <w:rPr>
          <w:rFonts w:hint="cs"/>
          <w:sz w:val="34"/>
          <w:szCs w:val="34"/>
          <w:rtl/>
          <w:lang w:bidi="fa-IR"/>
        </w:rPr>
      </w:pPr>
      <w:r>
        <w:rPr>
          <w:rFonts w:hint="cs"/>
          <w:sz w:val="34"/>
          <w:szCs w:val="34"/>
          <w:rtl/>
          <w:lang w:bidi="fa-IR"/>
        </w:rPr>
        <w:t xml:space="preserve">[سؤال: ... جواب:] </w:t>
      </w:r>
      <w:r w:rsidR="00595ED3">
        <w:rPr>
          <w:rFonts w:hint="cs"/>
          <w:sz w:val="34"/>
          <w:szCs w:val="34"/>
          <w:rtl/>
          <w:lang w:bidi="fa-IR"/>
        </w:rPr>
        <w:t>حضرت تقیه کردند ولی خلاف واقع صحبت نکردند</w:t>
      </w:r>
      <w:r>
        <w:rPr>
          <w:rFonts w:hint="cs"/>
          <w:sz w:val="34"/>
          <w:szCs w:val="34"/>
          <w:rtl/>
          <w:lang w:bidi="fa-IR"/>
        </w:rPr>
        <w:t xml:space="preserve">، </w:t>
      </w:r>
      <w:r w:rsidR="00595ED3">
        <w:rPr>
          <w:rFonts w:hint="cs"/>
          <w:sz w:val="34"/>
          <w:szCs w:val="34"/>
          <w:rtl/>
          <w:lang w:bidi="fa-IR"/>
        </w:rPr>
        <w:t>‌توریه کردند.</w:t>
      </w:r>
      <w:r w:rsidR="002E3800">
        <w:rPr>
          <w:rFonts w:hint="cs"/>
          <w:sz w:val="34"/>
          <w:szCs w:val="34"/>
          <w:rtl/>
          <w:lang w:bidi="fa-IR"/>
        </w:rPr>
        <w:t xml:space="preserve"> </w:t>
      </w:r>
    </w:p>
    <w:p w:rsidR="00337ED5" w:rsidRDefault="00337ED5" w:rsidP="00337ED5">
      <w:pPr>
        <w:bidi/>
        <w:rPr>
          <w:rFonts w:hint="cs"/>
          <w:sz w:val="34"/>
          <w:szCs w:val="34"/>
          <w:rtl/>
          <w:lang w:bidi="fa-IR"/>
        </w:rPr>
      </w:pPr>
      <w:r>
        <w:rPr>
          <w:rFonts w:hint="cs"/>
          <w:sz w:val="34"/>
          <w:szCs w:val="34"/>
          <w:rtl/>
          <w:lang w:bidi="fa-IR"/>
        </w:rPr>
        <w:t>فرمایش آقای سیستانی را خلاصه کنم</w:t>
      </w:r>
      <w:r w:rsidR="00ED0173">
        <w:rPr>
          <w:rFonts w:hint="cs"/>
          <w:sz w:val="34"/>
          <w:szCs w:val="34"/>
          <w:rtl/>
          <w:lang w:bidi="fa-IR"/>
        </w:rPr>
        <w:t>،</w:t>
      </w:r>
      <w:r>
        <w:rPr>
          <w:rFonts w:hint="cs"/>
          <w:sz w:val="34"/>
          <w:szCs w:val="34"/>
          <w:rtl/>
          <w:lang w:bidi="fa-IR"/>
        </w:rPr>
        <w:t xml:space="preserve"> ان</w:t>
      </w:r>
      <w:r w:rsidR="00ED0173">
        <w:rPr>
          <w:rFonts w:hint="cs"/>
          <w:sz w:val="34"/>
          <w:szCs w:val="34"/>
          <w:rtl/>
          <w:lang w:bidi="fa-IR"/>
        </w:rPr>
        <w:t>‌</w:t>
      </w:r>
      <w:r>
        <w:rPr>
          <w:rFonts w:hint="cs"/>
          <w:sz w:val="34"/>
          <w:szCs w:val="34"/>
          <w:rtl/>
          <w:lang w:bidi="fa-IR"/>
        </w:rPr>
        <w:t>شاءالله فردا جوابش را عرض</w:t>
      </w:r>
      <w:r w:rsidR="00C07F37">
        <w:rPr>
          <w:rFonts w:hint="cs"/>
          <w:sz w:val="34"/>
          <w:szCs w:val="34"/>
          <w:rtl/>
          <w:lang w:bidi="fa-IR"/>
        </w:rPr>
        <w:t xml:space="preserve"> می‌‌</w:t>
      </w:r>
      <w:r>
        <w:rPr>
          <w:rFonts w:hint="cs"/>
          <w:sz w:val="34"/>
          <w:szCs w:val="34"/>
          <w:rtl/>
          <w:lang w:bidi="fa-IR"/>
        </w:rPr>
        <w:t>کنم. فرمودند این حدیث هفتم هیچ دلالتی حتی بر نفوذ طلاق ثلاثا که از مخالف صادر</w:t>
      </w:r>
      <w:r w:rsidR="00C07F37">
        <w:rPr>
          <w:rFonts w:hint="cs"/>
          <w:sz w:val="34"/>
          <w:szCs w:val="34"/>
          <w:rtl/>
          <w:lang w:bidi="fa-IR"/>
        </w:rPr>
        <w:t xml:space="preserve"> می‌‌</w:t>
      </w:r>
      <w:r>
        <w:rPr>
          <w:rFonts w:hint="cs"/>
          <w:sz w:val="34"/>
          <w:szCs w:val="34"/>
          <w:rtl/>
          <w:lang w:bidi="fa-IR"/>
        </w:rPr>
        <w:t>شود</w:t>
      </w:r>
      <w:r w:rsidR="00C07F37">
        <w:rPr>
          <w:rFonts w:hint="cs"/>
          <w:sz w:val="34"/>
          <w:szCs w:val="34"/>
          <w:rtl/>
          <w:lang w:bidi="fa-IR"/>
        </w:rPr>
        <w:t xml:space="preserve"> نمی‌</w:t>
      </w:r>
      <w:r>
        <w:rPr>
          <w:rFonts w:hint="cs"/>
          <w:sz w:val="34"/>
          <w:szCs w:val="34"/>
          <w:rtl/>
          <w:lang w:bidi="fa-IR"/>
        </w:rPr>
        <w:t xml:space="preserve">کند فضلا از </w:t>
      </w:r>
      <w:r w:rsidR="00060E0A">
        <w:rPr>
          <w:rFonts w:hint="cs"/>
          <w:sz w:val="34"/>
          <w:szCs w:val="34"/>
          <w:rtl/>
          <w:lang w:bidi="fa-IR"/>
        </w:rPr>
        <w:t>این‌که</w:t>
      </w:r>
      <w:r>
        <w:rPr>
          <w:rFonts w:hint="cs"/>
          <w:sz w:val="34"/>
          <w:szCs w:val="34"/>
          <w:rtl/>
          <w:lang w:bidi="fa-IR"/>
        </w:rPr>
        <w:t xml:space="preserve"> دلالت کند بر قاعده الزام. نخیر</w:t>
      </w:r>
      <w:r w:rsidR="00060E0A">
        <w:rPr>
          <w:rFonts w:hint="cs"/>
          <w:sz w:val="34"/>
          <w:szCs w:val="34"/>
          <w:rtl/>
          <w:lang w:bidi="fa-IR"/>
        </w:rPr>
        <w:t xml:space="preserve">، </w:t>
      </w:r>
      <w:r>
        <w:rPr>
          <w:rFonts w:hint="cs"/>
          <w:sz w:val="34"/>
          <w:szCs w:val="34"/>
          <w:rtl/>
          <w:lang w:bidi="fa-IR"/>
        </w:rPr>
        <w:t>‌احتمال دارد که امام تقیتا این را فرمودند و قرائن این را افاده</w:t>
      </w:r>
      <w:r w:rsidR="00C07F37">
        <w:rPr>
          <w:rFonts w:hint="cs"/>
          <w:sz w:val="34"/>
          <w:szCs w:val="34"/>
          <w:rtl/>
          <w:lang w:bidi="fa-IR"/>
        </w:rPr>
        <w:t xml:space="preserve"> می‌‌</w:t>
      </w:r>
      <w:r>
        <w:rPr>
          <w:rFonts w:hint="cs"/>
          <w:sz w:val="34"/>
          <w:szCs w:val="34"/>
          <w:rtl/>
          <w:lang w:bidi="fa-IR"/>
        </w:rPr>
        <w:t>کند که امام تقیتا فرمودند. کسی که مستخف عملی است به طلاق</w:t>
      </w:r>
      <w:r w:rsidR="00060E0A">
        <w:rPr>
          <w:rFonts w:hint="cs"/>
          <w:sz w:val="34"/>
          <w:szCs w:val="34"/>
          <w:rtl/>
          <w:lang w:bidi="fa-IR"/>
        </w:rPr>
        <w:t xml:space="preserve">، </w:t>
      </w:r>
      <w:r>
        <w:rPr>
          <w:rFonts w:hint="cs"/>
          <w:sz w:val="34"/>
          <w:szCs w:val="34"/>
          <w:rtl/>
          <w:lang w:bidi="fa-IR"/>
        </w:rPr>
        <w:t>‌من او را الزام</w:t>
      </w:r>
      <w:r w:rsidR="00C07F37">
        <w:rPr>
          <w:rFonts w:hint="cs"/>
          <w:sz w:val="34"/>
          <w:szCs w:val="34"/>
          <w:rtl/>
          <w:lang w:bidi="fa-IR"/>
        </w:rPr>
        <w:t xml:space="preserve"> می‌‌</w:t>
      </w:r>
      <w:r>
        <w:rPr>
          <w:rFonts w:hint="cs"/>
          <w:sz w:val="34"/>
          <w:szCs w:val="34"/>
          <w:rtl/>
          <w:lang w:bidi="fa-IR"/>
        </w:rPr>
        <w:t>کنم به این طلاق</w:t>
      </w:r>
      <w:r w:rsidR="00ED0173">
        <w:rPr>
          <w:rFonts w:hint="cs"/>
          <w:sz w:val="34"/>
          <w:szCs w:val="34"/>
          <w:rtl/>
          <w:lang w:bidi="fa-IR"/>
        </w:rPr>
        <w:t>،</w:t>
      </w:r>
      <w:r>
        <w:rPr>
          <w:rFonts w:hint="cs"/>
          <w:sz w:val="34"/>
          <w:szCs w:val="34"/>
          <w:rtl/>
          <w:lang w:bidi="fa-IR"/>
        </w:rPr>
        <w:t xml:space="preserve"> شبیه قول خلیفه دوم و این را باید حمل بر تقیه کرد.</w:t>
      </w:r>
      <w:r w:rsidR="00060E0A">
        <w:rPr>
          <w:rFonts w:hint="cs"/>
          <w:sz w:val="34"/>
          <w:szCs w:val="34"/>
          <w:rtl/>
          <w:lang w:bidi="fa-IR"/>
        </w:rPr>
        <w:t xml:space="preserve"> </w:t>
      </w:r>
      <w:r>
        <w:rPr>
          <w:rFonts w:hint="cs"/>
          <w:sz w:val="34"/>
          <w:szCs w:val="34"/>
          <w:rtl/>
          <w:lang w:bidi="fa-IR"/>
        </w:rPr>
        <w:t>شرائط تقیه هم موجود بوده.</w:t>
      </w:r>
    </w:p>
    <w:p w:rsidR="00337ED5" w:rsidRPr="008046CE" w:rsidRDefault="00337ED5" w:rsidP="00337ED5">
      <w:pPr>
        <w:bidi/>
        <w:rPr>
          <w:rFonts w:hint="cs"/>
          <w:sz w:val="34"/>
          <w:szCs w:val="34"/>
          <w:rtl/>
          <w:lang w:bidi="fa-IR"/>
        </w:rPr>
      </w:pPr>
      <w:r>
        <w:rPr>
          <w:rFonts w:hint="cs"/>
          <w:sz w:val="34"/>
          <w:szCs w:val="34"/>
          <w:rtl/>
          <w:lang w:bidi="fa-IR"/>
        </w:rPr>
        <w:t>تامل بفرمایید ان</w:t>
      </w:r>
      <w:r w:rsidR="00ED0173">
        <w:rPr>
          <w:rFonts w:hint="cs"/>
          <w:sz w:val="34"/>
          <w:szCs w:val="34"/>
          <w:rtl/>
          <w:lang w:bidi="fa-IR"/>
        </w:rPr>
        <w:t>‌</w:t>
      </w:r>
      <w:r>
        <w:rPr>
          <w:rFonts w:hint="cs"/>
          <w:sz w:val="34"/>
          <w:szCs w:val="34"/>
          <w:rtl/>
          <w:lang w:bidi="fa-IR"/>
        </w:rPr>
        <w:t>شاءالله تا فردا.</w:t>
      </w:r>
    </w:p>
    <w:sectPr w:rsidR="00337ED5" w:rsidRPr="008046CE" w:rsidSect="000F5EF7">
      <w:headerReference w:type="even" r:id="rId7"/>
      <w:headerReference w:type="default" r:id="rId8"/>
      <w:pgSz w:w="11906" w:h="16838"/>
      <w:pgMar w:top="1440" w:right="1440" w:bottom="1440" w:left="1440" w:header="708" w:footer="708" w:gutter="0"/>
      <w:pgNumType w:start="112"/>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92" w:rsidRDefault="00DA0292" w:rsidP="002515CE">
      <w:r>
        <w:separator/>
      </w:r>
    </w:p>
  </w:endnote>
  <w:endnote w:type="continuationSeparator" w:id="0">
    <w:p w:rsidR="00DA0292" w:rsidRDefault="00DA0292"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92" w:rsidRPr="00B40E61" w:rsidRDefault="00DA0292" w:rsidP="00B40E61">
      <w:pPr>
        <w:bidi/>
        <w:rPr>
          <w:sz w:val="20"/>
          <w:szCs w:val="20"/>
        </w:rPr>
      </w:pPr>
      <w:r w:rsidRPr="00B40E61">
        <w:rPr>
          <w:sz w:val="20"/>
          <w:szCs w:val="20"/>
        </w:rPr>
        <w:separator/>
      </w:r>
    </w:p>
  </w:footnote>
  <w:footnote w:type="continuationSeparator" w:id="0">
    <w:p w:rsidR="00DA0292" w:rsidRDefault="00DA0292"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F1" w:rsidRPr="006C14F9" w:rsidRDefault="00A118F1"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A118F1" w:rsidRPr="006C14F9" w:rsidRDefault="00A118F1" w:rsidP="006C14F9">
    <w:pPr>
      <w:tabs>
        <w:tab w:val="center" w:pos="4513"/>
        <w:tab w:val="right" w:pos="9026"/>
      </w:tabs>
      <w:bidi/>
      <w:rPr>
        <w:rtl/>
        <w:lang w:bidi="fa-IR"/>
      </w:rPr>
    </w:pPr>
    <w:r w:rsidRPr="006C14F9">
      <w:rPr>
        <w:rFonts w:hint="cs"/>
        <w:sz w:val="24"/>
        <w:szCs w:val="24"/>
        <w:rtl/>
        <w:lang w:bidi="fa-IR"/>
      </w:rPr>
      <w:tab/>
      <w:t>قاعده الزام</w:t>
    </w:r>
  </w:p>
  <w:p w:rsidR="00A118F1" w:rsidRDefault="00A118F1"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E74CFA" w:rsidRPr="00E74CFA">
      <w:rPr>
        <w:noProof/>
        <w:rtl/>
        <w:lang w:val="fa-IR"/>
      </w:rPr>
      <w:t>112</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F1" w:rsidRPr="00497777" w:rsidRDefault="00A118F1"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A118F1" w:rsidRPr="00497777" w:rsidRDefault="00A118F1"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A118F1" w:rsidRDefault="00A118F1"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E74CFA" w:rsidRPr="00E74CFA">
      <w:rPr>
        <w:noProof/>
        <w:rtl/>
        <w:lang w:val="fa-IR"/>
      </w:rPr>
      <w:t>123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3F3"/>
    <w:multiLevelType w:val="hybridMultilevel"/>
    <w:tmpl w:val="B2E200EA"/>
    <w:lvl w:ilvl="0" w:tplc="5844A3F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3A03"/>
    <w:rsid w:val="00004C68"/>
    <w:rsid w:val="00005AF1"/>
    <w:rsid w:val="00006381"/>
    <w:rsid w:val="00006C64"/>
    <w:rsid w:val="000117F5"/>
    <w:rsid w:val="00016603"/>
    <w:rsid w:val="00016C10"/>
    <w:rsid w:val="00016D52"/>
    <w:rsid w:val="00017C40"/>
    <w:rsid w:val="000204CE"/>
    <w:rsid w:val="0002090B"/>
    <w:rsid w:val="000218C8"/>
    <w:rsid w:val="000229DA"/>
    <w:rsid w:val="00024377"/>
    <w:rsid w:val="00024BAA"/>
    <w:rsid w:val="00026D28"/>
    <w:rsid w:val="00027789"/>
    <w:rsid w:val="000330EC"/>
    <w:rsid w:val="00033DC0"/>
    <w:rsid w:val="00034092"/>
    <w:rsid w:val="00037320"/>
    <w:rsid w:val="00037E06"/>
    <w:rsid w:val="00043E3C"/>
    <w:rsid w:val="0004483F"/>
    <w:rsid w:val="000461FA"/>
    <w:rsid w:val="000462EC"/>
    <w:rsid w:val="00046F40"/>
    <w:rsid w:val="00047979"/>
    <w:rsid w:val="00060A2F"/>
    <w:rsid w:val="00060E0A"/>
    <w:rsid w:val="000662B6"/>
    <w:rsid w:val="00070ADD"/>
    <w:rsid w:val="0007221B"/>
    <w:rsid w:val="00073354"/>
    <w:rsid w:val="00073CD6"/>
    <w:rsid w:val="00074073"/>
    <w:rsid w:val="000757A2"/>
    <w:rsid w:val="00076D19"/>
    <w:rsid w:val="0008040A"/>
    <w:rsid w:val="00080A87"/>
    <w:rsid w:val="000815BF"/>
    <w:rsid w:val="000841B4"/>
    <w:rsid w:val="000844EA"/>
    <w:rsid w:val="0008714C"/>
    <w:rsid w:val="00090DEF"/>
    <w:rsid w:val="0009108A"/>
    <w:rsid w:val="00092783"/>
    <w:rsid w:val="000932CD"/>
    <w:rsid w:val="00094ED7"/>
    <w:rsid w:val="00095111"/>
    <w:rsid w:val="00096659"/>
    <w:rsid w:val="000A08DE"/>
    <w:rsid w:val="000A0C74"/>
    <w:rsid w:val="000A166E"/>
    <w:rsid w:val="000A425B"/>
    <w:rsid w:val="000A7816"/>
    <w:rsid w:val="000B1AAA"/>
    <w:rsid w:val="000B3A6E"/>
    <w:rsid w:val="000B797E"/>
    <w:rsid w:val="000C07F0"/>
    <w:rsid w:val="000C08CD"/>
    <w:rsid w:val="000C4508"/>
    <w:rsid w:val="000C5B69"/>
    <w:rsid w:val="000C65BA"/>
    <w:rsid w:val="000D0326"/>
    <w:rsid w:val="000D2325"/>
    <w:rsid w:val="000D4355"/>
    <w:rsid w:val="000D507A"/>
    <w:rsid w:val="000D5574"/>
    <w:rsid w:val="000D6BCA"/>
    <w:rsid w:val="000D7663"/>
    <w:rsid w:val="000E0FC3"/>
    <w:rsid w:val="000E1DAB"/>
    <w:rsid w:val="000E2791"/>
    <w:rsid w:val="000E52F2"/>
    <w:rsid w:val="000E5CCD"/>
    <w:rsid w:val="000E75E7"/>
    <w:rsid w:val="000F2034"/>
    <w:rsid w:val="000F3592"/>
    <w:rsid w:val="000F4787"/>
    <w:rsid w:val="000F5EF7"/>
    <w:rsid w:val="000F7E21"/>
    <w:rsid w:val="00100480"/>
    <w:rsid w:val="0010164D"/>
    <w:rsid w:val="00104654"/>
    <w:rsid w:val="001119F0"/>
    <w:rsid w:val="00111C30"/>
    <w:rsid w:val="00120970"/>
    <w:rsid w:val="00120C44"/>
    <w:rsid w:val="001219A9"/>
    <w:rsid w:val="00122E13"/>
    <w:rsid w:val="001242A0"/>
    <w:rsid w:val="001257EC"/>
    <w:rsid w:val="00127281"/>
    <w:rsid w:val="001303D4"/>
    <w:rsid w:val="00130411"/>
    <w:rsid w:val="001343EC"/>
    <w:rsid w:val="00142BCC"/>
    <w:rsid w:val="00142C17"/>
    <w:rsid w:val="00142F25"/>
    <w:rsid w:val="00144888"/>
    <w:rsid w:val="001465B6"/>
    <w:rsid w:val="001475C9"/>
    <w:rsid w:val="00150F0F"/>
    <w:rsid w:val="001525D4"/>
    <w:rsid w:val="00153852"/>
    <w:rsid w:val="00165B45"/>
    <w:rsid w:val="00171CD8"/>
    <w:rsid w:val="00173CB5"/>
    <w:rsid w:val="001766B4"/>
    <w:rsid w:val="00176898"/>
    <w:rsid w:val="0019338F"/>
    <w:rsid w:val="00197FBE"/>
    <w:rsid w:val="001A09C5"/>
    <w:rsid w:val="001A1007"/>
    <w:rsid w:val="001A2F23"/>
    <w:rsid w:val="001A3484"/>
    <w:rsid w:val="001A363A"/>
    <w:rsid w:val="001A507B"/>
    <w:rsid w:val="001A75B0"/>
    <w:rsid w:val="001A7607"/>
    <w:rsid w:val="001A7BEC"/>
    <w:rsid w:val="001B001A"/>
    <w:rsid w:val="001B015B"/>
    <w:rsid w:val="001B0FAC"/>
    <w:rsid w:val="001B2432"/>
    <w:rsid w:val="001B346D"/>
    <w:rsid w:val="001B72E0"/>
    <w:rsid w:val="001C0AF2"/>
    <w:rsid w:val="001C3ABC"/>
    <w:rsid w:val="001C4312"/>
    <w:rsid w:val="001C546B"/>
    <w:rsid w:val="001C5AD4"/>
    <w:rsid w:val="001D0014"/>
    <w:rsid w:val="001D01A9"/>
    <w:rsid w:val="001D1290"/>
    <w:rsid w:val="001D402A"/>
    <w:rsid w:val="001E0E43"/>
    <w:rsid w:val="001E1C87"/>
    <w:rsid w:val="001E25B3"/>
    <w:rsid w:val="001E378D"/>
    <w:rsid w:val="001E4A1A"/>
    <w:rsid w:val="001F43F4"/>
    <w:rsid w:val="001F5D64"/>
    <w:rsid w:val="001F6031"/>
    <w:rsid w:val="001F6EED"/>
    <w:rsid w:val="00200D30"/>
    <w:rsid w:val="00206CCD"/>
    <w:rsid w:val="00210DF2"/>
    <w:rsid w:val="002114CE"/>
    <w:rsid w:val="00212A74"/>
    <w:rsid w:val="00215CCA"/>
    <w:rsid w:val="00216A83"/>
    <w:rsid w:val="00220D7A"/>
    <w:rsid w:val="0022655E"/>
    <w:rsid w:val="002349CD"/>
    <w:rsid w:val="0023505E"/>
    <w:rsid w:val="0024059E"/>
    <w:rsid w:val="002405C0"/>
    <w:rsid w:val="0024171B"/>
    <w:rsid w:val="00245CD0"/>
    <w:rsid w:val="00245CE3"/>
    <w:rsid w:val="0024751F"/>
    <w:rsid w:val="002515CE"/>
    <w:rsid w:val="0025318A"/>
    <w:rsid w:val="0026110A"/>
    <w:rsid w:val="00261230"/>
    <w:rsid w:val="002635F6"/>
    <w:rsid w:val="00263725"/>
    <w:rsid w:val="002639DB"/>
    <w:rsid w:val="00263E4A"/>
    <w:rsid w:val="002640AC"/>
    <w:rsid w:val="00264204"/>
    <w:rsid w:val="0026471F"/>
    <w:rsid w:val="002654AD"/>
    <w:rsid w:val="00270BE2"/>
    <w:rsid w:val="00271102"/>
    <w:rsid w:val="00272CC8"/>
    <w:rsid w:val="002741DA"/>
    <w:rsid w:val="00274477"/>
    <w:rsid w:val="00275743"/>
    <w:rsid w:val="00277643"/>
    <w:rsid w:val="00282000"/>
    <w:rsid w:val="0028388E"/>
    <w:rsid w:val="00286905"/>
    <w:rsid w:val="00287FD4"/>
    <w:rsid w:val="002914EE"/>
    <w:rsid w:val="00291AE9"/>
    <w:rsid w:val="0029276B"/>
    <w:rsid w:val="00293406"/>
    <w:rsid w:val="00293F8F"/>
    <w:rsid w:val="002A0D3F"/>
    <w:rsid w:val="002A12AC"/>
    <w:rsid w:val="002A1584"/>
    <w:rsid w:val="002A3ACC"/>
    <w:rsid w:val="002A51E7"/>
    <w:rsid w:val="002A5F30"/>
    <w:rsid w:val="002A6132"/>
    <w:rsid w:val="002B150A"/>
    <w:rsid w:val="002B784E"/>
    <w:rsid w:val="002B7F95"/>
    <w:rsid w:val="002C0480"/>
    <w:rsid w:val="002C10D0"/>
    <w:rsid w:val="002C2531"/>
    <w:rsid w:val="002C2E0F"/>
    <w:rsid w:val="002C4210"/>
    <w:rsid w:val="002C502F"/>
    <w:rsid w:val="002C6EAA"/>
    <w:rsid w:val="002D1A00"/>
    <w:rsid w:val="002D4A45"/>
    <w:rsid w:val="002D5B82"/>
    <w:rsid w:val="002E017B"/>
    <w:rsid w:val="002E0EAB"/>
    <w:rsid w:val="002E1304"/>
    <w:rsid w:val="002E1867"/>
    <w:rsid w:val="002E3800"/>
    <w:rsid w:val="002E40A0"/>
    <w:rsid w:val="002F01DA"/>
    <w:rsid w:val="002F148F"/>
    <w:rsid w:val="002F1F1C"/>
    <w:rsid w:val="002F4535"/>
    <w:rsid w:val="002F4623"/>
    <w:rsid w:val="002F491A"/>
    <w:rsid w:val="00301AD2"/>
    <w:rsid w:val="00303F67"/>
    <w:rsid w:val="00305215"/>
    <w:rsid w:val="00305578"/>
    <w:rsid w:val="00305D80"/>
    <w:rsid w:val="00307646"/>
    <w:rsid w:val="003077FE"/>
    <w:rsid w:val="0031524D"/>
    <w:rsid w:val="00315B96"/>
    <w:rsid w:val="00317A9B"/>
    <w:rsid w:val="00320C2D"/>
    <w:rsid w:val="00320D1A"/>
    <w:rsid w:val="0032160A"/>
    <w:rsid w:val="00321756"/>
    <w:rsid w:val="00323004"/>
    <w:rsid w:val="003315B9"/>
    <w:rsid w:val="00337ED5"/>
    <w:rsid w:val="00341896"/>
    <w:rsid w:val="00342A94"/>
    <w:rsid w:val="00343355"/>
    <w:rsid w:val="003437AC"/>
    <w:rsid w:val="00343C56"/>
    <w:rsid w:val="003440FD"/>
    <w:rsid w:val="00344142"/>
    <w:rsid w:val="00346CD9"/>
    <w:rsid w:val="00354BE4"/>
    <w:rsid w:val="003620CE"/>
    <w:rsid w:val="0036385B"/>
    <w:rsid w:val="00364BF4"/>
    <w:rsid w:val="00370340"/>
    <w:rsid w:val="00370404"/>
    <w:rsid w:val="00372107"/>
    <w:rsid w:val="0037237A"/>
    <w:rsid w:val="003729D4"/>
    <w:rsid w:val="00372B6E"/>
    <w:rsid w:val="00376F7C"/>
    <w:rsid w:val="00380DB9"/>
    <w:rsid w:val="00380F3F"/>
    <w:rsid w:val="003817CA"/>
    <w:rsid w:val="00381C17"/>
    <w:rsid w:val="00387254"/>
    <w:rsid w:val="00387402"/>
    <w:rsid w:val="00391E00"/>
    <w:rsid w:val="00396A34"/>
    <w:rsid w:val="003A17AF"/>
    <w:rsid w:val="003A4124"/>
    <w:rsid w:val="003A45E3"/>
    <w:rsid w:val="003A6AB3"/>
    <w:rsid w:val="003A6BF6"/>
    <w:rsid w:val="003B24E3"/>
    <w:rsid w:val="003B2E1D"/>
    <w:rsid w:val="003B6F41"/>
    <w:rsid w:val="003B6FBA"/>
    <w:rsid w:val="003C1FE9"/>
    <w:rsid w:val="003C2BE6"/>
    <w:rsid w:val="003C3A8A"/>
    <w:rsid w:val="003C4C90"/>
    <w:rsid w:val="003D2AA8"/>
    <w:rsid w:val="003D2FCE"/>
    <w:rsid w:val="003D32A8"/>
    <w:rsid w:val="003D7443"/>
    <w:rsid w:val="003E0169"/>
    <w:rsid w:val="003E3506"/>
    <w:rsid w:val="003E514A"/>
    <w:rsid w:val="003E5E57"/>
    <w:rsid w:val="003E6F06"/>
    <w:rsid w:val="003E7E52"/>
    <w:rsid w:val="003F1005"/>
    <w:rsid w:val="003F419F"/>
    <w:rsid w:val="003F56E7"/>
    <w:rsid w:val="003F764F"/>
    <w:rsid w:val="00401B29"/>
    <w:rsid w:val="0040312E"/>
    <w:rsid w:val="00412B6E"/>
    <w:rsid w:val="00413AFF"/>
    <w:rsid w:val="00421A53"/>
    <w:rsid w:val="0042291F"/>
    <w:rsid w:val="00422CDD"/>
    <w:rsid w:val="00425661"/>
    <w:rsid w:val="00426853"/>
    <w:rsid w:val="00426BA5"/>
    <w:rsid w:val="0042765E"/>
    <w:rsid w:val="004359CE"/>
    <w:rsid w:val="00436D09"/>
    <w:rsid w:val="00437821"/>
    <w:rsid w:val="00437E02"/>
    <w:rsid w:val="00442E16"/>
    <w:rsid w:val="0044363A"/>
    <w:rsid w:val="00447290"/>
    <w:rsid w:val="004503D9"/>
    <w:rsid w:val="00450DB5"/>
    <w:rsid w:val="00450EF4"/>
    <w:rsid w:val="00452F62"/>
    <w:rsid w:val="00454A24"/>
    <w:rsid w:val="00454F38"/>
    <w:rsid w:val="00455B26"/>
    <w:rsid w:val="00457BCB"/>
    <w:rsid w:val="004609B2"/>
    <w:rsid w:val="004638E5"/>
    <w:rsid w:val="004677DA"/>
    <w:rsid w:val="0047099F"/>
    <w:rsid w:val="004739CF"/>
    <w:rsid w:val="0047648C"/>
    <w:rsid w:val="004835A9"/>
    <w:rsid w:val="00483E90"/>
    <w:rsid w:val="0048505A"/>
    <w:rsid w:val="0048586F"/>
    <w:rsid w:val="00486045"/>
    <w:rsid w:val="004949CC"/>
    <w:rsid w:val="00497777"/>
    <w:rsid w:val="00497925"/>
    <w:rsid w:val="00497EE1"/>
    <w:rsid w:val="004A32F6"/>
    <w:rsid w:val="004A42A4"/>
    <w:rsid w:val="004A6031"/>
    <w:rsid w:val="004A6469"/>
    <w:rsid w:val="004A6559"/>
    <w:rsid w:val="004A7D7D"/>
    <w:rsid w:val="004B21A7"/>
    <w:rsid w:val="004B328F"/>
    <w:rsid w:val="004B4025"/>
    <w:rsid w:val="004C12C7"/>
    <w:rsid w:val="004C167C"/>
    <w:rsid w:val="004D0472"/>
    <w:rsid w:val="004D132A"/>
    <w:rsid w:val="004D5DA3"/>
    <w:rsid w:val="004D6F5B"/>
    <w:rsid w:val="004D7EA7"/>
    <w:rsid w:val="004E01A9"/>
    <w:rsid w:val="004E0817"/>
    <w:rsid w:val="004E0977"/>
    <w:rsid w:val="004E2BD4"/>
    <w:rsid w:val="004E3482"/>
    <w:rsid w:val="004E380D"/>
    <w:rsid w:val="004E5401"/>
    <w:rsid w:val="004E579F"/>
    <w:rsid w:val="004E60F2"/>
    <w:rsid w:val="004E642C"/>
    <w:rsid w:val="004E6863"/>
    <w:rsid w:val="004E6BE7"/>
    <w:rsid w:val="004F033F"/>
    <w:rsid w:val="004F3C2F"/>
    <w:rsid w:val="004F3D5E"/>
    <w:rsid w:val="004F42FE"/>
    <w:rsid w:val="004F4A05"/>
    <w:rsid w:val="004F4AA6"/>
    <w:rsid w:val="004F5D8C"/>
    <w:rsid w:val="004F5F94"/>
    <w:rsid w:val="004F6EA7"/>
    <w:rsid w:val="00505555"/>
    <w:rsid w:val="00506F9C"/>
    <w:rsid w:val="005123C2"/>
    <w:rsid w:val="00512D05"/>
    <w:rsid w:val="00512DD9"/>
    <w:rsid w:val="0051458F"/>
    <w:rsid w:val="00514E4B"/>
    <w:rsid w:val="00515278"/>
    <w:rsid w:val="00515A98"/>
    <w:rsid w:val="00515F65"/>
    <w:rsid w:val="00516201"/>
    <w:rsid w:val="005165CB"/>
    <w:rsid w:val="00517230"/>
    <w:rsid w:val="00517827"/>
    <w:rsid w:val="00520411"/>
    <w:rsid w:val="0052079B"/>
    <w:rsid w:val="00522F4D"/>
    <w:rsid w:val="00523691"/>
    <w:rsid w:val="00524EDB"/>
    <w:rsid w:val="00527296"/>
    <w:rsid w:val="00536C2E"/>
    <w:rsid w:val="005375C5"/>
    <w:rsid w:val="00541AAE"/>
    <w:rsid w:val="00543D84"/>
    <w:rsid w:val="00550D4F"/>
    <w:rsid w:val="0055135D"/>
    <w:rsid w:val="00551FD9"/>
    <w:rsid w:val="005533E7"/>
    <w:rsid w:val="00554DFC"/>
    <w:rsid w:val="0055719A"/>
    <w:rsid w:val="005603C2"/>
    <w:rsid w:val="0056083A"/>
    <w:rsid w:val="00561D89"/>
    <w:rsid w:val="005703B7"/>
    <w:rsid w:val="005710E0"/>
    <w:rsid w:val="00571D8A"/>
    <w:rsid w:val="00576B49"/>
    <w:rsid w:val="00580168"/>
    <w:rsid w:val="00580180"/>
    <w:rsid w:val="00581272"/>
    <w:rsid w:val="0058295F"/>
    <w:rsid w:val="005829B4"/>
    <w:rsid w:val="00582BBC"/>
    <w:rsid w:val="00583B81"/>
    <w:rsid w:val="0058680C"/>
    <w:rsid w:val="005932E1"/>
    <w:rsid w:val="00595743"/>
    <w:rsid w:val="00595ED3"/>
    <w:rsid w:val="00596937"/>
    <w:rsid w:val="005A0088"/>
    <w:rsid w:val="005A1A0E"/>
    <w:rsid w:val="005A203B"/>
    <w:rsid w:val="005A535E"/>
    <w:rsid w:val="005B4A93"/>
    <w:rsid w:val="005B6898"/>
    <w:rsid w:val="005B77A3"/>
    <w:rsid w:val="005C4AD5"/>
    <w:rsid w:val="005C5661"/>
    <w:rsid w:val="005D1A35"/>
    <w:rsid w:val="005D386B"/>
    <w:rsid w:val="005E0F68"/>
    <w:rsid w:val="005F212D"/>
    <w:rsid w:val="005F2D60"/>
    <w:rsid w:val="005F39A7"/>
    <w:rsid w:val="005F3F41"/>
    <w:rsid w:val="005F551A"/>
    <w:rsid w:val="00600A1E"/>
    <w:rsid w:val="00601A90"/>
    <w:rsid w:val="0060410B"/>
    <w:rsid w:val="00607221"/>
    <w:rsid w:val="00607707"/>
    <w:rsid w:val="00610894"/>
    <w:rsid w:val="00611D5E"/>
    <w:rsid w:val="00612B6E"/>
    <w:rsid w:val="00613915"/>
    <w:rsid w:val="00614083"/>
    <w:rsid w:val="00616E89"/>
    <w:rsid w:val="00620BAC"/>
    <w:rsid w:val="00621A04"/>
    <w:rsid w:val="006264B3"/>
    <w:rsid w:val="00626CF0"/>
    <w:rsid w:val="00633994"/>
    <w:rsid w:val="00634C1E"/>
    <w:rsid w:val="006377B6"/>
    <w:rsid w:val="006419E2"/>
    <w:rsid w:val="00645CA4"/>
    <w:rsid w:val="006472B5"/>
    <w:rsid w:val="00650B5E"/>
    <w:rsid w:val="00652091"/>
    <w:rsid w:val="00655CA6"/>
    <w:rsid w:val="006628AE"/>
    <w:rsid w:val="00664266"/>
    <w:rsid w:val="00665674"/>
    <w:rsid w:val="0067175C"/>
    <w:rsid w:val="006774DA"/>
    <w:rsid w:val="00680193"/>
    <w:rsid w:val="006816A1"/>
    <w:rsid w:val="00683270"/>
    <w:rsid w:val="00684BED"/>
    <w:rsid w:val="00685E5F"/>
    <w:rsid w:val="00686521"/>
    <w:rsid w:val="0069187A"/>
    <w:rsid w:val="006938A0"/>
    <w:rsid w:val="00694CBE"/>
    <w:rsid w:val="00697B37"/>
    <w:rsid w:val="00697F6D"/>
    <w:rsid w:val="006A1055"/>
    <w:rsid w:val="006A3029"/>
    <w:rsid w:val="006A4572"/>
    <w:rsid w:val="006A50A3"/>
    <w:rsid w:val="006A558E"/>
    <w:rsid w:val="006B0340"/>
    <w:rsid w:val="006B0BDF"/>
    <w:rsid w:val="006B2574"/>
    <w:rsid w:val="006B30D7"/>
    <w:rsid w:val="006B48A4"/>
    <w:rsid w:val="006B5A66"/>
    <w:rsid w:val="006C01CF"/>
    <w:rsid w:val="006C14F9"/>
    <w:rsid w:val="006C172C"/>
    <w:rsid w:val="006C2AEC"/>
    <w:rsid w:val="006C4502"/>
    <w:rsid w:val="006C6516"/>
    <w:rsid w:val="006D549F"/>
    <w:rsid w:val="006D7551"/>
    <w:rsid w:val="006E0602"/>
    <w:rsid w:val="006E45D4"/>
    <w:rsid w:val="006E68AE"/>
    <w:rsid w:val="006E7897"/>
    <w:rsid w:val="006F1778"/>
    <w:rsid w:val="006F2751"/>
    <w:rsid w:val="006F66EC"/>
    <w:rsid w:val="006F761A"/>
    <w:rsid w:val="00704015"/>
    <w:rsid w:val="00705617"/>
    <w:rsid w:val="00711BF5"/>
    <w:rsid w:val="00714947"/>
    <w:rsid w:val="00717DE0"/>
    <w:rsid w:val="00717FF6"/>
    <w:rsid w:val="00722AA4"/>
    <w:rsid w:val="00725D9E"/>
    <w:rsid w:val="007262C7"/>
    <w:rsid w:val="00727DAE"/>
    <w:rsid w:val="00734C77"/>
    <w:rsid w:val="00735F8F"/>
    <w:rsid w:val="00741705"/>
    <w:rsid w:val="007434C2"/>
    <w:rsid w:val="00743F90"/>
    <w:rsid w:val="007449F7"/>
    <w:rsid w:val="00746673"/>
    <w:rsid w:val="00747910"/>
    <w:rsid w:val="0075313C"/>
    <w:rsid w:val="0075399D"/>
    <w:rsid w:val="007562BA"/>
    <w:rsid w:val="00763012"/>
    <w:rsid w:val="0076344B"/>
    <w:rsid w:val="00765A6E"/>
    <w:rsid w:val="007677F4"/>
    <w:rsid w:val="007747E6"/>
    <w:rsid w:val="00774B86"/>
    <w:rsid w:val="00775C2A"/>
    <w:rsid w:val="00781996"/>
    <w:rsid w:val="00782BF5"/>
    <w:rsid w:val="0078314A"/>
    <w:rsid w:val="00784555"/>
    <w:rsid w:val="00784BD5"/>
    <w:rsid w:val="00790BAF"/>
    <w:rsid w:val="00793C80"/>
    <w:rsid w:val="007A050C"/>
    <w:rsid w:val="007A6C0A"/>
    <w:rsid w:val="007B1A3F"/>
    <w:rsid w:val="007B2179"/>
    <w:rsid w:val="007B2669"/>
    <w:rsid w:val="007C0FD0"/>
    <w:rsid w:val="007C25C9"/>
    <w:rsid w:val="007C2854"/>
    <w:rsid w:val="007C435C"/>
    <w:rsid w:val="007C5FE6"/>
    <w:rsid w:val="007C7D6B"/>
    <w:rsid w:val="007D0210"/>
    <w:rsid w:val="007D1D20"/>
    <w:rsid w:val="007D5B5D"/>
    <w:rsid w:val="007D60C3"/>
    <w:rsid w:val="007D64F6"/>
    <w:rsid w:val="007E1765"/>
    <w:rsid w:val="007E446B"/>
    <w:rsid w:val="007E4D4A"/>
    <w:rsid w:val="007E6C94"/>
    <w:rsid w:val="007E6EF3"/>
    <w:rsid w:val="007F1170"/>
    <w:rsid w:val="007F2B36"/>
    <w:rsid w:val="007F2EFF"/>
    <w:rsid w:val="007F3186"/>
    <w:rsid w:val="007F3318"/>
    <w:rsid w:val="007F4D24"/>
    <w:rsid w:val="007F5421"/>
    <w:rsid w:val="007F7F17"/>
    <w:rsid w:val="00803669"/>
    <w:rsid w:val="008046CE"/>
    <w:rsid w:val="00806983"/>
    <w:rsid w:val="00810BDE"/>
    <w:rsid w:val="0081442E"/>
    <w:rsid w:val="00814A9F"/>
    <w:rsid w:val="00817268"/>
    <w:rsid w:val="008172BD"/>
    <w:rsid w:val="00817C5C"/>
    <w:rsid w:val="00817C60"/>
    <w:rsid w:val="00821095"/>
    <w:rsid w:val="00821777"/>
    <w:rsid w:val="0082196F"/>
    <w:rsid w:val="008261F8"/>
    <w:rsid w:val="0083108F"/>
    <w:rsid w:val="00832E08"/>
    <w:rsid w:val="00833365"/>
    <w:rsid w:val="00840CF5"/>
    <w:rsid w:val="008433E2"/>
    <w:rsid w:val="00845642"/>
    <w:rsid w:val="008478B3"/>
    <w:rsid w:val="00860750"/>
    <w:rsid w:val="00863C1B"/>
    <w:rsid w:val="00864008"/>
    <w:rsid w:val="0086551B"/>
    <w:rsid w:val="008657C7"/>
    <w:rsid w:val="008663C7"/>
    <w:rsid w:val="00874831"/>
    <w:rsid w:val="008751B7"/>
    <w:rsid w:val="0087525E"/>
    <w:rsid w:val="00877924"/>
    <w:rsid w:val="00880084"/>
    <w:rsid w:val="00880ECB"/>
    <w:rsid w:val="0088439E"/>
    <w:rsid w:val="008844B7"/>
    <w:rsid w:val="0088582E"/>
    <w:rsid w:val="00886485"/>
    <w:rsid w:val="00886D23"/>
    <w:rsid w:val="008873C5"/>
    <w:rsid w:val="008900DE"/>
    <w:rsid w:val="00891399"/>
    <w:rsid w:val="00891711"/>
    <w:rsid w:val="00896DBC"/>
    <w:rsid w:val="008A0258"/>
    <w:rsid w:val="008A2795"/>
    <w:rsid w:val="008A3604"/>
    <w:rsid w:val="008A38A1"/>
    <w:rsid w:val="008A4CA5"/>
    <w:rsid w:val="008A518F"/>
    <w:rsid w:val="008A562A"/>
    <w:rsid w:val="008A7FF3"/>
    <w:rsid w:val="008B016F"/>
    <w:rsid w:val="008B14FF"/>
    <w:rsid w:val="008B43DD"/>
    <w:rsid w:val="008B44DF"/>
    <w:rsid w:val="008B62EB"/>
    <w:rsid w:val="008C7D25"/>
    <w:rsid w:val="008D12F4"/>
    <w:rsid w:val="008D1F17"/>
    <w:rsid w:val="008D3773"/>
    <w:rsid w:val="008D50A8"/>
    <w:rsid w:val="008D77B2"/>
    <w:rsid w:val="008E0492"/>
    <w:rsid w:val="008E1541"/>
    <w:rsid w:val="008E72A6"/>
    <w:rsid w:val="008E7640"/>
    <w:rsid w:val="008F1062"/>
    <w:rsid w:val="008F43B1"/>
    <w:rsid w:val="008F4ACB"/>
    <w:rsid w:val="008F5525"/>
    <w:rsid w:val="008F759B"/>
    <w:rsid w:val="00900D3C"/>
    <w:rsid w:val="00910966"/>
    <w:rsid w:val="00911F11"/>
    <w:rsid w:val="00911FD5"/>
    <w:rsid w:val="00914A46"/>
    <w:rsid w:val="00914D3D"/>
    <w:rsid w:val="00921751"/>
    <w:rsid w:val="00922D4D"/>
    <w:rsid w:val="009250E3"/>
    <w:rsid w:val="00927E41"/>
    <w:rsid w:val="009306F6"/>
    <w:rsid w:val="00930C71"/>
    <w:rsid w:val="00931889"/>
    <w:rsid w:val="0093231E"/>
    <w:rsid w:val="00932687"/>
    <w:rsid w:val="00932AB8"/>
    <w:rsid w:val="00934FE5"/>
    <w:rsid w:val="00935AA6"/>
    <w:rsid w:val="00935D51"/>
    <w:rsid w:val="00936BB0"/>
    <w:rsid w:val="009400D5"/>
    <w:rsid w:val="0094352F"/>
    <w:rsid w:val="00943EB9"/>
    <w:rsid w:val="00945874"/>
    <w:rsid w:val="00947F77"/>
    <w:rsid w:val="00951C2B"/>
    <w:rsid w:val="0095259E"/>
    <w:rsid w:val="00952E71"/>
    <w:rsid w:val="009565F9"/>
    <w:rsid w:val="00960FD9"/>
    <w:rsid w:val="00961CEA"/>
    <w:rsid w:val="00964B4A"/>
    <w:rsid w:val="00965244"/>
    <w:rsid w:val="00965DFC"/>
    <w:rsid w:val="009673E8"/>
    <w:rsid w:val="00970ECC"/>
    <w:rsid w:val="00971C8E"/>
    <w:rsid w:val="009779E1"/>
    <w:rsid w:val="00977A11"/>
    <w:rsid w:val="009802BB"/>
    <w:rsid w:val="00981AC4"/>
    <w:rsid w:val="0098264D"/>
    <w:rsid w:val="00983341"/>
    <w:rsid w:val="0098434D"/>
    <w:rsid w:val="00984D0A"/>
    <w:rsid w:val="00987ADE"/>
    <w:rsid w:val="009914C2"/>
    <w:rsid w:val="00992855"/>
    <w:rsid w:val="00993F87"/>
    <w:rsid w:val="009944C0"/>
    <w:rsid w:val="00994D2B"/>
    <w:rsid w:val="00997DBC"/>
    <w:rsid w:val="009A3947"/>
    <w:rsid w:val="009A3B2C"/>
    <w:rsid w:val="009A5968"/>
    <w:rsid w:val="009B1789"/>
    <w:rsid w:val="009B385A"/>
    <w:rsid w:val="009B590A"/>
    <w:rsid w:val="009B5EF7"/>
    <w:rsid w:val="009B661D"/>
    <w:rsid w:val="009C2EC6"/>
    <w:rsid w:val="009C4B3D"/>
    <w:rsid w:val="009C58FD"/>
    <w:rsid w:val="009C5C66"/>
    <w:rsid w:val="009D002E"/>
    <w:rsid w:val="009D143A"/>
    <w:rsid w:val="009D2058"/>
    <w:rsid w:val="009D2DF1"/>
    <w:rsid w:val="009D5D62"/>
    <w:rsid w:val="009E043B"/>
    <w:rsid w:val="009E08A8"/>
    <w:rsid w:val="009E0BD6"/>
    <w:rsid w:val="009E25C7"/>
    <w:rsid w:val="009E2757"/>
    <w:rsid w:val="009E5B16"/>
    <w:rsid w:val="009E5E8D"/>
    <w:rsid w:val="009E5E99"/>
    <w:rsid w:val="009E6551"/>
    <w:rsid w:val="009F12D4"/>
    <w:rsid w:val="009F1689"/>
    <w:rsid w:val="009F2851"/>
    <w:rsid w:val="009F34E4"/>
    <w:rsid w:val="009F652E"/>
    <w:rsid w:val="009F7050"/>
    <w:rsid w:val="009F777C"/>
    <w:rsid w:val="00A0088E"/>
    <w:rsid w:val="00A01444"/>
    <w:rsid w:val="00A049DC"/>
    <w:rsid w:val="00A10549"/>
    <w:rsid w:val="00A10FD0"/>
    <w:rsid w:val="00A118F1"/>
    <w:rsid w:val="00A124E0"/>
    <w:rsid w:val="00A130E3"/>
    <w:rsid w:val="00A14B7A"/>
    <w:rsid w:val="00A16222"/>
    <w:rsid w:val="00A17893"/>
    <w:rsid w:val="00A206E2"/>
    <w:rsid w:val="00A21D47"/>
    <w:rsid w:val="00A22269"/>
    <w:rsid w:val="00A228E2"/>
    <w:rsid w:val="00A23701"/>
    <w:rsid w:val="00A2535B"/>
    <w:rsid w:val="00A262DD"/>
    <w:rsid w:val="00A27BDB"/>
    <w:rsid w:val="00A30A68"/>
    <w:rsid w:val="00A3339E"/>
    <w:rsid w:val="00A45075"/>
    <w:rsid w:val="00A46636"/>
    <w:rsid w:val="00A47384"/>
    <w:rsid w:val="00A50845"/>
    <w:rsid w:val="00A53F86"/>
    <w:rsid w:val="00A5643A"/>
    <w:rsid w:val="00A56A4A"/>
    <w:rsid w:val="00A576CB"/>
    <w:rsid w:val="00A57768"/>
    <w:rsid w:val="00A622E7"/>
    <w:rsid w:val="00A6489E"/>
    <w:rsid w:val="00A64CEE"/>
    <w:rsid w:val="00A67D9C"/>
    <w:rsid w:val="00A700BB"/>
    <w:rsid w:val="00A728C1"/>
    <w:rsid w:val="00A729BC"/>
    <w:rsid w:val="00A72EB7"/>
    <w:rsid w:val="00A733B2"/>
    <w:rsid w:val="00A76582"/>
    <w:rsid w:val="00A76D68"/>
    <w:rsid w:val="00A81A24"/>
    <w:rsid w:val="00A82728"/>
    <w:rsid w:val="00A8368F"/>
    <w:rsid w:val="00A90EFB"/>
    <w:rsid w:val="00A91726"/>
    <w:rsid w:val="00A93209"/>
    <w:rsid w:val="00A95EDA"/>
    <w:rsid w:val="00A963A4"/>
    <w:rsid w:val="00AA0431"/>
    <w:rsid w:val="00AA14A9"/>
    <w:rsid w:val="00AA24F8"/>
    <w:rsid w:val="00AA2D9E"/>
    <w:rsid w:val="00AA597E"/>
    <w:rsid w:val="00AB1D38"/>
    <w:rsid w:val="00AB1D5C"/>
    <w:rsid w:val="00AB4257"/>
    <w:rsid w:val="00AB4C9F"/>
    <w:rsid w:val="00AB5263"/>
    <w:rsid w:val="00AB59FD"/>
    <w:rsid w:val="00AC6383"/>
    <w:rsid w:val="00AC69CD"/>
    <w:rsid w:val="00AC782C"/>
    <w:rsid w:val="00AC7B6A"/>
    <w:rsid w:val="00AD1520"/>
    <w:rsid w:val="00AD2A40"/>
    <w:rsid w:val="00AD2D17"/>
    <w:rsid w:val="00AD41C2"/>
    <w:rsid w:val="00AD466E"/>
    <w:rsid w:val="00AD5DA7"/>
    <w:rsid w:val="00AD5F31"/>
    <w:rsid w:val="00AE23B1"/>
    <w:rsid w:val="00AE2CA4"/>
    <w:rsid w:val="00AE30D4"/>
    <w:rsid w:val="00AE357C"/>
    <w:rsid w:val="00AE3A90"/>
    <w:rsid w:val="00AE53C4"/>
    <w:rsid w:val="00AE7F12"/>
    <w:rsid w:val="00AF12BB"/>
    <w:rsid w:val="00AF3AFA"/>
    <w:rsid w:val="00B02C07"/>
    <w:rsid w:val="00B045F9"/>
    <w:rsid w:val="00B04F6C"/>
    <w:rsid w:val="00B05EF6"/>
    <w:rsid w:val="00B14A43"/>
    <w:rsid w:val="00B15D49"/>
    <w:rsid w:val="00B1773E"/>
    <w:rsid w:val="00B206C1"/>
    <w:rsid w:val="00B2269D"/>
    <w:rsid w:val="00B24B10"/>
    <w:rsid w:val="00B259BA"/>
    <w:rsid w:val="00B264C4"/>
    <w:rsid w:val="00B26B6F"/>
    <w:rsid w:val="00B34F45"/>
    <w:rsid w:val="00B40E61"/>
    <w:rsid w:val="00B416BD"/>
    <w:rsid w:val="00B4447E"/>
    <w:rsid w:val="00B4526B"/>
    <w:rsid w:val="00B46924"/>
    <w:rsid w:val="00B47B6A"/>
    <w:rsid w:val="00B522F9"/>
    <w:rsid w:val="00B535F2"/>
    <w:rsid w:val="00B53AFE"/>
    <w:rsid w:val="00B53C92"/>
    <w:rsid w:val="00B576F5"/>
    <w:rsid w:val="00B62103"/>
    <w:rsid w:val="00B651C3"/>
    <w:rsid w:val="00B65433"/>
    <w:rsid w:val="00B65F63"/>
    <w:rsid w:val="00B66989"/>
    <w:rsid w:val="00B73F8C"/>
    <w:rsid w:val="00B75438"/>
    <w:rsid w:val="00B77A46"/>
    <w:rsid w:val="00B801F3"/>
    <w:rsid w:val="00B81F93"/>
    <w:rsid w:val="00B87A2A"/>
    <w:rsid w:val="00B932F3"/>
    <w:rsid w:val="00B93B45"/>
    <w:rsid w:val="00B93B8B"/>
    <w:rsid w:val="00B959F4"/>
    <w:rsid w:val="00B96815"/>
    <w:rsid w:val="00BA2A21"/>
    <w:rsid w:val="00BA3FC8"/>
    <w:rsid w:val="00BA5579"/>
    <w:rsid w:val="00BB1964"/>
    <w:rsid w:val="00BB545D"/>
    <w:rsid w:val="00BB5E27"/>
    <w:rsid w:val="00BB7698"/>
    <w:rsid w:val="00BC0D2F"/>
    <w:rsid w:val="00BC255A"/>
    <w:rsid w:val="00BC36B7"/>
    <w:rsid w:val="00BC3B5A"/>
    <w:rsid w:val="00BC44E1"/>
    <w:rsid w:val="00BC50D7"/>
    <w:rsid w:val="00BD1BDC"/>
    <w:rsid w:val="00BD1E71"/>
    <w:rsid w:val="00BD3A54"/>
    <w:rsid w:val="00BD3C64"/>
    <w:rsid w:val="00BD5910"/>
    <w:rsid w:val="00BE0030"/>
    <w:rsid w:val="00BE099E"/>
    <w:rsid w:val="00BE2215"/>
    <w:rsid w:val="00BE3BA6"/>
    <w:rsid w:val="00BE4342"/>
    <w:rsid w:val="00BE7036"/>
    <w:rsid w:val="00BF3A4D"/>
    <w:rsid w:val="00BF3CF2"/>
    <w:rsid w:val="00BF79BB"/>
    <w:rsid w:val="00C00930"/>
    <w:rsid w:val="00C03819"/>
    <w:rsid w:val="00C039AD"/>
    <w:rsid w:val="00C03E20"/>
    <w:rsid w:val="00C06703"/>
    <w:rsid w:val="00C07F37"/>
    <w:rsid w:val="00C106ED"/>
    <w:rsid w:val="00C12758"/>
    <w:rsid w:val="00C15C28"/>
    <w:rsid w:val="00C167CC"/>
    <w:rsid w:val="00C1728E"/>
    <w:rsid w:val="00C20AF0"/>
    <w:rsid w:val="00C23029"/>
    <w:rsid w:val="00C23288"/>
    <w:rsid w:val="00C24B59"/>
    <w:rsid w:val="00C24E7E"/>
    <w:rsid w:val="00C26A66"/>
    <w:rsid w:val="00C2709F"/>
    <w:rsid w:val="00C270A1"/>
    <w:rsid w:val="00C31CAF"/>
    <w:rsid w:val="00C31ECB"/>
    <w:rsid w:val="00C336BE"/>
    <w:rsid w:val="00C33C80"/>
    <w:rsid w:val="00C341D1"/>
    <w:rsid w:val="00C34487"/>
    <w:rsid w:val="00C349B9"/>
    <w:rsid w:val="00C34F58"/>
    <w:rsid w:val="00C36874"/>
    <w:rsid w:val="00C41801"/>
    <w:rsid w:val="00C432E6"/>
    <w:rsid w:val="00C443B9"/>
    <w:rsid w:val="00C462BA"/>
    <w:rsid w:val="00C463BC"/>
    <w:rsid w:val="00C47094"/>
    <w:rsid w:val="00C5304F"/>
    <w:rsid w:val="00C545F9"/>
    <w:rsid w:val="00C556D9"/>
    <w:rsid w:val="00C55C3B"/>
    <w:rsid w:val="00C610B9"/>
    <w:rsid w:val="00C611FA"/>
    <w:rsid w:val="00C66BB7"/>
    <w:rsid w:val="00C6753D"/>
    <w:rsid w:val="00C7148A"/>
    <w:rsid w:val="00C748CE"/>
    <w:rsid w:val="00C75F94"/>
    <w:rsid w:val="00C76961"/>
    <w:rsid w:val="00C80085"/>
    <w:rsid w:val="00C80A4B"/>
    <w:rsid w:val="00C86036"/>
    <w:rsid w:val="00C9042E"/>
    <w:rsid w:val="00C9048D"/>
    <w:rsid w:val="00C907DB"/>
    <w:rsid w:val="00C931D2"/>
    <w:rsid w:val="00C962D3"/>
    <w:rsid w:val="00C975C7"/>
    <w:rsid w:val="00C97E91"/>
    <w:rsid w:val="00CA1B0F"/>
    <w:rsid w:val="00CA3473"/>
    <w:rsid w:val="00CA52B7"/>
    <w:rsid w:val="00CA6CFE"/>
    <w:rsid w:val="00CA79BB"/>
    <w:rsid w:val="00CB4F6A"/>
    <w:rsid w:val="00CC0CB2"/>
    <w:rsid w:val="00CC22D6"/>
    <w:rsid w:val="00CC5389"/>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290F"/>
    <w:rsid w:val="00CF3297"/>
    <w:rsid w:val="00CF43D8"/>
    <w:rsid w:val="00CF51FB"/>
    <w:rsid w:val="00CF5347"/>
    <w:rsid w:val="00D00F17"/>
    <w:rsid w:val="00D02FD3"/>
    <w:rsid w:val="00D034EF"/>
    <w:rsid w:val="00D04302"/>
    <w:rsid w:val="00D109C6"/>
    <w:rsid w:val="00D11357"/>
    <w:rsid w:val="00D116EE"/>
    <w:rsid w:val="00D13BB4"/>
    <w:rsid w:val="00D16F11"/>
    <w:rsid w:val="00D17A06"/>
    <w:rsid w:val="00D238C9"/>
    <w:rsid w:val="00D24C8D"/>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1054"/>
    <w:rsid w:val="00D6376D"/>
    <w:rsid w:val="00D64427"/>
    <w:rsid w:val="00D65555"/>
    <w:rsid w:val="00D65671"/>
    <w:rsid w:val="00D66E86"/>
    <w:rsid w:val="00D67A49"/>
    <w:rsid w:val="00D73024"/>
    <w:rsid w:val="00D73B23"/>
    <w:rsid w:val="00D74EE1"/>
    <w:rsid w:val="00D7576F"/>
    <w:rsid w:val="00D76C58"/>
    <w:rsid w:val="00D83668"/>
    <w:rsid w:val="00D86377"/>
    <w:rsid w:val="00D86381"/>
    <w:rsid w:val="00D86EA5"/>
    <w:rsid w:val="00D90458"/>
    <w:rsid w:val="00D9301E"/>
    <w:rsid w:val="00DA0292"/>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6039"/>
    <w:rsid w:val="00DE0636"/>
    <w:rsid w:val="00DE0B80"/>
    <w:rsid w:val="00DE2ADB"/>
    <w:rsid w:val="00DE3E4C"/>
    <w:rsid w:val="00DF03A8"/>
    <w:rsid w:val="00DF1C9A"/>
    <w:rsid w:val="00DF2BE5"/>
    <w:rsid w:val="00E008C6"/>
    <w:rsid w:val="00E03907"/>
    <w:rsid w:val="00E049DB"/>
    <w:rsid w:val="00E054A9"/>
    <w:rsid w:val="00E05866"/>
    <w:rsid w:val="00E11D2B"/>
    <w:rsid w:val="00E1205E"/>
    <w:rsid w:val="00E140AB"/>
    <w:rsid w:val="00E14F73"/>
    <w:rsid w:val="00E167C9"/>
    <w:rsid w:val="00E17AB1"/>
    <w:rsid w:val="00E23B43"/>
    <w:rsid w:val="00E23E02"/>
    <w:rsid w:val="00E24D18"/>
    <w:rsid w:val="00E25212"/>
    <w:rsid w:val="00E25C1B"/>
    <w:rsid w:val="00E274FD"/>
    <w:rsid w:val="00E27E88"/>
    <w:rsid w:val="00E300DF"/>
    <w:rsid w:val="00E30E40"/>
    <w:rsid w:val="00E32114"/>
    <w:rsid w:val="00E379DA"/>
    <w:rsid w:val="00E4052F"/>
    <w:rsid w:val="00E416DE"/>
    <w:rsid w:val="00E422DE"/>
    <w:rsid w:val="00E43B80"/>
    <w:rsid w:val="00E47746"/>
    <w:rsid w:val="00E47E3F"/>
    <w:rsid w:val="00E5336F"/>
    <w:rsid w:val="00E53A71"/>
    <w:rsid w:val="00E53F66"/>
    <w:rsid w:val="00E5540B"/>
    <w:rsid w:val="00E56FB6"/>
    <w:rsid w:val="00E57567"/>
    <w:rsid w:val="00E603F0"/>
    <w:rsid w:val="00E61196"/>
    <w:rsid w:val="00E64CA3"/>
    <w:rsid w:val="00E65299"/>
    <w:rsid w:val="00E6741D"/>
    <w:rsid w:val="00E7100D"/>
    <w:rsid w:val="00E74CFA"/>
    <w:rsid w:val="00E75A57"/>
    <w:rsid w:val="00E77880"/>
    <w:rsid w:val="00E85426"/>
    <w:rsid w:val="00E862D1"/>
    <w:rsid w:val="00E911CD"/>
    <w:rsid w:val="00E9272F"/>
    <w:rsid w:val="00E9280E"/>
    <w:rsid w:val="00E943DE"/>
    <w:rsid w:val="00E96F09"/>
    <w:rsid w:val="00EA12D0"/>
    <w:rsid w:val="00EA52B0"/>
    <w:rsid w:val="00EB0245"/>
    <w:rsid w:val="00EB05AF"/>
    <w:rsid w:val="00EB317D"/>
    <w:rsid w:val="00EB38DA"/>
    <w:rsid w:val="00EB4A76"/>
    <w:rsid w:val="00EC24C5"/>
    <w:rsid w:val="00EC4563"/>
    <w:rsid w:val="00EC6B9B"/>
    <w:rsid w:val="00ED0173"/>
    <w:rsid w:val="00ED33E2"/>
    <w:rsid w:val="00ED592B"/>
    <w:rsid w:val="00EE1585"/>
    <w:rsid w:val="00EE39F8"/>
    <w:rsid w:val="00EE3DC2"/>
    <w:rsid w:val="00EE47FA"/>
    <w:rsid w:val="00EE5577"/>
    <w:rsid w:val="00EE586A"/>
    <w:rsid w:val="00EE7B84"/>
    <w:rsid w:val="00EF21EF"/>
    <w:rsid w:val="00EF3F7A"/>
    <w:rsid w:val="00F03D97"/>
    <w:rsid w:val="00F045DC"/>
    <w:rsid w:val="00F046F6"/>
    <w:rsid w:val="00F060AF"/>
    <w:rsid w:val="00F11BAE"/>
    <w:rsid w:val="00F12E2B"/>
    <w:rsid w:val="00F13A1B"/>
    <w:rsid w:val="00F13F36"/>
    <w:rsid w:val="00F14278"/>
    <w:rsid w:val="00F144E9"/>
    <w:rsid w:val="00F14C17"/>
    <w:rsid w:val="00F15537"/>
    <w:rsid w:val="00F16A96"/>
    <w:rsid w:val="00F2120D"/>
    <w:rsid w:val="00F21E71"/>
    <w:rsid w:val="00F22F3E"/>
    <w:rsid w:val="00F237DA"/>
    <w:rsid w:val="00F25255"/>
    <w:rsid w:val="00F2637B"/>
    <w:rsid w:val="00F2647F"/>
    <w:rsid w:val="00F30A5F"/>
    <w:rsid w:val="00F322E6"/>
    <w:rsid w:val="00F32448"/>
    <w:rsid w:val="00F332E7"/>
    <w:rsid w:val="00F364C9"/>
    <w:rsid w:val="00F40DD1"/>
    <w:rsid w:val="00F42F0D"/>
    <w:rsid w:val="00F4377A"/>
    <w:rsid w:val="00F45477"/>
    <w:rsid w:val="00F45FDB"/>
    <w:rsid w:val="00F51832"/>
    <w:rsid w:val="00F526AA"/>
    <w:rsid w:val="00F54678"/>
    <w:rsid w:val="00F636BD"/>
    <w:rsid w:val="00F63ECE"/>
    <w:rsid w:val="00F643DF"/>
    <w:rsid w:val="00F648A1"/>
    <w:rsid w:val="00F659A7"/>
    <w:rsid w:val="00F66F13"/>
    <w:rsid w:val="00F66F7E"/>
    <w:rsid w:val="00F7341F"/>
    <w:rsid w:val="00F73500"/>
    <w:rsid w:val="00F75CDD"/>
    <w:rsid w:val="00F76C81"/>
    <w:rsid w:val="00F778CD"/>
    <w:rsid w:val="00F80E04"/>
    <w:rsid w:val="00F819F7"/>
    <w:rsid w:val="00F83106"/>
    <w:rsid w:val="00F86949"/>
    <w:rsid w:val="00F92B59"/>
    <w:rsid w:val="00F93DDC"/>
    <w:rsid w:val="00F96F56"/>
    <w:rsid w:val="00F9786C"/>
    <w:rsid w:val="00F97C67"/>
    <w:rsid w:val="00FA2C18"/>
    <w:rsid w:val="00FA4F77"/>
    <w:rsid w:val="00FB1F01"/>
    <w:rsid w:val="00FB4890"/>
    <w:rsid w:val="00FB492C"/>
    <w:rsid w:val="00FC0D58"/>
    <w:rsid w:val="00FC1662"/>
    <w:rsid w:val="00FC185C"/>
    <w:rsid w:val="00FC48CB"/>
    <w:rsid w:val="00FD39DE"/>
    <w:rsid w:val="00FD7822"/>
    <w:rsid w:val="00FD7CAB"/>
    <w:rsid w:val="00FE036C"/>
    <w:rsid w:val="00FE12EF"/>
    <w:rsid w:val="00FE1B82"/>
    <w:rsid w:val="00FE243E"/>
    <w:rsid w:val="00FE28A9"/>
    <w:rsid w:val="00FE40A7"/>
    <w:rsid w:val="00FE5B8A"/>
    <w:rsid w:val="00FE687E"/>
    <w:rsid w:val="00FE7FA8"/>
    <w:rsid w:val="00FF24FC"/>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F1B070-0443-4282-9513-F0D1455F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2577</Words>
  <Characters>14691</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2023-02-07T08:47:00Z</dcterms:created>
  <dcterms:modified xsi:type="dcterms:W3CDTF">2023-02-07T08:47:00Z</dcterms:modified>
</cp:coreProperties>
</file>