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F3B3B" w:rsidRDefault="009F3B3B" w:rsidP="009F3B3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4218992" w:history="1">
        <w:r w:rsidRPr="007F22DA">
          <w:rPr>
            <w:rStyle w:val="ac"/>
            <w:rFonts w:hint="eastAsia"/>
            <w:noProof/>
            <w:rtl/>
          </w:rPr>
          <w:t>فروعات</w:t>
        </w:r>
        <w:r w:rsidRPr="007F22DA">
          <w:rPr>
            <w:rStyle w:val="ac"/>
            <w:noProof/>
            <w:rtl/>
          </w:rPr>
          <w:t xml:space="preserve"> </w:t>
        </w:r>
        <w:r w:rsidRPr="007F22DA">
          <w:rPr>
            <w:rStyle w:val="ac"/>
            <w:rFonts w:hint="eastAsia"/>
            <w:noProof/>
            <w:rtl/>
          </w:rPr>
          <w:t>بحث</w:t>
        </w:r>
        <w:r w:rsidRPr="007F22DA">
          <w:rPr>
            <w:rStyle w:val="ac"/>
            <w:noProof/>
            <w:rtl/>
          </w:rPr>
          <w:t xml:space="preserve"> </w:t>
        </w:r>
        <w:r w:rsidRPr="007F22DA">
          <w:rPr>
            <w:rStyle w:val="ac"/>
            <w:rFonts w:hint="eastAsia"/>
            <w:noProof/>
            <w:rtl/>
          </w:rPr>
          <w:t>اباحه</w:t>
        </w:r>
        <w:r w:rsidRPr="007F22DA">
          <w:rPr>
            <w:rStyle w:val="ac"/>
            <w:noProof/>
            <w:rtl/>
          </w:rPr>
          <w:t xml:space="preserve"> </w:t>
        </w:r>
        <w:r w:rsidRPr="007F22DA">
          <w:rPr>
            <w:rStyle w:val="ac"/>
            <w:rFonts w:hint="eastAsia"/>
            <w:noProof/>
            <w:rtl/>
          </w:rPr>
          <w:t>مکان</w:t>
        </w:r>
        <w:r w:rsidRPr="007F22DA">
          <w:rPr>
            <w:rStyle w:val="ac"/>
            <w:noProof/>
            <w:rtl/>
          </w:rPr>
          <w:t xml:space="preserve"> </w:t>
        </w:r>
        <w:r w:rsidRPr="007F22DA">
          <w:rPr>
            <w:rStyle w:val="ac"/>
            <w:rFonts w:hint="eastAsia"/>
            <w:noProof/>
            <w:rtl/>
          </w:rPr>
          <w:t>مصل</w:t>
        </w:r>
        <w:r w:rsidRPr="007F22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Toc24218992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F3B3B" w:rsidRDefault="009F3B3B" w:rsidP="009F3B3B">
      <w:pPr>
        <w:pStyle w:val="22"/>
        <w:tabs>
          <w:tab w:val="right" w:leader="dot" w:pos="10194"/>
        </w:tabs>
        <w:rPr>
          <w:rFonts w:asciiTheme="minorHAnsi" w:eastAsiaTheme="minorEastAsia" w:hAnsiTheme="minorHAnsi" w:cstheme="minorBidi"/>
          <w:bCs w:val="0"/>
          <w:noProof/>
          <w:color w:val="auto"/>
          <w:szCs w:val="22"/>
          <w:rtl/>
        </w:rPr>
      </w:pPr>
      <w:hyperlink w:anchor="_Toc24218993" w:history="1">
        <w:r w:rsidRPr="007F22DA">
          <w:rPr>
            <w:rStyle w:val="ac"/>
            <w:rFonts w:hint="eastAsia"/>
            <w:noProof/>
            <w:rtl/>
          </w:rPr>
          <w:t>حکم</w:t>
        </w:r>
        <w:r w:rsidRPr="007F22DA">
          <w:rPr>
            <w:rStyle w:val="ac"/>
            <w:noProof/>
            <w:rtl/>
          </w:rPr>
          <w:t xml:space="preserve"> </w:t>
        </w:r>
        <w:r w:rsidRPr="007F22DA">
          <w:rPr>
            <w:rStyle w:val="ac"/>
            <w:rFonts w:hint="eastAsia"/>
            <w:noProof/>
            <w:rtl/>
          </w:rPr>
          <w:t>نماز</w:t>
        </w:r>
        <w:r w:rsidRPr="007F22DA">
          <w:rPr>
            <w:rStyle w:val="ac"/>
            <w:noProof/>
            <w:rtl/>
          </w:rPr>
          <w:t xml:space="preserve"> </w:t>
        </w:r>
        <w:r w:rsidRPr="007F22DA">
          <w:rPr>
            <w:rStyle w:val="ac"/>
            <w:rFonts w:hint="eastAsia"/>
            <w:noProof/>
            <w:rtl/>
          </w:rPr>
          <w:t>جاهل</w:t>
        </w:r>
        <w:r w:rsidRPr="007F22DA">
          <w:rPr>
            <w:rStyle w:val="ac"/>
            <w:noProof/>
            <w:rtl/>
          </w:rPr>
          <w:t xml:space="preserve"> </w:t>
        </w:r>
        <w:r w:rsidRPr="007F22DA">
          <w:rPr>
            <w:rStyle w:val="ac"/>
            <w:rFonts w:hint="eastAsia"/>
            <w:noProof/>
            <w:rtl/>
          </w:rPr>
          <w:t>در</w:t>
        </w:r>
        <w:r w:rsidRPr="007F22DA">
          <w:rPr>
            <w:rStyle w:val="ac"/>
            <w:noProof/>
            <w:rtl/>
          </w:rPr>
          <w:t xml:space="preserve"> </w:t>
        </w:r>
        <w:r w:rsidRPr="007F22DA">
          <w:rPr>
            <w:rStyle w:val="ac"/>
            <w:rFonts w:hint="eastAsia"/>
            <w:noProof/>
            <w:rtl/>
          </w:rPr>
          <w:t>مکان</w:t>
        </w:r>
        <w:r w:rsidRPr="007F22DA">
          <w:rPr>
            <w:rStyle w:val="ac"/>
            <w:noProof/>
            <w:rtl/>
          </w:rPr>
          <w:t xml:space="preserve"> </w:t>
        </w:r>
        <w:r w:rsidRPr="007F22DA">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Toc24218993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F3B3B" w:rsidRDefault="009F3B3B" w:rsidP="009F3B3B">
      <w:pPr>
        <w:pStyle w:val="22"/>
        <w:tabs>
          <w:tab w:val="right" w:leader="dot" w:pos="10194"/>
        </w:tabs>
        <w:rPr>
          <w:rFonts w:asciiTheme="minorHAnsi" w:eastAsiaTheme="minorEastAsia" w:hAnsiTheme="minorHAnsi" w:cstheme="minorBidi"/>
          <w:bCs w:val="0"/>
          <w:noProof/>
          <w:color w:val="auto"/>
          <w:szCs w:val="22"/>
          <w:rtl/>
        </w:rPr>
      </w:pPr>
      <w:hyperlink w:anchor="_Toc24218994" w:history="1">
        <w:r w:rsidRPr="007F22DA">
          <w:rPr>
            <w:rStyle w:val="ac"/>
            <w:rFonts w:hint="eastAsia"/>
            <w:noProof/>
            <w:rtl/>
          </w:rPr>
          <w:t>بطلان</w:t>
        </w:r>
        <w:r w:rsidRPr="007F22DA">
          <w:rPr>
            <w:rStyle w:val="ac"/>
            <w:noProof/>
            <w:rtl/>
          </w:rPr>
          <w:t xml:space="preserve"> </w:t>
        </w:r>
        <w:r w:rsidRPr="007F22DA">
          <w:rPr>
            <w:rStyle w:val="ac"/>
            <w:rFonts w:hint="eastAsia"/>
            <w:noProof/>
            <w:rtl/>
          </w:rPr>
          <w:t>نماز</w:t>
        </w:r>
        <w:r w:rsidRPr="007F22DA">
          <w:rPr>
            <w:rStyle w:val="ac"/>
            <w:noProof/>
            <w:rtl/>
          </w:rPr>
          <w:t xml:space="preserve"> </w:t>
        </w:r>
        <w:r w:rsidRPr="007F22DA">
          <w:rPr>
            <w:rStyle w:val="ac"/>
            <w:rFonts w:hint="eastAsia"/>
            <w:noProof/>
            <w:rtl/>
          </w:rPr>
          <w:t>بنا</w:t>
        </w:r>
        <w:r w:rsidRPr="007F22DA">
          <w:rPr>
            <w:rStyle w:val="ac"/>
            <w:noProof/>
            <w:rtl/>
          </w:rPr>
          <w:t xml:space="preserve"> </w:t>
        </w:r>
        <w:r w:rsidRPr="007F22DA">
          <w:rPr>
            <w:rStyle w:val="ac"/>
            <w:rFonts w:hint="eastAsia"/>
            <w:noProof/>
            <w:rtl/>
          </w:rPr>
          <w:t>بر</w:t>
        </w:r>
        <w:r w:rsidRPr="007F22DA">
          <w:rPr>
            <w:rStyle w:val="ac"/>
            <w:noProof/>
            <w:rtl/>
          </w:rPr>
          <w:t xml:space="preserve"> </w:t>
        </w:r>
        <w:r w:rsidRPr="007F22DA">
          <w:rPr>
            <w:rStyle w:val="ac"/>
            <w:rFonts w:hint="eastAsia"/>
            <w:noProof/>
            <w:rtl/>
          </w:rPr>
          <w:t>قول</w:t>
        </w:r>
        <w:r w:rsidRPr="007F22DA">
          <w:rPr>
            <w:rStyle w:val="ac"/>
            <w:noProof/>
            <w:rtl/>
          </w:rPr>
          <w:t xml:space="preserve"> </w:t>
        </w:r>
        <w:r w:rsidRPr="007F22DA">
          <w:rPr>
            <w:rStyle w:val="ac"/>
            <w:rFonts w:hint="eastAsia"/>
            <w:noProof/>
            <w:rtl/>
          </w:rPr>
          <w:t>به</w:t>
        </w:r>
        <w:r w:rsidRPr="007F22DA">
          <w:rPr>
            <w:rStyle w:val="ac"/>
            <w:noProof/>
            <w:rtl/>
          </w:rPr>
          <w:t xml:space="preserve"> </w:t>
        </w:r>
        <w:r w:rsidRPr="007F22DA">
          <w:rPr>
            <w:rStyle w:val="ac"/>
            <w:rFonts w:hint="eastAsia"/>
            <w:noProof/>
            <w:rtl/>
          </w:rPr>
          <w:t>امتناع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Toc24218994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F3B3B" w:rsidRDefault="009F3B3B" w:rsidP="009F3B3B">
      <w:pPr>
        <w:pStyle w:val="32"/>
        <w:tabs>
          <w:tab w:val="right" w:leader="dot" w:pos="10194"/>
        </w:tabs>
        <w:rPr>
          <w:rFonts w:asciiTheme="minorHAnsi" w:eastAsiaTheme="minorEastAsia" w:hAnsiTheme="minorHAnsi" w:cstheme="minorBidi"/>
          <w:bCs w:val="0"/>
          <w:iCs w:val="0"/>
          <w:noProof/>
          <w:color w:val="auto"/>
          <w:szCs w:val="22"/>
          <w:rtl/>
        </w:rPr>
      </w:pPr>
      <w:hyperlink w:anchor="_Toc24218995" w:history="1">
        <w:r w:rsidRPr="007F22DA">
          <w:rPr>
            <w:rStyle w:val="ac"/>
            <w:rFonts w:hint="eastAsia"/>
            <w:noProof/>
            <w:rtl/>
          </w:rPr>
          <w:t>راه</w:t>
        </w:r>
        <w:r w:rsidRPr="007F22DA">
          <w:rPr>
            <w:rStyle w:val="ac"/>
            <w:noProof/>
            <w:rtl/>
          </w:rPr>
          <w:t xml:space="preserve"> </w:t>
        </w:r>
        <w:r w:rsidRPr="007F22DA">
          <w:rPr>
            <w:rStyle w:val="ac"/>
            <w:rFonts w:hint="eastAsia"/>
            <w:noProof/>
            <w:rtl/>
          </w:rPr>
          <w:t>أول</w:t>
        </w:r>
        <w:r w:rsidRPr="007F22DA">
          <w:rPr>
            <w:rStyle w:val="ac"/>
            <w:noProof/>
            <w:rtl/>
          </w:rPr>
          <w:t xml:space="preserve"> </w:t>
        </w:r>
        <w:r w:rsidRPr="007F22DA">
          <w:rPr>
            <w:rStyle w:val="ac"/>
            <w:rFonts w:hint="eastAsia"/>
            <w:noProof/>
            <w:rtl/>
          </w:rPr>
          <w:t>برا</w:t>
        </w:r>
        <w:r w:rsidRPr="007F22DA">
          <w:rPr>
            <w:rStyle w:val="ac"/>
            <w:rFonts w:hint="cs"/>
            <w:noProof/>
            <w:rtl/>
          </w:rPr>
          <w:t>ی</w:t>
        </w:r>
        <w:r w:rsidRPr="007F22DA">
          <w:rPr>
            <w:rStyle w:val="ac"/>
            <w:noProof/>
            <w:rtl/>
          </w:rPr>
          <w:t xml:space="preserve"> </w:t>
        </w:r>
        <w:r w:rsidRPr="007F22DA">
          <w:rPr>
            <w:rStyle w:val="ac"/>
            <w:rFonts w:hint="eastAsia"/>
            <w:noProof/>
            <w:rtl/>
          </w:rPr>
          <w:t>تصح</w:t>
        </w:r>
        <w:r w:rsidRPr="007F22DA">
          <w:rPr>
            <w:rStyle w:val="ac"/>
            <w:rFonts w:hint="cs"/>
            <w:noProof/>
            <w:rtl/>
          </w:rPr>
          <w:t>ی</w:t>
        </w:r>
        <w:r w:rsidRPr="007F22DA">
          <w:rPr>
            <w:rStyle w:val="ac"/>
            <w:rFonts w:hint="eastAsia"/>
            <w:noProof/>
            <w:rtl/>
          </w:rPr>
          <w:t>ح</w:t>
        </w:r>
        <w:r w:rsidRPr="007F22DA">
          <w:rPr>
            <w:rStyle w:val="ac"/>
            <w:noProof/>
            <w:rtl/>
          </w:rPr>
          <w:t xml:space="preserve"> </w:t>
        </w:r>
        <w:r w:rsidRPr="007F22DA">
          <w:rPr>
            <w:rStyle w:val="ac"/>
            <w:rFonts w:hint="eastAsia"/>
            <w:noProof/>
            <w:rtl/>
          </w:rPr>
          <w:t>نماز</w:t>
        </w:r>
        <w:r w:rsidRPr="007F22DA">
          <w:rPr>
            <w:rStyle w:val="ac"/>
            <w:noProof/>
            <w:rtl/>
          </w:rPr>
          <w:t xml:space="preserve"> </w:t>
        </w:r>
        <w:r w:rsidRPr="007F22DA">
          <w:rPr>
            <w:rStyle w:val="ac"/>
            <w:rFonts w:hint="eastAsia"/>
            <w:noProof/>
            <w:rtl/>
          </w:rPr>
          <w:t>جاهل</w:t>
        </w:r>
        <w:r w:rsidRPr="007F22DA">
          <w:rPr>
            <w:rStyle w:val="ac"/>
            <w:noProof/>
            <w:rtl/>
          </w:rPr>
          <w:t xml:space="preserve"> (</w:t>
        </w:r>
        <w:r w:rsidRPr="007F22DA">
          <w:rPr>
            <w:rStyle w:val="ac"/>
            <w:rFonts w:hint="eastAsia"/>
            <w:noProof/>
            <w:rtl/>
          </w:rPr>
          <w:t>جر</w:t>
        </w:r>
        <w:r w:rsidRPr="007F22DA">
          <w:rPr>
            <w:rStyle w:val="ac"/>
            <w:rFonts w:hint="cs"/>
            <w:noProof/>
            <w:rtl/>
          </w:rPr>
          <w:t>ی</w:t>
        </w:r>
        <w:r w:rsidRPr="007F22DA">
          <w:rPr>
            <w:rStyle w:val="ac"/>
            <w:rFonts w:hint="eastAsia"/>
            <w:noProof/>
            <w:rtl/>
          </w:rPr>
          <w:t>ان</w:t>
        </w:r>
        <w:r w:rsidRPr="007F22DA">
          <w:rPr>
            <w:rStyle w:val="ac"/>
            <w:noProof/>
            <w:rtl/>
          </w:rPr>
          <w:t xml:space="preserve"> </w:t>
        </w:r>
        <w:r w:rsidRPr="007F22DA">
          <w:rPr>
            <w:rStyle w:val="ac"/>
            <w:rFonts w:hint="eastAsia"/>
            <w:noProof/>
            <w:rtl/>
          </w:rPr>
          <w:t>حد</w:t>
        </w:r>
        <w:r w:rsidRPr="007F22DA">
          <w:rPr>
            <w:rStyle w:val="ac"/>
            <w:rFonts w:hint="cs"/>
            <w:noProof/>
            <w:rtl/>
          </w:rPr>
          <w:t>ی</w:t>
        </w:r>
        <w:r w:rsidRPr="007F22DA">
          <w:rPr>
            <w:rStyle w:val="ac"/>
            <w:rFonts w:hint="eastAsia"/>
            <w:noProof/>
            <w:rtl/>
          </w:rPr>
          <w:t>ث</w:t>
        </w:r>
        <w:r w:rsidRPr="007F22DA">
          <w:rPr>
            <w:rStyle w:val="ac"/>
            <w:noProof/>
            <w:rtl/>
          </w:rPr>
          <w:t xml:space="preserve"> </w:t>
        </w:r>
        <w:r w:rsidRPr="007F22DA">
          <w:rPr>
            <w:rStyle w:val="ac"/>
            <w:rFonts w:hint="eastAsia"/>
            <w:noProof/>
            <w:rtl/>
          </w:rPr>
          <w:t>لاتعاد</w:t>
        </w:r>
        <w:r w:rsidRPr="007F22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Toc24218995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F3B3B" w:rsidRDefault="009F3B3B" w:rsidP="009F3B3B">
      <w:pPr>
        <w:pStyle w:val="42"/>
        <w:tabs>
          <w:tab w:val="right" w:leader="dot" w:pos="10194"/>
        </w:tabs>
        <w:rPr>
          <w:rFonts w:asciiTheme="minorHAnsi" w:eastAsiaTheme="minorEastAsia" w:hAnsiTheme="minorHAnsi" w:cstheme="minorBidi"/>
          <w:bCs w:val="0"/>
          <w:noProof/>
          <w:color w:val="auto"/>
          <w:szCs w:val="22"/>
          <w:rtl/>
        </w:rPr>
      </w:pPr>
      <w:hyperlink w:anchor="_Toc24218996" w:history="1">
        <w:r w:rsidRPr="007F22DA">
          <w:rPr>
            <w:rStyle w:val="ac"/>
            <w:rFonts w:hint="eastAsia"/>
            <w:noProof/>
            <w:rtl/>
          </w:rPr>
          <w:t>مناقشه</w:t>
        </w:r>
        <w:r w:rsidRPr="007F22DA">
          <w:rPr>
            <w:rStyle w:val="ac"/>
            <w:noProof/>
            <w:rtl/>
          </w:rPr>
          <w:t xml:space="preserve"> </w:t>
        </w:r>
        <w:r w:rsidRPr="007F22DA">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Toc24218996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F3B3B" w:rsidRDefault="009F3B3B" w:rsidP="009F3B3B">
      <w:pPr>
        <w:pStyle w:val="52"/>
        <w:tabs>
          <w:tab w:val="right" w:leader="dot" w:pos="10194"/>
        </w:tabs>
        <w:rPr>
          <w:rFonts w:asciiTheme="minorHAnsi" w:eastAsiaTheme="minorEastAsia" w:hAnsiTheme="minorHAnsi" w:cstheme="minorBidi"/>
          <w:bCs w:val="0"/>
          <w:noProof/>
          <w:color w:val="auto"/>
          <w:szCs w:val="22"/>
          <w:rtl/>
        </w:rPr>
      </w:pPr>
      <w:hyperlink w:anchor="_Toc24218997" w:history="1">
        <w:r w:rsidRPr="007F22DA">
          <w:rPr>
            <w:rStyle w:val="ac"/>
            <w:rFonts w:hint="eastAsia"/>
            <w:noProof/>
            <w:rtl/>
          </w:rPr>
          <w:t>جواب</w:t>
        </w:r>
        <w:r w:rsidRPr="007F22DA">
          <w:rPr>
            <w:rStyle w:val="ac"/>
            <w:noProof/>
            <w:rtl/>
          </w:rPr>
          <w:t xml:space="preserve"> </w:t>
        </w:r>
        <w:r w:rsidRPr="007F22DA">
          <w:rPr>
            <w:rStyle w:val="ac"/>
            <w:rFonts w:hint="eastAsia"/>
            <w:noProof/>
            <w:rtl/>
          </w:rPr>
          <w:t>از</w:t>
        </w:r>
        <w:r w:rsidRPr="007F22DA">
          <w:rPr>
            <w:rStyle w:val="ac"/>
            <w:noProof/>
            <w:rtl/>
          </w:rPr>
          <w:t xml:space="preserve"> </w:t>
        </w:r>
        <w:r w:rsidRPr="007F22DA">
          <w:rPr>
            <w:rStyle w:val="ac"/>
            <w:rFonts w:hint="eastAsia"/>
            <w:noProof/>
            <w:rtl/>
          </w:rPr>
          <w:t>مناقشه</w:t>
        </w:r>
        <w:r w:rsidRPr="007F22DA">
          <w:rPr>
            <w:rStyle w:val="ac"/>
            <w:noProof/>
            <w:rtl/>
          </w:rPr>
          <w:t xml:space="preserve"> </w:t>
        </w:r>
        <w:r w:rsidRPr="007F22DA">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Toc24218997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F3B3B" w:rsidRDefault="009F3B3B" w:rsidP="009F3B3B">
      <w:pPr>
        <w:pStyle w:val="52"/>
        <w:tabs>
          <w:tab w:val="right" w:leader="dot" w:pos="10194"/>
        </w:tabs>
        <w:rPr>
          <w:rFonts w:asciiTheme="minorHAnsi" w:eastAsiaTheme="minorEastAsia" w:hAnsiTheme="minorHAnsi" w:cstheme="minorBidi"/>
          <w:bCs w:val="0"/>
          <w:noProof/>
          <w:color w:val="auto"/>
          <w:szCs w:val="22"/>
          <w:rtl/>
        </w:rPr>
      </w:pPr>
      <w:hyperlink w:anchor="_Toc24218998" w:history="1">
        <w:r w:rsidRPr="007F22DA">
          <w:rPr>
            <w:rStyle w:val="ac"/>
            <w:rFonts w:hint="eastAsia"/>
            <w:noProof/>
            <w:rtl/>
          </w:rPr>
          <w:t>اشکال</w:t>
        </w:r>
        <w:r w:rsidRPr="007F22DA">
          <w:rPr>
            <w:rStyle w:val="ac"/>
            <w:noProof/>
            <w:rtl/>
          </w:rPr>
          <w:t xml:space="preserve"> </w:t>
        </w:r>
        <w:r w:rsidRPr="007F22DA">
          <w:rPr>
            <w:rStyle w:val="ac"/>
            <w:rFonts w:hint="eastAsia"/>
            <w:noProof/>
            <w:rtl/>
          </w:rPr>
          <w:t>نقض</w:t>
        </w:r>
        <w:r w:rsidRPr="007F22DA">
          <w:rPr>
            <w:rStyle w:val="ac"/>
            <w:rFonts w:hint="cs"/>
            <w:noProof/>
            <w:rtl/>
          </w:rPr>
          <w:t>ی</w:t>
        </w:r>
        <w:r w:rsidRPr="007F22DA">
          <w:rPr>
            <w:rStyle w:val="ac"/>
            <w:noProof/>
            <w:rtl/>
          </w:rPr>
          <w:t xml:space="preserve"> </w:t>
        </w:r>
        <w:r w:rsidRPr="007F22DA">
          <w:rPr>
            <w:rStyle w:val="ac"/>
            <w:rFonts w:hint="eastAsia"/>
            <w:noProof/>
            <w:rtl/>
          </w:rPr>
          <w:t>به</w:t>
        </w:r>
        <w:r w:rsidRPr="007F22DA">
          <w:rPr>
            <w:rStyle w:val="ac"/>
            <w:noProof/>
            <w:rtl/>
          </w:rPr>
          <w:t xml:space="preserve"> </w:t>
        </w:r>
        <w:r w:rsidRPr="007F22DA">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Toc24218998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F3B3B" w:rsidRDefault="009F3B3B" w:rsidP="009F3B3B">
      <w:pPr>
        <w:pStyle w:val="61"/>
        <w:tabs>
          <w:tab w:val="right" w:leader="dot" w:pos="10194"/>
        </w:tabs>
        <w:rPr>
          <w:rFonts w:asciiTheme="minorHAnsi" w:eastAsiaTheme="minorEastAsia" w:hAnsiTheme="minorHAnsi" w:cstheme="minorBidi"/>
          <w:bCs w:val="0"/>
          <w:noProof/>
          <w:color w:val="auto"/>
          <w:szCs w:val="22"/>
          <w:rtl/>
        </w:rPr>
      </w:pPr>
      <w:hyperlink w:anchor="_Toc24218999" w:history="1">
        <w:r w:rsidRPr="007F22DA">
          <w:rPr>
            <w:rStyle w:val="ac"/>
            <w:rFonts w:hint="eastAsia"/>
            <w:noProof/>
            <w:rtl/>
          </w:rPr>
          <w:t>پاسخ</w:t>
        </w:r>
        <w:r w:rsidRPr="007F22DA">
          <w:rPr>
            <w:rStyle w:val="ac"/>
            <w:noProof/>
            <w:rtl/>
          </w:rPr>
          <w:t xml:space="preserve"> </w:t>
        </w:r>
        <w:r w:rsidRPr="007F22DA">
          <w:rPr>
            <w:rStyle w:val="ac"/>
            <w:rFonts w:hint="eastAsia"/>
            <w:noProof/>
            <w:rtl/>
          </w:rPr>
          <w:t>از</w:t>
        </w:r>
        <w:r w:rsidRPr="007F22DA">
          <w:rPr>
            <w:rStyle w:val="ac"/>
            <w:noProof/>
            <w:rtl/>
          </w:rPr>
          <w:t xml:space="preserve"> </w:t>
        </w:r>
        <w:r w:rsidRPr="007F22DA">
          <w:rPr>
            <w:rStyle w:val="ac"/>
            <w:rFonts w:hint="eastAsia"/>
            <w:noProof/>
            <w:rtl/>
          </w:rPr>
          <w:t>اشکال</w:t>
        </w:r>
        <w:r w:rsidRPr="007F22DA">
          <w:rPr>
            <w:rStyle w:val="ac"/>
            <w:noProof/>
            <w:rtl/>
          </w:rPr>
          <w:t xml:space="preserve"> </w:t>
        </w:r>
        <w:r w:rsidRPr="007F22DA">
          <w:rPr>
            <w:rStyle w:val="ac"/>
            <w:rFonts w:hint="eastAsia"/>
            <w:noProof/>
            <w:rtl/>
          </w:rPr>
          <w:t>نقض</w:t>
        </w:r>
        <w:r w:rsidRPr="007F22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Toc24218999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F3B3B" w:rsidRDefault="009F3B3B" w:rsidP="009F3B3B">
      <w:pPr>
        <w:pStyle w:val="42"/>
        <w:tabs>
          <w:tab w:val="right" w:leader="dot" w:pos="10194"/>
        </w:tabs>
        <w:rPr>
          <w:rFonts w:asciiTheme="minorHAnsi" w:eastAsiaTheme="minorEastAsia" w:hAnsiTheme="minorHAnsi" w:cstheme="minorBidi"/>
          <w:bCs w:val="0"/>
          <w:noProof/>
          <w:color w:val="auto"/>
          <w:szCs w:val="22"/>
          <w:rtl/>
        </w:rPr>
      </w:pPr>
      <w:hyperlink w:anchor="_Toc24219000" w:history="1">
        <w:r w:rsidRPr="007F22DA">
          <w:rPr>
            <w:rStyle w:val="ac"/>
            <w:rFonts w:hint="eastAsia"/>
            <w:noProof/>
            <w:rtl/>
          </w:rPr>
          <w:t>مناقشه</w:t>
        </w:r>
        <w:r w:rsidRPr="007F22DA">
          <w:rPr>
            <w:rStyle w:val="ac"/>
            <w:noProof/>
            <w:rtl/>
          </w:rPr>
          <w:t xml:space="preserve"> </w:t>
        </w:r>
        <w:r w:rsidRPr="007F22DA">
          <w:rPr>
            <w:rStyle w:val="ac"/>
            <w:rFonts w:hint="eastAsia"/>
            <w:noProof/>
            <w:rtl/>
          </w:rPr>
          <w:t>دوم</w:t>
        </w:r>
        <w:r w:rsidRPr="007F22DA">
          <w:rPr>
            <w:rStyle w:val="ac"/>
            <w:noProof/>
            <w:rtl/>
          </w:rPr>
          <w:t xml:space="preserve"> </w:t>
        </w:r>
        <w:r w:rsidRPr="007F22DA">
          <w:rPr>
            <w:rStyle w:val="ac"/>
            <w:rFonts w:hint="eastAsia"/>
            <w:noProof/>
            <w:rtl/>
          </w:rPr>
          <w:t>در</w:t>
        </w:r>
        <w:r w:rsidRPr="007F22DA">
          <w:rPr>
            <w:rStyle w:val="ac"/>
            <w:noProof/>
            <w:rtl/>
          </w:rPr>
          <w:t xml:space="preserve"> </w:t>
        </w:r>
        <w:r w:rsidRPr="007F22DA">
          <w:rPr>
            <w:rStyle w:val="ac"/>
            <w:rFonts w:hint="eastAsia"/>
            <w:noProof/>
            <w:rtl/>
          </w:rPr>
          <w:t>خصوص</w:t>
        </w:r>
        <w:r w:rsidRPr="007F22DA">
          <w:rPr>
            <w:rStyle w:val="ac"/>
            <w:noProof/>
            <w:rtl/>
          </w:rPr>
          <w:t xml:space="preserve"> </w:t>
        </w:r>
        <w:r w:rsidRPr="007F22DA">
          <w:rPr>
            <w:rStyle w:val="ac"/>
            <w:rFonts w:hint="eastAsia"/>
            <w:noProof/>
            <w:rtl/>
          </w:rPr>
          <w:t>شرط</w:t>
        </w:r>
        <w:r w:rsidRPr="007F22DA">
          <w:rPr>
            <w:rStyle w:val="ac"/>
            <w:noProof/>
            <w:rtl/>
          </w:rPr>
          <w:t xml:space="preserve"> </w:t>
        </w:r>
        <w:r w:rsidRPr="007F22DA">
          <w:rPr>
            <w:rStyle w:val="ac"/>
            <w:rFonts w:hint="eastAsia"/>
            <w:noProof/>
            <w:rtl/>
          </w:rPr>
          <w:t>ها</w:t>
        </w:r>
        <w:r w:rsidRPr="007F22DA">
          <w:rPr>
            <w:rStyle w:val="ac"/>
            <w:rFonts w:hint="cs"/>
            <w:noProof/>
            <w:rtl/>
          </w:rPr>
          <w:t>ی</w:t>
        </w:r>
        <w:r w:rsidRPr="007F22DA">
          <w:rPr>
            <w:rStyle w:val="ac"/>
            <w:noProof/>
            <w:rtl/>
          </w:rPr>
          <w:t xml:space="preserve"> </w:t>
        </w:r>
        <w:r w:rsidRPr="007F22DA">
          <w:rPr>
            <w:rStyle w:val="ac"/>
            <w:rFonts w:hint="eastAsia"/>
            <w:noProof/>
            <w:rtl/>
          </w:rPr>
          <w:t>عقل</w:t>
        </w:r>
        <w:r w:rsidRPr="007F22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Toc24219000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F3B3B" w:rsidRDefault="009F3B3B" w:rsidP="009F3B3B">
      <w:pPr>
        <w:pStyle w:val="42"/>
        <w:tabs>
          <w:tab w:val="right" w:leader="dot" w:pos="10194"/>
        </w:tabs>
        <w:rPr>
          <w:rFonts w:asciiTheme="minorHAnsi" w:eastAsiaTheme="minorEastAsia" w:hAnsiTheme="minorHAnsi" w:cstheme="minorBidi"/>
          <w:bCs w:val="0"/>
          <w:noProof/>
          <w:color w:val="auto"/>
          <w:szCs w:val="22"/>
          <w:rtl/>
        </w:rPr>
      </w:pPr>
      <w:hyperlink w:anchor="_Toc24219001" w:history="1">
        <w:r w:rsidRPr="007F22DA">
          <w:rPr>
            <w:rStyle w:val="ac"/>
            <w:rFonts w:hint="eastAsia"/>
            <w:noProof/>
            <w:rtl/>
          </w:rPr>
          <w:t>تصح</w:t>
        </w:r>
        <w:r w:rsidRPr="007F22DA">
          <w:rPr>
            <w:rStyle w:val="ac"/>
            <w:rFonts w:hint="cs"/>
            <w:noProof/>
            <w:rtl/>
          </w:rPr>
          <w:t>ی</w:t>
        </w:r>
        <w:r w:rsidRPr="007F22DA">
          <w:rPr>
            <w:rStyle w:val="ac"/>
            <w:rFonts w:hint="eastAsia"/>
            <w:noProof/>
            <w:rtl/>
          </w:rPr>
          <w:t>ح</w:t>
        </w:r>
        <w:r w:rsidRPr="007F22DA">
          <w:rPr>
            <w:rStyle w:val="ac"/>
            <w:noProof/>
            <w:rtl/>
          </w:rPr>
          <w:t xml:space="preserve"> </w:t>
        </w:r>
        <w:r w:rsidRPr="007F22DA">
          <w:rPr>
            <w:rStyle w:val="ac"/>
            <w:rFonts w:hint="eastAsia"/>
            <w:noProof/>
            <w:rtl/>
          </w:rPr>
          <w:t>مناقشه</w:t>
        </w:r>
        <w:r w:rsidRPr="007F22DA">
          <w:rPr>
            <w:rStyle w:val="ac"/>
            <w:noProof/>
            <w:rtl/>
          </w:rPr>
          <w:t xml:space="preserve"> </w:t>
        </w:r>
        <w:r w:rsidRPr="007F22D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Toc24219001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F3B3B" w:rsidRDefault="009F3B3B" w:rsidP="009F3B3B">
      <w:pPr>
        <w:pStyle w:val="52"/>
        <w:tabs>
          <w:tab w:val="right" w:leader="dot" w:pos="10194"/>
        </w:tabs>
        <w:rPr>
          <w:rFonts w:asciiTheme="minorHAnsi" w:eastAsiaTheme="minorEastAsia" w:hAnsiTheme="minorHAnsi" w:cstheme="minorBidi"/>
          <w:bCs w:val="0"/>
          <w:noProof/>
          <w:color w:val="auto"/>
          <w:szCs w:val="22"/>
          <w:rtl/>
        </w:rPr>
      </w:pPr>
      <w:hyperlink w:anchor="_Toc24219002" w:history="1">
        <w:r w:rsidRPr="007F22DA">
          <w:rPr>
            <w:rStyle w:val="ac"/>
            <w:rFonts w:hint="eastAsia"/>
            <w:noProof/>
            <w:rtl/>
          </w:rPr>
          <w:t>جواب</w:t>
        </w:r>
        <w:r w:rsidRPr="007F22DA">
          <w:rPr>
            <w:rStyle w:val="ac"/>
            <w:noProof/>
            <w:rtl/>
          </w:rPr>
          <w:t xml:space="preserve"> </w:t>
        </w:r>
        <w:r w:rsidRPr="007F22DA">
          <w:rPr>
            <w:rStyle w:val="ac"/>
            <w:rFonts w:hint="eastAsia"/>
            <w:noProof/>
            <w:rtl/>
          </w:rPr>
          <w:t>از</w:t>
        </w:r>
        <w:r w:rsidRPr="007F22DA">
          <w:rPr>
            <w:rStyle w:val="ac"/>
            <w:noProof/>
            <w:rtl/>
          </w:rPr>
          <w:t xml:space="preserve"> </w:t>
        </w:r>
        <w:r w:rsidRPr="007F22DA">
          <w:rPr>
            <w:rStyle w:val="ac"/>
            <w:rFonts w:hint="eastAsia"/>
            <w:noProof/>
            <w:rtl/>
          </w:rPr>
          <w:t>مناقشه</w:t>
        </w:r>
        <w:r w:rsidRPr="007F22DA">
          <w:rPr>
            <w:rStyle w:val="ac"/>
            <w:noProof/>
            <w:rtl/>
          </w:rPr>
          <w:t xml:space="preserve"> </w:t>
        </w:r>
        <w:r w:rsidRPr="007F22D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Toc24219002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F3B3B" w:rsidRDefault="009F3B3B" w:rsidP="009F3B3B">
      <w:pPr>
        <w:pStyle w:val="61"/>
        <w:tabs>
          <w:tab w:val="right" w:leader="dot" w:pos="10194"/>
        </w:tabs>
        <w:rPr>
          <w:rFonts w:asciiTheme="minorHAnsi" w:eastAsiaTheme="minorEastAsia" w:hAnsiTheme="minorHAnsi" w:cstheme="minorBidi"/>
          <w:bCs w:val="0"/>
          <w:noProof/>
          <w:color w:val="auto"/>
          <w:szCs w:val="22"/>
          <w:rtl/>
        </w:rPr>
      </w:pPr>
      <w:hyperlink w:anchor="_Toc24219003" w:history="1">
        <w:r w:rsidRPr="007F22DA">
          <w:rPr>
            <w:rStyle w:val="ac"/>
            <w:rFonts w:hint="eastAsia"/>
            <w:noProof/>
            <w:rtl/>
          </w:rPr>
          <w:t>اشکال</w:t>
        </w:r>
        <w:r w:rsidRPr="007F22DA">
          <w:rPr>
            <w:rStyle w:val="ac"/>
            <w:noProof/>
            <w:rtl/>
          </w:rPr>
          <w:t xml:space="preserve"> </w:t>
        </w:r>
        <w:r w:rsidRPr="007F22DA">
          <w:rPr>
            <w:rStyle w:val="ac"/>
            <w:rFonts w:hint="eastAsia"/>
            <w:noProof/>
            <w:rtl/>
          </w:rPr>
          <w:t>در</w:t>
        </w:r>
        <w:r w:rsidRPr="007F22DA">
          <w:rPr>
            <w:rStyle w:val="ac"/>
            <w:noProof/>
            <w:rtl/>
          </w:rPr>
          <w:t xml:space="preserve"> </w:t>
        </w:r>
        <w:r w:rsidRPr="007F22DA">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Toc24219003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F3B3B" w:rsidRDefault="009F3B3B" w:rsidP="009F3B3B">
      <w:pPr>
        <w:pStyle w:val="32"/>
        <w:tabs>
          <w:tab w:val="right" w:leader="dot" w:pos="10194"/>
        </w:tabs>
        <w:rPr>
          <w:rFonts w:asciiTheme="minorHAnsi" w:eastAsiaTheme="minorEastAsia" w:hAnsiTheme="minorHAnsi" w:cstheme="minorBidi"/>
          <w:bCs w:val="0"/>
          <w:iCs w:val="0"/>
          <w:noProof/>
          <w:color w:val="auto"/>
          <w:szCs w:val="22"/>
          <w:rtl/>
        </w:rPr>
      </w:pPr>
      <w:hyperlink w:anchor="_Toc24219004" w:history="1">
        <w:r w:rsidRPr="007F22DA">
          <w:rPr>
            <w:rStyle w:val="ac"/>
            <w:rFonts w:hint="eastAsia"/>
            <w:noProof/>
            <w:rtl/>
          </w:rPr>
          <w:t>راه</w:t>
        </w:r>
        <w:r w:rsidRPr="007F22DA">
          <w:rPr>
            <w:rStyle w:val="ac"/>
            <w:noProof/>
            <w:rtl/>
          </w:rPr>
          <w:t xml:space="preserve"> </w:t>
        </w:r>
        <w:r w:rsidRPr="007F22DA">
          <w:rPr>
            <w:rStyle w:val="ac"/>
            <w:rFonts w:hint="eastAsia"/>
            <w:noProof/>
            <w:rtl/>
          </w:rPr>
          <w:t>دوم</w:t>
        </w:r>
        <w:r w:rsidRPr="007F22DA">
          <w:rPr>
            <w:rStyle w:val="ac"/>
            <w:noProof/>
            <w:rtl/>
          </w:rPr>
          <w:t xml:space="preserve"> </w:t>
        </w:r>
        <w:r w:rsidRPr="007F22DA">
          <w:rPr>
            <w:rStyle w:val="ac"/>
            <w:rFonts w:hint="eastAsia"/>
            <w:noProof/>
            <w:rtl/>
          </w:rPr>
          <w:t>برا</w:t>
        </w:r>
        <w:r w:rsidRPr="007F22DA">
          <w:rPr>
            <w:rStyle w:val="ac"/>
            <w:rFonts w:hint="cs"/>
            <w:noProof/>
            <w:rtl/>
          </w:rPr>
          <w:t>ی</w:t>
        </w:r>
        <w:r w:rsidRPr="007F22DA">
          <w:rPr>
            <w:rStyle w:val="ac"/>
            <w:noProof/>
            <w:rtl/>
          </w:rPr>
          <w:t xml:space="preserve"> </w:t>
        </w:r>
        <w:r w:rsidRPr="007F22DA">
          <w:rPr>
            <w:rStyle w:val="ac"/>
            <w:rFonts w:hint="eastAsia"/>
            <w:noProof/>
            <w:rtl/>
          </w:rPr>
          <w:t>تصح</w:t>
        </w:r>
        <w:r w:rsidRPr="007F22DA">
          <w:rPr>
            <w:rStyle w:val="ac"/>
            <w:rFonts w:hint="cs"/>
            <w:noProof/>
            <w:rtl/>
          </w:rPr>
          <w:t>ی</w:t>
        </w:r>
        <w:r w:rsidRPr="007F22DA">
          <w:rPr>
            <w:rStyle w:val="ac"/>
            <w:rFonts w:hint="eastAsia"/>
            <w:noProof/>
            <w:rtl/>
          </w:rPr>
          <w:t>ح</w:t>
        </w:r>
        <w:r w:rsidRPr="007F22DA">
          <w:rPr>
            <w:rStyle w:val="ac"/>
            <w:noProof/>
            <w:rtl/>
          </w:rPr>
          <w:t xml:space="preserve"> </w:t>
        </w:r>
        <w:r w:rsidRPr="007F22DA">
          <w:rPr>
            <w:rStyle w:val="ac"/>
            <w:rFonts w:hint="eastAsia"/>
            <w:noProof/>
            <w:rtl/>
          </w:rPr>
          <w:t>نماز</w:t>
        </w:r>
        <w:r w:rsidRPr="007F22DA">
          <w:rPr>
            <w:rStyle w:val="ac"/>
            <w:noProof/>
            <w:rtl/>
          </w:rPr>
          <w:t xml:space="preserve"> </w:t>
        </w:r>
        <w:r w:rsidRPr="007F22DA">
          <w:rPr>
            <w:rStyle w:val="ac"/>
            <w:rFonts w:hint="eastAsia"/>
            <w:noProof/>
            <w:rtl/>
          </w:rPr>
          <w:t>جاهل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Toc24219004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F3B3B" w:rsidRDefault="009F3B3B" w:rsidP="009F3B3B">
      <w:pPr>
        <w:pStyle w:val="32"/>
        <w:tabs>
          <w:tab w:val="right" w:leader="dot" w:pos="10194"/>
        </w:tabs>
        <w:rPr>
          <w:rFonts w:asciiTheme="minorHAnsi" w:eastAsiaTheme="minorEastAsia" w:hAnsiTheme="minorHAnsi" w:cstheme="minorBidi"/>
          <w:bCs w:val="0"/>
          <w:iCs w:val="0"/>
          <w:noProof/>
          <w:color w:val="auto"/>
          <w:szCs w:val="22"/>
          <w:rtl/>
        </w:rPr>
      </w:pPr>
      <w:hyperlink w:anchor="_Toc24219005" w:history="1">
        <w:r w:rsidRPr="007F22DA">
          <w:rPr>
            <w:rStyle w:val="ac"/>
            <w:rFonts w:hint="eastAsia"/>
            <w:noProof/>
            <w:rtl/>
          </w:rPr>
          <w:t>مناقشه</w:t>
        </w:r>
        <w:r w:rsidRPr="007F22DA">
          <w:rPr>
            <w:rStyle w:val="ac"/>
            <w:noProof/>
            <w:rtl/>
          </w:rPr>
          <w:t xml:space="preserve"> </w:t>
        </w:r>
        <w:r w:rsidRPr="007F22DA">
          <w:rPr>
            <w:rStyle w:val="ac"/>
            <w:rFonts w:hint="eastAsia"/>
            <w:noProof/>
            <w:rtl/>
          </w:rPr>
          <w:t>کل</w:t>
        </w:r>
        <w:r w:rsidRPr="007F22DA">
          <w:rPr>
            <w:rStyle w:val="ac"/>
            <w:rFonts w:hint="cs"/>
            <w:noProof/>
            <w:rtl/>
          </w:rPr>
          <w:t>ی</w:t>
        </w:r>
        <w:r w:rsidRPr="007F22DA">
          <w:rPr>
            <w:rStyle w:val="ac"/>
            <w:noProof/>
            <w:rtl/>
          </w:rPr>
          <w:t xml:space="preserve"> </w:t>
        </w:r>
        <w:r w:rsidRPr="007F22DA">
          <w:rPr>
            <w:rStyle w:val="ac"/>
            <w:rFonts w:hint="eastAsia"/>
            <w:noProof/>
            <w:rtl/>
          </w:rPr>
          <w:t>در</w:t>
        </w:r>
        <w:r w:rsidRPr="007F22DA">
          <w:rPr>
            <w:rStyle w:val="ac"/>
            <w:noProof/>
            <w:rtl/>
          </w:rPr>
          <w:t xml:space="preserve"> </w:t>
        </w:r>
        <w:r w:rsidRPr="007F22DA">
          <w:rPr>
            <w:rStyle w:val="ac"/>
            <w:rFonts w:hint="eastAsia"/>
            <w:noProof/>
            <w:rtl/>
          </w:rPr>
          <w:t>راه</w:t>
        </w:r>
        <w:r w:rsidRPr="007F22DA">
          <w:rPr>
            <w:rStyle w:val="ac"/>
            <w:noProof/>
            <w:rtl/>
          </w:rPr>
          <w:t xml:space="preserve"> </w:t>
        </w:r>
        <w:r w:rsidRPr="007F22DA">
          <w:rPr>
            <w:rStyle w:val="ac"/>
            <w:rFonts w:hint="eastAsia"/>
            <w:noProof/>
            <w:rtl/>
          </w:rPr>
          <w:t>أول</w:t>
        </w:r>
        <w:r w:rsidRPr="007F22DA">
          <w:rPr>
            <w:rStyle w:val="ac"/>
            <w:noProof/>
            <w:rtl/>
          </w:rPr>
          <w:t xml:space="preserve"> </w:t>
        </w:r>
        <w:r w:rsidRPr="007F22DA">
          <w:rPr>
            <w:rStyle w:val="ac"/>
            <w:rFonts w:hint="eastAsia"/>
            <w:noProof/>
            <w:rtl/>
          </w:rPr>
          <w:t>و</w:t>
        </w:r>
        <w:r w:rsidRPr="007F22DA">
          <w:rPr>
            <w:rStyle w:val="ac"/>
            <w:noProof/>
            <w:rtl/>
          </w:rPr>
          <w:t xml:space="preserve"> </w:t>
        </w:r>
        <w:r w:rsidRPr="007F22DA">
          <w:rPr>
            <w:rStyle w:val="ac"/>
            <w:rFonts w:hint="eastAsia"/>
            <w:noProof/>
            <w:rtl/>
          </w:rPr>
          <w:t>دوم</w:t>
        </w:r>
        <w:r w:rsidRPr="007F22DA">
          <w:rPr>
            <w:rStyle w:val="ac"/>
            <w:noProof/>
            <w:rtl/>
          </w:rPr>
          <w:t xml:space="preserve"> </w:t>
        </w:r>
        <w:r w:rsidRPr="007F22DA">
          <w:rPr>
            <w:rStyle w:val="ac"/>
            <w:rFonts w:hint="eastAsia"/>
            <w:noProof/>
            <w:rtl/>
          </w:rPr>
          <w:t>برا</w:t>
        </w:r>
        <w:r w:rsidRPr="007F22DA">
          <w:rPr>
            <w:rStyle w:val="ac"/>
            <w:rFonts w:hint="cs"/>
            <w:noProof/>
            <w:rtl/>
          </w:rPr>
          <w:t>ی</w:t>
        </w:r>
        <w:r w:rsidRPr="007F22DA">
          <w:rPr>
            <w:rStyle w:val="ac"/>
            <w:noProof/>
            <w:rtl/>
          </w:rPr>
          <w:t xml:space="preserve"> </w:t>
        </w:r>
        <w:r w:rsidRPr="007F22DA">
          <w:rPr>
            <w:rStyle w:val="ac"/>
            <w:rFonts w:hint="eastAsia"/>
            <w:noProof/>
            <w:rtl/>
          </w:rPr>
          <w:t>تصح</w:t>
        </w:r>
        <w:r w:rsidRPr="007F22DA">
          <w:rPr>
            <w:rStyle w:val="ac"/>
            <w:rFonts w:hint="cs"/>
            <w:noProof/>
            <w:rtl/>
          </w:rPr>
          <w:t>ی</w:t>
        </w:r>
        <w:r w:rsidRPr="007F22DA">
          <w:rPr>
            <w:rStyle w:val="ac"/>
            <w:rFonts w:hint="eastAsia"/>
            <w:noProof/>
            <w:rtl/>
          </w:rPr>
          <w:t>ح</w:t>
        </w:r>
        <w:r w:rsidRPr="007F22DA">
          <w:rPr>
            <w:rStyle w:val="ac"/>
            <w:noProof/>
            <w:rtl/>
          </w:rPr>
          <w:t xml:space="preserve"> </w:t>
        </w:r>
        <w:r w:rsidRPr="007F22DA">
          <w:rPr>
            <w:rStyle w:val="ac"/>
            <w:rFonts w:hint="eastAsia"/>
            <w:noProof/>
            <w:rtl/>
          </w:rPr>
          <w:t>نماز</w:t>
        </w:r>
        <w:r w:rsidRPr="007F22DA">
          <w:rPr>
            <w:rStyle w:val="ac"/>
            <w:noProof/>
            <w:rtl/>
          </w:rPr>
          <w:t xml:space="preserve"> </w:t>
        </w:r>
        <w:r w:rsidRPr="007F22DA">
          <w:rPr>
            <w:rStyle w:val="ac"/>
            <w:rFonts w:hint="eastAsia"/>
            <w:noProof/>
            <w:rtl/>
          </w:rPr>
          <w:t>جاهل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Toc24219005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F3B3B" w:rsidRDefault="009F3B3B" w:rsidP="009F3B3B">
      <w:pPr>
        <w:pStyle w:val="42"/>
        <w:tabs>
          <w:tab w:val="right" w:leader="dot" w:pos="10194"/>
        </w:tabs>
        <w:rPr>
          <w:rFonts w:asciiTheme="minorHAnsi" w:eastAsiaTheme="minorEastAsia" w:hAnsiTheme="minorHAnsi" w:cstheme="minorBidi"/>
          <w:bCs w:val="0"/>
          <w:noProof/>
          <w:color w:val="auto"/>
          <w:szCs w:val="22"/>
          <w:rtl/>
        </w:rPr>
      </w:pPr>
      <w:hyperlink w:anchor="_Toc24219006" w:history="1">
        <w:r w:rsidRPr="007F22DA">
          <w:rPr>
            <w:rStyle w:val="ac"/>
            <w:rFonts w:hint="eastAsia"/>
            <w:noProof/>
            <w:rtl/>
          </w:rPr>
          <w:t>جواب</w:t>
        </w:r>
        <w:r w:rsidRPr="007F22DA">
          <w:rPr>
            <w:rStyle w:val="ac"/>
            <w:noProof/>
            <w:rtl/>
          </w:rPr>
          <w:t xml:space="preserve"> </w:t>
        </w:r>
        <w:r w:rsidRPr="007F22DA">
          <w:rPr>
            <w:rStyle w:val="ac"/>
            <w:rFonts w:hint="eastAsia"/>
            <w:noProof/>
            <w:rtl/>
          </w:rPr>
          <w:t>از</w:t>
        </w:r>
        <w:r w:rsidRPr="007F22DA">
          <w:rPr>
            <w:rStyle w:val="ac"/>
            <w:noProof/>
            <w:rtl/>
          </w:rPr>
          <w:t xml:space="preserve"> </w:t>
        </w:r>
        <w:r w:rsidRPr="007F22D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Toc24219006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9F3B3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71478">
        <w:rPr>
          <w:rFonts w:hint="cs"/>
          <w:rtl/>
        </w:rPr>
        <w:t>فروعات</w:t>
      </w:r>
      <w:r w:rsidR="00771478">
        <w:rPr>
          <w:rtl/>
        </w:rPr>
        <w:t xml:space="preserve"> </w:t>
      </w:r>
      <w:r w:rsidR="00771478">
        <w:rPr>
          <w:rFonts w:hint="cs"/>
          <w:rtl/>
        </w:rPr>
        <w:t>بحث</w:t>
      </w:r>
      <w:r w:rsidR="00771478">
        <w:rPr>
          <w:rtl/>
        </w:rPr>
        <w:t xml:space="preserve"> </w:t>
      </w:r>
      <w:r w:rsidR="00771478">
        <w:rPr>
          <w:rFonts w:hint="cs"/>
          <w:rtl/>
        </w:rPr>
        <w:t>اباحه</w:t>
      </w:r>
      <w:r w:rsidR="00771478">
        <w:rPr>
          <w:rtl/>
        </w:rPr>
        <w:t xml:space="preserve"> </w:t>
      </w:r>
      <w:r w:rsidR="00771478">
        <w:rPr>
          <w:rFonts w:hint="cs"/>
          <w:rtl/>
        </w:rPr>
        <w:t>مکان</w:t>
      </w:r>
      <w:r w:rsidR="00771478">
        <w:rPr>
          <w:rtl/>
        </w:rPr>
        <w:t xml:space="preserve"> </w:t>
      </w:r>
      <w:r w:rsidR="00771478">
        <w:rPr>
          <w:rFonts w:hint="cs"/>
          <w:rtl/>
        </w:rPr>
        <w:t>مصلی</w:t>
      </w:r>
      <w:r w:rsidR="00025B70">
        <w:rPr>
          <w:rFonts w:hint="cs"/>
          <w:rtl/>
        </w:rPr>
        <w:t xml:space="preserve"> </w:t>
      </w:r>
      <w:r w:rsidR="00386C11" w:rsidRPr="00A6366F">
        <w:rPr>
          <w:rFonts w:hint="cs"/>
          <w:rtl/>
        </w:rPr>
        <w:t>/</w:t>
      </w:r>
      <w:bookmarkStart w:id="2" w:name="BokSabj_d"/>
      <w:bookmarkEnd w:id="2"/>
      <w:r w:rsidR="00771478">
        <w:rPr>
          <w:rFonts w:hint="cs"/>
          <w:rtl/>
        </w:rPr>
        <w:t>مکان</w:t>
      </w:r>
      <w:r w:rsidR="00771478">
        <w:rPr>
          <w:rtl/>
        </w:rPr>
        <w:t xml:space="preserve"> </w:t>
      </w:r>
      <w:r w:rsidR="00771478">
        <w:rPr>
          <w:rFonts w:hint="cs"/>
          <w:rtl/>
        </w:rPr>
        <w:t>مصلی</w:t>
      </w:r>
      <w:r w:rsidR="00386C11" w:rsidRPr="00A6366F">
        <w:rPr>
          <w:rFonts w:hint="cs"/>
          <w:rtl/>
        </w:rPr>
        <w:t xml:space="preserve"> /</w:t>
      </w:r>
      <w:bookmarkStart w:id="3" w:name="Bokkolli"/>
      <w:bookmarkEnd w:id="3"/>
      <w:r w:rsidR="00771478">
        <w:rPr>
          <w:rFonts w:hint="cs"/>
          <w:rtl/>
        </w:rPr>
        <w:t>کتاب</w:t>
      </w:r>
      <w:r w:rsidR="00771478">
        <w:rPr>
          <w:rtl/>
        </w:rPr>
        <w:t xml:space="preserve"> </w:t>
      </w:r>
      <w:r w:rsidR="0077147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77902" w:rsidP="00577902">
      <w:pPr>
        <w:pBdr>
          <w:bottom w:val="double" w:sz="6" w:space="1" w:color="auto"/>
        </w:pBdr>
        <w:rPr>
          <w:rtl/>
        </w:rPr>
      </w:pPr>
      <w:r>
        <w:rPr>
          <w:rFonts w:hint="cs"/>
          <w:rtl/>
        </w:rPr>
        <w:t>بحث در حکم نماز جاهل در مکان مغصوب بود؛ مشهور قائل به صحت نماز جاهل و ناسی قاصر شدند ولی مرحوم خویی فرمودند اگر جاهل متردّد باشد نمازش باطل است و مرحوم تبریزی اشکال کردند که در مورد جاهل متردّد، حدیث لاتعاد جاری می شود و حکم به صحت نماز می شود.</w:t>
      </w:r>
    </w:p>
    <w:p w:rsidR="00247D2F" w:rsidRPr="003A6148" w:rsidRDefault="00247D2F" w:rsidP="003A6148">
      <w:pPr>
        <w:pBdr>
          <w:bottom w:val="double" w:sz="6" w:space="1" w:color="auto"/>
        </w:pBdr>
      </w:pPr>
    </w:p>
    <w:p w:rsidR="008F5B4D" w:rsidRDefault="008F5B4D" w:rsidP="003A6148"/>
    <w:p w:rsidR="003E6650" w:rsidRDefault="004A5EAE" w:rsidP="004A5EAE">
      <w:pPr>
        <w:pStyle w:val="1"/>
        <w:rPr>
          <w:rtl/>
        </w:rPr>
      </w:pPr>
      <w:bookmarkStart w:id="4" w:name="_Toc24218992"/>
      <w:r>
        <w:rPr>
          <w:rFonts w:hint="cs"/>
          <w:rtl/>
        </w:rPr>
        <w:lastRenderedPageBreak/>
        <w:t>فروعات بحث اباحه مکان مصلی</w:t>
      </w:r>
      <w:bookmarkEnd w:id="4"/>
    </w:p>
    <w:p w:rsidR="004A5EAE" w:rsidRPr="004A5EAE" w:rsidRDefault="004A5EAE" w:rsidP="004A5EAE">
      <w:pPr>
        <w:pStyle w:val="20"/>
        <w:rPr>
          <w:rtl/>
        </w:rPr>
      </w:pPr>
      <w:bookmarkStart w:id="5" w:name="_Toc23873555"/>
      <w:bookmarkStart w:id="6" w:name="_Toc24218993"/>
      <w:r w:rsidRPr="004A5EAE">
        <w:rPr>
          <w:rFonts w:hint="cs"/>
          <w:rtl/>
        </w:rPr>
        <w:t>حکم نماز جاهل در مکان مغصوب</w:t>
      </w:r>
      <w:bookmarkEnd w:id="5"/>
      <w:bookmarkEnd w:id="6"/>
    </w:p>
    <w:p w:rsidR="004A5EAE" w:rsidRPr="004A5EAE" w:rsidRDefault="004A5EAE" w:rsidP="004A5EAE">
      <w:pPr>
        <w:rPr>
          <w:color w:val="000080"/>
          <w:rtl/>
        </w:rPr>
      </w:pPr>
      <w:r w:rsidRPr="004A5EAE">
        <w:rPr>
          <w:rFonts w:hint="cs"/>
          <w:b/>
          <w:bCs/>
          <w:rtl/>
        </w:rPr>
        <w:t>صاحب عروه می فرماید</w:t>
      </w:r>
      <w:r w:rsidRPr="004A5EAE">
        <w:rPr>
          <w:rFonts w:hint="cs"/>
          <w:rtl/>
        </w:rPr>
        <w:t xml:space="preserve">: </w:t>
      </w:r>
      <w:r w:rsidRPr="004A5EAE">
        <w:rPr>
          <w:rFonts w:hint="cs"/>
          <w:color w:val="000080"/>
          <w:rtl/>
        </w:rPr>
        <w:t>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337AC1" w:rsidRDefault="00337AC1" w:rsidP="00824B22">
      <w:pPr>
        <w:rPr>
          <w:rFonts w:hint="cs"/>
          <w:rtl/>
        </w:rPr>
      </w:pPr>
      <w:r w:rsidRPr="005179DA">
        <w:rPr>
          <w:rFonts w:hint="cs"/>
          <w:b/>
          <w:bCs/>
          <w:rtl/>
        </w:rPr>
        <w:t>بحث در فرمایش مرحوم صاحب عروه بود که فرمودند</w:t>
      </w:r>
      <w:r>
        <w:rPr>
          <w:rFonts w:hint="cs"/>
          <w:rtl/>
        </w:rPr>
        <w:t>: نماز در مکان مغصوب در فرض غفلت، جهل و نسیان صحیح  است.</w:t>
      </w:r>
    </w:p>
    <w:p w:rsidR="005179DA" w:rsidRDefault="005179DA" w:rsidP="005179DA">
      <w:pPr>
        <w:pStyle w:val="20"/>
        <w:rPr>
          <w:rtl/>
        </w:rPr>
      </w:pPr>
      <w:bookmarkStart w:id="7" w:name="_Toc24218994"/>
      <w:r>
        <w:rPr>
          <w:rFonts w:hint="cs"/>
          <w:rtl/>
        </w:rPr>
        <w:t>بطلان نماز بنا بر قول به امتناع</w:t>
      </w:r>
      <w:bookmarkEnd w:id="7"/>
    </w:p>
    <w:p w:rsidR="004A5EAE" w:rsidRDefault="006E5F1F" w:rsidP="00FA4A4E">
      <w:pPr>
        <w:rPr>
          <w:rtl/>
        </w:rPr>
      </w:pPr>
      <w:r w:rsidRPr="005179DA">
        <w:rPr>
          <w:rFonts w:hint="cs"/>
          <w:b/>
          <w:bCs/>
          <w:rtl/>
        </w:rPr>
        <w:t>مرحوم خویی در اشکال فرمودند</w:t>
      </w:r>
      <w:r>
        <w:rPr>
          <w:rFonts w:hint="cs"/>
          <w:rtl/>
        </w:rPr>
        <w:t xml:space="preserve">: بنا بر </w:t>
      </w:r>
      <w:r w:rsidR="00337AC1">
        <w:rPr>
          <w:rFonts w:hint="cs"/>
          <w:rtl/>
        </w:rPr>
        <w:t>نظر</w:t>
      </w:r>
      <w:r>
        <w:rPr>
          <w:rFonts w:hint="cs"/>
          <w:rtl/>
        </w:rPr>
        <w:t xml:space="preserve"> مشهور که </w:t>
      </w:r>
      <w:r w:rsidR="00337AC1">
        <w:rPr>
          <w:rFonts w:hint="cs"/>
          <w:rtl/>
        </w:rPr>
        <w:t xml:space="preserve">قائل به </w:t>
      </w:r>
      <w:r>
        <w:rPr>
          <w:rFonts w:hint="cs"/>
          <w:rtl/>
        </w:rPr>
        <w:t xml:space="preserve">امتناع اجتماع أمر و نهی </w:t>
      </w:r>
      <w:r w:rsidR="00337AC1">
        <w:rPr>
          <w:rFonts w:hint="cs"/>
          <w:rtl/>
        </w:rPr>
        <w:t>اند،</w:t>
      </w:r>
      <w:r>
        <w:rPr>
          <w:rFonts w:hint="cs"/>
          <w:rtl/>
        </w:rPr>
        <w:t xml:space="preserve"> اگر نهی </w:t>
      </w:r>
      <w:r w:rsidR="00337AC1">
        <w:rPr>
          <w:rFonts w:hint="cs"/>
          <w:rtl/>
        </w:rPr>
        <w:t xml:space="preserve">واقعاً </w:t>
      </w:r>
      <w:r>
        <w:rPr>
          <w:rFonts w:hint="cs"/>
          <w:rtl/>
        </w:rPr>
        <w:t xml:space="preserve">ساقط شود </w:t>
      </w:r>
      <w:r w:rsidR="00337AC1">
        <w:rPr>
          <w:rFonts w:hint="cs"/>
          <w:rtl/>
        </w:rPr>
        <w:t>مانعی</w:t>
      </w:r>
      <w:r>
        <w:rPr>
          <w:rFonts w:hint="cs"/>
          <w:rtl/>
        </w:rPr>
        <w:t xml:space="preserve"> نیست که اطلاق أمر</w:t>
      </w:r>
      <w:r w:rsidR="00337AC1">
        <w:rPr>
          <w:rFonts w:hint="cs"/>
          <w:rtl/>
        </w:rPr>
        <w:t>،</w:t>
      </w:r>
      <w:r>
        <w:rPr>
          <w:rFonts w:hint="cs"/>
          <w:rtl/>
        </w:rPr>
        <w:t xml:space="preserve"> شامل این شخص بشود ولی اگر نهی در واقع </w:t>
      </w:r>
      <w:r w:rsidR="00337AC1">
        <w:rPr>
          <w:rFonts w:hint="cs"/>
          <w:rtl/>
        </w:rPr>
        <w:t>ثابت</w:t>
      </w:r>
      <w:r>
        <w:rPr>
          <w:rFonts w:hint="cs"/>
          <w:rtl/>
        </w:rPr>
        <w:t xml:space="preserve"> </w:t>
      </w:r>
      <w:r w:rsidR="00337AC1">
        <w:rPr>
          <w:rFonts w:hint="cs"/>
          <w:rtl/>
        </w:rPr>
        <w:t>باشد</w:t>
      </w:r>
      <w:r>
        <w:rPr>
          <w:rFonts w:hint="cs"/>
          <w:rtl/>
        </w:rPr>
        <w:t>، مانع عقلی از اطلاق أمر وجود دارد؛ و در موارد جهل بسیط</w:t>
      </w:r>
      <w:r w:rsidR="00337AC1">
        <w:rPr>
          <w:rFonts w:hint="cs"/>
          <w:rtl/>
        </w:rPr>
        <w:t xml:space="preserve"> (یعنی جهل همراه با تردید)</w:t>
      </w:r>
      <w:r>
        <w:rPr>
          <w:rFonts w:hint="cs"/>
          <w:rtl/>
        </w:rPr>
        <w:t xml:space="preserve"> خطاب نهی </w:t>
      </w:r>
      <w:r w:rsidR="00FA4A4E">
        <w:rPr>
          <w:rFonts w:hint="cs"/>
          <w:rtl/>
        </w:rPr>
        <w:t>ثابت</w:t>
      </w:r>
      <w:r>
        <w:rPr>
          <w:rFonts w:hint="cs"/>
          <w:rtl/>
        </w:rPr>
        <w:t xml:space="preserve"> </w:t>
      </w:r>
      <w:r w:rsidR="00FA4A4E">
        <w:rPr>
          <w:rFonts w:hint="cs"/>
          <w:rtl/>
        </w:rPr>
        <w:t>است</w:t>
      </w:r>
      <w:r>
        <w:rPr>
          <w:rFonts w:hint="cs"/>
          <w:rtl/>
        </w:rPr>
        <w:t xml:space="preserve"> و لغو نیست و أثر آن حسن ا</w:t>
      </w:r>
      <w:r w:rsidR="00FA4A4E">
        <w:rPr>
          <w:rFonts w:hint="cs"/>
          <w:rtl/>
        </w:rPr>
        <w:t>حتیاط است و البته در مورد ناسی، غافل و جاهل مرکب که احتمال غصبی بودن مکان را نمی دهد، نهی أثر ندارد و چون غافل است حسن احتیاط هم معنا ندارد و لذا شمول نهی نسبت به آنها لغو است و لذا اطلاق أمر به نماز شامل ناسی، غافل و جاهل مرکب می شود.</w:t>
      </w:r>
    </w:p>
    <w:p w:rsidR="00E132DF" w:rsidRPr="005179DA" w:rsidRDefault="00E132DF" w:rsidP="00FA4A4E">
      <w:pPr>
        <w:rPr>
          <w:rFonts w:hint="cs"/>
          <w:b/>
          <w:bCs/>
          <w:rtl/>
        </w:rPr>
      </w:pPr>
      <w:r w:rsidRPr="005179DA">
        <w:rPr>
          <w:rFonts w:hint="cs"/>
          <w:b/>
          <w:bCs/>
          <w:rtl/>
        </w:rPr>
        <w:t>در اینجا چند مطلب است که لازم است بررسی شود؛</w:t>
      </w:r>
    </w:p>
    <w:p w:rsidR="005179DA" w:rsidRDefault="00FC0ECC" w:rsidP="00FC0ECC">
      <w:pPr>
        <w:pStyle w:val="30"/>
        <w:rPr>
          <w:rtl/>
        </w:rPr>
      </w:pPr>
      <w:bookmarkStart w:id="8" w:name="_Toc24218995"/>
      <w:r>
        <w:rPr>
          <w:rFonts w:hint="cs"/>
          <w:rtl/>
        </w:rPr>
        <w:t>راه أول برای تصحیح نماز جاهل (جریان حدیث لاتعاد)</w:t>
      </w:r>
      <w:bookmarkEnd w:id="8"/>
    </w:p>
    <w:p w:rsidR="006E5F1F" w:rsidRDefault="00E132DF" w:rsidP="00E132DF">
      <w:pPr>
        <w:rPr>
          <w:rtl/>
        </w:rPr>
      </w:pPr>
      <w:r w:rsidRPr="005179DA">
        <w:rPr>
          <w:rFonts w:hint="cs"/>
          <w:b/>
          <w:bCs/>
          <w:rtl/>
        </w:rPr>
        <w:t>مطلب أول این که:</w:t>
      </w:r>
      <w:r>
        <w:rPr>
          <w:rFonts w:hint="cs"/>
          <w:rtl/>
        </w:rPr>
        <w:t xml:space="preserve"> چرا مرحوم خویی به حدیث لاتعاد تمسّک نکردند؟! </w:t>
      </w:r>
      <w:r w:rsidR="006E5F1F">
        <w:rPr>
          <w:rFonts w:hint="cs"/>
          <w:rtl/>
        </w:rPr>
        <w:t>مرحوم تبریزی با این که با استاد خود، مرحوم خویی، هم مسلک بودند فرموده اند: حدیث لاتعاد نماز جاهل قاص</w:t>
      </w:r>
      <w:r>
        <w:rPr>
          <w:rFonts w:hint="cs"/>
          <w:rtl/>
        </w:rPr>
        <w:t>ر در مکان مغصوب را تصحیح می کند.</w:t>
      </w:r>
    </w:p>
    <w:p w:rsidR="006E5F1F" w:rsidRDefault="006E5F1F" w:rsidP="00F2038D">
      <w:pPr>
        <w:rPr>
          <w:rtl/>
        </w:rPr>
      </w:pPr>
      <w:r>
        <w:rPr>
          <w:rFonts w:hint="cs"/>
          <w:rtl/>
        </w:rPr>
        <w:t xml:space="preserve">وجه این که مرحوم خویی قائل به </w:t>
      </w:r>
      <w:r w:rsidR="00F2038D">
        <w:rPr>
          <w:rFonts w:hint="cs"/>
          <w:rtl/>
        </w:rPr>
        <w:t>جریان حدیث لاتعاد</w:t>
      </w:r>
      <w:r>
        <w:rPr>
          <w:rFonts w:hint="cs"/>
          <w:rtl/>
        </w:rPr>
        <w:t xml:space="preserve"> نیستند ممکن است دو أمر باشد؛</w:t>
      </w:r>
    </w:p>
    <w:p w:rsidR="005179DA" w:rsidRDefault="005179DA" w:rsidP="005179DA">
      <w:pPr>
        <w:pStyle w:val="40"/>
        <w:rPr>
          <w:rtl/>
        </w:rPr>
      </w:pPr>
      <w:bookmarkStart w:id="9" w:name="_Toc24218996"/>
      <w:r>
        <w:rPr>
          <w:rFonts w:hint="cs"/>
          <w:rtl/>
        </w:rPr>
        <w:t>مناقشه أول</w:t>
      </w:r>
      <w:bookmarkEnd w:id="9"/>
    </w:p>
    <w:p w:rsidR="00E52BAF" w:rsidRDefault="00E52BAF" w:rsidP="00E52BAF">
      <w:pPr>
        <w:rPr>
          <w:rFonts w:hint="cs"/>
          <w:rtl/>
        </w:rPr>
      </w:pPr>
      <w:r>
        <w:rPr>
          <w:rFonts w:hint="cs"/>
          <w:rtl/>
        </w:rPr>
        <w:t>1-</w:t>
      </w:r>
      <w:r w:rsidR="006E5F1F">
        <w:rPr>
          <w:rFonts w:hint="cs"/>
          <w:rtl/>
        </w:rPr>
        <w:t>اخلال به شرایط</w:t>
      </w:r>
      <w:r w:rsidR="00651EFE">
        <w:rPr>
          <w:rFonts w:hint="cs"/>
          <w:rtl/>
        </w:rPr>
        <w:t xml:space="preserve"> شرعی</w:t>
      </w:r>
      <w:r w:rsidR="006E5F1F">
        <w:rPr>
          <w:rFonts w:hint="cs"/>
          <w:rtl/>
        </w:rPr>
        <w:t xml:space="preserve"> سجود، اخلال به سجود مأمور به است</w:t>
      </w:r>
      <w:r w:rsidR="00F2038D">
        <w:rPr>
          <w:rFonts w:hint="cs"/>
          <w:rtl/>
        </w:rPr>
        <w:t xml:space="preserve"> و ظاهر در حدیث لاتعاد، استثنای رکوع مأمور به و سجود مأمور به است</w:t>
      </w:r>
      <w:r w:rsidR="00E45C82">
        <w:rPr>
          <w:rFonts w:hint="cs"/>
          <w:rtl/>
        </w:rPr>
        <w:t xml:space="preserve"> و لذا اگر جاهل قاصر در لباس نجس</w:t>
      </w:r>
      <w:r w:rsidR="0056442C">
        <w:rPr>
          <w:rFonts w:hint="cs"/>
          <w:rtl/>
        </w:rPr>
        <w:t xml:space="preserve"> یا ساتر مغصوب نماز بخواند،</w:t>
      </w:r>
      <w:r w:rsidR="00DC4AA9">
        <w:rPr>
          <w:rFonts w:hint="cs"/>
          <w:rtl/>
        </w:rPr>
        <w:t xml:space="preserve"> اخلال به غیر رکن وارد کرده است و</w:t>
      </w:r>
      <w:r w:rsidR="0056442C">
        <w:rPr>
          <w:rFonts w:hint="cs"/>
          <w:rtl/>
        </w:rPr>
        <w:t xml:space="preserve"> حدیث لاتعاد جاری می شود و </w:t>
      </w:r>
      <w:r w:rsidR="00E45C82">
        <w:rPr>
          <w:rFonts w:hint="cs"/>
          <w:rtl/>
        </w:rPr>
        <w:t>نمازش صحیح است ولی اگر</w:t>
      </w:r>
      <w:r w:rsidR="00651EFE">
        <w:rPr>
          <w:rFonts w:hint="cs"/>
          <w:rtl/>
        </w:rPr>
        <w:t xml:space="preserve"> بر مکان نجس سجده کند نما</w:t>
      </w:r>
      <w:r w:rsidR="00E45C82">
        <w:rPr>
          <w:rFonts w:hint="cs"/>
          <w:rtl/>
        </w:rPr>
        <w:t xml:space="preserve">زش باطل است ولو جاهل قاصر باشد؛ زیرا </w:t>
      </w:r>
      <w:r w:rsidR="00E45C82">
        <w:rPr>
          <w:rFonts w:hint="cs"/>
          <w:rtl/>
        </w:rPr>
        <w:lastRenderedPageBreak/>
        <w:t>اخلال به شرط شرعی سجود، اخلال به سجود مأمور به است و شرط شرعی سجود این است که در مکان مباح باشد؛ زیرا بعد از حکم عقل</w:t>
      </w:r>
      <w:r w:rsidR="0056442C">
        <w:rPr>
          <w:rFonts w:hint="cs"/>
          <w:rtl/>
        </w:rPr>
        <w:t xml:space="preserve"> به عدم امکان لابشرط بودن أمر به سجود نسبت به فرد حرام، شارع سجود مأمور به را</w:t>
      </w:r>
      <w:r w:rsidR="00651EFE">
        <w:rPr>
          <w:rFonts w:hint="cs"/>
          <w:rtl/>
        </w:rPr>
        <w:t xml:space="preserve"> بشرط شیء می کند و سجود شرعی، سجود در </w:t>
      </w:r>
      <w:r w:rsidR="003C2678">
        <w:rPr>
          <w:rFonts w:hint="cs"/>
          <w:rtl/>
        </w:rPr>
        <w:t>مکان مباح می شود</w:t>
      </w:r>
      <w:r>
        <w:rPr>
          <w:rFonts w:hint="cs"/>
          <w:rtl/>
        </w:rPr>
        <w:t>.</w:t>
      </w:r>
    </w:p>
    <w:p w:rsidR="006E5F1F" w:rsidRPr="001A27D7" w:rsidRDefault="003C2678" w:rsidP="00E52BAF">
      <w:pPr>
        <w:rPr>
          <w:rtl/>
        </w:rPr>
      </w:pPr>
      <w:r>
        <w:rPr>
          <w:rFonts w:hint="cs"/>
          <w:rtl/>
        </w:rPr>
        <w:t>لذا اگر در هر دو سجده یک رکعت (که سجدتین فریضه است) احتمال غصبی بودن مکان را بدهد خطاب یحرم الغصب شامل او می شود و دیگر شمول اطلاق أمر نسبت به این سجود، محال است یعنی أمر به سجود مشروط به این است که در مکان مباح باشد.</w:t>
      </w:r>
      <w:r w:rsidR="00E52BAF">
        <w:rPr>
          <w:rFonts w:hint="cs"/>
          <w:rtl/>
        </w:rPr>
        <w:t xml:space="preserve"> البته اگر در یک سجده غافل باشد و در سجده دیگر شاک باشد</w:t>
      </w:r>
      <w:r w:rsidR="00734144">
        <w:rPr>
          <w:rFonts w:hint="cs"/>
          <w:rtl/>
        </w:rPr>
        <w:t xml:space="preserve"> (و به جهت قاعده ید و أصل عمل به آن اعتنا نکرد)</w:t>
      </w:r>
      <w:r w:rsidR="008E08BE">
        <w:rPr>
          <w:rFonts w:hint="cs"/>
          <w:rtl/>
        </w:rPr>
        <w:t xml:space="preserve"> حدیث لاتعاد جاری می شود زیرا اخلال به یک سجده، اخلال به رکن نیست.</w:t>
      </w:r>
    </w:p>
    <w:p w:rsidR="005179DA" w:rsidRDefault="005179DA" w:rsidP="005179DA">
      <w:pPr>
        <w:pStyle w:val="50"/>
        <w:rPr>
          <w:rtl/>
        </w:rPr>
      </w:pPr>
      <w:bookmarkStart w:id="10" w:name="_Toc24218997"/>
      <w:r>
        <w:rPr>
          <w:rFonts w:hint="cs"/>
          <w:rtl/>
        </w:rPr>
        <w:t>جواب از مناقشه أول</w:t>
      </w:r>
      <w:bookmarkEnd w:id="10"/>
    </w:p>
    <w:p w:rsidR="001A1EA5" w:rsidRDefault="00EE0005" w:rsidP="00EE0005">
      <w:pPr>
        <w:rPr>
          <w:rtl/>
        </w:rPr>
      </w:pPr>
      <w:r w:rsidRPr="0090663F">
        <w:rPr>
          <w:rFonts w:hint="cs"/>
          <w:b/>
          <w:bCs/>
          <w:rtl/>
        </w:rPr>
        <w:t>جواب از این فرمایش مرحوم خویی این است که</w:t>
      </w:r>
      <w:r>
        <w:rPr>
          <w:rFonts w:hint="cs"/>
          <w:rtl/>
        </w:rPr>
        <w:t>؛ در حدیث لاتعاد «</w:t>
      </w:r>
      <w:r w:rsidR="0090663F">
        <w:rPr>
          <w:rFonts w:hint="cs"/>
          <w:rtl/>
        </w:rPr>
        <w:t xml:space="preserve">لاتعاد الصلاة إلا من خمس: </w:t>
      </w:r>
      <w:r>
        <w:rPr>
          <w:rFonts w:hint="cs"/>
          <w:rtl/>
        </w:rPr>
        <w:t>السجود المأمور به و الرکوع المأمور به» نیامده است و ظاهر حدیث لاتعاد این است که اگر سجود عرفی انجام شود کافی است.</w:t>
      </w:r>
    </w:p>
    <w:p w:rsidR="003809C9" w:rsidRDefault="003809C9" w:rsidP="003809C9">
      <w:pPr>
        <w:pStyle w:val="50"/>
        <w:rPr>
          <w:rtl/>
        </w:rPr>
      </w:pPr>
      <w:bookmarkStart w:id="11" w:name="_Toc24218998"/>
      <w:r>
        <w:rPr>
          <w:rFonts w:hint="cs"/>
          <w:rtl/>
        </w:rPr>
        <w:t>اشکال نقضی به جواب</w:t>
      </w:r>
      <w:bookmarkEnd w:id="11"/>
    </w:p>
    <w:p w:rsidR="008C53D2" w:rsidRDefault="008C53D2" w:rsidP="008C53D2">
      <w:pPr>
        <w:rPr>
          <w:rtl/>
        </w:rPr>
      </w:pPr>
      <w:r w:rsidRPr="008C53D2">
        <w:rPr>
          <w:rFonts w:hint="cs"/>
          <w:b/>
          <w:bCs/>
          <w:rtl/>
        </w:rPr>
        <w:t>مرحوم خویی اشکال نقضی کرده اند که:</w:t>
      </w:r>
      <w:r>
        <w:rPr>
          <w:rFonts w:hint="cs"/>
          <w:rtl/>
        </w:rPr>
        <w:t xml:space="preserve"> لازمه این که حدیث لاتعاد مشروط به عدم اخلال به سجود مأمور به نباشد، این است که اگر کسی از روی جهل قصوری یا نسیان، ابتدا سجدتین را انجام دهد و بعد رکوع را انجام دهد حدیث لاتعاد جاری شود و نماز، صحیح باشد زیرا ذات رکوع و سجود انجام شده است و اخلال به رکوع و سجود عرفی ایجاد نشده است و تنها شرط شرعی یعنی ترتیب بین ر</w:t>
      </w:r>
      <w:r w:rsidR="0096202E">
        <w:rPr>
          <w:rFonts w:hint="cs"/>
          <w:rtl/>
        </w:rPr>
        <w:t>کوع و سجود، مختلّ شده است؛ در حالی که کسی نمی تواند به آن ملتزم شود.</w:t>
      </w:r>
    </w:p>
    <w:p w:rsidR="003809C9" w:rsidRDefault="003809C9" w:rsidP="003809C9">
      <w:pPr>
        <w:pStyle w:val="6"/>
        <w:rPr>
          <w:rtl/>
        </w:rPr>
      </w:pPr>
      <w:bookmarkStart w:id="12" w:name="_Toc24218999"/>
      <w:r>
        <w:rPr>
          <w:rFonts w:hint="cs"/>
          <w:rtl/>
        </w:rPr>
        <w:t>پاسخ از اشکال نقضی</w:t>
      </w:r>
      <w:bookmarkEnd w:id="12"/>
    </w:p>
    <w:p w:rsidR="00631EC8" w:rsidRPr="00631EC8" w:rsidRDefault="00D55724" w:rsidP="00EE0005">
      <w:pPr>
        <w:rPr>
          <w:b/>
          <w:bCs/>
          <w:rtl/>
        </w:rPr>
      </w:pPr>
      <w:r w:rsidRPr="00631EC8">
        <w:rPr>
          <w:rFonts w:hint="cs"/>
          <w:b/>
          <w:bCs/>
          <w:rtl/>
        </w:rPr>
        <w:t xml:space="preserve">در </w:t>
      </w:r>
      <w:r w:rsidR="00631EC8" w:rsidRPr="00631EC8">
        <w:rPr>
          <w:rFonts w:hint="cs"/>
          <w:b/>
          <w:bCs/>
          <w:rtl/>
        </w:rPr>
        <w:t>جواب از این اشکال می گوییم؛</w:t>
      </w:r>
    </w:p>
    <w:p w:rsidR="00631EC8" w:rsidRDefault="00D55724" w:rsidP="00EE0005">
      <w:pPr>
        <w:rPr>
          <w:rtl/>
        </w:rPr>
      </w:pPr>
      <w:r w:rsidRPr="00631EC8">
        <w:rPr>
          <w:rFonts w:hint="cs"/>
          <w:b/>
          <w:bCs/>
          <w:rtl/>
        </w:rPr>
        <w:t>أولاً</w:t>
      </w:r>
      <w:r w:rsidR="00631EC8" w:rsidRPr="00631EC8">
        <w:rPr>
          <w:rFonts w:hint="cs"/>
          <w:b/>
          <w:bCs/>
          <w:rtl/>
        </w:rPr>
        <w:t>:</w:t>
      </w:r>
      <w:r>
        <w:rPr>
          <w:rFonts w:hint="cs"/>
          <w:rtl/>
        </w:rPr>
        <w:t xml:space="preserve"> این مطلب خلاف ضرورت فق</w:t>
      </w:r>
      <w:r w:rsidR="0023317B">
        <w:rPr>
          <w:rFonts w:hint="cs"/>
          <w:rtl/>
        </w:rPr>
        <w:t>ه نیست و التزام به آن ممکن است؛ یعنی اگر نماز بخواند بعد متوجّه شود ابتدا سجدتین و بعد رکوع را انجام داده است نمازش صحیح باشد.</w:t>
      </w:r>
    </w:p>
    <w:p w:rsidR="00BA5D2A" w:rsidRPr="00BA5D2A" w:rsidRDefault="00D55724" w:rsidP="00BA5D2A">
      <w:pPr>
        <w:rPr>
          <w:rtl/>
        </w:rPr>
      </w:pPr>
      <w:r w:rsidRPr="00631EC8">
        <w:rPr>
          <w:rFonts w:hint="cs"/>
          <w:b/>
          <w:bCs/>
          <w:rtl/>
        </w:rPr>
        <w:t>ثانیاً</w:t>
      </w:r>
      <w:r w:rsidR="00631EC8" w:rsidRPr="00631EC8">
        <w:rPr>
          <w:rFonts w:hint="cs"/>
          <w:b/>
          <w:bCs/>
          <w:rtl/>
        </w:rPr>
        <w:t>:</w:t>
      </w:r>
      <w:r>
        <w:rPr>
          <w:rFonts w:hint="cs"/>
          <w:rtl/>
        </w:rPr>
        <w:t xml:space="preserve"> به نظر ما نیز حدیث لاتعاد</w:t>
      </w:r>
      <w:r w:rsidR="00BA5D2A">
        <w:rPr>
          <w:rFonts w:hint="cs"/>
          <w:rtl/>
        </w:rPr>
        <w:t xml:space="preserve"> در این فرض</w:t>
      </w:r>
      <w:r>
        <w:rPr>
          <w:rFonts w:hint="cs"/>
          <w:rtl/>
        </w:rPr>
        <w:t xml:space="preserve"> جاری نیست زیرا ترک رکن در محل خودش</w:t>
      </w:r>
      <w:r w:rsidR="004F3CD3">
        <w:rPr>
          <w:rFonts w:hint="cs"/>
          <w:rtl/>
        </w:rPr>
        <w:t>، عرفاً</w:t>
      </w:r>
      <w:r>
        <w:rPr>
          <w:rFonts w:hint="cs"/>
          <w:rtl/>
        </w:rPr>
        <w:t xml:space="preserve"> اخلال به آن رکن می باشد و لذا این شخص که رکوع را انجام نداد تا در سجده دوم داخل شد</w:t>
      </w:r>
      <w:r w:rsidR="00BA5D2A" w:rsidRPr="00BA5D2A">
        <w:rPr>
          <w:rFonts w:hint="cs"/>
          <w:rtl/>
        </w:rPr>
        <w:t xml:space="preserve"> عرفاً اخلال به رکن ایجاد شده است.</w:t>
      </w:r>
    </w:p>
    <w:p w:rsidR="00BA5D2A" w:rsidRDefault="00D55724" w:rsidP="00B4663B">
      <w:pPr>
        <w:rPr>
          <w:rtl/>
        </w:rPr>
      </w:pPr>
      <w:r w:rsidRPr="00EE588F">
        <w:rPr>
          <w:rFonts w:hint="cs"/>
          <w:b/>
          <w:bCs/>
          <w:rtl/>
        </w:rPr>
        <w:lastRenderedPageBreak/>
        <w:t xml:space="preserve"> </w:t>
      </w:r>
      <w:r w:rsidR="00BA5D2A" w:rsidRPr="00EE588F">
        <w:rPr>
          <w:rFonts w:hint="cs"/>
          <w:b/>
          <w:bCs/>
          <w:rtl/>
        </w:rPr>
        <w:t>نکته:</w:t>
      </w:r>
      <w:r w:rsidR="00B4663B">
        <w:rPr>
          <w:rFonts w:hint="cs"/>
          <w:rtl/>
        </w:rPr>
        <w:t xml:space="preserve"> اگر بعد از سجده دوم برگردد و رکوع کند و دوباره سجده کند زیادی رکن محقق می شود ولی اگر بعد از سجده دوم، رکوع را انجام دهد و دوباره سجدتین را اتیان نکند هر چند زیادی رکن انجام نداده است ولی رکوع را در محل خودش ترک کرده است که عرفاً اخلال به رکن ایجاد کرده است</w:t>
      </w:r>
      <w:r w:rsidR="001D3B59">
        <w:rPr>
          <w:rFonts w:hint="cs"/>
          <w:rtl/>
        </w:rPr>
        <w:t xml:space="preserve"> و أصلاً معنای اخلال به رکوع همین است وگرنه در صورت فراموشی چهار رکوع در نماز، بعد از نماز چهار رکوع انجام می داد و با ح</w:t>
      </w:r>
      <w:r w:rsidR="000A1524">
        <w:rPr>
          <w:rFonts w:hint="cs"/>
          <w:rtl/>
        </w:rPr>
        <w:t>دیث لاتعاد نماز را تصحیح می کرد؛ و حداقل شک وجود دارد که این اخلال، اخلال به رکوع باشد</w:t>
      </w:r>
      <w:r w:rsidR="004F3CD3">
        <w:rPr>
          <w:rFonts w:hint="cs"/>
          <w:rtl/>
        </w:rPr>
        <w:t>.</w:t>
      </w:r>
      <w:r w:rsidR="00B4663B">
        <w:rPr>
          <w:rFonts w:hint="cs"/>
          <w:rtl/>
        </w:rPr>
        <w:t xml:space="preserve"> و اگر شخص هنوز داخل در سجده دوم نشده باشد </w:t>
      </w:r>
      <w:r w:rsidR="00C8238D">
        <w:rPr>
          <w:rFonts w:hint="cs"/>
          <w:rtl/>
        </w:rPr>
        <w:t>بر می گردد و رکوع را انجام می دهد و بعد از رکوع، دو سجده را انجام می دهد</w:t>
      </w:r>
      <w:r w:rsidR="000A01BF">
        <w:rPr>
          <w:rFonts w:hint="cs"/>
          <w:rtl/>
        </w:rPr>
        <w:t xml:space="preserve"> و تنها زیادی سهوی سجده واحد ایجاد می شود که حدیث لاتعاد در مورد آن، جاری می شود.</w:t>
      </w:r>
    </w:p>
    <w:p w:rsidR="003809C9" w:rsidRDefault="003809C9" w:rsidP="003809C9">
      <w:pPr>
        <w:pStyle w:val="40"/>
        <w:rPr>
          <w:rtl/>
        </w:rPr>
      </w:pPr>
      <w:bookmarkStart w:id="13" w:name="_Toc24219000"/>
      <w:r>
        <w:rPr>
          <w:rFonts w:hint="cs"/>
          <w:rtl/>
        </w:rPr>
        <w:t>مناقشه دوم در خصوص شرط های عقلی</w:t>
      </w:r>
      <w:bookmarkEnd w:id="13"/>
    </w:p>
    <w:p w:rsidR="00331929" w:rsidRDefault="00331929" w:rsidP="00331929">
      <w:pPr>
        <w:rPr>
          <w:rtl/>
        </w:rPr>
      </w:pPr>
      <w:r>
        <w:rPr>
          <w:rFonts w:hint="cs"/>
          <w:rtl/>
        </w:rPr>
        <w:t>2-</w:t>
      </w:r>
      <w:r w:rsidR="00631EC8">
        <w:rPr>
          <w:rFonts w:hint="cs"/>
          <w:rtl/>
        </w:rPr>
        <w:t xml:space="preserve">وجه دومی که ممکن است مدّ نظر مرحوم خویی باشد، </w:t>
      </w:r>
      <w:r>
        <w:rPr>
          <w:rFonts w:hint="cs"/>
          <w:rtl/>
        </w:rPr>
        <w:t>وجهی است که در خصوص شرط هایی که ناشی از حکم عقل می باشد جاری است؛</w:t>
      </w:r>
    </w:p>
    <w:p w:rsidR="00631EC8" w:rsidRDefault="00631EC8" w:rsidP="00331929">
      <w:pPr>
        <w:rPr>
          <w:rtl/>
        </w:rPr>
      </w:pPr>
      <w:r>
        <w:rPr>
          <w:rFonts w:hint="cs"/>
          <w:rtl/>
        </w:rPr>
        <w:t>این که اجتماع أمر و نهی محال است حکم عقل است و شارع آن را بیان نکرده است</w:t>
      </w:r>
      <w:r w:rsidR="00786CAC">
        <w:rPr>
          <w:rFonts w:hint="cs"/>
          <w:rtl/>
        </w:rPr>
        <w:t>؛ برخی از معاصرین در کتاب قرائات فقهیة مع</w:t>
      </w:r>
      <w:r w:rsidR="00331929">
        <w:rPr>
          <w:rFonts w:hint="cs"/>
          <w:rtl/>
        </w:rPr>
        <w:t xml:space="preserve">اصرة فرموده اند حدیث لاتعاد </w:t>
      </w:r>
      <w:r w:rsidR="00786CAC">
        <w:rPr>
          <w:rFonts w:hint="cs"/>
          <w:rtl/>
        </w:rPr>
        <w:t>این شرط ها</w:t>
      </w:r>
      <w:r w:rsidR="00331929">
        <w:rPr>
          <w:rFonts w:hint="cs"/>
          <w:rtl/>
        </w:rPr>
        <w:t xml:space="preserve"> را حتّی در اخلال به شرط اباحیّت ساتر، نمی تواند </w:t>
      </w:r>
      <w:r w:rsidR="00786CAC">
        <w:rPr>
          <w:rFonts w:hint="cs"/>
          <w:rtl/>
        </w:rPr>
        <w:t>تصحیح کند ول</w:t>
      </w:r>
      <w:r w:rsidR="00457D62">
        <w:rPr>
          <w:rFonts w:hint="cs"/>
          <w:rtl/>
        </w:rPr>
        <w:t>ی ما این بیان را قبول نداریم و</w:t>
      </w:r>
      <w:r w:rsidR="00786CAC">
        <w:rPr>
          <w:rFonts w:hint="cs"/>
          <w:rtl/>
        </w:rPr>
        <w:t xml:space="preserve"> بیانی در خصوص سجده بیان می کنیم؛</w:t>
      </w:r>
    </w:p>
    <w:p w:rsidR="00457D62" w:rsidRDefault="001271ED" w:rsidP="00373DF4">
      <w:pPr>
        <w:rPr>
          <w:rtl/>
        </w:rPr>
      </w:pPr>
      <w:r w:rsidRPr="003809C9">
        <w:rPr>
          <w:rFonts w:hint="cs"/>
          <w:b/>
          <w:bCs/>
          <w:rtl/>
        </w:rPr>
        <w:t>بیان صاحب کتاب قرائات فقهیه معاصره این است که</w:t>
      </w:r>
      <w:r>
        <w:rPr>
          <w:rFonts w:hint="cs"/>
          <w:rtl/>
        </w:rPr>
        <w:t>؛</w:t>
      </w:r>
      <w:r w:rsidR="00786CAC">
        <w:rPr>
          <w:rFonts w:hint="cs"/>
          <w:rtl/>
        </w:rPr>
        <w:t xml:space="preserve"> ظاهر حدیث لاتعاد این است که ناظر به أجزاء و شرایط خود نماز است و ناظر به أحکام دیگر نیست؛ مثلاً </w:t>
      </w:r>
      <w:r w:rsidR="00373DF4">
        <w:rPr>
          <w:rFonts w:hint="cs"/>
          <w:rtl/>
        </w:rPr>
        <w:t>در فرض نماز در ساتر مغصوب از روی جهل، اگر شارع</w:t>
      </w:r>
      <w:r w:rsidR="00786CAC">
        <w:rPr>
          <w:rFonts w:hint="cs"/>
          <w:rtl/>
        </w:rPr>
        <w:t xml:space="preserve"> شرطیّت اباحه</w:t>
      </w:r>
      <w:r w:rsidR="00373DF4">
        <w:rPr>
          <w:rFonts w:hint="cs"/>
          <w:rtl/>
        </w:rPr>
        <w:t xml:space="preserve"> ستر</w:t>
      </w:r>
      <w:r w:rsidR="00786CAC">
        <w:rPr>
          <w:rFonts w:hint="cs"/>
          <w:rtl/>
        </w:rPr>
        <w:t xml:space="preserve"> را بردارد خلاف حکم عقل</w:t>
      </w:r>
      <w:r w:rsidR="00373DF4">
        <w:rPr>
          <w:rFonts w:hint="cs"/>
          <w:rtl/>
        </w:rPr>
        <w:t xml:space="preserve"> و محال</w:t>
      </w:r>
      <w:r w:rsidR="00786CAC">
        <w:rPr>
          <w:rFonts w:hint="cs"/>
          <w:rtl/>
        </w:rPr>
        <w:t xml:space="preserve"> است مگر این که شارع نهی از غصب را بردارد و سالبه به انتفاء موضوع کند و</w:t>
      </w:r>
      <w:r w:rsidR="00373DF4">
        <w:rPr>
          <w:rFonts w:hint="cs"/>
          <w:rtl/>
        </w:rPr>
        <w:t>لی</w:t>
      </w:r>
      <w:r w:rsidR="00786CAC">
        <w:rPr>
          <w:rFonts w:hint="cs"/>
          <w:rtl/>
        </w:rPr>
        <w:t xml:space="preserve"> با وجود نهی از غصب، نفی شرط</w:t>
      </w:r>
      <w:r w:rsidR="00373DF4">
        <w:rPr>
          <w:rFonts w:hint="cs"/>
          <w:rtl/>
        </w:rPr>
        <w:t xml:space="preserve">یّت اباحه ساتر خلاف حکم عقل است زیرا به معنای التزام به اطلاق أمر </w:t>
      </w:r>
      <w:r w:rsidR="00B35FF0">
        <w:rPr>
          <w:rFonts w:hint="cs"/>
          <w:rtl/>
        </w:rPr>
        <w:t>و جواز اجتماع أمر و نهی در این مورد است.</w:t>
      </w:r>
    </w:p>
    <w:p w:rsidR="002C2950" w:rsidRDefault="00786CAC" w:rsidP="00373DF4">
      <w:pPr>
        <w:rPr>
          <w:rtl/>
        </w:rPr>
      </w:pPr>
      <w:r>
        <w:rPr>
          <w:rFonts w:hint="cs"/>
          <w:rtl/>
        </w:rPr>
        <w:t>و حدیث لاتعاد، نهی از غصب را نیز ب</w:t>
      </w:r>
      <w:r w:rsidR="00457D62">
        <w:rPr>
          <w:rFonts w:hint="cs"/>
          <w:rtl/>
        </w:rPr>
        <w:t>ر نمی دارد زیرا ناظر به آن نیست و تنها بیان می کند که اخلال به سنّت موجب بطلان فریضه نمی شود و ربطی به احکام دیگر مثل «یحرم الغصب» ندارد</w:t>
      </w:r>
      <w:r w:rsidR="002C2950">
        <w:rPr>
          <w:rFonts w:hint="cs"/>
          <w:rtl/>
        </w:rPr>
        <w:t>.</w:t>
      </w:r>
    </w:p>
    <w:p w:rsidR="00786CAC" w:rsidRDefault="00786CAC" w:rsidP="003332E4">
      <w:pPr>
        <w:rPr>
          <w:rtl/>
        </w:rPr>
      </w:pPr>
      <w:r>
        <w:rPr>
          <w:rFonts w:hint="cs"/>
          <w:rtl/>
        </w:rPr>
        <w:t xml:space="preserve">و حدیث لاتعاد، شرطیّت ساتر را </w:t>
      </w:r>
      <w:r w:rsidR="002C2950">
        <w:rPr>
          <w:rFonts w:hint="cs"/>
          <w:rtl/>
        </w:rPr>
        <w:t xml:space="preserve">نیز نمی تواند بر دارد؛ </w:t>
      </w:r>
      <w:r w:rsidR="00D617D2">
        <w:rPr>
          <w:rFonts w:hint="cs"/>
          <w:rtl/>
        </w:rPr>
        <w:t>زیرا فرض این است که شخص</w:t>
      </w:r>
      <w:r w:rsidR="002C2950">
        <w:rPr>
          <w:rFonts w:hint="cs"/>
          <w:rtl/>
        </w:rPr>
        <w:t>،</w:t>
      </w:r>
      <w:r w:rsidR="00D617D2">
        <w:rPr>
          <w:rFonts w:hint="cs"/>
          <w:rtl/>
        </w:rPr>
        <w:t xml:space="preserve"> جاهل به غصبیت ساتر است </w:t>
      </w:r>
      <w:r w:rsidR="003332E4">
        <w:rPr>
          <w:rFonts w:hint="cs"/>
          <w:rtl/>
        </w:rPr>
        <w:t>و عذر او اخلال به شرطیّت اباحه است و اخلالی به شرطیّت ساتر وارد نکرده است و لذا</w:t>
      </w:r>
      <w:r w:rsidR="00D617D2">
        <w:rPr>
          <w:rFonts w:hint="cs"/>
          <w:rtl/>
        </w:rPr>
        <w:t xml:space="preserve"> خلاف ظاهر است به خاطر غصبیّت ساتر،</w:t>
      </w:r>
      <w:r w:rsidR="000C3265">
        <w:rPr>
          <w:rFonts w:hint="cs"/>
          <w:rtl/>
        </w:rPr>
        <w:t xml:space="preserve"> شارع از شرطیّت ساتر دست بردارد و گرنه باید ملتزم می شدیم که اگر در این فرض به صورت عریان نماز می خواند نمازش </w:t>
      </w:r>
      <w:r w:rsidR="000C3265">
        <w:rPr>
          <w:rFonts w:hint="cs"/>
          <w:rtl/>
        </w:rPr>
        <w:lastRenderedPageBreak/>
        <w:t>صحیح باشد.</w:t>
      </w:r>
      <w:r w:rsidR="000F44FC">
        <w:rPr>
          <w:rFonts w:hint="cs"/>
          <w:rtl/>
        </w:rPr>
        <w:t xml:space="preserve"> بله اگر کسی فکر می کرد ساتر دارد ولی بعد متوجّه شد که ستر محقق نشده است، به شرطیّت ستر خلل وارد کرده است و حدیث لاتعاد شامل او می شود.</w:t>
      </w:r>
    </w:p>
    <w:p w:rsidR="00905A0E" w:rsidRDefault="00905A0E" w:rsidP="00905A0E">
      <w:pPr>
        <w:rPr>
          <w:rtl/>
        </w:rPr>
      </w:pPr>
      <w:r w:rsidRPr="003809C9">
        <w:rPr>
          <w:rFonts w:hint="cs"/>
          <w:b/>
          <w:bCs/>
          <w:rtl/>
        </w:rPr>
        <w:t>خلاصه اشکال صاحب قرائات فقهیه معاصره این است که</w:t>
      </w:r>
      <w:r w:rsidR="003809C9">
        <w:rPr>
          <w:rFonts w:hint="cs"/>
          <w:rtl/>
        </w:rPr>
        <w:t>:</w:t>
      </w:r>
      <w:r w:rsidRPr="00905A0E">
        <w:rPr>
          <w:rFonts w:hint="cs"/>
          <w:rtl/>
        </w:rPr>
        <w:t xml:space="preserve"> حدیث لاتعاد شرطیّت لزوم اباحه ساتر، که از حکم عقل ثابت شده است را بر نمی دارد؛ زیرا به شرطیّت اباحه اخلال وارد شده است و شرطیّت را عقل اثبات کرده است و شارع نمی تواند حکم عقل را کنار بزند و اگر بخواهد شرطیّت ستر را بردارد مازاد بر عذر مکلف می باشد و اگر بخواهد حرمت غصب را بردارد مازاد بر ظهور حدیث لاتعاد است.</w:t>
      </w:r>
    </w:p>
    <w:p w:rsidR="005C52E6" w:rsidRPr="003809C9" w:rsidRDefault="005C52E6" w:rsidP="00EE0005">
      <w:pPr>
        <w:rPr>
          <w:b/>
          <w:bCs/>
          <w:rtl/>
        </w:rPr>
      </w:pPr>
      <w:r w:rsidRPr="003809C9">
        <w:rPr>
          <w:rFonts w:hint="cs"/>
          <w:b/>
          <w:bCs/>
          <w:rtl/>
        </w:rPr>
        <w:t xml:space="preserve">این بیان طبعاً در مورد شرطیّت اباحه مکان مصلی </w:t>
      </w:r>
      <w:r w:rsidR="00C77C40" w:rsidRPr="003809C9">
        <w:rPr>
          <w:rFonts w:hint="cs"/>
          <w:b/>
          <w:bCs/>
          <w:rtl/>
        </w:rPr>
        <w:t xml:space="preserve">نیز </w:t>
      </w:r>
      <w:r w:rsidRPr="003809C9">
        <w:rPr>
          <w:rFonts w:hint="cs"/>
          <w:b/>
          <w:bCs/>
          <w:rtl/>
        </w:rPr>
        <w:t>جاری است.</w:t>
      </w:r>
    </w:p>
    <w:p w:rsidR="003809C9" w:rsidRDefault="00FC0ECC" w:rsidP="00FC0ECC">
      <w:pPr>
        <w:pStyle w:val="40"/>
        <w:rPr>
          <w:rtl/>
        </w:rPr>
      </w:pPr>
      <w:bookmarkStart w:id="14" w:name="_Toc24219001"/>
      <w:r>
        <w:rPr>
          <w:rFonts w:hint="cs"/>
          <w:rtl/>
        </w:rPr>
        <w:t>تصحیح</w:t>
      </w:r>
      <w:r w:rsidR="003809C9">
        <w:rPr>
          <w:rFonts w:hint="cs"/>
          <w:rtl/>
        </w:rPr>
        <w:t xml:space="preserve"> مناقشه دوم</w:t>
      </w:r>
      <w:bookmarkEnd w:id="14"/>
    </w:p>
    <w:p w:rsidR="005C52E6" w:rsidRDefault="005C52E6" w:rsidP="003809C9">
      <w:pPr>
        <w:rPr>
          <w:rtl/>
        </w:rPr>
      </w:pPr>
      <w:r w:rsidRPr="003809C9">
        <w:rPr>
          <w:rFonts w:hint="cs"/>
          <w:b/>
          <w:bCs/>
          <w:rtl/>
        </w:rPr>
        <w:t>این بیان به نظر ما صحیح نیست</w:t>
      </w:r>
      <w:r w:rsidR="006D6D2B">
        <w:rPr>
          <w:rFonts w:hint="cs"/>
          <w:rtl/>
        </w:rPr>
        <w:t>؛</w:t>
      </w:r>
      <w:r>
        <w:rPr>
          <w:rFonts w:hint="cs"/>
          <w:rtl/>
        </w:rPr>
        <w:t xml:space="preserve"> زیرا اطلاق </w:t>
      </w:r>
      <w:r w:rsidR="00C77C40">
        <w:rPr>
          <w:rFonts w:hint="cs"/>
          <w:rtl/>
        </w:rPr>
        <w:t xml:space="preserve">حدیث </w:t>
      </w:r>
      <w:r>
        <w:rPr>
          <w:rFonts w:hint="cs"/>
          <w:rtl/>
        </w:rPr>
        <w:t xml:space="preserve">لاتعاد شامل </w:t>
      </w:r>
      <w:r w:rsidR="0067770A">
        <w:rPr>
          <w:rFonts w:hint="cs"/>
          <w:rtl/>
        </w:rPr>
        <w:t>نماز در ساتر مغصوب از روی جهل</w:t>
      </w:r>
      <w:r w:rsidR="006D6D2B">
        <w:rPr>
          <w:rFonts w:hint="cs"/>
          <w:rtl/>
        </w:rPr>
        <w:t xml:space="preserve"> </w:t>
      </w:r>
      <w:r>
        <w:rPr>
          <w:rFonts w:hint="cs"/>
          <w:rtl/>
        </w:rPr>
        <w:t>می شود</w:t>
      </w:r>
      <w:r w:rsidR="0067770A">
        <w:rPr>
          <w:rFonts w:hint="cs"/>
          <w:rtl/>
        </w:rPr>
        <w:t xml:space="preserve"> و</w:t>
      </w:r>
      <w:r w:rsidR="006D6D2B">
        <w:rPr>
          <w:rFonts w:hint="cs"/>
          <w:rtl/>
        </w:rPr>
        <w:t xml:space="preserve"> اطلاق اثباتی دارد</w:t>
      </w:r>
      <w:r>
        <w:rPr>
          <w:rFonts w:hint="cs"/>
          <w:rtl/>
        </w:rPr>
        <w:t xml:space="preserve"> و </w:t>
      </w:r>
      <w:r w:rsidR="00841763">
        <w:rPr>
          <w:rFonts w:hint="cs"/>
          <w:rtl/>
        </w:rPr>
        <w:t>تنها راه</w:t>
      </w:r>
      <w:r>
        <w:rPr>
          <w:rFonts w:hint="cs"/>
          <w:rtl/>
        </w:rPr>
        <w:t xml:space="preserve"> برای تصحیح نماز در عالم ثبوت،</w:t>
      </w:r>
      <w:r w:rsidR="00841763">
        <w:rPr>
          <w:rFonts w:hint="cs"/>
          <w:rtl/>
        </w:rPr>
        <w:t xml:space="preserve"> برداشتن</w:t>
      </w:r>
      <w:r>
        <w:rPr>
          <w:rFonts w:hint="cs"/>
          <w:rtl/>
        </w:rPr>
        <w:t xml:space="preserve"> شرطیّت ستر در خصوص این حال</w:t>
      </w:r>
      <w:r w:rsidR="00841763">
        <w:rPr>
          <w:rFonts w:hint="cs"/>
          <w:rtl/>
        </w:rPr>
        <w:t xml:space="preserve"> است؛</w:t>
      </w:r>
      <w:r>
        <w:rPr>
          <w:rFonts w:hint="cs"/>
          <w:rtl/>
        </w:rPr>
        <w:t xml:space="preserve"> یعن</w:t>
      </w:r>
      <w:r w:rsidR="006D6D2B">
        <w:rPr>
          <w:rFonts w:hint="cs"/>
          <w:rtl/>
        </w:rPr>
        <w:t>ی</w:t>
      </w:r>
      <w:r w:rsidR="0067770A">
        <w:rPr>
          <w:rFonts w:hint="cs"/>
          <w:rtl/>
        </w:rPr>
        <w:t xml:space="preserve"> اخلال به ستر شرعی وارد کرده است و شارع</w:t>
      </w:r>
      <w:r w:rsidR="006D6D2B">
        <w:rPr>
          <w:rFonts w:hint="cs"/>
          <w:rtl/>
        </w:rPr>
        <w:t xml:space="preserve"> شرطیّت ستر شرعی را بر می دارد.</w:t>
      </w:r>
      <w:r w:rsidR="00E345A7">
        <w:rPr>
          <w:rFonts w:hint="cs"/>
          <w:rtl/>
        </w:rPr>
        <w:t xml:space="preserve"> و لذا مرحوم خویی در ساتر مغصوب، حدیث لاتعاد را جاری کرد.</w:t>
      </w:r>
      <w:r w:rsidR="000054AB">
        <w:rPr>
          <w:rFonts w:hint="cs"/>
          <w:rtl/>
        </w:rPr>
        <w:t xml:space="preserve"> و أما اگر در حالی که فکر می کند ساتر او، مباح است بدون ساتر و عریان نماز بخواند نمازش </w:t>
      </w:r>
      <w:r w:rsidR="003809C9">
        <w:rPr>
          <w:rFonts w:hint="cs"/>
          <w:rtl/>
        </w:rPr>
        <w:t>به این خاطر باطل است که</w:t>
      </w:r>
      <w:r w:rsidR="000054AB">
        <w:rPr>
          <w:rFonts w:hint="cs"/>
          <w:rtl/>
        </w:rPr>
        <w:t xml:space="preserve"> اخلال به شرطیّت ستر</w:t>
      </w:r>
      <w:r w:rsidR="003809C9">
        <w:rPr>
          <w:rFonts w:hint="cs"/>
          <w:rtl/>
        </w:rPr>
        <w:t>،</w:t>
      </w:r>
      <w:r w:rsidR="000054AB">
        <w:rPr>
          <w:rFonts w:hint="cs"/>
          <w:rtl/>
        </w:rPr>
        <w:t xml:space="preserve"> عن </w:t>
      </w:r>
      <w:r w:rsidR="003809C9">
        <w:rPr>
          <w:rFonts w:hint="cs"/>
          <w:rtl/>
        </w:rPr>
        <w:t>عذر نخواهد بود</w:t>
      </w:r>
      <w:r w:rsidR="00905A0E">
        <w:rPr>
          <w:rFonts w:hint="cs"/>
          <w:rtl/>
        </w:rPr>
        <w:t>.</w:t>
      </w:r>
    </w:p>
    <w:p w:rsidR="000A7AF0" w:rsidRDefault="000A7AF0" w:rsidP="00841763">
      <w:pPr>
        <w:rPr>
          <w:rtl/>
        </w:rPr>
      </w:pPr>
      <w:r w:rsidRPr="00FC0ECC">
        <w:rPr>
          <w:rFonts w:hint="cs"/>
          <w:b/>
          <w:bCs/>
          <w:rtl/>
        </w:rPr>
        <w:t>و لکن این توجیه ثبوتی در سجود صحیح نیست</w:t>
      </w:r>
      <w:r w:rsidR="003809C9">
        <w:rPr>
          <w:rFonts w:hint="cs"/>
          <w:rtl/>
        </w:rPr>
        <w:t>؛</w:t>
      </w:r>
      <w:r>
        <w:rPr>
          <w:rFonts w:hint="cs"/>
          <w:rtl/>
        </w:rPr>
        <w:t xml:space="preserve"> زیرا اگر شارع از جزئیت سجود رفع ید کند به معنای رفع ید از فریضه خواهد بود</w:t>
      </w:r>
      <w:r w:rsidR="00844D8F">
        <w:rPr>
          <w:rFonts w:hint="cs"/>
          <w:rtl/>
        </w:rPr>
        <w:t>؛ لذا هر چند از شرطیّت ستر می توان رفع ید کرد و اگر زنی بعد از نماز بفهمد که موی او بیرون بوده است</w:t>
      </w:r>
      <w:r w:rsidR="00810F3A">
        <w:rPr>
          <w:rFonts w:hint="cs"/>
          <w:rtl/>
        </w:rPr>
        <w:t xml:space="preserve"> یا مردی بفهمد لباس او پاره بوده و ساتر نداشته است</w:t>
      </w:r>
      <w:r w:rsidR="00844D8F">
        <w:rPr>
          <w:rFonts w:hint="cs"/>
          <w:rtl/>
        </w:rPr>
        <w:t xml:space="preserve"> نمازش صحیح است</w:t>
      </w:r>
      <w:r w:rsidR="00301F84">
        <w:rPr>
          <w:rFonts w:hint="cs"/>
          <w:rtl/>
        </w:rPr>
        <w:t xml:space="preserve">؛ ولی </w:t>
      </w:r>
      <w:r w:rsidR="00AD3BBE">
        <w:rPr>
          <w:rFonts w:hint="cs"/>
          <w:rtl/>
        </w:rPr>
        <w:t>رفع جزئیت سوره، اخلال به فریضه است</w:t>
      </w:r>
      <w:r w:rsidR="00F85410">
        <w:rPr>
          <w:rFonts w:hint="cs"/>
          <w:rtl/>
        </w:rPr>
        <w:t xml:space="preserve"> و حدیث لاتعاد آن را بر نمی دارد</w:t>
      </w:r>
      <w:r w:rsidR="00AD3BBE">
        <w:rPr>
          <w:rFonts w:hint="cs"/>
          <w:rtl/>
        </w:rPr>
        <w:t xml:space="preserve"> </w:t>
      </w:r>
      <w:r w:rsidR="00F85410">
        <w:rPr>
          <w:rFonts w:hint="cs"/>
          <w:rtl/>
        </w:rPr>
        <w:t>(</w:t>
      </w:r>
      <w:r w:rsidR="00AD3BBE">
        <w:rPr>
          <w:rFonts w:hint="cs"/>
          <w:rtl/>
        </w:rPr>
        <w:t>و رفع ید از شرطیّت اباحه مکان برای سجده، خلاف حکم عقل است و رفع ید از حرمت غصب، با حدیث لاتعاد ممکن نیست و حدیث لاتعاد ناظر به أجزاء و شرایط نم</w:t>
      </w:r>
      <w:r w:rsidR="008500E9">
        <w:rPr>
          <w:rFonts w:hint="cs"/>
          <w:rtl/>
        </w:rPr>
        <w:t>از است و ربطی به حرمت غصب که فریضه و ما قدّره الله است.</w:t>
      </w:r>
      <w:r w:rsidR="00F85410">
        <w:rPr>
          <w:rFonts w:hint="cs"/>
          <w:rtl/>
        </w:rPr>
        <w:t>)</w:t>
      </w:r>
    </w:p>
    <w:p w:rsidR="00404DB8" w:rsidRDefault="00404DB8" w:rsidP="00404DB8">
      <w:pPr>
        <w:rPr>
          <w:rtl/>
        </w:rPr>
      </w:pPr>
      <w:r>
        <w:rPr>
          <w:rFonts w:hint="cs"/>
          <w:rtl/>
        </w:rPr>
        <w:t>توجه شود که فرض بر این است که دو سجده بر مکان مغصوب بوده است و فریضه در مکان مغصوب بوده است و لذا اگر حدیث لاتعاد، جزئیت سجده را بردارد باید جزئیت هر دو سجده را بردارد که اخلال به فریضه و خلاف مفاد حدیث لاتعاد است.</w:t>
      </w:r>
    </w:p>
    <w:p w:rsidR="00FC0ECC" w:rsidRDefault="00FC0ECC" w:rsidP="00FC0ECC">
      <w:pPr>
        <w:pStyle w:val="50"/>
        <w:rPr>
          <w:rtl/>
        </w:rPr>
      </w:pPr>
      <w:bookmarkStart w:id="15" w:name="_Toc24219002"/>
      <w:r>
        <w:rPr>
          <w:rFonts w:hint="cs"/>
          <w:rtl/>
        </w:rPr>
        <w:lastRenderedPageBreak/>
        <w:t>جواب از مناقشه دوم</w:t>
      </w:r>
      <w:bookmarkEnd w:id="15"/>
    </w:p>
    <w:p w:rsidR="004D4450" w:rsidRPr="004D4450" w:rsidRDefault="004D4450" w:rsidP="004D4450">
      <w:pPr>
        <w:rPr>
          <w:rtl/>
        </w:rPr>
      </w:pPr>
      <w:r w:rsidRPr="00FC0ECC">
        <w:rPr>
          <w:rFonts w:hint="cs"/>
          <w:b/>
          <w:bCs/>
          <w:rtl/>
        </w:rPr>
        <w:t>ممکن است گفته شود</w:t>
      </w:r>
      <w:r w:rsidRPr="004D4450">
        <w:rPr>
          <w:rFonts w:hint="cs"/>
          <w:rtl/>
        </w:rPr>
        <w:t xml:space="preserve">؛ </w:t>
      </w:r>
      <w:r>
        <w:rPr>
          <w:rFonts w:hint="cs"/>
          <w:rtl/>
        </w:rPr>
        <w:t xml:space="preserve">چه اشکالی دارد </w:t>
      </w:r>
      <w:r w:rsidRPr="004D4450">
        <w:rPr>
          <w:rFonts w:hint="cs"/>
          <w:rtl/>
        </w:rPr>
        <w:t xml:space="preserve">نماز در مکان مغصوب أمر نداشته باشد ولی مسقط </w:t>
      </w:r>
      <w:r>
        <w:rPr>
          <w:rFonts w:hint="cs"/>
          <w:rtl/>
        </w:rPr>
        <w:t>تکلیف و وجوب</w:t>
      </w:r>
      <w:r w:rsidRPr="004D4450">
        <w:rPr>
          <w:rFonts w:hint="cs"/>
          <w:rtl/>
        </w:rPr>
        <w:t xml:space="preserve"> باشد.</w:t>
      </w:r>
    </w:p>
    <w:p w:rsidR="00FC0ECC" w:rsidRDefault="00FC0ECC" w:rsidP="00FC0ECC">
      <w:pPr>
        <w:pStyle w:val="6"/>
        <w:rPr>
          <w:rtl/>
        </w:rPr>
      </w:pPr>
      <w:bookmarkStart w:id="16" w:name="_Toc24219003"/>
      <w:r>
        <w:rPr>
          <w:rFonts w:hint="cs"/>
          <w:rtl/>
        </w:rPr>
        <w:t>اشکال در جواب</w:t>
      </w:r>
      <w:bookmarkEnd w:id="16"/>
    </w:p>
    <w:p w:rsidR="00374752" w:rsidRDefault="00374752" w:rsidP="00374752">
      <w:pPr>
        <w:rPr>
          <w:rtl/>
        </w:rPr>
      </w:pPr>
      <w:r w:rsidRPr="00FC0ECC">
        <w:rPr>
          <w:rFonts w:hint="cs"/>
          <w:b/>
          <w:bCs/>
          <w:rtl/>
        </w:rPr>
        <w:t>این مطلب نیز صحیح نیست</w:t>
      </w:r>
      <w:r>
        <w:rPr>
          <w:rFonts w:hint="cs"/>
          <w:rtl/>
        </w:rPr>
        <w:t xml:space="preserve">؛ زیرا ظاهر «السنة لاتنقض الفریضه» این است که فریضه بدون سنّت، صحیح است </w:t>
      </w:r>
      <w:r w:rsidR="004D4450">
        <w:rPr>
          <w:rFonts w:hint="cs"/>
          <w:rtl/>
        </w:rPr>
        <w:t xml:space="preserve">و فریضه با اخلال به سنّت، منتقض نمی شود </w:t>
      </w:r>
      <w:r>
        <w:rPr>
          <w:rFonts w:hint="cs"/>
          <w:rtl/>
        </w:rPr>
        <w:t>نه این که نمازی باطل باشد ولی به خاطر وافی بودن به معظم ملاک، مسقط أمر باشد.</w:t>
      </w:r>
    </w:p>
    <w:p w:rsidR="00374752" w:rsidRDefault="00374752" w:rsidP="00374752">
      <w:pPr>
        <w:rPr>
          <w:rtl/>
        </w:rPr>
      </w:pPr>
      <w:r>
        <w:rPr>
          <w:rFonts w:hint="cs"/>
          <w:rtl/>
        </w:rPr>
        <w:t>خلاصه عرض ما این است؛ ظاهر «الس</w:t>
      </w:r>
      <w:r w:rsidR="003F0035">
        <w:rPr>
          <w:rFonts w:hint="cs"/>
          <w:rtl/>
        </w:rPr>
        <w:t>نة لاتنقض الفریضه» این است که اخلال به سنّت از روی عذر، موجب بطلان و انتقاض صلاة مفروضه نیست؛</w:t>
      </w:r>
      <w:r>
        <w:rPr>
          <w:rFonts w:hint="cs"/>
          <w:rtl/>
        </w:rPr>
        <w:t xml:space="preserve"> یعنی اخلال به سنّت معفوّ است و حرمت غصب، سنّت نیست </w:t>
      </w:r>
      <w:r w:rsidR="003F0035">
        <w:rPr>
          <w:rFonts w:hint="cs"/>
          <w:rtl/>
        </w:rPr>
        <w:t xml:space="preserve">که معفوّ باشد، </w:t>
      </w:r>
      <w:r>
        <w:rPr>
          <w:rFonts w:hint="cs"/>
          <w:rtl/>
        </w:rPr>
        <w:t>و سجود نیز فریضه است و لذا وجهی برای جریان حدیث لاتعاد وجود ندارد</w:t>
      </w:r>
      <w:r w:rsidR="00423A39">
        <w:rPr>
          <w:rFonts w:hint="cs"/>
          <w:rtl/>
        </w:rPr>
        <w:t>.</w:t>
      </w:r>
      <w:r>
        <w:rPr>
          <w:rFonts w:hint="cs"/>
          <w:rtl/>
        </w:rPr>
        <w:t xml:space="preserve"> و لذا به نظر ما تمسّک مرحوم تبریزی به حدیث لاتعاد برای تصحیح نماز در مکان مغصوب، اشکال دارد.</w:t>
      </w:r>
    </w:p>
    <w:p w:rsidR="005179DA" w:rsidRDefault="00FC0ECC" w:rsidP="00FC0ECC">
      <w:pPr>
        <w:pStyle w:val="30"/>
        <w:rPr>
          <w:rtl/>
        </w:rPr>
      </w:pPr>
      <w:bookmarkStart w:id="17" w:name="_Toc24219004"/>
      <w:r>
        <w:rPr>
          <w:rFonts w:hint="cs"/>
          <w:rtl/>
        </w:rPr>
        <w:t>راه دوم برای تصحیح نماز جاهل</w:t>
      </w:r>
      <w:bookmarkEnd w:id="17"/>
    </w:p>
    <w:p w:rsidR="00374752" w:rsidRPr="009D667D" w:rsidRDefault="00423A39" w:rsidP="00423A39">
      <w:pPr>
        <w:rPr>
          <w:b/>
          <w:bCs/>
          <w:rtl/>
        </w:rPr>
      </w:pPr>
      <w:r w:rsidRPr="009D667D">
        <w:rPr>
          <w:rFonts w:hint="cs"/>
          <w:b/>
          <w:bCs/>
          <w:rtl/>
        </w:rPr>
        <w:t xml:space="preserve">مطلب دوم این است که؛ </w:t>
      </w:r>
      <w:r w:rsidR="00374752" w:rsidRPr="009D667D">
        <w:rPr>
          <w:rFonts w:hint="cs"/>
          <w:b/>
          <w:bCs/>
          <w:rtl/>
        </w:rPr>
        <w:t>به نظر ما می توان نماز جاهل در مکان مغ</w:t>
      </w:r>
      <w:r w:rsidR="00034EC4" w:rsidRPr="009D667D">
        <w:rPr>
          <w:rFonts w:hint="cs"/>
          <w:b/>
          <w:bCs/>
          <w:rtl/>
        </w:rPr>
        <w:t>صوب را از طریق دیگری تصحیح کرد؛</w:t>
      </w:r>
    </w:p>
    <w:p w:rsidR="00034EC4" w:rsidRDefault="00034EC4" w:rsidP="00244EBE">
      <w:pPr>
        <w:rPr>
          <w:rFonts w:hint="cs"/>
          <w:rtl/>
        </w:rPr>
      </w:pPr>
      <w:r>
        <w:rPr>
          <w:rFonts w:hint="cs"/>
          <w:rtl/>
        </w:rPr>
        <w:t>جاهل</w:t>
      </w:r>
      <w:r w:rsidR="000F2732">
        <w:rPr>
          <w:rFonts w:hint="cs"/>
          <w:rtl/>
        </w:rPr>
        <w:t xml:space="preserve"> متردّد</w:t>
      </w:r>
      <w:r>
        <w:rPr>
          <w:rFonts w:hint="cs"/>
          <w:rtl/>
        </w:rPr>
        <w:t xml:space="preserve"> قطعاً ترخیص شرعی</w:t>
      </w:r>
      <w:r w:rsidR="000F2732">
        <w:rPr>
          <w:rFonts w:hint="cs"/>
          <w:rtl/>
        </w:rPr>
        <w:t xml:space="preserve"> (رفع ما لایعلمون، قاعده سوق، قاعده ید و غیره)</w:t>
      </w:r>
      <w:r>
        <w:rPr>
          <w:rFonts w:hint="cs"/>
          <w:rtl/>
        </w:rPr>
        <w:t xml:space="preserve"> بر نماز در مکان مغصوب دارد و</w:t>
      </w:r>
      <w:r w:rsidR="000F2732">
        <w:rPr>
          <w:rFonts w:hint="cs"/>
          <w:rtl/>
        </w:rPr>
        <w:t xml:space="preserve"> تنها این ترخیص شرعی به ملاک جهل است؛ و واقع مطلب این است که</w:t>
      </w:r>
      <w:r>
        <w:rPr>
          <w:rFonts w:hint="cs"/>
          <w:rtl/>
        </w:rPr>
        <w:t xml:space="preserve"> نهی شارع از غصب</w:t>
      </w:r>
      <w:r w:rsidR="000F2732">
        <w:rPr>
          <w:rFonts w:hint="cs"/>
          <w:rtl/>
        </w:rPr>
        <w:t>،</w:t>
      </w:r>
      <w:r>
        <w:rPr>
          <w:rFonts w:hint="cs"/>
          <w:rtl/>
        </w:rPr>
        <w:t xml:space="preserve"> مقرون به ترخیص در ارتکاب</w:t>
      </w:r>
      <w:r w:rsidR="000F2732">
        <w:rPr>
          <w:rFonts w:hint="cs"/>
          <w:rtl/>
        </w:rPr>
        <w:t xml:space="preserve"> در این حال</w:t>
      </w:r>
      <w:r>
        <w:rPr>
          <w:rFonts w:hint="cs"/>
          <w:rtl/>
        </w:rPr>
        <w:t xml:space="preserve"> است و روح آن با نهی کراهتی فرقی ندارد؛ و فرق ظاهری این است که نهی </w:t>
      </w:r>
      <w:r w:rsidR="000F2732">
        <w:rPr>
          <w:rFonts w:hint="cs"/>
          <w:rtl/>
        </w:rPr>
        <w:t xml:space="preserve">کراهتی نهی مقرون به ترخیص مطلق است ولی در ما نحن فیه، نهی مقرون به ترخیص در حال جهل است؛ و ما در اصول بیان کرده ایم که أمر به یک شیء با نهی کراهتی از بعض </w:t>
      </w:r>
      <w:r>
        <w:rPr>
          <w:rFonts w:hint="cs"/>
          <w:rtl/>
        </w:rPr>
        <w:t>أفراد آن به عنوان آخر، قابل جمع است</w:t>
      </w:r>
      <w:r w:rsidR="000F2732">
        <w:rPr>
          <w:rFonts w:hint="cs"/>
          <w:rtl/>
        </w:rPr>
        <w:t>؛</w:t>
      </w:r>
      <w:r>
        <w:rPr>
          <w:rFonts w:hint="cs"/>
          <w:rtl/>
        </w:rPr>
        <w:t xml:space="preserve"> مثلاً بودن در أماکن تهمت ولو موجب هتک نفس نباشد</w:t>
      </w:r>
      <w:r w:rsidR="00771EB9">
        <w:rPr>
          <w:rFonts w:hint="cs"/>
          <w:rtl/>
        </w:rPr>
        <w:t xml:space="preserve"> </w:t>
      </w:r>
      <w:r w:rsidR="000F2732">
        <w:rPr>
          <w:rFonts w:hint="cs"/>
          <w:rtl/>
        </w:rPr>
        <w:t>به جهت</w:t>
      </w:r>
      <w:r w:rsidR="00771EB9">
        <w:rPr>
          <w:rFonts w:hint="cs"/>
          <w:rtl/>
        </w:rPr>
        <w:t xml:space="preserve"> «اتّقوا مواضع التهم»</w:t>
      </w:r>
      <w:r w:rsidR="000F2732">
        <w:rPr>
          <w:rFonts w:hint="cs"/>
          <w:rtl/>
        </w:rPr>
        <w:t xml:space="preserve"> کراهت دارد</w:t>
      </w:r>
      <w:r w:rsidR="008A6F12">
        <w:rPr>
          <w:rFonts w:hint="cs"/>
          <w:rtl/>
        </w:rPr>
        <w:t>؛</w:t>
      </w:r>
      <w:r w:rsidR="00771EB9">
        <w:rPr>
          <w:rFonts w:hint="cs"/>
          <w:rtl/>
        </w:rPr>
        <w:t xml:space="preserve"> حال اگر کسی در این أماکن نماز بخواند نمازش صحیح است و نهی کراهتی از نماز</w:t>
      </w:r>
      <w:r w:rsidR="00244EBE">
        <w:rPr>
          <w:rFonts w:hint="cs"/>
          <w:rtl/>
        </w:rPr>
        <w:t xml:space="preserve"> در این مکان به عنوانی دیگر(کون فی مواضع التهم)</w:t>
      </w:r>
      <w:r w:rsidR="00771EB9">
        <w:rPr>
          <w:rFonts w:hint="cs"/>
          <w:rtl/>
        </w:rPr>
        <w:t xml:space="preserve"> نیز وجود دارد و اشکالی ندارد</w:t>
      </w:r>
      <w:r w:rsidR="00244EBE">
        <w:rPr>
          <w:rFonts w:hint="cs"/>
          <w:rtl/>
        </w:rPr>
        <w:t>؛ زیرا آنچه مانع از اطلاق أمر است تحریم فرد است که دیگر اطلاق صلّ، ترخیص در تطبیق نسبت به این نماز نداشته باشد و اگر نهی، کراهتی باشد دیگر مانعی از ترخیص در تطبیق وجود ندارد</w:t>
      </w:r>
      <w:r w:rsidR="00A0186E">
        <w:rPr>
          <w:rFonts w:hint="cs"/>
          <w:rtl/>
        </w:rPr>
        <w:t xml:space="preserve">؛ یعنی در این مورد، نهی وجود دارد ولی این نهی مقرون به </w:t>
      </w:r>
      <w:r w:rsidR="00BF2CC7">
        <w:rPr>
          <w:rFonts w:hint="cs"/>
          <w:rtl/>
        </w:rPr>
        <w:t>ترخیص در ارتکاب به نکته جهل است و أثر وجود نهی، حسن احتیاط است.</w:t>
      </w:r>
    </w:p>
    <w:p w:rsidR="004630AE" w:rsidRDefault="004630AE" w:rsidP="00F032FB">
      <w:pPr>
        <w:rPr>
          <w:rtl/>
        </w:rPr>
      </w:pPr>
      <w:r w:rsidRPr="009D667D">
        <w:rPr>
          <w:rFonts w:hint="cs"/>
          <w:b/>
          <w:bCs/>
          <w:rtl/>
        </w:rPr>
        <w:t xml:space="preserve">و لذا </w:t>
      </w:r>
      <w:r w:rsidR="00F032FB" w:rsidRPr="009D667D">
        <w:rPr>
          <w:rFonts w:hint="cs"/>
          <w:b/>
          <w:bCs/>
          <w:rtl/>
        </w:rPr>
        <w:t>این فرع بیان شده است که</w:t>
      </w:r>
      <w:r w:rsidR="00F032FB">
        <w:rPr>
          <w:rFonts w:hint="cs"/>
          <w:rtl/>
        </w:rPr>
        <w:t xml:space="preserve">؛ </w:t>
      </w:r>
      <w:r>
        <w:rPr>
          <w:rFonts w:hint="cs"/>
          <w:rtl/>
        </w:rPr>
        <w:t>اگر کسی وسواس باشد اگر وضو بگیرد و دوباره بخواهد وضو بگیرد اعتماد به وسوسه</w:t>
      </w:r>
      <w:r w:rsidR="009F46E1">
        <w:rPr>
          <w:rFonts w:hint="cs"/>
          <w:rtl/>
        </w:rPr>
        <w:t xml:space="preserve"> کرده که</w:t>
      </w:r>
      <w:r>
        <w:rPr>
          <w:rFonts w:hint="cs"/>
          <w:rtl/>
        </w:rPr>
        <w:t xml:space="preserve"> حرام نیست ولی نهی کراهتی دارد</w:t>
      </w:r>
      <w:r w:rsidR="009F46E1">
        <w:rPr>
          <w:rFonts w:hint="cs"/>
          <w:rtl/>
        </w:rPr>
        <w:t xml:space="preserve"> [</w:t>
      </w:r>
      <w:r>
        <w:rPr>
          <w:rFonts w:hint="cs"/>
          <w:rtl/>
        </w:rPr>
        <w:t xml:space="preserve">روایت بیان می کند و أی عقل له و هو یطیع الشیطان: یعنی انسان وسواس عقل ندارد که </w:t>
      </w:r>
      <w:r>
        <w:rPr>
          <w:rFonts w:hint="cs"/>
          <w:rtl/>
        </w:rPr>
        <w:lastRenderedPageBreak/>
        <w:t>اطاعت شیطان می کند و این که انسان عقل نداشته باشد حرام نیست و اطاعت شیطان هم در همه جا حرام نیست و تنها در محرمات حرام است و مثلاً لغویات با این که اطاعت شیطان است ولی حرام نیست</w:t>
      </w:r>
      <w:r w:rsidR="002F544E">
        <w:rPr>
          <w:rFonts w:hint="cs"/>
          <w:rtl/>
        </w:rPr>
        <w:t xml:space="preserve"> و لاتتبعوا خطوات الشیطان هم</w:t>
      </w:r>
      <w:r w:rsidR="003C51D1">
        <w:rPr>
          <w:rFonts w:hint="cs"/>
          <w:rtl/>
        </w:rPr>
        <w:t xml:space="preserve"> مانند اتّقوا الله حکم تأسیسی نیست</w:t>
      </w:r>
      <w:r w:rsidR="00E93347">
        <w:rPr>
          <w:rFonts w:hint="cs"/>
          <w:rtl/>
        </w:rPr>
        <w:t xml:space="preserve"> و اطاعت شیطان بما هو اطاعت شیطان، حرمت ندارد</w:t>
      </w:r>
      <w:r w:rsidR="003C51D1">
        <w:rPr>
          <w:rFonts w:hint="cs"/>
          <w:rtl/>
        </w:rPr>
        <w:t xml:space="preserve"> بلکه</w:t>
      </w:r>
      <w:r w:rsidR="002F544E">
        <w:rPr>
          <w:rFonts w:hint="cs"/>
          <w:rtl/>
        </w:rPr>
        <w:t xml:space="preserve"> ارشاد به عمل به احکام خداوند است که گاهی الزامی و گاهی تنزیهی است و شیطان در خارج مجسم نیست تا دنبال او نرویم</w:t>
      </w:r>
      <w:r w:rsidR="00A060A7">
        <w:rPr>
          <w:rFonts w:hint="cs"/>
          <w:rtl/>
        </w:rPr>
        <w:t xml:space="preserve"> و راه شناخت دستورات شیطان این است که کار، خلاف دستور خدای متعال باشد که معلوم می شود شیطان ما را به آن، تحریک می کند</w:t>
      </w:r>
      <w:r w:rsidR="00F032FB">
        <w:rPr>
          <w:rFonts w:hint="cs"/>
          <w:rtl/>
        </w:rPr>
        <w:t xml:space="preserve"> و این حکم که عمل به وسوسه حرام نیست اختصاصی به ما ندارد و بزرگانی مثل مرحوم خویی، مرحوم استاد و آقای سیستانی نیز فرموده اند</w:t>
      </w:r>
      <w:r w:rsidR="009F46E1">
        <w:rPr>
          <w:rFonts w:hint="cs"/>
          <w:rtl/>
        </w:rPr>
        <w:t xml:space="preserve">] </w:t>
      </w:r>
      <w:r w:rsidR="00F032FB">
        <w:rPr>
          <w:rFonts w:hint="cs"/>
          <w:rtl/>
        </w:rPr>
        <w:t>حال اگر وسواس بفهمد وضوی أول او باطل شده بود یا واقعاً وضوی أول او مشکل داشته است؛ در این صورت چه اشکالی دارد اطلاق أمر به وضو شامل وضوی دوم بشود با این که نهی کراهتی از عمل به وسوسه وجود دارد.</w:t>
      </w:r>
    </w:p>
    <w:p w:rsidR="007E19D5" w:rsidRDefault="007E19D5" w:rsidP="00F032FB">
      <w:pPr>
        <w:rPr>
          <w:rtl/>
        </w:rPr>
      </w:pPr>
      <w:r>
        <w:rPr>
          <w:rFonts w:hint="cs"/>
          <w:rtl/>
        </w:rPr>
        <w:t>و جاهل قاصر نیز طبق حکم ظاهری ترخیص در تطبیق دارد و وقتی ترخیص وجود داشت دیگر مانعی از اطلاق أمر وجود ندارد</w:t>
      </w:r>
      <w:r w:rsidR="00E4580B">
        <w:rPr>
          <w:rFonts w:hint="cs"/>
          <w:rtl/>
        </w:rPr>
        <w:t>؛ و ظاهری و واقعی بودن اسم گذاری است وگرنه ترخیص ظاهری با ترخیص واقعی هیچ فرقی ندارد</w:t>
      </w:r>
      <w:r w:rsidR="00D94829">
        <w:rPr>
          <w:rFonts w:hint="cs"/>
          <w:rtl/>
        </w:rPr>
        <w:t xml:space="preserve"> و تنها فرق در این است که موضوع ترخیص ظاهری، شک و جهل است</w:t>
      </w:r>
      <w:r w:rsidR="009D2CAB">
        <w:rPr>
          <w:rFonts w:hint="cs"/>
          <w:rtl/>
        </w:rPr>
        <w:t>.</w:t>
      </w:r>
    </w:p>
    <w:p w:rsidR="00EA7F55" w:rsidRDefault="00EA7F55" w:rsidP="005C780C">
      <w:pPr>
        <w:rPr>
          <w:rtl/>
        </w:rPr>
      </w:pPr>
      <w:r>
        <w:rPr>
          <w:rFonts w:hint="cs"/>
          <w:rtl/>
        </w:rPr>
        <w:t xml:space="preserve">و </w:t>
      </w:r>
      <w:r w:rsidR="00D9496E">
        <w:rPr>
          <w:rFonts w:hint="cs"/>
          <w:rtl/>
        </w:rPr>
        <w:t>همان طور که</w:t>
      </w:r>
      <w:r>
        <w:rPr>
          <w:rFonts w:hint="cs"/>
          <w:rtl/>
        </w:rPr>
        <w:t xml:space="preserve"> اگر </w:t>
      </w:r>
      <w:r w:rsidR="00D9496E">
        <w:rPr>
          <w:rFonts w:hint="cs"/>
          <w:rtl/>
        </w:rPr>
        <w:t>بودن در مکانی حرام باشد و</w:t>
      </w:r>
      <w:r>
        <w:rPr>
          <w:rFonts w:hint="cs"/>
          <w:rtl/>
        </w:rPr>
        <w:t xml:space="preserve"> لاحرج حرمت آن را بردارد نماز در آن مکان اشکالی </w:t>
      </w:r>
      <w:r w:rsidR="005C780C">
        <w:rPr>
          <w:rFonts w:hint="cs"/>
          <w:rtl/>
        </w:rPr>
        <w:t>ندارد اگر رفع ما لایعلمون نیز حرمت را بردارد نماز صحیح خواهد بود و این دو فرقی ندارند؛</w:t>
      </w:r>
      <w:r w:rsidR="00D9496E">
        <w:rPr>
          <w:rFonts w:hint="cs"/>
          <w:rtl/>
        </w:rPr>
        <w:t xml:space="preserve"> لاحرج به ملاک مصلحت تسهیل به صورت مطلق است و رفع ما لایعلمون به ملاک تسهیل در حال جهل است</w:t>
      </w:r>
      <w:r w:rsidR="005C780C">
        <w:rPr>
          <w:rFonts w:hint="cs"/>
          <w:rtl/>
        </w:rPr>
        <w:t>.</w:t>
      </w:r>
    </w:p>
    <w:p w:rsidR="00880128" w:rsidRDefault="00134BAB" w:rsidP="00134BAB">
      <w:pPr>
        <w:pStyle w:val="30"/>
        <w:rPr>
          <w:rtl/>
        </w:rPr>
      </w:pPr>
      <w:bookmarkStart w:id="18" w:name="_Toc24219005"/>
      <w:r>
        <w:rPr>
          <w:rFonts w:hint="cs"/>
          <w:rtl/>
        </w:rPr>
        <w:t>مناقشه کلی در راه أول و دوم برای تصحیح نماز جاهل</w:t>
      </w:r>
      <w:bookmarkEnd w:id="18"/>
      <w:r>
        <w:rPr>
          <w:rFonts w:hint="cs"/>
          <w:rtl/>
        </w:rPr>
        <w:t xml:space="preserve"> </w:t>
      </w:r>
    </w:p>
    <w:p w:rsidR="003E73C0" w:rsidRDefault="00494F19" w:rsidP="00880128">
      <w:pPr>
        <w:rPr>
          <w:rtl/>
        </w:rPr>
      </w:pPr>
      <w:r>
        <w:rPr>
          <w:rFonts w:hint="cs"/>
          <w:rtl/>
        </w:rPr>
        <w:t xml:space="preserve">مطلب سوم این است </w:t>
      </w:r>
      <w:r w:rsidR="00880128">
        <w:rPr>
          <w:rFonts w:hint="cs"/>
          <w:rtl/>
        </w:rPr>
        <w:t>که؛ مرحوم نائینی فرموده است بر فرض</w:t>
      </w:r>
      <w:r>
        <w:rPr>
          <w:rFonts w:hint="cs"/>
          <w:rtl/>
        </w:rPr>
        <w:t xml:space="preserve"> نهی واقعی</w:t>
      </w:r>
      <w:r w:rsidR="00880128">
        <w:rPr>
          <w:rFonts w:hint="cs"/>
          <w:rtl/>
        </w:rPr>
        <w:t xml:space="preserve"> هم</w:t>
      </w:r>
      <w:r>
        <w:rPr>
          <w:rFonts w:hint="cs"/>
          <w:rtl/>
        </w:rPr>
        <w:t xml:space="preserve"> برداشته شود</w:t>
      </w:r>
      <w:r w:rsidR="00880128">
        <w:rPr>
          <w:rFonts w:hint="cs"/>
          <w:rtl/>
        </w:rPr>
        <w:t xml:space="preserve"> (که مرحوم خویی در فرض نسیان و غفلت ادّعا می کند)</w:t>
      </w:r>
      <w:r>
        <w:rPr>
          <w:rFonts w:hint="cs"/>
          <w:rtl/>
        </w:rPr>
        <w:t xml:space="preserve"> ولی مفسده فعل با</w:t>
      </w:r>
      <w:r w:rsidR="005738F5">
        <w:rPr>
          <w:rFonts w:hint="cs"/>
          <w:rtl/>
        </w:rPr>
        <w:t>قی است و باعث بطلان نماز می شود</w:t>
      </w:r>
      <w:r w:rsidR="001F0779">
        <w:rPr>
          <w:rFonts w:hint="cs"/>
          <w:rtl/>
        </w:rPr>
        <w:t>؛ زیرا شرط صحت فعل این است که فعل، محبوب باشد</w:t>
      </w:r>
      <w:r w:rsidR="00880128">
        <w:rPr>
          <w:rFonts w:hint="cs"/>
          <w:rtl/>
        </w:rPr>
        <w:t>.</w:t>
      </w:r>
      <w:r>
        <w:rPr>
          <w:rFonts w:hint="cs"/>
          <w:rtl/>
        </w:rPr>
        <w:t xml:space="preserve"> و این وجه </w:t>
      </w:r>
      <w:r w:rsidR="00BF7308">
        <w:rPr>
          <w:rFonts w:hint="cs"/>
          <w:rtl/>
        </w:rPr>
        <w:t>شامل فرض جهل، نسیان، اضطرار و اکراه می شود</w:t>
      </w:r>
      <w:r w:rsidR="005738F5">
        <w:rPr>
          <w:rFonts w:hint="cs"/>
          <w:rtl/>
        </w:rPr>
        <w:t>؛</w:t>
      </w:r>
      <w:r w:rsidR="00BF7308">
        <w:rPr>
          <w:rFonts w:hint="cs"/>
          <w:rtl/>
        </w:rPr>
        <w:t xml:space="preserve"> </w:t>
      </w:r>
      <w:r w:rsidR="005738F5">
        <w:rPr>
          <w:rFonts w:hint="cs"/>
          <w:rtl/>
        </w:rPr>
        <w:t>مثلاً اگر کسی غفلت داشت و فکر می کرد که این شخص، عدوّ مولا است و به او سیلی بزند ولی در واقع ابن مولا است؛ که این شخص مستحق عقاب نیست و معذور است ولی حسن فعلی ندارد و نمی توان با این فعل به مولا تقرّب جست و این فعل، محبوب مولا نمی شود</w:t>
      </w:r>
      <w:r w:rsidR="001F0779">
        <w:rPr>
          <w:rFonts w:hint="cs"/>
          <w:rtl/>
        </w:rPr>
        <w:t>.</w:t>
      </w:r>
    </w:p>
    <w:p w:rsidR="00134BAB" w:rsidRDefault="00134BAB" w:rsidP="00134BAB">
      <w:pPr>
        <w:pStyle w:val="40"/>
        <w:rPr>
          <w:rtl/>
        </w:rPr>
      </w:pPr>
      <w:bookmarkStart w:id="19" w:name="_Toc24219006"/>
      <w:r>
        <w:rPr>
          <w:rFonts w:hint="cs"/>
          <w:rtl/>
        </w:rPr>
        <w:t>جواب از مناقشه</w:t>
      </w:r>
      <w:bookmarkEnd w:id="19"/>
    </w:p>
    <w:p w:rsidR="00880128" w:rsidRPr="006162A2" w:rsidRDefault="00880128" w:rsidP="00880128">
      <w:pPr>
        <w:rPr>
          <w:rtl/>
        </w:rPr>
      </w:pPr>
      <w:r>
        <w:rPr>
          <w:rFonts w:hint="cs"/>
          <w:rtl/>
        </w:rPr>
        <w:t>به نظر ما این مطلب قابل جواب است</w:t>
      </w:r>
      <w:r w:rsidR="00134BAB">
        <w:rPr>
          <w:rFonts w:hint="cs"/>
          <w:rtl/>
        </w:rPr>
        <w:t>؛</w:t>
      </w:r>
      <w:r w:rsidR="003813FC">
        <w:rPr>
          <w:rFonts w:hint="cs"/>
          <w:rtl/>
        </w:rPr>
        <w:t xml:space="preserve"> گاهی تعدّد عنوان وجود ندارد مثل این که شخصی ابن مولا را به تخیل این که عدوّ مولا است سیلی بزند که در این فرض اشکال مرحوم نائینی متین است ولی گاهی تعدد عنوان وجود دارد و فعل واحد به عنوان </w:t>
      </w:r>
      <w:r w:rsidR="003813FC">
        <w:rPr>
          <w:rFonts w:hint="cs"/>
          <w:rtl/>
        </w:rPr>
        <w:lastRenderedPageBreak/>
        <w:t xml:space="preserve">نماز محبوب مولا است و محبوب بدلی است یعنی صرف الوجود نماز مطلوب مولا است و اطلاق أمر هم شامل آن می شود زیرا فرض این است که نهی ساقط می شود (یا انشاءاً در موارد نسیان و یا روحاً در موارد جهل) و هر چند این فعل به ملاک غصبیت، مفسده دارد ولی مبعّد از مولا نیست و لذا این فعل به عنوان نماز مشتمل بر مصلحت است و </w:t>
      </w:r>
      <w:r w:rsidR="00E519E9">
        <w:rPr>
          <w:rFonts w:hint="cs"/>
          <w:rtl/>
        </w:rPr>
        <w:t xml:space="preserve">جامع نماز که محبوب مولا است بر این فرد منطبق است و فرض این است که این فعل هر چند به عنوان غصب مفسده دارد و حسن فعلی ندارد ولی مبعّد از مولا نیست چون این شخص معذور است و ما بیش از این مقدار در عبادت لازم نداریم و شرط صحت عبادت همین است که عنوان راجحی بر آن منطبق شود و این فعل هم </w:t>
      </w:r>
      <w:r w:rsidR="00D70B03">
        <w:rPr>
          <w:rFonts w:hint="cs"/>
          <w:rtl/>
        </w:rPr>
        <w:t xml:space="preserve">بالفعل </w:t>
      </w:r>
      <w:r w:rsidR="00E519E9">
        <w:rPr>
          <w:rFonts w:hint="cs"/>
          <w:rtl/>
        </w:rPr>
        <w:t>بر وجه مبغوضیت و مبعدیت از مولا صادر نشود هر چند مشتمل بر مفسده باشد</w:t>
      </w:r>
      <w:r w:rsidR="00182EC2">
        <w:rPr>
          <w:rFonts w:hint="cs"/>
          <w:rtl/>
        </w:rPr>
        <w:t>. و فرض این است که مصلحت به جامع تعلّق گرفته است «صل فی مکان» و أمر به خصوص این نماز تعلّق نگرفته است.</w:t>
      </w:r>
    </w:p>
    <w:sectPr w:rsidR="00880128"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7F" w:rsidRDefault="00E7667F" w:rsidP="008B750B">
      <w:pPr>
        <w:spacing w:line="240" w:lineRule="auto"/>
      </w:pPr>
      <w:r>
        <w:separator/>
      </w:r>
    </w:p>
  </w:endnote>
  <w:endnote w:type="continuationSeparator" w:id="0">
    <w:p w:rsidR="00E7667F" w:rsidRDefault="00E7667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F3B3B" w:rsidRPr="009F3B3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71478" w:rsidP="001B6799">
          <w:pPr>
            <w:pStyle w:val="a6"/>
            <w:bidi w:val="0"/>
            <w:rPr>
              <w:color w:val="808080" w:themeColor="background1" w:themeShade="80"/>
              <w:rtl/>
            </w:rPr>
          </w:pPr>
          <w:bookmarkStart w:id="27" w:name="BokAdres"/>
          <w:bookmarkEnd w:id="27"/>
          <w:r>
            <w:rPr>
              <w:color w:val="808080" w:themeColor="background1" w:themeShade="80"/>
            </w:rPr>
            <w:t>F1ms4_13980818-022_hr1_mfeb.ir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7F" w:rsidRDefault="00E7667F" w:rsidP="008B750B">
      <w:pPr>
        <w:spacing w:line="240" w:lineRule="auto"/>
      </w:pPr>
      <w:r>
        <w:separator/>
      </w:r>
    </w:p>
  </w:footnote>
  <w:footnote w:type="continuationSeparator" w:id="0">
    <w:p w:rsidR="00E7667F" w:rsidRDefault="00E7667F"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771478">
      <w:rPr>
        <w:b/>
        <w:bCs/>
        <w:sz w:val="20"/>
        <w:szCs w:val="24"/>
        <w:rtl/>
      </w:rPr>
      <w:t>022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77147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771478">
      <w:rPr>
        <w:rFonts w:hint="cs"/>
        <w:b/>
        <w:bCs/>
        <w:color w:val="632423" w:themeColor="accent2" w:themeShade="80"/>
        <w:sz w:val="20"/>
        <w:szCs w:val="24"/>
        <w:rtl/>
      </w:rPr>
      <w:t>شهیدی</w:t>
    </w:r>
    <w:r w:rsidR="00771478">
      <w:rPr>
        <w:b/>
        <w:bCs/>
        <w:color w:val="632423" w:themeColor="accent2" w:themeShade="80"/>
        <w:sz w:val="20"/>
        <w:szCs w:val="24"/>
        <w:rtl/>
      </w:rPr>
      <w:t xml:space="preserve"> </w:t>
    </w:r>
    <w:r w:rsidR="0077147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771478">
      <w:rPr>
        <w:sz w:val="24"/>
        <w:szCs w:val="24"/>
        <w:rtl/>
      </w:rPr>
      <w:t>18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771478">
      <w:rPr>
        <w:rFonts w:hint="cs"/>
        <w:color w:val="000000" w:themeColor="text1"/>
        <w:sz w:val="24"/>
        <w:szCs w:val="24"/>
        <w:rtl/>
      </w:rPr>
      <w:t>مکان</w:t>
    </w:r>
    <w:r w:rsidR="00771478">
      <w:rPr>
        <w:color w:val="000000" w:themeColor="text1"/>
        <w:sz w:val="24"/>
        <w:szCs w:val="24"/>
        <w:rtl/>
      </w:rPr>
      <w:t xml:space="preserve"> </w:t>
    </w:r>
    <w:r w:rsidR="00771478">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771478">
      <w:rPr>
        <w:rFonts w:hint="cs"/>
        <w:sz w:val="24"/>
        <w:szCs w:val="24"/>
        <w:rtl/>
      </w:rPr>
      <w:t>حسن</w:t>
    </w:r>
    <w:r w:rsidR="00771478">
      <w:rPr>
        <w:sz w:val="24"/>
        <w:szCs w:val="24"/>
        <w:rtl/>
      </w:rPr>
      <w:t xml:space="preserve"> </w:t>
    </w:r>
    <w:r w:rsidR="0077147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771478">
      <w:rPr>
        <w:rFonts w:hint="cs"/>
        <w:sz w:val="24"/>
        <w:szCs w:val="24"/>
        <w:rtl/>
      </w:rPr>
      <w:t>فروعات</w:t>
    </w:r>
    <w:r w:rsidR="00771478">
      <w:rPr>
        <w:sz w:val="24"/>
        <w:szCs w:val="24"/>
        <w:rtl/>
      </w:rPr>
      <w:t xml:space="preserve"> </w:t>
    </w:r>
    <w:r w:rsidR="00771478">
      <w:rPr>
        <w:rFonts w:hint="cs"/>
        <w:sz w:val="24"/>
        <w:szCs w:val="24"/>
        <w:rtl/>
      </w:rPr>
      <w:t>بحث</w:t>
    </w:r>
    <w:r w:rsidR="00771478">
      <w:rPr>
        <w:sz w:val="24"/>
        <w:szCs w:val="24"/>
        <w:rtl/>
      </w:rPr>
      <w:t xml:space="preserve"> </w:t>
    </w:r>
    <w:r w:rsidR="00771478">
      <w:rPr>
        <w:rFonts w:hint="cs"/>
        <w:sz w:val="24"/>
        <w:szCs w:val="24"/>
        <w:rtl/>
      </w:rPr>
      <w:t>اباحه</w:t>
    </w:r>
    <w:r w:rsidR="00771478">
      <w:rPr>
        <w:sz w:val="24"/>
        <w:szCs w:val="24"/>
        <w:rtl/>
      </w:rPr>
      <w:t xml:space="preserve"> </w:t>
    </w:r>
    <w:r w:rsidR="00771478">
      <w:rPr>
        <w:rFonts w:hint="cs"/>
        <w:sz w:val="24"/>
        <w:szCs w:val="24"/>
        <w:rtl/>
      </w:rPr>
      <w:t>مکان</w:t>
    </w:r>
    <w:r w:rsidR="00771478">
      <w:rPr>
        <w:sz w:val="24"/>
        <w:szCs w:val="24"/>
        <w:rtl/>
      </w:rPr>
      <w:t xml:space="preserve"> </w:t>
    </w:r>
    <w:r w:rsidR="00771478">
      <w:rPr>
        <w:rFonts w:hint="cs"/>
        <w:sz w:val="24"/>
        <w:szCs w:val="24"/>
        <w:rtl/>
      </w:rPr>
      <w:t>مصلی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34E34"/>
    <w:multiLevelType w:val="hybridMultilevel"/>
    <w:tmpl w:val="DE4E0B70"/>
    <w:lvl w:ilvl="0" w:tplc="A486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4AB"/>
    <w:rsid w:val="000072A3"/>
    <w:rsid w:val="00007416"/>
    <w:rsid w:val="00025777"/>
    <w:rsid w:val="00025B70"/>
    <w:rsid w:val="00034EC4"/>
    <w:rsid w:val="000353D7"/>
    <w:rsid w:val="00055496"/>
    <w:rsid w:val="00080A41"/>
    <w:rsid w:val="0008299B"/>
    <w:rsid w:val="000913AA"/>
    <w:rsid w:val="00094847"/>
    <w:rsid w:val="00096C63"/>
    <w:rsid w:val="000A01BF"/>
    <w:rsid w:val="000A1524"/>
    <w:rsid w:val="000A7AF0"/>
    <w:rsid w:val="000B5DB5"/>
    <w:rsid w:val="000C3265"/>
    <w:rsid w:val="000C3947"/>
    <w:rsid w:val="000D2A37"/>
    <w:rsid w:val="000D30E9"/>
    <w:rsid w:val="000D3A10"/>
    <w:rsid w:val="000D6818"/>
    <w:rsid w:val="000E335E"/>
    <w:rsid w:val="000F16CF"/>
    <w:rsid w:val="000F2732"/>
    <w:rsid w:val="000F44FC"/>
    <w:rsid w:val="000F5BAC"/>
    <w:rsid w:val="00102585"/>
    <w:rsid w:val="00114AB7"/>
    <w:rsid w:val="00116B2B"/>
    <w:rsid w:val="00124E3D"/>
    <w:rsid w:val="001271ED"/>
    <w:rsid w:val="00127E95"/>
    <w:rsid w:val="00130659"/>
    <w:rsid w:val="001347C7"/>
    <w:rsid w:val="00134BAB"/>
    <w:rsid w:val="001356B0"/>
    <w:rsid w:val="00151937"/>
    <w:rsid w:val="00181844"/>
    <w:rsid w:val="00182EC2"/>
    <w:rsid w:val="001837E9"/>
    <w:rsid w:val="00187DFA"/>
    <w:rsid w:val="001A1BC1"/>
    <w:rsid w:val="001A1EA5"/>
    <w:rsid w:val="001A2574"/>
    <w:rsid w:val="001A27D7"/>
    <w:rsid w:val="001A294E"/>
    <w:rsid w:val="001A4ED8"/>
    <w:rsid w:val="001B2488"/>
    <w:rsid w:val="001B6799"/>
    <w:rsid w:val="001C1362"/>
    <w:rsid w:val="001D2E9A"/>
    <w:rsid w:val="001D3B59"/>
    <w:rsid w:val="001D597F"/>
    <w:rsid w:val="001E3FD4"/>
    <w:rsid w:val="001F0779"/>
    <w:rsid w:val="0020241A"/>
    <w:rsid w:val="00203821"/>
    <w:rsid w:val="00211632"/>
    <w:rsid w:val="0021630D"/>
    <w:rsid w:val="0023317B"/>
    <w:rsid w:val="0024121B"/>
    <w:rsid w:val="00244EBE"/>
    <w:rsid w:val="00247D2F"/>
    <w:rsid w:val="00256560"/>
    <w:rsid w:val="0027605E"/>
    <w:rsid w:val="0027792D"/>
    <w:rsid w:val="00281E00"/>
    <w:rsid w:val="00294A52"/>
    <w:rsid w:val="002B575F"/>
    <w:rsid w:val="002B729B"/>
    <w:rsid w:val="002C23B5"/>
    <w:rsid w:val="002C2950"/>
    <w:rsid w:val="002C53A2"/>
    <w:rsid w:val="002D0040"/>
    <w:rsid w:val="002D2FA8"/>
    <w:rsid w:val="002E0CEC"/>
    <w:rsid w:val="002E220F"/>
    <w:rsid w:val="002F544E"/>
    <w:rsid w:val="00301F84"/>
    <w:rsid w:val="00307311"/>
    <w:rsid w:val="0032100F"/>
    <w:rsid w:val="00331929"/>
    <w:rsid w:val="003332E4"/>
    <w:rsid w:val="0033402C"/>
    <w:rsid w:val="00337AC1"/>
    <w:rsid w:val="00340521"/>
    <w:rsid w:val="00345C73"/>
    <w:rsid w:val="00354A99"/>
    <w:rsid w:val="00360311"/>
    <w:rsid w:val="00361922"/>
    <w:rsid w:val="0037339B"/>
    <w:rsid w:val="00373DF4"/>
    <w:rsid w:val="00374752"/>
    <w:rsid w:val="003809C9"/>
    <w:rsid w:val="003813FC"/>
    <w:rsid w:val="00386C11"/>
    <w:rsid w:val="00397466"/>
    <w:rsid w:val="003A6148"/>
    <w:rsid w:val="003C2678"/>
    <w:rsid w:val="003C33F6"/>
    <w:rsid w:val="003C3D2E"/>
    <w:rsid w:val="003C43A5"/>
    <w:rsid w:val="003C51D1"/>
    <w:rsid w:val="003E1C5C"/>
    <w:rsid w:val="003E6650"/>
    <w:rsid w:val="003E73C0"/>
    <w:rsid w:val="003F0035"/>
    <w:rsid w:val="003F5B46"/>
    <w:rsid w:val="00401363"/>
    <w:rsid w:val="00402E47"/>
    <w:rsid w:val="00404CED"/>
    <w:rsid w:val="00404DB8"/>
    <w:rsid w:val="00423A39"/>
    <w:rsid w:val="00425015"/>
    <w:rsid w:val="00430994"/>
    <w:rsid w:val="00441B6D"/>
    <w:rsid w:val="004556EF"/>
    <w:rsid w:val="00457D62"/>
    <w:rsid w:val="00462B07"/>
    <w:rsid w:val="004630AE"/>
    <w:rsid w:val="00465BD2"/>
    <w:rsid w:val="004715C8"/>
    <w:rsid w:val="00481C31"/>
    <w:rsid w:val="00482FC1"/>
    <w:rsid w:val="00483027"/>
    <w:rsid w:val="004871AA"/>
    <w:rsid w:val="004918D7"/>
    <w:rsid w:val="004926E1"/>
    <w:rsid w:val="00494F19"/>
    <w:rsid w:val="004A2FEA"/>
    <w:rsid w:val="004A5EAE"/>
    <w:rsid w:val="004D2DD7"/>
    <w:rsid w:val="004D4450"/>
    <w:rsid w:val="004D75C5"/>
    <w:rsid w:val="004E2186"/>
    <w:rsid w:val="004E66FB"/>
    <w:rsid w:val="004F3CD3"/>
    <w:rsid w:val="004F470A"/>
    <w:rsid w:val="004F4C59"/>
    <w:rsid w:val="00500C8F"/>
    <w:rsid w:val="00501909"/>
    <w:rsid w:val="00507BBB"/>
    <w:rsid w:val="005128DF"/>
    <w:rsid w:val="0051592A"/>
    <w:rsid w:val="005179DA"/>
    <w:rsid w:val="005206FE"/>
    <w:rsid w:val="005257ED"/>
    <w:rsid w:val="005306F8"/>
    <w:rsid w:val="0054023D"/>
    <w:rsid w:val="005426BF"/>
    <w:rsid w:val="0056213C"/>
    <w:rsid w:val="0056442C"/>
    <w:rsid w:val="005738F5"/>
    <w:rsid w:val="00577902"/>
    <w:rsid w:val="00580C24"/>
    <w:rsid w:val="00593697"/>
    <w:rsid w:val="005968EF"/>
    <w:rsid w:val="00596C1E"/>
    <w:rsid w:val="005A2E26"/>
    <w:rsid w:val="005B7BCA"/>
    <w:rsid w:val="005C0DAE"/>
    <w:rsid w:val="005C188E"/>
    <w:rsid w:val="005C52E6"/>
    <w:rsid w:val="005C780C"/>
    <w:rsid w:val="005D2349"/>
    <w:rsid w:val="005E1B60"/>
    <w:rsid w:val="005E5507"/>
    <w:rsid w:val="005E607B"/>
    <w:rsid w:val="005F0A8D"/>
    <w:rsid w:val="00601229"/>
    <w:rsid w:val="00603B67"/>
    <w:rsid w:val="006162A2"/>
    <w:rsid w:val="006240DA"/>
    <w:rsid w:val="00631EC8"/>
    <w:rsid w:val="0063256E"/>
    <w:rsid w:val="00633F04"/>
    <w:rsid w:val="00635219"/>
    <w:rsid w:val="00635EC0"/>
    <w:rsid w:val="00640B58"/>
    <w:rsid w:val="00651B02"/>
    <w:rsid w:val="00651B19"/>
    <w:rsid w:val="00651EFE"/>
    <w:rsid w:val="00660A29"/>
    <w:rsid w:val="00677467"/>
    <w:rsid w:val="0067770A"/>
    <w:rsid w:val="00686393"/>
    <w:rsid w:val="00695519"/>
    <w:rsid w:val="006A4134"/>
    <w:rsid w:val="006A5DDA"/>
    <w:rsid w:val="006A6701"/>
    <w:rsid w:val="006B21F4"/>
    <w:rsid w:val="006B3753"/>
    <w:rsid w:val="006B7AD6"/>
    <w:rsid w:val="006C50FD"/>
    <w:rsid w:val="006D1DD4"/>
    <w:rsid w:val="006D4014"/>
    <w:rsid w:val="006D44C1"/>
    <w:rsid w:val="006D6D2B"/>
    <w:rsid w:val="006E5651"/>
    <w:rsid w:val="006E5B85"/>
    <w:rsid w:val="006E5F1F"/>
    <w:rsid w:val="006F026A"/>
    <w:rsid w:val="0070265B"/>
    <w:rsid w:val="00704813"/>
    <w:rsid w:val="0072290D"/>
    <w:rsid w:val="00723D6D"/>
    <w:rsid w:val="00724537"/>
    <w:rsid w:val="00731724"/>
    <w:rsid w:val="00734144"/>
    <w:rsid w:val="0073474B"/>
    <w:rsid w:val="00735511"/>
    <w:rsid w:val="00737208"/>
    <w:rsid w:val="00744DE6"/>
    <w:rsid w:val="00762452"/>
    <w:rsid w:val="007639E0"/>
    <w:rsid w:val="00766808"/>
    <w:rsid w:val="00771478"/>
    <w:rsid w:val="00771EB9"/>
    <w:rsid w:val="00775507"/>
    <w:rsid w:val="00783473"/>
    <w:rsid w:val="0078594B"/>
    <w:rsid w:val="00786CAC"/>
    <w:rsid w:val="00795E02"/>
    <w:rsid w:val="007979D0"/>
    <w:rsid w:val="007A4E18"/>
    <w:rsid w:val="007A7B8C"/>
    <w:rsid w:val="007C6D9E"/>
    <w:rsid w:val="007D1C43"/>
    <w:rsid w:val="007D6C53"/>
    <w:rsid w:val="007E1564"/>
    <w:rsid w:val="007E19D5"/>
    <w:rsid w:val="007E1E87"/>
    <w:rsid w:val="007E5B3F"/>
    <w:rsid w:val="007F2257"/>
    <w:rsid w:val="0080091D"/>
    <w:rsid w:val="00804108"/>
    <w:rsid w:val="00804FC4"/>
    <w:rsid w:val="00810F3A"/>
    <w:rsid w:val="00816367"/>
    <w:rsid w:val="00816A0B"/>
    <w:rsid w:val="00824B22"/>
    <w:rsid w:val="00830C53"/>
    <w:rsid w:val="00837FAA"/>
    <w:rsid w:val="00841763"/>
    <w:rsid w:val="00841F77"/>
    <w:rsid w:val="00844D8F"/>
    <w:rsid w:val="008500E9"/>
    <w:rsid w:val="0085276D"/>
    <w:rsid w:val="00863390"/>
    <w:rsid w:val="0086385C"/>
    <w:rsid w:val="00871916"/>
    <w:rsid w:val="00880128"/>
    <w:rsid w:val="008956DD"/>
    <w:rsid w:val="008A510E"/>
    <w:rsid w:val="008A522A"/>
    <w:rsid w:val="008A6F12"/>
    <w:rsid w:val="008B4464"/>
    <w:rsid w:val="008B750B"/>
    <w:rsid w:val="008C3162"/>
    <w:rsid w:val="008C53D2"/>
    <w:rsid w:val="008D1F14"/>
    <w:rsid w:val="008E08BE"/>
    <w:rsid w:val="008E3924"/>
    <w:rsid w:val="008F13F7"/>
    <w:rsid w:val="008F5B4D"/>
    <w:rsid w:val="00905A0E"/>
    <w:rsid w:val="0090663F"/>
    <w:rsid w:val="00907425"/>
    <w:rsid w:val="00914E5A"/>
    <w:rsid w:val="00923C34"/>
    <w:rsid w:val="00924152"/>
    <w:rsid w:val="0092513D"/>
    <w:rsid w:val="00927A9F"/>
    <w:rsid w:val="009335CC"/>
    <w:rsid w:val="00935A55"/>
    <w:rsid w:val="00941CEB"/>
    <w:rsid w:val="0094720F"/>
    <w:rsid w:val="00953B28"/>
    <w:rsid w:val="00954322"/>
    <w:rsid w:val="00957CAA"/>
    <w:rsid w:val="0096202E"/>
    <w:rsid w:val="0096778A"/>
    <w:rsid w:val="00977656"/>
    <w:rsid w:val="009846A7"/>
    <w:rsid w:val="0098794D"/>
    <w:rsid w:val="0099497B"/>
    <w:rsid w:val="009A43BA"/>
    <w:rsid w:val="009B0D05"/>
    <w:rsid w:val="009B4CA6"/>
    <w:rsid w:val="009B79F8"/>
    <w:rsid w:val="009C66D5"/>
    <w:rsid w:val="009D13FD"/>
    <w:rsid w:val="009D266A"/>
    <w:rsid w:val="009D2CAB"/>
    <w:rsid w:val="009D667D"/>
    <w:rsid w:val="009F3B3B"/>
    <w:rsid w:val="009F46E1"/>
    <w:rsid w:val="009F7E07"/>
    <w:rsid w:val="00A01522"/>
    <w:rsid w:val="00A0186E"/>
    <w:rsid w:val="00A060A7"/>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3BBE"/>
    <w:rsid w:val="00AF3925"/>
    <w:rsid w:val="00B1296B"/>
    <w:rsid w:val="00B2292F"/>
    <w:rsid w:val="00B35FF0"/>
    <w:rsid w:val="00B43169"/>
    <w:rsid w:val="00B4663B"/>
    <w:rsid w:val="00B501A8"/>
    <w:rsid w:val="00B55AE4"/>
    <w:rsid w:val="00B70B46"/>
    <w:rsid w:val="00B739B0"/>
    <w:rsid w:val="00B814A3"/>
    <w:rsid w:val="00B86024"/>
    <w:rsid w:val="00B96F38"/>
    <w:rsid w:val="00BA5D2A"/>
    <w:rsid w:val="00BC65A3"/>
    <w:rsid w:val="00BC716B"/>
    <w:rsid w:val="00BD0E74"/>
    <w:rsid w:val="00BD5F8C"/>
    <w:rsid w:val="00BE29DD"/>
    <w:rsid w:val="00BF2CC7"/>
    <w:rsid w:val="00BF7308"/>
    <w:rsid w:val="00C066AF"/>
    <w:rsid w:val="00C10E06"/>
    <w:rsid w:val="00C145B8"/>
    <w:rsid w:val="00C2438F"/>
    <w:rsid w:val="00C31AF0"/>
    <w:rsid w:val="00C32A7E"/>
    <w:rsid w:val="00C34F28"/>
    <w:rsid w:val="00C368DF"/>
    <w:rsid w:val="00C442C5"/>
    <w:rsid w:val="00C57B5C"/>
    <w:rsid w:val="00C57C7C"/>
    <w:rsid w:val="00C61049"/>
    <w:rsid w:val="00C63FFE"/>
    <w:rsid w:val="00C77C40"/>
    <w:rsid w:val="00C8238D"/>
    <w:rsid w:val="00C91EB6"/>
    <w:rsid w:val="00CA10B0"/>
    <w:rsid w:val="00CA2F8E"/>
    <w:rsid w:val="00CA3EE2"/>
    <w:rsid w:val="00CA7FD5"/>
    <w:rsid w:val="00CB3287"/>
    <w:rsid w:val="00CB33E2"/>
    <w:rsid w:val="00CB4E68"/>
    <w:rsid w:val="00CC2733"/>
    <w:rsid w:val="00CC4CE2"/>
    <w:rsid w:val="00CD0050"/>
    <w:rsid w:val="00CE7481"/>
    <w:rsid w:val="00CF0A8F"/>
    <w:rsid w:val="00D048CE"/>
    <w:rsid w:val="00D10998"/>
    <w:rsid w:val="00D15CBD"/>
    <w:rsid w:val="00D221CB"/>
    <w:rsid w:val="00D23391"/>
    <w:rsid w:val="00D31805"/>
    <w:rsid w:val="00D552B9"/>
    <w:rsid w:val="00D55724"/>
    <w:rsid w:val="00D617D2"/>
    <w:rsid w:val="00D70B03"/>
    <w:rsid w:val="00D735B2"/>
    <w:rsid w:val="00D74021"/>
    <w:rsid w:val="00D76D01"/>
    <w:rsid w:val="00D922A9"/>
    <w:rsid w:val="00D9394A"/>
    <w:rsid w:val="00D94829"/>
    <w:rsid w:val="00D9496E"/>
    <w:rsid w:val="00DB0CBB"/>
    <w:rsid w:val="00DB67CC"/>
    <w:rsid w:val="00DC3783"/>
    <w:rsid w:val="00DC4AA9"/>
    <w:rsid w:val="00DE1070"/>
    <w:rsid w:val="00E00219"/>
    <w:rsid w:val="00E0316B"/>
    <w:rsid w:val="00E132DF"/>
    <w:rsid w:val="00E25E10"/>
    <w:rsid w:val="00E345A7"/>
    <w:rsid w:val="00E4580B"/>
    <w:rsid w:val="00E45C82"/>
    <w:rsid w:val="00E50B41"/>
    <w:rsid w:val="00E519E9"/>
    <w:rsid w:val="00E5219B"/>
    <w:rsid w:val="00E52BAF"/>
    <w:rsid w:val="00E52D07"/>
    <w:rsid w:val="00E5518B"/>
    <w:rsid w:val="00E609FE"/>
    <w:rsid w:val="00E630BE"/>
    <w:rsid w:val="00E75920"/>
    <w:rsid w:val="00E7667F"/>
    <w:rsid w:val="00E80D96"/>
    <w:rsid w:val="00E871FA"/>
    <w:rsid w:val="00E93347"/>
    <w:rsid w:val="00E936A4"/>
    <w:rsid w:val="00E954BB"/>
    <w:rsid w:val="00EA3B09"/>
    <w:rsid w:val="00EA45E7"/>
    <w:rsid w:val="00EA7F55"/>
    <w:rsid w:val="00EB78E3"/>
    <w:rsid w:val="00EB7BE3"/>
    <w:rsid w:val="00EC1C4B"/>
    <w:rsid w:val="00EC735A"/>
    <w:rsid w:val="00ED5F38"/>
    <w:rsid w:val="00EE0005"/>
    <w:rsid w:val="00EE588F"/>
    <w:rsid w:val="00EF27FE"/>
    <w:rsid w:val="00F032FB"/>
    <w:rsid w:val="00F07FB6"/>
    <w:rsid w:val="00F149D0"/>
    <w:rsid w:val="00F16B53"/>
    <w:rsid w:val="00F2038D"/>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5410"/>
    <w:rsid w:val="00F914EB"/>
    <w:rsid w:val="00F91B85"/>
    <w:rsid w:val="00F938E7"/>
    <w:rsid w:val="00FA3B17"/>
    <w:rsid w:val="00FA4A4E"/>
    <w:rsid w:val="00FA5E8D"/>
    <w:rsid w:val="00FA5F3D"/>
    <w:rsid w:val="00FB399E"/>
    <w:rsid w:val="00FB7F50"/>
    <w:rsid w:val="00FC0ECC"/>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6151-BAEB-419C-85D1-D51BC8FE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175</TotalTime>
  <Pages>8</Pages>
  <Words>2071</Words>
  <Characters>11806</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13850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93</cp:revision>
  <dcterms:created xsi:type="dcterms:W3CDTF">2019-11-09T05:29:00Z</dcterms:created>
  <dcterms:modified xsi:type="dcterms:W3CDTF">2019-11-09T15:39:00Z</dcterms:modified>
  <cp:contentStatus>ویرایش 2.5</cp:contentStatus>
  <cp:version>2.7</cp:version>
</cp:coreProperties>
</file>