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94666" w:rsidRDefault="00294666" w:rsidP="00294666">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5754160" w:history="1">
        <w:r w:rsidRPr="0066021B">
          <w:rPr>
            <w:rStyle w:val="ac"/>
            <w:rFonts w:hint="eastAsia"/>
            <w:noProof/>
            <w:rtl/>
          </w:rPr>
          <w:t>واجبات</w:t>
        </w:r>
        <w:r w:rsidRPr="0066021B">
          <w:rPr>
            <w:rStyle w:val="ac"/>
            <w:noProof/>
            <w:rtl/>
          </w:rPr>
          <w:t xml:space="preserve"> </w:t>
        </w:r>
        <w:r w:rsidRPr="0066021B">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Toc55754160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11"/>
        <w:rPr>
          <w:rFonts w:asciiTheme="minorHAnsi" w:eastAsiaTheme="minorEastAsia" w:hAnsiTheme="minorHAnsi" w:cstheme="minorBidi"/>
          <w:noProof/>
          <w:color w:val="auto"/>
          <w:szCs w:val="22"/>
          <w:rtl/>
        </w:rPr>
      </w:pPr>
      <w:hyperlink w:anchor="_Toc55754161" w:history="1">
        <w:r w:rsidRPr="0066021B">
          <w:rPr>
            <w:rStyle w:val="ac"/>
            <w:rFonts w:hint="eastAsia"/>
            <w:noProof/>
            <w:rtl/>
          </w:rPr>
          <w:t>ن</w:t>
        </w:r>
        <w:r w:rsidRPr="0066021B">
          <w:rPr>
            <w:rStyle w:val="ac"/>
            <w:rFonts w:hint="cs"/>
            <w:noProof/>
            <w:rtl/>
          </w:rPr>
          <w:t>یّ</w:t>
        </w:r>
        <w:r w:rsidRPr="0066021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Toc55754161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11"/>
        <w:rPr>
          <w:rFonts w:asciiTheme="minorHAnsi" w:eastAsiaTheme="minorEastAsia" w:hAnsiTheme="minorHAnsi" w:cstheme="minorBidi"/>
          <w:noProof/>
          <w:color w:val="auto"/>
          <w:szCs w:val="22"/>
          <w:rtl/>
        </w:rPr>
      </w:pPr>
      <w:hyperlink w:anchor="_Toc55754162" w:history="1">
        <w:r w:rsidRPr="0066021B">
          <w:rPr>
            <w:rStyle w:val="ac"/>
            <w:rFonts w:hint="eastAsia"/>
            <w:noProof/>
            <w:rtl/>
          </w:rPr>
          <w:t>مسأله</w:t>
        </w:r>
        <w:r w:rsidRPr="0066021B">
          <w:rPr>
            <w:rStyle w:val="ac"/>
            <w:noProof/>
            <w:rtl/>
          </w:rPr>
          <w:t xml:space="preserve"> </w:t>
        </w:r>
        <w:r w:rsidRPr="0066021B">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Toc55754162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22"/>
        <w:tabs>
          <w:tab w:val="right" w:leader="dot" w:pos="10194"/>
        </w:tabs>
        <w:rPr>
          <w:rFonts w:asciiTheme="minorHAnsi" w:eastAsiaTheme="minorEastAsia" w:hAnsiTheme="minorHAnsi" w:cstheme="minorBidi"/>
          <w:bCs w:val="0"/>
          <w:noProof/>
          <w:color w:val="auto"/>
          <w:szCs w:val="22"/>
          <w:rtl/>
        </w:rPr>
      </w:pPr>
      <w:hyperlink w:anchor="_Toc55754163" w:history="1">
        <w:r w:rsidRPr="0066021B">
          <w:rPr>
            <w:rStyle w:val="ac"/>
            <w:rFonts w:hint="eastAsia"/>
            <w:noProof/>
            <w:rtl/>
          </w:rPr>
          <w:t>انحا</w:t>
        </w:r>
        <w:r w:rsidRPr="0066021B">
          <w:rPr>
            <w:rStyle w:val="ac"/>
            <w:rFonts w:hint="cs"/>
            <w:noProof/>
            <w:rtl/>
          </w:rPr>
          <w:t>ی</w:t>
        </w:r>
        <w:r w:rsidRPr="0066021B">
          <w:rPr>
            <w:rStyle w:val="ac"/>
            <w:noProof/>
            <w:rtl/>
          </w:rPr>
          <w:t xml:space="preserve"> </w:t>
        </w:r>
        <w:r w:rsidRPr="0066021B">
          <w:rPr>
            <w:rStyle w:val="ac"/>
            <w:rFonts w:hint="eastAsia"/>
            <w:noProof/>
            <w:rtl/>
          </w:rPr>
          <w:t>ر</w:t>
        </w:r>
        <w:r w:rsidRPr="0066021B">
          <w:rPr>
            <w:rStyle w:val="ac"/>
            <w:rFonts w:hint="cs"/>
            <w:noProof/>
            <w:rtl/>
          </w:rPr>
          <w:t>ی</w:t>
        </w:r>
        <w:r w:rsidRPr="0066021B">
          <w:rPr>
            <w:rStyle w:val="ac"/>
            <w:rFonts w:hint="eastAsia"/>
            <w:noProof/>
            <w:rtl/>
          </w:rPr>
          <w:t>ا</w:t>
        </w:r>
        <w:r w:rsidRPr="0066021B">
          <w:rPr>
            <w:rStyle w:val="ac"/>
            <w:rFonts w:hint="cs"/>
            <w:noProof/>
            <w:rtl/>
          </w:rPr>
          <w:t>ی</w:t>
        </w:r>
        <w:r w:rsidRPr="0066021B">
          <w:rPr>
            <w:rStyle w:val="ac"/>
            <w:noProof/>
            <w:rtl/>
          </w:rPr>
          <w:t xml:space="preserve"> </w:t>
        </w:r>
        <w:r w:rsidRPr="0066021B">
          <w:rPr>
            <w:rStyle w:val="ac"/>
            <w:rFonts w:hint="eastAsia"/>
            <w:noProof/>
            <w:rtl/>
          </w:rPr>
          <w:t>در</w:t>
        </w:r>
        <w:r w:rsidRPr="0066021B">
          <w:rPr>
            <w:rStyle w:val="ac"/>
            <w:noProof/>
            <w:rtl/>
          </w:rPr>
          <w:t xml:space="preserve"> </w:t>
        </w:r>
        <w:r w:rsidRPr="0066021B">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Toc55754163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32"/>
        <w:tabs>
          <w:tab w:val="right" w:leader="dot" w:pos="10194"/>
        </w:tabs>
        <w:rPr>
          <w:rFonts w:asciiTheme="minorHAnsi" w:eastAsiaTheme="minorEastAsia" w:hAnsiTheme="minorHAnsi" w:cstheme="minorBidi"/>
          <w:bCs w:val="0"/>
          <w:iCs w:val="0"/>
          <w:noProof/>
          <w:color w:val="auto"/>
          <w:szCs w:val="22"/>
          <w:rtl/>
        </w:rPr>
      </w:pPr>
      <w:hyperlink w:anchor="_Toc55754164" w:history="1">
        <w:r w:rsidRPr="0066021B">
          <w:rPr>
            <w:rStyle w:val="ac"/>
            <w:rFonts w:hint="eastAsia"/>
            <w:noProof/>
            <w:rtl/>
          </w:rPr>
          <w:t>نوع</w:t>
        </w:r>
        <w:r w:rsidRPr="0066021B">
          <w:rPr>
            <w:rStyle w:val="ac"/>
            <w:noProof/>
            <w:rtl/>
          </w:rPr>
          <w:t xml:space="preserve"> </w:t>
        </w:r>
        <w:r w:rsidRPr="0066021B">
          <w:rPr>
            <w:rStyle w:val="ac"/>
            <w:rFonts w:hint="eastAsia"/>
            <w:noProof/>
            <w:rtl/>
          </w:rPr>
          <w:t>سوم</w:t>
        </w:r>
        <w:r w:rsidRPr="0066021B">
          <w:rPr>
            <w:rStyle w:val="ac"/>
            <w:noProof/>
            <w:rtl/>
          </w:rPr>
          <w:t xml:space="preserve"> (</w:t>
        </w:r>
        <w:r w:rsidRPr="0066021B">
          <w:rPr>
            <w:rStyle w:val="ac"/>
            <w:rFonts w:hint="eastAsia"/>
            <w:noProof/>
            <w:rtl/>
          </w:rPr>
          <w:t>ر</w:t>
        </w:r>
        <w:r w:rsidRPr="0066021B">
          <w:rPr>
            <w:rStyle w:val="ac"/>
            <w:rFonts w:hint="cs"/>
            <w:noProof/>
            <w:rtl/>
          </w:rPr>
          <w:t>ی</w:t>
        </w:r>
        <w:r w:rsidRPr="0066021B">
          <w:rPr>
            <w:rStyle w:val="ac"/>
            <w:rFonts w:hint="eastAsia"/>
            <w:noProof/>
            <w:rtl/>
          </w:rPr>
          <w:t>ا</w:t>
        </w:r>
        <w:r w:rsidRPr="0066021B">
          <w:rPr>
            <w:rStyle w:val="ac"/>
            <w:rFonts w:hint="cs"/>
            <w:noProof/>
            <w:rtl/>
          </w:rPr>
          <w:t>ی</w:t>
        </w:r>
        <w:r w:rsidRPr="0066021B">
          <w:rPr>
            <w:rStyle w:val="ac"/>
            <w:noProof/>
            <w:rtl/>
          </w:rPr>
          <w:t xml:space="preserve"> </w:t>
        </w:r>
        <w:r w:rsidRPr="0066021B">
          <w:rPr>
            <w:rStyle w:val="ac"/>
            <w:rFonts w:hint="eastAsia"/>
            <w:noProof/>
            <w:rtl/>
          </w:rPr>
          <w:t>در</w:t>
        </w:r>
        <w:r w:rsidRPr="0066021B">
          <w:rPr>
            <w:rStyle w:val="ac"/>
            <w:noProof/>
            <w:rtl/>
          </w:rPr>
          <w:t xml:space="preserve"> </w:t>
        </w:r>
        <w:r w:rsidRPr="0066021B">
          <w:rPr>
            <w:rStyle w:val="ac"/>
            <w:rFonts w:hint="eastAsia"/>
            <w:noProof/>
            <w:rtl/>
          </w:rPr>
          <w:t>أجزا</w:t>
        </w:r>
        <w:r w:rsidRPr="0066021B">
          <w:rPr>
            <w:rStyle w:val="ac"/>
            <w:rFonts w:hint="cs"/>
            <w:noProof/>
            <w:rtl/>
          </w:rPr>
          <w:t>ی</w:t>
        </w:r>
        <w:r w:rsidRPr="0066021B">
          <w:rPr>
            <w:rStyle w:val="ac"/>
            <w:noProof/>
            <w:rtl/>
          </w:rPr>
          <w:t xml:space="preserve"> </w:t>
        </w:r>
        <w:r w:rsidRPr="0066021B">
          <w:rPr>
            <w:rStyle w:val="ac"/>
            <w:rFonts w:hint="eastAsia"/>
            <w:noProof/>
            <w:rtl/>
          </w:rPr>
          <w:t>واجب</w:t>
        </w:r>
        <w:r w:rsidRPr="0066021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Toc55754164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32"/>
        <w:tabs>
          <w:tab w:val="right" w:leader="dot" w:pos="10194"/>
        </w:tabs>
        <w:rPr>
          <w:rFonts w:asciiTheme="minorHAnsi" w:eastAsiaTheme="minorEastAsia" w:hAnsiTheme="minorHAnsi" w:cstheme="minorBidi"/>
          <w:bCs w:val="0"/>
          <w:iCs w:val="0"/>
          <w:noProof/>
          <w:color w:val="auto"/>
          <w:szCs w:val="22"/>
          <w:rtl/>
        </w:rPr>
      </w:pPr>
      <w:hyperlink w:anchor="_Toc55754165" w:history="1">
        <w:r w:rsidRPr="0066021B">
          <w:rPr>
            <w:rStyle w:val="ac"/>
            <w:rFonts w:hint="eastAsia"/>
            <w:noProof/>
            <w:rtl/>
          </w:rPr>
          <w:t>وجه</w:t>
        </w:r>
        <w:r w:rsidRPr="0066021B">
          <w:rPr>
            <w:rStyle w:val="ac"/>
            <w:noProof/>
            <w:rtl/>
          </w:rPr>
          <w:t xml:space="preserve"> </w:t>
        </w:r>
        <w:r w:rsidRPr="0066021B">
          <w:rPr>
            <w:rStyle w:val="ac"/>
            <w:rFonts w:hint="eastAsia"/>
            <w:noProof/>
            <w:rtl/>
          </w:rPr>
          <w:t>بطلان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Toc55754165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32"/>
        <w:tabs>
          <w:tab w:val="right" w:leader="dot" w:pos="10194"/>
        </w:tabs>
        <w:rPr>
          <w:rFonts w:asciiTheme="minorHAnsi" w:eastAsiaTheme="minorEastAsia" w:hAnsiTheme="minorHAnsi" w:cstheme="minorBidi"/>
          <w:bCs w:val="0"/>
          <w:iCs w:val="0"/>
          <w:noProof/>
          <w:color w:val="auto"/>
          <w:szCs w:val="22"/>
          <w:rtl/>
        </w:rPr>
      </w:pPr>
      <w:hyperlink w:anchor="_Toc55754166" w:history="1">
        <w:r w:rsidRPr="0066021B">
          <w:rPr>
            <w:rStyle w:val="ac"/>
            <w:rFonts w:hint="eastAsia"/>
            <w:noProof/>
            <w:rtl/>
          </w:rPr>
          <w:t>وجه</w:t>
        </w:r>
        <w:r w:rsidRPr="0066021B">
          <w:rPr>
            <w:rStyle w:val="ac"/>
            <w:noProof/>
            <w:rtl/>
          </w:rPr>
          <w:t xml:space="preserve"> </w:t>
        </w:r>
        <w:r w:rsidRPr="0066021B">
          <w:rPr>
            <w:rStyle w:val="ac"/>
            <w:rFonts w:hint="eastAsia"/>
            <w:noProof/>
            <w:rtl/>
          </w:rPr>
          <w:t>أول</w:t>
        </w:r>
        <w:r w:rsidRPr="0066021B">
          <w:rPr>
            <w:rStyle w:val="ac"/>
            <w:noProof/>
            <w:rtl/>
          </w:rPr>
          <w:t xml:space="preserve"> (</w:t>
        </w:r>
        <w:r w:rsidRPr="0066021B">
          <w:rPr>
            <w:rStyle w:val="ac"/>
            <w:rFonts w:hint="eastAsia"/>
            <w:noProof/>
            <w:rtl/>
          </w:rPr>
          <w:t>صدق</w:t>
        </w:r>
        <w:r w:rsidRPr="0066021B">
          <w:rPr>
            <w:rStyle w:val="ac"/>
            <w:noProof/>
            <w:rtl/>
          </w:rPr>
          <w:t xml:space="preserve"> </w:t>
        </w:r>
        <w:r w:rsidRPr="0066021B">
          <w:rPr>
            <w:rStyle w:val="ac"/>
            <w:rFonts w:hint="eastAsia"/>
            <w:noProof/>
            <w:rtl/>
          </w:rPr>
          <w:t>ز</w:t>
        </w:r>
        <w:r w:rsidRPr="0066021B">
          <w:rPr>
            <w:rStyle w:val="ac"/>
            <w:rFonts w:hint="cs"/>
            <w:noProof/>
            <w:rtl/>
          </w:rPr>
          <w:t>ی</w:t>
        </w:r>
        <w:r w:rsidRPr="0066021B">
          <w:rPr>
            <w:rStyle w:val="ac"/>
            <w:rFonts w:hint="eastAsia"/>
            <w:noProof/>
            <w:rtl/>
          </w:rPr>
          <w:t>اده</w:t>
        </w:r>
        <w:r w:rsidRPr="0066021B">
          <w:rPr>
            <w:rStyle w:val="ac"/>
            <w:noProof/>
            <w:rtl/>
          </w:rPr>
          <w:t xml:space="preserve"> </w:t>
        </w:r>
        <w:r w:rsidRPr="0066021B">
          <w:rPr>
            <w:rStyle w:val="ac"/>
            <w:rFonts w:hint="eastAsia"/>
            <w:noProof/>
            <w:rtl/>
          </w:rPr>
          <w:t>با</w:t>
        </w:r>
        <w:r w:rsidRPr="0066021B">
          <w:rPr>
            <w:rStyle w:val="ac"/>
            <w:noProof/>
            <w:rtl/>
          </w:rPr>
          <w:t xml:space="preserve"> </w:t>
        </w:r>
        <w:r w:rsidRPr="0066021B">
          <w:rPr>
            <w:rStyle w:val="ac"/>
            <w:rFonts w:hint="eastAsia"/>
            <w:noProof/>
            <w:rtl/>
          </w:rPr>
          <w:t>قصد</w:t>
        </w:r>
        <w:r w:rsidRPr="0066021B">
          <w:rPr>
            <w:rStyle w:val="ac"/>
            <w:noProof/>
            <w:rtl/>
          </w:rPr>
          <w:t xml:space="preserve"> </w:t>
        </w:r>
        <w:r w:rsidRPr="0066021B">
          <w:rPr>
            <w:rStyle w:val="ac"/>
            <w:rFonts w:hint="eastAsia"/>
            <w:noProof/>
            <w:rtl/>
          </w:rPr>
          <w:t>جزئ</w:t>
        </w:r>
        <w:r w:rsidRPr="0066021B">
          <w:rPr>
            <w:rStyle w:val="ac"/>
            <w:rFonts w:hint="cs"/>
            <w:noProof/>
            <w:rtl/>
          </w:rPr>
          <w:t>ی</w:t>
        </w:r>
        <w:r w:rsidRPr="0066021B">
          <w:rPr>
            <w:rStyle w:val="ac"/>
            <w:rFonts w:hint="eastAsia"/>
            <w:noProof/>
            <w:rtl/>
          </w:rPr>
          <w:t>ت</w:t>
        </w:r>
        <w:r w:rsidRPr="0066021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Toc55754166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32"/>
        <w:tabs>
          <w:tab w:val="right" w:leader="dot" w:pos="10194"/>
        </w:tabs>
        <w:rPr>
          <w:rFonts w:asciiTheme="minorHAnsi" w:eastAsiaTheme="minorEastAsia" w:hAnsiTheme="minorHAnsi" w:cstheme="minorBidi"/>
          <w:bCs w:val="0"/>
          <w:iCs w:val="0"/>
          <w:noProof/>
          <w:color w:val="auto"/>
          <w:szCs w:val="22"/>
          <w:rtl/>
        </w:rPr>
      </w:pPr>
      <w:hyperlink w:anchor="_Toc55754167" w:history="1">
        <w:r w:rsidRPr="0066021B">
          <w:rPr>
            <w:rStyle w:val="ac"/>
            <w:rFonts w:hint="eastAsia"/>
            <w:noProof/>
            <w:rtl/>
          </w:rPr>
          <w:t>وجه</w:t>
        </w:r>
        <w:r w:rsidRPr="0066021B">
          <w:rPr>
            <w:rStyle w:val="ac"/>
            <w:noProof/>
            <w:rtl/>
          </w:rPr>
          <w:t xml:space="preserve"> </w:t>
        </w:r>
        <w:r w:rsidRPr="0066021B">
          <w:rPr>
            <w:rStyle w:val="ac"/>
            <w:rFonts w:hint="eastAsia"/>
            <w:noProof/>
            <w:rtl/>
          </w:rPr>
          <w:t>دوم</w:t>
        </w:r>
        <w:r w:rsidRPr="0066021B">
          <w:rPr>
            <w:rStyle w:val="ac"/>
            <w:noProof/>
            <w:rtl/>
          </w:rPr>
          <w:t xml:space="preserve"> (</w:t>
        </w:r>
        <w:r w:rsidRPr="0066021B">
          <w:rPr>
            <w:rStyle w:val="ac"/>
            <w:rFonts w:hint="eastAsia"/>
            <w:noProof/>
            <w:rtl/>
          </w:rPr>
          <w:t>فرض</w:t>
        </w:r>
        <w:r w:rsidRPr="0066021B">
          <w:rPr>
            <w:rStyle w:val="ac"/>
            <w:noProof/>
            <w:rtl/>
          </w:rPr>
          <w:t xml:space="preserve"> </w:t>
        </w:r>
        <w:r w:rsidRPr="0066021B">
          <w:rPr>
            <w:rStyle w:val="ac"/>
            <w:rFonts w:hint="eastAsia"/>
            <w:noProof/>
            <w:rtl/>
          </w:rPr>
          <w:t>تحقّق</w:t>
        </w:r>
        <w:r w:rsidRPr="0066021B">
          <w:rPr>
            <w:rStyle w:val="ac"/>
            <w:noProof/>
            <w:rtl/>
          </w:rPr>
          <w:t xml:space="preserve"> </w:t>
        </w:r>
        <w:r w:rsidRPr="0066021B">
          <w:rPr>
            <w:rStyle w:val="ac"/>
            <w:rFonts w:hint="eastAsia"/>
            <w:noProof/>
            <w:rtl/>
          </w:rPr>
          <w:t>فصل</w:t>
        </w:r>
        <w:r w:rsidRPr="0066021B">
          <w:rPr>
            <w:rStyle w:val="ac"/>
            <w:noProof/>
            <w:rtl/>
          </w:rPr>
          <w:t xml:space="preserve"> </w:t>
        </w:r>
        <w:r w:rsidRPr="0066021B">
          <w:rPr>
            <w:rStyle w:val="ac"/>
            <w:rFonts w:hint="eastAsia"/>
            <w:noProof/>
            <w:rtl/>
          </w:rPr>
          <w:t>طو</w:t>
        </w:r>
        <w:r w:rsidRPr="0066021B">
          <w:rPr>
            <w:rStyle w:val="ac"/>
            <w:rFonts w:hint="cs"/>
            <w:noProof/>
            <w:rtl/>
          </w:rPr>
          <w:t>ی</w:t>
        </w:r>
        <w:r w:rsidRPr="0066021B">
          <w:rPr>
            <w:rStyle w:val="ac"/>
            <w:rFonts w:hint="eastAsia"/>
            <w:noProof/>
            <w:rtl/>
          </w:rPr>
          <w:t>ل</w:t>
        </w:r>
        <w:r w:rsidRPr="0066021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Toc55754167 \h</w:instrText>
        </w:r>
        <w:r>
          <w:rPr>
            <w:noProof/>
            <w:webHidden/>
            <w:rtl/>
          </w:rPr>
          <w:instrText xml:space="preserve"> </w:instrText>
        </w:r>
        <w:r>
          <w:rPr>
            <w:rStyle w:val="ac"/>
            <w:noProof/>
            <w:rtl/>
          </w:rPr>
        </w:r>
        <w:r>
          <w:rPr>
            <w:rStyle w:val="ac"/>
            <w:noProof/>
            <w:rtl/>
          </w:rPr>
          <w:fldChar w:fldCharType="separate"/>
        </w:r>
        <w:r w:rsidR="00695EC8">
          <w:rPr>
            <w:noProof/>
            <w:webHidden/>
            <w:rtl/>
          </w:rPr>
          <w:t>2</w:t>
        </w:r>
        <w:r>
          <w:rPr>
            <w:rStyle w:val="ac"/>
            <w:noProof/>
            <w:rtl/>
          </w:rPr>
          <w:fldChar w:fldCharType="end"/>
        </w:r>
      </w:hyperlink>
    </w:p>
    <w:p w:rsidR="00294666" w:rsidRDefault="00294666" w:rsidP="00294666">
      <w:pPr>
        <w:pStyle w:val="42"/>
        <w:tabs>
          <w:tab w:val="right" w:leader="dot" w:pos="10194"/>
        </w:tabs>
        <w:rPr>
          <w:rFonts w:asciiTheme="minorHAnsi" w:eastAsiaTheme="minorEastAsia" w:hAnsiTheme="minorHAnsi" w:cstheme="minorBidi"/>
          <w:bCs w:val="0"/>
          <w:noProof/>
          <w:color w:val="auto"/>
          <w:szCs w:val="22"/>
          <w:rtl/>
        </w:rPr>
      </w:pPr>
      <w:hyperlink w:anchor="_Toc55754168" w:history="1">
        <w:r w:rsidRPr="0066021B">
          <w:rPr>
            <w:rStyle w:val="ac"/>
            <w:rFonts w:hint="eastAsia"/>
            <w:noProof/>
            <w:rtl/>
          </w:rPr>
          <w:t>مناقشه</w:t>
        </w:r>
        <w:r w:rsidRPr="0066021B">
          <w:rPr>
            <w:rStyle w:val="ac"/>
            <w:noProof/>
            <w:rtl/>
          </w:rPr>
          <w:t xml:space="preserve"> </w:t>
        </w:r>
        <w:r w:rsidRPr="0066021B">
          <w:rPr>
            <w:rStyle w:val="ac"/>
            <w:rFonts w:hint="eastAsia"/>
            <w:noProof/>
            <w:rtl/>
          </w:rPr>
          <w:t>در</w:t>
        </w:r>
        <w:r w:rsidRPr="0066021B">
          <w:rPr>
            <w:rStyle w:val="ac"/>
            <w:noProof/>
            <w:rtl/>
          </w:rPr>
          <w:t xml:space="preserve"> </w:t>
        </w:r>
        <w:r w:rsidRPr="0066021B">
          <w:rPr>
            <w:rStyle w:val="ac"/>
            <w:rFonts w:hint="eastAsia"/>
            <w:noProof/>
            <w:rtl/>
          </w:rPr>
          <w:t>وجه</w:t>
        </w:r>
        <w:r w:rsidRPr="0066021B">
          <w:rPr>
            <w:rStyle w:val="ac"/>
            <w:noProof/>
            <w:rtl/>
          </w:rPr>
          <w:t xml:space="preserve"> </w:t>
        </w:r>
        <w:r w:rsidRPr="0066021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Toc55754168 \h</w:instrText>
        </w:r>
        <w:r>
          <w:rPr>
            <w:noProof/>
            <w:webHidden/>
            <w:rtl/>
          </w:rPr>
          <w:instrText xml:space="preserve"> </w:instrText>
        </w:r>
        <w:r>
          <w:rPr>
            <w:rStyle w:val="ac"/>
            <w:noProof/>
            <w:rtl/>
          </w:rPr>
        </w:r>
        <w:r>
          <w:rPr>
            <w:rStyle w:val="ac"/>
            <w:noProof/>
            <w:rtl/>
          </w:rPr>
          <w:fldChar w:fldCharType="separate"/>
        </w:r>
        <w:r w:rsidR="00695EC8">
          <w:rPr>
            <w:noProof/>
            <w:webHidden/>
            <w:rtl/>
          </w:rPr>
          <w:t>3</w:t>
        </w:r>
        <w:r>
          <w:rPr>
            <w:rStyle w:val="ac"/>
            <w:noProof/>
            <w:rtl/>
          </w:rPr>
          <w:fldChar w:fldCharType="end"/>
        </w:r>
      </w:hyperlink>
    </w:p>
    <w:p w:rsidR="00294666" w:rsidRDefault="00294666" w:rsidP="00294666">
      <w:pPr>
        <w:pStyle w:val="42"/>
        <w:tabs>
          <w:tab w:val="right" w:leader="dot" w:pos="10194"/>
        </w:tabs>
        <w:rPr>
          <w:rFonts w:asciiTheme="minorHAnsi" w:eastAsiaTheme="minorEastAsia" w:hAnsiTheme="minorHAnsi" w:cstheme="minorBidi"/>
          <w:bCs w:val="0"/>
          <w:noProof/>
          <w:color w:val="auto"/>
          <w:szCs w:val="22"/>
          <w:rtl/>
        </w:rPr>
      </w:pPr>
      <w:hyperlink w:anchor="_Toc55754169" w:history="1">
        <w:r w:rsidRPr="0066021B">
          <w:rPr>
            <w:rStyle w:val="ac"/>
            <w:rFonts w:hint="eastAsia"/>
            <w:noProof/>
            <w:rtl/>
          </w:rPr>
          <w:t>مناقشه</w:t>
        </w:r>
        <w:r w:rsidRPr="0066021B">
          <w:rPr>
            <w:rStyle w:val="ac"/>
            <w:noProof/>
            <w:rtl/>
          </w:rPr>
          <w:t xml:space="preserve"> </w:t>
        </w:r>
        <w:r w:rsidRPr="0066021B">
          <w:rPr>
            <w:rStyle w:val="ac"/>
            <w:rFonts w:hint="eastAsia"/>
            <w:noProof/>
            <w:rtl/>
          </w:rPr>
          <w:t>در</w:t>
        </w:r>
        <w:r w:rsidRPr="0066021B">
          <w:rPr>
            <w:rStyle w:val="ac"/>
            <w:noProof/>
            <w:rtl/>
          </w:rPr>
          <w:t xml:space="preserve"> </w:t>
        </w:r>
        <w:r w:rsidRPr="0066021B">
          <w:rPr>
            <w:rStyle w:val="ac"/>
            <w:rFonts w:hint="eastAsia"/>
            <w:noProof/>
            <w:rtl/>
          </w:rPr>
          <w:t>وجه</w:t>
        </w:r>
        <w:r w:rsidRPr="0066021B">
          <w:rPr>
            <w:rStyle w:val="ac"/>
            <w:noProof/>
            <w:rtl/>
          </w:rPr>
          <w:t xml:space="preserve"> </w:t>
        </w:r>
        <w:r w:rsidRPr="0066021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Toc55754169 \h</w:instrText>
        </w:r>
        <w:r>
          <w:rPr>
            <w:noProof/>
            <w:webHidden/>
            <w:rtl/>
          </w:rPr>
          <w:instrText xml:space="preserve"> </w:instrText>
        </w:r>
        <w:r>
          <w:rPr>
            <w:rStyle w:val="ac"/>
            <w:noProof/>
            <w:rtl/>
          </w:rPr>
        </w:r>
        <w:r>
          <w:rPr>
            <w:rStyle w:val="ac"/>
            <w:noProof/>
            <w:rtl/>
          </w:rPr>
          <w:fldChar w:fldCharType="separate"/>
        </w:r>
        <w:r w:rsidR="00695EC8">
          <w:rPr>
            <w:noProof/>
            <w:webHidden/>
            <w:rtl/>
          </w:rPr>
          <w:t>5</w:t>
        </w:r>
        <w:r>
          <w:rPr>
            <w:rStyle w:val="ac"/>
            <w:noProof/>
            <w:rtl/>
          </w:rPr>
          <w:fldChar w:fldCharType="end"/>
        </w:r>
      </w:hyperlink>
    </w:p>
    <w:p w:rsidR="00294666" w:rsidRDefault="00294666" w:rsidP="00294666">
      <w:pPr>
        <w:pStyle w:val="32"/>
        <w:tabs>
          <w:tab w:val="right" w:leader="dot" w:pos="10194"/>
        </w:tabs>
        <w:rPr>
          <w:rFonts w:asciiTheme="minorHAnsi" w:eastAsiaTheme="minorEastAsia" w:hAnsiTheme="minorHAnsi" w:cstheme="minorBidi"/>
          <w:bCs w:val="0"/>
          <w:iCs w:val="0"/>
          <w:noProof/>
          <w:color w:val="auto"/>
          <w:szCs w:val="22"/>
          <w:rtl/>
        </w:rPr>
      </w:pPr>
      <w:hyperlink w:anchor="_Toc55754170" w:history="1">
        <w:r w:rsidRPr="0066021B">
          <w:rPr>
            <w:rStyle w:val="ac"/>
            <w:rFonts w:hint="eastAsia"/>
            <w:noProof/>
            <w:rtl/>
          </w:rPr>
          <w:t>نکته</w:t>
        </w:r>
        <w:r w:rsidRPr="0066021B">
          <w:rPr>
            <w:rStyle w:val="ac"/>
            <w:noProof/>
            <w:rtl/>
          </w:rPr>
          <w:t xml:space="preserve"> (</w:t>
        </w:r>
        <w:r w:rsidRPr="0066021B">
          <w:rPr>
            <w:rStyle w:val="ac"/>
            <w:rFonts w:hint="eastAsia"/>
            <w:noProof/>
            <w:rtl/>
          </w:rPr>
          <w:t>اختلاف</w:t>
        </w:r>
        <w:r w:rsidRPr="0066021B">
          <w:rPr>
            <w:rStyle w:val="ac"/>
            <w:noProof/>
            <w:rtl/>
          </w:rPr>
          <w:t xml:space="preserve"> </w:t>
        </w:r>
        <w:r w:rsidRPr="0066021B">
          <w:rPr>
            <w:rStyle w:val="ac"/>
            <w:rFonts w:hint="eastAsia"/>
            <w:noProof/>
            <w:rtl/>
          </w:rPr>
          <w:t>نتائج</w:t>
        </w:r>
        <w:r w:rsidRPr="0066021B">
          <w:rPr>
            <w:rStyle w:val="ac"/>
            <w:noProof/>
            <w:rtl/>
          </w:rPr>
          <w:t xml:space="preserve"> </w:t>
        </w:r>
        <w:r w:rsidRPr="0066021B">
          <w:rPr>
            <w:rStyle w:val="ac"/>
            <w:rFonts w:hint="eastAsia"/>
            <w:noProof/>
            <w:rtl/>
          </w:rPr>
          <w:t>بر</w:t>
        </w:r>
        <w:r w:rsidRPr="0066021B">
          <w:rPr>
            <w:rStyle w:val="ac"/>
            <w:noProof/>
            <w:rtl/>
          </w:rPr>
          <w:t xml:space="preserve"> </w:t>
        </w:r>
        <w:r w:rsidRPr="0066021B">
          <w:rPr>
            <w:rStyle w:val="ac"/>
            <w:rFonts w:hint="eastAsia"/>
            <w:noProof/>
            <w:rtl/>
          </w:rPr>
          <w:t>اساس</w:t>
        </w:r>
        <w:r w:rsidRPr="0066021B">
          <w:rPr>
            <w:rStyle w:val="ac"/>
            <w:noProof/>
            <w:rtl/>
          </w:rPr>
          <w:t xml:space="preserve"> </w:t>
        </w:r>
        <w:r w:rsidRPr="0066021B">
          <w:rPr>
            <w:rStyle w:val="ac"/>
            <w:rFonts w:hint="eastAsia"/>
            <w:noProof/>
            <w:rtl/>
          </w:rPr>
          <w:t>آرا</w:t>
        </w:r>
        <w:r w:rsidRPr="0066021B">
          <w:rPr>
            <w:rStyle w:val="ac"/>
            <w:rFonts w:hint="cs"/>
            <w:noProof/>
            <w:rtl/>
          </w:rPr>
          <w:t>ی</w:t>
        </w:r>
        <w:r w:rsidRPr="0066021B">
          <w:rPr>
            <w:rStyle w:val="ac"/>
            <w:noProof/>
            <w:rtl/>
          </w:rPr>
          <w:t xml:space="preserve"> </w:t>
        </w:r>
        <w:r w:rsidRPr="0066021B">
          <w:rPr>
            <w:rStyle w:val="ac"/>
            <w:rFonts w:hint="eastAsia"/>
            <w:noProof/>
            <w:rtl/>
          </w:rPr>
          <w:t>مختلف</w:t>
        </w:r>
        <w:r w:rsidRPr="0066021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Toc55754170 \h</w:instrText>
        </w:r>
        <w:r>
          <w:rPr>
            <w:noProof/>
            <w:webHidden/>
            <w:rtl/>
          </w:rPr>
          <w:instrText xml:space="preserve"> </w:instrText>
        </w:r>
        <w:r>
          <w:rPr>
            <w:rStyle w:val="ac"/>
            <w:noProof/>
            <w:rtl/>
          </w:rPr>
        </w:r>
        <w:r>
          <w:rPr>
            <w:rStyle w:val="ac"/>
            <w:noProof/>
            <w:rtl/>
          </w:rPr>
          <w:fldChar w:fldCharType="separate"/>
        </w:r>
        <w:r w:rsidR="00695EC8">
          <w:rPr>
            <w:noProof/>
            <w:webHidden/>
            <w:rtl/>
          </w:rPr>
          <w:t>6</w:t>
        </w:r>
        <w:r>
          <w:rPr>
            <w:rStyle w:val="ac"/>
            <w:noProof/>
            <w:rtl/>
          </w:rPr>
          <w:fldChar w:fldCharType="end"/>
        </w:r>
      </w:hyperlink>
    </w:p>
    <w:p w:rsidR="00294666" w:rsidRDefault="00294666" w:rsidP="00294666">
      <w:pPr>
        <w:pStyle w:val="32"/>
        <w:tabs>
          <w:tab w:val="right" w:leader="dot" w:pos="10194"/>
        </w:tabs>
        <w:rPr>
          <w:rFonts w:asciiTheme="minorHAnsi" w:eastAsiaTheme="minorEastAsia" w:hAnsiTheme="minorHAnsi" w:cstheme="minorBidi"/>
          <w:bCs w:val="0"/>
          <w:iCs w:val="0"/>
          <w:noProof/>
          <w:color w:val="auto"/>
          <w:szCs w:val="22"/>
          <w:rtl/>
        </w:rPr>
      </w:pPr>
      <w:hyperlink w:anchor="_Toc55754171" w:history="1">
        <w:r w:rsidRPr="0066021B">
          <w:rPr>
            <w:rStyle w:val="ac"/>
            <w:rFonts w:hint="eastAsia"/>
            <w:noProof/>
            <w:rtl/>
          </w:rPr>
          <w:t>بررس</w:t>
        </w:r>
        <w:r w:rsidRPr="0066021B">
          <w:rPr>
            <w:rStyle w:val="ac"/>
            <w:rFonts w:hint="cs"/>
            <w:noProof/>
            <w:rtl/>
          </w:rPr>
          <w:t>ی</w:t>
        </w:r>
        <w:r w:rsidRPr="0066021B">
          <w:rPr>
            <w:rStyle w:val="ac"/>
            <w:noProof/>
            <w:rtl/>
          </w:rPr>
          <w:t xml:space="preserve"> </w:t>
        </w:r>
        <w:r w:rsidRPr="0066021B">
          <w:rPr>
            <w:rStyle w:val="ac"/>
            <w:rFonts w:hint="eastAsia"/>
            <w:noProof/>
            <w:rtl/>
          </w:rPr>
          <w:t>بطلان</w:t>
        </w:r>
        <w:r w:rsidRPr="0066021B">
          <w:rPr>
            <w:rStyle w:val="ac"/>
            <w:noProof/>
            <w:rtl/>
          </w:rPr>
          <w:t xml:space="preserve"> </w:t>
        </w:r>
        <w:r w:rsidRPr="0066021B">
          <w:rPr>
            <w:rStyle w:val="ac"/>
            <w:rFonts w:hint="eastAsia"/>
            <w:noProof/>
            <w:rtl/>
          </w:rPr>
          <w:t>عمل</w:t>
        </w:r>
        <w:r w:rsidRPr="0066021B">
          <w:rPr>
            <w:rStyle w:val="ac"/>
            <w:noProof/>
            <w:rtl/>
          </w:rPr>
          <w:t xml:space="preserve"> </w:t>
        </w:r>
        <w:r w:rsidRPr="0066021B">
          <w:rPr>
            <w:rStyle w:val="ac"/>
            <w:rFonts w:hint="eastAsia"/>
            <w:noProof/>
            <w:rtl/>
          </w:rPr>
          <w:t>توصّل</w:t>
        </w:r>
        <w:r w:rsidRPr="0066021B">
          <w:rPr>
            <w:rStyle w:val="ac"/>
            <w:rFonts w:hint="cs"/>
            <w:noProof/>
            <w:rtl/>
          </w:rPr>
          <w:t>ی</w:t>
        </w:r>
        <w:r w:rsidRPr="0066021B">
          <w:rPr>
            <w:rStyle w:val="ac"/>
            <w:noProof/>
            <w:rtl/>
          </w:rPr>
          <w:t xml:space="preserve"> </w:t>
        </w:r>
        <w:r w:rsidRPr="0066021B">
          <w:rPr>
            <w:rStyle w:val="ac"/>
            <w:rFonts w:hint="eastAsia"/>
            <w:noProof/>
            <w:rtl/>
          </w:rPr>
          <w:t>ر</w:t>
        </w:r>
        <w:r w:rsidRPr="0066021B">
          <w:rPr>
            <w:rStyle w:val="ac"/>
            <w:rFonts w:hint="cs"/>
            <w:noProof/>
            <w:rtl/>
          </w:rPr>
          <w:t>ی</w:t>
        </w:r>
        <w:r w:rsidRPr="0066021B">
          <w:rPr>
            <w:rStyle w:val="ac"/>
            <w:rFonts w:hint="eastAsia"/>
            <w:noProof/>
            <w:rtl/>
          </w:rPr>
          <w:t>ا</w:t>
        </w:r>
        <w:r w:rsidRPr="0066021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Toc55754171 \h</w:instrText>
        </w:r>
        <w:r>
          <w:rPr>
            <w:noProof/>
            <w:webHidden/>
            <w:rtl/>
          </w:rPr>
          <w:instrText xml:space="preserve"> </w:instrText>
        </w:r>
        <w:r>
          <w:rPr>
            <w:rStyle w:val="ac"/>
            <w:noProof/>
            <w:rtl/>
          </w:rPr>
        </w:r>
        <w:r>
          <w:rPr>
            <w:rStyle w:val="ac"/>
            <w:noProof/>
            <w:rtl/>
          </w:rPr>
          <w:fldChar w:fldCharType="separate"/>
        </w:r>
        <w:r w:rsidR="00695EC8">
          <w:rPr>
            <w:noProof/>
            <w:webHidden/>
            <w:rtl/>
          </w:rPr>
          <w:t>7</w:t>
        </w:r>
        <w:r>
          <w:rPr>
            <w:rStyle w:val="ac"/>
            <w:noProof/>
            <w:rtl/>
          </w:rPr>
          <w:fldChar w:fldCharType="end"/>
        </w:r>
      </w:hyperlink>
    </w:p>
    <w:p w:rsidR="00C91EB6" w:rsidRPr="00C91EB6" w:rsidRDefault="00294666" w:rsidP="002844BD">
      <w:pPr>
        <w:tabs>
          <w:tab w:val="left" w:pos="9778"/>
        </w:tabs>
        <w:jc w:val="both"/>
      </w:pPr>
      <w:r>
        <w:rPr>
          <w:rFonts w:cs="B Titr"/>
          <w:noProof/>
          <w:webHidden/>
          <w:color w:val="632423" w:themeColor="accent2" w:themeShade="80"/>
          <w:szCs w:val="24"/>
          <w:rtl/>
        </w:rPr>
        <w:fldChar w:fldCharType="end"/>
      </w:r>
      <w:bookmarkStart w:id="0" w:name="_GoBack"/>
      <w:bookmarkEnd w:id="0"/>
    </w:p>
    <w:p w:rsidR="00F343FB" w:rsidRPr="00A6366F" w:rsidRDefault="00F842AD" w:rsidP="002844B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247D2F" w:rsidRPr="003A6148" w:rsidRDefault="00A22EA4" w:rsidP="00A044E9">
      <w:pPr>
        <w:pBdr>
          <w:bottom w:val="double" w:sz="6" w:space="1" w:color="auto"/>
        </w:pBdr>
        <w:jc w:val="both"/>
      </w:pPr>
      <w:r>
        <w:rPr>
          <w:rFonts w:hint="cs"/>
          <w:rtl/>
        </w:rPr>
        <w:t>بحث در را</w:t>
      </w:r>
      <w:r w:rsidR="00F87813">
        <w:rPr>
          <w:rFonts w:hint="cs"/>
          <w:rtl/>
        </w:rPr>
        <w:t xml:space="preserve">بطه با </w:t>
      </w:r>
      <w:r w:rsidR="004F51B8">
        <w:rPr>
          <w:rFonts w:hint="cs"/>
          <w:rtl/>
        </w:rPr>
        <w:t>أنحای ریا در عمل بود؛ در جلسه قبل</w:t>
      </w:r>
      <w:r w:rsidR="00A044E9">
        <w:rPr>
          <w:rFonts w:hint="cs"/>
          <w:rtl/>
        </w:rPr>
        <w:t>، ادامه</w:t>
      </w:r>
      <w:r w:rsidR="004F51B8">
        <w:rPr>
          <w:rFonts w:hint="cs"/>
          <w:rtl/>
        </w:rPr>
        <w:t xml:space="preserve"> نوع </w:t>
      </w:r>
      <w:r w:rsidR="00A044E9">
        <w:rPr>
          <w:rFonts w:hint="cs"/>
          <w:rtl/>
        </w:rPr>
        <w:t>سوم یعنی ریای در أجزای واجب مورد بررسی قرار گرفت و دو وجه بطلان نماز با جزء ریایی مورد بررسی قرار گرفت.</w:t>
      </w:r>
    </w:p>
    <w:p w:rsidR="008F5B4D" w:rsidRDefault="008F5B4D" w:rsidP="002844BD">
      <w:pPr>
        <w:jc w:val="both"/>
      </w:pPr>
    </w:p>
    <w:p w:rsidR="00A94F11" w:rsidRDefault="00A94F11" w:rsidP="002844BD">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bookmarkStart w:id="10" w:name="_Toc54630655"/>
      <w:bookmarkStart w:id="11" w:name="_Toc54717730"/>
      <w:bookmarkStart w:id="12" w:name="_Toc55059693"/>
      <w:bookmarkStart w:id="13" w:name="_Toc55060646"/>
      <w:bookmarkStart w:id="14" w:name="_Toc55110970"/>
      <w:bookmarkStart w:id="15" w:name="_Toc55148813"/>
      <w:bookmarkStart w:id="16" w:name="_Toc55234227"/>
      <w:bookmarkStart w:id="17" w:name="_Toc55235101"/>
      <w:bookmarkStart w:id="18" w:name="_Toc55658226"/>
      <w:bookmarkStart w:id="19" w:name="_Toc55715673"/>
      <w:bookmarkStart w:id="20" w:name="_Toc55754160"/>
      <w:r>
        <w:rPr>
          <w:rFonts w:hint="cs"/>
          <w:rtl/>
        </w:rPr>
        <w:lastRenderedPageBreak/>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84A12" w:rsidRDefault="00584A12" w:rsidP="002844BD">
      <w:pPr>
        <w:pStyle w:val="1"/>
        <w:jc w:val="both"/>
        <w:rPr>
          <w:rtl/>
        </w:rPr>
      </w:pPr>
      <w:bookmarkStart w:id="21" w:name="_Toc55234228"/>
      <w:bookmarkStart w:id="22" w:name="_Toc55235102"/>
      <w:bookmarkStart w:id="23" w:name="_Toc55658227"/>
      <w:bookmarkStart w:id="24" w:name="_Toc55715674"/>
      <w:bookmarkStart w:id="25" w:name="_Toc55754161"/>
      <w:r>
        <w:rPr>
          <w:rFonts w:hint="cs"/>
          <w:rtl/>
        </w:rPr>
        <w:t>نیّت</w:t>
      </w:r>
      <w:bookmarkEnd w:id="21"/>
      <w:bookmarkEnd w:id="22"/>
      <w:bookmarkEnd w:id="23"/>
      <w:bookmarkEnd w:id="24"/>
      <w:bookmarkEnd w:id="25"/>
    </w:p>
    <w:p w:rsidR="00584A12" w:rsidRPr="00584A12" w:rsidRDefault="00584A12" w:rsidP="002844BD">
      <w:pPr>
        <w:pStyle w:val="1"/>
        <w:jc w:val="both"/>
        <w:rPr>
          <w:rtl/>
        </w:rPr>
      </w:pPr>
      <w:bookmarkStart w:id="26" w:name="_Toc55234229"/>
      <w:bookmarkStart w:id="27" w:name="_Toc55235103"/>
      <w:bookmarkStart w:id="28" w:name="_Toc55658228"/>
      <w:bookmarkStart w:id="29" w:name="_Toc55715675"/>
      <w:bookmarkStart w:id="30" w:name="_Toc55754162"/>
      <w:r>
        <w:rPr>
          <w:rFonts w:hint="cs"/>
          <w:rtl/>
        </w:rPr>
        <w:t>مسأله هشتم</w:t>
      </w:r>
      <w:bookmarkEnd w:id="26"/>
      <w:bookmarkEnd w:id="27"/>
      <w:bookmarkEnd w:id="28"/>
      <w:bookmarkEnd w:id="29"/>
      <w:bookmarkEnd w:id="30"/>
    </w:p>
    <w:p w:rsidR="004625CD" w:rsidRDefault="004625CD" w:rsidP="002844BD">
      <w:pPr>
        <w:pStyle w:val="20"/>
        <w:jc w:val="both"/>
        <w:rPr>
          <w:rtl/>
        </w:rPr>
      </w:pPr>
      <w:bookmarkStart w:id="31" w:name="_Toc55148824"/>
      <w:bookmarkStart w:id="32" w:name="_Toc55234230"/>
      <w:bookmarkStart w:id="33" w:name="_Toc55235104"/>
      <w:bookmarkStart w:id="34" w:name="_Toc55658229"/>
      <w:bookmarkStart w:id="35" w:name="_Toc55715676"/>
      <w:bookmarkStart w:id="36" w:name="_Toc55754163"/>
      <w:r>
        <w:rPr>
          <w:rFonts w:hint="cs"/>
          <w:rtl/>
        </w:rPr>
        <w:t>انحای ریای در عمل</w:t>
      </w:r>
      <w:bookmarkEnd w:id="31"/>
      <w:bookmarkEnd w:id="32"/>
      <w:bookmarkEnd w:id="33"/>
      <w:bookmarkEnd w:id="34"/>
      <w:bookmarkEnd w:id="35"/>
      <w:bookmarkEnd w:id="36"/>
    </w:p>
    <w:p w:rsidR="001C78EB" w:rsidRPr="001C78EB" w:rsidRDefault="001C78EB" w:rsidP="002844BD">
      <w:pPr>
        <w:pStyle w:val="30"/>
        <w:jc w:val="both"/>
        <w:rPr>
          <w:rtl/>
        </w:rPr>
      </w:pPr>
      <w:bookmarkStart w:id="37" w:name="_Toc55658230"/>
      <w:bookmarkStart w:id="38" w:name="_Toc55715677"/>
      <w:bookmarkStart w:id="39" w:name="_Toc55754164"/>
      <w:r w:rsidRPr="001C78EB">
        <w:rPr>
          <w:rFonts w:hint="cs"/>
          <w:rtl/>
        </w:rPr>
        <w:t>نوع</w:t>
      </w:r>
      <w:r w:rsidRPr="001C78EB">
        <w:rPr>
          <w:rtl/>
        </w:rPr>
        <w:t xml:space="preserve"> </w:t>
      </w:r>
      <w:r w:rsidRPr="001C78EB">
        <w:rPr>
          <w:rFonts w:hint="cs"/>
          <w:rtl/>
        </w:rPr>
        <w:t>سوم</w:t>
      </w:r>
      <w:r w:rsidRPr="001C78EB">
        <w:rPr>
          <w:rtl/>
        </w:rPr>
        <w:t xml:space="preserve"> (</w:t>
      </w:r>
      <w:r w:rsidRPr="001C78EB">
        <w:rPr>
          <w:rFonts w:hint="cs"/>
          <w:rtl/>
        </w:rPr>
        <w:t>ریای</w:t>
      </w:r>
      <w:r w:rsidRPr="001C78EB">
        <w:rPr>
          <w:rtl/>
        </w:rPr>
        <w:t xml:space="preserve"> </w:t>
      </w:r>
      <w:r w:rsidRPr="001C78EB">
        <w:rPr>
          <w:rFonts w:hint="cs"/>
          <w:rtl/>
        </w:rPr>
        <w:t>در</w:t>
      </w:r>
      <w:r w:rsidRPr="001C78EB">
        <w:rPr>
          <w:rtl/>
        </w:rPr>
        <w:t xml:space="preserve"> </w:t>
      </w:r>
      <w:r w:rsidRPr="001C78EB">
        <w:rPr>
          <w:rFonts w:hint="cs"/>
          <w:rtl/>
        </w:rPr>
        <w:t>أجزای</w:t>
      </w:r>
      <w:r w:rsidRPr="001C78EB">
        <w:rPr>
          <w:rtl/>
        </w:rPr>
        <w:t xml:space="preserve"> </w:t>
      </w:r>
      <w:r w:rsidRPr="001C78EB">
        <w:rPr>
          <w:rFonts w:hint="cs"/>
          <w:rtl/>
        </w:rPr>
        <w:t>واجب</w:t>
      </w:r>
      <w:r w:rsidRPr="001C78EB">
        <w:rPr>
          <w:rtl/>
        </w:rPr>
        <w:t>)</w:t>
      </w:r>
      <w:bookmarkEnd w:id="37"/>
      <w:bookmarkEnd w:id="38"/>
      <w:bookmarkEnd w:id="39"/>
    </w:p>
    <w:p w:rsidR="007D1D6F" w:rsidRDefault="007D1D6F" w:rsidP="002844BD">
      <w:pPr>
        <w:jc w:val="both"/>
        <w:rPr>
          <w:rtl/>
        </w:rPr>
      </w:pPr>
      <w:r>
        <w:rPr>
          <w:rFonts w:hint="cs"/>
          <w:rtl/>
        </w:rPr>
        <w:t>بحث در رابطه با أنحای ریا بود؛ به نوع سوم یعنی ریای در جزء واجب رسیدیم و بیان شد که اگر در جزء واجب ریا کند و سپس آن را تدارک کند</w:t>
      </w:r>
      <w:r w:rsidR="00F63227">
        <w:rPr>
          <w:rFonts w:hint="cs"/>
          <w:rtl/>
        </w:rPr>
        <w:t xml:space="preserve"> </w:t>
      </w:r>
      <w:r w:rsidR="00F63227">
        <w:rPr>
          <w:rFonts w:ascii="Sakkal Majalla" w:hAnsi="Sakkal Majalla" w:cs="Sakkal Majalla" w:hint="cs"/>
          <w:rtl/>
        </w:rPr>
        <w:t>–</w:t>
      </w:r>
      <w:r w:rsidR="00F63227">
        <w:rPr>
          <w:rFonts w:hint="cs"/>
          <w:rtl/>
        </w:rPr>
        <w:t>مثل این که در خواندن سوره که جزء واجب است با خواندن سوره جمعه ریا می کند و سپس سوره دیگری بعد از آن می خواند- صاحب عروه نماز را باطل دانست و مرحوم بروجردی فرمودند اگر سوره را تدارک هم کند نماز باطل است زیرا نماز مصداق «من عمل لی و لغیری» می شود و ما همچون محقق همدانی و مرحوم خویی و مرحوم داماد اشکال کردیم که نماز، عمل واحدی نیست و هر جزء آن به دقّت عرفی یک عمل</w:t>
      </w:r>
      <w:r w:rsidR="001A36A5">
        <w:rPr>
          <w:rFonts w:hint="cs"/>
          <w:rtl/>
        </w:rPr>
        <w:t xml:space="preserve"> مستقل</w:t>
      </w:r>
      <w:r w:rsidR="00F63227">
        <w:rPr>
          <w:rFonts w:hint="cs"/>
          <w:rtl/>
        </w:rPr>
        <w:t xml:space="preserve"> است و </w:t>
      </w:r>
      <w:r w:rsidR="001A36A5">
        <w:rPr>
          <w:rFonts w:hint="cs"/>
          <w:rtl/>
        </w:rPr>
        <w:t>عمل این شخص قبل از خواندن سوره جمعه، ریایی نبود و تنها این سوره جمعه و نماز در حال سوره جمعه را به صورت ریایی انجام داد، ولی اگر آن را تدارک کند مشکلی پیش نمی آید.</w:t>
      </w:r>
    </w:p>
    <w:p w:rsidR="00203F48" w:rsidRDefault="00203F48" w:rsidP="00203F48">
      <w:pPr>
        <w:pStyle w:val="30"/>
        <w:rPr>
          <w:rtl/>
        </w:rPr>
      </w:pPr>
      <w:bookmarkStart w:id="40" w:name="_Toc55754165"/>
      <w:r>
        <w:rPr>
          <w:rFonts w:hint="cs"/>
          <w:rtl/>
        </w:rPr>
        <w:t>وجه بطلان</w:t>
      </w:r>
      <w:bookmarkEnd w:id="40"/>
    </w:p>
    <w:p w:rsidR="001A36A5" w:rsidRDefault="004D35BE" w:rsidP="002844BD">
      <w:pPr>
        <w:jc w:val="both"/>
        <w:rPr>
          <w:rtl/>
        </w:rPr>
      </w:pPr>
      <w:r w:rsidRPr="001A36A5">
        <w:rPr>
          <w:rFonts w:hint="cs"/>
          <w:b/>
          <w:bCs/>
          <w:rtl/>
        </w:rPr>
        <w:t>مرحوم خویی فرموده اند:</w:t>
      </w:r>
      <w:r>
        <w:rPr>
          <w:rFonts w:hint="cs"/>
          <w:rtl/>
        </w:rPr>
        <w:t xml:space="preserve"> برای</w:t>
      </w:r>
      <w:r w:rsidR="001A36A5">
        <w:rPr>
          <w:rFonts w:hint="cs"/>
          <w:rtl/>
        </w:rPr>
        <w:t xml:space="preserve"> رفع مشکل نماز دو شرط لازم است؛</w:t>
      </w:r>
    </w:p>
    <w:p w:rsidR="00203F48" w:rsidRDefault="00203F48" w:rsidP="00203F48">
      <w:pPr>
        <w:pStyle w:val="30"/>
        <w:rPr>
          <w:rtl/>
        </w:rPr>
      </w:pPr>
      <w:bookmarkStart w:id="41" w:name="_Toc55754166"/>
      <w:r>
        <w:rPr>
          <w:rFonts w:hint="cs"/>
          <w:rtl/>
        </w:rPr>
        <w:t>وجه أول (صدق زیاده با قصد جزئیت)</w:t>
      </w:r>
      <w:bookmarkEnd w:id="41"/>
    </w:p>
    <w:p w:rsidR="00203F48" w:rsidRDefault="001A36A5" w:rsidP="003D6F17">
      <w:pPr>
        <w:jc w:val="both"/>
        <w:rPr>
          <w:rtl/>
        </w:rPr>
      </w:pPr>
      <w:r w:rsidRPr="001A36A5">
        <w:rPr>
          <w:rFonts w:hint="cs"/>
          <w:b/>
          <w:bCs/>
          <w:rtl/>
        </w:rPr>
        <w:t xml:space="preserve">شرط </w:t>
      </w:r>
      <w:r w:rsidR="004D35BE" w:rsidRPr="001A36A5">
        <w:rPr>
          <w:rFonts w:hint="cs"/>
          <w:b/>
          <w:bCs/>
          <w:rtl/>
        </w:rPr>
        <w:t xml:space="preserve">أول این </w:t>
      </w:r>
      <w:r w:rsidRPr="001A36A5">
        <w:rPr>
          <w:rFonts w:hint="cs"/>
          <w:b/>
          <w:bCs/>
          <w:rtl/>
        </w:rPr>
        <w:t>است که؛</w:t>
      </w:r>
      <w:r w:rsidR="004D35BE">
        <w:rPr>
          <w:rFonts w:hint="cs"/>
          <w:rtl/>
        </w:rPr>
        <w:t xml:space="preserve"> قصد جزئیت نکند و اگر قصد جزئیت در خواندن سوره جمعه ریایی داشته باشد به این خاطر که جزء نماز نیست و به قصد جزئیت آورده است زیاده محسوب می شود و مصداق «من زاد فی صلاته فعلیه الاعاده» خواهد بود. </w:t>
      </w:r>
    </w:p>
    <w:p w:rsidR="00203F48" w:rsidRDefault="00203F48" w:rsidP="00203F48">
      <w:pPr>
        <w:pStyle w:val="30"/>
        <w:rPr>
          <w:rtl/>
        </w:rPr>
      </w:pPr>
      <w:bookmarkStart w:id="42" w:name="_Toc55754167"/>
      <w:r>
        <w:rPr>
          <w:rFonts w:hint="cs"/>
          <w:rtl/>
        </w:rPr>
        <w:t>وجه دوم (فرض تحقّق فصل طویل)</w:t>
      </w:r>
      <w:bookmarkEnd w:id="42"/>
    </w:p>
    <w:p w:rsidR="009F5C93" w:rsidRDefault="004D35BE" w:rsidP="003D6F17">
      <w:pPr>
        <w:jc w:val="both"/>
        <w:rPr>
          <w:rtl/>
        </w:rPr>
      </w:pPr>
      <w:r w:rsidRPr="001A36A5">
        <w:rPr>
          <w:rFonts w:hint="cs"/>
          <w:b/>
          <w:bCs/>
          <w:rtl/>
        </w:rPr>
        <w:t>شرط دوم این است که</w:t>
      </w:r>
      <w:r w:rsidR="001A36A5">
        <w:rPr>
          <w:rFonts w:hint="cs"/>
          <w:rtl/>
        </w:rPr>
        <w:t>؛</w:t>
      </w:r>
      <w:r>
        <w:rPr>
          <w:rFonts w:hint="cs"/>
          <w:rtl/>
        </w:rPr>
        <w:t xml:space="preserve"> فصل طویل لازم نیاید و لذا اگر سوره جمعه را به مقداری </w:t>
      </w:r>
      <w:r w:rsidR="003D6F17">
        <w:rPr>
          <w:rFonts w:hint="cs"/>
          <w:rtl/>
        </w:rPr>
        <w:t>طول بدهد</w:t>
      </w:r>
      <w:r>
        <w:rPr>
          <w:rFonts w:hint="cs"/>
          <w:rtl/>
        </w:rPr>
        <w:t xml:space="preserve"> که اگر در این مدت سکوت می کرد می گفتند «این چه نمازی است که می خوانی؟</w:t>
      </w:r>
      <w:r w:rsidR="003D6F17">
        <w:rPr>
          <w:rFonts w:hint="cs"/>
          <w:rtl/>
        </w:rPr>
        <w:t xml:space="preserve">!» مثل این که نیم ساعت طول بکشد و یا به تعبیر مرحوم خویی سوره بقره </w:t>
      </w:r>
      <w:r w:rsidR="003D6F17">
        <w:rPr>
          <w:rFonts w:hint="cs"/>
          <w:rtl/>
        </w:rPr>
        <w:lastRenderedPageBreak/>
        <w:t xml:space="preserve">بخواند، که هر چند </w:t>
      </w:r>
      <w:r w:rsidR="00FC20D3">
        <w:rPr>
          <w:rFonts w:hint="cs"/>
          <w:rtl/>
        </w:rPr>
        <w:t>ق</w:t>
      </w:r>
      <w:r w:rsidR="003D6F17">
        <w:rPr>
          <w:rFonts w:hint="cs"/>
          <w:rtl/>
        </w:rPr>
        <w:t>صد جزئیت ندارد و بعداً سوره را می خواند، ولی به خاطر این</w:t>
      </w:r>
      <w:r w:rsidR="00FC20D3">
        <w:rPr>
          <w:rFonts w:hint="cs"/>
          <w:rtl/>
        </w:rPr>
        <w:t xml:space="preserve"> فصل طویل انداخت صورت نماز محو شده و باطل است.</w:t>
      </w:r>
    </w:p>
    <w:p w:rsidR="00203F48" w:rsidRDefault="00203F48" w:rsidP="00203F48">
      <w:pPr>
        <w:pStyle w:val="40"/>
        <w:rPr>
          <w:rtl/>
        </w:rPr>
      </w:pPr>
      <w:bookmarkStart w:id="43" w:name="_Toc55754168"/>
      <w:r>
        <w:rPr>
          <w:rFonts w:hint="cs"/>
          <w:rtl/>
        </w:rPr>
        <w:t>مناقشه در وجه أول</w:t>
      </w:r>
      <w:bookmarkEnd w:id="43"/>
    </w:p>
    <w:p w:rsidR="00D808DA" w:rsidRPr="00FC20D3" w:rsidRDefault="00D808DA" w:rsidP="002844BD">
      <w:pPr>
        <w:jc w:val="both"/>
        <w:rPr>
          <w:b/>
          <w:bCs/>
          <w:rtl/>
        </w:rPr>
      </w:pPr>
      <w:r w:rsidRPr="00FC20D3">
        <w:rPr>
          <w:rFonts w:hint="cs"/>
          <w:b/>
          <w:bCs/>
          <w:rtl/>
        </w:rPr>
        <w:t>به نظر ما این دو شرط مرحوم خویی اشکال دارد؛</w:t>
      </w:r>
    </w:p>
    <w:p w:rsidR="00D808DA" w:rsidRDefault="00D808DA" w:rsidP="00FC20D3">
      <w:pPr>
        <w:jc w:val="both"/>
        <w:rPr>
          <w:rtl/>
        </w:rPr>
      </w:pPr>
      <w:r w:rsidRPr="00FC20D3">
        <w:rPr>
          <w:rFonts w:hint="cs"/>
          <w:b/>
          <w:bCs/>
          <w:rtl/>
        </w:rPr>
        <w:t>اشکال شرط أول این است که</w:t>
      </w:r>
      <w:r w:rsidR="00FC20D3">
        <w:rPr>
          <w:rFonts w:hint="cs"/>
          <w:rtl/>
        </w:rPr>
        <w:t>؛</w:t>
      </w:r>
      <w:r>
        <w:rPr>
          <w:rFonts w:hint="cs"/>
          <w:rtl/>
        </w:rPr>
        <w:t xml:space="preserve"> </w:t>
      </w:r>
      <w:r w:rsidR="00117E3A">
        <w:rPr>
          <w:rFonts w:hint="cs"/>
          <w:rtl/>
        </w:rPr>
        <w:t>اگر این شخص</w:t>
      </w:r>
      <w:r w:rsidR="00FC20D3">
        <w:rPr>
          <w:rFonts w:hint="cs"/>
          <w:rtl/>
        </w:rPr>
        <w:t xml:space="preserve"> به قول محقق همدانی،</w:t>
      </w:r>
      <w:r w:rsidR="00117E3A">
        <w:rPr>
          <w:rFonts w:hint="cs"/>
          <w:rtl/>
        </w:rPr>
        <w:t xml:space="preserve"> بعد از </w:t>
      </w:r>
      <w:r w:rsidR="00FC20D3">
        <w:rPr>
          <w:rFonts w:hint="cs"/>
          <w:rtl/>
        </w:rPr>
        <w:t xml:space="preserve">خواندن </w:t>
      </w:r>
      <w:r w:rsidR="00117E3A">
        <w:rPr>
          <w:rFonts w:hint="cs"/>
          <w:rtl/>
        </w:rPr>
        <w:t xml:space="preserve">سوره جمعه ریایی سوره دیگری نمی خواند و نماز را تمام می کرد آیا عرف آن را مصداق «زاد فی صلاته» می دانست یا مصداق «نقص </w:t>
      </w:r>
      <w:r w:rsidR="00FC20D3">
        <w:rPr>
          <w:rFonts w:hint="cs"/>
          <w:rtl/>
        </w:rPr>
        <w:t>من</w:t>
      </w:r>
      <w:r w:rsidR="00117E3A">
        <w:rPr>
          <w:rFonts w:hint="cs"/>
          <w:rtl/>
        </w:rPr>
        <w:t xml:space="preserve"> صلاته</w:t>
      </w:r>
      <w:r w:rsidR="00FC20D3">
        <w:rPr>
          <w:rFonts w:hint="cs"/>
          <w:rtl/>
        </w:rPr>
        <w:t xml:space="preserve"> الاتیان بسورة قربة الی الله</w:t>
      </w:r>
      <w:r w:rsidR="00117E3A">
        <w:rPr>
          <w:rFonts w:hint="cs"/>
          <w:rtl/>
        </w:rPr>
        <w:t>» می دانست؟ بدون اشکال عرفاً مصداق «نقص من صلاته قرائة السوره بقصد القربه» است و عرف، سوره جم</w:t>
      </w:r>
      <w:r w:rsidR="00477C8E">
        <w:rPr>
          <w:rFonts w:hint="cs"/>
          <w:rtl/>
        </w:rPr>
        <w:t>عه را فاقد شرط قربت می داند و می گوید این سوره فاقد شرط است نه این که زیاده است.</w:t>
      </w:r>
      <w:r w:rsidR="00D14C87">
        <w:rPr>
          <w:rFonts w:hint="cs"/>
          <w:rtl/>
        </w:rPr>
        <w:t xml:space="preserve"> (و طبق نظر آقای زنجانی که سوره را در نماز واجب نمی داند کشف می شود که نقصان نماز هم محقّق نشده است، ولی طبق نظر مشهور صرفاً «نقص در نماز» صادق است)</w:t>
      </w:r>
    </w:p>
    <w:p w:rsidR="00DB63A3" w:rsidRDefault="00117E3A" w:rsidP="00DB63A3">
      <w:pPr>
        <w:jc w:val="both"/>
        <w:rPr>
          <w:rtl/>
        </w:rPr>
      </w:pPr>
      <w:r w:rsidRPr="00D92AD9">
        <w:rPr>
          <w:rFonts w:hint="cs"/>
          <w:b/>
          <w:bCs/>
          <w:rtl/>
        </w:rPr>
        <w:t>محقق همدانی اصرار داشت که</w:t>
      </w:r>
      <w:r w:rsidR="00D92AD9" w:rsidRPr="00D92AD9">
        <w:rPr>
          <w:rFonts w:hint="cs"/>
          <w:b/>
          <w:bCs/>
          <w:rtl/>
        </w:rPr>
        <w:t>؛</w:t>
      </w:r>
      <w:r>
        <w:rPr>
          <w:rFonts w:hint="cs"/>
          <w:rtl/>
        </w:rPr>
        <w:t xml:space="preserve"> </w:t>
      </w:r>
      <w:r w:rsidR="00315868">
        <w:rPr>
          <w:rFonts w:hint="cs"/>
          <w:rtl/>
        </w:rPr>
        <w:t xml:space="preserve">هنگام خواندن سوره جمعه ریایی، </w:t>
      </w:r>
      <w:r>
        <w:rPr>
          <w:rFonts w:hint="cs"/>
          <w:rtl/>
        </w:rPr>
        <w:t>«زاد فی صلاته» صدق نمی کند و ادّعا کردند که اگر سوره دیگری به قصد قربت بخواند عرف می گوید</w:t>
      </w:r>
      <w:r w:rsidR="00477C8E">
        <w:rPr>
          <w:rFonts w:hint="cs"/>
          <w:rtl/>
        </w:rPr>
        <w:t>:</w:t>
      </w:r>
      <w:r>
        <w:rPr>
          <w:rFonts w:hint="cs"/>
          <w:rtl/>
        </w:rPr>
        <w:t xml:space="preserve"> «سوره جمعه را که قبلاً خوانده شده را زیاده قرار دادی» ولی دلیل منع از زیاده در نماز</w:t>
      </w:r>
      <w:r w:rsidR="00477C8E">
        <w:rPr>
          <w:rFonts w:hint="cs"/>
          <w:rtl/>
        </w:rPr>
        <w:t>،</w:t>
      </w:r>
      <w:r>
        <w:rPr>
          <w:rFonts w:hint="cs"/>
          <w:rtl/>
        </w:rPr>
        <w:t xml:space="preserve"> شامل «جعل السابق زیادة» نمی شود و تنها دالّ بر من</w:t>
      </w:r>
      <w:r w:rsidR="00DB63A3">
        <w:rPr>
          <w:rFonts w:hint="cs"/>
          <w:rtl/>
        </w:rPr>
        <w:t>ع از «احداث زیاده در نماز» است؛</w:t>
      </w:r>
    </w:p>
    <w:p w:rsidR="00117E3A" w:rsidRDefault="00117E3A" w:rsidP="00DB63A3">
      <w:pPr>
        <w:jc w:val="both"/>
        <w:rPr>
          <w:rtl/>
        </w:rPr>
      </w:pPr>
      <w:r w:rsidRPr="00D92AD9">
        <w:rPr>
          <w:rFonts w:hint="cs"/>
          <w:b/>
          <w:bCs/>
          <w:rtl/>
        </w:rPr>
        <w:t xml:space="preserve">به نظر ما ادّعای </w:t>
      </w:r>
      <w:r w:rsidR="00DB63A3" w:rsidRPr="00D92AD9">
        <w:rPr>
          <w:rFonts w:hint="cs"/>
          <w:b/>
          <w:bCs/>
          <w:rtl/>
        </w:rPr>
        <w:t>صدق زیاده بعد از تدارک نیز</w:t>
      </w:r>
      <w:r w:rsidR="006E6551" w:rsidRPr="00D92AD9">
        <w:rPr>
          <w:rFonts w:hint="cs"/>
          <w:b/>
          <w:bCs/>
          <w:rtl/>
        </w:rPr>
        <w:t xml:space="preserve"> </w:t>
      </w:r>
      <w:r w:rsidRPr="00D92AD9">
        <w:rPr>
          <w:rFonts w:hint="cs"/>
          <w:b/>
          <w:bCs/>
          <w:rtl/>
        </w:rPr>
        <w:t>صحیح نیست</w:t>
      </w:r>
      <w:r w:rsidR="006E6551">
        <w:rPr>
          <w:rFonts w:hint="cs"/>
          <w:rtl/>
        </w:rPr>
        <w:t>؛</w:t>
      </w:r>
      <w:r>
        <w:rPr>
          <w:rFonts w:hint="cs"/>
          <w:rtl/>
        </w:rPr>
        <w:t xml:space="preserve"> زیرا «زاد فی صلاته» نسبت به أجزای نماز</w:t>
      </w:r>
      <w:r w:rsidR="00060F6B">
        <w:rPr>
          <w:rFonts w:hint="cs"/>
          <w:rtl/>
        </w:rPr>
        <w:t xml:space="preserve"> صادق است،</w:t>
      </w:r>
      <w:r w:rsidR="006E6551">
        <w:rPr>
          <w:rFonts w:hint="cs"/>
          <w:rtl/>
        </w:rPr>
        <w:t xml:space="preserve"> نه </w:t>
      </w:r>
      <w:r w:rsidR="00060F6B">
        <w:rPr>
          <w:rFonts w:hint="cs"/>
          <w:rtl/>
        </w:rPr>
        <w:t xml:space="preserve">این که در مورد هر </w:t>
      </w:r>
      <w:r w:rsidR="006E6551">
        <w:rPr>
          <w:rFonts w:hint="cs"/>
          <w:rtl/>
        </w:rPr>
        <w:t>آنچه امتثال واجب است</w:t>
      </w:r>
      <w:r w:rsidR="00060F6B">
        <w:rPr>
          <w:rFonts w:hint="cs"/>
          <w:rtl/>
        </w:rPr>
        <w:t xml:space="preserve"> صادق باشد؛</w:t>
      </w:r>
      <w:r w:rsidR="006E6551">
        <w:rPr>
          <w:rFonts w:hint="cs"/>
          <w:rtl/>
        </w:rPr>
        <w:t xml:space="preserve"> قرائت قرآن در نماز جزء مسمّای نماز است و</w:t>
      </w:r>
      <w:r w:rsidR="00A63DCA">
        <w:rPr>
          <w:rFonts w:hint="cs"/>
          <w:rtl/>
        </w:rPr>
        <w:t xml:space="preserve"> وقتی سوره جمعه ریایی خوانده می شود و بعد سوره توحید به قصد قربت انجام می شود عرفاً شیء زائدی اتیان نشده است. بله اگر رکوع یا سجود دو م</w:t>
      </w:r>
      <w:r w:rsidR="00B07A40">
        <w:rPr>
          <w:rFonts w:hint="cs"/>
          <w:rtl/>
        </w:rPr>
        <w:t>رتبه انجام شود زیاده صدق می کند، ولی اگر دو سوره در نماز بخواند زیاده صدق نمی کند؛</w:t>
      </w:r>
      <w:r w:rsidR="00A63DCA">
        <w:rPr>
          <w:rFonts w:hint="cs"/>
          <w:rtl/>
        </w:rPr>
        <w:t xml:space="preserve"> زیاده از مسمّای نماز که صادق نیست زیرا هر چه خواندیم جزء مسمّای نماز محسوب می شود  و نماز مانند مرکّب هایی همچون کلام است و اگر «ضرب زید» یا «ضرب زید عمرواً» یا «ضرب زید عمرواً یوم الجمعه» گفته شود همه کلام محسوب می شود و </w:t>
      </w:r>
      <w:r w:rsidR="00B07A40">
        <w:rPr>
          <w:rFonts w:hint="cs"/>
          <w:rtl/>
        </w:rPr>
        <w:t>اگر «یوم الجمعه» گفته نشود همچنان کلام محسوب می شود و ماهیت کلام توقّفی بر گفتن «یوم الجمعه» ندارد ولی اگر گفته شود جزء فرد کلام محسوب می شود</w:t>
      </w:r>
      <w:r w:rsidR="00D25DE6">
        <w:rPr>
          <w:rFonts w:hint="cs"/>
          <w:rtl/>
        </w:rPr>
        <w:t>. همچنین مانند خانه که ماهیّت خانه بر دو اتاق خواب داشتن، توقّف ندارد ولی اگر دو اتاق خواب ساخته شود آن هم جزء خانه است، در حال که اگر کنار خانه مغازه ساخته شود جزء خانه محسوب نمی شود</w:t>
      </w:r>
      <w:r w:rsidR="00FC0924">
        <w:rPr>
          <w:rFonts w:hint="cs"/>
          <w:rtl/>
        </w:rPr>
        <w:t>.</w:t>
      </w:r>
      <w:r w:rsidR="00A63DCA">
        <w:rPr>
          <w:rFonts w:hint="cs"/>
          <w:rtl/>
        </w:rPr>
        <w:t xml:space="preserve"> قرائت قر</w:t>
      </w:r>
      <w:r w:rsidR="00FC0924">
        <w:rPr>
          <w:rFonts w:hint="cs"/>
          <w:rtl/>
        </w:rPr>
        <w:t>آن جزء مسمّای نماز محسوب می شود و اگر دو سوره خوانده شود زیاده نبوده و داخل در مسمّای نماز است</w:t>
      </w:r>
      <w:r w:rsidR="00497BD4">
        <w:rPr>
          <w:rFonts w:hint="cs"/>
          <w:rtl/>
        </w:rPr>
        <w:t>؛</w:t>
      </w:r>
      <w:r w:rsidR="00A63DCA">
        <w:rPr>
          <w:rFonts w:hint="cs"/>
          <w:rtl/>
        </w:rPr>
        <w:t xml:space="preserve"> البته از حدّ واجب نماز </w:t>
      </w:r>
      <w:r w:rsidR="00A63DCA">
        <w:rPr>
          <w:rFonts w:hint="cs"/>
          <w:rtl/>
        </w:rPr>
        <w:lastRenderedPageBreak/>
        <w:t>خارج است و همه أجزایی که مستحب اند مانند قنوت، از أجزای واجب نماز خارج اند ولی عرفاً «زاد فی صلاته» صدق نمی کند.</w:t>
      </w:r>
    </w:p>
    <w:p w:rsidR="00A63DCA" w:rsidRDefault="00A63DCA" w:rsidP="00DC2363">
      <w:pPr>
        <w:jc w:val="both"/>
        <w:rPr>
          <w:rtl/>
        </w:rPr>
      </w:pPr>
      <w:r>
        <w:rPr>
          <w:rFonts w:hint="cs"/>
          <w:rtl/>
        </w:rPr>
        <w:t xml:space="preserve">پس خواندن دو سوره در نماز مصداق زیاده در نماز نیست. و نهی از سوره جمعه در نماز به داعی ریا موجب صدق زیادی در نماز نمی شود و صرفاً یک </w:t>
      </w:r>
      <w:r w:rsidR="00497BD4">
        <w:rPr>
          <w:rFonts w:hint="cs"/>
          <w:rtl/>
        </w:rPr>
        <w:t>فعل</w:t>
      </w:r>
      <w:r>
        <w:rPr>
          <w:rFonts w:hint="cs"/>
          <w:rtl/>
        </w:rPr>
        <w:t xml:space="preserve"> محرّم اتیان شده است و اشکالی ندارد فرد محرّم جزء مسمّای نماز شود؛ عرض کردیم کسی که وسوسه دارد و آیه را تکرار می کند قطعاً نهی دارد</w:t>
      </w:r>
      <w:r w:rsidR="00497BD4">
        <w:rPr>
          <w:rFonts w:hint="cs"/>
          <w:rtl/>
        </w:rPr>
        <w:t xml:space="preserve"> (تحریمی یا کراهتی)</w:t>
      </w:r>
      <w:r>
        <w:rPr>
          <w:rFonts w:hint="cs"/>
          <w:rtl/>
        </w:rPr>
        <w:t xml:space="preserve"> ولی تکراری که انجام می دهد عرفاً جزء </w:t>
      </w:r>
      <w:r w:rsidR="00497BD4">
        <w:rPr>
          <w:rFonts w:hint="cs"/>
          <w:rtl/>
        </w:rPr>
        <w:t xml:space="preserve">مسمّای </w:t>
      </w:r>
      <w:r>
        <w:rPr>
          <w:rFonts w:hint="cs"/>
          <w:rtl/>
        </w:rPr>
        <w:t>نماز است (البته جزء واجب نیست)</w:t>
      </w:r>
      <w:r w:rsidR="00246E8E">
        <w:rPr>
          <w:rFonts w:hint="cs"/>
          <w:rtl/>
        </w:rPr>
        <w:t xml:space="preserve"> و شخص ریاکار که سوره جمعه را ریایی و سوره توحید را به قصد قربت می خواند عرفاً </w:t>
      </w:r>
      <w:r w:rsidR="00AF402C">
        <w:rPr>
          <w:rFonts w:hint="cs"/>
          <w:rtl/>
        </w:rPr>
        <w:t>«</w:t>
      </w:r>
      <w:r w:rsidR="00246E8E">
        <w:rPr>
          <w:rFonts w:hint="cs"/>
          <w:rtl/>
        </w:rPr>
        <w:t>زاد فی صلاته</w:t>
      </w:r>
      <w:r w:rsidR="00AF402C">
        <w:rPr>
          <w:rFonts w:hint="cs"/>
          <w:rtl/>
        </w:rPr>
        <w:t>»</w:t>
      </w:r>
      <w:r w:rsidR="00DC2363">
        <w:rPr>
          <w:rFonts w:hint="cs"/>
          <w:rtl/>
        </w:rPr>
        <w:t xml:space="preserve"> صدق نمی کند. حال اگر ریا نمی کرد و دو سوره می خواند نهایتاً قران بین دو سوره م</w:t>
      </w:r>
      <w:r w:rsidR="00EA1034">
        <w:rPr>
          <w:rFonts w:hint="cs"/>
          <w:rtl/>
        </w:rPr>
        <w:t>حقّق می شد که آن هم مشکلی ندارد. حال اگر فرض شود که سوره أول را ریایی بخواند و با انتفای موضوع ریا، همان سوره را به داعی الاهی تکرار کند دیگر «قران بین سورتین» هم محقق نمی شود و زیادی در نماز هم صادق نیست.</w:t>
      </w:r>
    </w:p>
    <w:p w:rsidR="00D40791" w:rsidRDefault="00D92AD9" w:rsidP="007551B9">
      <w:pPr>
        <w:jc w:val="both"/>
        <w:rPr>
          <w:rtl/>
        </w:rPr>
      </w:pPr>
      <w:r w:rsidRPr="00D92AD9">
        <w:rPr>
          <w:rFonts w:hint="cs"/>
          <w:b/>
          <w:bCs/>
          <w:rtl/>
        </w:rPr>
        <w:t>خلاصه این که:</w:t>
      </w:r>
      <w:r>
        <w:rPr>
          <w:rFonts w:hint="cs"/>
          <w:rtl/>
        </w:rPr>
        <w:t xml:space="preserve"> </w:t>
      </w:r>
      <w:r w:rsidR="00D40791">
        <w:rPr>
          <w:rFonts w:hint="cs"/>
          <w:rtl/>
        </w:rPr>
        <w:t xml:space="preserve">به نظر ما فرمایش مرحوم خویی که با </w:t>
      </w:r>
      <w:r w:rsidR="007551B9">
        <w:rPr>
          <w:rFonts w:hint="cs"/>
          <w:rtl/>
        </w:rPr>
        <w:t xml:space="preserve">صرف </w:t>
      </w:r>
      <w:r w:rsidR="00D40791">
        <w:rPr>
          <w:rFonts w:hint="cs"/>
          <w:rtl/>
        </w:rPr>
        <w:t>خواندن سوره جمعه ولو تدارک نشود</w:t>
      </w:r>
      <w:r w:rsidR="007551B9">
        <w:rPr>
          <w:rFonts w:hint="cs"/>
          <w:rtl/>
        </w:rPr>
        <w:t>،</w:t>
      </w:r>
      <w:r w:rsidR="00D40791">
        <w:rPr>
          <w:rFonts w:hint="cs"/>
          <w:rtl/>
        </w:rPr>
        <w:t xml:space="preserve"> «زاد فی صلاته» صدق می کند</w:t>
      </w:r>
      <w:r w:rsidR="007551B9">
        <w:rPr>
          <w:rFonts w:hint="cs"/>
          <w:rtl/>
        </w:rPr>
        <w:t>،</w:t>
      </w:r>
      <w:r w:rsidR="00D40791">
        <w:rPr>
          <w:rFonts w:hint="cs"/>
          <w:rtl/>
        </w:rPr>
        <w:t xml:space="preserve"> عرفی نیست و همچنین فرمایش محقق همدانی عرفی نیست که فرمود</w:t>
      </w:r>
      <w:r w:rsidR="007551B9">
        <w:rPr>
          <w:rFonts w:hint="cs"/>
          <w:rtl/>
        </w:rPr>
        <w:t>ند</w:t>
      </w:r>
      <w:r w:rsidR="00D40791">
        <w:rPr>
          <w:rFonts w:hint="cs"/>
          <w:rtl/>
        </w:rPr>
        <w:t xml:space="preserve"> اگر سوره تدارک شود «جعل السابق زیادة» صدق می کند و أدله منع از زیاده شامل آن نمی شود؛</w:t>
      </w:r>
      <w:r w:rsidR="007551B9">
        <w:rPr>
          <w:rFonts w:hint="cs"/>
          <w:rtl/>
        </w:rPr>
        <w:t xml:space="preserve"> این هم صحیح نیست</w:t>
      </w:r>
      <w:r w:rsidR="00D40791">
        <w:rPr>
          <w:rFonts w:hint="cs"/>
          <w:rtl/>
        </w:rPr>
        <w:t xml:space="preserve"> زیرا در فرض تدارک</w:t>
      </w:r>
      <w:r w:rsidR="007551B9">
        <w:rPr>
          <w:rFonts w:hint="cs"/>
          <w:rtl/>
        </w:rPr>
        <w:t xml:space="preserve"> عرفاً گفته نمی شود این نماز مشتمل بر زیاده است</w:t>
      </w:r>
      <w:r w:rsidR="002D176C">
        <w:rPr>
          <w:rFonts w:hint="cs"/>
          <w:rtl/>
        </w:rPr>
        <w:t>.</w:t>
      </w:r>
    </w:p>
    <w:p w:rsidR="009A5AE1" w:rsidRDefault="00302A40" w:rsidP="002731B2">
      <w:pPr>
        <w:jc w:val="both"/>
        <w:rPr>
          <w:rtl/>
        </w:rPr>
      </w:pPr>
      <w:r>
        <w:rPr>
          <w:rFonts w:hint="cs"/>
          <w:rtl/>
        </w:rPr>
        <w:t>مفهوم «زاد فی صلاته» یک مفهوم عرفی است و لذا هر چه در نماز قرآن یا دعا خوانده شود جزء نماز است</w:t>
      </w:r>
      <w:r w:rsidR="002D176C">
        <w:rPr>
          <w:rFonts w:hint="cs"/>
          <w:rtl/>
        </w:rPr>
        <w:t>،</w:t>
      </w:r>
      <w:r>
        <w:rPr>
          <w:rFonts w:hint="cs"/>
          <w:rtl/>
        </w:rPr>
        <w:t xml:space="preserve"> ولی از حدّ واجب خارج است. اگر بنا باشد</w:t>
      </w:r>
      <w:r w:rsidR="002D176C">
        <w:rPr>
          <w:rFonts w:hint="cs"/>
          <w:rtl/>
        </w:rPr>
        <w:t xml:space="preserve"> انجام</w:t>
      </w:r>
      <w:r>
        <w:rPr>
          <w:rFonts w:hint="cs"/>
          <w:rtl/>
        </w:rPr>
        <w:t xml:space="preserve"> هر چه از حدّ واجب خارج است را مصداق زیاده قرار دهیم عرفاً همه نماز ها مشتمل بر زیاده است زیرا </w:t>
      </w:r>
      <w:r w:rsidR="003177CA">
        <w:rPr>
          <w:rFonts w:hint="cs"/>
          <w:rtl/>
        </w:rPr>
        <w:t>مردم که أجزای مستحب را در نماز انجام می دهند قصد می کنند ک</w:t>
      </w:r>
      <w:r w:rsidR="002D5F6F">
        <w:rPr>
          <w:rFonts w:hint="cs"/>
          <w:rtl/>
        </w:rPr>
        <w:t xml:space="preserve">ه این أجزای مستحب، جزء نماز است و واقعاً هم جزء نماز است </w:t>
      </w:r>
      <w:r w:rsidR="009A5AE1">
        <w:rPr>
          <w:rFonts w:hint="cs"/>
          <w:rtl/>
        </w:rPr>
        <w:t>ولی جزء واجب نیست.</w:t>
      </w:r>
    </w:p>
    <w:p w:rsidR="009A5AE1" w:rsidRDefault="002D5F6F" w:rsidP="002731B2">
      <w:pPr>
        <w:jc w:val="both"/>
        <w:rPr>
          <w:rtl/>
        </w:rPr>
      </w:pPr>
      <w:r>
        <w:rPr>
          <w:rFonts w:hint="cs"/>
          <w:rtl/>
        </w:rPr>
        <w:t>مرحوم خویی فرموده اند که مستحب نمی تواند جزء واجب باشد، ما نیز قنوت را جزء واجب نمی دانیم و واجب نسبت به قنوت لابشرط است ولی بالأخره جزء مسمّای نماز است و نماز مانند کلام است که اگر مولا أمر به تکلّم کند قطعاً «یوم الجمعه» جزء واجب نیست و اگر آن را هم نمی گفتیم أمر مولا را امتثال کرده بودیم ولی جزء مسمّای کلام است.</w:t>
      </w:r>
      <w:r w:rsidR="006767BC">
        <w:rPr>
          <w:rFonts w:hint="cs"/>
          <w:rtl/>
        </w:rPr>
        <w:t xml:space="preserve"> قرائت قرآن از روی وسواس قطعاً نهی دارد و جزء واجب نماز نیست ولی جزء مسمّای نماز است و سوره جمعه به داعی ریا جزء واجب نیست زیرا واجب اگر جزئی پیدا کند آن جزء نیز واجب خواهد بود و جزء واجب نمی تواند واجب نباشد، ولی جزء مسمّای نماز است. </w:t>
      </w:r>
      <w:r w:rsidR="009A5AE1">
        <w:rPr>
          <w:rFonts w:hint="cs"/>
          <w:rtl/>
        </w:rPr>
        <w:t xml:space="preserve">و در محل بحث </w:t>
      </w:r>
      <w:r w:rsidR="006767BC">
        <w:rPr>
          <w:rFonts w:hint="cs"/>
          <w:rtl/>
        </w:rPr>
        <w:t>چون سوره را ب</w:t>
      </w:r>
      <w:r w:rsidR="009A5AE1">
        <w:rPr>
          <w:rFonts w:hint="cs"/>
          <w:rtl/>
        </w:rPr>
        <w:t xml:space="preserve">ه داعی ریا انجام داده، امتثال أمر وجوبی محقّق نشده و سوره جزء واجب نماز قرار </w:t>
      </w:r>
      <w:r w:rsidR="009A5AE1">
        <w:rPr>
          <w:rFonts w:hint="cs"/>
          <w:rtl/>
        </w:rPr>
        <w:lastRenderedPageBreak/>
        <w:t>نمی گیرد</w:t>
      </w:r>
      <w:r w:rsidR="00AD7308">
        <w:rPr>
          <w:rFonts w:hint="cs"/>
          <w:rtl/>
        </w:rPr>
        <w:t xml:space="preserve">؛ حال قبل از تدارک سوره که «زاد فی صلاته» بالوجدان صدق نمی کند و بعد از تدارک سوره با قصد قربت، </w:t>
      </w:r>
      <w:r w:rsidR="00E75712">
        <w:rPr>
          <w:rFonts w:hint="cs"/>
          <w:rtl/>
        </w:rPr>
        <w:t>عرف می گوید که ا</w:t>
      </w:r>
      <w:r w:rsidR="009A5AE1">
        <w:rPr>
          <w:rFonts w:hint="cs"/>
          <w:rtl/>
        </w:rPr>
        <w:t>ین شخص چیزی در نماز اضافه نکرد.</w:t>
      </w:r>
    </w:p>
    <w:p w:rsidR="00E75712" w:rsidRDefault="00E75712" w:rsidP="002731B2">
      <w:pPr>
        <w:jc w:val="both"/>
        <w:rPr>
          <w:rFonts w:hint="cs"/>
          <w:rtl/>
        </w:rPr>
      </w:pPr>
      <w:r>
        <w:rPr>
          <w:rFonts w:hint="cs"/>
          <w:rtl/>
        </w:rPr>
        <w:t>مگر اگر کسی دو سوره در نماز بخواند، نماز نیست</w:t>
      </w:r>
      <w:r w:rsidR="00081EF7">
        <w:rPr>
          <w:rFonts w:hint="cs"/>
          <w:rtl/>
        </w:rPr>
        <w:t>؟! مثل این که از روی وسوسه دوبار</w:t>
      </w:r>
      <w:r>
        <w:rPr>
          <w:rFonts w:hint="cs"/>
          <w:rtl/>
        </w:rPr>
        <w:t xml:space="preserve"> سوره را بخواند.</w:t>
      </w:r>
      <w:r w:rsidR="00E52233">
        <w:rPr>
          <w:rFonts w:hint="cs"/>
          <w:rtl/>
        </w:rPr>
        <w:t xml:space="preserve"> اگر کسی وسط نماز خواست از عبدالباسط تقلید کند و سوره ای را با سبک او خواند اشکالی ندارد. و خیلی ها گفته اند که قصد قربت در قرائت قرآن در نماز ما زاد بر مقدار واجب لازم نیست </w:t>
      </w:r>
      <w:r w:rsidR="00F53C33">
        <w:rPr>
          <w:rFonts w:hint="cs"/>
          <w:rtl/>
        </w:rPr>
        <w:t>و لذا اگر درب خانه را بزنند و شخص در نماز باشد، می تواند به قصد ذکر «الله اکبر» را ولو بدون قصد قربت بلند بگوید؛ در این مثال همین که قصد ذکر می کند، «الله اکبر» جزء</w:t>
      </w:r>
      <w:r w:rsidR="002B0272">
        <w:rPr>
          <w:rFonts w:hint="cs"/>
          <w:rtl/>
        </w:rPr>
        <w:t xml:space="preserve"> مسمّای</w:t>
      </w:r>
      <w:r w:rsidR="00F53C33">
        <w:rPr>
          <w:rFonts w:hint="cs"/>
          <w:rtl/>
        </w:rPr>
        <w:t xml:space="preserve"> نماز می شود</w:t>
      </w:r>
      <w:r w:rsidR="002B0272">
        <w:rPr>
          <w:rFonts w:hint="cs"/>
          <w:rtl/>
        </w:rPr>
        <w:t xml:space="preserve">. و «من زاد فی صلاته» </w:t>
      </w:r>
      <w:r w:rsidR="003B789F">
        <w:rPr>
          <w:rFonts w:hint="cs"/>
          <w:rtl/>
        </w:rPr>
        <w:t xml:space="preserve">عرفاً </w:t>
      </w:r>
      <w:r w:rsidR="002B0272">
        <w:rPr>
          <w:rFonts w:hint="cs"/>
          <w:rtl/>
        </w:rPr>
        <w:t xml:space="preserve">در </w:t>
      </w:r>
      <w:r w:rsidR="002731B2">
        <w:rPr>
          <w:rFonts w:hint="cs"/>
          <w:rtl/>
        </w:rPr>
        <w:t>فرضی</w:t>
      </w:r>
      <w:r w:rsidR="002B0272">
        <w:rPr>
          <w:rFonts w:hint="cs"/>
          <w:rtl/>
        </w:rPr>
        <w:t xml:space="preserve"> صدق می کند که رکوع، سجود</w:t>
      </w:r>
      <w:r w:rsidR="003B789F">
        <w:rPr>
          <w:rFonts w:hint="cs"/>
          <w:rtl/>
        </w:rPr>
        <w:t xml:space="preserve"> یا یک رکعت به نماز اضافه شود</w:t>
      </w:r>
      <w:r w:rsidR="001E2D65">
        <w:rPr>
          <w:rFonts w:hint="cs"/>
          <w:rtl/>
        </w:rPr>
        <w:t>.</w:t>
      </w:r>
    </w:p>
    <w:p w:rsidR="005A6580" w:rsidRDefault="001E2D65" w:rsidP="004C3D5C">
      <w:pPr>
        <w:jc w:val="both"/>
        <w:rPr>
          <w:rtl/>
        </w:rPr>
      </w:pPr>
      <w:r>
        <w:rPr>
          <w:rFonts w:hint="cs"/>
          <w:rtl/>
        </w:rPr>
        <w:t>حرف ما این است که، اتیان به أجزایی</w:t>
      </w:r>
      <w:r w:rsidR="00AC7C89">
        <w:rPr>
          <w:rFonts w:hint="cs"/>
          <w:rtl/>
        </w:rPr>
        <w:t xml:space="preserve"> مثل قرائت قرآن، ذکر و دعا</w:t>
      </w:r>
      <w:r>
        <w:rPr>
          <w:rFonts w:hint="cs"/>
          <w:rtl/>
        </w:rPr>
        <w:t xml:space="preserve"> که شأنیّت دارند مستحبّ باشند</w:t>
      </w:r>
      <w:r w:rsidR="00AC7C89">
        <w:rPr>
          <w:rFonts w:hint="cs"/>
          <w:rtl/>
        </w:rPr>
        <w:t xml:space="preserve"> ولو بالفعل مستحب نیست به این خاطر که به قصد ریا یا با وسواس بوده است</w:t>
      </w:r>
      <w:r w:rsidR="00DD7BF2">
        <w:rPr>
          <w:rFonts w:hint="cs"/>
          <w:rtl/>
        </w:rPr>
        <w:t xml:space="preserve"> و نهی دارند، اتیان به این أجزاء در نماز موجب صدق «من زاد فی صلاته» نمی شود و حداقل در صدق آن شک می کنیم که دیگر نمی توانیم به دلیل «من زاد فی صلاته فعلیه الاعاده» تمسّک کنیم.</w:t>
      </w:r>
      <w:r w:rsidR="004C3D5C">
        <w:rPr>
          <w:rFonts w:hint="cs"/>
          <w:rtl/>
        </w:rPr>
        <w:t xml:space="preserve"> توجّه شود که اتیان به دو سجده در یک رکعت واجب است و سجده زائده فی حدّ نفسه مستحب نیست و اتیان به رکوع برای بار دوم نیز فی حدّ نفسه مستحب نیست و با اتیان به ذکر خدا و قرائت قرآن و دعا خواندن تفاوت دارد که طبق اطلاقات جزء نماز است و تنها اگر با ریا و وسوسه باشد أمر ندارد</w:t>
      </w:r>
      <w:r w:rsidR="00AE6FA9">
        <w:rPr>
          <w:rFonts w:hint="cs"/>
          <w:rtl/>
        </w:rPr>
        <w:t>، ولی به هر حال اگر کسی آن را انجام دهد و قصد جزئیت برای مسمّی کند که واقعاً هم جزء مسمّی است عرفاً «زاد فی صلاته» صدق نمی کند یا صدق آن مشکوک است.</w:t>
      </w:r>
    </w:p>
    <w:p w:rsidR="00203F48" w:rsidRDefault="00203F48" w:rsidP="00203F48">
      <w:pPr>
        <w:pStyle w:val="40"/>
        <w:rPr>
          <w:rtl/>
        </w:rPr>
      </w:pPr>
      <w:bookmarkStart w:id="44" w:name="_Toc55754169"/>
      <w:r>
        <w:rPr>
          <w:rFonts w:hint="cs"/>
          <w:rtl/>
        </w:rPr>
        <w:t>مناقشه در وجه دوم</w:t>
      </w:r>
      <w:bookmarkEnd w:id="44"/>
    </w:p>
    <w:p w:rsidR="00B5369C" w:rsidRDefault="003177CA" w:rsidP="007E364E">
      <w:pPr>
        <w:jc w:val="both"/>
        <w:rPr>
          <w:rtl/>
        </w:rPr>
      </w:pPr>
      <w:r>
        <w:rPr>
          <w:rFonts w:hint="cs"/>
          <w:rtl/>
        </w:rPr>
        <w:t xml:space="preserve"> </w:t>
      </w:r>
      <w:r w:rsidR="004C590D">
        <w:rPr>
          <w:rFonts w:hint="cs"/>
          <w:rtl/>
        </w:rPr>
        <w:t>مطلب دوم این که مرحوم خویی فرمودند سوره جمعه اگر موجب فصل ط</w:t>
      </w:r>
      <w:r w:rsidR="00B5369C">
        <w:rPr>
          <w:rFonts w:hint="cs"/>
          <w:rtl/>
        </w:rPr>
        <w:t>ویل شود موجب بطلان نماز می شود؛</w:t>
      </w:r>
    </w:p>
    <w:p w:rsidR="00B5369C" w:rsidRDefault="008877E2" w:rsidP="00B5369C">
      <w:pPr>
        <w:jc w:val="both"/>
        <w:rPr>
          <w:rtl/>
        </w:rPr>
      </w:pPr>
      <w:r>
        <w:rPr>
          <w:rFonts w:hint="cs"/>
          <w:rtl/>
        </w:rPr>
        <w:t xml:space="preserve">اشکال این است که </w:t>
      </w:r>
      <w:r w:rsidR="004C590D">
        <w:rPr>
          <w:rFonts w:hint="cs"/>
          <w:rtl/>
        </w:rPr>
        <w:t xml:space="preserve">محو صورت نماز یک مطلب عرفی است و لذا اگر قنوت نماز که جزء نماز نیست (به این خاطر که ایشان جزء مستحب در نماز را قبول ندارند) طولانی شود موجب بطلان </w:t>
      </w:r>
      <w:r w:rsidR="00B5369C">
        <w:rPr>
          <w:rFonts w:hint="cs"/>
          <w:rtl/>
        </w:rPr>
        <w:t>ن</w:t>
      </w:r>
      <w:r w:rsidR="004C590D">
        <w:rPr>
          <w:rFonts w:hint="cs"/>
          <w:rtl/>
        </w:rPr>
        <w:t>می شود</w:t>
      </w:r>
      <w:r w:rsidR="00B5369C">
        <w:rPr>
          <w:rFonts w:hint="cs"/>
          <w:rtl/>
        </w:rPr>
        <w:t xml:space="preserve"> و </w:t>
      </w:r>
      <w:r w:rsidR="004C590D">
        <w:rPr>
          <w:rFonts w:hint="cs"/>
          <w:rtl/>
        </w:rPr>
        <w:t>عرف</w:t>
      </w:r>
      <w:r w:rsidR="00B5369C">
        <w:rPr>
          <w:rFonts w:hint="cs"/>
          <w:rtl/>
        </w:rPr>
        <w:t>،</w:t>
      </w:r>
      <w:r w:rsidR="004C590D">
        <w:rPr>
          <w:rFonts w:hint="cs"/>
          <w:rtl/>
        </w:rPr>
        <w:t xml:space="preserve"> قنوت طولانی را ماحی صورت نماز نمی داند و اگر سوره بقره یا سوره جمعه طولانی (با گریه و تکرار) بخواند عرفاً موجب محو شدن صورت نماز نمی شود.</w:t>
      </w:r>
    </w:p>
    <w:p w:rsidR="00B5369C" w:rsidRDefault="008877E2" w:rsidP="00B5369C">
      <w:pPr>
        <w:jc w:val="both"/>
        <w:rPr>
          <w:rtl/>
        </w:rPr>
      </w:pPr>
      <w:r>
        <w:rPr>
          <w:rFonts w:hint="cs"/>
          <w:rtl/>
        </w:rPr>
        <w:t>نباید اتیان ریایی سوره جمعه را با سکوت قیاس کرد تا اگر سکوت نیم ساعتی، صورت نماز را محو کند سوره جمعه ریایی هم کالسکوت باشد؛ چنین تنزیل شرعی که نداریم و عرف هم قرائت سوره جمعه ریایی را ماحی صورت نماز نمی بیند. و اگر سوره بقره ریایی هم در نماز خوانده شود ماحی صورت نماز نیست.</w:t>
      </w:r>
    </w:p>
    <w:p w:rsidR="006A6782" w:rsidRDefault="003B78A0" w:rsidP="00B5369C">
      <w:pPr>
        <w:jc w:val="both"/>
        <w:rPr>
          <w:rtl/>
        </w:rPr>
      </w:pPr>
      <w:r>
        <w:rPr>
          <w:rFonts w:hint="cs"/>
          <w:rtl/>
        </w:rPr>
        <w:lastRenderedPageBreak/>
        <w:t>و این که صورت صلاتی باید عمل خالص باشد دلیل ندارد.</w:t>
      </w:r>
      <w:r w:rsidR="006F752C">
        <w:rPr>
          <w:rFonts w:hint="cs"/>
          <w:rtl/>
        </w:rPr>
        <w:t xml:space="preserve"> اگر کسی نماز را رها کند و مشغول خواندن سوره بقره شود صورت نماز او به هم می خورد ولی اگر در همان حال نماز سوره بقره بخواند صورت نماز از بین نمی رود و دلیلی نداریم که موالات در أجزای واجب نماز شرط باشد تا فاصله شدن سوره بقره این موالات را از بین ببرد و مخلّ باشد.</w:t>
      </w:r>
    </w:p>
    <w:p w:rsidR="00F32A4E" w:rsidRDefault="00F32A4E" w:rsidP="00F32A4E">
      <w:pPr>
        <w:pStyle w:val="30"/>
        <w:rPr>
          <w:rtl/>
        </w:rPr>
      </w:pPr>
      <w:bookmarkStart w:id="45" w:name="_Toc55754170"/>
      <w:r>
        <w:rPr>
          <w:rFonts w:hint="cs"/>
          <w:rtl/>
        </w:rPr>
        <w:t>نکته (اختلاف نتائج بر اساس آرای مختلف)</w:t>
      </w:r>
      <w:bookmarkEnd w:id="45"/>
    </w:p>
    <w:p w:rsidR="00B5369C" w:rsidRDefault="00350D70" w:rsidP="00A272F4">
      <w:pPr>
        <w:jc w:val="both"/>
        <w:rPr>
          <w:rtl/>
        </w:rPr>
      </w:pPr>
      <w:r w:rsidRPr="00F32A4E">
        <w:rPr>
          <w:rFonts w:hint="cs"/>
          <w:b/>
          <w:bCs/>
          <w:rtl/>
        </w:rPr>
        <w:t>قبل از بیان نحوه چهارم نکته ای بیان می کنیم</w:t>
      </w:r>
      <w:r>
        <w:rPr>
          <w:rFonts w:hint="cs"/>
          <w:rtl/>
        </w:rPr>
        <w:t>؛</w:t>
      </w:r>
      <w:r w:rsidR="00B220D2">
        <w:rPr>
          <w:rFonts w:hint="cs"/>
          <w:rtl/>
        </w:rPr>
        <w:t xml:space="preserve"> نتائج أدله ای که در مق</w:t>
      </w:r>
      <w:r w:rsidR="00B5369C">
        <w:rPr>
          <w:rFonts w:hint="cs"/>
          <w:rtl/>
        </w:rPr>
        <w:t>ام ذکر شد با یکدیگر تفاوت دارد؛</w:t>
      </w:r>
    </w:p>
    <w:p w:rsidR="00D80581" w:rsidRDefault="00B220D2" w:rsidP="00A272F4">
      <w:pPr>
        <w:jc w:val="both"/>
        <w:rPr>
          <w:rtl/>
        </w:rPr>
      </w:pPr>
      <w:r>
        <w:rPr>
          <w:rFonts w:hint="cs"/>
          <w:rtl/>
        </w:rPr>
        <w:t xml:space="preserve">کسی که سوره جمعه را ریایی می خواند و تدارک می </w:t>
      </w:r>
      <w:r w:rsidR="00A272F4">
        <w:rPr>
          <w:rFonts w:hint="cs"/>
          <w:rtl/>
        </w:rPr>
        <w:t>کند؛</w:t>
      </w:r>
      <w:r>
        <w:rPr>
          <w:rFonts w:hint="cs"/>
          <w:rtl/>
        </w:rPr>
        <w:t xml:space="preserve"> طبق نظر مرحوم بروجردی مصداق «من عمل لی و لغیری» خواهد بود و لذا ولو جاهل قاصر و ناسی باشد و </w:t>
      </w:r>
      <w:r w:rsidR="00A272F4">
        <w:rPr>
          <w:rFonts w:hint="cs"/>
          <w:rtl/>
        </w:rPr>
        <w:t xml:space="preserve">أصلاً </w:t>
      </w:r>
      <w:r>
        <w:rPr>
          <w:rFonts w:hint="cs"/>
          <w:rtl/>
        </w:rPr>
        <w:t>فکر نمی کرد این عمل او ریا و ح</w:t>
      </w:r>
      <w:r w:rsidR="00D80581">
        <w:rPr>
          <w:rFonts w:hint="cs"/>
          <w:rtl/>
        </w:rPr>
        <w:t>رام است نماز او باطل خواهد بود.</w:t>
      </w:r>
    </w:p>
    <w:p w:rsidR="00634456" w:rsidRDefault="00B220D2" w:rsidP="00A272F4">
      <w:pPr>
        <w:jc w:val="both"/>
        <w:rPr>
          <w:rtl/>
        </w:rPr>
      </w:pPr>
      <w:r>
        <w:rPr>
          <w:rFonts w:hint="cs"/>
          <w:rtl/>
        </w:rPr>
        <w:t>ولی اگر همچون مرحوم خویی سوره جمعه ریایی که به قصد جزئیت اتیان شده است مصداق «من زاد فی صلاته» باشد در صورتی که مشمول حدیث لاتعاد باشد مثل جاهل قاصر و ناسی، نماز او باطل نخواهد بود و</w:t>
      </w:r>
      <w:r w:rsidR="00A272F4">
        <w:rPr>
          <w:rFonts w:hint="cs"/>
          <w:rtl/>
        </w:rPr>
        <w:t xml:space="preserve"> اگر قصد جز</w:t>
      </w:r>
      <w:r w:rsidR="00634456">
        <w:rPr>
          <w:rFonts w:hint="cs"/>
          <w:rtl/>
        </w:rPr>
        <w:t>ئیت نکند نیز نماز باطل نمی شود.</w:t>
      </w:r>
    </w:p>
    <w:p w:rsidR="00D80581" w:rsidRDefault="00A272F4" w:rsidP="004309EB">
      <w:pPr>
        <w:jc w:val="both"/>
        <w:rPr>
          <w:rtl/>
        </w:rPr>
      </w:pPr>
      <w:r>
        <w:rPr>
          <w:rFonts w:hint="cs"/>
          <w:rtl/>
        </w:rPr>
        <w:t>و</w:t>
      </w:r>
      <w:r w:rsidR="00B220D2">
        <w:rPr>
          <w:rFonts w:hint="cs"/>
          <w:rtl/>
        </w:rPr>
        <w:t xml:space="preserve"> اگر دلیل </w:t>
      </w:r>
      <w:r w:rsidR="00471F94">
        <w:rPr>
          <w:rFonts w:hint="cs"/>
          <w:rtl/>
        </w:rPr>
        <w:t>این بود که سوره جمعه به داعی ریا</w:t>
      </w:r>
      <w:r w:rsidR="00634456">
        <w:rPr>
          <w:rFonts w:hint="cs"/>
          <w:rtl/>
        </w:rPr>
        <w:t>،</w:t>
      </w:r>
      <w:r w:rsidR="00471F94">
        <w:rPr>
          <w:rFonts w:hint="cs"/>
          <w:rtl/>
        </w:rPr>
        <w:t xml:space="preserve"> مصداق شرک</w:t>
      </w:r>
      <w:r w:rsidR="00634456">
        <w:rPr>
          <w:rFonts w:hint="cs"/>
          <w:rtl/>
        </w:rPr>
        <w:t xml:space="preserve"> محرّم</w:t>
      </w:r>
      <w:r w:rsidR="00471F94">
        <w:rPr>
          <w:rFonts w:hint="cs"/>
          <w:rtl/>
        </w:rPr>
        <w:t xml:space="preserve"> است و لذا نماز در این حال مصداق حرام بوده و اجتماع أمر و نهی ممتنع بوده و اطلاق أمر </w:t>
      </w:r>
      <w:r w:rsidR="00D80581">
        <w:rPr>
          <w:rFonts w:hint="cs"/>
          <w:rtl/>
        </w:rPr>
        <w:t>به نماز شامل نماز ریایی می شود؛</w:t>
      </w:r>
    </w:p>
    <w:p w:rsidR="00D80581" w:rsidRDefault="00471F94" w:rsidP="00D80581">
      <w:pPr>
        <w:jc w:val="both"/>
        <w:rPr>
          <w:rtl/>
        </w:rPr>
      </w:pPr>
      <w:r>
        <w:rPr>
          <w:rFonts w:hint="cs"/>
          <w:rtl/>
        </w:rPr>
        <w:t xml:space="preserve">اجتماع أمر و نهی احکام خود را دارد و برخی مثل مرحوم داماد اجتماع أمر و نهی را حتّی در عبادات ممتنع نمی دانند و نظر مرحوم امام نیز </w:t>
      </w:r>
      <w:r w:rsidR="00634456">
        <w:rPr>
          <w:rFonts w:hint="cs"/>
          <w:rtl/>
        </w:rPr>
        <w:t xml:space="preserve">در مواردی که اجماعی وجود ندارد، </w:t>
      </w:r>
      <w:r>
        <w:rPr>
          <w:rFonts w:hint="cs"/>
          <w:rtl/>
        </w:rPr>
        <w:t xml:space="preserve">علی القاعده همین است </w:t>
      </w:r>
      <w:r w:rsidR="00634456">
        <w:rPr>
          <w:rFonts w:hint="cs"/>
          <w:rtl/>
        </w:rPr>
        <w:t>و اگر با آب غصبی وضو گرفته شود و أصل وضو به خاطر خدا و اختیار این فرد مغصوب به خاطر شیطان باشد اطاعت در انجام وضو و عصیان در مورد نهی از غصب محقق می شود</w:t>
      </w:r>
      <w:r w:rsidR="00136C82">
        <w:rPr>
          <w:rFonts w:hint="cs"/>
          <w:rtl/>
        </w:rPr>
        <w:t>.</w:t>
      </w:r>
      <w:r w:rsidR="00D80581">
        <w:rPr>
          <w:rFonts w:hint="cs"/>
          <w:rtl/>
        </w:rPr>
        <w:t xml:space="preserve"> </w:t>
      </w:r>
      <w:r w:rsidR="00A310B7">
        <w:rPr>
          <w:rFonts w:hint="cs"/>
          <w:rtl/>
        </w:rPr>
        <w:t>طبق این مبنا مشکلی لازم نمی آید و سوره جمعه به داعی ریا</w:t>
      </w:r>
      <w:r w:rsidR="00136C82">
        <w:rPr>
          <w:rFonts w:hint="cs"/>
          <w:rtl/>
        </w:rPr>
        <w:t>،</w:t>
      </w:r>
      <w:r w:rsidR="00A310B7">
        <w:rPr>
          <w:rFonts w:hint="cs"/>
          <w:rtl/>
        </w:rPr>
        <w:t xml:space="preserve"> مصداق اجتماع أمر و نهی می شود یعنی مصداق نهی از ریا و أمر به قرائت سوره</w:t>
      </w:r>
      <w:r w:rsidR="00B220D2">
        <w:rPr>
          <w:rFonts w:hint="cs"/>
          <w:rtl/>
        </w:rPr>
        <w:t xml:space="preserve"> </w:t>
      </w:r>
      <w:r w:rsidR="00A310B7">
        <w:rPr>
          <w:rFonts w:hint="cs"/>
          <w:rtl/>
        </w:rPr>
        <w:t>می شود و طبق نظر مرحوم داماد و مرحوم امام مقرّب هم می باشد</w:t>
      </w:r>
      <w:r w:rsidR="00136C82">
        <w:rPr>
          <w:rFonts w:hint="cs"/>
          <w:rtl/>
        </w:rPr>
        <w:t>؛ یعنی از این حیث که امتثال أمر است مقرّب بوده و از این حیث که عصیان نهی است مقرّب است</w:t>
      </w:r>
      <w:r w:rsidR="00A310B7">
        <w:rPr>
          <w:rFonts w:hint="cs"/>
          <w:rtl/>
        </w:rPr>
        <w:t>.</w:t>
      </w:r>
    </w:p>
    <w:p w:rsidR="00B220D2" w:rsidRDefault="00B96C22" w:rsidP="004309EB">
      <w:pPr>
        <w:jc w:val="both"/>
        <w:rPr>
          <w:rtl/>
        </w:rPr>
      </w:pPr>
      <w:r>
        <w:rPr>
          <w:rFonts w:hint="cs"/>
          <w:rtl/>
        </w:rPr>
        <w:t>ا</w:t>
      </w:r>
      <w:r w:rsidR="00B338F2">
        <w:rPr>
          <w:rFonts w:hint="cs"/>
          <w:rtl/>
        </w:rPr>
        <w:t>متثال أمر با قصد ریایی جمع می شود زیرا أصل سوره را به داعی الاهی انجام می دهد و انتخاب</w:t>
      </w:r>
      <w:r w:rsidR="000727FA">
        <w:rPr>
          <w:rFonts w:hint="cs"/>
          <w:rtl/>
        </w:rPr>
        <w:t xml:space="preserve"> سوره جمعه به داعی ریایی است.</w:t>
      </w:r>
      <w:r w:rsidR="004309EB">
        <w:rPr>
          <w:rFonts w:hint="cs"/>
          <w:rtl/>
        </w:rPr>
        <w:t xml:space="preserve"> نظر مرحوم داماد این است و به نظر ایشان دلیل «لم أقبله الا ما کان لی خالصاً» برای جایی است که أصل عمل خالص نباشد نه این که خصوصیت فرد خالص نباشد؛ مثلاً </w:t>
      </w:r>
      <w:r w:rsidR="00B338F2">
        <w:rPr>
          <w:rFonts w:hint="cs"/>
          <w:rtl/>
        </w:rPr>
        <w:t>اگر نماز أول وقت یا نماز در مسجد به صورت ریایی انجام شود به نظر مرحوم داماد تنها مشکل اجتماع أمر و نهی دارد و به خاطر ریاکاری گناه کرده است ولی به خاطر جواز اج</w:t>
      </w:r>
      <w:r w:rsidR="004309EB">
        <w:rPr>
          <w:rFonts w:hint="cs"/>
          <w:rtl/>
        </w:rPr>
        <w:t xml:space="preserve">تماع أمر و نهی، نماز صحیح است و لذا «لم أقبله» را ایشان در اینجا تطبیق نمی کند و تنها در جایی تطبیق می کند که أصل عمل ریایی باشد </w:t>
      </w:r>
      <w:r w:rsidR="004309EB">
        <w:rPr>
          <w:rFonts w:hint="cs"/>
          <w:rtl/>
        </w:rPr>
        <w:lastRenderedPageBreak/>
        <w:t>در حالی که</w:t>
      </w:r>
      <w:r w:rsidR="00B338F2">
        <w:rPr>
          <w:rFonts w:hint="cs"/>
          <w:rtl/>
        </w:rPr>
        <w:t xml:space="preserve"> فرض این است که أصل نماز خالصاً لوجه الله است</w:t>
      </w:r>
      <w:r w:rsidR="004309EB">
        <w:rPr>
          <w:rFonts w:hint="cs"/>
          <w:rtl/>
        </w:rPr>
        <w:t xml:space="preserve"> و تنها</w:t>
      </w:r>
      <w:r w:rsidR="00F058AB">
        <w:rPr>
          <w:rFonts w:hint="cs"/>
          <w:rtl/>
        </w:rPr>
        <w:t xml:space="preserve"> انتخاب سوره برای ریا است و در أصل سوره خواندن خلوص دارد مثل این که در أصل نماز خواندن خلوص دارد و تنها نسبت به أول وقت بودن یا در مسجد بودن ریا می کند.</w:t>
      </w:r>
      <w:r w:rsidR="00993C46">
        <w:rPr>
          <w:rFonts w:hint="cs"/>
          <w:rtl/>
        </w:rPr>
        <w:t xml:space="preserve"> پس به خاطر این که أمر به صرف الوجود نماز با سوره را به خاطر خدا امتثال کرده است مستحق ثواب است و به خاطر این که فرد حرام را انتخاب کرده است او را عقاب می کنند.</w:t>
      </w:r>
    </w:p>
    <w:p w:rsidR="00F058AB" w:rsidRDefault="00F66411" w:rsidP="00874EFC">
      <w:pPr>
        <w:jc w:val="both"/>
        <w:rPr>
          <w:rtl/>
        </w:rPr>
      </w:pPr>
      <w:r>
        <w:rPr>
          <w:rFonts w:hint="cs"/>
          <w:rtl/>
        </w:rPr>
        <w:t xml:space="preserve">لکن ما این مبنا را قبول نداریم و </w:t>
      </w:r>
      <w:r w:rsidR="003C63F6">
        <w:rPr>
          <w:rFonts w:hint="cs"/>
          <w:rtl/>
        </w:rPr>
        <w:t xml:space="preserve">به نظر ما شخصی که عمداً این </w:t>
      </w:r>
      <w:r w:rsidR="00FF3C9F">
        <w:rPr>
          <w:rFonts w:hint="cs"/>
          <w:rtl/>
        </w:rPr>
        <w:t>فرد</w:t>
      </w:r>
      <w:r w:rsidR="003C63F6">
        <w:rPr>
          <w:rFonts w:hint="cs"/>
          <w:rtl/>
        </w:rPr>
        <w:t xml:space="preserve"> را انتخاب می کند عملش مبغوض مولا است و در ارتکاز متشرعه صلاحیت </w:t>
      </w:r>
      <w:r w:rsidR="00874EFC">
        <w:rPr>
          <w:rFonts w:hint="cs"/>
          <w:rtl/>
        </w:rPr>
        <w:t>عبادیّت</w:t>
      </w:r>
      <w:r w:rsidR="003C63F6">
        <w:rPr>
          <w:rFonts w:hint="cs"/>
          <w:rtl/>
        </w:rPr>
        <w:t xml:space="preserve"> ندارد ولذا اگر از روی علم و عمد نماز در مسجد را ریایی انجام دهد نمازش باطل است</w:t>
      </w:r>
      <w:r w:rsidR="00874EFC">
        <w:rPr>
          <w:rFonts w:hint="cs"/>
          <w:rtl/>
        </w:rPr>
        <w:t xml:space="preserve"> زیرا این نماز مصداق حرام و مبغوض مولا است و صلاحیّت عبادیّت ندارد</w:t>
      </w:r>
      <w:r w:rsidR="003C63F6">
        <w:rPr>
          <w:rFonts w:hint="cs"/>
          <w:rtl/>
        </w:rPr>
        <w:t>.</w:t>
      </w:r>
    </w:p>
    <w:p w:rsidR="003C63F6" w:rsidRDefault="003C63F6" w:rsidP="009E7D75">
      <w:pPr>
        <w:jc w:val="both"/>
        <w:rPr>
          <w:rtl/>
        </w:rPr>
      </w:pPr>
      <w:r>
        <w:rPr>
          <w:rFonts w:hint="cs"/>
          <w:rtl/>
        </w:rPr>
        <w:t xml:space="preserve">مرحوم خویی </w:t>
      </w:r>
      <w:r w:rsidR="00874EFC">
        <w:rPr>
          <w:rFonts w:hint="cs"/>
          <w:rtl/>
        </w:rPr>
        <w:t>در اجتماع أمر و نهی</w:t>
      </w:r>
      <w:r>
        <w:rPr>
          <w:rFonts w:hint="cs"/>
          <w:rtl/>
        </w:rPr>
        <w:t xml:space="preserve"> بین ناسی و جاهل تفاوت می گذارند؛ اگر ناسی با آب غصبی وضو بگیرد در صورتی که خودش غاصب نباشد نمازش صحیح است</w:t>
      </w:r>
      <w:r w:rsidR="00874EFC">
        <w:rPr>
          <w:rFonts w:hint="cs"/>
          <w:rtl/>
        </w:rPr>
        <w:t>؛</w:t>
      </w:r>
      <w:r>
        <w:rPr>
          <w:rFonts w:hint="cs"/>
          <w:rtl/>
        </w:rPr>
        <w:t xml:space="preserve"> زیرا نسیان سبب سقوط نهی واقعی می شود</w:t>
      </w:r>
      <w:r w:rsidR="00874EFC">
        <w:rPr>
          <w:rFonts w:hint="cs"/>
          <w:rtl/>
        </w:rPr>
        <w:t xml:space="preserve"> و اگر خودش غاصب باشد و فراموش کند وضوی با آب غصبی مبغوض مولا است</w:t>
      </w:r>
      <w:r w:rsidR="00F66DDD">
        <w:rPr>
          <w:rFonts w:hint="cs"/>
          <w:rtl/>
        </w:rPr>
        <w:t>. هر چند مرحوم خویی قائل به امتناع اجتماع أمر و نهی اند ولی</w:t>
      </w:r>
      <w:r w:rsidR="00E7619F">
        <w:rPr>
          <w:rFonts w:hint="cs"/>
          <w:rtl/>
        </w:rPr>
        <w:t xml:space="preserve"> ثبوت نهی در حال نسیان و </w:t>
      </w:r>
      <w:r w:rsidR="00555E54">
        <w:rPr>
          <w:rFonts w:hint="cs"/>
          <w:rtl/>
        </w:rPr>
        <w:t xml:space="preserve">نیز </w:t>
      </w:r>
      <w:r w:rsidR="00E7619F">
        <w:rPr>
          <w:rFonts w:hint="cs"/>
          <w:rtl/>
        </w:rPr>
        <w:t>جهل مرکّب</w:t>
      </w:r>
      <w:r w:rsidR="00555E54">
        <w:rPr>
          <w:rFonts w:hint="cs"/>
          <w:rtl/>
        </w:rPr>
        <w:t xml:space="preserve"> </w:t>
      </w:r>
      <w:r w:rsidR="00555E54">
        <w:rPr>
          <w:rFonts w:ascii="Sakkal Majalla" w:hAnsi="Sakkal Majalla" w:cs="Sakkal Majalla" w:hint="cs"/>
          <w:rtl/>
        </w:rPr>
        <w:t>–</w:t>
      </w:r>
      <w:r w:rsidR="00555E54">
        <w:rPr>
          <w:rFonts w:hint="cs"/>
          <w:rtl/>
        </w:rPr>
        <w:t xml:space="preserve">که احتمال نمی دهد آب غصبی باشد- </w:t>
      </w:r>
      <w:r w:rsidR="00E7619F">
        <w:rPr>
          <w:rFonts w:hint="cs"/>
          <w:rtl/>
        </w:rPr>
        <w:t xml:space="preserve"> لغو است و أثر ندارد</w:t>
      </w:r>
      <w:r w:rsidR="00870AD6">
        <w:rPr>
          <w:rFonts w:hint="cs"/>
          <w:rtl/>
        </w:rPr>
        <w:t xml:space="preserve">. ولی اگر احتمال غصبی بودن آب داده شود و طبق قاعده ید و أمثال آن حکم به غصبی نبودن </w:t>
      </w:r>
      <w:r w:rsidR="009E7D75">
        <w:rPr>
          <w:rFonts w:hint="cs"/>
          <w:rtl/>
        </w:rPr>
        <w:t>شد و با آن وضو گرفته شد،</w:t>
      </w:r>
      <w:r w:rsidR="00870AD6">
        <w:rPr>
          <w:rFonts w:hint="cs"/>
          <w:rtl/>
        </w:rPr>
        <w:t xml:space="preserve"> </w:t>
      </w:r>
      <w:r w:rsidR="009E7D75">
        <w:rPr>
          <w:rFonts w:hint="cs"/>
          <w:rtl/>
        </w:rPr>
        <w:t>وضو</w:t>
      </w:r>
      <w:r w:rsidR="00870AD6">
        <w:rPr>
          <w:rFonts w:hint="cs"/>
          <w:rtl/>
        </w:rPr>
        <w:t xml:space="preserve"> باطل خواهد بود.</w:t>
      </w:r>
    </w:p>
    <w:p w:rsidR="00870AD6" w:rsidRDefault="00EB3BF7" w:rsidP="00F845FB">
      <w:pPr>
        <w:jc w:val="both"/>
        <w:rPr>
          <w:rtl/>
        </w:rPr>
      </w:pPr>
      <w:r>
        <w:rPr>
          <w:rFonts w:hint="cs"/>
          <w:rtl/>
        </w:rPr>
        <w:t xml:space="preserve">لذا باید توجّه نمود که أدله ای که در مبطلیّت ریا ذکر می شود نتائج مختلفی دارد و دلیل مرحوم بروجردی جاهل و ناسی و </w:t>
      </w:r>
      <w:r w:rsidR="00F845FB">
        <w:rPr>
          <w:rFonts w:hint="cs"/>
          <w:rtl/>
        </w:rPr>
        <w:t>غافل</w:t>
      </w:r>
      <w:r>
        <w:rPr>
          <w:rFonts w:hint="cs"/>
          <w:rtl/>
        </w:rPr>
        <w:t xml:space="preserve"> را شامل می شود</w:t>
      </w:r>
      <w:r w:rsidR="00495D6B">
        <w:rPr>
          <w:rFonts w:hint="cs"/>
          <w:rtl/>
        </w:rPr>
        <w:t xml:space="preserve"> و حدیث لاتعاد اخلال به قصد قربت را تصحیح نمی کند زیرا</w:t>
      </w:r>
      <w:r w:rsidR="00F845FB">
        <w:rPr>
          <w:rFonts w:hint="cs"/>
          <w:rtl/>
        </w:rPr>
        <w:t xml:space="preserve"> شرطیّت قصد قربت</w:t>
      </w:r>
      <w:r w:rsidR="00495D6B">
        <w:rPr>
          <w:rFonts w:hint="cs"/>
          <w:rtl/>
        </w:rPr>
        <w:t xml:space="preserve"> فریضه است و در قرآن آمده است و حدیث لاتعاد تنها</w:t>
      </w:r>
      <w:r w:rsidR="00F05B0B">
        <w:rPr>
          <w:rFonts w:hint="cs"/>
          <w:rtl/>
        </w:rPr>
        <w:t xml:space="preserve"> سنن را تصحیح می کند. آیه «و لایشرک بعبادة ربّه أحداً» تفسیر شده است که در عبادت ریا نداشته باشد و لذا شرطیّت قصد قربت فریضه خواهد بود. و «الذین هم یراؤون» نیز مربوط به ریا است.</w:t>
      </w:r>
    </w:p>
    <w:p w:rsidR="00C65A9E" w:rsidRDefault="00C65A9E" w:rsidP="00C65A9E">
      <w:pPr>
        <w:pStyle w:val="30"/>
        <w:rPr>
          <w:rtl/>
        </w:rPr>
      </w:pPr>
      <w:bookmarkStart w:id="46" w:name="_Toc55754171"/>
      <w:r>
        <w:rPr>
          <w:rFonts w:hint="cs"/>
          <w:rtl/>
        </w:rPr>
        <w:t>بررسی بطلان عمل توصّلی ریایی</w:t>
      </w:r>
      <w:bookmarkEnd w:id="46"/>
    </w:p>
    <w:p w:rsidR="004D28AB" w:rsidRDefault="004D28AB" w:rsidP="00F845FB">
      <w:pPr>
        <w:jc w:val="both"/>
        <w:rPr>
          <w:rFonts w:hint="cs"/>
          <w:rtl/>
        </w:rPr>
      </w:pPr>
      <w:r>
        <w:rPr>
          <w:rFonts w:hint="cs"/>
          <w:rtl/>
        </w:rPr>
        <w:t xml:space="preserve">آخرین مطلب در این بحث قبل از ورود به بحث «ریای در جزء مستحب»، این است که </w:t>
      </w:r>
      <w:r w:rsidR="00EC3786">
        <w:rPr>
          <w:rFonts w:hint="cs"/>
          <w:rtl/>
        </w:rPr>
        <w:t xml:space="preserve">مرحوم داماد فرموده اند واجب یا مستحب و هر چیز دیگر، اگر توصّلی باشد ریای در آن مبطل نیست؛ مثل ریای در أمر به معروف، ریای در أدای دین، ریای در أدای خمس و زکات </w:t>
      </w:r>
      <w:r w:rsidR="00EC3786">
        <w:rPr>
          <w:rFonts w:ascii="Sakkal Majalla" w:hAnsi="Sakkal Majalla" w:cs="Sakkal Majalla" w:hint="cs"/>
          <w:rtl/>
        </w:rPr>
        <w:t>–</w:t>
      </w:r>
      <w:r w:rsidR="00EC3786">
        <w:rPr>
          <w:rFonts w:hint="cs"/>
          <w:rtl/>
        </w:rPr>
        <w:t xml:space="preserve">بنا بر این که قصد قربت در آن معتبر نیست- که هر چند حرام است ولی مبطل نیست. حال اگر أصل نماز عبادی باشد ولی یک وصف واجب یا مستحب یا مباحش عبادی نبود ظاهر کلام مرحوم داماد در جلد 3 کتاب الصلاة صفحه 299 این است که مشکلی ایجاد نمی کند به این خاطر که توصّلی است. لذا توجّه شود صرف این که أصل نماز تعبّدی </w:t>
      </w:r>
      <w:r w:rsidR="00EC3786">
        <w:rPr>
          <w:rFonts w:hint="cs"/>
          <w:rtl/>
        </w:rPr>
        <w:lastRenderedPageBreak/>
        <w:t xml:space="preserve">است موجب نمی شود به سبب ریا باطل شود، بلکه باید وصفی که در آن ریا صورت گرفته </w:t>
      </w:r>
      <w:r w:rsidR="00B05DED">
        <w:rPr>
          <w:rFonts w:hint="cs"/>
          <w:rtl/>
        </w:rPr>
        <w:t>نیز عبادی باشد و اگر ریای در توصّلی باشد مشکلی ایجاد نمی کند.</w:t>
      </w:r>
    </w:p>
    <w:p w:rsidR="00E01C22" w:rsidRDefault="00B05DED" w:rsidP="009348E5">
      <w:pPr>
        <w:jc w:val="both"/>
        <w:rPr>
          <w:rtl/>
        </w:rPr>
      </w:pPr>
      <w:r>
        <w:rPr>
          <w:rFonts w:hint="cs"/>
          <w:rtl/>
        </w:rPr>
        <w:t>این مطلب ایشان عجیب است؛ مثالی بیان می کنیم که هر چند مربوط به ریایی در جزء واجب نیست ولی برای ردّ کلام مرحوم داماد مثال خوبی است؛ در تعبّدی و توصّلی بودن نماز جماعت اختلاف است؛ صاحب عروه و أکثر محشّین توصّلی می دانند و لذا اگر انگیزه امام جماعتی از خواندن نم</w:t>
      </w:r>
      <w:r w:rsidR="00421CD0">
        <w:rPr>
          <w:rFonts w:hint="cs"/>
          <w:rtl/>
        </w:rPr>
        <w:t>از جماعت جاه و مقام باشد، صحیح خواهد بود. آقای سیستانی فرموده اند احتیاط واجب این است که هم امام جماعت و هم مأمومین قصد قربت کنند</w:t>
      </w:r>
      <w:r w:rsidR="00DF5A4C">
        <w:rPr>
          <w:rFonts w:hint="cs"/>
          <w:rtl/>
        </w:rPr>
        <w:t xml:space="preserve"> و </w:t>
      </w:r>
      <w:r w:rsidR="009348E5">
        <w:rPr>
          <w:rFonts w:hint="cs"/>
          <w:rtl/>
        </w:rPr>
        <w:t>مأمومی که برای راحت طلبی و یا گعده با رفقا در نماز جماعت شرکت می کند و امام جماعتی که برای جاه طلبی امام جماعت می شود،</w:t>
      </w:r>
      <w:r w:rsidR="00DF5A4C">
        <w:rPr>
          <w:rFonts w:hint="cs"/>
          <w:rtl/>
        </w:rPr>
        <w:t xml:space="preserve"> نه این که صرفاً ثواب نداشته باشد بلکه أصل صحّت نماز جماعت اشکال دارد</w:t>
      </w:r>
      <w:r w:rsidR="00FF3BBA">
        <w:rPr>
          <w:rFonts w:hint="cs"/>
          <w:rtl/>
        </w:rPr>
        <w:t xml:space="preserve"> و علی الاحوط باید برای خدا نماز جماعت شرکت کنند</w:t>
      </w:r>
      <w:r w:rsidR="00C10421">
        <w:rPr>
          <w:rFonts w:hint="cs"/>
          <w:rtl/>
        </w:rPr>
        <w:t>. ولی مشهور نماز جماعت را چه برای امام و چه مأموم توصّلی می دانند</w:t>
      </w:r>
      <w:r w:rsidR="00333E26">
        <w:rPr>
          <w:rFonts w:hint="cs"/>
          <w:rtl/>
        </w:rPr>
        <w:t>.</w:t>
      </w:r>
    </w:p>
    <w:p w:rsidR="002B7D04" w:rsidRPr="00584A12" w:rsidRDefault="00B05DED" w:rsidP="00470C25">
      <w:pPr>
        <w:jc w:val="both"/>
        <w:rPr>
          <w:rtl/>
        </w:rPr>
      </w:pPr>
      <w:r>
        <w:rPr>
          <w:rFonts w:hint="cs"/>
          <w:rtl/>
        </w:rPr>
        <w:t xml:space="preserve"> </w:t>
      </w:r>
      <w:r w:rsidR="00470C25">
        <w:rPr>
          <w:rFonts w:hint="cs"/>
          <w:rtl/>
        </w:rPr>
        <w:t>اشکال به مرحوم داماد این است که خلاف اطلاق أدله است که اگر کسی به قصد ریا در نماز جماعت شرکت کند، اشکالی نداشته باشد</w:t>
      </w:r>
      <w:r w:rsidR="00775490">
        <w:rPr>
          <w:rFonts w:hint="cs"/>
          <w:rtl/>
        </w:rPr>
        <w:t xml:space="preserve"> و «کل ریاء شرک» بر آن منطبق بوده و حرام است و «من عمل لی و لغیری» بر این نماز صادق است.</w:t>
      </w:r>
    </w:p>
    <w:sectPr w:rsidR="002B7D04" w:rsidRPr="00584A1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31" w:rsidRDefault="00173C31" w:rsidP="008B750B">
      <w:pPr>
        <w:spacing w:line="240" w:lineRule="auto"/>
      </w:pPr>
      <w:r>
        <w:separator/>
      </w:r>
    </w:p>
  </w:endnote>
  <w:endnote w:type="continuationSeparator" w:id="0">
    <w:p w:rsidR="00173C31" w:rsidRDefault="00173C3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695EC8" w:rsidRPr="00695EC8">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54" w:name="BokAdres"/>
          <w:bookmarkEnd w:id="54"/>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31" w:rsidRDefault="00173C31" w:rsidP="008B750B">
      <w:pPr>
        <w:spacing w:line="240" w:lineRule="auto"/>
      </w:pPr>
      <w:r>
        <w:separator/>
      </w:r>
    </w:p>
  </w:footnote>
  <w:footnote w:type="continuationSeparator" w:id="0">
    <w:p w:rsidR="00173C31" w:rsidRDefault="00173C31"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A044E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47" w:name="BokNum"/>
    <w:bookmarkEnd w:id="47"/>
    <w:r w:rsidR="00A044E9">
      <w:rPr>
        <w:rFonts w:hint="cs"/>
        <w:b/>
        <w:bCs/>
        <w:sz w:val="20"/>
        <w:szCs w:val="24"/>
        <w:rtl/>
      </w:rPr>
      <w:t>030</w:t>
    </w:r>
    <w:r>
      <w:rPr>
        <w:rFonts w:hint="cs"/>
        <w:b/>
        <w:bCs/>
        <w:sz w:val="20"/>
        <w:szCs w:val="24"/>
        <w:rtl/>
      </w:rPr>
      <w:tab/>
    </w:r>
    <w:r w:rsidRPr="00C32A7E">
      <w:rPr>
        <w:rFonts w:hint="cs"/>
        <w:b/>
        <w:bCs/>
        <w:color w:val="632423" w:themeColor="accent2" w:themeShade="80"/>
        <w:sz w:val="20"/>
        <w:szCs w:val="24"/>
        <w:rtl/>
      </w:rPr>
      <w:t xml:space="preserve">درس خارج </w:t>
    </w:r>
    <w:bookmarkStart w:id="48" w:name="Bokdars"/>
    <w:bookmarkEnd w:id="4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49" w:name="Bokostad"/>
    <w:bookmarkEnd w:id="4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50" w:name="BokTarikh"/>
    <w:bookmarkEnd w:id="50"/>
    <w:r w:rsidR="00A044E9">
      <w:rPr>
        <w:rFonts w:hint="cs"/>
        <w:sz w:val="24"/>
        <w:szCs w:val="24"/>
        <w:rtl/>
      </w:rPr>
      <w:t>18</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51" w:name="BokSabj"/>
    <w:bookmarkEnd w:id="5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52" w:name="Bokmoqarer"/>
    <w:bookmarkEnd w:id="5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53" w:name="BokSabj2"/>
    <w:bookmarkEnd w:id="5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25C0"/>
    <w:rsid w:val="0001271D"/>
    <w:rsid w:val="00012EC4"/>
    <w:rsid w:val="00014BD1"/>
    <w:rsid w:val="000164B4"/>
    <w:rsid w:val="00022CC1"/>
    <w:rsid w:val="00023324"/>
    <w:rsid w:val="00023384"/>
    <w:rsid w:val="000233F2"/>
    <w:rsid w:val="00023A18"/>
    <w:rsid w:val="000246AF"/>
    <w:rsid w:val="000256E9"/>
    <w:rsid w:val="00025777"/>
    <w:rsid w:val="00025B70"/>
    <w:rsid w:val="00027FE5"/>
    <w:rsid w:val="00030AEF"/>
    <w:rsid w:val="00032256"/>
    <w:rsid w:val="00032C45"/>
    <w:rsid w:val="00033157"/>
    <w:rsid w:val="00033359"/>
    <w:rsid w:val="000353D7"/>
    <w:rsid w:val="000379AA"/>
    <w:rsid w:val="00042B41"/>
    <w:rsid w:val="00043450"/>
    <w:rsid w:val="00044506"/>
    <w:rsid w:val="000501A7"/>
    <w:rsid w:val="00051710"/>
    <w:rsid w:val="0005389E"/>
    <w:rsid w:val="00055496"/>
    <w:rsid w:val="00060F6B"/>
    <w:rsid w:val="00066E56"/>
    <w:rsid w:val="00066EAF"/>
    <w:rsid w:val="00070907"/>
    <w:rsid w:val="0007230A"/>
    <w:rsid w:val="000727FA"/>
    <w:rsid w:val="00076B13"/>
    <w:rsid w:val="00077951"/>
    <w:rsid w:val="00077DD5"/>
    <w:rsid w:val="000809E8"/>
    <w:rsid w:val="00080A41"/>
    <w:rsid w:val="00081EF7"/>
    <w:rsid w:val="0008299B"/>
    <w:rsid w:val="0008639E"/>
    <w:rsid w:val="000913AA"/>
    <w:rsid w:val="00091A26"/>
    <w:rsid w:val="000929EA"/>
    <w:rsid w:val="000937CC"/>
    <w:rsid w:val="00094673"/>
    <w:rsid w:val="00094847"/>
    <w:rsid w:val="000953DB"/>
    <w:rsid w:val="0009673D"/>
    <w:rsid w:val="00096C63"/>
    <w:rsid w:val="00096E95"/>
    <w:rsid w:val="000971BB"/>
    <w:rsid w:val="000A05B1"/>
    <w:rsid w:val="000A0BBC"/>
    <w:rsid w:val="000A15AF"/>
    <w:rsid w:val="000A3C71"/>
    <w:rsid w:val="000A7D6A"/>
    <w:rsid w:val="000B2EB2"/>
    <w:rsid w:val="000B5DB5"/>
    <w:rsid w:val="000B6A20"/>
    <w:rsid w:val="000B6BFB"/>
    <w:rsid w:val="000C1717"/>
    <w:rsid w:val="000C3947"/>
    <w:rsid w:val="000C409C"/>
    <w:rsid w:val="000C4D80"/>
    <w:rsid w:val="000C5960"/>
    <w:rsid w:val="000C6736"/>
    <w:rsid w:val="000C775D"/>
    <w:rsid w:val="000D0369"/>
    <w:rsid w:val="000D2A37"/>
    <w:rsid w:val="000D30E9"/>
    <w:rsid w:val="000D5169"/>
    <w:rsid w:val="000D6818"/>
    <w:rsid w:val="000D6BF7"/>
    <w:rsid w:val="000D7543"/>
    <w:rsid w:val="000E0D13"/>
    <w:rsid w:val="000E335E"/>
    <w:rsid w:val="000E3F9E"/>
    <w:rsid w:val="000E4CFF"/>
    <w:rsid w:val="000E6708"/>
    <w:rsid w:val="000E6FE5"/>
    <w:rsid w:val="000F082D"/>
    <w:rsid w:val="000F16CF"/>
    <w:rsid w:val="000F5BAC"/>
    <w:rsid w:val="000F71B6"/>
    <w:rsid w:val="00102585"/>
    <w:rsid w:val="00102606"/>
    <w:rsid w:val="00103315"/>
    <w:rsid w:val="001050C4"/>
    <w:rsid w:val="00107933"/>
    <w:rsid w:val="00111070"/>
    <w:rsid w:val="001115AA"/>
    <w:rsid w:val="00111674"/>
    <w:rsid w:val="001121F4"/>
    <w:rsid w:val="0011234D"/>
    <w:rsid w:val="0011438C"/>
    <w:rsid w:val="001147FB"/>
    <w:rsid w:val="00114AB7"/>
    <w:rsid w:val="00115C90"/>
    <w:rsid w:val="001162AD"/>
    <w:rsid w:val="00116B2B"/>
    <w:rsid w:val="001171C5"/>
    <w:rsid w:val="00117E3A"/>
    <w:rsid w:val="00121F00"/>
    <w:rsid w:val="00123C84"/>
    <w:rsid w:val="00124D5B"/>
    <w:rsid w:val="00124E3D"/>
    <w:rsid w:val="00127E95"/>
    <w:rsid w:val="00127EB5"/>
    <w:rsid w:val="00130659"/>
    <w:rsid w:val="001335E9"/>
    <w:rsid w:val="00133615"/>
    <w:rsid w:val="001347C7"/>
    <w:rsid w:val="001356B0"/>
    <w:rsid w:val="00135DE3"/>
    <w:rsid w:val="00136C82"/>
    <w:rsid w:val="001372A5"/>
    <w:rsid w:val="00137385"/>
    <w:rsid w:val="00140555"/>
    <w:rsid w:val="001420A5"/>
    <w:rsid w:val="0014347E"/>
    <w:rsid w:val="0014587B"/>
    <w:rsid w:val="001460F4"/>
    <w:rsid w:val="001468B2"/>
    <w:rsid w:val="00151937"/>
    <w:rsid w:val="00153A91"/>
    <w:rsid w:val="00154EBE"/>
    <w:rsid w:val="001553E5"/>
    <w:rsid w:val="00155F61"/>
    <w:rsid w:val="00155FA3"/>
    <w:rsid w:val="001608A0"/>
    <w:rsid w:val="001616DC"/>
    <w:rsid w:val="00165C8A"/>
    <w:rsid w:val="00167926"/>
    <w:rsid w:val="00173C31"/>
    <w:rsid w:val="001744AE"/>
    <w:rsid w:val="00181844"/>
    <w:rsid w:val="00183737"/>
    <w:rsid w:val="001837E9"/>
    <w:rsid w:val="00185325"/>
    <w:rsid w:val="001858C5"/>
    <w:rsid w:val="001863B2"/>
    <w:rsid w:val="00187DFA"/>
    <w:rsid w:val="00191221"/>
    <w:rsid w:val="001925EE"/>
    <w:rsid w:val="00193D7D"/>
    <w:rsid w:val="00194481"/>
    <w:rsid w:val="00194732"/>
    <w:rsid w:val="00194D97"/>
    <w:rsid w:val="001952B5"/>
    <w:rsid w:val="00195321"/>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C08"/>
    <w:rsid w:val="001C1F43"/>
    <w:rsid w:val="001C2DC5"/>
    <w:rsid w:val="001C5971"/>
    <w:rsid w:val="001C78EB"/>
    <w:rsid w:val="001D2E9A"/>
    <w:rsid w:val="001D5835"/>
    <w:rsid w:val="001D597F"/>
    <w:rsid w:val="001D5F0E"/>
    <w:rsid w:val="001E15A7"/>
    <w:rsid w:val="001E2D65"/>
    <w:rsid w:val="001E3133"/>
    <w:rsid w:val="001E3AA2"/>
    <w:rsid w:val="001E3FD4"/>
    <w:rsid w:val="001E4E56"/>
    <w:rsid w:val="001E6840"/>
    <w:rsid w:val="001F0522"/>
    <w:rsid w:val="001F33CE"/>
    <w:rsid w:val="001F7772"/>
    <w:rsid w:val="00201F7A"/>
    <w:rsid w:val="0020241A"/>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456A"/>
    <w:rsid w:val="00226980"/>
    <w:rsid w:val="00227761"/>
    <w:rsid w:val="00231534"/>
    <w:rsid w:val="00232F09"/>
    <w:rsid w:val="002345A9"/>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D2F"/>
    <w:rsid w:val="0025107A"/>
    <w:rsid w:val="0025190B"/>
    <w:rsid w:val="00251A21"/>
    <w:rsid w:val="00251D04"/>
    <w:rsid w:val="00253A48"/>
    <w:rsid w:val="00253E65"/>
    <w:rsid w:val="00256560"/>
    <w:rsid w:val="0025699C"/>
    <w:rsid w:val="00257BDD"/>
    <w:rsid w:val="002615E5"/>
    <w:rsid w:val="002635B0"/>
    <w:rsid w:val="00264FE6"/>
    <w:rsid w:val="00265D8B"/>
    <w:rsid w:val="00267D54"/>
    <w:rsid w:val="002700B3"/>
    <w:rsid w:val="002731B2"/>
    <w:rsid w:val="00273CE6"/>
    <w:rsid w:val="0027605E"/>
    <w:rsid w:val="00276CC0"/>
    <w:rsid w:val="00277EBE"/>
    <w:rsid w:val="00281E00"/>
    <w:rsid w:val="00282B2F"/>
    <w:rsid w:val="002844BD"/>
    <w:rsid w:val="00286B02"/>
    <w:rsid w:val="00287D04"/>
    <w:rsid w:val="00291BE0"/>
    <w:rsid w:val="00294666"/>
    <w:rsid w:val="00294A52"/>
    <w:rsid w:val="00296358"/>
    <w:rsid w:val="00296931"/>
    <w:rsid w:val="00297074"/>
    <w:rsid w:val="00297AEA"/>
    <w:rsid w:val="002A2D73"/>
    <w:rsid w:val="002A3785"/>
    <w:rsid w:val="002A5EBB"/>
    <w:rsid w:val="002A65CC"/>
    <w:rsid w:val="002A672C"/>
    <w:rsid w:val="002A6C9F"/>
    <w:rsid w:val="002A6CA5"/>
    <w:rsid w:val="002A7839"/>
    <w:rsid w:val="002A7934"/>
    <w:rsid w:val="002A7CD4"/>
    <w:rsid w:val="002B0272"/>
    <w:rsid w:val="002B0C34"/>
    <w:rsid w:val="002B1B00"/>
    <w:rsid w:val="002B261D"/>
    <w:rsid w:val="002B3166"/>
    <w:rsid w:val="002B3AF2"/>
    <w:rsid w:val="002B4B50"/>
    <w:rsid w:val="002B575F"/>
    <w:rsid w:val="002B729B"/>
    <w:rsid w:val="002B7766"/>
    <w:rsid w:val="002B7D04"/>
    <w:rsid w:val="002C23B5"/>
    <w:rsid w:val="002C2F11"/>
    <w:rsid w:val="002C3501"/>
    <w:rsid w:val="002C37AD"/>
    <w:rsid w:val="002C3B69"/>
    <w:rsid w:val="002C3C46"/>
    <w:rsid w:val="002C53A2"/>
    <w:rsid w:val="002C5917"/>
    <w:rsid w:val="002C7A64"/>
    <w:rsid w:val="002D0040"/>
    <w:rsid w:val="002D176C"/>
    <w:rsid w:val="002D2FA8"/>
    <w:rsid w:val="002D35BA"/>
    <w:rsid w:val="002D5F6F"/>
    <w:rsid w:val="002E220F"/>
    <w:rsid w:val="002E2C95"/>
    <w:rsid w:val="002E41CF"/>
    <w:rsid w:val="002E7618"/>
    <w:rsid w:val="002F0D4F"/>
    <w:rsid w:val="002F236E"/>
    <w:rsid w:val="002F5C0B"/>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56F3"/>
    <w:rsid w:val="00315868"/>
    <w:rsid w:val="003177CA"/>
    <w:rsid w:val="00317DAF"/>
    <w:rsid w:val="0032100F"/>
    <w:rsid w:val="00325082"/>
    <w:rsid w:val="00325ACA"/>
    <w:rsid w:val="00326D8C"/>
    <w:rsid w:val="003278A6"/>
    <w:rsid w:val="00330B7A"/>
    <w:rsid w:val="00330BDE"/>
    <w:rsid w:val="00331495"/>
    <w:rsid w:val="0033156C"/>
    <w:rsid w:val="00333B55"/>
    <w:rsid w:val="00333E26"/>
    <w:rsid w:val="0033402C"/>
    <w:rsid w:val="003352EB"/>
    <w:rsid w:val="00336E58"/>
    <w:rsid w:val="00340521"/>
    <w:rsid w:val="00341765"/>
    <w:rsid w:val="003455B6"/>
    <w:rsid w:val="00345C73"/>
    <w:rsid w:val="00350D70"/>
    <w:rsid w:val="00353352"/>
    <w:rsid w:val="00354A99"/>
    <w:rsid w:val="00357B01"/>
    <w:rsid w:val="00360311"/>
    <w:rsid w:val="0036081C"/>
    <w:rsid w:val="00361922"/>
    <w:rsid w:val="003624D8"/>
    <w:rsid w:val="00363496"/>
    <w:rsid w:val="003647DF"/>
    <w:rsid w:val="00365632"/>
    <w:rsid w:val="003668AE"/>
    <w:rsid w:val="00370B81"/>
    <w:rsid w:val="00371F8F"/>
    <w:rsid w:val="003720A1"/>
    <w:rsid w:val="0037339B"/>
    <w:rsid w:val="00373CDB"/>
    <w:rsid w:val="00374C4E"/>
    <w:rsid w:val="00374E0D"/>
    <w:rsid w:val="00377578"/>
    <w:rsid w:val="003806D6"/>
    <w:rsid w:val="00380F76"/>
    <w:rsid w:val="00381D14"/>
    <w:rsid w:val="00384EB4"/>
    <w:rsid w:val="00385983"/>
    <w:rsid w:val="00385A95"/>
    <w:rsid w:val="003860BC"/>
    <w:rsid w:val="00386C11"/>
    <w:rsid w:val="003912C7"/>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43A5"/>
    <w:rsid w:val="003C4AD3"/>
    <w:rsid w:val="003C4F67"/>
    <w:rsid w:val="003C63F6"/>
    <w:rsid w:val="003D1249"/>
    <w:rsid w:val="003D1C12"/>
    <w:rsid w:val="003D2DCE"/>
    <w:rsid w:val="003D30B2"/>
    <w:rsid w:val="003D33F7"/>
    <w:rsid w:val="003D440F"/>
    <w:rsid w:val="003D4F7E"/>
    <w:rsid w:val="003D60CC"/>
    <w:rsid w:val="003D6F17"/>
    <w:rsid w:val="003D73ED"/>
    <w:rsid w:val="003E1C5C"/>
    <w:rsid w:val="003E204D"/>
    <w:rsid w:val="003E2286"/>
    <w:rsid w:val="003E40B0"/>
    <w:rsid w:val="003E44EE"/>
    <w:rsid w:val="003E49E3"/>
    <w:rsid w:val="003E6650"/>
    <w:rsid w:val="003F0D04"/>
    <w:rsid w:val="003F1E48"/>
    <w:rsid w:val="003F51C7"/>
    <w:rsid w:val="003F5B46"/>
    <w:rsid w:val="003F677B"/>
    <w:rsid w:val="003F7FDF"/>
    <w:rsid w:val="00401363"/>
    <w:rsid w:val="00402E47"/>
    <w:rsid w:val="004049C9"/>
    <w:rsid w:val="004058BF"/>
    <w:rsid w:val="00405E47"/>
    <w:rsid w:val="00412D31"/>
    <w:rsid w:val="00420540"/>
    <w:rsid w:val="004205F1"/>
    <w:rsid w:val="00421C90"/>
    <w:rsid w:val="00421CD0"/>
    <w:rsid w:val="00423473"/>
    <w:rsid w:val="00424949"/>
    <w:rsid w:val="00424D97"/>
    <w:rsid w:val="00425015"/>
    <w:rsid w:val="00430994"/>
    <w:rsid w:val="004309EB"/>
    <w:rsid w:val="00431389"/>
    <w:rsid w:val="00433671"/>
    <w:rsid w:val="0043377D"/>
    <w:rsid w:val="00437F78"/>
    <w:rsid w:val="004412EE"/>
    <w:rsid w:val="00441B6D"/>
    <w:rsid w:val="00445520"/>
    <w:rsid w:val="004460CA"/>
    <w:rsid w:val="0044732E"/>
    <w:rsid w:val="004478FD"/>
    <w:rsid w:val="00447B1B"/>
    <w:rsid w:val="00450CEC"/>
    <w:rsid w:val="00451465"/>
    <w:rsid w:val="00451A5F"/>
    <w:rsid w:val="004556EF"/>
    <w:rsid w:val="0045582F"/>
    <w:rsid w:val="00461597"/>
    <w:rsid w:val="00462301"/>
    <w:rsid w:val="004625CD"/>
    <w:rsid w:val="004628E5"/>
    <w:rsid w:val="00462B07"/>
    <w:rsid w:val="004635DD"/>
    <w:rsid w:val="00465BD2"/>
    <w:rsid w:val="00470C25"/>
    <w:rsid w:val="004715C8"/>
    <w:rsid w:val="00471F94"/>
    <w:rsid w:val="0047310E"/>
    <w:rsid w:val="004758CE"/>
    <w:rsid w:val="00477C56"/>
    <w:rsid w:val="00477C8E"/>
    <w:rsid w:val="00480F2C"/>
    <w:rsid w:val="00481C31"/>
    <w:rsid w:val="00482952"/>
    <w:rsid w:val="00482FC1"/>
    <w:rsid w:val="00483027"/>
    <w:rsid w:val="00486AE6"/>
    <w:rsid w:val="004871AA"/>
    <w:rsid w:val="004918D7"/>
    <w:rsid w:val="004926E1"/>
    <w:rsid w:val="00492A8E"/>
    <w:rsid w:val="004931A9"/>
    <w:rsid w:val="00495D6B"/>
    <w:rsid w:val="004973CD"/>
    <w:rsid w:val="00497756"/>
    <w:rsid w:val="00497BD4"/>
    <w:rsid w:val="004A2FEA"/>
    <w:rsid w:val="004A531B"/>
    <w:rsid w:val="004A5E87"/>
    <w:rsid w:val="004A63FB"/>
    <w:rsid w:val="004A7359"/>
    <w:rsid w:val="004B0478"/>
    <w:rsid w:val="004B13F5"/>
    <w:rsid w:val="004B2915"/>
    <w:rsid w:val="004C3D5C"/>
    <w:rsid w:val="004C51FA"/>
    <w:rsid w:val="004C590D"/>
    <w:rsid w:val="004D0D2E"/>
    <w:rsid w:val="004D0FFC"/>
    <w:rsid w:val="004D1E74"/>
    <w:rsid w:val="004D28AB"/>
    <w:rsid w:val="004D2DD7"/>
    <w:rsid w:val="004D35BE"/>
    <w:rsid w:val="004D398C"/>
    <w:rsid w:val="004D525A"/>
    <w:rsid w:val="004D75C5"/>
    <w:rsid w:val="004D76F2"/>
    <w:rsid w:val="004E2186"/>
    <w:rsid w:val="004E5B5F"/>
    <w:rsid w:val="004E66FB"/>
    <w:rsid w:val="004E70FE"/>
    <w:rsid w:val="004F2775"/>
    <w:rsid w:val="004F386C"/>
    <w:rsid w:val="004F412B"/>
    <w:rsid w:val="004F463F"/>
    <w:rsid w:val="004F470A"/>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7BBB"/>
    <w:rsid w:val="00507F26"/>
    <w:rsid w:val="00507F7D"/>
    <w:rsid w:val="0051080B"/>
    <w:rsid w:val="005128DF"/>
    <w:rsid w:val="00513818"/>
    <w:rsid w:val="00514E1D"/>
    <w:rsid w:val="0051592A"/>
    <w:rsid w:val="00516F74"/>
    <w:rsid w:val="005206FE"/>
    <w:rsid w:val="0052217B"/>
    <w:rsid w:val="00522922"/>
    <w:rsid w:val="00522B18"/>
    <w:rsid w:val="005234CD"/>
    <w:rsid w:val="005257ED"/>
    <w:rsid w:val="00525893"/>
    <w:rsid w:val="00525D94"/>
    <w:rsid w:val="005301ED"/>
    <w:rsid w:val="005306F8"/>
    <w:rsid w:val="00532393"/>
    <w:rsid w:val="00532F11"/>
    <w:rsid w:val="00535A4E"/>
    <w:rsid w:val="0054023D"/>
    <w:rsid w:val="00542347"/>
    <w:rsid w:val="005426BF"/>
    <w:rsid w:val="00543C24"/>
    <w:rsid w:val="0055012E"/>
    <w:rsid w:val="005524F7"/>
    <w:rsid w:val="005525C8"/>
    <w:rsid w:val="00555E54"/>
    <w:rsid w:val="00560713"/>
    <w:rsid w:val="00561019"/>
    <w:rsid w:val="0056213C"/>
    <w:rsid w:val="00562ABB"/>
    <w:rsid w:val="00565EC7"/>
    <w:rsid w:val="00565F59"/>
    <w:rsid w:val="00571395"/>
    <w:rsid w:val="00572F5A"/>
    <w:rsid w:val="0057363F"/>
    <w:rsid w:val="00576788"/>
    <w:rsid w:val="00580C24"/>
    <w:rsid w:val="00584A12"/>
    <w:rsid w:val="0058755E"/>
    <w:rsid w:val="005968EF"/>
    <w:rsid w:val="00596C1E"/>
    <w:rsid w:val="0059748C"/>
    <w:rsid w:val="00597BDB"/>
    <w:rsid w:val="005A2255"/>
    <w:rsid w:val="005A2E26"/>
    <w:rsid w:val="005A37C9"/>
    <w:rsid w:val="005A63A1"/>
    <w:rsid w:val="005A6580"/>
    <w:rsid w:val="005B0E7E"/>
    <w:rsid w:val="005B15E7"/>
    <w:rsid w:val="005B37EA"/>
    <w:rsid w:val="005B7BCA"/>
    <w:rsid w:val="005C0DAE"/>
    <w:rsid w:val="005C17CA"/>
    <w:rsid w:val="005C188E"/>
    <w:rsid w:val="005C21AD"/>
    <w:rsid w:val="005C6944"/>
    <w:rsid w:val="005C7B43"/>
    <w:rsid w:val="005D1634"/>
    <w:rsid w:val="005D2349"/>
    <w:rsid w:val="005D354E"/>
    <w:rsid w:val="005D4792"/>
    <w:rsid w:val="005D52AB"/>
    <w:rsid w:val="005E1B60"/>
    <w:rsid w:val="005E52EB"/>
    <w:rsid w:val="005E5507"/>
    <w:rsid w:val="005E59B2"/>
    <w:rsid w:val="005E607B"/>
    <w:rsid w:val="005E675C"/>
    <w:rsid w:val="005E6E99"/>
    <w:rsid w:val="005E7F79"/>
    <w:rsid w:val="005F0A8D"/>
    <w:rsid w:val="005F2197"/>
    <w:rsid w:val="005F4345"/>
    <w:rsid w:val="005F52F4"/>
    <w:rsid w:val="005F7409"/>
    <w:rsid w:val="005F7D50"/>
    <w:rsid w:val="00601229"/>
    <w:rsid w:val="00603883"/>
    <w:rsid w:val="00603B67"/>
    <w:rsid w:val="00603DFA"/>
    <w:rsid w:val="00604079"/>
    <w:rsid w:val="0061147F"/>
    <w:rsid w:val="00612516"/>
    <w:rsid w:val="0061317E"/>
    <w:rsid w:val="00613F5C"/>
    <w:rsid w:val="006162A2"/>
    <w:rsid w:val="00617713"/>
    <w:rsid w:val="006240DA"/>
    <w:rsid w:val="00624766"/>
    <w:rsid w:val="00625B81"/>
    <w:rsid w:val="00625E85"/>
    <w:rsid w:val="00626666"/>
    <w:rsid w:val="00630C5A"/>
    <w:rsid w:val="0063256E"/>
    <w:rsid w:val="00633F04"/>
    <w:rsid w:val="00634456"/>
    <w:rsid w:val="00634E23"/>
    <w:rsid w:val="00635219"/>
    <w:rsid w:val="00635EC0"/>
    <w:rsid w:val="00636B39"/>
    <w:rsid w:val="00637E9D"/>
    <w:rsid w:val="00637F96"/>
    <w:rsid w:val="00640B58"/>
    <w:rsid w:val="00642938"/>
    <w:rsid w:val="006434B7"/>
    <w:rsid w:val="00647A8C"/>
    <w:rsid w:val="00651487"/>
    <w:rsid w:val="00651B02"/>
    <w:rsid w:val="00651B19"/>
    <w:rsid w:val="006532F4"/>
    <w:rsid w:val="0065460D"/>
    <w:rsid w:val="00655065"/>
    <w:rsid w:val="006564F2"/>
    <w:rsid w:val="00656635"/>
    <w:rsid w:val="00660A29"/>
    <w:rsid w:val="006622EA"/>
    <w:rsid w:val="006650B0"/>
    <w:rsid w:val="00672664"/>
    <w:rsid w:val="00672A73"/>
    <w:rsid w:val="006767BC"/>
    <w:rsid w:val="00676B77"/>
    <w:rsid w:val="00680944"/>
    <w:rsid w:val="0068232E"/>
    <w:rsid w:val="0068309A"/>
    <w:rsid w:val="0068783D"/>
    <w:rsid w:val="0069151C"/>
    <w:rsid w:val="006915AC"/>
    <w:rsid w:val="00693828"/>
    <w:rsid w:val="0069426B"/>
    <w:rsid w:val="006953E2"/>
    <w:rsid w:val="00695519"/>
    <w:rsid w:val="00695EC8"/>
    <w:rsid w:val="006A382F"/>
    <w:rsid w:val="006A3F61"/>
    <w:rsid w:val="006A4134"/>
    <w:rsid w:val="006A55F5"/>
    <w:rsid w:val="006A56C2"/>
    <w:rsid w:val="006A5DDA"/>
    <w:rsid w:val="006A6701"/>
    <w:rsid w:val="006A6782"/>
    <w:rsid w:val="006A6C54"/>
    <w:rsid w:val="006A76D9"/>
    <w:rsid w:val="006A7A79"/>
    <w:rsid w:val="006A7F60"/>
    <w:rsid w:val="006B03A4"/>
    <w:rsid w:val="006B21F4"/>
    <w:rsid w:val="006B3753"/>
    <w:rsid w:val="006B4864"/>
    <w:rsid w:val="006B7AD6"/>
    <w:rsid w:val="006C2B5D"/>
    <w:rsid w:val="006C2ECD"/>
    <w:rsid w:val="006C327B"/>
    <w:rsid w:val="006C4FED"/>
    <w:rsid w:val="006C50FD"/>
    <w:rsid w:val="006C5B44"/>
    <w:rsid w:val="006D024C"/>
    <w:rsid w:val="006D1715"/>
    <w:rsid w:val="006D1C0E"/>
    <w:rsid w:val="006D1C30"/>
    <w:rsid w:val="006D1DD4"/>
    <w:rsid w:val="006D2390"/>
    <w:rsid w:val="006D4014"/>
    <w:rsid w:val="006D44C1"/>
    <w:rsid w:val="006D465E"/>
    <w:rsid w:val="006D469F"/>
    <w:rsid w:val="006D5793"/>
    <w:rsid w:val="006D5F58"/>
    <w:rsid w:val="006D6BA4"/>
    <w:rsid w:val="006D6D3E"/>
    <w:rsid w:val="006E161B"/>
    <w:rsid w:val="006E20AD"/>
    <w:rsid w:val="006E275A"/>
    <w:rsid w:val="006E27AA"/>
    <w:rsid w:val="006E3991"/>
    <w:rsid w:val="006E39BF"/>
    <w:rsid w:val="006E5651"/>
    <w:rsid w:val="006E5B85"/>
    <w:rsid w:val="006E5CDB"/>
    <w:rsid w:val="006E6551"/>
    <w:rsid w:val="006F026A"/>
    <w:rsid w:val="006F0AFB"/>
    <w:rsid w:val="006F164D"/>
    <w:rsid w:val="006F3928"/>
    <w:rsid w:val="006F3BAD"/>
    <w:rsid w:val="006F50DE"/>
    <w:rsid w:val="006F526D"/>
    <w:rsid w:val="006F752C"/>
    <w:rsid w:val="00701F5C"/>
    <w:rsid w:val="0070265B"/>
    <w:rsid w:val="00703C7D"/>
    <w:rsid w:val="00704813"/>
    <w:rsid w:val="00705FBB"/>
    <w:rsid w:val="00706CF2"/>
    <w:rsid w:val="0070795A"/>
    <w:rsid w:val="00707F9B"/>
    <w:rsid w:val="00711AC1"/>
    <w:rsid w:val="00711E32"/>
    <w:rsid w:val="00711FDA"/>
    <w:rsid w:val="00716A54"/>
    <w:rsid w:val="0071727B"/>
    <w:rsid w:val="007217A7"/>
    <w:rsid w:val="00722455"/>
    <w:rsid w:val="0072290D"/>
    <w:rsid w:val="00723D6D"/>
    <w:rsid w:val="00724537"/>
    <w:rsid w:val="0072477B"/>
    <w:rsid w:val="0072567A"/>
    <w:rsid w:val="0072633C"/>
    <w:rsid w:val="00731724"/>
    <w:rsid w:val="0073474B"/>
    <w:rsid w:val="00735511"/>
    <w:rsid w:val="00737208"/>
    <w:rsid w:val="007428BC"/>
    <w:rsid w:val="007446A7"/>
    <w:rsid w:val="00744DE6"/>
    <w:rsid w:val="0074634A"/>
    <w:rsid w:val="007525C5"/>
    <w:rsid w:val="00753303"/>
    <w:rsid w:val="0075340B"/>
    <w:rsid w:val="007551B9"/>
    <w:rsid w:val="00756B38"/>
    <w:rsid w:val="00761ED1"/>
    <w:rsid w:val="00762452"/>
    <w:rsid w:val="007639E0"/>
    <w:rsid w:val="00765B26"/>
    <w:rsid w:val="00766F93"/>
    <w:rsid w:val="00767EE0"/>
    <w:rsid w:val="00770B8B"/>
    <w:rsid w:val="00773A6D"/>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5E02"/>
    <w:rsid w:val="007979D0"/>
    <w:rsid w:val="007A044A"/>
    <w:rsid w:val="007A04A8"/>
    <w:rsid w:val="007A094A"/>
    <w:rsid w:val="007A23E9"/>
    <w:rsid w:val="007A36B2"/>
    <w:rsid w:val="007A3B03"/>
    <w:rsid w:val="007A4E18"/>
    <w:rsid w:val="007A774F"/>
    <w:rsid w:val="007A7B8C"/>
    <w:rsid w:val="007B3697"/>
    <w:rsid w:val="007B39E1"/>
    <w:rsid w:val="007B4B0F"/>
    <w:rsid w:val="007B6BEA"/>
    <w:rsid w:val="007B6F82"/>
    <w:rsid w:val="007C2A13"/>
    <w:rsid w:val="007C5697"/>
    <w:rsid w:val="007C6D9E"/>
    <w:rsid w:val="007C7F67"/>
    <w:rsid w:val="007D0A76"/>
    <w:rsid w:val="007D1C43"/>
    <w:rsid w:val="007D1D6F"/>
    <w:rsid w:val="007D3901"/>
    <w:rsid w:val="007D39F9"/>
    <w:rsid w:val="007D3DE0"/>
    <w:rsid w:val="007D502E"/>
    <w:rsid w:val="007D6C53"/>
    <w:rsid w:val="007D6E97"/>
    <w:rsid w:val="007D7CF1"/>
    <w:rsid w:val="007E0517"/>
    <w:rsid w:val="007E12F3"/>
    <w:rsid w:val="007E1564"/>
    <w:rsid w:val="007E1E87"/>
    <w:rsid w:val="007E254A"/>
    <w:rsid w:val="007E2777"/>
    <w:rsid w:val="007E364E"/>
    <w:rsid w:val="007E4861"/>
    <w:rsid w:val="007E5B3F"/>
    <w:rsid w:val="007E6354"/>
    <w:rsid w:val="007E6656"/>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C4"/>
    <w:rsid w:val="008052FE"/>
    <w:rsid w:val="00812CAA"/>
    <w:rsid w:val="00813ADE"/>
    <w:rsid w:val="00816367"/>
    <w:rsid w:val="00816A0B"/>
    <w:rsid w:val="00816C09"/>
    <w:rsid w:val="0082012D"/>
    <w:rsid w:val="00821361"/>
    <w:rsid w:val="00821BA9"/>
    <w:rsid w:val="00822990"/>
    <w:rsid w:val="008231E7"/>
    <w:rsid w:val="00824B22"/>
    <w:rsid w:val="00826378"/>
    <w:rsid w:val="00826789"/>
    <w:rsid w:val="00827477"/>
    <w:rsid w:val="008276AA"/>
    <w:rsid w:val="00830C53"/>
    <w:rsid w:val="00836AA1"/>
    <w:rsid w:val="00837FAA"/>
    <w:rsid w:val="008409D2"/>
    <w:rsid w:val="008410BB"/>
    <w:rsid w:val="00841D94"/>
    <w:rsid w:val="00841F77"/>
    <w:rsid w:val="008420FC"/>
    <w:rsid w:val="00842162"/>
    <w:rsid w:val="008425CE"/>
    <w:rsid w:val="00846706"/>
    <w:rsid w:val="00850539"/>
    <w:rsid w:val="0085276D"/>
    <w:rsid w:val="00854C26"/>
    <w:rsid w:val="008556F8"/>
    <w:rsid w:val="008570AA"/>
    <w:rsid w:val="00860700"/>
    <w:rsid w:val="00860F91"/>
    <w:rsid w:val="00862867"/>
    <w:rsid w:val="00863390"/>
    <w:rsid w:val="0086385C"/>
    <w:rsid w:val="00867A73"/>
    <w:rsid w:val="00870AD6"/>
    <w:rsid w:val="00871916"/>
    <w:rsid w:val="008722E9"/>
    <w:rsid w:val="00874EFC"/>
    <w:rsid w:val="00875BC7"/>
    <w:rsid w:val="00880766"/>
    <w:rsid w:val="00881789"/>
    <w:rsid w:val="00887192"/>
    <w:rsid w:val="008877E2"/>
    <w:rsid w:val="008956DD"/>
    <w:rsid w:val="008974EE"/>
    <w:rsid w:val="00897BC3"/>
    <w:rsid w:val="008A4C09"/>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3162"/>
    <w:rsid w:val="008C502F"/>
    <w:rsid w:val="008C764E"/>
    <w:rsid w:val="008C798A"/>
    <w:rsid w:val="008D074E"/>
    <w:rsid w:val="008D0F6A"/>
    <w:rsid w:val="008D12E3"/>
    <w:rsid w:val="008D1F14"/>
    <w:rsid w:val="008D2FC4"/>
    <w:rsid w:val="008D32BC"/>
    <w:rsid w:val="008D4CC7"/>
    <w:rsid w:val="008D708C"/>
    <w:rsid w:val="008D7AED"/>
    <w:rsid w:val="008E1394"/>
    <w:rsid w:val="008E14F7"/>
    <w:rsid w:val="008E3924"/>
    <w:rsid w:val="008E3E2F"/>
    <w:rsid w:val="008E544A"/>
    <w:rsid w:val="008E7B5B"/>
    <w:rsid w:val="008F13F7"/>
    <w:rsid w:val="008F5B4D"/>
    <w:rsid w:val="008F5D89"/>
    <w:rsid w:val="008F6D0E"/>
    <w:rsid w:val="009016E3"/>
    <w:rsid w:val="00901779"/>
    <w:rsid w:val="00901A1C"/>
    <w:rsid w:val="00904971"/>
    <w:rsid w:val="00906B0D"/>
    <w:rsid w:val="00907425"/>
    <w:rsid w:val="00910382"/>
    <w:rsid w:val="009127CF"/>
    <w:rsid w:val="00915C64"/>
    <w:rsid w:val="009167C5"/>
    <w:rsid w:val="00917998"/>
    <w:rsid w:val="00921CDA"/>
    <w:rsid w:val="0092220E"/>
    <w:rsid w:val="00923B3A"/>
    <w:rsid w:val="00923C34"/>
    <w:rsid w:val="00923E2E"/>
    <w:rsid w:val="00924152"/>
    <w:rsid w:val="0092513D"/>
    <w:rsid w:val="00927A9F"/>
    <w:rsid w:val="00930C49"/>
    <w:rsid w:val="009317FC"/>
    <w:rsid w:val="00933190"/>
    <w:rsid w:val="009335CC"/>
    <w:rsid w:val="00934325"/>
    <w:rsid w:val="009348E5"/>
    <w:rsid w:val="00935A55"/>
    <w:rsid w:val="009370A8"/>
    <w:rsid w:val="0094168D"/>
    <w:rsid w:val="00941CEB"/>
    <w:rsid w:val="00942254"/>
    <w:rsid w:val="00945603"/>
    <w:rsid w:val="0094720F"/>
    <w:rsid w:val="00947428"/>
    <w:rsid w:val="009477E8"/>
    <w:rsid w:val="00951751"/>
    <w:rsid w:val="00953197"/>
    <w:rsid w:val="00953ABB"/>
    <w:rsid w:val="00953B28"/>
    <w:rsid w:val="00954322"/>
    <w:rsid w:val="009547F0"/>
    <w:rsid w:val="009548E8"/>
    <w:rsid w:val="00957CAA"/>
    <w:rsid w:val="00957FB6"/>
    <w:rsid w:val="009616C0"/>
    <w:rsid w:val="00964A10"/>
    <w:rsid w:val="0096778A"/>
    <w:rsid w:val="00974362"/>
    <w:rsid w:val="009747B4"/>
    <w:rsid w:val="00975780"/>
    <w:rsid w:val="009760AF"/>
    <w:rsid w:val="00977656"/>
    <w:rsid w:val="00977B09"/>
    <w:rsid w:val="00977E7F"/>
    <w:rsid w:val="00981D85"/>
    <w:rsid w:val="00982B43"/>
    <w:rsid w:val="009846A7"/>
    <w:rsid w:val="0098592A"/>
    <w:rsid w:val="00985945"/>
    <w:rsid w:val="00985A21"/>
    <w:rsid w:val="00986103"/>
    <w:rsid w:val="00986F6F"/>
    <w:rsid w:val="0098794D"/>
    <w:rsid w:val="00987DB5"/>
    <w:rsid w:val="00993C46"/>
    <w:rsid w:val="00993C76"/>
    <w:rsid w:val="0099497B"/>
    <w:rsid w:val="009A0356"/>
    <w:rsid w:val="009A1280"/>
    <w:rsid w:val="009A2A4D"/>
    <w:rsid w:val="009A43BA"/>
    <w:rsid w:val="009A5AE1"/>
    <w:rsid w:val="009A6671"/>
    <w:rsid w:val="009A75C2"/>
    <w:rsid w:val="009B0131"/>
    <w:rsid w:val="009B0D05"/>
    <w:rsid w:val="009B11DC"/>
    <w:rsid w:val="009B14D1"/>
    <w:rsid w:val="009B4CA6"/>
    <w:rsid w:val="009B5788"/>
    <w:rsid w:val="009B5B8D"/>
    <w:rsid w:val="009B65B0"/>
    <w:rsid w:val="009B665E"/>
    <w:rsid w:val="009B79F8"/>
    <w:rsid w:val="009B7A1C"/>
    <w:rsid w:val="009C05C1"/>
    <w:rsid w:val="009C1BD3"/>
    <w:rsid w:val="009C3EFA"/>
    <w:rsid w:val="009C45C1"/>
    <w:rsid w:val="009C4AC2"/>
    <w:rsid w:val="009C6150"/>
    <w:rsid w:val="009C66D5"/>
    <w:rsid w:val="009C7582"/>
    <w:rsid w:val="009D0916"/>
    <w:rsid w:val="009D0BB0"/>
    <w:rsid w:val="009D13FD"/>
    <w:rsid w:val="009D266A"/>
    <w:rsid w:val="009D37DE"/>
    <w:rsid w:val="009D6EDD"/>
    <w:rsid w:val="009D77E8"/>
    <w:rsid w:val="009E7A90"/>
    <w:rsid w:val="009E7D75"/>
    <w:rsid w:val="009F0E7A"/>
    <w:rsid w:val="009F22DD"/>
    <w:rsid w:val="009F279B"/>
    <w:rsid w:val="009F2A6F"/>
    <w:rsid w:val="009F2FAE"/>
    <w:rsid w:val="009F3A7C"/>
    <w:rsid w:val="009F5C93"/>
    <w:rsid w:val="009F5EB9"/>
    <w:rsid w:val="009F72D7"/>
    <w:rsid w:val="009F7E07"/>
    <w:rsid w:val="00A0094F"/>
    <w:rsid w:val="00A01522"/>
    <w:rsid w:val="00A01617"/>
    <w:rsid w:val="00A03BE7"/>
    <w:rsid w:val="00A044E9"/>
    <w:rsid w:val="00A06F98"/>
    <w:rsid w:val="00A10A11"/>
    <w:rsid w:val="00A13C6A"/>
    <w:rsid w:val="00A14230"/>
    <w:rsid w:val="00A14E82"/>
    <w:rsid w:val="00A178C8"/>
    <w:rsid w:val="00A178F9"/>
    <w:rsid w:val="00A17B09"/>
    <w:rsid w:val="00A2242A"/>
    <w:rsid w:val="00A22EA4"/>
    <w:rsid w:val="00A240EC"/>
    <w:rsid w:val="00A244FD"/>
    <w:rsid w:val="00A25160"/>
    <w:rsid w:val="00A25698"/>
    <w:rsid w:val="00A272F4"/>
    <w:rsid w:val="00A27543"/>
    <w:rsid w:val="00A27A02"/>
    <w:rsid w:val="00A30423"/>
    <w:rsid w:val="00A310B7"/>
    <w:rsid w:val="00A314C2"/>
    <w:rsid w:val="00A31769"/>
    <w:rsid w:val="00A3201D"/>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13F0"/>
    <w:rsid w:val="00A53D4C"/>
    <w:rsid w:val="00A602BF"/>
    <w:rsid w:val="00A611E6"/>
    <w:rsid w:val="00A6123A"/>
    <w:rsid w:val="00A61338"/>
    <w:rsid w:val="00A61AC8"/>
    <w:rsid w:val="00A62829"/>
    <w:rsid w:val="00A63459"/>
    <w:rsid w:val="00A6366F"/>
    <w:rsid w:val="00A63DCA"/>
    <w:rsid w:val="00A65866"/>
    <w:rsid w:val="00A65D4C"/>
    <w:rsid w:val="00A673E8"/>
    <w:rsid w:val="00A67705"/>
    <w:rsid w:val="00A70512"/>
    <w:rsid w:val="00A73592"/>
    <w:rsid w:val="00A736AB"/>
    <w:rsid w:val="00A741ED"/>
    <w:rsid w:val="00A7607C"/>
    <w:rsid w:val="00A77C00"/>
    <w:rsid w:val="00A8065F"/>
    <w:rsid w:val="00A864A4"/>
    <w:rsid w:val="00A902DB"/>
    <w:rsid w:val="00A90D31"/>
    <w:rsid w:val="00A90E62"/>
    <w:rsid w:val="00A91BB1"/>
    <w:rsid w:val="00A92536"/>
    <w:rsid w:val="00A94F11"/>
    <w:rsid w:val="00A951BD"/>
    <w:rsid w:val="00AA14F0"/>
    <w:rsid w:val="00AA1F60"/>
    <w:rsid w:val="00AA2CA0"/>
    <w:rsid w:val="00AA3BE8"/>
    <w:rsid w:val="00AA40D7"/>
    <w:rsid w:val="00AA5176"/>
    <w:rsid w:val="00AA7C96"/>
    <w:rsid w:val="00AB0D6A"/>
    <w:rsid w:val="00AB2AA6"/>
    <w:rsid w:val="00AB4A4D"/>
    <w:rsid w:val="00AB5F7D"/>
    <w:rsid w:val="00AB7FD0"/>
    <w:rsid w:val="00AC0C50"/>
    <w:rsid w:val="00AC0EA3"/>
    <w:rsid w:val="00AC1BE9"/>
    <w:rsid w:val="00AC202B"/>
    <w:rsid w:val="00AC58E6"/>
    <w:rsid w:val="00AC5D5F"/>
    <w:rsid w:val="00AC6FE2"/>
    <w:rsid w:val="00AC7C89"/>
    <w:rsid w:val="00AD1FA1"/>
    <w:rsid w:val="00AD2062"/>
    <w:rsid w:val="00AD21F9"/>
    <w:rsid w:val="00AD28E5"/>
    <w:rsid w:val="00AD5805"/>
    <w:rsid w:val="00AD7308"/>
    <w:rsid w:val="00AE124F"/>
    <w:rsid w:val="00AE28BB"/>
    <w:rsid w:val="00AE3EC8"/>
    <w:rsid w:val="00AE523A"/>
    <w:rsid w:val="00AE5CC3"/>
    <w:rsid w:val="00AE6E99"/>
    <w:rsid w:val="00AE6FA9"/>
    <w:rsid w:val="00AF27B3"/>
    <w:rsid w:val="00AF3923"/>
    <w:rsid w:val="00AF3925"/>
    <w:rsid w:val="00AF3CF0"/>
    <w:rsid w:val="00AF3DEA"/>
    <w:rsid w:val="00AF402C"/>
    <w:rsid w:val="00B01227"/>
    <w:rsid w:val="00B014DC"/>
    <w:rsid w:val="00B02605"/>
    <w:rsid w:val="00B0454C"/>
    <w:rsid w:val="00B05DED"/>
    <w:rsid w:val="00B06385"/>
    <w:rsid w:val="00B07423"/>
    <w:rsid w:val="00B07905"/>
    <w:rsid w:val="00B0791F"/>
    <w:rsid w:val="00B07A40"/>
    <w:rsid w:val="00B10EE6"/>
    <w:rsid w:val="00B1296B"/>
    <w:rsid w:val="00B13C95"/>
    <w:rsid w:val="00B154FD"/>
    <w:rsid w:val="00B166EC"/>
    <w:rsid w:val="00B21CB8"/>
    <w:rsid w:val="00B220D2"/>
    <w:rsid w:val="00B2292F"/>
    <w:rsid w:val="00B23A93"/>
    <w:rsid w:val="00B24F17"/>
    <w:rsid w:val="00B252BF"/>
    <w:rsid w:val="00B26EF2"/>
    <w:rsid w:val="00B2758A"/>
    <w:rsid w:val="00B31E8B"/>
    <w:rsid w:val="00B323EB"/>
    <w:rsid w:val="00B32A0B"/>
    <w:rsid w:val="00B32C45"/>
    <w:rsid w:val="00B338F2"/>
    <w:rsid w:val="00B361EE"/>
    <w:rsid w:val="00B410C5"/>
    <w:rsid w:val="00B42C66"/>
    <w:rsid w:val="00B43169"/>
    <w:rsid w:val="00B43F42"/>
    <w:rsid w:val="00B45F76"/>
    <w:rsid w:val="00B501A8"/>
    <w:rsid w:val="00B51ABC"/>
    <w:rsid w:val="00B523FE"/>
    <w:rsid w:val="00B528F0"/>
    <w:rsid w:val="00B52D94"/>
    <w:rsid w:val="00B5369C"/>
    <w:rsid w:val="00B55AE4"/>
    <w:rsid w:val="00B560F6"/>
    <w:rsid w:val="00B56632"/>
    <w:rsid w:val="00B621B6"/>
    <w:rsid w:val="00B6262F"/>
    <w:rsid w:val="00B63018"/>
    <w:rsid w:val="00B63F0D"/>
    <w:rsid w:val="00B642D9"/>
    <w:rsid w:val="00B70B46"/>
    <w:rsid w:val="00B739B0"/>
    <w:rsid w:val="00B74251"/>
    <w:rsid w:val="00B74AC1"/>
    <w:rsid w:val="00B7594B"/>
    <w:rsid w:val="00B814A3"/>
    <w:rsid w:val="00B81DCA"/>
    <w:rsid w:val="00B85897"/>
    <w:rsid w:val="00B87CDB"/>
    <w:rsid w:val="00B92475"/>
    <w:rsid w:val="00B95F90"/>
    <w:rsid w:val="00B96C22"/>
    <w:rsid w:val="00B96F38"/>
    <w:rsid w:val="00B96FDA"/>
    <w:rsid w:val="00BA3CEE"/>
    <w:rsid w:val="00BB578F"/>
    <w:rsid w:val="00BB5892"/>
    <w:rsid w:val="00BB62B2"/>
    <w:rsid w:val="00BB69C0"/>
    <w:rsid w:val="00BB6E5F"/>
    <w:rsid w:val="00BB733F"/>
    <w:rsid w:val="00BB7DC4"/>
    <w:rsid w:val="00BC0A37"/>
    <w:rsid w:val="00BC1EC1"/>
    <w:rsid w:val="00BC39BC"/>
    <w:rsid w:val="00BC4B4D"/>
    <w:rsid w:val="00BC6481"/>
    <w:rsid w:val="00BC716B"/>
    <w:rsid w:val="00BC7807"/>
    <w:rsid w:val="00BD0AE2"/>
    <w:rsid w:val="00BD0E74"/>
    <w:rsid w:val="00BD312C"/>
    <w:rsid w:val="00BD422C"/>
    <w:rsid w:val="00BD5F8C"/>
    <w:rsid w:val="00BD68D4"/>
    <w:rsid w:val="00BE29DD"/>
    <w:rsid w:val="00BE2FAF"/>
    <w:rsid w:val="00BF0624"/>
    <w:rsid w:val="00BF1A72"/>
    <w:rsid w:val="00BF248F"/>
    <w:rsid w:val="00BF6230"/>
    <w:rsid w:val="00BF6780"/>
    <w:rsid w:val="00BF79C2"/>
    <w:rsid w:val="00C00180"/>
    <w:rsid w:val="00C00F0C"/>
    <w:rsid w:val="00C02DF2"/>
    <w:rsid w:val="00C066AF"/>
    <w:rsid w:val="00C10421"/>
    <w:rsid w:val="00C10D07"/>
    <w:rsid w:val="00C10E06"/>
    <w:rsid w:val="00C1401B"/>
    <w:rsid w:val="00C145B8"/>
    <w:rsid w:val="00C14775"/>
    <w:rsid w:val="00C218FE"/>
    <w:rsid w:val="00C2438F"/>
    <w:rsid w:val="00C27261"/>
    <w:rsid w:val="00C31AF0"/>
    <w:rsid w:val="00C31C44"/>
    <w:rsid w:val="00C32A7E"/>
    <w:rsid w:val="00C32C62"/>
    <w:rsid w:val="00C32C81"/>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5A9E"/>
    <w:rsid w:val="00C6678F"/>
    <w:rsid w:val="00C72062"/>
    <w:rsid w:val="00C731D4"/>
    <w:rsid w:val="00C7367C"/>
    <w:rsid w:val="00C743F2"/>
    <w:rsid w:val="00C773EA"/>
    <w:rsid w:val="00C80442"/>
    <w:rsid w:val="00C8173B"/>
    <w:rsid w:val="00C82B79"/>
    <w:rsid w:val="00C82E3B"/>
    <w:rsid w:val="00C82EED"/>
    <w:rsid w:val="00C84328"/>
    <w:rsid w:val="00C846FE"/>
    <w:rsid w:val="00C86263"/>
    <w:rsid w:val="00C8670A"/>
    <w:rsid w:val="00C868F7"/>
    <w:rsid w:val="00C91EB6"/>
    <w:rsid w:val="00C94900"/>
    <w:rsid w:val="00C94F16"/>
    <w:rsid w:val="00C97807"/>
    <w:rsid w:val="00CA10B0"/>
    <w:rsid w:val="00CA1B5A"/>
    <w:rsid w:val="00CA2F8E"/>
    <w:rsid w:val="00CA3303"/>
    <w:rsid w:val="00CA38AB"/>
    <w:rsid w:val="00CA3C7E"/>
    <w:rsid w:val="00CA3EE2"/>
    <w:rsid w:val="00CA5438"/>
    <w:rsid w:val="00CA7FD5"/>
    <w:rsid w:val="00CB15BD"/>
    <w:rsid w:val="00CB214C"/>
    <w:rsid w:val="00CB3287"/>
    <w:rsid w:val="00CB33E2"/>
    <w:rsid w:val="00CB4E68"/>
    <w:rsid w:val="00CB6F14"/>
    <w:rsid w:val="00CC0FB4"/>
    <w:rsid w:val="00CC1EE9"/>
    <w:rsid w:val="00CC2733"/>
    <w:rsid w:val="00CD0050"/>
    <w:rsid w:val="00CD13D1"/>
    <w:rsid w:val="00CD2C66"/>
    <w:rsid w:val="00CD3067"/>
    <w:rsid w:val="00CD36D3"/>
    <w:rsid w:val="00CD453A"/>
    <w:rsid w:val="00CD6351"/>
    <w:rsid w:val="00CD695F"/>
    <w:rsid w:val="00CD7725"/>
    <w:rsid w:val="00CE029B"/>
    <w:rsid w:val="00CE03C4"/>
    <w:rsid w:val="00CE0729"/>
    <w:rsid w:val="00CE1229"/>
    <w:rsid w:val="00CE1544"/>
    <w:rsid w:val="00CE4F37"/>
    <w:rsid w:val="00CE7481"/>
    <w:rsid w:val="00CE7FDD"/>
    <w:rsid w:val="00CF0A8F"/>
    <w:rsid w:val="00CF1335"/>
    <w:rsid w:val="00CF3093"/>
    <w:rsid w:val="00CF332B"/>
    <w:rsid w:val="00CF501D"/>
    <w:rsid w:val="00CF5D45"/>
    <w:rsid w:val="00CF746A"/>
    <w:rsid w:val="00D00D42"/>
    <w:rsid w:val="00D01BD0"/>
    <w:rsid w:val="00D047A4"/>
    <w:rsid w:val="00D048CE"/>
    <w:rsid w:val="00D06404"/>
    <w:rsid w:val="00D10998"/>
    <w:rsid w:val="00D112BB"/>
    <w:rsid w:val="00D13844"/>
    <w:rsid w:val="00D1437C"/>
    <w:rsid w:val="00D14C87"/>
    <w:rsid w:val="00D15817"/>
    <w:rsid w:val="00D15BCE"/>
    <w:rsid w:val="00D15CBD"/>
    <w:rsid w:val="00D1722F"/>
    <w:rsid w:val="00D202D3"/>
    <w:rsid w:val="00D221CB"/>
    <w:rsid w:val="00D23391"/>
    <w:rsid w:val="00D2498B"/>
    <w:rsid w:val="00D25DE6"/>
    <w:rsid w:val="00D310CF"/>
    <w:rsid w:val="00D31805"/>
    <w:rsid w:val="00D31CB1"/>
    <w:rsid w:val="00D40791"/>
    <w:rsid w:val="00D40E20"/>
    <w:rsid w:val="00D42AA0"/>
    <w:rsid w:val="00D43F06"/>
    <w:rsid w:val="00D44610"/>
    <w:rsid w:val="00D4616C"/>
    <w:rsid w:val="00D4666E"/>
    <w:rsid w:val="00D475A5"/>
    <w:rsid w:val="00D5019E"/>
    <w:rsid w:val="00D552B9"/>
    <w:rsid w:val="00D555F7"/>
    <w:rsid w:val="00D55859"/>
    <w:rsid w:val="00D60DDB"/>
    <w:rsid w:val="00D6142E"/>
    <w:rsid w:val="00D62304"/>
    <w:rsid w:val="00D62EFE"/>
    <w:rsid w:val="00D63B93"/>
    <w:rsid w:val="00D64AEC"/>
    <w:rsid w:val="00D6667F"/>
    <w:rsid w:val="00D710D3"/>
    <w:rsid w:val="00D735B2"/>
    <w:rsid w:val="00D74021"/>
    <w:rsid w:val="00D75A93"/>
    <w:rsid w:val="00D76D01"/>
    <w:rsid w:val="00D80581"/>
    <w:rsid w:val="00D808DA"/>
    <w:rsid w:val="00D81B93"/>
    <w:rsid w:val="00D843F1"/>
    <w:rsid w:val="00D921B5"/>
    <w:rsid w:val="00D922A9"/>
    <w:rsid w:val="00D92AD9"/>
    <w:rsid w:val="00D92D95"/>
    <w:rsid w:val="00D9394A"/>
    <w:rsid w:val="00D945AD"/>
    <w:rsid w:val="00D94F25"/>
    <w:rsid w:val="00D953F5"/>
    <w:rsid w:val="00D96413"/>
    <w:rsid w:val="00D97311"/>
    <w:rsid w:val="00D97CAB"/>
    <w:rsid w:val="00DA1E79"/>
    <w:rsid w:val="00DA5C5C"/>
    <w:rsid w:val="00DA79B7"/>
    <w:rsid w:val="00DB0CBB"/>
    <w:rsid w:val="00DB13B8"/>
    <w:rsid w:val="00DB1488"/>
    <w:rsid w:val="00DB4344"/>
    <w:rsid w:val="00DB4B3C"/>
    <w:rsid w:val="00DB63A3"/>
    <w:rsid w:val="00DB67CC"/>
    <w:rsid w:val="00DC1415"/>
    <w:rsid w:val="00DC1685"/>
    <w:rsid w:val="00DC2363"/>
    <w:rsid w:val="00DC2E85"/>
    <w:rsid w:val="00DC2F23"/>
    <w:rsid w:val="00DC3783"/>
    <w:rsid w:val="00DC51DF"/>
    <w:rsid w:val="00DC62FE"/>
    <w:rsid w:val="00DD139A"/>
    <w:rsid w:val="00DD1567"/>
    <w:rsid w:val="00DD23CD"/>
    <w:rsid w:val="00DD4070"/>
    <w:rsid w:val="00DD5BBB"/>
    <w:rsid w:val="00DD7BF2"/>
    <w:rsid w:val="00DE1070"/>
    <w:rsid w:val="00DE333B"/>
    <w:rsid w:val="00DE44D3"/>
    <w:rsid w:val="00DE5A0E"/>
    <w:rsid w:val="00DE5FA3"/>
    <w:rsid w:val="00DE63A9"/>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6E32"/>
    <w:rsid w:val="00E22B21"/>
    <w:rsid w:val="00E241FE"/>
    <w:rsid w:val="00E25E10"/>
    <w:rsid w:val="00E26A25"/>
    <w:rsid w:val="00E27F51"/>
    <w:rsid w:val="00E30272"/>
    <w:rsid w:val="00E3070D"/>
    <w:rsid w:val="00E3136D"/>
    <w:rsid w:val="00E31832"/>
    <w:rsid w:val="00E31C23"/>
    <w:rsid w:val="00E31C56"/>
    <w:rsid w:val="00E33CFB"/>
    <w:rsid w:val="00E44454"/>
    <w:rsid w:val="00E46C3E"/>
    <w:rsid w:val="00E50369"/>
    <w:rsid w:val="00E50B41"/>
    <w:rsid w:val="00E5219B"/>
    <w:rsid w:val="00E52233"/>
    <w:rsid w:val="00E52D07"/>
    <w:rsid w:val="00E53D6E"/>
    <w:rsid w:val="00E5518B"/>
    <w:rsid w:val="00E56B86"/>
    <w:rsid w:val="00E572BE"/>
    <w:rsid w:val="00E6088F"/>
    <w:rsid w:val="00E609FE"/>
    <w:rsid w:val="00E62203"/>
    <w:rsid w:val="00E62BF8"/>
    <w:rsid w:val="00E630BE"/>
    <w:rsid w:val="00E6317F"/>
    <w:rsid w:val="00E67D7B"/>
    <w:rsid w:val="00E705D6"/>
    <w:rsid w:val="00E71412"/>
    <w:rsid w:val="00E71769"/>
    <w:rsid w:val="00E73320"/>
    <w:rsid w:val="00E75712"/>
    <w:rsid w:val="00E75920"/>
    <w:rsid w:val="00E7619F"/>
    <w:rsid w:val="00E80D96"/>
    <w:rsid w:val="00E85BED"/>
    <w:rsid w:val="00E86552"/>
    <w:rsid w:val="00E871FA"/>
    <w:rsid w:val="00E936A4"/>
    <w:rsid w:val="00E93FF1"/>
    <w:rsid w:val="00E954BB"/>
    <w:rsid w:val="00E95679"/>
    <w:rsid w:val="00E964F9"/>
    <w:rsid w:val="00E97A3D"/>
    <w:rsid w:val="00EA1034"/>
    <w:rsid w:val="00EA10CA"/>
    <w:rsid w:val="00EA1358"/>
    <w:rsid w:val="00EA1D8B"/>
    <w:rsid w:val="00EA45E7"/>
    <w:rsid w:val="00EB17EC"/>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4B4"/>
    <w:rsid w:val="00ED2523"/>
    <w:rsid w:val="00ED27FF"/>
    <w:rsid w:val="00ED3622"/>
    <w:rsid w:val="00ED3CFC"/>
    <w:rsid w:val="00ED57A7"/>
    <w:rsid w:val="00ED5F38"/>
    <w:rsid w:val="00ED72A6"/>
    <w:rsid w:val="00EE0CCD"/>
    <w:rsid w:val="00EF083C"/>
    <w:rsid w:val="00EF27FE"/>
    <w:rsid w:val="00EF2991"/>
    <w:rsid w:val="00EF3535"/>
    <w:rsid w:val="00EF5A19"/>
    <w:rsid w:val="00EF6DD4"/>
    <w:rsid w:val="00EF7739"/>
    <w:rsid w:val="00F0087E"/>
    <w:rsid w:val="00F00DA7"/>
    <w:rsid w:val="00F03A6F"/>
    <w:rsid w:val="00F058AB"/>
    <w:rsid w:val="00F05B0B"/>
    <w:rsid w:val="00F07AF4"/>
    <w:rsid w:val="00F07FB6"/>
    <w:rsid w:val="00F11440"/>
    <w:rsid w:val="00F11D6A"/>
    <w:rsid w:val="00F149D0"/>
    <w:rsid w:val="00F168BD"/>
    <w:rsid w:val="00F16924"/>
    <w:rsid w:val="00F16B53"/>
    <w:rsid w:val="00F21629"/>
    <w:rsid w:val="00F22592"/>
    <w:rsid w:val="00F22AD3"/>
    <w:rsid w:val="00F254FA"/>
    <w:rsid w:val="00F25ECD"/>
    <w:rsid w:val="00F27AE1"/>
    <w:rsid w:val="00F30C20"/>
    <w:rsid w:val="00F30CB2"/>
    <w:rsid w:val="00F31746"/>
    <w:rsid w:val="00F318BE"/>
    <w:rsid w:val="00F32A4E"/>
    <w:rsid w:val="00F32FC7"/>
    <w:rsid w:val="00F33297"/>
    <w:rsid w:val="00F343FB"/>
    <w:rsid w:val="00F346C7"/>
    <w:rsid w:val="00F359FE"/>
    <w:rsid w:val="00F3652F"/>
    <w:rsid w:val="00F366C4"/>
    <w:rsid w:val="00F42159"/>
    <w:rsid w:val="00F4256E"/>
    <w:rsid w:val="00F42750"/>
    <w:rsid w:val="00F42EE1"/>
    <w:rsid w:val="00F45B88"/>
    <w:rsid w:val="00F46D0D"/>
    <w:rsid w:val="00F46E26"/>
    <w:rsid w:val="00F478A4"/>
    <w:rsid w:val="00F47D18"/>
    <w:rsid w:val="00F51004"/>
    <w:rsid w:val="00F52B28"/>
    <w:rsid w:val="00F53880"/>
    <w:rsid w:val="00F53C33"/>
    <w:rsid w:val="00F53DE7"/>
    <w:rsid w:val="00F54239"/>
    <w:rsid w:val="00F542A7"/>
    <w:rsid w:val="00F55719"/>
    <w:rsid w:val="00F5607C"/>
    <w:rsid w:val="00F560B9"/>
    <w:rsid w:val="00F574DB"/>
    <w:rsid w:val="00F576E1"/>
    <w:rsid w:val="00F60F1F"/>
    <w:rsid w:val="00F6175B"/>
    <w:rsid w:val="00F63227"/>
    <w:rsid w:val="00F64141"/>
    <w:rsid w:val="00F66411"/>
    <w:rsid w:val="00F66DDD"/>
    <w:rsid w:val="00F67508"/>
    <w:rsid w:val="00F71DE8"/>
    <w:rsid w:val="00F71FC9"/>
    <w:rsid w:val="00F73124"/>
    <w:rsid w:val="00F73B48"/>
    <w:rsid w:val="00F74F51"/>
    <w:rsid w:val="00F7568F"/>
    <w:rsid w:val="00F800AD"/>
    <w:rsid w:val="00F83319"/>
    <w:rsid w:val="00F842AD"/>
    <w:rsid w:val="00F845FB"/>
    <w:rsid w:val="00F87813"/>
    <w:rsid w:val="00F9014A"/>
    <w:rsid w:val="00F90980"/>
    <w:rsid w:val="00F914EB"/>
    <w:rsid w:val="00F91B85"/>
    <w:rsid w:val="00F91D2B"/>
    <w:rsid w:val="00F938E7"/>
    <w:rsid w:val="00F968A9"/>
    <w:rsid w:val="00F96E4E"/>
    <w:rsid w:val="00FA0E63"/>
    <w:rsid w:val="00FA14DD"/>
    <w:rsid w:val="00FA3B17"/>
    <w:rsid w:val="00FA5E8D"/>
    <w:rsid w:val="00FA5F3D"/>
    <w:rsid w:val="00FB399E"/>
    <w:rsid w:val="00FB6549"/>
    <w:rsid w:val="00FB7899"/>
    <w:rsid w:val="00FB7F50"/>
    <w:rsid w:val="00FC067D"/>
    <w:rsid w:val="00FC0924"/>
    <w:rsid w:val="00FC20D3"/>
    <w:rsid w:val="00FC24B2"/>
    <w:rsid w:val="00FC2698"/>
    <w:rsid w:val="00FC2A85"/>
    <w:rsid w:val="00FC40AF"/>
    <w:rsid w:val="00FC47FA"/>
    <w:rsid w:val="00FC73B9"/>
    <w:rsid w:val="00FD057C"/>
    <w:rsid w:val="00FD07BE"/>
    <w:rsid w:val="00FD0A16"/>
    <w:rsid w:val="00FD1068"/>
    <w:rsid w:val="00FD3246"/>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6734"/>
    <w:rsid w:val="00FE6DCF"/>
    <w:rsid w:val="00FE73FF"/>
    <w:rsid w:val="00FE76A8"/>
    <w:rsid w:val="00FE77D4"/>
    <w:rsid w:val="00FF07E5"/>
    <w:rsid w:val="00FF0A1B"/>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1A46-D7B7-4196-9842-CE04804C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2793</TotalTime>
  <Pages>1</Pages>
  <Words>2165</Words>
  <Characters>12341</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1068</cp:revision>
  <cp:lastPrinted>2020-11-08T15:25:00Z</cp:lastPrinted>
  <dcterms:created xsi:type="dcterms:W3CDTF">2020-09-27T06:05:00Z</dcterms:created>
  <dcterms:modified xsi:type="dcterms:W3CDTF">2020-11-08T15:26:00Z</dcterms:modified>
  <cp:contentStatus>ویرایش 2.5</cp:contentStatus>
  <cp:version>2.7</cp:version>
</cp:coreProperties>
</file>