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E0B0A">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435F6" w:rsidRDefault="00E435F6" w:rsidP="00E435F6">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8355821" w:history="1">
        <w:r w:rsidRPr="00782F22">
          <w:rPr>
            <w:rStyle w:val="Hyperlink"/>
            <w:rFonts w:hint="eastAsia"/>
            <w:noProof/>
            <w:rtl/>
          </w:rPr>
          <w:t>مسأله</w:t>
        </w:r>
        <w:r w:rsidRPr="00782F22">
          <w:rPr>
            <w:rStyle w:val="Hyperlink"/>
            <w:noProof/>
            <w:rtl/>
          </w:rPr>
          <w:t xml:space="preserve"> 19 (</w:t>
        </w:r>
        <w:r w:rsidRPr="00782F22">
          <w:rPr>
            <w:rStyle w:val="Hyperlink"/>
            <w:rFonts w:hint="eastAsia"/>
            <w:noProof/>
            <w:rtl/>
          </w:rPr>
          <w:t>شک</w:t>
        </w:r>
        <w:r w:rsidRPr="00782F22">
          <w:rPr>
            <w:rStyle w:val="Hyperlink"/>
            <w:noProof/>
            <w:rtl/>
          </w:rPr>
          <w:t xml:space="preserve"> </w:t>
        </w:r>
        <w:r w:rsidRPr="00782F22">
          <w:rPr>
            <w:rStyle w:val="Hyperlink"/>
            <w:rFonts w:hint="eastAsia"/>
            <w:noProof/>
            <w:rtl/>
          </w:rPr>
          <w:t>در</w:t>
        </w:r>
        <w:r w:rsidRPr="00782F22">
          <w:rPr>
            <w:rStyle w:val="Hyperlink"/>
            <w:noProof/>
            <w:rtl/>
          </w:rPr>
          <w:t xml:space="preserve"> </w:t>
        </w:r>
        <w:r w:rsidRPr="00782F22">
          <w:rPr>
            <w:rStyle w:val="Hyperlink"/>
            <w:rFonts w:hint="eastAsia"/>
            <w:noProof/>
            <w:rtl/>
          </w:rPr>
          <w:t>عنوان</w:t>
        </w:r>
        <w:r w:rsidRPr="00782F22">
          <w:rPr>
            <w:rStyle w:val="Hyperlink"/>
            <w:noProof/>
            <w:rtl/>
          </w:rPr>
          <w:t xml:space="preserve"> </w:t>
        </w:r>
        <w:r w:rsidRPr="00782F22">
          <w:rPr>
            <w:rStyle w:val="Hyperlink"/>
            <w:rFonts w:hint="eastAsia"/>
            <w:noProof/>
            <w:rtl/>
          </w:rPr>
          <w:t>قصد</w:t>
        </w:r>
        <w:r w:rsidRPr="00782F22">
          <w:rPr>
            <w:rStyle w:val="Hyperlink"/>
            <w:noProof/>
            <w:rtl/>
          </w:rPr>
          <w:t xml:space="preserve"> </w:t>
        </w:r>
        <w:r w:rsidRPr="00782F22">
          <w:rPr>
            <w:rStyle w:val="Hyperlink"/>
            <w:rFonts w:hint="eastAsia"/>
            <w:noProof/>
            <w:rtl/>
          </w:rPr>
          <w:t>شده</w:t>
        </w:r>
        <w:r w:rsidRPr="00782F2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Toc58355821 \h</w:instrText>
        </w:r>
        <w:r>
          <w:rPr>
            <w:noProof/>
            <w:webHidden/>
            <w:rtl/>
          </w:rPr>
          <w:instrText xml:space="preserve"> </w:instrText>
        </w:r>
        <w:r>
          <w:rPr>
            <w:rStyle w:val="Hyperlink"/>
            <w:noProof/>
            <w:rtl/>
          </w:rPr>
        </w:r>
        <w:r>
          <w:rPr>
            <w:rStyle w:val="Hyperlink"/>
            <w:noProof/>
            <w:rtl/>
          </w:rPr>
          <w:fldChar w:fldCharType="separate"/>
        </w:r>
        <w:r w:rsidR="005C20E6">
          <w:rPr>
            <w:noProof/>
            <w:webHidden/>
            <w:rtl/>
          </w:rPr>
          <w:t>1</w:t>
        </w:r>
        <w:r>
          <w:rPr>
            <w:rStyle w:val="Hyperlink"/>
            <w:noProof/>
            <w:rtl/>
          </w:rPr>
          <w:fldChar w:fldCharType="end"/>
        </w:r>
      </w:hyperlink>
    </w:p>
    <w:p w:rsidR="00E435F6" w:rsidRDefault="00223D23" w:rsidP="00E435F6">
      <w:pPr>
        <w:pStyle w:val="TOC2"/>
        <w:tabs>
          <w:tab w:val="right" w:leader="dot" w:pos="10194"/>
        </w:tabs>
        <w:rPr>
          <w:rFonts w:asciiTheme="minorHAnsi" w:eastAsiaTheme="minorEastAsia" w:hAnsiTheme="minorHAnsi" w:cstheme="minorBidi"/>
          <w:bCs w:val="0"/>
          <w:noProof/>
          <w:color w:val="auto"/>
          <w:szCs w:val="22"/>
          <w:rtl/>
        </w:rPr>
      </w:pPr>
      <w:hyperlink w:anchor="_Toc58355822" w:history="1">
        <w:r w:rsidR="00E435F6" w:rsidRPr="00782F22">
          <w:rPr>
            <w:rStyle w:val="Hyperlink"/>
            <w:rFonts w:hint="eastAsia"/>
            <w:noProof/>
            <w:rtl/>
          </w:rPr>
          <w:t>بررس</w:t>
        </w:r>
        <w:r w:rsidR="00E435F6" w:rsidRPr="00782F22">
          <w:rPr>
            <w:rStyle w:val="Hyperlink"/>
            <w:rFonts w:hint="cs"/>
            <w:noProof/>
            <w:rtl/>
          </w:rPr>
          <w:t>ی</w:t>
        </w:r>
        <w:r w:rsidR="00E435F6" w:rsidRPr="00782F22">
          <w:rPr>
            <w:rStyle w:val="Hyperlink"/>
            <w:noProof/>
            <w:rtl/>
          </w:rPr>
          <w:t xml:space="preserve"> </w:t>
        </w:r>
        <w:r w:rsidR="00E435F6" w:rsidRPr="00782F22">
          <w:rPr>
            <w:rStyle w:val="Hyperlink"/>
            <w:rFonts w:hint="eastAsia"/>
            <w:noProof/>
            <w:rtl/>
          </w:rPr>
          <w:t>تصح</w:t>
        </w:r>
        <w:r w:rsidR="00E435F6" w:rsidRPr="00782F22">
          <w:rPr>
            <w:rStyle w:val="Hyperlink"/>
            <w:rFonts w:hint="cs"/>
            <w:noProof/>
            <w:rtl/>
          </w:rPr>
          <w:t>ی</w:t>
        </w:r>
        <w:r w:rsidR="00E435F6" w:rsidRPr="00782F22">
          <w:rPr>
            <w:rStyle w:val="Hyperlink"/>
            <w:rFonts w:hint="eastAsia"/>
            <w:noProof/>
            <w:rtl/>
          </w:rPr>
          <w:t>ح</w:t>
        </w:r>
        <w:r w:rsidR="00E435F6" w:rsidRPr="00782F22">
          <w:rPr>
            <w:rStyle w:val="Hyperlink"/>
            <w:noProof/>
            <w:rtl/>
          </w:rPr>
          <w:t xml:space="preserve"> </w:t>
        </w:r>
        <w:r w:rsidR="00E435F6" w:rsidRPr="00782F22">
          <w:rPr>
            <w:rStyle w:val="Hyperlink"/>
            <w:rFonts w:hint="eastAsia"/>
            <w:noProof/>
            <w:rtl/>
          </w:rPr>
          <w:t>عنوان</w:t>
        </w:r>
        <w:r w:rsidR="00E435F6" w:rsidRPr="00782F22">
          <w:rPr>
            <w:rStyle w:val="Hyperlink"/>
            <w:noProof/>
            <w:rtl/>
          </w:rPr>
          <w:t xml:space="preserve"> </w:t>
        </w:r>
        <w:r w:rsidR="00E435F6" w:rsidRPr="00782F22">
          <w:rPr>
            <w:rStyle w:val="Hyperlink"/>
            <w:rFonts w:hint="eastAsia"/>
            <w:noProof/>
            <w:rtl/>
          </w:rPr>
          <w:t>قصد</w:t>
        </w:r>
        <w:r w:rsidR="00E435F6" w:rsidRPr="00782F22">
          <w:rPr>
            <w:rStyle w:val="Hyperlink"/>
            <w:rFonts w:hint="cs"/>
            <w:noProof/>
            <w:rtl/>
          </w:rPr>
          <w:t>ی</w:t>
        </w:r>
        <w:r w:rsidR="00E435F6" w:rsidRPr="00782F22">
          <w:rPr>
            <w:rStyle w:val="Hyperlink"/>
            <w:noProof/>
            <w:rtl/>
          </w:rPr>
          <w:t xml:space="preserve"> </w:t>
        </w:r>
        <w:r w:rsidR="00E435F6" w:rsidRPr="00782F22">
          <w:rPr>
            <w:rStyle w:val="Hyperlink"/>
            <w:rFonts w:hint="eastAsia"/>
            <w:noProof/>
            <w:rtl/>
          </w:rPr>
          <w:t>با</w:t>
        </w:r>
        <w:r w:rsidR="00E435F6" w:rsidRPr="00782F22">
          <w:rPr>
            <w:rStyle w:val="Hyperlink"/>
            <w:noProof/>
            <w:rtl/>
          </w:rPr>
          <w:t xml:space="preserve"> </w:t>
        </w:r>
        <w:r w:rsidR="00E435F6" w:rsidRPr="00782F22">
          <w:rPr>
            <w:rStyle w:val="Hyperlink"/>
            <w:rFonts w:hint="eastAsia"/>
            <w:noProof/>
            <w:rtl/>
          </w:rPr>
          <w:t>خطا</w:t>
        </w:r>
        <w:r w:rsidR="00E435F6" w:rsidRPr="00782F22">
          <w:rPr>
            <w:rStyle w:val="Hyperlink"/>
            <w:rFonts w:hint="cs"/>
            <w:noProof/>
            <w:rtl/>
          </w:rPr>
          <w:t>ی</w:t>
        </w:r>
        <w:r w:rsidR="00E435F6" w:rsidRPr="00782F22">
          <w:rPr>
            <w:rStyle w:val="Hyperlink"/>
            <w:noProof/>
            <w:rtl/>
          </w:rPr>
          <w:t xml:space="preserve"> </w:t>
        </w:r>
        <w:r w:rsidR="00E435F6" w:rsidRPr="00782F22">
          <w:rPr>
            <w:rStyle w:val="Hyperlink"/>
            <w:rFonts w:hint="eastAsia"/>
            <w:noProof/>
            <w:rtl/>
          </w:rPr>
          <w:t>در</w:t>
        </w:r>
        <w:r w:rsidR="00E435F6" w:rsidRPr="00782F22">
          <w:rPr>
            <w:rStyle w:val="Hyperlink"/>
            <w:noProof/>
            <w:rtl/>
          </w:rPr>
          <w:t xml:space="preserve"> </w:t>
        </w:r>
        <w:r w:rsidR="00E435F6" w:rsidRPr="00782F22">
          <w:rPr>
            <w:rStyle w:val="Hyperlink"/>
            <w:rFonts w:hint="eastAsia"/>
            <w:noProof/>
            <w:rtl/>
          </w:rPr>
          <w:t>تطب</w:t>
        </w:r>
        <w:r w:rsidR="00E435F6" w:rsidRPr="00782F22">
          <w:rPr>
            <w:rStyle w:val="Hyperlink"/>
            <w:rFonts w:hint="cs"/>
            <w:noProof/>
            <w:rtl/>
          </w:rPr>
          <w:t>ی</w:t>
        </w:r>
        <w:r w:rsidR="00E435F6" w:rsidRPr="00782F22">
          <w:rPr>
            <w:rStyle w:val="Hyperlink"/>
            <w:rFonts w:hint="eastAsia"/>
            <w:noProof/>
            <w:rtl/>
          </w:rPr>
          <w:t>ق</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Toc58355822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1</w:t>
        </w:r>
        <w:r w:rsidR="00E435F6">
          <w:rPr>
            <w:rStyle w:val="Hyperlink"/>
            <w:noProof/>
            <w:rtl/>
          </w:rPr>
          <w:fldChar w:fldCharType="end"/>
        </w:r>
      </w:hyperlink>
    </w:p>
    <w:p w:rsidR="00E435F6" w:rsidRDefault="00223D23" w:rsidP="00E435F6">
      <w:pPr>
        <w:pStyle w:val="TOC2"/>
        <w:tabs>
          <w:tab w:val="right" w:leader="dot" w:pos="10194"/>
        </w:tabs>
        <w:rPr>
          <w:rFonts w:asciiTheme="minorHAnsi" w:eastAsiaTheme="minorEastAsia" w:hAnsiTheme="minorHAnsi" w:cstheme="minorBidi"/>
          <w:bCs w:val="0"/>
          <w:noProof/>
          <w:color w:val="auto"/>
          <w:szCs w:val="22"/>
          <w:rtl/>
        </w:rPr>
      </w:pPr>
      <w:hyperlink w:anchor="_Toc58355823" w:history="1">
        <w:r w:rsidR="00E435F6" w:rsidRPr="00782F22">
          <w:rPr>
            <w:rStyle w:val="Hyperlink"/>
            <w:rFonts w:hint="eastAsia"/>
            <w:noProof/>
            <w:rtl/>
          </w:rPr>
          <w:t>حکم</w:t>
        </w:r>
        <w:r w:rsidR="00E435F6" w:rsidRPr="00782F22">
          <w:rPr>
            <w:rStyle w:val="Hyperlink"/>
            <w:noProof/>
            <w:rtl/>
          </w:rPr>
          <w:t xml:space="preserve"> </w:t>
        </w:r>
        <w:r w:rsidR="00E435F6" w:rsidRPr="00782F22">
          <w:rPr>
            <w:rStyle w:val="Hyperlink"/>
            <w:rFonts w:hint="eastAsia"/>
            <w:noProof/>
            <w:rtl/>
          </w:rPr>
          <w:t>فرض</w:t>
        </w:r>
        <w:r w:rsidR="00E435F6" w:rsidRPr="00782F22">
          <w:rPr>
            <w:rStyle w:val="Hyperlink"/>
            <w:noProof/>
            <w:rtl/>
          </w:rPr>
          <w:t xml:space="preserve"> </w:t>
        </w:r>
        <w:r w:rsidR="00E435F6" w:rsidRPr="00782F22">
          <w:rPr>
            <w:rStyle w:val="Hyperlink"/>
            <w:rFonts w:hint="eastAsia"/>
            <w:noProof/>
            <w:rtl/>
          </w:rPr>
          <w:t>قصد</w:t>
        </w:r>
        <w:r w:rsidR="00E435F6" w:rsidRPr="00782F22">
          <w:rPr>
            <w:rStyle w:val="Hyperlink"/>
            <w:noProof/>
            <w:rtl/>
          </w:rPr>
          <w:t xml:space="preserve"> </w:t>
        </w:r>
        <w:r w:rsidR="00E435F6" w:rsidRPr="00782F22">
          <w:rPr>
            <w:rStyle w:val="Hyperlink"/>
            <w:rFonts w:hint="eastAsia"/>
            <w:noProof/>
            <w:rtl/>
          </w:rPr>
          <w:t>عنوان</w:t>
        </w:r>
        <w:r w:rsidR="00E435F6" w:rsidRPr="00782F22">
          <w:rPr>
            <w:rStyle w:val="Hyperlink"/>
            <w:noProof/>
            <w:rtl/>
          </w:rPr>
          <w:t xml:space="preserve"> </w:t>
        </w:r>
        <w:r w:rsidR="00E435F6" w:rsidRPr="00782F22">
          <w:rPr>
            <w:rStyle w:val="Hyperlink"/>
            <w:rFonts w:hint="eastAsia"/>
            <w:noProof/>
            <w:rtl/>
          </w:rPr>
          <w:t>جزء</w:t>
        </w:r>
        <w:r w:rsidR="00E435F6" w:rsidRPr="00782F22">
          <w:rPr>
            <w:rStyle w:val="Hyperlink"/>
            <w:noProof/>
            <w:rtl/>
          </w:rPr>
          <w:t xml:space="preserve"> </w:t>
        </w:r>
        <w:r w:rsidR="00E435F6" w:rsidRPr="00782F22">
          <w:rPr>
            <w:rStyle w:val="Hyperlink"/>
            <w:rFonts w:hint="eastAsia"/>
            <w:noProof/>
            <w:rtl/>
          </w:rPr>
          <w:t>أخ</w:t>
        </w:r>
        <w:r w:rsidR="00E435F6" w:rsidRPr="00782F22">
          <w:rPr>
            <w:rStyle w:val="Hyperlink"/>
            <w:rFonts w:hint="cs"/>
            <w:noProof/>
            <w:rtl/>
          </w:rPr>
          <w:t>ی</w:t>
        </w:r>
        <w:r w:rsidR="00E435F6" w:rsidRPr="00782F22">
          <w:rPr>
            <w:rStyle w:val="Hyperlink"/>
            <w:rFonts w:hint="eastAsia"/>
            <w:noProof/>
            <w:rtl/>
          </w:rPr>
          <w:t>ر</w:t>
        </w:r>
        <w:r w:rsidR="00E435F6" w:rsidRPr="00782F22">
          <w:rPr>
            <w:rStyle w:val="Hyperlink"/>
            <w:noProof/>
            <w:rtl/>
          </w:rPr>
          <w:t xml:space="preserve"> </w:t>
        </w:r>
        <w:r w:rsidR="00E435F6" w:rsidRPr="00782F22">
          <w:rPr>
            <w:rStyle w:val="Hyperlink"/>
            <w:rFonts w:hint="eastAsia"/>
            <w:noProof/>
            <w:rtl/>
          </w:rPr>
          <w:t>با</w:t>
        </w:r>
        <w:r w:rsidR="00E435F6" w:rsidRPr="00782F22">
          <w:rPr>
            <w:rStyle w:val="Hyperlink"/>
            <w:noProof/>
            <w:rtl/>
          </w:rPr>
          <w:t xml:space="preserve"> </w:t>
        </w:r>
        <w:r w:rsidR="00E435F6" w:rsidRPr="00782F22">
          <w:rPr>
            <w:rStyle w:val="Hyperlink"/>
            <w:rFonts w:hint="eastAsia"/>
            <w:noProof/>
            <w:rtl/>
          </w:rPr>
          <w:t>شک</w:t>
        </w:r>
        <w:r w:rsidR="00E435F6" w:rsidRPr="00782F22">
          <w:rPr>
            <w:rStyle w:val="Hyperlink"/>
            <w:noProof/>
            <w:rtl/>
          </w:rPr>
          <w:t xml:space="preserve"> </w:t>
        </w:r>
        <w:r w:rsidR="00E435F6" w:rsidRPr="00782F22">
          <w:rPr>
            <w:rStyle w:val="Hyperlink"/>
            <w:rFonts w:hint="eastAsia"/>
            <w:noProof/>
            <w:rtl/>
          </w:rPr>
          <w:t>در</w:t>
        </w:r>
        <w:r w:rsidR="00E435F6" w:rsidRPr="00782F22">
          <w:rPr>
            <w:rStyle w:val="Hyperlink"/>
            <w:noProof/>
            <w:rtl/>
          </w:rPr>
          <w:t xml:space="preserve"> </w:t>
        </w:r>
        <w:r w:rsidR="00E435F6" w:rsidRPr="00782F22">
          <w:rPr>
            <w:rStyle w:val="Hyperlink"/>
            <w:rFonts w:hint="eastAsia"/>
            <w:noProof/>
            <w:rtl/>
          </w:rPr>
          <w:t>عنوان</w:t>
        </w:r>
        <w:r w:rsidR="00E435F6" w:rsidRPr="00782F22">
          <w:rPr>
            <w:rStyle w:val="Hyperlink"/>
            <w:noProof/>
            <w:rtl/>
          </w:rPr>
          <w:t xml:space="preserve"> </w:t>
        </w:r>
        <w:r w:rsidR="00E435F6" w:rsidRPr="00782F22">
          <w:rPr>
            <w:rStyle w:val="Hyperlink"/>
            <w:rFonts w:hint="eastAsia"/>
            <w:noProof/>
            <w:rtl/>
          </w:rPr>
          <w:t>ابتدا</w:t>
        </w:r>
        <w:r w:rsidR="00E435F6" w:rsidRPr="00782F22">
          <w:rPr>
            <w:rStyle w:val="Hyperlink"/>
            <w:rFonts w:hint="cs"/>
            <w:noProof/>
            <w:rtl/>
          </w:rPr>
          <w:t>یی</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Toc58355823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2</w:t>
        </w:r>
        <w:r w:rsidR="00E435F6">
          <w:rPr>
            <w:rStyle w:val="Hyperlink"/>
            <w:noProof/>
            <w:rtl/>
          </w:rPr>
          <w:fldChar w:fldCharType="end"/>
        </w:r>
      </w:hyperlink>
    </w:p>
    <w:p w:rsidR="00E435F6" w:rsidRDefault="00223D23" w:rsidP="00E435F6">
      <w:pPr>
        <w:pStyle w:val="TOC3"/>
        <w:tabs>
          <w:tab w:val="right" w:leader="dot" w:pos="10194"/>
        </w:tabs>
        <w:rPr>
          <w:rFonts w:asciiTheme="minorHAnsi" w:eastAsiaTheme="minorEastAsia" w:hAnsiTheme="minorHAnsi" w:cstheme="minorBidi"/>
          <w:bCs w:val="0"/>
          <w:iCs w:val="0"/>
          <w:noProof/>
          <w:color w:val="auto"/>
          <w:szCs w:val="22"/>
          <w:rtl/>
        </w:rPr>
      </w:pPr>
      <w:hyperlink w:anchor="_Toc58355824" w:history="1">
        <w:r w:rsidR="00E435F6" w:rsidRPr="00782F22">
          <w:rPr>
            <w:rStyle w:val="Hyperlink"/>
            <w:noProof/>
            <w:rtl/>
          </w:rPr>
          <w:t>1-</w:t>
        </w:r>
        <w:r w:rsidR="00E435F6" w:rsidRPr="00782F22">
          <w:rPr>
            <w:rStyle w:val="Hyperlink"/>
            <w:rFonts w:hint="eastAsia"/>
            <w:noProof/>
            <w:rtl/>
          </w:rPr>
          <w:t>صحّت</w:t>
        </w:r>
        <w:r w:rsidR="00E435F6" w:rsidRPr="00782F22">
          <w:rPr>
            <w:rStyle w:val="Hyperlink"/>
            <w:noProof/>
            <w:rtl/>
          </w:rPr>
          <w:t xml:space="preserve"> </w:t>
        </w:r>
        <w:r w:rsidR="00E435F6" w:rsidRPr="00782F22">
          <w:rPr>
            <w:rStyle w:val="Hyperlink"/>
            <w:rFonts w:hint="eastAsia"/>
            <w:noProof/>
            <w:rtl/>
          </w:rPr>
          <w:t>در</w:t>
        </w:r>
        <w:r w:rsidR="00E435F6" w:rsidRPr="00782F22">
          <w:rPr>
            <w:rStyle w:val="Hyperlink"/>
            <w:noProof/>
            <w:rtl/>
          </w:rPr>
          <w:t xml:space="preserve"> </w:t>
        </w:r>
        <w:r w:rsidR="00E435F6" w:rsidRPr="00782F22">
          <w:rPr>
            <w:rStyle w:val="Hyperlink"/>
            <w:rFonts w:hint="eastAsia"/>
            <w:noProof/>
            <w:rtl/>
          </w:rPr>
          <w:t>فرض</w:t>
        </w:r>
        <w:r w:rsidR="00E435F6" w:rsidRPr="00782F22">
          <w:rPr>
            <w:rStyle w:val="Hyperlink"/>
            <w:noProof/>
            <w:rtl/>
          </w:rPr>
          <w:t xml:space="preserve"> </w:t>
        </w:r>
        <w:r w:rsidR="00E435F6" w:rsidRPr="00782F22">
          <w:rPr>
            <w:rStyle w:val="Hyperlink"/>
            <w:rFonts w:hint="eastAsia"/>
            <w:noProof/>
            <w:rtl/>
          </w:rPr>
          <w:t>عدم</w:t>
        </w:r>
        <w:r w:rsidR="00E435F6" w:rsidRPr="00782F22">
          <w:rPr>
            <w:rStyle w:val="Hyperlink"/>
            <w:noProof/>
            <w:rtl/>
          </w:rPr>
          <w:t xml:space="preserve"> </w:t>
        </w:r>
        <w:r w:rsidR="00E435F6" w:rsidRPr="00782F22">
          <w:rPr>
            <w:rStyle w:val="Hyperlink"/>
            <w:rFonts w:hint="eastAsia"/>
            <w:noProof/>
            <w:rtl/>
          </w:rPr>
          <w:t>قصد</w:t>
        </w:r>
        <w:r w:rsidR="00E435F6" w:rsidRPr="00782F22">
          <w:rPr>
            <w:rStyle w:val="Hyperlink"/>
            <w:noProof/>
            <w:rtl/>
          </w:rPr>
          <w:t xml:space="preserve"> </w:t>
        </w:r>
        <w:r w:rsidR="00E435F6" w:rsidRPr="00782F22">
          <w:rPr>
            <w:rStyle w:val="Hyperlink"/>
            <w:rFonts w:hint="eastAsia"/>
            <w:noProof/>
            <w:rtl/>
          </w:rPr>
          <w:t>خلاف</w:t>
        </w:r>
        <w:r w:rsidR="00E435F6" w:rsidRPr="00782F22">
          <w:rPr>
            <w:rStyle w:val="Hyperlink"/>
            <w:noProof/>
            <w:rtl/>
          </w:rPr>
          <w:t xml:space="preserve"> </w:t>
        </w:r>
        <w:r w:rsidR="00E435F6" w:rsidRPr="00782F22">
          <w:rPr>
            <w:rStyle w:val="Hyperlink"/>
            <w:rFonts w:hint="eastAsia"/>
            <w:noProof/>
            <w:rtl/>
          </w:rPr>
          <w:t>هنگام</w:t>
        </w:r>
        <w:r w:rsidR="00E435F6" w:rsidRPr="00782F22">
          <w:rPr>
            <w:rStyle w:val="Hyperlink"/>
            <w:noProof/>
            <w:rtl/>
          </w:rPr>
          <w:t xml:space="preserve"> </w:t>
        </w:r>
        <w:r w:rsidR="00E435F6" w:rsidRPr="00782F22">
          <w:rPr>
            <w:rStyle w:val="Hyperlink"/>
            <w:rFonts w:hint="eastAsia"/>
            <w:noProof/>
            <w:rtl/>
          </w:rPr>
          <w:t>ق</w:t>
        </w:r>
        <w:r w:rsidR="00E435F6" w:rsidRPr="00782F22">
          <w:rPr>
            <w:rStyle w:val="Hyperlink"/>
            <w:rFonts w:hint="cs"/>
            <w:noProof/>
            <w:rtl/>
          </w:rPr>
          <w:t>ی</w:t>
        </w:r>
        <w:r w:rsidR="00E435F6" w:rsidRPr="00782F22">
          <w:rPr>
            <w:rStyle w:val="Hyperlink"/>
            <w:rFonts w:hint="eastAsia"/>
            <w:noProof/>
            <w:rtl/>
          </w:rPr>
          <w:t>ام</w:t>
        </w:r>
        <w:r w:rsidR="00E435F6" w:rsidRPr="00782F22">
          <w:rPr>
            <w:rStyle w:val="Hyperlink"/>
            <w:noProof/>
            <w:rtl/>
          </w:rPr>
          <w:t xml:space="preserve"> </w:t>
        </w:r>
        <w:r w:rsidR="00E435F6" w:rsidRPr="00782F22">
          <w:rPr>
            <w:rStyle w:val="Hyperlink"/>
            <w:rFonts w:hint="eastAsia"/>
            <w:noProof/>
            <w:rtl/>
          </w:rPr>
          <w:t>ال</w:t>
        </w:r>
        <w:r w:rsidR="00E435F6" w:rsidRPr="00782F22">
          <w:rPr>
            <w:rStyle w:val="Hyperlink"/>
            <w:rFonts w:hint="cs"/>
            <w:noProof/>
            <w:rtl/>
          </w:rPr>
          <w:t>ی</w:t>
        </w:r>
        <w:r w:rsidR="00E435F6" w:rsidRPr="00782F22">
          <w:rPr>
            <w:rStyle w:val="Hyperlink"/>
            <w:noProof/>
            <w:rtl/>
          </w:rPr>
          <w:t xml:space="preserve"> </w:t>
        </w:r>
        <w:r w:rsidR="00E435F6" w:rsidRPr="00782F22">
          <w:rPr>
            <w:rStyle w:val="Hyperlink"/>
            <w:rFonts w:hint="eastAsia"/>
            <w:noProof/>
            <w:rtl/>
          </w:rPr>
          <w:t>الصلاة</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Toc58355824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2</w:t>
        </w:r>
        <w:r w:rsidR="00E435F6">
          <w:rPr>
            <w:rStyle w:val="Hyperlink"/>
            <w:noProof/>
            <w:rtl/>
          </w:rPr>
          <w:fldChar w:fldCharType="end"/>
        </w:r>
      </w:hyperlink>
    </w:p>
    <w:p w:rsidR="00E435F6" w:rsidRDefault="00223D23" w:rsidP="00E435F6">
      <w:pPr>
        <w:pStyle w:val="TOC4"/>
        <w:tabs>
          <w:tab w:val="right" w:leader="dot" w:pos="10194"/>
        </w:tabs>
        <w:rPr>
          <w:rFonts w:asciiTheme="minorHAnsi" w:eastAsiaTheme="minorEastAsia" w:hAnsiTheme="minorHAnsi" w:cstheme="minorBidi"/>
          <w:bCs w:val="0"/>
          <w:noProof/>
          <w:color w:val="auto"/>
          <w:szCs w:val="22"/>
          <w:rtl/>
        </w:rPr>
      </w:pPr>
      <w:hyperlink w:anchor="_Toc58355825" w:history="1">
        <w:r w:rsidR="00E435F6" w:rsidRPr="00782F22">
          <w:rPr>
            <w:rStyle w:val="Hyperlink"/>
            <w:rFonts w:hint="eastAsia"/>
            <w:noProof/>
            <w:rtl/>
          </w:rPr>
          <w:t>مناقشه</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Toc58355825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3</w:t>
        </w:r>
        <w:r w:rsidR="00E435F6">
          <w:rPr>
            <w:rStyle w:val="Hyperlink"/>
            <w:noProof/>
            <w:rtl/>
          </w:rPr>
          <w:fldChar w:fldCharType="end"/>
        </w:r>
      </w:hyperlink>
    </w:p>
    <w:p w:rsidR="00E435F6" w:rsidRDefault="00223D23" w:rsidP="00E435F6">
      <w:pPr>
        <w:pStyle w:val="TOC3"/>
        <w:tabs>
          <w:tab w:val="right" w:leader="dot" w:pos="10194"/>
        </w:tabs>
        <w:rPr>
          <w:rFonts w:asciiTheme="minorHAnsi" w:eastAsiaTheme="minorEastAsia" w:hAnsiTheme="minorHAnsi" w:cstheme="minorBidi"/>
          <w:bCs w:val="0"/>
          <w:iCs w:val="0"/>
          <w:noProof/>
          <w:color w:val="auto"/>
          <w:szCs w:val="22"/>
          <w:rtl/>
        </w:rPr>
      </w:pPr>
      <w:hyperlink w:anchor="_Toc58355826" w:history="1">
        <w:r w:rsidR="00E435F6" w:rsidRPr="00782F22">
          <w:rPr>
            <w:rStyle w:val="Hyperlink"/>
            <w:noProof/>
            <w:rtl/>
          </w:rPr>
          <w:t>2-</w:t>
        </w:r>
        <w:r w:rsidR="00E435F6" w:rsidRPr="00782F22">
          <w:rPr>
            <w:rStyle w:val="Hyperlink"/>
            <w:rFonts w:hint="eastAsia"/>
            <w:noProof/>
            <w:rtl/>
          </w:rPr>
          <w:t>صحّت</w:t>
        </w:r>
        <w:r w:rsidR="00E435F6" w:rsidRPr="00782F22">
          <w:rPr>
            <w:rStyle w:val="Hyperlink"/>
            <w:noProof/>
            <w:rtl/>
          </w:rPr>
          <w:t xml:space="preserve"> </w:t>
        </w:r>
        <w:r w:rsidR="00E435F6" w:rsidRPr="00782F22">
          <w:rPr>
            <w:rStyle w:val="Hyperlink"/>
            <w:rFonts w:hint="eastAsia"/>
            <w:noProof/>
            <w:rtl/>
          </w:rPr>
          <w:t>مطلقاً</w:t>
        </w:r>
        <w:r w:rsidR="00E435F6" w:rsidRPr="00782F22">
          <w:rPr>
            <w:rStyle w:val="Hyperlink"/>
            <w:noProof/>
            <w:rtl/>
          </w:rPr>
          <w:t xml:space="preserve"> </w:t>
        </w:r>
        <w:r w:rsidR="00E435F6" w:rsidRPr="00782F22">
          <w:rPr>
            <w:rStyle w:val="Hyperlink"/>
            <w:rFonts w:hint="eastAsia"/>
            <w:noProof/>
            <w:rtl/>
          </w:rPr>
          <w:t>بر</w:t>
        </w:r>
        <w:r w:rsidR="00E435F6" w:rsidRPr="00782F22">
          <w:rPr>
            <w:rStyle w:val="Hyperlink"/>
            <w:noProof/>
            <w:rtl/>
          </w:rPr>
          <w:t xml:space="preserve"> </w:t>
        </w:r>
        <w:r w:rsidR="00E435F6" w:rsidRPr="00782F22">
          <w:rPr>
            <w:rStyle w:val="Hyperlink"/>
            <w:rFonts w:hint="eastAsia"/>
            <w:noProof/>
            <w:rtl/>
          </w:rPr>
          <w:t>اساس</w:t>
        </w:r>
        <w:r w:rsidR="00E435F6" w:rsidRPr="00782F22">
          <w:rPr>
            <w:rStyle w:val="Hyperlink"/>
            <w:noProof/>
            <w:rtl/>
          </w:rPr>
          <w:t xml:space="preserve"> </w:t>
        </w:r>
        <w:r w:rsidR="00E435F6" w:rsidRPr="00782F22">
          <w:rPr>
            <w:rStyle w:val="Hyperlink"/>
            <w:rFonts w:hint="eastAsia"/>
            <w:noProof/>
            <w:rtl/>
          </w:rPr>
          <w:t>قاعده</w:t>
        </w:r>
        <w:r w:rsidR="00E435F6" w:rsidRPr="00782F22">
          <w:rPr>
            <w:rStyle w:val="Hyperlink"/>
            <w:noProof/>
            <w:rtl/>
          </w:rPr>
          <w:t xml:space="preserve"> </w:t>
        </w:r>
        <w:r w:rsidR="00E435F6" w:rsidRPr="00782F22">
          <w:rPr>
            <w:rStyle w:val="Hyperlink"/>
            <w:rFonts w:hint="eastAsia"/>
            <w:noProof/>
            <w:rtl/>
          </w:rPr>
          <w:t>تجاوز</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Toc58355826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3</w:t>
        </w:r>
        <w:r w:rsidR="00E435F6">
          <w:rPr>
            <w:rStyle w:val="Hyperlink"/>
            <w:noProof/>
            <w:rtl/>
          </w:rPr>
          <w:fldChar w:fldCharType="end"/>
        </w:r>
      </w:hyperlink>
    </w:p>
    <w:p w:rsidR="00E435F6" w:rsidRDefault="00223D23" w:rsidP="00E435F6">
      <w:pPr>
        <w:pStyle w:val="TOC4"/>
        <w:tabs>
          <w:tab w:val="right" w:leader="dot" w:pos="10194"/>
        </w:tabs>
        <w:rPr>
          <w:rFonts w:asciiTheme="minorHAnsi" w:eastAsiaTheme="minorEastAsia" w:hAnsiTheme="minorHAnsi" w:cstheme="minorBidi"/>
          <w:bCs w:val="0"/>
          <w:noProof/>
          <w:color w:val="auto"/>
          <w:szCs w:val="22"/>
          <w:rtl/>
        </w:rPr>
      </w:pPr>
      <w:hyperlink w:anchor="_Toc58355827" w:history="1">
        <w:r w:rsidR="00E435F6" w:rsidRPr="00782F22">
          <w:rPr>
            <w:rStyle w:val="Hyperlink"/>
            <w:rFonts w:hint="eastAsia"/>
            <w:noProof/>
            <w:rtl/>
          </w:rPr>
          <w:t>الف</w:t>
        </w:r>
        <w:r w:rsidR="00E435F6" w:rsidRPr="00782F22">
          <w:rPr>
            <w:rStyle w:val="Hyperlink"/>
            <w:noProof/>
            <w:rtl/>
          </w:rPr>
          <w:t xml:space="preserve">) </w:t>
        </w:r>
        <w:r w:rsidR="00E435F6" w:rsidRPr="00782F22">
          <w:rPr>
            <w:rStyle w:val="Hyperlink"/>
            <w:rFonts w:hint="eastAsia"/>
            <w:noProof/>
            <w:rtl/>
          </w:rPr>
          <w:t>جر</w:t>
        </w:r>
        <w:r w:rsidR="00E435F6" w:rsidRPr="00782F22">
          <w:rPr>
            <w:rStyle w:val="Hyperlink"/>
            <w:rFonts w:hint="cs"/>
            <w:noProof/>
            <w:rtl/>
          </w:rPr>
          <w:t>ی</w:t>
        </w:r>
        <w:r w:rsidR="00E435F6" w:rsidRPr="00782F22">
          <w:rPr>
            <w:rStyle w:val="Hyperlink"/>
            <w:rFonts w:hint="eastAsia"/>
            <w:noProof/>
            <w:rtl/>
          </w:rPr>
          <w:t>ان</w:t>
        </w:r>
        <w:r w:rsidR="00E435F6" w:rsidRPr="00782F22">
          <w:rPr>
            <w:rStyle w:val="Hyperlink"/>
            <w:noProof/>
            <w:rtl/>
          </w:rPr>
          <w:t xml:space="preserve"> </w:t>
        </w:r>
        <w:r w:rsidR="00E435F6" w:rsidRPr="00782F22">
          <w:rPr>
            <w:rStyle w:val="Hyperlink"/>
            <w:rFonts w:hint="eastAsia"/>
            <w:noProof/>
            <w:rtl/>
          </w:rPr>
          <w:t>قاعده</w:t>
        </w:r>
        <w:r w:rsidR="00E435F6" w:rsidRPr="00782F22">
          <w:rPr>
            <w:rStyle w:val="Hyperlink"/>
            <w:noProof/>
            <w:rtl/>
          </w:rPr>
          <w:t xml:space="preserve"> </w:t>
        </w:r>
        <w:r w:rsidR="00E435F6" w:rsidRPr="00782F22">
          <w:rPr>
            <w:rStyle w:val="Hyperlink"/>
            <w:rFonts w:hint="eastAsia"/>
            <w:noProof/>
            <w:rtl/>
          </w:rPr>
          <w:t>تجاوز</w:t>
        </w:r>
        <w:r w:rsidR="00E435F6" w:rsidRPr="00782F22">
          <w:rPr>
            <w:rStyle w:val="Hyperlink"/>
            <w:noProof/>
            <w:rtl/>
          </w:rPr>
          <w:t xml:space="preserve"> </w:t>
        </w:r>
        <w:r w:rsidR="00E435F6" w:rsidRPr="00782F22">
          <w:rPr>
            <w:rStyle w:val="Hyperlink"/>
            <w:rFonts w:hint="eastAsia"/>
            <w:noProof/>
            <w:rtl/>
          </w:rPr>
          <w:t>در</w:t>
        </w:r>
        <w:r w:rsidR="00E435F6" w:rsidRPr="00782F22">
          <w:rPr>
            <w:rStyle w:val="Hyperlink"/>
            <w:noProof/>
            <w:rtl/>
          </w:rPr>
          <w:t xml:space="preserve"> </w:t>
        </w:r>
        <w:r w:rsidR="00E435F6" w:rsidRPr="00782F22">
          <w:rPr>
            <w:rStyle w:val="Hyperlink"/>
            <w:rFonts w:hint="eastAsia"/>
            <w:noProof/>
            <w:rtl/>
          </w:rPr>
          <w:t>ن</w:t>
        </w:r>
        <w:r w:rsidR="00E435F6" w:rsidRPr="00782F22">
          <w:rPr>
            <w:rStyle w:val="Hyperlink"/>
            <w:rFonts w:hint="cs"/>
            <w:noProof/>
            <w:rtl/>
          </w:rPr>
          <w:t>ی</w:t>
        </w:r>
        <w:r w:rsidR="00E435F6" w:rsidRPr="00782F22">
          <w:rPr>
            <w:rStyle w:val="Hyperlink"/>
            <w:rFonts w:hint="eastAsia"/>
            <w:noProof/>
            <w:rtl/>
          </w:rPr>
          <w:t>ّت</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Toc58355827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4</w:t>
        </w:r>
        <w:r w:rsidR="00E435F6">
          <w:rPr>
            <w:rStyle w:val="Hyperlink"/>
            <w:noProof/>
            <w:rtl/>
          </w:rPr>
          <w:fldChar w:fldCharType="end"/>
        </w:r>
      </w:hyperlink>
    </w:p>
    <w:p w:rsidR="00E435F6" w:rsidRDefault="00223D23" w:rsidP="00E435F6">
      <w:pPr>
        <w:pStyle w:val="TOC5"/>
        <w:tabs>
          <w:tab w:val="right" w:leader="dot" w:pos="10194"/>
        </w:tabs>
        <w:rPr>
          <w:rFonts w:asciiTheme="minorHAnsi" w:eastAsiaTheme="minorEastAsia" w:hAnsiTheme="minorHAnsi" w:cstheme="minorBidi"/>
          <w:bCs w:val="0"/>
          <w:noProof/>
          <w:color w:val="auto"/>
          <w:szCs w:val="22"/>
          <w:rtl/>
        </w:rPr>
      </w:pPr>
      <w:hyperlink w:anchor="_Toc58355828" w:history="1">
        <w:r w:rsidR="00E435F6" w:rsidRPr="00782F22">
          <w:rPr>
            <w:rStyle w:val="Hyperlink"/>
            <w:rFonts w:hint="eastAsia"/>
            <w:noProof/>
            <w:rtl/>
          </w:rPr>
          <w:t>مناقشه</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Toc58355828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4</w:t>
        </w:r>
        <w:r w:rsidR="00E435F6">
          <w:rPr>
            <w:rStyle w:val="Hyperlink"/>
            <w:noProof/>
            <w:rtl/>
          </w:rPr>
          <w:fldChar w:fldCharType="end"/>
        </w:r>
      </w:hyperlink>
    </w:p>
    <w:p w:rsidR="00E435F6" w:rsidRDefault="00223D23" w:rsidP="00E435F6">
      <w:pPr>
        <w:pStyle w:val="TOC4"/>
        <w:tabs>
          <w:tab w:val="right" w:leader="dot" w:pos="10194"/>
        </w:tabs>
        <w:rPr>
          <w:rFonts w:asciiTheme="minorHAnsi" w:eastAsiaTheme="minorEastAsia" w:hAnsiTheme="minorHAnsi" w:cstheme="minorBidi"/>
          <w:bCs w:val="0"/>
          <w:noProof/>
          <w:color w:val="auto"/>
          <w:szCs w:val="22"/>
          <w:rtl/>
        </w:rPr>
      </w:pPr>
      <w:hyperlink w:anchor="_Toc58355829" w:history="1">
        <w:r w:rsidR="00E435F6" w:rsidRPr="00782F22">
          <w:rPr>
            <w:rStyle w:val="Hyperlink"/>
            <w:rFonts w:hint="eastAsia"/>
            <w:noProof/>
            <w:rtl/>
          </w:rPr>
          <w:t>ب</w:t>
        </w:r>
        <w:r w:rsidR="00E435F6" w:rsidRPr="00782F22">
          <w:rPr>
            <w:rStyle w:val="Hyperlink"/>
            <w:noProof/>
            <w:rtl/>
          </w:rPr>
          <w:t>)</w:t>
        </w:r>
        <w:r w:rsidR="00E435F6" w:rsidRPr="00782F22">
          <w:rPr>
            <w:rStyle w:val="Hyperlink"/>
            <w:rFonts w:hint="eastAsia"/>
            <w:noProof/>
            <w:rtl/>
          </w:rPr>
          <w:t>جر</w:t>
        </w:r>
        <w:r w:rsidR="00E435F6" w:rsidRPr="00782F22">
          <w:rPr>
            <w:rStyle w:val="Hyperlink"/>
            <w:rFonts w:hint="cs"/>
            <w:noProof/>
            <w:rtl/>
          </w:rPr>
          <w:t>ی</w:t>
        </w:r>
        <w:r w:rsidR="00E435F6" w:rsidRPr="00782F22">
          <w:rPr>
            <w:rStyle w:val="Hyperlink"/>
            <w:rFonts w:hint="eastAsia"/>
            <w:noProof/>
            <w:rtl/>
          </w:rPr>
          <w:t>ان</w:t>
        </w:r>
        <w:r w:rsidR="00E435F6" w:rsidRPr="00782F22">
          <w:rPr>
            <w:rStyle w:val="Hyperlink"/>
            <w:noProof/>
            <w:rtl/>
          </w:rPr>
          <w:t xml:space="preserve"> </w:t>
        </w:r>
        <w:r w:rsidR="00E435F6" w:rsidRPr="00782F22">
          <w:rPr>
            <w:rStyle w:val="Hyperlink"/>
            <w:rFonts w:hint="eastAsia"/>
            <w:noProof/>
            <w:rtl/>
          </w:rPr>
          <w:t>قاعده</w:t>
        </w:r>
        <w:r w:rsidR="00E435F6" w:rsidRPr="00782F22">
          <w:rPr>
            <w:rStyle w:val="Hyperlink"/>
            <w:noProof/>
            <w:rtl/>
          </w:rPr>
          <w:t xml:space="preserve"> </w:t>
        </w:r>
        <w:r w:rsidR="00E435F6" w:rsidRPr="00782F22">
          <w:rPr>
            <w:rStyle w:val="Hyperlink"/>
            <w:rFonts w:hint="eastAsia"/>
            <w:noProof/>
            <w:rtl/>
          </w:rPr>
          <w:t>تجاوز</w:t>
        </w:r>
        <w:r w:rsidR="00E435F6" w:rsidRPr="00782F22">
          <w:rPr>
            <w:rStyle w:val="Hyperlink"/>
            <w:noProof/>
            <w:rtl/>
          </w:rPr>
          <w:t xml:space="preserve"> </w:t>
        </w:r>
        <w:r w:rsidR="00E435F6" w:rsidRPr="00782F22">
          <w:rPr>
            <w:rStyle w:val="Hyperlink"/>
            <w:rFonts w:hint="eastAsia"/>
            <w:noProof/>
            <w:rtl/>
          </w:rPr>
          <w:t>در</w:t>
        </w:r>
        <w:r w:rsidR="00E435F6" w:rsidRPr="00782F22">
          <w:rPr>
            <w:rStyle w:val="Hyperlink"/>
            <w:noProof/>
            <w:rtl/>
          </w:rPr>
          <w:t xml:space="preserve"> </w:t>
        </w:r>
        <w:r w:rsidR="00E435F6" w:rsidRPr="00782F22">
          <w:rPr>
            <w:rStyle w:val="Hyperlink"/>
            <w:rFonts w:hint="eastAsia"/>
            <w:noProof/>
            <w:rtl/>
          </w:rPr>
          <w:t>أجزا</w:t>
        </w:r>
        <w:r w:rsidR="00E435F6" w:rsidRPr="00782F22">
          <w:rPr>
            <w:rStyle w:val="Hyperlink"/>
            <w:rFonts w:hint="cs"/>
            <w:noProof/>
            <w:rtl/>
          </w:rPr>
          <w:t>ی</w:t>
        </w:r>
        <w:r w:rsidR="00E435F6" w:rsidRPr="00782F22">
          <w:rPr>
            <w:rStyle w:val="Hyperlink"/>
            <w:noProof/>
            <w:rtl/>
          </w:rPr>
          <w:t xml:space="preserve"> </w:t>
        </w:r>
        <w:r w:rsidR="00E435F6" w:rsidRPr="00782F22">
          <w:rPr>
            <w:rStyle w:val="Hyperlink"/>
            <w:rFonts w:hint="eastAsia"/>
            <w:noProof/>
            <w:rtl/>
          </w:rPr>
          <w:t>سابقه</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Toc58355829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4</w:t>
        </w:r>
        <w:r w:rsidR="00E435F6">
          <w:rPr>
            <w:rStyle w:val="Hyperlink"/>
            <w:noProof/>
            <w:rtl/>
          </w:rPr>
          <w:fldChar w:fldCharType="end"/>
        </w:r>
      </w:hyperlink>
    </w:p>
    <w:p w:rsidR="00E435F6" w:rsidRDefault="00223D23" w:rsidP="00E435F6">
      <w:pPr>
        <w:pStyle w:val="TOC5"/>
        <w:tabs>
          <w:tab w:val="right" w:leader="dot" w:pos="10194"/>
        </w:tabs>
        <w:rPr>
          <w:rFonts w:asciiTheme="minorHAnsi" w:eastAsiaTheme="minorEastAsia" w:hAnsiTheme="minorHAnsi" w:cstheme="minorBidi"/>
          <w:bCs w:val="0"/>
          <w:noProof/>
          <w:color w:val="auto"/>
          <w:szCs w:val="22"/>
          <w:rtl/>
        </w:rPr>
      </w:pPr>
      <w:hyperlink w:anchor="_Toc58355830" w:history="1">
        <w:r w:rsidR="00E435F6" w:rsidRPr="00782F22">
          <w:rPr>
            <w:rStyle w:val="Hyperlink"/>
            <w:rFonts w:hint="eastAsia"/>
            <w:noProof/>
            <w:rtl/>
          </w:rPr>
          <w:t>مناقشه</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Toc58355830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5</w:t>
        </w:r>
        <w:r w:rsidR="00E435F6">
          <w:rPr>
            <w:rStyle w:val="Hyperlink"/>
            <w:noProof/>
            <w:rtl/>
          </w:rPr>
          <w:fldChar w:fldCharType="end"/>
        </w:r>
      </w:hyperlink>
    </w:p>
    <w:p w:rsidR="00E435F6" w:rsidRDefault="00223D23" w:rsidP="00E435F6">
      <w:pPr>
        <w:pStyle w:val="TOC5"/>
        <w:tabs>
          <w:tab w:val="right" w:leader="dot" w:pos="10194"/>
        </w:tabs>
        <w:rPr>
          <w:rFonts w:asciiTheme="minorHAnsi" w:eastAsiaTheme="minorEastAsia" w:hAnsiTheme="minorHAnsi" w:cstheme="minorBidi"/>
          <w:bCs w:val="0"/>
          <w:noProof/>
          <w:color w:val="auto"/>
          <w:szCs w:val="22"/>
          <w:rtl/>
        </w:rPr>
      </w:pPr>
      <w:hyperlink w:anchor="_Toc58355831" w:history="1">
        <w:r w:rsidR="00E435F6" w:rsidRPr="00782F22">
          <w:rPr>
            <w:rStyle w:val="Hyperlink"/>
            <w:noProof/>
            <w:rtl/>
          </w:rPr>
          <w:t>[</w:t>
        </w:r>
        <w:r w:rsidR="00E435F6" w:rsidRPr="00782F22">
          <w:rPr>
            <w:rStyle w:val="Hyperlink"/>
            <w:rFonts w:hint="eastAsia"/>
            <w:noProof/>
            <w:rtl/>
          </w:rPr>
          <w:t>ب</w:t>
        </w:r>
        <w:r w:rsidR="00E435F6" w:rsidRPr="00782F22">
          <w:rPr>
            <w:rStyle w:val="Hyperlink"/>
            <w:rFonts w:hint="cs"/>
            <w:noProof/>
            <w:rtl/>
          </w:rPr>
          <w:t>ی</w:t>
        </w:r>
        <w:r w:rsidR="00E435F6" w:rsidRPr="00782F22">
          <w:rPr>
            <w:rStyle w:val="Hyperlink"/>
            <w:rFonts w:hint="eastAsia"/>
            <w:noProof/>
            <w:rtl/>
          </w:rPr>
          <w:t>ان</w:t>
        </w:r>
        <w:r w:rsidR="00E435F6" w:rsidRPr="00782F22">
          <w:rPr>
            <w:rStyle w:val="Hyperlink"/>
            <w:noProof/>
            <w:rtl/>
          </w:rPr>
          <w:t xml:space="preserve"> </w:t>
        </w:r>
        <w:r w:rsidR="00E435F6" w:rsidRPr="00782F22">
          <w:rPr>
            <w:rStyle w:val="Hyperlink"/>
            <w:rFonts w:hint="eastAsia"/>
            <w:noProof/>
            <w:rtl/>
          </w:rPr>
          <w:t>دو</w:t>
        </w:r>
        <w:r w:rsidR="00E435F6" w:rsidRPr="00782F22">
          <w:rPr>
            <w:rStyle w:val="Hyperlink"/>
            <w:noProof/>
            <w:rtl/>
          </w:rPr>
          <w:t xml:space="preserve"> </w:t>
        </w:r>
        <w:r w:rsidR="00E435F6" w:rsidRPr="00782F22">
          <w:rPr>
            <w:rStyle w:val="Hyperlink"/>
            <w:rFonts w:hint="eastAsia"/>
            <w:noProof/>
            <w:rtl/>
          </w:rPr>
          <w:t>شاهد</w:t>
        </w:r>
        <w:r w:rsidR="00E435F6" w:rsidRPr="00782F22">
          <w:rPr>
            <w:rStyle w:val="Hyperlink"/>
            <w:noProof/>
            <w:rtl/>
          </w:rPr>
          <w:t xml:space="preserve"> </w:t>
        </w:r>
        <w:r w:rsidR="00E435F6" w:rsidRPr="00782F22">
          <w:rPr>
            <w:rStyle w:val="Hyperlink"/>
            <w:rFonts w:hint="eastAsia"/>
            <w:noProof/>
            <w:rtl/>
          </w:rPr>
          <w:t>برا</w:t>
        </w:r>
        <w:r w:rsidR="00E435F6" w:rsidRPr="00782F22">
          <w:rPr>
            <w:rStyle w:val="Hyperlink"/>
            <w:rFonts w:hint="cs"/>
            <w:noProof/>
            <w:rtl/>
          </w:rPr>
          <w:t>ی</w:t>
        </w:r>
        <w:r w:rsidR="00E435F6" w:rsidRPr="00782F22">
          <w:rPr>
            <w:rStyle w:val="Hyperlink"/>
            <w:noProof/>
            <w:rtl/>
          </w:rPr>
          <w:t xml:space="preserve"> </w:t>
        </w:r>
        <w:r w:rsidR="00E435F6" w:rsidRPr="00782F22">
          <w:rPr>
            <w:rStyle w:val="Hyperlink"/>
            <w:rFonts w:hint="eastAsia"/>
            <w:noProof/>
            <w:rtl/>
          </w:rPr>
          <w:t>تشر</w:t>
        </w:r>
        <w:r w:rsidR="00E435F6" w:rsidRPr="00782F22">
          <w:rPr>
            <w:rStyle w:val="Hyperlink"/>
            <w:rFonts w:hint="cs"/>
            <w:noProof/>
            <w:rtl/>
          </w:rPr>
          <w:t>ی</w:t>
        </w:r>
        <w:r w:rsidR="00E435F6" w:rsidRPr="00782F22">
          <w:rPr>
            <w:rStyle w:val="Hyperlink"/>
            <w:rFonts w:hint="eastAsia"/>
            <w:noProof/>
            <w:rtl/>
          </w:rPr>
          <w:t>فات</w:t>
        </w:r>
        <w:r w:rsidR="00E435F6" w:rsidRPr="00782F22">
          <w:rPr>
            <w:rStyle w:val="Hyperlink"/>
            <w:rFonts w:hint="cs"/>
            <w:noProof/>
            <w:rtl/>
          </w:rPr>
          <w:t>ی</w:t>
        </w:r>
        <w:r w:rsidR="00E435F6" w:rsidRPr="00782F22">
          <w:rPr>
            <w:rStyle w:val="Hyperlink"/>
            <w:noProof/>
            <w:rtl/>
          </w:rPr>
          <w:t xml:space="preserve"> </w:t>
        </w:r>
        <w:r w:rsidR="00E435F6" w:rsidRPr="00782F22">
          <w:rPr>
            <w:rStyle w:val="Hyperlink"/>
            <w:rFonts w:hint="eastAsia"/>
            <w:noProof/>
            <w:rtl/>
          </w:rPr>
          <w:t>بودن</w:t>
        </w:r>
        <w:r w:rsidR="00E435F6" w:rsidRPr="00782F22">
          <w:rPr>
            <w:rStyle w:val="Hyperlink"/>
            <w:noProof/>
            <w:rtl/>
          </w:rPr>
          <w:t xml:space="preserve"> </w:t>
        </w:r>
        <w:r w:rsidR="00E435F6" w:rsidRPr="00782F22">
          <w:rPr>
            <w:rStyle w:val="Hyperlink"/>
            <w:rFonts w:hint="eastAsia"/>
            <w:noProof/>
            <w:rtl/>
          </w:rPr>
          <w:t>سند</w:t>
        </w:r>
        <w:r w:rsidR="00E435F6" w:rsidRPr="00782F22">
          <w:rPr>
            <w:rStyle w:val="Hyperlink"/>
            <w:noProof/>
            <w:rtl/>
          </w:rPr>
          <w:t>]</w:t>
        </w:r>
        <w:r w:rsidR="00E435F6">
          <w:rPr>
            <w:noProof/>
            <w:webHidden/>
            <w:rtl/>
          </w:rPr>
          <w:tab/>
        </w:r>
        <w:r w:rsidR="00E435F6">
          <w:rPr>
            <w:rStyle w:val="Hyperlink"/>
            <w:noProof/>
            <w:rtl/>
          </w:rPr>
          <w:fldChar w:fldCharType="begin"/>
        </w:r>
        <w:r w:rsidR="00E435F6">
          <w:rPr>
            <w:noProof/>
            <w:webHidden/>
            <w:rtl/>
          </w:rPr>
          <w:instrText xml:space="preserve"> </w:instrText>
        </w:r>
        <w:r w:rsidR="00E435F6">
          <w:rPr>
            <w:noProof/>
            <w:webHidden/>
          </w:rPr>
          <w:instrText>PAGEREF</w:instrText>
        </w:r>
        <w:r w:rsidR="00E435F6">
          <w:rPr>
            <w:noProof/>
            <w:webHidden/>
            <w:rtl/>
          </w:rPr>
          <w:instrText xml:space="preserve"> _</w:instrText>
        </w:r>
        <w:r w:rsidR="00E435F6">
          <w:rPr>
            <w:noProof/>
            <w:webHidden/>
          </w:rPr>
          <w:instrText>Toc58355831 \h</w:instrText>
        </w:r>
        <w:r w:rsidR="00E435F6">
          <w:rPr>
            <w:noProof/>
            <w:webHidden/>
            <w:rtl/>
          </w:rPr>
          <w:instrText xml:space="preserve"> </w:instrText>
        </w:r>
        <w:r w:rsidR="00E435F6">
          <w:rPr>
            <w:rStyle w:val="Hyperlink"/>
            <w:noProof/>
            <w:rtl/>
          </w:rPr>
        </w:r>
        <w:r w:rsidR="00E435F6">
          <w:rPr>
            <w:rStyle w:val="Hyperlink"/>
            <w:noProof/>
            <w:rtl/>
          </w:rPr>
          <w:fldChar w:fldCharType="separate"/>
        </w:r>
        <w:r w:rsidR="005C20E6">
          <w:rPr>
            <w:noProof/>
            <w:webHidden/>
            <w:rtl/>
          </w:rPr>
          <w:t>6</w:t>
        </w:r>
        <w:r w:rsidR="00E435F6">
          <w:rPr>
            <w:rStyle w:val="Hyperlink"/>
            <w:noProof/>
            <w:rtl/>
          </w:rPr>
          <w:fldChar w:fldCharType="end"/>
        </w:r>
      </w:hyperlink>
    </w:p>
    <w:p w:rsidR="00C91EB6" w:rsidRPr="00C91EB6" w:rsidRDefault="00E435F6" w:rsidP="007E0B0A">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7E0B0A">
      <w:pPr>
        <w:jc w:val="both"/>
      </w:pPr>
      <w:bookmarkStart w:id="0" w:name="_GoBack"/>
      <w:r w:rsidRPr="00223D23">
        <w:rPr>
          <w:rStyle w:val="Emphasis"/>
          <w:rFonts w:hint="cs"/>
          <w:b/>
          <w:bCs w:val="0"/>
          <w:color w:val="FF0000"/>
          <w:rtl/>
        </w:rPr>
        <w:t>موضوع</w:t>
      </w:r>
      <w:r w:rsidRPr="00223D23">
        <w:rPr>
          <w:rStyle w:val="Emphasis"/>
          <w:rFonts w:hint="cs"/>
          <w:color w:val="FF0000"/>
          <w:rtl/>
        </w:rPr>
        <w:t>:</w:t>
      </w:r>
      <w:r w:rsidR="00A6366F" w:rsidRPr="00A6366F">
        <w:rPr>
          <w:rFonts w:hint="cs"/>
          <w:rtl/>
        </w:rPr>
        <w:t xml:space="preserve"> </w:t>
      </w:r>
      <w:bookmarkStart w:id="1" w:name="BokSabj2_d"/>
      <w:bookmarkEnd w:id="1"/>
      <w:r w:rsidR="00283378">
        <w:rPr>
          <w:rFonts w:hint="cs"/>
          <w:rtl/>
        </w:rPr>
        <w:t xml:space="preserve">مسأله </w:t>
      </w:r>
      <w:r w:rsidR="00223D23">
        <w:rPr>
          <w:rFonts w:hint="cs"/>
          <w:rtl/>
        </w:rPr>
        <w:t>19</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bookmarkEnd w:id="0"/>
    <w:p w:rsidR="008F5B4D" w:rsidRPr="009C66D5" w:rsidRDefault="008F5B4D" w:rsidP="007E0B0A">
      <w:pPr>
        <w:jc w:val="both"/>
        <w:rPr>
          <w:rStyle w:val="Emphasis"/>
          <w:b/>
          <w:bCs w:val="0"/>
          <w:rtl/>
        </w:rPr>
      </w:pPr>
      <w:r w:rsidRPr="00223D23">
        <w:rPr>
          <w:rStyle w:val="Emphasis"/>
          <w:rFonts w:hint="cs"/>
          <w:b/>
          <w:bCs w:val="0"/>
          <w:color w:val="FF0000"/>
          <w:rtl/>
        </w:rPr>
        <w:t>خلاصه مباحث گذشته:</w:t>
      </w:r>
    </w:p>
    <w:p w:rsidR="006C3AAC" w:rsidRDefault="00283378" w:rsidP="007E0B0A">
      <w:pPr>
        <w:pBdr>
          <w:bottom w:val="double" w:sz="6" w:space="1" w:color="auto"/>
        </w:pBdr>
        <w:jc w:val="both"/>
        <w:rPr>
          <w:rtl/>
        </w:rPr>
      </w:pPr>
      <w:r>
        <w:rPr>
          <w:rFonts w:hint="cs"/>
          <w:rtl/>
        </w:rPr>
        <w:t>در جلسه قبل</w:t>
      </w:r>
      <w:r w:rsidR="006C3AAC">
        <w:rPr>
          <w:rFonts w:hint="cs"/>
          <w:rtl/>
        </w:rPr>
        <w:t xml:space="preserve"> ادامه مسأله 18 بین شده و به اتمام رسید و وارد مسأله 19 شدیم</w:t>
      </w:r>
      <w:r>
        <w:rPr>
          <w:rFonts w:hint="cs"/>
          <w:rtl/>
        </w:rPr>
        <w:t>.</w:t>
      </w:r>
      <w:bookmarkStart w:id="4" w:name="_Toc58255906"/>
    </w:p>
    <w:p w:rsidR="000F783A" w:rsidRDefault="000F783A" w:rsidP="007E0B0A">
      <w:pPr>
        <w:pStyle w:val="Heading1"/>
        <w:jc w:val="both"/>
        <w:rPr>
          <w:rtl/>
        </w:rPr>
      </w:pPr>
      <w:bookmarkStart w:id="5" w:name="_Toc58355545"/>
      <w:bookmarkStart w:id="6" w:name="_Toc58355821"/>
      <w:r>
        <w:rPr>
          <w:rFonts w:hint="cs"/>
          <w:rtl/>
        </w:rPr>
        <w:t>مسأله 19</w:t>
      </w:r>
      <w:bookmarkEnd w:id="4"/>
      <w:r w:rsidR="00402438">
        <w:rPr>
          <w:rFonts w:hint="cs"/>
          <w:rtl/>
        </w:rPr>
        <w:t xml:space="preserve"> </w:t>
      </w:r>
      <w:r w:rsidR="007B1185">
        <w:rPr>
          <w:rFonts w:hint="cs"/>
          <w:rtl/>
        </w:rPr>
        <w:t>(شک در عنوان قصد شده)</w:t>
      </w:r>
      <w:bookmarkEnd w:id="5"/>
      <w:bookmarkEnd w:id="6"/>
    </w:p>
    <w:p w:rsidR="000F783A" w:rsidRDefault="00801E31" w:rsidP="007E0B0A">
      <w:pPr>
        <w:jc w:val="both"/>
        <w:rPr>
          <w:color w:val="000080"/>
          <w:rtl/>
        </w:rPr>
      </w:pPr>
      <w:r>
        <w:rPr>
          <w:rFonts w:hint="cs"/>
          <w:rtl/>
        </w:rPr>
        <w:t xml:space="preserve">صاحب عروه می فرماید: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فيما</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يده</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عينها</w:t>
      </w:r>
      <w:r w:rsidR="000F783A" w:rsidRPr="00801E31">
        <w:rPr>
          <w:color w:val="000080"/>
          <w:rtl/>
        </w:rPr>
        <w:t xml:space="preserve"> </w:t>
      </w:r>
      <w:r w:rsidR="000F783A" w:rsidRPr="00801E31">
        <w:rPr>
          <w:rFonts w:hint="cs"/>
          <w:color w:val="000080"/>
          <w:rtl/>
        </w:rPr>
        <w:t>ظهرا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عصرا</w:t>
      </w:r>
      <w:r w:rsidR="000F783A" w:rsidRPr="00801E31">
        <w:rPr>
          <w:color w:val="000080"/>
          <w:rtl/>
        </w:rPr>
        <w:t xml:space="preserve"> </w:t>
      </w:r>
      <w:r w:rsidR="000F783A" w:rsidRPr="00801E31">
        <w:rPr>
          <w:rFonts w:hint="cs"/>
          <w:color w:val="000080"/>
          <w:rtl/>
        </w:rPr>
        <w:t>مثلا</w:t>
      </w:r>
      <w:r w:rsidR="000F783A" w:rsidRPr="00801E31">
        <w:rPr>
          <w:color w:val="000080"/>
          <w:rtl/>
        </w:rPr>
        <w:t xml:space="preserve"> </w:t>
      </w:r>
      <w:r w:rsidR="000F783A" w:rsidRPr="00801E31">
        <w:rPr>
          <w:rFonts w:hint="cs"/>
          <w:color w:val="000080"/>
          <w:rtl/>
        </w:rPr>
        <w:t>قيل</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التي</w:t>
      </w:r>
      <w:r w:rsidR="000F783A" w:rsidRPr="00801E31">
        <w:rPr>
          <w:color w:val="000080"/>
          <w:rtl/>
        </w:rPr>
        <w:t xml:space="preserve"> </w:t>
      </w:r>
      <w:r w:rsidR="000F783A" w:rsidRPr="00801E31">
        <w:rPr>
          <w:rFonts w:hint="cs"/>
          <w:color w:val="000080"/>
          <w:rtl/>
        </w:rPr>
        <w:t>قام</w:t>
      </w:r>
      <w:r w:rsidR="000F783A" w:rsidRPr="00801E31">
        <w:rPr>
          <w:color w:val="000080"/>
          <w:rtl/>
        </w:rPr>
        <w:t xml:space="preserve"> </w:t>
      </w:r>
      <w:r w:rsidR="000F783A" w:rsidRPr="00801E31">
        <w:rPr>
          <w:rFonts w:hint="cs"/>
          <w:color w:val="000080"/>
          <w:rtl/>
        </w:rPr>
        <w:t>إليها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هو</w:t>
      </w:r>
      <w:r w:rsidR="000F783A" w:rsidRPr="00801E31">
        <w:rPr>
          <w:color w:val="000080"/>
          <w:rtl/>
        </w:rPr>
        <w:t xml:space="preserve"> </w:t>
      </w:r>
      <w:r w:rsidR="000F783A" w:rsidRPr="00801E31">
        <w:rPr>
          <w:rFonts w:hint="cs"/>
          <w:color w:val="000080"/>
          <w:rtl/>
        </w:rPr>
        <w:t>مشكل‌ فالأحوط</w:t>
      </w:r>
      <w:r w:rsidR="000F783A" w:rsidRPr="00801E31">
        <w:rPr>
          <w:color w:val="000080"/>
          <w:rtl/>
        </w:rPr>
        <w:t xml:space="preserve"> </w:t>
      </w:r>
      <w:r w:rsidR="000F783A" w:rsidRPr="00801E31">
        <w:rPr>
          <w:rFonts w:hint="cs"/>
          <w:color w:val="000080"/>
          <w:rtl/>
        </w:rPr>
        <w:t>الإتمام</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الإعادة</w:t>
      </w:r>
      <w:r w:rsidR="000F783A" w:rsidRPr="00801E31">
        <w:rPr>
          <w:color w:val="000080"/>
          <w:rtl/>
        </w:rPr>
        <w:t xml:space="preserve"> </w:t>
      </w:r>
      <w:r w:rsidR="000F783A" w:rsidRPr="00801E31">
        <w:rPr>
          <w:rFonts w:hint="cs"/>
          <w:color w:val="000080"/>
          <w:rtl/>
        </w:rPr>
        <w:t>نعم</w:t>
      </w:r>
      <w:r w:rsidR="000F783A" w:rsidRPr="00801E31">
        <w:rPr>
          <w:color w:val="000080"/>
          <w:rtl/>
        </w:rPr>
        <w:t xml:space="preserve">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رأى</w:t>
      </w:r>
      <w:r w:rsidR="000F783A" w:rsidRPr="00801E31">
        <w:rPr>
          <w:color w:val="000080"/>
          <w:rtl/>
        </w:rPr>
        <w:t xml:space="preserve"> </w:t>
      </w:r>
      <w:r w:rsidR="000F783A" w:rsidRPr="00801E31">
        <w:rPr>
          <w:rFonts w:hint="cs"/>
          <w:color w:val="000080"/>
          <w:rtl/>
        </w:rPr>
        <w:t>نفسه</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صلاة</w:t>
      </w:r>
      <w:r w:rsidR="000F783A" w:rsidRPr="00801E31">
        <w:rPr>
          <w:color w:val="000080"/>
          <w:rtl/>
        </w:rPr>
        <w:t xml:space="preserve"> </w:t>
      </w:r>
      <w:r w:rsidR="000F783A" w:rsidRPr="00801E31">
        <w:rPr>
          <w:rFonts w:hint="cs"/>
          <w:color w:val="000080"/>
          <w:rtl/>
        </w:rPr>
        <w:t>معينة</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من</w:t>
      </w:r>
      <w:r w:rsidR="000F783A" w:rsidRPr="00801E31">
        <w:rPr>
          <w:color w:val="000080"/>
          <w:rtl/>
        </w:rPr>
        <w:t xml:space="preserve"> </w:t>
      </w:r>
      <w:r w:rsidR="000F783A" w:rsidRPr="00801E31">
        <w:rPr>
          <w:rFonts w:hint="cs"/>
          <w:color w:val="000080"/>
          <w:rtl/>
        </w:rPr>
        <w:t>الأول</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نوى</w:t>
      </w:r>
      <w:r w:rsidR="000F783A" w:rsidRPr="00801E31">
        <w:rPr>
          <w:color w:val="000080"/>
          <w:rtl/>
        </w:rPr>
        <w:t xml:space="preserve"> </w:t>
      </w:r>
      <w:r w:rsidR="000F783A" w:rsidRPr="00801E31">
        <w:rPr>
          <w:rFonts w:hint="cs"/>
          <w:color w:val="000080"/>
          <w:rtl/>
        </w:rPr>
        <w:t>غيرها</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إن</w:t>
      </w:r>
      <w:r w:rsidR="000F783A" w:rsidRPr="00801E31">
        <w:rPr>
          <w:color w:val="000080"/>
          <w:rtl/>
        </w:rPr>
        <w:t xml:space="preserve"> </w:t>
      </w:r>
      <w:r w:rsidR="000F783A" w:rsidRPr="00801E31">
        <w:rPr>
          <w:rFonts w:hint="cs"/>
          <w:color w:val="000080"/>
          <w:rtl/>
        </w:rPr>
        <w:t>لم</w:t>
      </w:r>
      <w:r w:rsidR="000F783A" w:rsidRPr="00801E31">
        <w:rPr>
          <w:color w:val="000080"/>
          <w:rtl/>
        </w:rPr>
        <w:t xml:space="preserve"> </w:t>
      </w:r>
      <w:r w:rsidR="000F783A" w:rsidRPr="00801E31">
        <w:rPr>
          <w:rFonts w:hint="cs"/>
          <w:color w:val="000080"/>
          <w:rtl/>
        </w:rPr>
        <w:t>يكن</w:t>
      </w:r>
      <w:r w:rsidR="000F783A" w:rsidRPr="00801E31">
        <w:rPr>
          <w:color w:val="000080"/>
          <w:rtl/>
        </w:rPr>
        <w:t xml:space="preserve"> </w:t>
      </w:r>
      <w:r w:rsidR="000F783A" w:rsidRPr="00801E31">
        <w:rPr>
          <w:rFonts w:hint="cs"/>
          <w:color w:val="000080"/>
          <w:rtl/>
        </w:rPr>
        <w:t>مما‌ قام</w:t>
      </w:r>
      <w:r w:rsidR="000F783A" w:rsidRPr="00801E31">
        <w:rPr>
          <w:color w:val="000080"/>
          <w:rtl/>
        </w:rPr>
        <w:t xml:space="preserve"> </w:t>
      </w:r>
      <w:r w:rsidR="000F783A" w:rsidRPr="00801E31">
        <w:rPr>
          <w:rFonts w:hint="cs"/>
          <w:color w:val="000080"/>
          <w:rtl/>
        </w:rPr>
        <w:t>إليه</w:t>
      </w:r>
      <w:r w:rsidR="000F783A" w:rsidRPr="00801E31">
        <w:rPr>
          <w:color w:val="000080"/>
          <w:rtl/>
        </w:rPr>
        <w:t xml:space="preserve"> </w:t>
      </w:r>
      <w:r w:rsidR="000F783A" w:rsidRPr="00801E31">
        <w:rPr>
          <w:rFonts w:hint="cs"/>
          <w:color w:val="000080"/>
          <w:rtl/>
        </w:rPr>
        <w:t>لأنه</w:t>
      </w:r>
      <w:r w:rsidR="000F783A" w:rsidRPr="00801E31">
        <w:rPr>
          <w:color w:val="000080"/>
          <w:rtl/>
        </w:rPr>
        <w:t xml:space="preserve"> </w:t>
      </w:r>
      <w:r w:rsidR="000F783A" w:rsidRPr="00801E31">
        <w:rPr>
          <w:rFonts w:hint="cs"/>
          <w:color w:val="000080"/>
          <w:rtl/>
        </w:rPr>
        <w:t>يرجع</w:t>
      </w:r>
      <w:r w:rsidR="000F783A" w:rsidRPr="00801E31">
        <w:rPr>
          <w:color w:val="000080"/>
          <w:rtl/>
        </w:rPr>
        <w:t xml:space="preserve"> </w:t>
      </w:r>
      <w:r w:rsidR="000F783A" w:rsidRPr="00801E31">
        <w:rPr>
          <w:rFonts w:hint="cs"/>
          <w:color w:val="000080"/>
          <w:rtl/>
        </w:rPr>
        <w:t>إلى</w:t>
      </w:r>
      <w:r w:rsidR="000F783A" w:rsidRPr="00801E31">
        <w:rPr>
          <w:color w:val="000080"/>
          <w:rtl/>
        </w:rPr>
        <w:t xml:space="preserve"> </w:t>
      </w:r>
      <w:r w:rsidR="000F783A" w:rsidRPr="00801E31">
        <w:rPr>
          <w:rFonts w:hint="cs"/>
          <w:color w:val="000080"/>
          <w:rtl/>
        </w:rPr>
        <w:t>الشك</w:t>
      </w:r>
      <w:r w:rsidR="000F783A" w:rsidRPr="00801E31">
        <w:rPr>
          <w:color w:val="000080"/>
          <w:rtl/>
        </w:rPr>
        <w:t xml:space="preserve"> </w:t>
      </w:r>
      <w:r w:rsidR="000F783A" w:rsidRPr="00801E31">
        <w:rPr>
          <w:rFonts w:hint="cs"/>
          <w:color w:val="000080"/>
          <w:rtl/>
        </w:rPr>
        <w:t>بعد</w:t>
      </w:r>
      <w:r w:rsidR="000F783A" w:rsidRPr="00801E31">
        <w:rPr>
          <w:color w:val="000080"/>
          <w:rtl/>
        </w:rPr>
        <w:t xml:space="preserve"> </w:t>
      </w:r>
      <w:r w:rsidR="000F783A" w:rsidRPr="00801E31">
        <w:rPr>
          <w:rFonts w:hint="cs"/>
          <w:color w:val="000080"/>
          <w:rtl/>
        </w:rPr>
        <w:t>تجاوز</w:t>
      </w:r>
      <w:r w:rsidR="000F783A" w:rsidRPr="00801E31">
        <w:rPr>
          <w:color w:val="000080"/>
          <w:rtl/>
        </w:rPr>
        <w:t xml:space="preserve"> </w:t>
      </w:r>
      <w:r w:rsidR="000F783A" w:rsidRPr="00801E31">
        <w:rPr>
          <w:rFonts w:hint="cs"/>
          <w:color w:val="000080"/>
          <w:rtl/>
        </w:rPr>
        <w:t>المحل‌</w:t>
      </w:r>
    </w:p>
    <w:p w:rsidR="00D254ED" w:rsidRDefault="00D254ED" w:rsidP="007E0B0A">
      <w:pPr>
        <w:jc w:val="both"/>
        <w:rPr>
          <w:rtl/>
        </w:rPr>
      </w:pPr>
      <w:r w:rsidRPr="007E0B0A">
        <w:rPr>
          <w:rFonts w:hint="cs"/>
          <w:b/>
          <w:bCs/>
          <w:rtl/>
        </w:rPr>
        <w:t>بحث راجع به این بود:</w:t>
      </w:r>
      <w:r w:rsidRPr="00D254ED">
        <w:rPr>
          <w:rFonts w:hint="cs"/>
          <w:rtl/>
        </w:rPr>
        <w:t xml:space="preserve"> کسی نمی داند نمازی را که شروع کرده است به نیّت نماز ظهر است یا به نیّت نماز عصر است و بیان نمودیم که فرض مسأله را جایی قرار می دهیم که این شخص قبلاً نماز ظهر خوانده است که اگر این نماز به نیّت ظهر باشد تکرار نماز ظهر بوده و أثر ندارد و باطل است.</w:t>
      </w:r>
    </w:p>
    <w:p w:rsidR="0053617F" w:rsidRPr="00D254ED" w:rsidRDefault="0053617F" w:rsidP="0053617F">
      <w:pPr>
        <w:pStyle w:val="Heading2"/>
        <w:rPr>
          <w:rtl/>
        </w:rPr>
      </w:pPr>
      <w:bookmarkStart w:id="7" w:name="_Toc58355546"/>
      <w:bookmarkStart w:id="8" w:name="_Toc58355822"/>
      <w:r>
        <w:rPr>
          <w:rFonts w:hint="cs"/>
          <w:rtl/>
        </w:rPr>
        <w:t>بررسی تصحیح عنوان قصدی با خطای در تطبیق</w:t>
      </w:r>
      <w:bookmarkEnd w:id="7"/>
      <w:bookmarkEnd w:id="8"/>
    </w:p>
    <w:p w:rsidR="00D254ED" w:rsidRPr="00D254ED" w:rsidRDefault="00D254ED" w:rsidP="007E0B0A">
      <w:pPr>
        <w:jc w:val="both"/>
        <w:rPr>
          <w:rtl/>
        </w:rPr>
      </w:pPr>
      <w:r w:rsidRPr="0053617F">
        <w:rPr>
          <w:rFonts w:hint="cs"/>
          <w:b/>
          <w:bCs/>
          <w:rtl/>
        </w:rPr>
        <w:t>صاحب عروه فرمودند:</w:t>
      </w:r>
      <w:r w:rsidRPr="00D254ED">
        <w:rPr>
          <w:rFonts w:hint="cs"/>
          <w:rtl/>
        </w:rPr>
        <w:t xml:space="preserve"> اگر قصد نماز ظهر از باب خطای در تطبیق باشد و قصد او امتثال أمر فعلی بوده باشد، نمازش صحیح است.</w:t>
      </w:r>
    </w:p>
    <w:p w:rsidR="00CA0B1C" w:rsidRDefault="00D254ED" w:rsidP="007E0B0A">
      <w:pPr>
        <w:jc w:val="both"/>
        <w:rPr>
          <w:rtl/>
        </w:rPr>
      </w:pPr>
      <w:r w:rsidRPr="0053617F">
        <w:rPr>
          <w:rFonts w:hint="cs"/>
          <w:b/>
          <w:bCs/>
          <w:rtl/>
        </w:rPr>
        <w:lastRenderedPageBreak/>
        <w:t>بزرگانی مثل مرحوم بروجرد</w:t>
      </w:r>
      <w:r w:rsidR="0053617F" w:rsidRPr="0053617F">
        <w:rPr>
          <w:rFonts w:hint="cs"/>
          <w:b/>
          <w:bCs/>
          <w:rtl/>
        </w:rPr>
        <w:t>ی و مرحوم خویی قبول نکرده و فرمودند:</w:t>
      </w:r>
      <w:r w:rsidRPr="00D254ED">
        <w:rPr>
          <w:rFonts w:hint="cs"/>
          <w:rtl/>
        </w:rPr>
        <w:t xml:space="preserve"> حتّی اگر خطای در تطبیق هم باشد بالأخره وقتی قصد نماز ظهر می کند دیگر قصد نماز عصر نداشته است؛ نماز ظهر و عصر دو عنوان قصدی اند و این شخص ولو به خاطر این که فکر می کرده است نماز ظهر نخو</w:t>
      </w:r>
      <w:r w:rsidR="00580236">
        <w:rPr>
          <w:rFonts w:hint="cs"/>
          <w:rtl/>
        </w:rPr>
        <w:t>انده است قصد نماز عصر نکرده است و این نماز، نماز عصر نخواهد شد؛ ما قصد لم یقع و ما وقع لم یقصد.</w:t>
      </w:r>
    </w:p>
    <w:p w:rsidR="0053617F" w:rsidRDefault="000F799D" w:rsidP="000F799D">
      <w:pPr>
        <w:pStyle w:val="Heading2"/>
        <w:rPr>
          <w:rtl/>
        </w:rPr>
      </w:pPr>
      <w:bookmarkStart w:id="9" w:name="_Toc58355547"/>
      <w:bookmarkStart w:id="10" w:name="_Toc58355823"/>
      <w:r>
        <w:rPr>
          <w:rFonts w:hint="cs"/>
          <w:rtl/>
        </w:rPr>
        <w:t>حکم فرض قصد عنوان جزء أخیر با شک در عنوان ابتدایی</w:t>
      </w:r>
      <w:bookmarkEnd w:id="9"/>
      <w:bookmarkEnd w:id="10"/>
    </w:p>
    <w:p w:rsidR="00580236" w:rsidRDefault="00580236" w:rsidP="007E0B0A">
      <w:pPr>
        <w:jc w:val="both"/>
        <w:rPr>
          <w:rtl/>
        </w:rPr>
      </w:pPr>
      <w:r w:rsidRPr="0053617F">
        <w:rPr>
          <w:rFonts w:hint="cs"/>
          <w:b/>
          <w:bCs/>
          <w:rtl/>
        </w:rPr>
        <w:t>لکن صاحب عروه استثنایی بیان نموده اند که مرحوم خویی قبول کردند</w:t>
      </w:r>
      <w:r>
        <w:rPr>
          <w:rFonts w:hint="cs"/>
          <w:rtl/>
        </w:rPr>
        <w:t>؛ استثنا این بود که اگر در این جزئی که الآن در این نماز به آن مشغول است قصد نماز عصر دارد، ولی شک می کند که آیا از ابتدای نماز، قصد نماز عصر کرده است که نماز عصر بشود یا قصد نماز ظهر کرده است که نمازش باطل شود؛ در اینجا قاعده تجاوز جاری می شود و نمازش صحیح است.</w:t>
      </w:r>
    </w:p>
    <w:p w:rsidR="000F799D" w:rsidRDefault="000F799D" w:rsidP="000F799D">
      <w:pPr>
        <w:pStyle w:val="Heading3"/>
        <w:rPr>
          <w:rtl/>
        </w:rPr>
      </w:pPr>
      <w:bookmarkStart w:id="11" w:name="_Toc58355548"/>
      <w:bookmarkStart w:id="12" w:name="_Toc58355824"/>
      <w:r>
        <w:rPr>
          <w:rFonts w:hint="cs"/>
          <w:rtl/>
        </w:rPr>
        <w:t>1-صحّت در فرض عدم قصد خلاف هنگام قیام الی الصلاة</w:t>
      </w:r>
      <w:bookmarkEnd w:id="11"/>
      <w:bookmarkEnd w:id="12"/>
    </w:p>
    <w:p w:rsidR="00ED0AE2" w:rsidRDefault="00580236" w:rsidP="007E0B0A">
      <w:pPr>
        <w:jc w:val="both"/>
        <w:rPr>
          <w:rtl/>
        </w:rPr>
      </w:pPr>
      <w:r w:rsidRPr="0053617F">
        <w:rPr>
          <w:rFonts w:hint="cs"/>
          <w:b/>
          <w:bCs/>
          <w:rtl/>
        </w:rPr>
        <w:t>مرحوم</w:t>
      </w:r>
      <w:r w:rsidRPr="0053617F">
        <w:rPr>
          <w:b/>
          <w:bCs/>
          <w:rtl/>
        </w:rPr>
        <w:t xml:space="preserve"> </w:t>
      </w:r>
      <w:r w:rsidRPr="0053617F">
        <w:rPr>
          <w:rFonts w:hint="cs"/>
          <w:b/>
          <w:bCs/>
          <w:rtl/>
        </w:rPr>
        <w:t>بروجردی</w:t>
      </w:r>
      <w:r w:rsidRPr="0053617F">
        <w:rPr>
          <w:b/>
          <w:bCs/>
          <w:rtl/>
        </w:rPr>
        <w:t xml:space="preserve"> </w:t>
      </w:r>
      <w:r w:rsidRPr="0053617F">
        <w:rPr>
          <w:rFonts w:hint="cs"/>
          <w:b/>
          <w:bCs/>
          <w:rtl/>
        </w:rPr>
        <w:t>با</w:t>
      </w:r>
      <w:r w:rsidRPr="0053617F">
        <w:rPr>
          <w:b/>
          <w:bCs/>
          <w:rtl/>
        </w:rPr>
        <w:t xml:space="preserve"> </w:t>
      </w:r>
      <w:r w:rsidRPr="0053617F">
        <w:rPr>
          <w:rFonts w:hint="cs"/>
          <w:b/>
          <w:bCs/>
          <w:rtl/>
        </w:rPr>
        <w:t>حاشیه</w:t>
      </w:r>
      <w:r w:rsidRPr="0053617F">
        <w:rPr>
          <w:b/>
          <w:bCs/>
          <w:rtl/>
        </w:rPr>
        <w:t xml:space="preserve"> </w:t>
      </w:r>
      <w:r w:rsidRPr="0053617F">
        <w:rPr>
          <w:rFonts w:hint="cs"/>
          <w:b/>
          <w:bCs/>
          <w:rtl/>
        </w:rPr>
        <w:t>ای</w:t>
      </w:r>
      <w:r w:rsidRPr="0053617F">
        <w:rPr>
          <w:b/>
          <w:bCs/>
          <w:rtl/>
        </w:rPr>
        <w:t xml:space="preserve"> </w:t>
      </w:r>
      <w:r w:rsidRPr="0053617F">
        <w:rPr>
          <w:rFonts w:hint="cs"/>
          <w:b/>
          <w:bCs/>
          <w:rtl/>
        </w:rPr>
        <w:t>این مطلب</w:t>
      </w:r>
      <w:r w:rsidRPr="0053617F">
        <w:rPr>
          <w:b/>
          <w:bCs/>
          <w:rtl/>
        </w:rPr>
        <w:t xml:space="preserve"> </w:t>
      </w:r>
      <w:r w:rsidRPr="0053617F">
        <w:rPr>
          <w:rFonts w:hint="cs"/>
          <w:b/>
          <w:bCs/>
          <w:rtl/>
        </w:rPr>
        <w:t>را</w:t>
      </w:r>
      <w:r w:rsidRPr="0053617F">
        <w:rPr>
          <w:b/>
          <w:bCs/>
          <w:rtl/>
        </w:rPr>
        <w:t xml:space="preserve"> </w:t>
      </w:r>
      <w:r w:rsidRPr="0053617F">
        <w:rPr>
          <w:rFonts w:hint="cs"/>
          <w:b/>
          <w:bCs/>
          <w:rtl/>
        </w:rPr>
        <w:t>قبول</w:t>
      </w:r>
      <w:r w:rsidRPr="0053617F">
        <w:rPr>
          <w:b/>
          <w:bCs/>
          <w:rtl/>
        </w:rPr>
        <w:t xml:space="preserve"> </w:t>
      </w:r>
      <w:r w:rsidRPr="0053617F">
        <w:rPr>
          <w:rFonts w:hint="cs"/>
          <w:b/>
          <w:bCs/>
          <w:rtl/>
        </w:rPr>
        <w:t>کرده اند</w:t>
      </w:r>
      <w:r>
        <w:rPr>
          <w:rFonts w:hint="cs"/>
          <w:rtl/>
        </w:rPr>
        <w:t>: زمان برخاستن برای نماز عصر نباید قصد نماز ظهر کرده باشد. یعنی اگر الآن در این جزء نماز قصد نماز عصر دارد قاعده تجاوز جاری می شود</w:t>
      </w:r>
      <w:r w:rsidR="007476D4">
        <w:rPr>
          <w:rFonts w:hint="cs"/>
          <w:rtl/>
        </w:rPr>
        <w:t xml:space="preserve"> ولی به شرط این که آن وقتی که برای نماز برخاست قصد اتیان نماز ظهر نداشته باشد. ممکن است وقتی انسان از خواب بر می خواست به ذهنش رسیده باشد که نماز ظهر نخوانده است و لذا برای اتیان نماز ظهر قیام کرد، ولی احتمال دارد که هنگام گفتن الله اکبر قصد نماز عصر داشته است که مرحوم برجرودی به این فرض اشکال کرده و فرموده اند نمی توان این نماز را نماز عصر قرار داد به این خاطر که عند القیام إلی الصلاة قصد اتیان ظهر داشته است. توجّه شود که قیام الی الصلاة قبل از گفتن تکبیرة الاحرام است</w:t>
      </w:r>
      <w:r w:rsidR="00033E87">
        <w:rPr>
          <w:rFonts w:hint="cs"/>
          <w:rtl/>
        </w:rPr>
        <w:t xml:space="preserve"> و زمانی است که برای وضو گرفتن و فراهم کردن مقدمات نماز بر می خیزد.</w:t>
      </w:r>
    </w:p>
    <w:p w:rsidR="00580236" w:rsidRDefault="00ED0AE2" w:rsidP="007E0B0A">
      <w:pPr>
        <w:jc w:val="both"/>
        <w:rPr>
          <w:rtl/>
        </w:rPr>
      </w:pPr>
      <w:r>
        <w:rPr>
          <w:rFonts w:hint="cs"/>
          <w:rtl/>
        </w:rPr>
        <w:t>لذا وقتی که برمی خاست قصد نماز ظهر داشته است و الآن قصد نماز عصر دارد و شاید از ابتدای تکبیر نماز قصد نماز عصر داشته است ولی به نظر مرحوم بروجردی این نماز تصحیح نمی شود با این که صاحب عروه و مرحوم خویی آن را تصحیح کردند و فرمودند قصد هنگام قیام الی الصلاة مهم نیست و مهم این است که الآن در این جزئی که در نماز به آن مشغول است قصد نماز عصر دارد و احتمال هم می دهد از ابتدای تکبیر نماز، قصد نماز عصر تفصیلاً یا اجمالاً داشته است</w:t>
      </w:r>
      <w:r w:rsidR="008B352D">
        <w:rPr>
          <w:rFonts w:hint="cs"/>
          <w:rtl/>
        </w:rPr>
        <w:t xml:space="preserve"> که طبق قاعده تجاوز تصحیح می شود.</w:t>
      </w:r>
    </w:p>
    <w:p w:rsidR="000F799D" w:rsidRDefault="000F799D" w:rsidP="000F799D">
      <w:pPr>
        <w:pStyle w:val="Heading4"/>
        <w:rPr>
          <w:rtl/>
        </w:rPr>
      </w:pPr>
      <w:bookmarkStart w:id="13" w:name="_Toc58355549"/>
      <w:bookmarkStart w:id="14" w:name="_Toc58355825"/>
      <w:r>
        <w:rPr>
          <w:rFonts w:hint="cs"/>
          <w:rtl/>
        </w:rPr>
        <w:lastRenderedPageBreak/>
        <w:t>مناقشه</w:t>
      </w:r>
      <w:bookmarkEnd w:id="13"/>
      <w:bookmarkEnd w:id="14"/>
    </w:p>
    <w:p w:rsidR="008B352D" w:rsidRDefault="006B61F4" w:rsidP="007E0B0A">
      <w:pPr>
        <w:jc w:val="both"/>
        <w:rPr>
          <w:rtl/>
        </w:rPr>
      </w:pPr>
      <w:r w:rsidRPr="00FB65A9">
        <w:rPr>
          <w:rFonts w:hint="cs"/>
          <w:b/>
          <w:bCs/>
          <w:rtl/>
        </w:rPr>
        <w:t>البته ما فرمایش مرحوم بروجردی را قبول نداریم و می گوییم</w:t>
      </w:r>
      <w:r w:rsidR="00FB65A9">
        <w:rPr>
          <w:rFonts w:hint="cs"/>
          <w:rtl/>
        </w:rPr>
        <w:t>:</w:t>
      </w:r>
      <w:r>
        <w:rPr>
          <w:rFonts w:hint="cs"/>
          <w:rtl/>
        </w:rPr>
        <w:t xml:space="preserve"> اگر این نماز، قاعده تجاوز داشته باشد و طبق این قاعده، نماز عصر شود، مهم نیست که هنگام قیام الی الصلاة قصد نماز ظهر یا عصر داشته باشد زیرا قاعده تجاوز تعبّد می کند که این نماز، نماز عصر است؛ حتّی اگر استصحاب بقای نیّت از هنگام قیام إلی الصلاة تا هنگام گفتن تکبیر جاری شود، بر فرض این استصحاب جاری شود و أصل مثبت نباشد قاعده تجاوز بر استصحاب مقدم است و أصلاً مورد قاعده تجاوز در جایی است که استصحاب بر خلاف آن وجود دارد</w:t>
      </w:r>
      <w:r w:rsidR="008B488D">
        <w:rPr>
          <w:rFonts w:hint="cs"/>
          <w:rtl/>
        </w:rPr>
        <w:t>. علاوه بر این که این استصحاب صحیح نیست؛ زیرا اثبات این که این شخص نماز ظهر را شروع کرده است لازم عقلی استصحاب بقای نیّت تا هنگام گفتن تکبیر است</w:t>
      </w:r>
      <w:r w:rsidR="001003C2">
        <w:rPr>
          <w:rFonts w:hint="cs"/>
          <w:rtl/>
        </w:rPr>
        <w:t xml:space="preserve"> و آنچه واجب است اتیان به صلاة ظهر یا اتیان به صلاة عصر است نه این که اتیان به صلاة واجب باشد و شرطش این باشد که نیّت نماز ظهر یا نماز عصر داشته باشد تا گفته شود اتیان به صلاة بالوجدان است و استصحاب بقای نیّت جاری می شود که گاهی أثرش </w:t>
      </w:r>
      <w:r w:rsidR="00F312A8">
        <w:rPr>
          <w:rFonts w:hint="cs"/>
          <w:rtl/>
        </w:rPr>
        <w:t>تصحیح نماز است (مثل جایی که نیّت هنگام قیام الی الصلاة موافق با أمر خدا باشد) و گاهی بر خلاف صحّت است مانند محل بحث که اگر نیّت ظهر تا ابتدای تکبیر نماز باقی باشد پس این نماز، شرط این که به نیّت عصر باشد را ندارد و باطل است.</w:t>
      </w:r>
      <w:r w:rsidR="00A92547">
        <w:rPr>
          <w:rFonts w:hint="cs"/>
          <w:rtl/>
        </w:rPr>
        <w:t xml:space="preserve"> پس واجب مرکّب از «اتیان بالصلاة و کونه مقرونة بنیة الظهر أو بنیة العصر</w:t>
      </w:r>
      <w:r w:rsidR="00441565">
        <w:rPr>
          <w:rFonts w:hint="cs"/>
          <w:rtl/>
        </w:rPr>
        <w:t xml:space="preserve">» نیست، بلکه به عنوان بسیط صلاة ظهر یا صلاة عصر أمر شده ایم و </w:t>
      </w:r>
      <w:r w:rsidR="00A92547">
        <w:rPr>
          <w:rFonts w:hint="cs"/>
          <w:rtl/>
        </w:rPr>
        <w:t>مفاد «حافظوا علی الصلوات و الصلاة الوسطی أی صلاة الظهر» این است که «ائتوا بصلاة الظهر، ائتوا بصلاة العصر و هکذا»</w:t>
      </w:r>
      <w:r w:rsidR="00441565">
        <w:rPr>
          <w:rFonts w:hint="cs"/>
          <w:rtl/>
        </w:rPr>
        <w:t>.</w:t>
      </w:r>
    </w:p>
    <w:p w:rsidR="00441565" w:rsidRDefault="00441565" w:rsidP="007E0B0A">
      <w:pPr>
        <w:jc w:val="both"/>
        <w:rPr>
          <w:rtl/>
        </w:rPr>
      </w:pPr>
      <w:r w:rsidRPr="000F799D">
        <w:rPr>
          <w:rFonts w:hint="cs"/>
          <w:b/>
          <w:bCs/>
          <w:rtl/>
        </w:rPr>
        <w:t>لذا این فرمایش مرحوم برجرودی دو اشکال دارد</w:t>
      </w:r>
      <w:r>
        <w:rPr>
          <w:rFonts w:hint="cs"/>
          <w:rtl/>
        </w:rPr>
        <w:t>؛ أول، بر فرض استصحاب بقای نیّت جاری شود محکوم قاعده تجاوز است.</w:t>
      </w:r>
      <w:r w:rsidR="0058452E">
        <w:rPr>
          <w:rFonts w:hint="cs"/>
          <w:rtl/>
        </w:rPr>
        <w:t xml:space="preserve"> (اگر موضوع قاعده تجاوز در اینجا ثابت است مقدّم بر استصحاب است و اگر موضوعش مشکوک باشد حتّی اگر استصحاب هم جاری نشود موضوعش مشکوک است و موضوع قاعده تجاوز این است که شک داشته باشیم که نماز را به نیّت عصر شروع کرده ایم یا نه)</w:t>
      </w:r>
      <w:r w:rsidR="009711FA">
        <w:rPr>
          <w:rFonts w:hint="cs"/>
          <w:rtl/>
        </w:rPr>
        <w:t>.</w:t>
      </w:r>
      <w:r w:rsidR="009711FA">
        <w:rPr>
          <w:rStyle w:val="FootnoteReference"/>
          <w:rtl/>
        </w:rPr>
        <w:footnoteReference w:id="1"/>
      </w:r>
      <w:r w:rsidR="0058452E">
        <w:rPr>
          <w:rFonts w:hint="cs"/>
          <w:rtl/>
        </w:rPr>
        <w:t xml:space="preserve"> </w:t>
      </w:r>
      <w:r>
        <w:rPr>
          <w:rFonts w:hint="cs"/>
          <w:rtl/>
        </w:rPr>
        <w:t>دوم،</w:t>
      </w:r>
      <w:r w:rsidR="001F205C">
        <w:rPr>
          <w:rFonts w:hint="cs"/>
          <w:rtl/>
        </w:rPr>
        <w:t xml:space="preserve"> استصحاب بقای نیّت أصل مثبت است.</w:t>
      </w:r>
    </w:p>
    <w:p w:rsidR="00CA57E3" w:rsidRDefault="00CA57E3" w:rsidP="00CA57E3">
      <w:pPr>
        <w:pStyle w:val="Heading3"/>
        <w:rPr>
          <w:rtl/>
        </w:rPr>
      </w:pPr>
      <w:bookmarkStart w:id="15" w:name="_Toc58355550"/>
      <w:bookmarkStart w:id="16" w:name="_Toc58355826"/>
      <w:r>
        <w:rPr>
          <w:rFonts w:hint="cs"/>
          <w:rtl/>
        </w:rPr>
        <w:t>2-صحّت مطلقاً بر اساس قاعده تجاوز</w:t>
      </w:r>
      <w:bookmarkEnd w:id="15"/>
      <w:bookmarkEnd w:id="16"/>
    </w:p>
    <w:p w:rsidR="001F205C" w:rsidRDefault="001F205C" w:rsidP="007E0B0A">
      <w:pPr>
        <w:jc w:val="both"/>
        <w:rPr>
          <w:rtl/>
        </w:rPr>
      </w:pPr>
      <w:r w:rsidRPr="000F799D">
        <w:rPr>
          <w:rFonts w:hint="cs"/>
          <w:b/>
          <w:bCs/>
          <w:rtl/>
        </w:rPr>
        <w:t>أما فرمایش صاحب عروه و مرحوم خویی</w:t>
      </w:r>
      <w:r>
        <w:rPr>
          <w:rFonts w:hint="cs"/>
          <w:rtl/>
        </w:rPr>
        <w:t>: تقریب تمسّک به قاعده تجاوز تفاوت دارد؛</w:t>
      </w:r>
    </w:p>
    <w:p w:rsidR="0076754F" w:rsidRDefault="0076754F" w:rsidP="0076754F">
      <w:pPr>
        <w:pStyle w:val="Heading4"/>
        <w:rPr>
          <w:rtl/>
        </w:rPr>
      </w:pPr>
      <w:bookmarkStart w:id="17" w:name="_Toc58355551"/>
      <w:bookmarkStart w:id="18" w:name="_Toc58355827"/>
      <w:r>
        <w:rPr>
          <w:rFonts w:hint="cs"/>
          <w:rtl/>
        </w:rPr>
        <w:lastRenderedPageBreak/>
        <w:t>الف) جریان قاعده تجاوز در نیّت</w:t>
      </w:r>
      <w:bookmarkEnd w:id="17"/>
      <w:bookmarkEnd w:id="18"/>
    </w:p>
    <w:p w:rsidR="001F205C" w:rsidRDefault="00157A78" w:rsidP="007E0B0A">
      <w:pPr>
        <w:jc w:val="both"/>
        <w:rPr>
          <w:rtl/>
        </w:rPr>
      </w:pPr>
      <w:r>
        <w:rPr>
          <w:rFonts w:hint="cs"/>
          <w:rtl/>
        </w:rPr>
        <w:t xml:space="preserve">محتمل است (و برخی استظهار کرده اند) که </w:t>
      </w:r>
      <w:r w:rsidR="00986406">
        <w:rPr>
          <w:rFonts w:hint="cs"/>
          <w:rtl/>
        </w:rPr>
        <w:t xml:space="preserve">صاحب عروه </w:t>
      </w:r>
      <w:r>
        <w:rPr>
          <w:rFonts w:hint="cs"/>
          <w:rtl/>
        </w:rPr>
        <w:t>می خواهد قاعده تجاوز را در خود نیّت</w:t>
      </w:r>
      <w:r w:rsidR="00986406">
        <w:rPr>
          <w:rFonts w:hint="cs"/>
          <w:rtl/>
        </w:rPr>
        <w:t xml:space="preserve"> نماز عصر</w:t>
      </w:r>
      <w:r>
        <w:rPr>
          <w:rFonts w:hint="cs"/>
          <w:rtl/>
        </w:rPr>
        <w:t xml:space="preserve"> جاری کند که محل نیّت نماز عصر گذشته است.</w:t>
      </w:r>
      <w:r w:rsidR="00986406">
        <w:rPr>
          <w:rFonts w:hint="cs"/>
          <w:rtl/>
        </w:rPr>
        <w:t xml:space="preserve"> این مطلب با اشکالاتی مواجه شده است؛</w:t>
      </w:r>
    </w:p>
    <w:p w:rsidR="0076754F" w:rsidRDefault="0076754F" w:rsidP="009C7EA5">
      <w:pPr>
        <w:pStyle w:val="Heading5"/>
        <w:rPr>
          <w:rtl/>
        </w:rPr>
      </w:pPr>
      <w:bookmarkStart w:id="19" w:name="_Toc58355552"/>
      <w:bookmarkStart w:id="20" w:name="_Toc58355828"/>
      <w:r>
        <w:rPr>
          <w:rFonts w:hint="cs"/>
          <w:rtl/>
        </w:rPr>
        <w:t>مناقشه</w:t>
      </w:r>
      <w:bookmarkEnd w:id="19"/>
      <w:bookmarkEnd w:id="20"/>
    </w:p>
    <w:p w:rsidR="00986406" w:rsidRDefault="00986406" w:rsidP="007E0B0A">
      <w:pPr>
        <w:jc w:val="both"/>
        <w:rPr>
          <w:rtl/>
        </w:rPr>
      </w:pPr>
      <w:r w:rsidRPr="0076754F">
        <w:rPr>
          <w:rFonts w:hint="cs"/>
          <w:b/>
          <w:bCs/>
          <w:rtl/>
        </w:rPr>
        <w:t>اشکال أول از محقق عراقی است که</w:t>
      </w:r>
      <w:r w:rsidR="0076754F">
        <w:rPr>
          <w:rFonts w:hint="cs"/>
          <w:rtl/>
        </w:rPr>
        <w:t>:</w:t>
      </w:r>
      <w:r>
        <w:rPr>
          <w:rFonts w:hint="cs"/>
          <w:rtl/>
        </w:rPr>
        <w:t xml:space="preserve"> قاعده تجاوز در نیّت نماز، أصل مثبت است زیرا آنچه لازم و واجب است «نشوء هذه الاجزاء عن النیه»</w:t>
      </w:r>
      <w:r w:rsidR="00CB7E05">
        <w:rPr>
          <w:rFonts w:hint="cs"/>
          <w:rtl/>
        </w:rPr>
        <w:t xml:space="preserve"> است و و اثبات آن با اجرای قاعده تجاوز در خود نیّت، أصل مثبت است.</w:t>
      </w:r>
    </w:p>
    <w:p w:rsidR="00CB7E05" w:rsidRDefault="00CB7E05" w:rsidP="007E0B0A">
      <w:pPr>
        <w:jc w:val="both"/>
        <w:rPr>
          <w:rtl/>
        </w:rPr>
      </w:pPr>
      <w:r w:rsidRPr="0076754F">
        <w:rPr>
          <w:rFonts w:hint="cs"/>
          <w:b/>
          <w:bCs/>
          <w:rtl/>
        </w:rPr>
        <w:t>جواب</w:t>
      </w:r>
      <w:r w:rsidR="00D74D01" w:rsidRPr="0076754F">
        <w:rPr>
          <w:rFonts w:hint="cs"/>
          <w:b/>
          <w:bCs/>
          <w:rtl/>
        </w:rPr>
        <w:t xml:space="preserve"> از اشکال أول این است که</w:t>
      </w:r>
      <w:r w:rsidR="00D74D01">
        <w:rPr>
          <w:rFonts w:hint="cs"/>
          <w:rtl/>
        </w:rPr>
        <w:t xml:space="preserve">: أولاً، دلیل نداریم که «نشوء الاجزاء عن النیّة» واجب باشد. ثانیاً، قاعده تجاوز را در همان که لازم و واجب است یعنی در </w:t>
      </w:r>
      <w:r w:rsidR="00D74D01" w:rsidRPr="00D74D01">
        <w:rPr>
          <w:rtl/>
        </w:rPr>
        <w:t>«</w:t>
      </w:r>
      <w:r w:rsidR="00D74D01" w:rsidRPr="00D74D01">
        <w:rPr>
          <w:rFonts w:hint="cs"/>
          <w:rtl/>
        </w:rPr>
        <w:t>نشوء</w:t>
      </w:r>
      <w:r w:rsidR="00D74D01" w:rsidRPr="00D74D01">
        <w:rPr>
          <w:rtl/>
        </w:rPr>
        <w:t xml:space="preserve"> </w:t>
      </w:r>
      <w:r w:rsidR="00D74D01" w:rsidRPr="00D74D01">
        <w:rPr>
          <w:rFonts w:hint="cs"/>
          <w:rtl/>
        </w:rPr>
        <w:t>الاجزاء</w:t>
      </w:r>
      <w:r w:rsidR="008C5050">
        <w:rPr>
          <w:rFonts w:hint="cs"/>
          <w:rtl/>
        </w:rPr>
        <w:t xml:space="preserve"> الصلاتیه</w:t>
      </w:r>
      <w:r w:rsidR="00D74D01" w:rsidRPr="00D74D01">
        <w:rPr>
          <w:rtl/>
        </w:rPr>
        <w:t xml:space="preserve"> </w:t>
      </w:r>
      <w:r w:rsidR="00D74D01" w:rsidRPr="00D74D01">
        <w:rPr>
          <w:rFonts w:hint="cs"/>
          <w:rtl/>
        </w:rPr>
        <w:t>عن</w:t>
      </w:r>
      <w:r w:rsidR="00D74D01" w:rsidRPr="00D74D01">
        <w:rPr>
          <w:rtl/>
        </w:rPr>
        <w:t xml:space="preserve"> </w:t>
      </w:r>
      <w:r w:rsidR="00D74D01" w:rsidRPr="00D74D01">
        <w:rPr>
          <w:rFonts w:hint="cs"/>
          <w:rtl/>
        </w:rPr>
        <w:t>النیّة</w:t>
      </w:r>
      <w:r w:rsidR="00D74D01" w:rsidRPr="00D74D01">
        <w:rPr>
          <w:rFonts w:hint="eastAsia"/>
          <w:rtl/>
        </w:rPr>
        <w:t>»</w:t>
      </w:r>
      <w:r w:rsidR="00D74D01" w:rsidRPr="00D74D01">
        <w:rPr>
          <w:rtl/>
        </w:rPr>
        <w:t xml:space="preserve"> </w:t>
      </w:r>
      <w:r w:rsidR="00D74D01">
        <w:rPr>
          <w:rFonts w:hint="cs"/>
          <w:rtl/>
        </w:rPr>
        <w:t xml:space="preserve">جاری می کنیم </w:t>
      </w:r>
      <w:r w:rsidR="008C5050">
        <w:rPr>
          <w:rFonts w:hint="cs"/>
          <w:rtl/>
        </w:rPr>
        <w:t xml:space="preserve">زیرا اگر محلّ نیّت گذشته است محلّ </w:t>
      </w:r>
      <w:r w:rsidR="008C5050" w:rsidRPr="008C5050">
        <w:rPr>
          <w:rtl/>
        </w:rPr>
        <w:t>«</w:t>
      </w:r>
      <w:r w:rsidR="008C5050" w:rsidRPr="008C5050">
        <w:rPr>
          <w:rFonts w:hint="cs"/>
          <w:rtl/>
        </w:rPr>
        <w:t>نشوء</w:t>
      </w:r>
      <w:r w:rsidR="008C5050" w:rsidRPr="008C5050">
        <w:rPr>
          <w:rtl/>
        </w:rPr>
        <w:t xml:space="preserve"> </w:t>
      </w:r>
      <w:r w:rsidR="008C5050" w:rsidRPr="008C5050">
        <w:rPr>
          <w:rFonts w:hint="cs"/>
          <w:rtl/>
        </w:rPr>
        <w:t>الاجزاء</w:t>
      </w:r>
      <w:r w:rsidR="008C5050" w:rsidRPr="008C5050">
        <w:rPr>
          <w:rtl/>
        </w:rPr>
        <w:t xml:space="preserve"> </w:t>
      </w:r>
      <w:r w:rsidR="008C5050" w:rsidRPr="008C5050">
        <w:rPr>
          <w:rFonts w:hint="cs"/>
          <w:rtl/>
        </w:rPr>
        <w:t>عن</w:t>
      </w:r>
      <w:r w:rsidR="008C5050" w:rsidRPr="008C5050">
        <w:rPr>
          <w:rtl/>
        </w:rPr>
        <w:t xml:space="preserve"> </w:t>
      </w:r>
      <w:r w:rsidR="008C5050" w:rsidRPr="008C5050">
        <w:rPr>
          <w:rFonts w:hint="cs"/>
          <w:rtl/>
        </w:rPr>
        <w:t>النیّة</w:t>
      </w:r>
      <w:r w:rsidR="008C5050" w:rsidRPr="008C5050">
        <w:rPr>
          <w:rFonts w:hint="eastAsia"/>
          <w:rtl/>
        </w:rPr>
        <w:t>»</w:t>
      </w:r>
      <w:r w:rsidR="008C5050">
        <w:rPr>
          <w:rFonts w:hint="cs"/>
          <w:rtl/>
        </w:rPr>
        <w:t xml:space="preserve"> نیز گذشته است</w:t>
      </w:r>
      <w:r w:rsidR="000D3A24">
        <w:rPr>
          <w:rFonts w:hint="cs"/>
          <w:rtl/>
        </w:rPr>
        <w:t>.</w:t>
      </w:r>
    </w:p>
    <w:p w:rsidR="000D3A24" w:rsidRDefault="000D3A24" w:rsidP="007E0B0A">
      <w:pPr>
        <w:jc w:val="both"/>
        <w:rPr>
          <w:rtl/>
        </w:rPr>
      </w:pPr>
      <w:r w:rsidRPr="0076754F">
        <w:rPr>
          <w:rFonts w:hint="cs"/>
          <w:b/>
          <w:bCs/>
          <w:rtl/>
        </w:rPr>
        <w:t>عمده اشکال این است که</w:t>
      </w:r>
      <w:r w:rsidR="0076754F" w:rsidRPr="0076754F">
        <w:rPr>
          <w:rFonts w:hint="cs"/>
          <w:b/>
          <w:bCs/>
          <w:rtl/>
        </w:rPr>
        <w:t>؛</w:t>
      </w:r>
      <w:r>
        <w:rPr>
          <w:rFonts w:hint="cs"/>
          <w:rtl/>
        </w:rPr>
        <w:t xml:space="preserve"> نیّت محلّ ندارد؛ نیّت گاهی به معنای قصد قربت است که مانند وضو شرط تعبّدی نماز است و مرحوم خویی نیز فرموده اند که اگر بعد از نماز در قصد قربت شک صورت بگیرد یا در أثنای نماز نسبت به وجود قصد قربت در أجزای سابقه شک صورت بگیرد، قاعده فراغ و تجاوز جاری می شود؛ أما نیّت به معنای قصد عنوان، واجب مستقلی نیست، بلکه محقّق عنوان است</w:t>
      </w:r>
      <w:r w:rsidR="0045340B">
        <w:rPr>
          <w:rFonts w:hint="cs"/>
          <w:rtl/>
        </w:rPr>
        <w:t>؛ مثلاً وقتی نمی دانم سر و گردن را به قصد تبرید شست</w:t>
      </w:r>
      <w:r w:rsidR="0083508B">
        <w:rPr>
          <w:rFonts w:hint="cs"/>
          <w:rtl/>
        </w:rPr>
        <w:t>م یا به قصد غسل شستم، آنچه واجب است این نیست که «سر و گردن را بشوی و باید به نیّت غسل باشد» که چنین چیزی نداریم، بلکه در دلیل، عنوان غسل متعلّق أمر قرار گرفته است</w:t>
      </w:r>
      <w:r w:rsidR="001F3346">
        <w:rPr>
          <w:rFonts w:hint="cs"/>
          <w:rtl/>
        </w:rPr>
        <w:t xml:space="preserve"> «اغتسل للجمعه» و مکلف در تحقق غسل شک می کند و محل غسل باقی است</w:t>
      </w:r>
      <w:r w:rsidR="00042BAC">
        <w:rPr>
          <w:rFonts w:hint="cs"/>
          <w:rtl/>
        </w:rPr>
        <w:t xml:space="preserve"> و اگر سر و گردن را </w:t>
      </w:r>
      <w:r w:rsidR="00DA6342">
        <w:rPr>
          <w:rFonts w:hint="cs"/>
          <w:rtl/>
        </w:rPr>
        <w:t>به عنوان تبرید شسته باشد محل شرعی چیزی نگذشته است. مردم قبل از غسل زیر دوش بدن خود را تمییز می کنند و بعد غسل می کنند و لذا با شستن به قصد تنظیف و مانند آن، محل شرعی غسل نمی گذرد</w:t>
      </w:r>
      <w:r w:rsidR="00A563FB">
        <w:rPr>
          <w:rFonts w:hint="cs"/>
          <w:rtl/>
        </w:rPr>
        <w:t xml:space="preserve"> و لذا موردی نداریم که محلّ شرعی آن گذشته باشد تا قاعده تجاوز در آن جاری شود</w:t>
      </w:r>
      <w:r w:rsidR="00716175">
        <w:rPr>
          <w:rFonts w:hint="cs"/>
          <w:rtl/>
        </w:rPr>
        <w:t>.</w:t>
      </w:r>
    </w:p>
    <w:p w:rsidR="0076754F" w:rsidRDefault="0076754F" w:rsidP="0076754F">
      <w:pPr>
        <w:pStyle w:val="Heading4"/>
        <w:rPr>
          <w:rtl/>
        </w:rPr>
      </w:pPr>
      <w:bookmarkStart w:id="21" w:name="_Toc58355553"/>
      <w:bookmarkStart w:id="22" w:name="_Toc58355829"/>
      <w:r>
        <w:rPr>
          <w:rFonts w:hint="cs"/>
          <w:rtl/>
        </w:rPr>
        <w:t>ب)جریان قاعده تجاوز در أجزای سابقه</w:t>
      </w:r>
      <w:bookmarkEnd w:id="21"/>
      <w:bookmarkEnd w:id="22"/>
    </w:p>
    <w:p w:rsidR="00716175" w:rsidRDefault="00716175" w:rsidP="007E0B0A">
      <w:pPr>
        <w:jc w:val="both"/>
        <w:rPr>
          <w:rtl/>
        </w:rPr>
      </w:pPr>
      <w:r w:rsidRPr="0076754F">
        <w:rPr>
          <w:rFonts w:hint="cs"/>
          <w:b/>
          <w:bCs/>
          <w:rtl/>
        </w:rPr>
        <w:t>مرحوم خویی تقریب را عوض کرده و فرموده اند احتمال می دهیم مقصود صاحب عروه همین مطلب باشد</w:t>
      </w:r>
      <w:r>
        <w:rPr>
          <w:rFonts w:hint="cs"/>
          <w:rtl/>
        </w:rPr>
        <w:t>؛ اگر مکلف به عنوان نماز عصر در رکوع باشد در صورتی که شک کند که أصلاً الله اکبر گفته است و حمد و سوره را گفته و بعد به رکوع آمده، یا مستقیم وضو گرفته و به رکوع رفته است قاعده تجاوز جاری می شد «دخلت فی الرکوع و شککت فی التکبیر و القرائه»</w:t>
      </w:r>
      <w:r w:rsidR="001469D9">
        <w:rPr>
          <w:rFonts w:hint="cs"/>
          <w:rtl/>
        </w:rPr>
        <w:t xml:space="preserve">. حال اگر بدانی تکبیرة الحرام و حمد و سوره را خوانده ای، ولی ندانی که به عنوان نماز ظهر یا عصر بوده است </w:t>
      </w:r>
      <w:r w:rsidR="001469D9">
        <w:rPr>
          <w:rFonts w:hint="cs"/>
          <w:rtl/>
        </w:rPr>
        <w:lastRenderedPageBreak/>
        <w:t>همچنان در تکبیرة الاحرام و قرائت نماز عصر شک دارد و بدتر از این حالت نیست که در أصل وجود تکبیر و قرائت شک می کند؛ این هم شک در تکبیر و قرائت نماز عصر است و به نحو کان تامّه قاعده تجاوز در آن جاری می شود</w:t>
      </w:r>
      <w:r w:rsidR="003558B7">
        <w:rPr>
          <w:rFonts w:hint="cs"/>
          <w:rtl/>
        </w:rPr>
        <w:t>؛ یعنی قاعده تجاوز نمی گوید که أجزای سابقه متّصف به عنوان نماز عصر بود، بلکه به نحو کان تامّه می گوید شما أجزای سابق نماز عصر را آورده اید.</w:t>
      </w:r>
    </w:p>
    <w:p w:rsidR="009C7EA5" w:rsidRDefault="009C7EA5" w:rsidP="009C7EA5">
      <w:pPr>
        <w:pStyle w:val="Heading5"/>
        <w:rPr>
          <w:rtl/>
        </w:rPr>
      </w:pPr>
      <w:bookmarkStart w:id="23" w:name="_Toc58355554"/>
      <w:bookmarkStart w:id="24" w:name="_Toc58355830"/>
      <w:r>
        <w:rPr>
          <w:rFonts w:hint="cs"/>
          <w:rtl/>
        </w:rPr>
        <w:t>مناقشه</w:t>
      </w:r>
      <w:bookmarkEnd w:id="23"/>
      <w:bookmarkEnd w:id="24"/>
    </w:p>
    <w:p w:rsidR="009F5830" w:rsidRPr="009C7EA5" w:rsidRDefault="009F5830" w:rsidP="007E0B0A">
      <w:pPr>
        <w:jc w:val="both"/>
        <w:rPr>
          <w:b/>
          <w:bCs/>
          <w:rtl/>
        </w:rPr>
      </w:pPr>
      <w:r w:rsidRPr="009C7EA5">
        <w:rPr>
          <w:rFonts w:hint="cs"/>
          <w:b/>
          <w:bCs/>
          <w:rtl/>
        </w:rPr>
        <w:t>دو اشکال به فرمایش مرحوم خویی مطرح می کنیم؛</w:t>
      </w:r>
    </w:p>
    <w:p w:rsidR="009F5830" w:rsidRDefault="009F5830" w:rsidP="007E0B0A">
      <w:pPr>
        <w:jc w:val="both"/>
        <w:rPr>
          <w:rtl/>
        </w:rPr>
      </w:pPr>
      <w:r w:rsidRPr="009C7EA5">
        <w:rPr>
          <w:rFonts w:hint="cs"/>
          <w:b/>
          <w:bCs/>
          <w:rtl/>
        </w:rPr>
        <w:t>أول</w:t>
      </w:r>
      <w:r w:rsidR="009C7EA5" w:rsidRPr="009C7EA5">
        <w:rPr>
          <w:rFonts w:hint="cs"/>
          <w:b/>
          <w:bCs/>
          <w:rtl/>
        </w:rPr>
        <w:t>اً</w:t>
      </w:r>
      <w:r w:rsidRPr="009C7EA5">
        <w:rPr>
          <w:rFonts w:hint="cs"/>
          <w:b/>
          <w:bCs/>
          <w:rtl/>
        </w:rPr>
        <w:t>،</w:t>
      </w:r>
      <w:r>
        <w:rPr>
          <w:rFonts w:hint="cs"/>
          <w:rtl/>
        </w:rPr>
        <w:t xml:space="preserve"> بر فرض فرمایش شما صحیح باشد در این مثال مشکلی پیش نمی آید، أما اگر شخص در رکوع رکعت دوم باشد</w:t>
      </w:r>
      <w:r w:rsidR="000E117B">
        <w:rPr>
          <w:rFonts w:hint="cs"/>
          <w:rtl/>
        </w:rPr>
        <w:t xml:space="preserve"> قاعده تجاوز ثابت نمی کند که شخص در رکعت دوم است. بله، اگر قاعده تجاوز کان ناقصه را اثبات می کرد که «الرکعة السابقه المأتی بها کانت متّصفة بصلاة العصر»، در این صورت مشکلی نبود ولی شما این را قبول ندارید </w:t>
      </w:r>
      <w:r w:rsidR="00D76C8F">
        <w:rPr>
          <w:rFonts w:hint="cs"/>
          <w:rtl/>
        </w:rPr>
        <w:t>و می گویید قاعده تجاوز همان طور که در شک در أجزای سابقه جاری می شود به همان نحو</w:t>
      </w:r>
      <w:r w:rsidR="00623F7F">
        <w:rPr>
          <w:rFonts w:hint="cs"/>
          <w:rtl/>
        </w:rPr>
        <w:t xml:space="preserve"> قاعده تجاوز جاری می شود</w:t>
      </w:r>
      <w:r w:rsidR="003C1CE3">
        <w:rPr>
          <w:rFonts w:hint="cs"/>
          <w:rtl/>
        </w:rPr>
        <w:t>؛ پس وقتی مکلف شک می کند که در رکوع أول نماز عصر قرار گرفته است یا در رکوع رکعت دوم نماز عصر است، قاعده تجاوز اثبات نمی کند که در رکوع رکعت دوم است</w:t>
      </w:r>
      <w:r w:rsidR="005D569E">
        <w:rPr>
          <w:rFonts w:hint="cs"/>
          <w:rtl/>
        </w:rPr>
        <w:t xml:space="preserve"> و شک بین یک و دو بوده و مبطل نماز است. بله، اگر در حال تشهّد باشد از این جهت که تشهّد، جزئی از أجزای رکعت دوم است</w:t>
      </w:r>
      <w:r w:rsidR="00891B5A">
        <w:rPr>
          <w:rFonts w:hint="cs"/>
          <w:rtl/>
        </w:rPr>
        <w:t xml:space="preserve"> قاعده تجاوز بیان می کند که ان شاء الله هر آنچه قبل از تشهّد بوده است را اتیان کرده ای و بر شک بین یک و دو، مقدّم می شد و شک در رکعات را الغاء می کند «شکک لیس بشیء»، أما</w:t>
      </w:r>
      <w:r w:rsidR="000844AA">
        <w:rPr>
          <w:rFonts w:hint="cs"/>
          <w:rtl/>
        </w:rPr>
        <w:t xml:space="preserve"> در رکوع رکعت دوم و در سجود رکعت دوم در صورتی که قاعده تجاوز نگوید رکعت قبلی نماز عصر بوده است</w:t>
      </w:r>
      <w:r w:rsidR="00531803">
        <w:rPr>
          <w:rFonts w:hint="cs"/>
          <w:rtl/>
        </w:rPr>
        <w:t>، و بگوید شما در رکعت أول نماز عصر شک دارید، مگر محلّ شرعی رکعت أول نماز عصر گذشته است</w:t>
      </w:r>
      <w:r w:rsidR="00F44E65">
        <w:rPr>
          <w:rFonts w:hint="cs"/>
          <w:rtl/>
        </w:rPr>
        <w:t xml:space="preserve"> و وارد رکعت ثانیه شده است</w:t>
      </w:r>
      <w:r w:rsidR="00531803">
        <w:rPr>
          <w:rFonts w:hint="cs"/>
          <w:rtl/>
        </w:rPr>
        <w:t>؟!</w:t>
      </w:r>
      <w:r w:rsidR="00F44E65">
        <w:rPr>
          <w:rFonts w:hint="cs"/>
          <w:rtl/>
        </w:rPr>
        <w:t xml:space="preserve"> قاعده تجاوز این را اثبات نمی کند</w:t>
      </w:r>
      <w:r w:rsidR="00EA6AA2">
        <w:rPr>
          <w:rFonts w:hint="cs"/>
          <w:rtl/>
        </w:rPr>
        <w:t>.</w:t>
      </w:r>
    </w:p>
    <w:p w:rsidR="00EA6AA2" w:rsidRDefault="00EA6AA2" w:rsidP="007E0B0A">
      <w:pPr>
        <w:jc w:val="both"/>
        <w:rPr>
          <w:rtl/>
        </w:rPr>
      </w:pPr>
      <w:r>
        <w:rPr>
          <w:rFonts w:hint="cs"/>
          <w:rtl/>
        </w:rPr>
        <w:t>اگر به نحو کان تامّه بگویید «ما سبق بر این رکوع را آورده اید» (اثبات نمی کند که تکبیر و قرائت رکعت أول را آورده اید یا تکبیر و قرائت و سجود رکعت أول و تکبیر و قرائت رکعت دوم را آورده اید) کأنّه در وجود أجزای سابقه بر این رکوع شک دارید و شک در وجود أجزای سابق بر این رکوع، شک در این خواهد بود که این رکوع، رکوع رکعت دوم است یا رکوع رکعت أول نماز عصر است</w:t>
      </w:r>
      <w:r w:rsidR="00B229E9">
        <w:rPr>
          <w:rFonts w:hint="cs"/>
          <w:rtl/>
        </w:rPr>
        <w:t>. بله رکعت دوم طبیعی نماز هست، ولی رکعت دوم نماز عصر به این است که قبل از آن رکعت أول نماز عصر خوانده شود</w:t>
      </w:r>
      <w:r w:rsidR="00745420">
        <w:rPr>
          <w:rFonts w:hint="cs"/>
          <w:rtl/>
        </w:rPr>
        <w:t>.</w:t>
      </w:r>
    </w:p>
    <w:p w:rsidR="00576423" w:rsidRDefault="00745420" w:rsidP="00576423">
      <w:pPr>
        <w:jc w:val="both"/>
        <w:rPr>
          <w:rtl/>
        </w:rPr>
      </w:pPr>
      <w:r w:rsidRPr="009C7EA5">
        <w:rPr>
          <w:rFonts w:hint="cs"/>
          <w:b/>
          <w:bCs/>
          <w:rtl/>
        </w:rPr>
        <w:lastRenderedPageBreak/>
        <w:t>ثانیاً</w:t>
      </w:r>
      <w:r>
        <w:rPr>
          <w:rFonts w:hint="cs"/>
          <w:rtl/>
        </w:rPr>
        <w:t xml:space="preserve">، در جلسه قبل بیان نمودیم که علی القاعده و طبق روایات خاصه «الصلاة علی ما افتتحت» [که آقای سیستانی علی القاعده </w:t>
      </w:r>
      <w:r>
        <w:rPr>
          <w:rFonts w:ascii="Sakkal Majalla" w:hAnsi="Sakkal Majalla" w:cs="Sakkal Majalla" w:hint="cs"/>
          <w:rtl/>
        </w:rPr>
        <w:t>–</w:t>
      </w:r>
      <w:r>
        <w:rPr>
          <w:rFonts w:hint="cs"/>
          <w:rtl/>
        </w:rPr>
        <w:t>خطای در تطبیق- را قبول کردند و مرحوم خویی در برخی موارد قبول کردند ولی در اینجا خطای در تطبیق را قبول نکرده و بر اساس روایات خاصه قبول کرده اند ولی ما هر دو را قبول داریم]</w:t>
      </w:r>
      <w:r w:rsidR="00907FF8">
        <w:rPr>
          <w:rFonts w:hint="cs"/>
          <w:rtl/>
        </w:rPr>
        <w:t xml:space="preserve"> ملاک نیّت ابتدای نماز است.</w:t>
      </w:r>
    </w:p>
    <w:p w:rsidR="004973E7" w:rsidRDefault="00907FF8" w:rsidP="00EB2CB4">
      <w:pPr>
        <w:jc w:val="both"/>
        <w:rPr>
          <w:rtl/>
        </w:rPr>
      </w:pPr>
      <w:r>
        <w:rPr>
          <w:rFonts w:hint="cs"/>
          <w:rtl/>
        </w:rPr>
        <w:t>بر فرض کسی شبهه کند در این که کتاب حریز، حدیث را نقل می کند یا فتوای زراره را نقل می کند</w:t>
      </w:r>
      <w:r w:rsidR="008C703C">
        <w:rPr>
          <w:rFonts w:hint="cs"/>
          <w:rtl/>
        </w:rPr>
        <w:t xml:space="preserve"> ما نقل تهذیب از کتاب عیاشی که به سند صحیح از عیاشی به امام علیه السلام نقل می کند معتبر </w:t>
      </w:r>
      <w:r w:rsidR="00EB2CB4">
        <w:rPr>
          <w:rFonts w:hint="cs"/>
          <w:rtl/>
        </w:rPr>
        <w:t>می دانیم؛</w:t>
      </w:r>
      <w:r w:rsidR="008C703C">
        <w:rPr>
          <w:rFonts w:hint="cs"/>
          <w:rtl/>
        </w:rPr>
        <w:t xml:space="preserve"> چون بارها بیان نموده ایم که سند فهرست یک سند تشریفاتی است و أصلاً سند به نسخ کتب نیست و بر فرض سند فهرست به کتاب عیاشی سندی صحیح می بود سند به نسخه کتاب عیاشی نبوده و بالاخره شیخ طوسی نسخه کتاب عیاشی را خودش پیدا می کند بر اساس قرائن صدقی که اثبات می کند این کتاب، کتاب عیاشی است.</w:t>
      </w:r>
    </w:p>
    <w:p w:rsidR="0058452E" w:rsidRDefault="004973E7" w:rsidP="007E0B0A">
      <w:pPr>
        <w:jc w:val="both"/>
        <w:rPr>
          <w:rtl/>
        </w:rPr>
      </w:pPr>
      <w:r>
        <w:rPr>
          <w:rFonts w:hint="cs"/>
          <w:rtl/>
        </w:rPr>
        <w:t>نگویید پس این همه سند در فهرست برای چیست؟ می گوییم به این نحو بوده است که مؤلف کتاب به شاگرد خود می گفته است «أجزت لک أن تروی جمیع کتبی و روایاتی»</w:t>
      </w:r>
      <w:r w:rsidR="005A0A96">
        <w:rPr>
          <w:rFonts w:hint="cs"/>
          <w:rtl/>
        </w:rPr>
        <w:t>، و شاگرد نیز به شاگرد خود این گونه می گفتند، أما این که این کتاب، کتاب آن مؤلّف است و این نسخه، نسخه معتبره است را چه بسا از کسانی که نسخه نویس بودند تهیه می کرد.</w:t>
      </w:r>
    </w:p>
    <w:p w:rsidR="009C7EA5" w:rsidRDefault="009C7EA5" w:rsidP="009C7EA5">
      <w:pPr>
        <w:pStyle w:val="Heading5"/>
        <w:rPr>
          <w:rtl/>
        </w:rPr>
      </w:pPr>
      <w:bookmarkStart w:id="25" w:name="_Toc58355555"/>
      <w:bookmarkStart w:id="26" w:name="_Toc58355831"/>
      <w:r>
        <w:rPr>
          <w:rFonts w:hint="cs"/>
          <w:rtl/>
        </w:rPr>
        <w:t>[بیان دو شاهد برای تشریفاتی بودن سند]</w:t>
      </w:r>
      <w:bookmarkEnd w:id="25"/>
      <w:bookmarkEnd w:id="26"/>
    </w:p>
    <w:p w:rsidR="005A0A96" w:rsidRPr="009C7EA5" w:rsidRDefault="00357066" w:rsidP="007E0B0A">
      <w:pPr>
        <w:jc w:val="both"/>
        <w:rPr>
          <w:b/>
          <w:bCs/>
          <w:rtl/>
        </w:rPr>
      </w:pPr>
      <w:r w:rsidRPr="009C7EA5">
        <w:rPr>
          <w:rFonts w:hint="cs"/>
          <w:b/>
          <w:bCs/>
          <w:rtl/>
        </w:rPr>
        <w:t>به عنوان جمله معترضه دو شاهد بر این بیان، ذکر می کنیم؛</w:t>
      </w:r>
    </w:p>
    <w:p w:rsidR="00242CD2" w:rsidRDefault="00242CD2" w:rsidP="007E0B0A">
      <w:pPr>
        <w:jc w:val="both"/>
        <w:rPr>
          <w:rtl/>
        </w:rPr>
      </w:pPr>
      <w:r>
        <w:rPr>
          <w:rFonts w:hint="cs"/>
          <w:rtl/>
        </w:rPr>
        <w:t>شاهد أول، در کلام صدوق است: صدوق در کتاب کمال الدین می گوید: «</w:t>
      </w:r>
      <w:r w:rsidRPr="00242CD2">
        <w:rPr>
          <w:rFonts w:hint="cs"/>
          <w:color w:val="008000"/>
          <w:rtl/>
        </w:rPr>
        <w:t>وَ</w:t>
      </w:r>
      <w:r w:rsidRPr="00242CD2">
        <w:rPr>
          <w:color w:val="008000"/>
          <w:rtl/>
        </w:rPr>
        <w:t xml:space="preserve"> </w:t>
      </w:r>
      <w:r w:rsidRPr="00242CD2">
        <w:rPr>
          <w:rFonts w:hint="cs"/>
          <w:color w:val="008000"/>
          <w:rtl/>
        </w:rPr>
        <w:t>أَخْبَرَنِي</w:t>
      </w:r>
      <w:r w:rsidRPr="00242CD2">
        <w:rPr>
          <w:color w:val="008000"/>
          <w:rtl/>
        </w:rPr>
        <w:t xml:space="preserve"> </w:t>
      </w:r>
      <w:r w:rsidRPr="00242CD2">
        <w:rPr>
          <w:rFonts w:hint="cs"/>
          <w:color w:val="008000"/>
          <w:rtl/>
        </w:rPr>
        <w:t>أَبُو</w:t>
      </w:r>
      <w:r w:rsidRPr="00242CD2">
        <w:rPr>
          <w:color w:val="008000"/>
          <w:rtl/>
        </w:rPr>
        <w:t xml:space="preserve"> </w:t>
      </w:r>
      <w:r w:rsidRPr="00242CD2">
        <w:rPr>
          <w:rFonts w:hint="cs"/>
          <w:color w:val="008000"/>
          <w:rtl/>
        </w:rPr>
        <w:t>مُحَمَّدٍ</w:t>
      </w:r>
      <w:r w:rsidRPr="00242CD2">
        <w:rPr>
          <w:color w:val="008000"/>
          <w:rtl/>
        </w:rPr>
        <w:t xml:space="preserve"> </w:t>
      </w:r>
      <w:r w:rsidRPr="00242CD2">
        <w:rPr>
          <w:rFonts w:hint="cs"/>
          <w:color w:val="008000"/>
          <w:rtl/>
        </w:rPr>
        <w:t>الْحَسَنُ</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مُحَمَّدِ</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يَحْيَى</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الْحَسَنِ</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جَعْفَرِ</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عَبْدِ</w:t>
      </w:r>
      <w:r w:rsidRPr="00242CD2">
        <w:rPr>
          <w:color w:val="008000"/>
          <w:rtl/>
        </w:rPr>
        <w:t xml:space="preserve"> </w:t>
      </w:r>
      <w:r w:rsidRPr="00242CD2">
        <w:rPr>
          <w:rFonts w:hint="cs"/>
          <w:color w:val="008000"/>
          <w:rtl/>
        </w:rPr>
        <w:t>اللَّهِ</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الْحَسَنِ</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عَلِيِّ</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الْحُسَيْنِ</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عَلِيِّ</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أَبِي</w:t>
      </w:r>
      <w:r w:rsidRPr="00242CD2">
        <w:rPr>
          <w:color w:val="008000"/>
          <w:rtl/>
        </w:rPr>
        <w:t xml:space="preserve"> </w:t>
      </w:r>
      <w:r w:rsidRPr="00242CD2">
        <w:rPr>
          <w:rFonts w:hint="cs"/>
          <w:color w:val="008000"/>
          <w:rtl/>
        </w:rPr>
        <w:t>طَالِبٍ</w:t>
      </w:r>
      <w:r w:rsidRPr="00242CD2">
        <w:rPr>
          <w:color w:val="008000"/>
          <w:rtl/>
        </w:rPr>
        <w:t xml:space="preserve"> </w:t>
      </w:r>
      <w:r w:rsidRPr="00242CD2">
        <w:rPr>
          <w:rFonts w:hint="cs"/>
          <w:color w:val="008000"/>
          <w:rtl/>
        </w:rPr>
        <w:t>ع</w:t>
      </w:r>
      <w:r w:rsidRPr="00242CD2">
        <w:rPr>
          <w:color w:val="008000"/>
          <w:rtl/>
        </w:rPr>
        <w:t xml:space="preserve"> </w:t>
      </w:r>
      <w:r w:rsidRPr="00242CD2">
        <w:rPr>
          <w:rFonts w:hint="cs"/>
          <w:color w:val="008000"/>
          <w:rtl/>
        </w:rPr>
        <w:t>فِيمَا</w:t>
      </w:r>
      <w:r w:rsidRPr="00242CD2">
        <w:rPr>
          <w:color w:val="008000"/>
          <w:rtl/>
        </w:rPr>
        <w:t xml:space="preserve"> </w:t>
      </w:r>
      <w:r w:rsidRPr="00242CD2">
        <w:rPr>
          <w:rFonts w:hint="cs"/>
          <w:color w:val="008000"/>
          <w:rtl/>
        </w:rPr>
        <w:t>أَجَازَهُ</w:t>
      </w:r>
      <w:r w:rsidRPr="00242CD2">
        <w:rPr>
          <w:color w:val="008000"/>
          <w:rtl/>
        </w:rPr>
        <w:t xml:space="preserve"> </w:t>
      </w:r>
      <w:r w:rsidRPr="00242CD2">
        <w:rPr>
          <w:rFonts w:hint="cs"/>
          <w:color w:val="008000"/>
          <w:rtl/>
        </w:rPr>
        <w:t>لِي</w:t>
      </w:r>
      <w:r w:rsidRPr="00242CD2">
        <w:rPr>
          <w:color w:val="008000"/>
          <w:rtl/>
        </w:rPr>
        <w:t xml:space="preserve"> </w:t>
      </w:r>
      <w:r w:rsidRPr="00242CD2">
        <w:rPr>
          <w:rFonts w:hint="cs"/>
          <w:color w:val="008000"/>
          <w:rtl/>
        </w:rPr>
        <w:t>مِمَّا</w:t>
      </w:r>
      <w:r w:rsidRPr="00242CD2">
        <w:rPr>
          <w:color w:val="008000"/>
          <w:rtl/>
        </w:rPr>
        <w:t xml:space="preserve"> </w:t>
      </w:r>
      <w:r w:rsidRPr="00242CD2">
        <w:rPr>
          <w:rFonts w:hint="cs"/>
          <w:color w:val="008000"/>
          <w:rtl/>
        </w:rPr>
        <w:t>صَحَّ</w:t>
      </w:r>
      <w:r w:rsidRPr="00242CD2">
        <w:rPr>
          <w:color w:val="008000"/>
          <w:rtl/>
        </w:rPr>
        <w:t xml:space="preserve"> </w:t>
      </w:r>
      <w:r w:rsidRPr="00242CD2">
        <w:rPr>
          <w:rFonts w:hint="cs"/>
          <w:color w:val="008000"/>
          <w:rtl/>
        </w:rPr>
        <w:t>عِنْدِي</w:t>
      </w:r>
      <w:r w:rsidRPr="00242CD2">
        <w:rPr>
          <w:color w:val="008000"/>
          <w:rtl/>
        </w:rPr>
        <w:t xml:space="preserve"> </w:t>
      </w:r>
      <w:r w:rsidRPr="00242CD2">
        <w:rPr>
          <w:rFonts w:hint="cs"/>
          <w:color w:val="008000"/>
          <w:rtl/>
        </w:rPr>
        <w:t>مِنْ</w:t>
      </w:r>
      <w:r w:rsidRPr="00242CD2">
        <w:rPr>
          <w:color w:val="008000"/>
          <w:rtl/>
        </w:rPr>
        <w:t xml:space="preserve"> </w:t>
      </w:r>
      <w:r w:rsidRPr="00242CD2">
        <w:rPr>
          <w:rFonts w:hint="cs"/>
          <w:color w:val="008000"/>
          <w:rtl/>
        </w:rPr>
        <w:t>حَدِيثِهِ</w:t>
      </w:r>
      <w:r w:rsidR="002401BA">
        <w:rPr>
          <w:color w:val="008000"/>
          <w:rtl/>
        </w:rPr>
        <w:t xml:space="preserve"> </w:t>
      </w:r>
      <w:r w:rsidRPr="00242CD2">
        <w:rPr>
          <w:rFonts w:hint="cs"/>
          <w:color w:val="008000"/>
          <w:rtl/>
        </w:rPr>
        <w:t>وَ</w:t>
      </w:r>
      <w:r w:rsidRPr="00242CD2">
        <w:rPr>
          <w:color w:val="008000"/>
          <w:rtl/>
        </w:rPr>
        <w:t xml:space="preserve"> </w:t>
      </w:r>
      <w:r w:rsidRPr="00242CD2">
        <w:rPr>
          <w:rFonts w:hint="cs"/>
          <w:color w:val="008000"/>
          <w:rtl/>
        </w:rPr>
        <w:t>صَحَّ</w:t>
      </w:r>
      <w:r w:rsidRPr="00242CD2">
        <w:rPr>
          <w:color w:val="008000"/>
          <w:rtl/>
        </w:rPr>
        <w:t xml:space="preserve"> </w:t>
      </w:r>
      <w:r w:rsidRPr="00242CD2">
        <w:rPr>
          <w:rFonts w:hint="cs"/>
          <w:color w:val="008000"/>
          <w:rtl/>
        </w:rPr>
        <w:t>عِنْدِي</w:t>
      </w:r>
      <w:r w:rsidRPr="00242CD2">
        <w:rPr>
          <w:color w:val="008000"/>
          <w:rtl/>
        </w:rPr>
        <w:t xml:space="preserve"> </w:t>
      </w:r>
      <w:r w:rsidRPr="00242CD2">
        <w:rPr>
          <w:rFonts w:hint="cs"/>
          <w:color w:val="008000"/>
          <w:rtl/>
        </w:rPr>
        <w:t>هَذَا</w:t>
      </w:r>
      <w:r w:rsidRPr="00242CD2">
        <w:rPr>
          <w:color w:val="008000"/>
          <w:rtl/>
        </w:rPr>
        <w:t xml:space="preserve"> </w:t>
      </w:r>
      <w:r w:rsidRPr="00242CD2">
        <w:rPr>
          <w:rFonts w:hint="cs"/>
          <w:color w:val="008000"/>
          <w:rtl/>
        </w:rPr>
        <w:t>الْحَدِيثُ</w:t>
      </w:r>
      <w:r w:rsidRPr="00242CD2">
        <w:rPr>
          <w:color w:val="008000"/>
          <w:rtl/>
        </w:rPr>
        <w:t xml:space="preserve">- </w:t>
      </w:r>
      <w:r w:rsidRPr="00242CD2">
        <w:rPr>
          <w:rFonts w:hint="cs"/>
          <w:color w:val="008000"/>
          <w:rtl/>
        </w:rPr>
        <w:t>بِرِوَايَةِ</w:t>
      </w:r>
      <w:r w:rsidRPr="00242CD2">
        <w:rPr>
          <w:color w:val="008000"/>
          <w:rtl/>
        </w:rPr>
        <w:t xml:space="preserve"> </w:t>
      </w:r>
      <w:r w:rsidRPr="00242CD2">
        <w:rPr>
          <w:rFonts w:hint="cs"/>
          <w:color w:val="008000"/>
          <w:rtl/>
        </w:rPr>
        <w:t>الشَّرِيفِ</w:t>
      </w:r>
      <w:r w:rsidRPr="00242CD2">
        <w:rPr>
          <w:color w:val="008000"/>
          <w:rtl/>
        </w:rPr>
        <w:t xml:space="preserve"> </w:t>
      </w:r>
      <w:r w:rsidRPr="00242CD2">
        <w:rPr>
          <w:rFonts w:hint="cs"/>
          <w:color w:val="008000"/>
          <w:rtl/>
        </w:rPr>
        <w:t>أَبِي</w:t>
      </w:r>
      <w:r w:rsidRPr="00242CD2">
        <w:rPr>
          <w:color w:val="008000"/>
          <w:rtl/>
        </w:rPr>
        <w:t xml:space="preserve"> </w:t>
      </w:r>
      <w:r w:rsidRPr="00242CD2">
        <w:rPr>
          <w:rFonts w:hint="cs"/>
          <w:color w:val="008000"/>
          <w:rtl/>
        </w:rPr>
        <w:t>عَبْدِ</w:t>
      </w:r>
      <w:r w:rsidRPr="00242CD2">
        <w:rPr>
          <w:color w:val="008000"/>
          <w:rtl/>
        </w:rPr>
        <w:t xml:space="preserve"> </w:t>
      </w:r>
      <w:r w:rsidRPr="00242CD2">
        <w:rPr>
          <w:rFonts w:hint="cs"/>
          <w:color w:val="008000"/>
          <w:rtl/>
        </w:rPr>
        <w:t>اللَّهِ</w:t>
      </w:r>
      <w:r w:rsidRPr="00242CD2">
        <w:rPr>
          <w:color w:val="008000"/>
          <w:rtl/>
        </w:rPr>
        <w:t xml:space="preserve"> </w:t>
      </w:r>
      <w:r w:rsidRPr="00242CD2">
        <w:rPr>
          <w:rFonts w:hint="cs"/>
          <w:color w:val="008000"/>
          <w:rtl/>
        </w:rPr>
        <w:t>مُحَمَّدِ</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الْحَسَنِ</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إِسْحَاقَ</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الْحُسَيْنِ</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إِسْحَاقَ</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مُوسَى</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جَعْفَرِ</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مُحَمَّدِ</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عَلِيِّ</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الْحُسَيْنِ</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عَلِيِّ</w:t>
      </w:r>
      <w:r w:rsidRPr="00242CD2">
        <w:rPr>
          <w:color w:val="008000"/>
          <w:rtl/>
        </w:rPr>
        <w:t xml:space="preserve"> </w:t>
      </w:r>
      <w:r w:rsidRPr="00242CD2">
        <w:rPr>
          <w:rFonts w:hint="cs"/>
          <w:color w:val="008000"/>
          <w:rtl/>
        </w:rPr>
        <w:t>بْنِ</w:t>
      </w:r>
      <w:r w:rsidRPr="00242CD2">
        <w:rPr>
          <w:color w:val="008000"/>
          <w:rtl/>
        </w:rPr>
        <w:t xml:space="preserve"> </w:t>
      </w:r>
      <w:r w:rsidRPr="00242CD2">
        <w:rPr>
          <w:rFonts w:hint="cs"/>
          <w:color w:val="008000"/>
          <w:rtl/>
        </w:rPr>
        <w:t>أَبِي</w:t>
      </w:r>
      <w:r w:rsidRPr="00242CD2">
        <w:rPr>
          <w:color w:val="008000"/>
          <w:rtl/>
        </w:rPr>
        <w:t xml:space="preserve"> </w:t>
      </w:r>
      <w:r w:rsidRPr="00242CD2">
        <w:rPr>
          <w:rFonts w:hint="cs"/>
          <w:color w:val="008000"/>
          <w:rtl/>
        </w:rPr>
        <w:t>طَالِبٍ</w:t>
      </w:r>
      <w:r w:rsidRPr="00242CD2">
        <w:rPr>
          <w:color w:val="008000"/>
          <w:rtl/>
        </w:rPr>
        <w:t xml:space="preserve"> </w:t>
      </w:r>
      <w:r w:rsidRPr="00242CD2">
        <w:rPr>
          <w:rFonts w:hint="cs"/>
          <w:color w:val="008000"/>
          <w:rtl/>
        </w:rPr>
        <w:t>ع</w:t>
      </w:r>
      <w:r w:rsidRPr="00242CD2">
        <w:rPr>
          <w:color w:val="008000"/>
          <w:rtl/>
        </w:rPr>
        <w:t xml:space="preserve"> </w:t>
      </w:r>
      <w:r w:rsidRPr="00242CD2">
        <w:rPr>
          <w:rFonts w:hint="cs"/>
          <w:color w:val="008000"/>
          <w:rtl/>
        </w:rPr>
        <w:t>أَنَّهُ</w:t>
      </w:r>
      <w:r w:rsidRPr="00242CD2">
        <w:rPr>
          <w:color w:val="008000"/>
          <w:rtl/>
        </w:rPr>
        <w:t xml:space="preserve"> </w:t>
      </w:r>
      <w:r w:rsidRPr="00242CD2">
        <w:rPr>
          <w:rFonts w:hint="cs"/>
          <w:color w:val="008000"/>
          <w:rtl/>
        </w:rPr>
        <w:t>قَالَ</w:t>
      </w:r>
      <w:r w:rsidRPr="00242CD2">
        <w:rPr>
          <w:color w:val="008000"/>
          <w:rtl/>
        </w:rPr>
        <w:t xml:space="preserve">: </w:t>
      </w:r>
      <w:r w:rsidRPr="00242CD2">
        <w:rPr>
          <w:rFonts w:hint="cs"/>
          <w:color w:val="008000"/>
          <w:rtl/>
        </w:rPr>
        <w:t>حَجَجْتُ</w:t>
      </w:r>
      <w:r w:rsidRPr="00242CD2">
        <w:rPr>
          <w:color w:val="008000"/>
          <w:rtl/>
        </w:rPr>
        <w:t xml:space="preserve"> </w:t>
      </w:r>
      <w:r w:rsidRPr="00242CD2">
        <w:rPr>
          <w:rFonts w:hint="cs"/>
          <w:color w:val="008000"/>
          <w:rtl/>
        </w:rPr>
        <w:t>فِي</w:t>
      </w:r>
      <w:r w:rsidRPr="00242CD2">
        <w:rPr>
          <w:color w:val="008000"/>
          <w:rtl/>
        </w:rPr>
        <w:t xml:space="preserve"> </w:t>
      </w:r>
      <w:r w:rsidRPr="00242CD2">
        <w:rPr>
          <w:rFonts w:hint="cs"/>
          <w:color w:val="008000"/>
          <w:rtl/>
        </w:rPr>
        <w:t>سَنَةِ</w:t>
      </w:r>
      <w:r w:rsidRPr="00242CD2">
        <w:rPr>
          <w:color w:val="008000"/>
          <w:rtl/>
        </w:rPr>
        <w:t xml:space="preserve"> </w:t>
      </w:r>
      <w:r w:rsidRPr="00242CD2">
        <w:rPr>
          <w:rFonts w:hint="cs"/>
          <w:color w:val="008000"/>
          <w:rtl/>
        </w:rPr>
        <w:t>ثَلَاثَ</w:t>
      </w:r>
      <w:r w:rsidRPr="00242CD2">
        <w:rPr>
          <w:color w:val="008000"/>
          <w:rtl/>
        </w:rPr>
        <w:t xml:space="preserve"> </w:t>
      </w:r>
      <w:r w:rsidRPr="00242CD2">
        <w:rPr>
          <w:rFonts w:hint="cs"/>
          <w:color w:val="008000"/>
          <w:rtl/>
        </w:rPr>
        <w:t>عَشْرَةَ</w:t>
      </w:r>
      <w:r w:rsidRPr="00242CD2">
        <w:rPr>
          <w:color w:val="008000"/>
          <w:rtl/>
        </w:rPr>
        <w:t xml:space="preserve"> </w:t>
      </w:r>
      <w:r w:rsidRPr="00242CD2">
        <w:rPr>
          <w:rFonts w:hint="cs"/>
          <w:color w:val="008000"/>
          <w:rtl/>
        </w:rPr>
        <w:t>وَ</w:t>
      </w:r>
      <w:r w:rsidRPr="00242CD2">
        <w:rPr>
          <w:color w:val="008000"/>
          <w:rtl/>
        </w:rPr>
        <w:t xml:space="preserve"> </w:t>
      </w:r>
      <w:r w:rsidRPr="00242CD2">
        <w:rPr>
          <w:rFonts w:hint="cs"/>
          <w:color w:val="008000"/>
          <w:rtl/>
        </w:rPr>
        <w:t>ثَلَاثِمِائَةٍ</w:t>
      </w:r>
      <w:r w:rsidRPr="00242CD2">
        <w:rPr>
          <w:color w:val="008000"/>
          <w:rtl/>
        </w:rPr>
        <w:t xml:space="preserve"> </w:t>
      </w:r>
      <w:r w:rsidRPr="00242CD2">
        <w:rPr>
          <w:rFonts w:hint="cs"/>
          <w:color w:val="008000"/>
          <w:rtl/>
        </w:rPr>
        <w:t>وَ</w:t>
      </w:r>
      <w:r w:rsidRPr="00242CD2">
        <w:rPr>
          <w:color w:val="008000"/>
          <w:rtl/>
        </w:rPr>
        <w:t xml:space="preserve"> </w:t>
      </w:r>
      <w:r w:rsidRPr="00242CD2">
        <w:rPr>
          <w:rFonts w:hint="cs"/>
          <w:color w:val="008000"/>
          <w:rtl/>
        </w:rPr>
        <w:t>فِيهَا</w:t>
      </w:r>
      <w:r w:rsidRPr="00242CD2">
        <w:rPr>
          <w:color w:val="008000"/>
          <w:rtl/>
        </w:rPr>
        <w:t xml:space="preserve"> </w:t>
      </w:r>
      <w:r w:rsidRPr="00242CD2">
        <w:rPr>
          <w:rFonts w:hint="cs"/>
          <w:color w:val="008000"/>
          <w:rtl/>
        </w:rPr>
        <w:t>حَجَّ</w:t>
      </w:r>
      <w:r w:rsidRPr="00242CD2">
        <w:rPr>
          <w:color w:val="008000"/>
          <w:rtl/>
        </w:rPr>
        <w:t xml:space="preserve"> </w:t>
      </w:r>
      <w:r w:rsidRPr="00242CD2">
        <w:rPr>
          <w:rFonts w:hint="cs"/>
          <w:color w:val="008000"/>
          <w:rtl/>
        </w:rPr>
        <w:t>نَصْرٌ</w:t>
      </w:r>
      <w:r w:rsidRPr="00242CD2">
        <w:rPr>
          <w:color w:val="008000"/>
          <w:rtl/>
        </w:rPr>
        <w:t xml:space="preserve"> </w:t>
      </w:r>
      <w:r w:rsidRPr="00242CD2">
        <w:rPr>
          <w:rFonts w:hint="cs"/>
          <w:color w:val="008000"/>
          <w:rtl/>
        </w:rPr>
        <w:t>الْقَشُورِيُّ</w:t>
      </w:r>
      <w:r w:rsidRPr="00242CD2">
        <w:rPr>
          <w:color w:val="008000"/>
          <w:rtl/>
        </w:rPr>
        <w:t xml:space="preserve"> </w:t>
      </w:r>
      <w:r w:rsidRPr="00242CD2">
        <w:rPr>
          <w:rFonts w:hint="cs"/>
          <w:color w:val="008000"/>
          <w:rtl/>
        </w:rPr>
        <w:t>صَاحِبُ</w:t>
      </w:r>
      <w:r w:rsidRPr="00242CD2">
        <w:rPr>
          <w:color w:val="008000"/>
          <w:rtl/>
        </w:rPr>
        <w:t xml:space="preserve"> </w:t>
      </w:r>
      <w:r w:rsidRPr="00242CD2">
        <w:rPr>
          <w:rFonts w:hint="cs"/>
          <w:color w:val="008000"/>
          <w:rtl/>
        </w:rPr>
        <w:t>الْمُقْتَدِرِ</w:t>
      </w:r>
      <w:r w:rsidRPr="00242CD2">
        <w:rPr>
          <w:color w:val="008000"/>
          <w:rtl/>
        </w:rPr>
        <w:t xml:space="preserve"> </w:t>
      </w:r>
      <w:r w:rsidRPr="00242CD2">
        <w:rPr>
          <w:rFonts w:hint="cs"/>
          <w:color w:val="008000"/>
          <w:rtl/>
        </w:rPr>
        <w:t>بِاللَّه‏..</w:t>
      </w:r>
      <w:r>
        <w:rPr>
          <w:rFonts w:hint="cs"/>
          <w:rtl/>
        </w:rPr>
        <w:t>»</w:t>
      </w:r>
      <w:r>
        <w:rPr>
          <w:rStyle w:val="FootnoteReference"/>
          <w:rtl/>
        </w:rPr>
        <w:footnoteReference w:id="2"/>
      </w:r>
    </w:p>
    <w:p w:rsidR="00897B22" w:rsidRDefault="00897B22" w:rsidP="007E0B0A">
      <w:pPr>
        <w:jc w:val="both"/>
        <w:rPr>
          <w:rtl/>
        </w:rPr>
      </w:pPr>
      <w:r>
        <w:rPr>
          <w:rFonts w:hint="cs"/>
          <w:rtl/>
        </w:rPr>
        <w:t>در ابتدا می گوید «أخبرنی ابومحمد» که انسان فکر می کند ابومحمد، این حدیث را برای شیخ صدوق خوانده است؛ ولی در ادامه می فرماید: «فیما أجازه لی مما صح عندی من حدیثه» یعنی به من اجازه داد که هر حدیثی که برای من ثابت شود که ابومحمد راوی آن است</w:t>
      </w:r>
      <w:r w:rsidR="00FC2021">
        <w:rPr>
          <w:rFonts w:hint="cs"/>
          <w:rtl/>
        </w:rPr>
        <w:t xml:space="preserve"> </w:t>
      </w:r>
      <w:r w:rsidR="00FC2021">
        <w:rPr>
          <w:rFonts w:ascii="Sakkal Majalla" w:hAnsi="Sakkal Majalla" w:cs="Sakkal Majalla" w:hint="cs"/>
          <w:rtl/>
        </w:rPr>
        <w:t>–</w:t>
      </w:r>
      <w:r w:rsidR="00FC2021">
        <w:rPr>
          <w:rFonts w:hint="cs"/>
          <w:rtl/>
        </w:rPr>
        <w:t>ولو برای من نخوانده باشد- می توانم از او نقل کنم. و در ادامه شیخ صدوق می گوید برای من ثابت شده است که این حدیث برای ابومحمد است</w:t>
      </w:r>
      <w:r w:rsidR="002E0142">
        <w:rPr>
          <w:rFonts w:hint="cs"/>
          <w:rtl/>
        </w:rPr>
        <w:t>.</w:t>
      </w:r>
    </w:p>
    <w:p w:rsidR="002E0142" w:rsidRDefault="002E0142" w:rsidP="007E0B0A">
      <w:pPr>
        <w:jc w:val="both"/>
        <w:rPr>
          <w:rtl/>
        </w:rPr>
      </w:pPr>
      <w:r>
        <w:rPr>
          <w:rFonts w:hint="cs"/>
          <w:rtl/>
        </w:rPr>
        <w:lastRenderedPageBreak/>
        <w:t>پس «أخبرنی» به این معنا نیست که خود این راوی، حدیث را برای من خوانده است</w:t>
      </w:r>
      <w:r w:rsidR="00811095">
        <w:rPr>
          <w:rFonts w:hint="cs"/>
          <w:rtl/>
        </w:rPr>
        <w:t xml:space="preserve">. و این مطلب به نحو مناوله </w:t>
      </w:r>
      <w:r w:rsidR="00811095">
        <w:rPr>
          <w:rFonts w:ascii="Sakkal Majalla" w:hAnsi="Sakkal Majalla" w:cs="Sakkal Majalla" w:hint="cs"/>
          <w:rtl/>
        </w:rPr>
        <w:t>–</w:t>
      </w:r>
      <w:r w:rsidR="00811095">
        <w:rPr>
          <w:rFonts w:hint="cs"/>
          <w:rtl/>
        </w:rPr>
        <w:t>که کتاب خود را به شاگرد بدهد- نبوده است زیرا در اینجا تعبیر می کند که به من گفت اجازه دادم آنچه «ما صحّ لک أی ثبت لک أنّه حدیثی» را نقل کنی.</w:t>
      </w:r>
      <w:r w:rsidR="00EA6AC7">
        <w:rPr>
          <w:rFonts w:hint="cs"/>
          <w:rtl/>
        </w:rPr>
        <w:t xml:space="preserve"> و به نحو قضیه حقیقیه است.</w:t>
      </w:r>
    </w:p>
    <w:p w:rsidR="00EA6AC7" w:rsidRDefault="00EA6AC7" w:rsidP="007E0B0A">
      <w:pPr>
        <w:jc w:val="both"/>
        <w:rPr>
          <w:rtl/>
        </w:rPr>
      </w:pPr>
      <w:r>
        <w:rPr>
          <w:rFonts w:hint="cs"/>
          <w:rtl/>
        </w:rPr>
        <w:t>خود علامه در بحار نیز وقتی اجازه می دهد می گوید: «أجزت له</w:t>
      </w:r>
      <w:r w:rsidR="00863E50">
        <w:rPr>
          <w:rFonts w:hint="cs"/>
          <w:rtl/>
        </w:rPr>
        <w:t xml:space="preserve"> أن یروی عنی ما صح لی روایته»</w:t>
      </w:r>
      <w:r w:rsidR="004A12B6">
        <w:rPr>
          <w:rFonts w:hint="cs"/>
          <w:rtl/>
        </w:rPr>
        <w:t xml:space="preserve"> یعنی هر چه برای من صحیح است که آن را نقل کنم، اجازه دادم که این شخص نیز نقل کند</w:t>
      </w:r>
      <w:r w:rsidR="002340CA">
        <w:rPr>
          <w:rFonts w:hint="cs"/>
          <w:rtl/>
        </w:rPr>
        <w:t>.</w:t>
      </w:r>
      <w:r w:rsidR="00201F77">
        <w:rPr>
          <w:rFonts w:hint="cs"/>
          <w:rtl/>
        </w:rPr>
        <w:t xml:space="preserve"> این عبارت نشان می دهد که این گونه نبوده است که تک تک أحادیث را استاد به شاگرد بیان کرده باشد</w:t>
      </w:r>
      <w:r w:rsidR="00FD382D">
        <w:rPr>
          <w:rFonts w:hint="cs"/>
          <w:rtl/>
        </w:rPr>
        <w:t xml:space="preserve"> یا نسخه کتابی را به او داده باشد.</w:t>
      </w:r>
    </w:p>
    <w:p w:rsidR="002340CA" w:rsidRDefault="002340CA" w:rsidP="007E0B0A">
      <w:pPr>
        <w:jc w:val="both"/>
        <w:rPr>
          <w:rtl/>
        </w:rPr>
      </w:pPr>
      <w:r>
        <w:rPr>
          <w:rFonts w:hint="cs"/>
          <w:rtl/>
        </w:rPr>
        <w:t>شاهد دوم</w:t>
      </w:r>
      <w:r w:rsidR="00201F77">
        <w:rPr>
          <w:rFonts w:hint="cs"/>
          <w:rtl/>
        </w:rPr>
        <w:t>،</w:t>
      </w:r>
      <w:r>
        <w:rPr>
          <w:rFonts w:hint="cs"/>
          <w:rtl/>
        </w:rPr>
        <w:t xml:space="preserve"> خود فهرست شیخ است: در ترجمه یونس بن عبدالرحمن</w:t>
      </w:r>
      <w:r w:rsidR="008233BA">
        <w:rPr>
          <w:rFonts w:hint="cs"/>
          <w:rtl/>
        </w:rPr>
        <w:t xml:space="preserve"> می گوید: «</w:t>
      </w:r>
      <w:r w:rsidR="008233BA" w:rsidRPr="003A7D20">
        <w:rPr>
          <w:rFonts w:hint="cs"/>
          <w:color w:val="000080"/>
          <w:rtl/>
        </w:rPr>
        <w:t>يونس</w:t>
      </w:r>
      <w:r w:rsidR="008233BA" w:rsidRPr="003A7D20">
        <w:rPr>
          <w:color w:val="000080"/>
          <w:rtl/>
        </w:rPr>
        <w:t xml:space="preserve"> </w:t>
      </w:r>
      <w:r w:rsidR="008233BA" w:rsidRPr="003A7D20">
        <w:rPr>
          <w:rFonts w:hint="cs"/>
          <w:color w:val="000080"/>
          <w:rtl/>
        </w:rPr>
        <w:t>بن</w:t>
      </w:r>
      <w:r w:rsidR="008233BA" w:rsidRPr="003A7D20">
        <w:rPr>
          <w:color w:val="000080"/>
          <w:rtl/>
        </w:rPr>
        <w:t xml:space="preserve"> </w:t>
      </w:r>
      <w:r w:rsidR="008233BA" w:rsidRPr="003A7D20">
        <w:rPr>
          <w:rFonts w:hint="cs"/>
          <w:color w:val="000080"/>
          <w:rtl/>
        </w:rPr>
        <w:t>عبد</w:t>
      </w:r>
      <w:r w:rsidR="008233BA" w:rsidRPr="003A7D20">
        <w:rPr>
          <w:color w:val="000080"/>
          <w:rtl/>
        </w:rPr>
        <w:t xml:space="preserve"> </w:t>
      </w:r>
      <w:r w:rsidR="008233BA" w:rsidRPr="003A7D20">
        <w:rPr>
          <w:rFonts w:hint="cs"/>
          <w:color w:val="000080"/>
          <w:rtl/>
        </w:rPr>
        <w:t>الرحمن‌مولى</w:t>
      </w:r>
      <w:r w:rsidR="008233BA" w:rsidRPr="003A7D20">
        <w:rPr>
          <w:color w:val="000080"/>
          <w:rtl/>
        </w:rPr>
        <w:t xml:space="preserve"> </w:t>
      </w:r>
      <w:r w:rsidR="008233BA" w:rsidRPr="003A7D20">
        <w:rPr>
          <w:rFonts w:hint="cs"/>
          <w:color w:val="000080"/>
          <w:rtl/>
        </w:rPr>
        <w:t>آل</w:t>
      </w:r>
      <w:r w:rsidR="008233BA" w:rsidRPr="003A7D20">
        <w:rPr>
          <w:color w:val="000080"/>
          <w:rtl/>
        </w:rPr>
        <w:t xml:space="preserve"> </w:t>
      </w:r>
      <w:r w:rsidR="008233BA" w:rsidRPr="003A7D20">
        <w:rPr>
          <w:rFonts w:hint="cs"/>
          <w:color w:val="000080"/>
          <w:rtl/>
        </w:rPr>
        <w:t>يقطين</w:t>
      </w:r>
      <w:r w:rsidR="008233BA" w:rsidRPr="003A7D20">
        <w:rPr>
          <w:color w:val="000080"/>
          <w:rtl/>
        </w:rPr>
        <w:t xml:space="preserve"> </w:t>
      </w:r>
      <w:r w:rsidR="008233BA" w:rsidRPr="003A7D20">
        <w:rPr>
          <w:rFonts w:hint="cs"/>
          <w:color w:val="000080"/>
          <w:u w:val="single"/>
          <w:rtl/>
        </w:rPr>
        <w:t>له</w:t>
      </w:r>
      <w:r w:rsidR="008233BA" w:rsidRPr="003A7D20">
        <w:rPr>
          <w:color w:val="000080"/>
          <w:u w:val="single"/>
          <w:rtl/>
        </w:rPr>
        <w:t xml:space="preserve"> </w:t>
      </w:r>
      <w:r w:rsidR="008233BA" w:rsidRPr="003A7D20">
        <w:rPr>
          <w:rFonts w:hint="cs"/>
          <w:color w:val="000080"/>
          <w:u w:val="single"/>
          <w:rtl/>
        </w:rPr>
        <w:t>كتب</w:t>
      </w:r>
      <w:r w:rsidR="008233BA" w:rsidRPr="003A7D20">
        <w:rPr>
          <w:color w:val="000080"/>
          <w:u w:val="single"/>
          <w:rtl/>
        </w:rPr>
        <w:t xml:space="preserve"> </w:t>
      </w:r>
      <w:r w:rsidR="008233BA" w:rsidRPr="003A7D20">
        <w:rPr>
          <w:rFonts w:hint="cs"/>
          <w:color w:val="000080"/>
          <w:u w:val="single"/>
          <w:rtl/>
        </w:rPr>
        <w:t>كثيرة</w:t>
      </w:r>
      <w:r w:rsidR="008233BA" w:rsidRPr="003A7D20">
        <w:rPr>
          <w:color w:val="000080"/>
          <w:u w:val="single"/>
          <w:rtl/>
        </w:rPr>
        <w:t xml:space="preserve"> </w:t>
      </w:r>
      <w:r w:rsidR="008233BA" w:rsidRPr="003A7D20">
        <w:rPr>
          <w:rFonts w:hint="cs"/>
          <w:color w:val="000080"/>
          <w:u w:val="single"/>
          <w:rtl/>
        </w:rPr>
        <w:t>أكثر</w:t>
      </w:r>
      <w:r w:rsidR="008233BA" w:rsidRPr="003A7D20">
        <w:rPr>
          <w:color w:val="000080"/>
          <w:u w:val="single"/>
          <w:rtl/>
        </w:rPr>
        <w:t xml:space="preserve"> </w:t>
      </w:r>
      <w:r w:rsidR="008233BA" w:rsidRPr="003A7D20">
        <w:rPr>
          <w:rFonts w:hint="cs"/>
          <w:color w:val="000080"/>
          <w:u w:val="single"/>
          <w:rtl/>
        </w:rPr>
        <w:t>من</w:t>
      </w:r>
      <w:r w:rsidR="008233BA" w:rsidRPr="003A7D20">
        <w:rPr>
          <w:color w:val="000080"/>
          <w:u w:val="single"/>
          <w:rtl/>
        </w:rPr>
        <w:t xml:space="preserve"> </w:t>
      </w:r>
      <w:r w:rsidR="008233BA" w:rsidRPr="003A7D20">
        <w:rPr>
          <w:rFonts w:hint="cs"/>
          <w:color w:val="000080"/>
          <w:u w:val="single"/>
          <w:rtl/>
        </w:rPr>
        <w:t>ثلاثين</w:t>
      </w:r>
      <w:r w:rsidR="008233BA" w:rsidRPr="003A7D20">
        <w:rPr>
          <w:color w:val="000080"/>
          <w:u w:val="single"/>
          <w:rtl/>
        </w:rPr>
        <w:t xml:space="preserve"> </w:t>
      </w:r>
      <w:r w:rsidR="008233BA" w:rsidRPr="003A7D20">
        <w:rPr>
          <w:rFonts w:hint="cs"/>
          <w:color w:val="000080"/>
          <w:u w:val="single"/>
          <w:rtl/>
        </w:rPr>
        <w:t>كتابا،</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قيل</w:t>
      </w:r>
      <w:r w:rsidR="008233BA" w:rsidRPr="003A7D20">
        <w:rPr>
          <w:color w:val="000080"/>
          <w:u w:val="single"/>
          <w:rtl/>
        </w:rPr>
        <w:t xml:space="preserve"> </w:t>
      </w:r>
      <w:r w:rsidR="008233BA" w:rsidRPr="003A7D20">
        <w:rPr>
          <w:rFonts w:hint="cs"/>
          <w:color w:val="000080"/>
          <w:u w:val="single"/>
          <w:rtl/>
        </w:rPr>
        <w:t>إنها</w:t>
      </w:r>
      <w:r w:rsidR="008233BA" w:rsidRPr="003A7D20">
        <w:rPr>
          <w:color w:val="000080"/>
          <w:u w:val="single"/>
          <w:rtl/>
        </w:rPr>
        <w:t xml:space="preserve"> </w:t>
      </w:r>
      <w:r w:rsidR="008233BA" w:rsidRPr="003A7D20">
        <w:rPr>
          <w:rFonts w:hint="cs"/>
          <w:color w:val="000080"/>
          <w:u w:val="single"/>
          <w:rtl/>
        </w:rPr>
        <w:t>مثل</w:t>
      </w:r>
      <w:r w:rsidR="008233BA" w:rsidRPr="003A7D20">
        <w:rPr>
          <w:color w:val="000080"/>
          <w:u w:val="single"/>
          <w:rtl/>
        </w:rPr>
        <w:t xml:space="preserve"> </w:t>
      </w:r>
      <w:r w:rsidR="008233BA" w:rsidRPr="003A7D20">
        <w:rPr>
          <w:rFonts w:hint="cs"/>
          <w:color w:val="000080"/>
          <w:u w:val="single"/>
          <w:rtl/>
        </w:rPr>
        <w:t>كتب</w:t>
      </w:r>
      <w:r w:rsidR="008233BA" w:rsidRPr="003A7D20">
        <w:rPr>
          <w:color w:val="000080"/>
          <w:u w:val="single"/>
          <w:rtl/>
        </w:rPr>
        <w:t xml:space="preserve"> </w:t>
      </w:r>
      <w:r w:rsidR="008233BA" w:rsidRPr="003A7D20">
        <w:rPr>
          <w:rFonts w:hint="cs"/>
          <w:color w:val="000080"/>
          <w:u w:val="single"/>
          <w:rtl/>
        </w:rPr>
        <w:t>الحسين</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سعيد</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زيادة</w:t>
      </w:r>
      <w:r w:rsidR="008233BA" w:rsidRPr="003A7D20">
        <w:rPr>
          <w:rFonts w:hint="cs"/>
          <w:color w:val="000080"/>
          <w:rtl/>
        </w:rPr>
        <w:t>،</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له</w:t>
      </w:r>
      <w:r w:rsidR="008233BA" w:rsidRPr="003A7D20">
        <w:rPr>
          <w:color w:val="000080"/>
          <w:rtl/>
        </w:rPr>
        <w:t xml:space="preserve"> </w:t>
      </w:r>
      <w:r w:rsidR="008233BA" w:rsidRPr="003A7D20">
        <w:rPr>
          <w:rFonts w:hint="cs"/>
          <w:color w:val="000080"/>
          <w:rtl/>
        </w:rPr>
        <w:t>كتاب</w:t>
      </w:r>
      <w:r w:rsidR="008233BA" w:rsidRPr="003A7D20">
        <w:rPr>
          <w:color w:val="000080"/>
          <w:rtl/>
        </w:rPr>
        <w:t xml:space="preserve"> </w:t>
      </w:r>
      <w:r w:rsidR="008233BA" w:rsidRPr="003A7D20">
        <w:rPr>
          <w:rFonts w:hint="cs"/>
          <w:color w:val="000080"/>
          <w:rtl/>
        </w:rPr>
        <w:t>جامع</w:t>
      </w:r>
      <w:r w:rsidR="008233BA" w:rsidRPr="003A7D20">
        <w:rPr>
          <w:color w:val="000080"/>
          <w:rtl/>
        </w:rPr>
        <w:t xml:space="preserve"> </w:t>
      </w:r>
      <w:r w:rsidR="008233BA" w:rsidRPr="003A7D20">
        <w:rPr>
          <w:rFonts w:hint="cs"/>
          <w:color w:val="000080"/>
          <w:rtl/>
        </w:rPr>
        <w:t>الآثار،</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كتاب</w:t>
      </w:r>
      <w:r w:rsidR="008233BA" w:rsidRPr="003A7D20">
        <w:rPr>
          <w:color w:val="000080"/>
          <w:rtl/>
        </w:rPr>
        <w:t xml:space="preserve"> </w:t>
      </w:r>
      <w:r w:rsidR="008233BA" w:rsidRPr="003A7D20">
        <w:rPr>
          <w:rFonts w:hint="cs"/>
          <w:color w:val="000080"/>
          <w:rtl/>
        </w:rPr>
        <w:t>الشرائع،</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كتاب</w:t>
      </w:r>
      <w:r w:rsidR="008233BA" w:rsidRPr="003A7D20">
        <w:rPr>
          <w:color w:val="000080"/>
          <w:rtl/>
        </w:rPr>
        <w:t xml:space="preserve"> </w:t>
      </w:r>
      <w:r w:rsidR="008233BA" w:rsidRPr="003A7D20">
        <w:rPr>
          <w:rFonts w:hint="cs"/>
          <w:color w:val="000080"/>
          <w:rtl/>
        </w:rPr>
        <w:t>العلل،</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كتاب</w:t>
      </w:r>
      <w:r w:rsidR="008233BA" w:rsidRPr="003A7D20">
        <w:rPr>
          <w:color w:val="000080"/>
          <w:rtl/>
        </w:rPr>
        <w:t xml:space="preserve"> </w:t>
      </w:r>
      <w:r w:rsidR="008233BA" w:rsidRPr="003A7D20">
        <w:rPr>
          <w:rFonts w:hint="cs"/>
          <w:color w:val="000080"/>
          <w:rtl/>
        </w:rPr>
        <w:t>اختلاف</w:t>
      </w:r>
      <w:r w:rsidR="008233BA" w:rsidRPr="003A7D20">
        <w:rPr>
          <w:color w:val="000080"/>
          <w:rtl/>
        </w:rPr>
        <w:t xml:space="preserve"> </w:t>
      </w:r>
      <w:r w:rsidR="008233BA" w:rsidRPr="003A7D20">
        <w:rPr>
          <w:rFonts w:hint="cs"/>
          <w:color w:val="000080"/>
          <w:rtl/>
        </w:rPr>
        <w:t>الحديث</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مسائله</w:t>
      </w:r>
      <w:r w:rsidR="008233BA" w:rsidRPr="003A7D20">
        <w:rPr>
          <w:color w:val="000080"/>
          <w:rtl/>
        </w:rPr>
        <w:t xml:space="preserve"> </w:t>
      </w:r>
      <w:r w:rsidR="008233BA" w:rsidRPr="003A7D20">
        <w:rPr>
          <w:rFonts w:hint="cs"/>
          <w:color w:val="000080"/>
          <w:rtl/>
        </w:rPr>
        <w:t>عن</w:t>
      </w:r>
      <w:r w:rsidR="008233BA" w:rsidRPr="003A7D20">
        <w:rPr>
          <w:color w:val="000080"/>
          <w:rtl/>
        </w:rPr>
        <w:t xml:space="preserve"> </w:t>
      </w:r>
      <w:r w:rsidR="008233BA" w:rsidRPr="003A7D20">
        <w:rPr>
          <w:rFonts w:hint="cs"/>
          <w:color w:val="000080"/>
          <w:rtl/>
        </w:rPr>
        <w:t>أبي</w:t>
      </w:r>
      <w:r w:rsidR="008233BA" w:rsidRPr="003A7D20">
        <w:rPr>
          <w:color w:val="000080"/>
          <w:rtl/>
        </w:rPr>
        <w:t xml:space="preserve"> </w:t>
      </w:r>
      <w:r w:rsidR="008233BA" w:rsidRPr="003A7D20">
        <w:rPr>
          <w:rFonts w:hint="cs"/>
          <w:color w:val="000080"/>
          <w:rtl/>
        </w:rPr>
        <w:t>الحسن</w:t>
      </w:r>
      <w:r w:rsidR="008233BA" w:rsidRPr="003A7D20">
        <w:rPr>
          <w:color w:val="000080"/>
          <w:rtl/>
        </w:rPr>
        <w:t xml:space="preserve"> </w:t>
      </w:r>
      <w:r w:rsidR="008233BA" w:rsidRPr="003A7D20">
        <w:rPr>
          <w:rFonts w:hint="cs"/>
          <w:color w:val="000080"/>
          <w:rtl/>
        </w:rPr>
        <w:t>موسى</w:t>
      </w:r>
      <w:r w:rsidR="008233BA" w:rsidRPr="003A7D20">
        <w:rPr>
          <w:color w:val="000080"/>
          <w:rtl/>
        </w:rPr>
        <w:t xml:space="preserve"> </w:t>
      </w:r>
      <w:r w:rsidR="008233BA" w:rsidRPr="003A7D20">
        <w:rPr>
          <w:rFonts w:hint="cs"/>
          <w:color w:val="000080"/>
          <w:rtl/>
        </w:rPr>
        <w:t>بن</w:t>
      </w:r>
      <w:r w:rsidR="008233BA" w:rsidRPr="003A7D20">
        <w:rPr>
          <w:color w:val="000080"/>
          <w:rtl/>
        </w:rPr>
        <w:t xml:space="preserve"> </w:t>
      </w:r>
      <w:r w:rsidR="008233BA" w:rsidRPr="003A7D20">
        <w:rPr>
          <w:rFonts w:hint="cs"/>
          <w:color w:val="000080"/>
          <w:rtl/>
        </w:rPr>
        <w:t>جعفر</w:t>
      </w:r>
      <w:r w:rsidR="008233BA" w:rsidRPr="003A7D20">
        <w:rPr>
          <w:color w:val="000080"/>
          <w:rtl/>
        </w:rPr>
        <w:t xml:space="preserve"> </w:t>
      </w:r>
      <w:r w:rsidR="008233BA" w:rsidRPr="003A7D20">
        <w:rPr>
          <w:rFonts w:hint="cs"/>
          <w:color w:val="000080"/>
          <w:rtl/>
        </w:rPr>
        <w:t>عليه</w:t>
      </w:r>
      <w:r w:rsidR="008233BA" w:rsidRPr="003A7D20">
        <w:rPr>
          <w:color w:val="000080"/>
          <w:rtl/>
        </w:rPr>
        <w:t xml:space="preserve"> </w:t>
      </w:r>
      <w:r w:rsidR="008233BA" w:rsidRPr="003A7D20">
        <w:rPr>
          <w:rFonts w:hint="cs"/>
          <w:color w:val="000080"/>
          <w:rtl/>
        </w:rPr>
        <w:t>السلام،</w:t>
      </w:r>
      <w:r w:rsidR="008233BA" w:rsidRPr="003A7D20">
        <w:rPr>
          <w:color w:val="000080"/>
          <w:rtl/>
        </w:rPr>
        <w:t xml:space="preserve"> </w:t>
      </w:r>
      <w:r w:rsidR="008233BA" w:rsidRPr="003A7D20">
        <w:rPr>
          <w:rFonts w:hint="cs"/>
          <w:color w:val="000080"/>
          <w:u w:val="single"/>
          <w:rtl/>
        </w:rPr>
        <w:t>أخبرنا</w:t>
      </w:r>
      <w:r w:rsidR="008233BA" w:rsidRPr="003A7D20">
        <w:rPr>
          <w:color w:val="000080"/>
          <w:u w:val="single"/>
          <w:rtl/>
        </w:rPr>
        <w:t xml:space="preserve"> </w:t>
      </w:r>
      <w:r w:rsidR="008233BA" w:rsidRPr="003A7D20">
        <w:rPr>
          <w:rFonts w:hint="cs"/>
          <w:color w:val="000080"/>
          <w:u w:val="single"/>
          <w:rtl/>
        </w:rPr>
        <w:t>بجميع</w:t>
      </w:r>
      <w:r w:rsidR="008233BA" w:rsidRPr="003A7D20">
        <w:rPr>
          <w:color w:val="000080"/>
          <w:u w:val="single"/>
          <w:rtl/>
        </w:rPr>
        <w:t xml:space="preserve"> </w:t>
      </w:r>
      <w:r w:rsidR="008233BA" w:rsidRPr="003A7D20">
        <w:rPr>
          <w:rFonts w:hint="cs"/>
          <w:color w:val="000080"/>
          <w:u w:val="single"/>
          <w:rtl/>
        </w:rPr>
        <w:t>كتبه</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رواياته</w:t>
      </w:r>
      <w:r w:rsidR="008233BA" w:rsidRPr="003A7D20">
        <w:rPr>
          <w:color w:val="000080"/>
          <w:u w:val="single"/>
          <w:rtl/>
        </w:rPr>
        <w:t xml:space="preserve"> </w:t>
      </w:r>
      <w:r w:rsidR="008233BA" w:rsidRPr="003A7D20">
        <w:rPr>
          <w:rFonts w:hint="cs"/>
          <w:color w:val="000080"/>
          <w:u w:val="single"/>
          <w:rtl/>
        </w:rPr>
        <w:t>جماعة</w:t>
      </w:r>
      <w:r w:rsidR="008233BA" w:rsidRPr="003A7D20">
        <w:rPr>
          <w:color w:val="000080"/>
          <w:u w:val="single"/>
          <w:rtl/>
        </w:rPr>
        <w:t xml:space="preserve"> </w:t>
      </w:r>
      <w:r w:rsidR="008233BA" w:rsidRPr="003A7D20">
        <w:rPr>
          <w:rFonts w:hint="cs"/>
          <w:color w:val="000080"/>
          <w:u w:val="single"/>
          <w:rtl/>
        </w:rPr>
        <w:t>عن</w:t>
      </w:r>
      <w:r w:rsidR="008233BA" w:rsidRPr="003A7D20">
        <w:rPr>
          <w:color w:val="000080"/>
          <w:u w:val="single"/>
          <w:rtl/>
        </w:rPr>
        <w:t xml:space="preserve"> </w:t>
      </w:r>
      <w:r w:rsidR="008233BA" w:rsidRPr="003A7D20">
        <w:rPr>
          <w:rFonts w:hint="cs"/>
          <w:color w:val="000080"/>
          <w:u w:val="single"/>
          <w:rtl/>
        </w:rPr>
        <w:t>أبي</w:t>
      </w:r>
      <w:r w:rsidR="008233BA" w:rsidRPr="003A7D20">
        <w:rPr>
          <w:color w:val="000080"/>
          <w:u w:val="single"/>
          <w:rtl/>
        </w:rPr>
        <w:t xml:space="preserve"> </w:t>
      </w:r>
      <w:r w:rsidR="008233BA" w:rsidRPr="003A7D20">
        <w:rPr>
          <w:rFonts w:hint="cs"/>
          <w:color w:val="000080"/>
          <w:u w:val="single"/>
          <w:rtl/>
        </w:rPr>
        <w:t>جعفر</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بابويه</w:t>
      </w:r>
      <w:r w:rsidR="008233BA" w:rsidRPr="003A7D20">
        <w:rPr>
          <w:color w:val="000080"/>
          <w:u w:val="single"/>
          <w:rtl/>
        </w:rPr>
        <w:t xml:space="preserve"> </w:t>
      </w:r>
      <w:r w:rsidR="008233BA" w:rsidRPr="003A7D20">
        <w:rPr>
          <w:rFonts w:hint="cs"/>
          <w:color w:val="000080"/>
          <w:u w:val="single"/>
          <w:rtl/>
        </w:rPr>
        <w:t>عن</w:t>
      </w:r>
      <w:r w:rsidR="008233BA" w:rsidRPr="003A7D20">
        <w:rPr>
          <w:color w:val="000080"/>
          <w:u w:val="single"/>
          <w:rtl/>
        </w:rPr>
        <w:t xml:space="preserve"> </w:t>
      </w:r>
      <w:r w:rsidR="008233BA" w:rsidRPr="003A7D20">
        <w:rPr>
          <w:rFonts w:hint="cs"/>
          <w:color w:val="000080"/>
          <w:u w:val="single"/>
          <w:rtl/>
        </w:rPr>
        <w:t>محمد</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الحسن،</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عن</w:t>
      </w:r>
      <w:r w:rsidR="008233BA" w:rsidRPr="003A7D20">
        <w:rPr>
          <w:color w:val="000080"/>
          <w:u w:val="single"/>
          <w:rtl/>
        </w:rPr>
        <w:t xml:space="preserve"> </w:t>
      </w:r>
      <w:r w:rsidR="008233BA" w:rsidRPr="003A7D20">
        <w:rPr>
          <w:rFonts w:hint="cs"/>
          <w:color w:val="000080"/>
          <w:u w:val="single"/>
          <w:rtl/>
        </w:rPr>
        <w:t>أحمد</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محمد</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الحسن</w:t>
      </w:r>
      <w:r w:rsidR="008233BA" w:rsidRPr="003A7D20">
        <w:rPr>
          <w:color w:val="000080"/>
          <w:u w:val="single"/>
          <w:rtl/>
        </w:rPr>
        <w:t xml:space="preserve"> </w:t>
      </w:r>
      <w:r w:rsidR="008233BA" w:rsidRPr="003A7D20">
        <w:rPr>
          <w:rFonts w:hint="cs"/>
          <w:color w:val="000080"/>
          <w:u w:val="single"/>
          <w:rtl/>
        </w:rPr>
        <w:t>عن</w:t>
      </w:r>
      <w:r w:rsidR="008233BA" w:rsidRPr="003A7D20">
        <w:rPr>
          <w:color w:val="000080"/>
          <w:u w:val="single"/>
          <w:rtl/>
        </w:rPr>
        <w:t xml:space="preserve"> </w:t>
      </w:r>
      <w:r w:rsidR="008233BA" w:rsidRPr="003A7D20">
        <w:rPr>
          <w:rFonts w:hint="cs"/>
          <w:color w:val="000080"/>
          <w:u w:val="single"/>
          <w:rtl/>
        </w:rPr>
        <w:t>أبيه</w:t>
      </w:r>
      <w:r w:rsidR="008233BA" w:rsidRPr="003A7D20">
        <w:rPr>
          <w:color w:val="000080"/>
          <w:u w:val="single"/>
          <w:rtl/>
        </w:rPr>
        <w:t xml:space="preserve"> </w:t>
      </w:r>
      <w:r w:rsidR="008233BA" w:rsidRPr="003A7D20">
        <w:rPr>
          <w:rFonts w:hint="cs"/>
          <w:color w:val="000080"/>
          <w:u w:val="single"/>
          <w:rtl/>
        </w:rPr>
        <w:t>عنه،</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أخبرنا</w:t>
      </w:r>
      <w:r w:rsidR="008233BA" w:rsidRPr="003A7D20">
        <w:rPr>
          <w:color w:val="000080"/>
          <w:u w:val="single"/>
          <w:rtl/>
        </w:rPr>
        <w:t xml:space="preserve"> </w:t>
      </w:r>
      <w:r w:rsidR="008233BA" w:rsidRPr="003A7D20">
        <w:rPr>
          <w:rFonts w:hint="cs"/>
          <w:color w:val="000080"/>
          <w:u w:val="single"/>
          <w:rtl/>
        </w:rPr>
        <w:t>بذلك</w:t>
      </w:r>
      <w:r w:rsidR="008233BA" w:rsidRPr="003A7D20">
        <w:rPr>
          <w:color w:val="000080"/>
          <w:u w:val="single"/>
          <w:rtl/>
        </w:rPr>
        <w:t xml:space="preserve"> </w:t>
      </w:r>
      <w:r w:rsidR="008233BA" w:rsidRPr="003A7D20">
        <w:rPr>
          <w:rFonts w:hint="cs"/>
          <w:color w:val="000080"/>
          <w:u w:val="single"/>
          <w:rtl/>
        </w:rPr>
        <w:t>ابن</w:t>
      </w:r>
      <w:r w:rsidR="008233BA" w:rsidRPr="003A7D20">
        <w:rPr>
          <w:color w:val="000080"/>
          <w:u w:val="single"/>
          <w:rtl/>
        </w:rPr>
        <w:t xml:space="preserve"> </w:t>
      </w:r>
      <w:r w:rsidR="008233BA" w:rsidRPr="003A7D20">
        <w:rPr>
          <w:rFonts w:hint="cs"/>
          <w:color w:val="000080"/>
          <w:u w:val="single"/>
          <w:rtl/>
        </w:rPr>
        <w:t>أبي</w:t>
      </w:r>
      <w:r w:rsidR="008233BA" w:rsidRPr="003A7D20">
        <w:rPr>
          <w:color w:val="000080"/>
          <w:u w:val="single"/>
          <w:rtl/>
        </w:rPr>
        <w:t xml:space="preserve"> </w:t>
      </w:r>
      <w:r w:rsidR="008233BA" w:rsidRPr="003A7D20">
        <w:rPr>
          <w:rFonts w:hint="cs"/>
          <w:color w:val="000080"/>
          <w:u w:val="single"/>
          <w:rtl/>
        </w:rPr>
        <w:t>جيد</w:t>
      </w:r>
      <w:r w:rsidR="008233BA" w:rsidRPr="003A7D20">
        <w:rPr>
          <w:color w:val="000080"/>
          <w:u w:val="single"/>
          <w:rtl/>
        </w:rPr>
        <w:t xml:space="preserve"> </w:t>
      </w:r>
      <w:r w:rsidR="008233BA" w:rsidRPr="003A7D20">
        <w:rPr>
          <w:rFonts w:hint="cs"/>
          <w:color w:val="000080"/>
          <w:u w:val="single"/>
          <w:rtl/>
        </w:rPr>
        <w:t>عن</w:t>
      </w:r>
      <w:r w:rsidR="008233BA" w:rsidRPr="003A7D20">
        <w:rPr>
          <w:color w:val="000080"/>
          <w:u w:val="single"/>
          <w:rtl/>
        </w:rPr>
        <w:t xml:space="preserve"> </w:t>
      </w:r>
      <w:r w:rsidR="008233BA" w:rsidRPr="003A7D20">
        <w:rPr>
          <w:rFonts w:hint="cs"/>
          <w:color w:val="000080"/>
          <w:u w:val="single"/>
          <w:rtl/>
        </w:rPr>
        <w:t>محمد</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الحسن</w:t>
      </w:r>
      <w:r w:rsidR="008233BA" w:rsidRPr="003A7D20">
        <w:rPr>
          <w:color w:val="000080"/>
          <w:u w:val="single"/>
          <w:rtl/>
        </w:rPr>
        <w:t xml:space="preserve"> </w:t>
      </w:r>
      <w:r w:rsidR="008233BA" w:rsidRPr="003A7D20">
        <w:rPr>
          <w:rFonts w:hint="cs"/>
          <w:color w:val="000080"/>
          <w:u w:val="single"/>
          <w:rtl/>
        </w:rPr>
        <w:t>عن</w:t>
      </w:r>
      <w:r w:rsidR="008233BA" w:rsidRPr="003A7D20">
        <w:rPr>
          <w:color w:val="000080"/>
          <w:u w:val="single"/>
          <w:rtl/>
        </w:rPr>
        <w:t xml:space="preserve"> </w:t>
      </w:r>
      <w:r w:rsidR="008233BA" w:rsidRPr="003A7D20">
        <w:rPr>
          <w:rFonts w:hint="cs"/>
          <w:color w:val="000080"/>
          <w:u w:val="single"/>
          <w:rtl/>
        </w:rPr>
        <w:t>سعد،</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الحميري،</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علي</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إبراهيم،</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محمد</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الحسن</w:t>
      </w:r>
      <w:r w:rsidR="008233BA" w:rsidRPr="003A7D20">
        <w:rPr>
          <w:color w:val="000080"/>
          <w:u w:val="single"/>
          <w:rtl/>
        </w:rPr>
        <w:t xml:space="preserve"> </w:t>
      </w:r>
      <w:r w:rsidR="008233BA" w:rsidRPr="003A7D20">
        <w:rPr>
          <w:rFonts w:hint="cs"/>
          <w:color w:val="000080"/>
          <w:u w:val="single"/>
          <w:rtl/>
        </w:rPr>
        <w:t>الصفار،</w:t>
      </w:r>
      <w:r w:rsidR="008233BA" w:rsidRPr="003A7D20">
        <w:rPr>
          <w:color w:val="000080"/>
          <w:u w:val="single"/>
          <w:rtl/>
        </w:rPr>
        <w:t xml:space="preserve"> </w:t>
      </w:r>
      <w:r w:rsidR="008233BA" w:rsidRPr="003A7D20">
        <w:rPr>
          <w:rFonts w:hint="cs"/>
          <w:color w:val="000080"/>
          <w:u w:val="single"/>
          <w:rtl/>
        </w:rPr>
        <w:t>كلهم</w:t>
      </w:r>
      <w:r w:rsidR="008233BA" w:rsidRPr="003A7D20">
        <w:rPr>
          <w:color w:val="000080"/>
          <w:u w:val="single"/>
          <w:rtl/>
        </w:rPr>
        <w:t xml:space="preserve"> </w:t>
      </w:r>
      <w:r w:rsidR="008233BA" w:rsidRPr="003A7D20">
        <w:rPr>
          <w:rFonts w:hint="cs"/>
          <w:color w:val="000080"/>
          <w:u w:val="single"/>
          <w:rtl/>
        </w:rPr>
        <w:t>عن</w:t>
      </w:r>
      <w:r w:rsidR="008233BA" w:rsidRPr="003A7D20">
        <w:rPr>
          <w:color w:val="000080"/>
          <w:u w:val="single"/>
          <w:rtl/>
        </w:rPr>
        <w:t xml:space="preserve"> </w:t>
      </w:r>
      <w:r w:rsidR="008233BA" w:rsidRPr="003A7D20">
        <w:rPr>
          <w:rFonts w:hint="cs"/>
          <w:color w:val="000080"/>
          <w:u w:val="single"/>
          <w:rtl/>
        </w:rPr>
        <w:t>إبراهيم</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هاشم</w:t>
      </w:r>
      <w:r w:rsidR="008233BA" w:rsidRPr="003A7D20">
        <w:rPr>
          <w:color w:val="000080"/>
          <w:u w:val="single"/>
          <w:rtl/>
        </w:rPr>
        <w:t xml:space="preserve"> </w:t>
      </w:r>
      <w:r w:rsidR="008233BA" w:rsidRPr="003A7D20">
        <w:rPr>
          <w:rFonts w:hint="cs"/>
          <w:color w:val="000080"/>
          <w:u w:val="single"/>
          <w:rtl/>
        </w:rPr>
        <w:t>عن</w:t>
      </w:r>
      <w:r w:rsidR="008233BA" w:rsidRPr="003A7D20">
        <w:rPr>
          <w:color w:val="000080"/>
          <w:u w:val="single"/>
          <w:rtl/>
        </w:rPr>
        <w:t xml:space="preserve"> </w:t>
      </w:r>
      <w:r w:rsidR="008233BA" w:rsidRPr="003A7D20">
        <w:rPr>
          <w:rFonts w:hint="cs"/>
          <w:color w:val="000080"/>
          <w:u w:val="single"/>
          <w:rtl/>
        </w:rPr>
        <w:t>إسماعيل</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مرار</w:t>
      </w:r>
      <w:r w:rsidR="008233BA" w:rsidRPr="003A7D20">
        <w:rPr>
          <w:color w:val="000080"/>
          <w:u w:val="single"/>
          <w:rtl/>
        </w:rPr>
        <w:t xml:space="preserve"> </w:t>
      </w:r>
      <w:r w:rsidR="008233BA" w:rsidRPr="003A7D20">
        <w:rPr>
          <w:rFonts w:hint="cs"/>
          <w:color w:val="000080"/>
          <w:u w:val="single"/>
          <w:rtl/>
        </w:rPr>
        <w:t>و</w:t>
      </w:r>
      <w:r w:rsidR="008233BA" w:rsidRPr="003A7D20">
        <w:rPr>
          <w:color w:val="000080"/>
          <w:u w:val="single"/>
          <w:rtl/>
        </w:rPr>
        <w:t xml:space="preserve"> </w:t>
      </w:r>
      <w:r w:rsidR="008233BA" w:rsidRPr="003A7D20">
        <w:rPr>
          <w:rFonts w:hint="cs"/>
          <w:color w:val="000080"/>
          <w:u w:val="single"/>
          <w:rtl/>
        </w:rPr>
        <w:t>صالح</w:t>
      </w:r>
      <w:r w:rsidR="008233BA" w:rsidRPr="003A7D20">
        <w:rPr>
          <w:color w:val="000080"/>
          <w:u w:val="single"/>
          <w:rtl/>
        </w:rPr>
        <w:t xml:space="preserve"> </w:t>
      </w:r>
      <w:r w:rsidR="008233BA" w:rsidRPr="003A7D20">
        <w:rPr>
          <w:rFonts w:hint="cs"/>
          <w:color w:val="000080"/>
          <w:u w:val="single"/>
          <w:rtl/>
        </w:rPr>
        <w:t>بن</w:t>
      </w:r>
      <w:r w:rsidR="008233BA" w:rsidRPr="003A7D20">
        <w:rPr>
          <w:color w:val="000080"/>
          <w:u w:val="single"/>
          <w:rtl/>
        </w:rPr>
        <w:t xml:space="preserve"> </w:t>
      </w:r>
      <w:r w:rsidR="008233BA" w:rsidRPr="003A7D20">
        <w:rPr>
          <w:rFonts w:hint="cs"/>
          <w:color w:val="000080"/>
          <w:u w:val="single"/>
          <w:rtl/>
        </w:rPr>
        <w:t>السندي</w:t>
      </w:r>
      <w:r w:rsidR="008233BA" w:rsidRPr="003A7D20">
        <w:rPr>
          <w:color w:val="000080"/>
          <w:u w:val="single"/>
          <w:rtl/>
        </w:rPr>
        <w:t xml:space="preserve"> </w:t>
      </w:r>
      <w:r w:rsidR="008233BA" w:rsidRPr="003A7D20">
        <w:rPr>
          <w:rFonts w:hint="cs"/>
          <w:color w:val="000080"/>
          <w:u w:val="single"/>
          <w:rtl/>
        </w:rPr>
        <w:t>عنه</w:t>
      </w:r>
      <w:r w:rsidR="008233BA" w:rsidRPr="003A7D20">
        <w:rPr>
          <w:rFonts w:hint="cs"/>
          <w:color w:val="000080"/>
          <w:rtl/>
        </w:rPr>
        <w:t>،</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رواها</w:t>
      </w:r>
      <w:r w:rsidR="008233BA" w:rsidRPr="003A7D20">
        <w:rPr>
          <w:color w:val="000080"/>
          <w:rtl/>
        </w:rPr>
        <w:t xml:space="preserve"> </w:t>
      </w:r>
      <w:r w:rsidR="008233BA" w:rsidRPr="003A7D20">
        <w:rPr>
          <w:rFonts w:hint="cs"/>
          <w:color w:val="000080"/>
          <w:rtl/>
        </w:rPr>
        <w:t>أبو</w:t>
      </w:r>
      <w:r w:rsidR="008233BA" w:rsidRPr="003A7D20">
        <w:rPr>
          <w:color w:val="000080"/>
          <w:rtl/>
        </w:rPr>
        <w:t xml:space="preserve"> </w:t>
      </w:r>
      <w:r w:rsidR="008233BA" w:rsidRPr="003A7D20">
        <w:rPr>
          <w:rFonts w:hint="cs"/>
          <w:color w:val="000080"/>
          <w:rtl/>
        </w:rPr>
        <w:t>جعفر</w:t>
      </w:r>
      <w:r w:rsidR="008233BA" w:rsidRPr="003A7D20">
        <w:rPr>
          <w:color w:val="000080"/>
          <w:rtl/>
        </w:rPr>
        <w:t xml:space="preserve"> </w:t>
      </w:r>
      <w:r w:rsidR="008233BA" w:rsidRPr="003A7D20">
        <w:rPr>
          <w:rFonts w:hint="cs"/>
          <w:color w:val="000080"/>
          <w:rtl/>
        </w:rPr>
        <w:t>بن</w:t>
      </w:r>
      <w:r w:rsidR="008233BA" w:rsidRPr="003A7D20">
        <w:rPr>
          <w:color w:val="000080"/>
          <w:rtl/>
        </w:rPr>
        <w:t xml:space="preserve"> </w:t>
      </w:r>
      <w:r w:rsidR="008233BA" w:rsidRPr="003A7D20">
        <w:rPr>
          <w:rFonts w:hint="cs"/>
          <w:color w:val="000080"/>
          <w:rtl/>
        </w:rPr>
        <w:t>بابويه</w:t>
      </w:r>
      <w:r w:rsidR="008233BA" w:rsidRPr="003A7D20">
        <w:rPr>
          <w:color w:val="000080"/>
          <w:rtl/>
        </w:rPr>
        <w:t xml:space="preserve"> </w:t>
      </w:r>
      <w:r w:rsidR="008233BA" w:rsidRPr="003A7D20">
        <w:rPr>
          <w:rFonts w:hint="cs"/>
          <w:color w:val="000080"/>
          <w:rtl/>
        </w:rPr>
        <w:t>عن</w:t>
      </w:r>
      <w:r w:rsidR="008233BA" w:rsidRPr="003A7D20">
        <w:rPr>
          <w:color w:val="000080"/>
          <w:rtl/>
        </w:rPr>
        <w:t xml:space="preserve"> </w:t>
      </w:r>
      <w:r w:rsidR="008233BA" w:rsidRPr="003A7D20">
        <w:rPr>
          <w:rFonts w:hint="cs"/>
          <w:color w:val="000080"/>
          <w:rtl/>
        </w:rPr>
        <w:t>حمزة</w:t>
      </w:r>
      <w:r w:rsidR="008233BA" w:rsidRPr="003A7D20">
        <w:rPr>
          <w:color w:val="000080"/>
          <w:rtl/>
        </w:rPr>
        <w:t xml:space="preserve"> </w:t>
      </w:r>
      <w:r w:rsidR="008233BA" w:rsidRPr="003A7D20">
        <w:rPr>
          <w:rFonts w:hint="cs"/>
          <w:color w:val="000080"/>
          <w:rtl/>
        </w:rPr>
        <w:t>بن</w:t>
      </w:r>
      <w:r w:rsidR="008233BA" w:rsidRPr="003A7D20">
        <w:rPr>
          <w:color w:val="000080"/>
          <w:rtl/>
        </w:rPr>
        <w:t xml:space="preserve"> </w:t>
      </w:r>
      <w:r w:rsidR="008233BA" w:rsidRPr="003A7D20">
        <w:rPr>
          <w:rFonts w:hint="cs"/>
          <w:color w:val="000080"/>
          <w:rtl/>
        </w:rPr>
        <w:t>محمد</w:t>
      </w:r>
      <w:r w:rsidR="008233BA" w:rsidRPr="003A7D20">
        <w:rPr>
          <w:color w:val="000080"/>
          <w:rtl/>
        </w:rPr>
        <w:t xml:space="preserve"> </w:t>
      </w:r>
      <w:r w:rsidR="008233BA" w:rsidRPr="003A7D20">
        <w:rPr>
          <w:rFonts w:hint="cs"/>
          <w:color w:val="000080"/>
          <w:rtl/>
        </w:rPr>
        <w:t>العلوي،</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محمد</w:t>
      </w:r>
      <w:r w:rsidR="008233BA" w:rsidRPr="003A7D20">
        <w:rPr>
          <w:color w:val="000080"/>
          <w:rtl/>
        </w:rPr>
        <w:t xml:space="preserve"> </w:t>
      </w:r>
      <w:r w:rsidR="008233BA" w:rsidRPr="003A7D20">
        <w:rPr>
          <w:rFonts w:hint="cs"/>
          <w:color w:val="000080"/>
          <w:rtl/>
        </w:rPr>
        <w:t>بن</w:t>
      </w:r>
      <w:r w:rsidR="008233BA" w:rsidRPr="003A7D20">
        <w:rPr>
          <w:color w:val="000080"/>
          <w:rtl/>
        </w:rPr>
        <w:t xml:space="preserve"> </w:t>
      </w:r>
      <w:r w:rsidR="008233BA" w:rsidRPr="003A7D20">
        <w:rPr>
          <w:rFonts w:hint="cs"/>
          <w:color w:val="000080"/>
          <w:rtl/>
        </w:rPr>
        <w:t>علي</w:t>
      </w:r>
      <w:r w:rsidR="008233BA" w:rsidRPr="003A7D20">
        <w:rPr>
          <w:color w:val="000080"/>
          <w:rtl/>
        </w:rPr>
        <w:t xml:space="preserve"> </w:t>
      </w:r>
      <w:r w:rsidR="008233BA" w:rsidRPr="003A7D20">
        <w:rPr>
          <w:rFonts w:hint="cs"/>
          <w:color w:val="000080"/>
          <w:rtl/>
        </w:rPr>
        <w:t>ماجيلويه</w:t>
      </w:r>
      <w:r w:rsidR="008233BA" w:rsidRPr="003A7D20">
        <w:rPr>
          <w:color w:val="000080"/>
          <w:rtl/>
        </w:rPr>
        <w:t xml:space="preserve"> </w:t>
      </w:r>
      <w:r w:rsidR="008233BA" w:rsidRPr="003A7D20">
        <w:rPr>
          <w:rFonts w:hint="cs"/>
          <w:color w:val="000080"/>
          <w:rtl/>
        </w:rPr>
        <w:t>عن</w:t>
      </w:r>
      <w:r w:rsidR="008233BA" w:rsidRPr="003A7D20">
        <w:rPr>
          <w:color w:val="000080"/>
          <w:rtl/>
        </w:rPr>
        <w:t xml:space="preserve"> </w:t>
      </w:r>
      <w:r w:rsidR="008233BA" w:rsidRPr="003A7D20">
        <w:rPr>
          <w:rFonts w:hint="cs"/>
          <w:color w:val="000080"/>
          <w:rtl/>
        </w:rPr>
        <w:t>علي</w:t>
      </w:r>
      <w:r w:rsidR="008233BA" w:rsidRPr="003A7D20">
        <w:rPr>
          <w:color w:val="000080"/>
          <w:rtl/>
        </w:rPr>
        <w:t xml:space="preserve"> </w:t>
      </w:r>
      <w:r w:rsidR="008233BA" w:rsidRPr="003A7D20">
        <w:rPr>
          <w:rFonts w:hint="cs"/>
          <w:color w:val="000080"/>
          <w:rtl/>
        </w:rPr>
        <w:t>بن</w:t>
      </w:r>
      <w:r w:rsidR="008233BA" w:rsidRPr="003A7D20">
        <w:rPr>
          <w:color w:val="000080"/>
          <w:rtl/>
        </w:rPr>
        <w:t xml:space="preserve"> </w:t>
      </w:r>
      <w:r w:rsidR="008233BA" w:rsidRPr="003A7D20">
        <w:rPr>
          <w:rFonts w:hint="cs"/>
          <w:color w:val="000080"/>
          <w:rtl/>
        </w:rPr>
        <w:t>إبراهيم</w:t>
      </w:r>
      <w:r w:rsidR="008233BA" w:rsidRPr="003A7D20">
        <w:rPr>
          <w:color w:val="000080"/>
          <w:rtl/>
        </w:rPr>
        <w:t xml:space="preserve"> </w:t>
      </w:r>
      <w:r w:rsidR="008233BA" w:rsidRPr="003A7D20">
        <w:rPr>
          <w:rFonts w:hint="cs"/>
          <w:color w:val="000080"/>
          <w:rtl/>
        </w:rPr>
        <w:t>عن</w:t>
      </w:r>
      <w:r w:rsidR="008233BA" w:rsidRPr="003A7D20">
        <w:rPr>
          <w:color w:val="000080"/>
          <w:rtl/>
        </w:rPr>
        <w:t xml:space="preserve"> </w:t>
      </w:r>
      <w:r w:rsidR="008233BA" w:rsidRPr="003A7D20">
        <w:rPr>
          <w:rFonts w:hint="cs"/>
          <w:color w:val="000080"/>
          <w:rtl/>
        </w:rPr>
        <w:t>أبيه</w:t>
      </w:r>
      <w:r w:rsidR="008233BA" w:rsidRPr="003A7D20">
        <w:rPr>
          <w:color w:val="000080"/>
          <w:rtl/>
        </w:rPr>
        <w:t xml:space="preserve"> </w:t>
      </w:r>
      <w:r w:rsidR="008233BA" w:rsidRPr="003A7D20">
        <w:rPr>
          <w:rFonts w:hint="cs"/>
          <w:color w:val="000080"/>
          <w:rtl/>
        </w:rPr>
        <w:t>عن</w:t>
      </w:r>
      <w:r w:rsidR="008233BA" w:rsidRPr="003A7D20">
        <w:rPr>
          <w:color w:val="000080"/>
          <w:rtl/>
        </w:rPr>
        <w:t xml:space="preserve"> </w:t>
      </w:r>
      <w:r w:rsidR="008233BA" w:rsidRPr="003A7D20">
        <w:rPr>
          <w:rFonts w:hint="cs"/>
          <w:color w:val="000080"/>
          <w:rtl/>
        </w:rPr>
        <w:t>إسماعيل،</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صالح</w:t>
      </w:r>
      <w:r w:rsidR="008233BA" w:rsidRPr="003A7D20">
        <w:rPr>
          <w:color w:val="000080"/>
          <w:rtl/>
        </w:rPr>
        <w:t xml:space="preserve"> </w:t>
      </w:r>
      <w:r w:rsidR="008233BA" w:rsidRPr="003A7D20">
        <w:rPr>
          <w:rFonts w:hint="cs"/>
          <w:color w:val="000080"/>
          <w:rtl/>
        </w:rPr>
        <w:t>عنه،</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3A7D20">
        <w:rPr>
          <w:rFonts w:hint="cs"/>
          <w:color w:val="000080"/>
          <w:rtl/>
        </w:rPr>
        <w:t>أخبرنا</w:t>
      </w:r>
      <w:r w:rsidR="008233BA" w:rsidRPr="003A7D20">
        <w:rPr>
          <w:color w:val="000080"/>
          <w:rtl/>
        </w:rPr>
        <w:t xml:space="preserve"> </w:t>
      </w:r>
      <w:r w:rsidR="008233BA" w:rsidRPr="003A7D20">
        <w:rPr>
          <w:rFonts w:hint="cs"/>
          <w:color w:val="000080"/>
          <w:rtl/>
        </w:rPr>
        <w:t>بذلك ابن</w:t>
      </w:r>
      <w:r w:rsidR="008233BA" w:rsidRPr="003A7D20">
        <w:rPr>
          <w:color w:val="000080"/>
          <w:rtl/>
        </w:rPr>
        <w:t xml:space="preserve"> </w:t>
      </w:r>
      <w:r w:rsidR="008233BA" w:rsidRPr="003A7D20">
        <w:rPr>
          <w:rFonts w:hint="cs"/>
          <w:color w:val="000080"/>
          <w:rtl/>
        </w:rPr>
        <w:t>أبي</w:t>
      </w:r>
      <w:r w:rsidR="008233BA" w:rsidRPr="003A7D20">
        <w:rPr>
          <w:color w:val="000080"/>
          <w:rtl/>
        </w:rPr>
        <w:t xml:space="preserve"> </w:t>
      </w:r>
      <w:r w:rsidR="008233BA" w:rsidRPr="003A7D20">
        <w:rPr>
          <w:rFonts w:hint="cs"/>
          <w:color w:val="000080"/>
          <w:rtl/>
        </w:rPr>
        <w:t>جيد</w:t>
      </w:r>
      <w:r w:rsidR="008233BA" w:rsidRPr="003A7D20">
        <w:rPr>
          <w:color w:val="000080"/>
          <w:rtl/>
        </w:rPr>
        <w:t xml:space="preserve"> </w:t>
      </w:r>
      <w:r w:rsidR="008233BA" w:rsidRPr="003A7D20">
        <w:rPr>
          <w:rFonts w:hint="cs"/>
          <w:color w:val="000080"/>
          <w:rtl/>
        </w:rPr>
        <w:t>عن</w:t>
      </w:r>
      <w:r w:rsidR="008233BA" w:rsidRPr="003A7D20">
        <w:rPr>
          <w:color w:val="000080"/>
          <w:rtl/>
        </w:rPr>
        <w:t xml:space="preserve"> </w:t>
      </w:r>
      <w:r w:rsidR="008233BA" w:rsidRPr="003A7D20">
        <w:rPr>
          <w:rFonts w:hint="cs"/>
          <w:color w:val="000080"/>
          <w:rtl/>
        </w:rPr>
        <w:t>ابن</w:t>
      </w:r>
      <w:r w:rsidR="008233BA" w:rsidRPr="003A7D20">
        <w:rPr>
          <w:color w:val="000080"/>
          <w:rtl/>
        </w:rPr>
        <w:t xml:space="preserve"> </w:t>
      </w:r>
      <w:r w:rsidR="008233BA" w:rsidRPr="003A7D20">
        <w:rPr>
          <w:rFonts w:hint="cs"/>
          <w:color w:val="000080"/>
          <w:rtl/>
        </w:rPr>
        <w:t>الوليد</w:t>
      </w:r>
      <w:r w:rsidR="008233BA" w:rsidRPr="003A7D20">
        <w:rPr>
          <w:color w:val="000080"/>
          <w:rtl/>
        </w:rPr>
        <w:t xml:space="preserve"> </w:t>
      </w:r>
      <w:r w:rsidR="008233BA" w:rsidRPr="003A7D20">
        <w:rPr>
          <w:rFonts w:hint="cs"/>
          <w:color w:val="000080"/>
          <w:rtl/>
        </w:rPr>
        <w:t>عن</w:t>
      </w:r>
      <w:r w:rsidR="008233BA" w:rsidRPr="003A7D20">
        <w:rPr>
          <w:color w:val="000080"/>
          <w:rtl/>
        </w:rPr>
        <w:t xml:space="preserve"> </w:t>
      </w:r>
      <w:r w:rsidR="008233BA" w:rsidRPr="003A7D20">
        <w:rPr>
          <w:rFonts w:hint="cs"/>
          <w:color w:val="000080"/>
          <w:rtl/>
        </w:rPr>
        <w:t>الصفار</w:t>
      </w:r>
      <w:r w:rsidR="008233BA" w:rsidRPr="003A7D20">
        <w:rPr>
          <w:color w:val="000080"/>
          <w:rtl/>
        </w:rPr>
        <w:t xml:space="preserve"> </w:t>
      </w:r>
      <w:r w:rsidR="008233BA" w:rsidRPr="003A7D20">
        <w:rPr>
          <w:rFonts w:hint="cs"/>
          <w:color w:val="000080"/>
          <w:rtl/>
        </w:rPr>
        <w:t>عن</w:t>
      </w:r>
      <w:r w:rsidR="008233BA" w:rsidRPr="003A7D20">
        <w:rPr>
          <w:color w:val="000080"/>
          <w:rtl/>
        </w:rPr>
        <w:t xml:space="preserve"> </w:t>
      </w:r>
      <w:r w:rsidR="008233BA" w:rsidRPr="003A7D20">
        <w:rPr>
          <w:rFonts w:hint="cs"/>
          <w:color w:val="000080"/>
          <w:rtl/>
        </w:rPr>
        <w:t>محمد</w:t>
      </w:r>
      <w:r w:rsidR="008233BA" w:rsidRPr="003A7D20">
        <w:rPr>
          <w:color w:val="000080"/>
          <w:rtl/>
        </w:rPr>
        <w:t xml:space="preserve"> </w:t>
      </w:r>
      <w:r w:rsidR="008233BA" w:rsidRPr="003A7D20">
        <w:rPr>
          <w:rFonts w:hint="cs"/>
          <w:color w:val="000080"/>
          <w:rtl/>
        </w:rPr>
        <w:t>بن</w:t>
      </w:r>
      <w:r w:rsidR="008233BA" w:rsidRPr="003A7D20">
        <w:rPr>
          <w:color w:val="000080"/>
          <w:rtl/>
        </w:rPr>
        <w:t xml:space="preserve"> </w:t>
      </w:r>
      <w:r w:rsidR="008233BA" w:rsidRPr="003A7D20">
        <w:rPr>
          <w:rFonts w:hint="cs"/>
          <w:color w:val="000080"/>
          <w:rtl/>
        </w:rPr>
        <w:t>عيسى</w:t>
      </w:r>
      <w:r w:rsidR="008233BA" w:rsidRPr="003A7D20">
        <w:rPr>
          <w:color w:val="000080"/>
          <w:rtl/>
        </w:rPr>
        <w:t xml:space="preserve"> </w:t>
      </w:r>
      <w:r w:rsidR="008233BA" w:rsidRPr="003A7D20">
        <w:rPr>
          <w:rFonts w:hint="cs"/>
          <w:color w:val="000080"/>
          <w:rtl/>
        </w:rPr>
        <w:t>بن</w:t>
      </w:r>
      <w:r w:rsidR="008233BA" w:rsidRPr="003A7D20">
        <w:rPr>
          <w:color w:val="000080"/>
          <w:rtl/>
        </w:rPr>
        <w:t xml:space="preserve"> </w:t>
      </w:r>
      <w:r w:rsidR="008233BA" w:rsidRPr="003A7D20">
        <w:rPr>
          <w:rFonts w:hint="cs"/>
          <w:color w:val="000080"/>
          <w:rtl/>
        </w:rPr>
        <w:t>عبيد</w:t>
      </w:r>
      <w:r w:rsidR="008233BA" w:rsidRPr="003A7D20">
        <w:rPr>
          <w:color w:val="000080"/>
          <w:rtl/>
        </w:rPr>
        <w:t xml:space="preserve"> </w:t>
      </w:r>
      <w:r w:rsidR="008233BA" w:rsidRPr="003A7D20">
        <w:rPr>
          <w:rFonts w:hint="cs"/>
          <w:color w:val="000080"/>
          <w:rtl/>
        </w:rPr>
        <w:t>عنه،</w:t>
      </w:r>
      <w:r w:rsidR="008233BA" w:rsidRPr="003A7D20">
        <w:rPr>
          <w:color w:val="000080"/>
          <w:rtl/>
        </w:rPr>
        <w:t xml:space="preserve"> </w:t>
      </w:r>
      <w:r w:rsidR="008233BA" w:rsidRPr="003A7D20">
        <w:rPr>
          <w:rFonts w:hint="cs"/>
          <w:color w:val="000080"/>
          <w:rtl/>
        </w:rPr>
        <w:t>و</w:t>
      </w:r>
      <w:r w:rsidR="008233BA" w:rsidRPr="003A7D20">
        <w:rPr>
          <w:color w:val="000080"/>
          <w:rtl/>
        </w:rPr>
        <w:t xml:space="preserve"> </w:t>
      </w:r>
      <w:r w:rsidR="008233BA" w:rsidRPr="00020D11">
        <w:rPr>
          <w:rFonts w:hint="cs"/>
          <w:color w:val="000080"/>
          <w:u w:val="single"/>
          <w:rtl/>
        </w:rPr>
        <w:t>قال</w:t>
      </w:r>
      <w:r w:rsidR="008233BA" w:rsidRPr="00020D11">
        <w:rPr>
          <w:color w:val="000080"/>
          <w:u w:val="single"/>
          <w:rtl/>
        </w:rPr>
        <w:t xml:space="preserve"> </w:t>
      </w:r>
      <w:r w:rsidR="008233BA" w:rsidRPr="00020D11">
        <w:rPr>
          <w:rFonts w:hint="cs"/>
          <w:color w:val="000080"/>
          <w:u w:val="single"/>
          <w:rtl/>
        </w:rPr>
        <w:t>أبو</w:t>
      </w:r>
      <w:r w:rsidR="008233BA" w:rsidRPr="00020D11">
        <w:rPr>
          <w:color w:val="000080"/>
          <w:u w:val="single"/>
          <w:rtl/>
        </w:rPr>
        <w:t xml:space="preserve"> </w:t>
      </w:r>
      <w:r w:rsidR="008233BA" w:rsidRPr="00020D11">
        <w:rPr>
          <w:rFonts w:hint="cs"/>
          <w:color w:val="000080"/>
          <w:u w:val="single"/>
          <w:rtl/>
        </w:rPr>
        <w:t>جعفر</w:t>
      </w:r>
      <w:r w:rsidR="008233BA" w:rsidRPr="00020D11">
        <w:rPr>
          <w:color w:val="000080"/>
          <w:u w:val="single"/>
          <w:rtl/>
        </w:rPr>
        <w:t xml:space="preserve"> </w:t>
      </w:r>
      <w:r w:rsidR="008233BA" w:rsidRPr="00020D11">
        <w:rPr>
          <w:rFonts w:hint="cs"/>
          <w:color w:val="000080"/>
          <w:u w:val="single"/>
          <w:rtl/>
        </w:rPr>
        <w:t>بن</w:t>
      </w:r>
      <w:r w:rsidR="008233BA" w:rsidRPr="00020D11">
        <w:rPr>
          <w:color w:val="000080"/>
          <w:u w:val="single"/>
          <w:rtl/>
        </w:rPr>
        <w:t xml:space="preserve"> </w:t>
      </w:r>
      <w:r w:rsidR="008233BA" w:rsidRPr="00020D11">
        <w:rPr>
          <w:rFonts w:hint="cs"/>
          <w:color w:val="000080"/>
          <w:u w:val="single"/>
          <w:rtl/>
        </w:rPr>
        <w:t>بابويه</w:t>
      </w:r>
      <w:r w:rsidR="008233BA" w:rsidRPr="00020D11">
        <w:rPr>
          <w:color w:val="000080"/>
          <w:u w:val="single"/>
          <w:rtl/>
        </w:rPr>
        <w:t xml:space="preserve"> </w:t>
      </w:r>
      <w:r w:rsidR="008233BA" w:rsidRPr="00020D11">
        <w:rPr>
          <w:rFonts w:hint="cs"/>
          <w:color w:val="000080"/>
          <w:u w:val="single"/>
          <w:rtl/>
        </w:rPr>
        <w:t>سمعت</w:t>
      </w:r>
      <w:r w:rsidR="008233BA" w:rsidRPr="00020D11">
        <w:rPr>
          <w:color w:val="000080"/>
          <w:u w:val="single"/>
          <w:rtl/>
        </w:rPr>
        <w:t xml:space="preserve"> </w:t>
      </w:r>
      <w:r w:rsidR="008233BA" w:rsidRPr="00020D11">
        <w:rPr>
          <w:rFonts w:hint="cs"/>
          <w:color w:val="000080"/>
          <w:u w:val="single"/>
          <w:rtl/>
        </w:rPr>
        <w:t>ابن</w:t>
      </w:r>
      <w:r w:rsidR="008233BA" w:rsidRPr="00020D11">
        <w:rPr>
          <w:color w:val="000080"/>
          <w:u w:val="single"/>
          <w:rtl/>
        </w:rPr>
        <w:t xml:space="preserve"> </w:t>
      </w:r>
      <w:r w:rsidR="008233BA" w:rsidRPr="00020D11">
        <w:rPr>
          <w:rFonts w:hint="cs"/>
          <w:color w:val="000080"/>
          <w:u w:val="single"/>
          <w:rtl/>
        </w:rPr>
        <w:t>الوليد</w:t>
      </w:r>
      <w:r w:rsidR="008233BA" w:rsidRPr="00020D11">
        <w:rPr>
          <w:color w:val="000080"/>
          <w:u w:val="single"/>
          <w:rtl/>
        </w:rPr>
        <w:t xml:space="preserve"> </w:t>
      </w:r>
      <w:r w:rsidR="008233BA" w:rsidRPr="00020D11">
        <w:rPr>
          <w:rFonts w:hint="cs"/>
          <w:color w:val="000080"/>
          <w:u w:val="single"/>
          <w:rtl/>
        </w:rPr>
        <w:t>رحمه</w:t>
      </w:r>
      <w:r w:rsidR="008233BA" w:rsidRPr="00020D11">
        <w:rPr>
          <w:color w:val="000080"/>
          <w:u w:val="single"/>
          <w:rtl/>
        </w:rPr>
        <w:t xml:space="preserve"> </w:t>
      </w:r>
      <w:r w:rsidR="008233BA" w:rsidRPr="00020D11">
        <w:rPr>
          <w:rFonts w:hint="cs"/>
          <w:color w:val="000080"/>
          <w:u w:val="single"/>
          <w:rtl/>
        </w:rPr>
        <w:t>الله</w:t>
      </w:r>
      <w:r w:rsidR="008233BA" w:rsidRPr="00020D11">
        <w:rPr>
          <w:color w:val="000080"/>
          <w:u w:val="single"/>
          <w:rtl/>
        </w:rPr>
        <w:t xml:space="preserve"> </w:t>
      </w:r>
      <w:r w:rsidR="008233BA" w:rsidRPr="00020D11">
        <w:rPr>
          <w:rFonts w:hint="cs"/>
          <w:color w:val="000080"/>
          <w:u w:val="single"/>
          <w:rtl/>
        </w:rPr>
        <w:t>يقول</w:t>
      </w:r>
      <w:r w:rsidR="008233BA" w:rsidRPr="00020D11">
        <w:rPr>
          <w:color w:val="000080"/>
          <w:u w:val="single"/>
          <w:rtl/>
        </w:rPr>
        <w:t xml:space="preserve"> </w:t>
      </w:r>
      <w:r w:rsidR="008233BA" w:rsidRPr="00020D11">
        <w:rPr>
          <w:rFonts w:hint="cs"/>
          <w:color w:val="000080"/>
          <w:u w:val="single"/>
          <w:rtl/>
        </w:rPr>
        <w:t>كتب</w:t>
      </w:r>
      <w:r w:rsidR="008233BA" w:rsidRPr="00020D11">
        <w:rPr>
          <w:color w:val="000080"/>
          <w:u w:val="single"/>
          <w:rtl/>
        </w:rPr>
        <w:t xml:space="preserve"> </w:t>
      </w:r>
      <w:r w:rsidR="008233BA" w:rsidRPr="00020D11">
        <w:rPr>
          <w:rFonts w:hint="cs"/>
          <w:color w:val="000080"/>
          <w:u w:val="single"/>
          <w:rtl/>
        </w:rPr>
        <w:t>يونس</w:t>
      </w:r>
      <w:r w:rsidR="008233BA" w:rsidRPr="00020D11">
        <w:rPr>
          <w:color w:val="000080"/>
          <w:u w:val="single"/>
          <w:rtl/>
        </w:rPr>
        <w:t xml:space="preserve"> </w:t>
      </w:r>
      <w:r w:rsidR="008233BA" w:rsidRPr="00020D11">
        <w:rPr>
          <w:rFonts w:hint="cs"/>
          <w:color w:val="000080"/>
          <w:u w:val="single"/>
          <w:rtl/>
        </w:rPr>
        <w:t>بن</w:t>
      </w:r>
      <w:r w:rsidR="008233BA" w:rsidRPr="00020D11">
        <w:rPr>
          <w:color w:val="000080"/>
          <w:u w:val="single"/>
          <w:rtl/>
        </w:rPr>
        <w:t xml:space="preserve"> </w:t>
      </w:r>
      <w:r w:rsidR="008233BA" w:rsidRPr="00020D11">
        <w:rPr>
          <w:rFonts w:hint="cs"/>
          <w:color w:val="000080"/>
          <w:u w:val="single"/>
          <w:rtl/>
        </w:rPr>
        <w:t>عبد</w:t>
      </w:r>
      <w:r w:rsidR="008233BA" w:rsidRPr="00020D11">
        <w:rPr>
          <w:color w:val="000080"/>
          <w:u w:val="single"/>
          <w:rtl/>
        </w:rPr>
        <w:t xml:space="preserve"> </w:t>
      </w:r>
      <w:r w:rsidR="008233BA" w:rsidRPr="00020D11">
        <w:rPr>
          <w:rFonts w:hint="cs"/>
          <w:color w:val="000080"/>
          <w:u w:val="single"/>
          <w:rtl/>
        </w:rPr>
        <w:t>الرحمن</w:t>
      </w:r>
      <w:r w:rsidR="008233BA" w:rsidRPr="00020D11">
        <w:rPr>
          <w:color w:val="000080"/>
          <w:u w:val="single"/>
          <w:rtl/>
        </w:rPr>
        <w:t xml:space="preserve"> </w:t>
      </w:r>
      <w:r w:rsidR="008233BA" w:rsidRPr="00020D11">
        <w:rPr>
          <w:rFonts w:hint="cs"/>
          <w:color w:val="000080"/>
          <w:u w:val="single"/>
          <w:rtl/>
        </w:rPr>
        <w:t>التي</w:t>
      </w:r>
      <w:r w:rsidR="008233BA" w:rsidRPr="00020D11">
        <w:rPr>
          <w:color w:val="000080"/>
          <w:u w:val="single"/>
          <w:rtl/>
        </w:rPr>
        <w:t xml:space="preserve"> </w:t>
      </w:r>
      <w:r w:rsidR="008233BA" w:rsidRPr="00020D11">
        <w:rPr>
          <w:rFonts w:hint="cs"/>
          <w:color w:val="000080"/>
          <w:u w:val="single"/>
          <w:rtl/>
        </w:rPr>
        <w:t>هي</w:t>
      </w:r>
      <w:r w:rsidR="008233BA" w:rsidRPr="00020D11">
        <w:rPr>
          <w:color w:val="000080"/>
          <w:u w:val="single"/>
          <w:rtl/>
        </w:rPr>
        <w:t xml:space="preserve"> </w:t>
      </w:r>
      <w:r w:rsidR="008233BA" w:rsidRPr="00020D11">
        <w:rPr>
          <w:rFonts w:hint="cs"/>
          <w:color w:val="000080"/>
          <w:u w:val="single"/>
          <w:rtl/>
        </w:rPr>
        <w:t>بالروايات</w:t>
      </w:r>
      <w:r w:rsidR="008233BA" w:rsidRPr="00020D11">
        <w:rPr>
          <w:color w:val="000080"/>
          <w:u w:val="single"/>
          <w:rtl/>
        </w:rPr>
        <w:t xml:space="preserve"> </w:t>
      </w:r>
      <w:r w:rsidR="008233BA" w:rsidRPr="00020D11">
        <w:rPr>
          <w:rFonts w:hint="cs"/>
          <w:color w:val="000080"/>
          <w:u w:val="single"/>
          <w:rtl/>
        </w:rPr>
        <w:t>كلها</w:t>
      </w:r>
      <w:r w:rsidR="008233BA" w:rsidRPr="00020D11">
        <w:rPr>
          <w:color w:val="000080"/>
          <w:u w:val="single"/>
          <w:rtl/>
        </w:rPr>
        <w:t xml:space="preserve"> </w:t>
      </w:r>
      <w:r w:rsidR="008233BA" w:rsidRPr="00020D11">
        <w:rPr>
          <w:rFonts w:hint="cs"/>
          <w:color w:val="000080"/>
          <w:u w:val="single"/>
          <w:rtl/>
        </w:rPr>
        <w:t>صحيحة</w:t>
      </w:r>
      <w:r w:rsidR="008233BA" w:rsidRPr="00020D11">
        <w:rPr>
          <w:color w:val="000080"/>
          <w:u w:val="single"/>
          <w:rtl/>
        </w:rPr>
        <w:t xml:space="preserve"> </w:t>
      </w:r>
      <w:r w:rsidR="008233BA" w:rsidRPr="00020D11">
        <w:rPr>
          <w:rFonts w:hint="cs"/>
          <w:color w:val="000080"/>
          <w:u w:val="single"/>
          <w:rtl/>
        </w:rPr>
        <w:t>يعتمد</w:t>
      </w:r>
      <w:r w:rsidR="008233BA" w:rsidRPr="00020D11">
        <w:rPr>
          <w:color w:val="000080"/>
          <w:u w:val="single"/>
          <w:rtl/>
        </w:rPr>
        <w:t xml:space="preserve"> </w:t>
      </w:r>
      <w:r w:rsidR="008233BA" w:rsidRPr="00020D11">
        <w:rPr>
          <w:rFonts w:hint="cs"/>
          <w:color w:val="000080"/>
          <w:u w:val="single"/>
          <w:rtl/>
        </w:rPr>
        <w:t>عليها</w:t>
      </w:r>
      <w:r w:rsidR="008233BA" w:rsidRPr="00020D11">
        <w:rPr>
          <w:color w:val="000080"/>
          <w:u w:val="single"/>
          <w:rtl/>
        </w:rPr>
        <w:t xml:space="preserve"> </w:t>
      </w:r>
      <w:r w:rsidR="008233BA" w:rsidRPr="00020D11">
        <w:rPr>
          <w:rFonts w:hint="cs"/>
          <w:color w:val="000080"/>
          <w:u w:val="single"/>
          <w:rtl/>
        </w:rPr>
        <w:t>إلا</w:t>
      </w:r>
      <w:r w:rsidR="008233BA" w:rsidRPr="00020D11">
        <w:rPr>
          <w:color w:val="000080"/>
          <w:u w:val="single"/>
          <w:rtl/>
        </w:rPr>
        <w:t xml:space="preserve"> </w:t>
      </w:r>
      <w:r w:rsidR="008233BA" w:rsidRPr="00020D11">
        <w:rPr>
          <w:rFonts w:hint="cs"/>
          <w:color w:val="000080"/>
          <w:u w:val="single"/>
          <w:rtl/>
        </w:rPr>
        <w:t>ما</w:t>
      </w:r>
      <w:r w:rsidR="008233BA" w:rsidRPr="00020D11">
        <w:rPr>
          <w:color w:val="000080"/>
          <w:u w:val="single"/>
          <w:rtl/>
        </w:rPr>
        <w:t xml:space="preserve"> </w:t>
      </w:r>
      <w:r w:rsidR="008233BA" w:rsidRPr="00020D11">
        <w:rPr>
          <w:rFonts w:hint="cs"/>
          <w:color w:val="000080"/>
          <w:u w:val="single"/>
          <w:rtl/>
        </w:rPr>
        <w:t>ينفرد</w:t>
      </w:r>
      <w:r w:rsidR="008233BA" w:rsidRPr="00020D11">
        <w:rPr>
          <w:color w:val="000080"/>
          <w:u w:val="single"/>
          <w:rtl/>
        </w:rPr>
        <w:t xml:space="preserve"> </w:t>
      </w:r>
      <w:r w:rsidR="008233BA" w:rsidRPr="00020D11">
        <w:rPr>
          <w:rFonts w:hint="cs"/>
          <w:color w:val="000080"/>
          <w:u w:val="single"/>
          <w:rtl/>
        </w:rPr>
        <w:t>به</w:t>
      </w:r>
      <w:r w:rsidR="008233BA" w:rsidRPr="00020D11">
        <w:rPr>
          <w:color w:val="000080"/>
          <w:u w:val="single"/>
          <w:rtl/>
        </w:rPr>
        <w:t xml:space="preserve"> </w:t>
      </w:r>
      <w:r w:rsidR="008233BA" w:rsidRPr="00020D11">
        <w:rPr>
          <w:rFonts w:hint="cs"/>
          <w:color w:val="000080"/>
          <w:u w:val="single"/>
          <w:rtl/>
        </w:rPr>
        <w:t>محمد</w:t>
      </w:r>
      <w:r w:rsidR="008233BA" w:rsidRPr="00020D11">
        <w:rPr>
          <w:color w:val="000080"/>
          <w:u w:val="single"/>
          <w:rtl/>
        </w:rPr>
        <w:t xml:space="preserve"> </w:t>
      </w:r>
      <w:r w:rsidR="008233BA" w:rsidRPr="00020D11">
        <w:rPr>
          <w:rFonts w:hint="cs"/>
          <w:color w:val="000080"/>
          <w:u w:val="single"/>
          <w:rtl/>
        </w:rPr>
        <w:t>بن</w:t>
      </w:r>
      <w:r w:rsidR="008233BA" w:rsidRPr="00020D11">
        <w:rPr>
          <w:color w:val="000080"/>
          <w:u w:val="single"/>
          <w:rtl/>
        </w:rPr>
        <w:t xml:space="preserve"> </w:t>
      </w:r>
      <w:r w:rsidR="008233BA" w:rsidRPr="00020D11">
        <w:rPr>
          <w:rFonts w:hint="cs"/>
          <w:color w:val="000080"/>
          <w:u w:val="single"/>
          <w:rtl/>
        </w:rPr>
        <w:t>عيسى</w:t>
      </w:r>
      <w:r w:rsidR="008233BA" w:rsidRPr="00020D11">
        <w:rPr>
          <w:color w:val="000080"/>
          <w:u w:val="single"/>
          <w:rtl/>
        </w:rPr>
        <w:t xml:space="preserve"> </w:t>
      </w:r>
      <w:r w:rsidR="008233BA" w:rsidRPr="00020D11">
        <w:rPr>
          <w:rFonts w:hint="cs"/>
          <w:color w:val="000080"/>
          <w:u w:val="single"/>
          <w:rtl/>
        </w:rPr>
        <w:t>بن</w:t>
      </w:r>
      <w:r w:rsidR="008233BA" w:rsidRPr="00020D11">
        <w:rPr>
          <w:color w:val="000080"/>
          <w:u w:val="single"/>
          <w:rtl/>
        </w:rPr>
        <w:t xml:space="preserve"> </w:t>
      </w:r>
      <w:r w:rsidR="008233BA" w:rsidRPr="00020D11">
        <w:rPr>
          <w:rFonts w:hint="cs"/>
          <w:color w:val="000080"/>
          <w:u w:val="single"/>
          <w:rtl/>
        </w:rPr>
        <w:t>عبيد</w:t>
      </w:r>
      <w:r w:rsidR="008233BA" w:rsidRPr="00020D11">
        <w:rPr>
          <w:color w:val="000080"/>
          <w:u w:val="single"/>
          <w:rtl/>
        </w:rPr>
        <w:t xml:space="preserve"> </w:t>
      </w:r>
      <w:r w:rsidR="008233BA" w:rsidRPr="00020D11">
        <w:rPr>
          <w:rFonts w:hint="cs"/>
          <w:color w:val="000080"/>
          <w:u w:val="single"/>
          <w:rtl/>
        </w:rPr>
        <w:t>عن</w:t>
      </w:r>
      <w:r w:rsidR="008233BA" w:rsidRPr="00020D11">
        <w:rPr>
          <w:color w:val="000080"/>
          <w:u w:val="single"/>
          <w:rtl/>
        </w:rPr>
        <w:t xml:space="preserve"> </w:t>
      </w:r>
      <w:r w:rsidR="008233BA" w:rsidRPr="00020D11">
        <w:rPr>
          <w:rFonts w:hint="cs"/>
          <w:color w:val="000080"/>
          <w:u w:val="single"/>
          <w:rtl/>
        </w:rPr>
        <w:t>يونس</w:t>
      </w:r>
      <w:r w:rsidR="008233BA" w:rsidRPr="00020D11">
        <w:rPr>
          <w:color w:val="000080"/>
          <w:u w:val="single"/>
          <w:rtl/>
        </w:rPr>
        <w:t xml:space="preserve"> </w:t>
      </w:r>
      <w:r w:rsidR="008233BA" w:rsidRPr="00020D11">
        <w:rPr>
          <w:rFonts w:hint="cs"/>
          <w:color w:val="000080"/>
          <w:u w:val="single"/>
          <w:rtl/>
        </w:rPr>
        <w:t>و</w:t>
      </w:r>
      <w:r w:rsidR="008233BA" w:rsidRPr="00020D11">
        <w:rPr>
          <w:color w:val="000080"/>
          <w:u w:val="single"/>
          <w:rtl/>
        </w:rPr>
        <w:t xml:space="preserve"> </w:t>
      </w:r>
      <w:r w:rsidR="008233BA" w:rsidRPr="00020D11">
        <w:rPr>
          <w:rFonts w:hint="cs"/>
          <w:color w:val="000080"/>
          <w:u w:val="single"/>
          <w:rtl/>
        </w:rPr>
        <w:t>لم</w:t>
      </w:r>
      <w:r w:rsidR="008233BA" w:rsidRPr="00020D11">
        <w:rPr>
          <w:color w:val="000080"/>
          <w:u w:val="single"/>
          <w:rtl/>
        </w:rPr>
        <w:t xml:space="preserve"> </w:t>
      </w:r>
      <w:r w:rsidR="008233BA" w:rsidRPr="00020D11">
        <w:rPr>
          <w:rFonts w:hint="cs"/>
          <w:color w:val="000080"/>
          <w:u w:val="single"/>
          <w:rtl/>
        </w:rPr>
        <w:t>يروه</w:t>
      </w:r>
      <w:r w:rsidR="008233BA" w:rsidRPr="00020D11">
        <w:rPr>
          <w:color w:val="000080"/>
          <w:u w:val="single"/>
          <w:rtl/>
        </w:rPr>
        <w:t xml:space="preserve"> </w:t>
      </w:r>
      <w:r w:rsidR="008233BA" w:rsidRPr="00020D11">
        <w:rPr>
          <w:rFonts w:hint="cs"/>
          <w:color w:val="000080"/>
          <w:u w:val="single"/>
          <w:rtl/>
        </w:rPr>
        <w:t>غيره</w:t>
      </w:r>
      <w:r w:rsidR="008233BA" w:rsidRPr="00020D11">
        <w:rPr>
          <w:color w:val="000080"/>
          <w:u w:val="single"/>
          <w:rtl/>
        </w:rPr>
        <w:t xml:space="preserve"> </w:t>
      </w:r>
      <w:r w:rsidR="008233BA" w:rsidRPr="00020D11">
        <w:rPr>
          <w:rFonts w:hint="cs"/>
          <w:color w:val="000080"/>
          <w:u w:val="single"/>
          <w:rtl/>
        </w:rPr>
        <w:t>فإنه</w:t>
      </w:r>
      <w:r w:rsidR="008233BA" w:rsidRPr="00020D11">
        <w:rPr>
          <w:color w:val="000080"/>
          <w:u w:val="single"/>
          <w:rtl/>
        </w:rPr>
        <w:t xml:space="preserve"> </w:t>
      </w:r>
      <w:r w:rsidR="008233BA" w:rsidRPr="00020D11">
        <w:rPr>
          <w:rFonts w:hint="cs"/>
          <w:color w:val="000080"/>
          <w:u w:val="single"/>
          <w:rtl/>
        </w:rPr>
        <w:t>لا</w:t>
      </w:r>
      <w:r w:rsidR="008233BA" w:rsidRPr="00020D11">
        <w:rPr>
          <w:color w:val="000080"/>
          <w:u w:val="single"/>
          <w:rtl/>
        </w:rPr>
        <w:t xml:space="preserve"> </w:t>
      </w:r>
      <w:r w:rsidR="008233BA" w:rsidRPr="00020D11">
        <w:rPr>
          <w:rFonts w:hint="cs"/>
          <w:color w:val="000080"/>
          <w:u w:val="single"/>
          <w:rtl/>
        </w:rPr>
        <w:t>يتعمد</w:t>
      </w:r>
      <w:r w:rsidR="008233BA" w:rsidRPr="00020D11">
        <w:rPr>
          <w:color w:val="000080"/>
          <w:u w:val="single"/>
          <w:rtl/>
        </w:rPr>
        <w:t xml:space="preserve"> </w:t>
      </w:r>
      <w:r w:rsidR="008233BA" w:rsidRPr="00020D11">
        <w:rPr>
          <w:rFonts w:hint="cs"/>
          <w:color w:val="000080"/>
          <w:u w:val="single"/>
          <w:rtl/>
        </w:rPr>
        <w:t>عليه</w:t>
      </w:r>
      <w:r w:rsidR="008233BA" w:rsidRPr="00020D11">
        <w:rPr>
          <w:color w:val="000080"/>
          <w:u w:val="single"/>
          <w:rtl/>
        </w:rPr>
        <w:t xml:space="preserve"> </w:t>
      </w:r>
      <w:r w:rsidR="008233BA" w:rsidRPr="00020D11">
        <w:rPr>
          <w:rFonts w:hint="cs"/>
          <w:color w:val="000080"/>
          <w:u w:val="single"/>
          <w:rtl/>
        </w:rPr>
        <w:t>و</w:t>
      </w:r>
      <w:r w:rsidR="008233BA" w:rsidRPr="00020D11">
        <w:rPr>
          <w:color w:val="000080"/>
          <w:u w:val="single"/>
          <w:rtl/>
        </w:rPr>
        <w:t xml:space="preserve"> </w:t>
      </w:r>
      <w:r w:rsidR="008233BA" w:rsidRPr="00020D11">
        <w:rPr>
          <w:rFonts w:hint="cs"/>
          <w:color w:val="000080"/>
          <w:u w:val="single"/>
          <w:rtl/>
        </w:rPr>
        <w:t>لا</w:t>
      </w:r>
      <w:r w:rsidR="008233BA" w:rsidRPr="00020D11">
        <w:rPr>
          <w:color w:val="000080"/>
          <w:u w:val="single"/>
          <w:rtl/>
        </w:rPr>
        <w:t xml:space="preserve"> </w:t>
      </w:r>
      <w:r w:rsidR="008233BA" w:rsidRPr="00020D11">
        <w:rPr>
          <w:rFonts w:hint="cs"/>
          <w:color w:val="000080"/>
          <w:u w:val="single"/>
          <w:rtl/>
        </w:rPr>
        <w:t>يفتي</w:t>
      </w:r>
      <w:r w:rsidR="008233BA" w:rsidRPr="00020D11">
        <w:rPr>
          <w:color w:val="000080"/>
          <w:u w:val="single"/>
          <w:rtl/>
        </w:rPr>
        <w:t xml:space="preserve"> </w:t>
      </w:r>
      <w:r w:rsidR="008233BA" w:rsidRPr="00020D11">
        <w:rPr>
          <w:rFonts w:hint="cs"/>
          <w:color w:val="000080"/>
          <w:u w:val="single"/>
          <w:rtl/>
        </w:rPr>
        <w:t>به</w:t>
      </w:r>
      <w:r w:rsidR="003A7D20">
        <w:rPr>
          <w:rFonts w:hint="cs"/>
          <w:rtl/>
        </w:rPr>
        <w:t>»</w:t>
      </w:r>
      <w:r w:rsidR="003A7D20">
        <w:rPr>
          <w:rStyle w:val="FootnoteReference"/>
          <w:rtl/>
        </w:rPr>
        <w:footnoteReference w:id="3"/>
      </w:r>
    </w:p>
    <w:p w:rsidR="003A7D20" w:rsidRDefault="003A7D20" w:rsidP="007E0B0A">
      <w:pPr>
        <w:jc w:val="both"/>
        <w:rPr>
          <w:rtl/>
        </w:rPr>
      </w:pPr>
      <w:r>
        <w:rPr>
          <w:rFonts w:hint="cs"/>
          <w:rtl/>
        </w:rPr>
        <w:t xml:space="preserve">ابتدا تعبیر به «قیل انها مثل کتب الحسین بن سعید و زیاده» می کند یعنی همه کتب را من ندیده ام، ولی در ادامه تعبیر «أخبرنا بجمیع کتبه و روایاته جماعة ...» </w:t>
      </w:r>
      <w:r w:rsidR="005F48FD">
        <w:rPr>
          <w:rFonts w:hint="cs"/>
          <w:rtl/>
        </w:rPr>
        <w:t xml:space="preserve">بیان می کند که </w:t>
      </w:r>
      <w:r w:rsidR="001E468F">
        <w:rPr>
          <w:rFonts w:hint="cs"/>
          <w:rtl/>
        </w:rPr>
        <w:t xml:space="preserve">جمیع کتب و روایات یونس بن عبدالرحمن را </w:t>
      </w:r>
      <w:r w:rsidR="005F48FD">
        <w:rPr>
          <w:rFonts w:hint="cs"/>
          <w:rtl/>
        </w:rPr>
        <w:t xml:space="preserve">ابن بابویه یعنی صدوق از ابن ولید از ابراهیم بن هاشم از اسماعیل بن مرار و صالح بن سندی از یونس بن عبدالرحمن، </w:t>
      </w:r>
      <w:r w:rsidR="001E468F">
        <w:rPr>
          <w:rFonts w:hint="cs"/>
          <w:rtl/>
        </w:rPr>
        <w:t>نقل کرده است</w:t>
      </w:r>
      <w:r w:rsidR="00020D11">
        <w:rPr>
          <w:rFonts w:hint="cs"/>
          <w:rtl/>
        </w:rPr>
        <w:t>؛ بعدش بلافاصله می گوید «</w:t>
      </w:r>
      <w:r w:rsidR="00020D11" w:rsidRPr="00020D11">
        <w:rPr>
          <w:rFonts w:hint="cs"/>
          <w:rtl/>
        </w:rPr>
        <w:t>قال</w:t>
      </w:r>
      <w:r w:rsidR="00020D11" w:rsidRPr="00020D11">
        <w:rPr>
          <w:rtl/>
        </w:rPr>
        <w:t xml:space="preserve"> </w:t>
      </w:r>
      <w:r w:rsidR="00020D11" w:rsidRPr="00020D11">
        <w:rPr>
          <w:rFonts w:hint="cs"/>
          <w:rtl/>
        </w:rPr>
        <w:t>أبو</w:t>
      </w:r>
      <w:r w:rsidR="00020D11" w:rsidRPr="00020D11">
        <w:rPr>
          <w:rtl/>
        </w:rPr>
        <w:t xml:space="preserve"> </w:t>
      </w:r>
      <w:r w:rsidR="00020D11" w:rsidRPr="00020D11">
        <w:rPr>
          <w:rFonts w:hint="cs"/>
          <w:rtl/>
        </w:rPr>
        <w:t>جعفر</w:t>
      </w:r>
      <w:r w:rsidR="00020D11" w:rsidRPr="00020D11">
        <w:rPr>
          <w:rtl/>
        </w:rPr>
        <w:t xml:space="preserve"> </w:t>
      </w:r>
      <w:r w:rsidR="00020D11" w:rsidRPr="00020D11">
        <w:rPr>
          <w:rFonts w:hint="cs"/>
          <w:rtl/>
        </w:rPr>
        <w:t>بن</w:t>
      </w:r>
      <w:r w:rsidR="00020D11" w:rsidRPr="00020D11">
        <w:rPr>
          <w:rtl/>
        </w:rPr>
        <w:t xml:space="preserve"> </w:t>
      </w:r>
      <w:r w:rsidR="00020D11" w:rsidRPr="00020D11">
        <w:rPr>
          <w:rFonts w:hint="cs"/>
          <w:rtl/>
        </w:rPr>
        <w:t>بابويه</w:t>
      </w:r>
      <w:r w:rsidR="00020D11" w:rsidRPr="00020D11">
        <w:rPr>
          <w:rtl/>
        </w:rPr>
        <w:t xml:space="preserve"> </w:t>
      </w:r>
      <w:r w:rsidR="00020D11" w:rsidRPr="00020D11">
        <w:rPr>
          <w:rFonts w:hint="cs"/>
          <w:rtl/>
        </w:rPr>
        <w:t>سمعت</w:t>
      </w:r>
      <w:r w:rsidR="00020D11" w:rsidRPr="00020D11">
        <w:rPr>
          <w:rtl/>
        </w:rPr>
        <w:t xml:space="preserve"> </w:t>
      </w:r>
      <w:r w:rsidR="00020D11" w:rsidRPr="00020D11">
        <w:rPr>
          <w:rFonts w:hint="cs"/>
          <w:rtl/>
        </w:rPr>
        <w:t>ابن</w:t>
      </w:r>
      <w:r w:rsidR="00020D11" w:rsidRPr="00020D11">
        <w:rPr>
          <w:rtl/>
        </w:rPr>
        <w:t xml:space="preserve"> </w:t>
      </w:r>
      <w:r w:rsidR="00020D11" w:rsidRPr="00020D11">
        <w:rPr>
          <w:rFonts w:hint="cs"/>
          <w:rtl/>
        </w:rPr>
        <w:t>الوليد</w:t>
      </w:r>
      <w:r w:rsidR="00020D11" w:rsidRPr="00020D11">
        <w:rPr>
          <w:rtl/>
        </w:rPr>
        <w:t xml:space="preserve"> </w:t>
      </w:r>
      <w:r w:rsidR="00020D11" w:rsidRPr="00020D11">
        <w:rPr>
          <w:rFonts w:hint="cs"/>
          <w:rtl/>
        </w:rPr>
        <w:t>رحمه</w:t>
      </w:r>
      <w:r w:rsidR="00020D11" w:rsidRPr="00020D11">
        <w:rPr>
          <w:rtl/>
        </w:rPr>
        <w:t xml:space="preserve"> </w:t>
      </w:r>
      <w:r w:rsidR="00020D11" w:rsidRPr="00020D11">
        <w:rPr>
          <w:rFonts w:hint="cs"/>
          <w:rtl/>
        </w:rPr>
        <w:t>الله</w:t>
      </w:r>
      <w:r w:rsidR="00020D11" w:rsidRPr="00020D11">
        <w:rPr>
          <w:rtl/>
        </w:rPr>
        <w:t xml:space="preserve"> </w:t>
      </w:r>
      <w:r w:rsidR="00020D11" w:rsidRPr="00020D11">
        <w:rPr>
          <w:rFonts w:hint="cs"/>
          <w:rtl/>
        </w:rPr>
        <w:t>يقول</w:t>
      </w:r>
      <w:r w:rsidR="00020D11" w:rsidRPr="00020D11">
        <w:rPr>
          <w:rtl/>
        </w:rPr>
        <w:t xml:space="preserve"> </w:t>
      </w:r>
      <w:r w:rsidR="00020D11" w:rsidRPr="00020D11">
        <w:rPr>
          <w:rFonts w:hint="cs"/>
          <w:rtl/>
        </w:rPr>
        <w:t>كتب</w:t>
      </w:r>
      <w:r w:rsidR="00020D11" w:rsidRPr="00020D11">
        <w:rPr>
          <w:rtl/>
        </w:rPr>
        <w:t xml:space="preserve"> </w:t>
      </w:r>
      <w:r w:rsidR="00020D11" w:rsidRPr="00020D11">
        <w:rPr>
          <w:rFonts w:hint="cs"/>
          <w:rtl/>
        </w:rPr>
        <w:t>يونس</w:t>
      </w:r>
      <w:r w:rsidR="00020D11" w:rsidRPr="00020D11">
        <w:rPr>
          <w:rtl/>
        </w:rPr>
        <w:t xml:space="preserve"> </w:t>
      </w:r>
      <w:r w:rsidR="00020D11" w:rsidRPr="00020D11">
        <w:rPr>
          <w:rFonts w:hint="cs"/>
          <w:rtl/>
        </w:rPr>
        <w:t>بن</w:t>
      </w:r>
      <w:r w:rsidR="00020D11" w:rsidRPr="00020D11">
        <w:rPr>
          <w:rtl/>
        </w:rPr>
        <w:t xml:space="preserve"> </w:t>
      </w:r>
      <w:r w:rsidR="00020D11" w:rsidRPr="00020D11">
        <w:rPr>
          <w:rFonts w:hint="cs"/>
          <w:rtl/>
        </w:rPr>
        <w:t>عبد</w:t>
      </w:r>
      <w:r w:rsidR="00020D11" w:rsidRPr="00020D11">
        <w:rPr>
          <w:rtl/>
        </w:rPr>
        <w:t xml:space="preserve"> </w:t>
      </w:r>
      <w:r w:rsidR="00020D11" w:rsidRPr="00020D11">
        <w:rPr>
          <w:rFonts w:hint="cs"/>
          <w:rtl/>
        </w:rPr>
        <w:t>الرحمن</w:t>
      </w:r>
      <w:r w:rsidR="00020D11" w:rsidRPr="00020D11">
        <w:rPr>
          <w:rtl/>
        </w:rPr>
        <w:t xml:space="preserve"> </w:t>
      </w:r>
      <w:r w:rsidR="00020D11" w:rsidRPr="00020D11">
        <w:rPr>
          <w:rFonts w:hint="cs"/>
          <w:rtl/>
        </w:rPr>
        <w:t>التي</w:t>
      </w:r>
      <w:r w:rsidR="00020D11" w:rsidRPr="00020D11">
        <w:rPr>
          <w:rtl/>
        </w:rPr>
        <w:t xml:space="preserve"> </w:t>
      </w:r>
      <w:r w:rsidR="00020D11" w:rsidRPr="00020D11">
        <w:rPr>
          <w:rFonts w:hint="cs"/>
          <w:rtl/>
        </w:rPr>
        <w:t>هي</w:t>
      </w:r>
      <w:r w:rsidR="00020D11" w:rsidRPr="00020D11">
        <w:rPr>
          <w:rtl/>
        </w:rPr>
        <w:t xml:space="preserve"> </w:t>
      </w:r>
      <w:r w:rsidR="00020D11" w:rsidRPr="00020D11">
        <w:rPr>
          <w:rFonts w:hint="cs"/>
          <w:rtl/>
        </w:rPr>
        <w:t>بالروايات</w:t>
      </w:r>
      <w:r w:rsidR="00020D11" w:rsidRPr="00020D11">
        <w:rPr>
          <w:rtl/>
        </w:rPr>
        <w:t xml:space="preserve"> </w:t>
      </w:r>
      <w:r w:rsidR="00020D11" w:rsidRPr="00020D11">
        <w:rPr>
          <w:rFonts w:hint="cs"/>
          <w:rtl/>
        </w:rPr>
        <w:t>كلها</w:t>
      </w:r>
      <w:r w:rsidR="00020D11" w:rsidRPr="00020D11">
        <w:rPr>
          <w:rtl/>
        </w:rPr>
        <w:t xml:space="preserve"> </w:t>
      </w:r>
      <w:r w:rsidR="00020D11" w:rsidRPr="00020D11">
        <w:rPr>
          <w:rFonts w:hint="cs"/>
          <w:rtl/>
        </w:rPr>
        <w:t>صحيحة</w:t>
      </w:r>
      <w:r w:rsidR="00020D11" w:rsidRPr="00020D11">
        <w:rPr>
          <w:rtl/>
        </w:rPr>
        <w:t xml:space="preserve"> </w:t>
      </w:r>
      <w:r w:rsidR="00020D11" w:rsidRPr="00020D11">
        <w:rPr>
          <w:rFonts w:hint="cs"/>
          <w:rtl/>
        </w:rPr>
        <w:t>يعتمد</w:t>
      </w:r>
      <w:r w:rsidR="00020D11" w:rsidRPr="00020D11">
        <w:rPr>
          <w:rtl/>
        </w:rPr>
        <w:t xml:space="preserve"> </w:t>
      </w:r>
      <w:r w:rsidR="00020D11" w:rsidRPr="00020D11">
        <w:rPr>
          <w:rFonts w:hint="cs"/>
          <w:rtl/>
        </w:rPr>
        <w:t>عليها</w:t>
      </w:r>
      <w:r w:rsidR="00020D11" w:rsidRPr="00020D11">
        <w:rPr>
          <w:rtl/>
        </w:rPr>
        <w:t xml:space="preserve"> </w:t>
      </w:r>
      <w:r w:rsidR="00020D11" w:rsidRPr="00020D11">
        <w:rPr>
          <w:rFonts w:hint="cs"/>
          <w:rtl/>
        </w:rPr>
        <w:t>إلا</w:t>
      </w:r>
      <w:r w:rsidR="00020D11" w:rsidRPr="00020D11">
        <w:rPr>
          <w:rtl/>
        </w:rPr>
        <w:t xml:space="preserve"> </w:t>
      </w:r>
      <w:r w:rsidR="00020D11" w:rsidRPr="00020D11">
        <w:rPr>
          <w:rFonts w:hint="cs"/>
          <w:rtl/>
        </w:rPr>
        <w:t>ما</w:t>
      </w:r>
      <w:r w:rsidR="00020D11" w:rsidRPr="00020D11">
        <w:rPr>
          <w:rtl/>
        </w:rPr>
        <w:t xml:space="preserve"> </w:t>
      </w:r>
      <w:r w:rsidR="00020D11" w:rsidRPr="00020D11">
        <w:rPr>
          <w:rFonts w:hint="cs"/>
          <w:rtl/>
        </w:rPr>
        <w:t>ينفرد</w:t>
      </w:r>
      <w:r w:rsidR="00020D11" w:rsidRPr="00020D11">
        <w:rPr>
          <w:rtl/>
        </w:rPr>
        <w:t xml:space="preserve"> </w:t>
      </w:r>
      <w:r w:rsidR="00020D11" w:rsidRPr="00020D11">
        <w:rPr>
          <w:rFonts w:hint="cs"/>
          <w:rtl/>
        </w:rPr>
        <w:t>به</w:t>
      </w:r>
      <w:r w:rsidR="00020D11" w:rsidRPr="00020D11">
        <w:rPr>
          <w:rtl/>
        </w:rPr>
        <w:t xml:space="preserve"> </w:t>
      </w:r>
      <w:r w:rsidR="00020D11" w:rsidRPr="00020D11">
        <w:rPr>
          <w:rFonts w:hint="cs"/>
          <w:rtl/>
        </w:rPr>
        <w:t>محمد</w:t>
      </w:r>
      <w:r w:rsidR="00020D11" w:rsidRPr="00020D11">
        <w:rPr>
          <w:rtl/>
        </w:rPr>
        <w:t xml:space="preserve"> </w:t>
      </w:r>
      <w:r w:rsidR="00020D11" w:rsidRPr="00020D11">
        <w:rPr>
          <w:rFonts w:hint="cs"/>
          <w:rtl/>
        </w:rPr>
        <w:t>بن</w:t>
      </w:r>
      <w:r w:rsidR="00020D11" w:rsidRPr="00020D11">
        <w:rPr>
          <w:rtl/>
        </w:rPr>
        <w:t xml:space="preserve"> </w:t>
      </w:r>
      <w:r w:rsidR="00020D11" w:rsidRPr="00020D11">
        <w:rPr>
          <w:rFonts w:hint="cs"/>
          <w:rtl/>
        </w:rPr>
        <w:t>عيسى</w:t>
      </w:r>
      <w:r w:rsidR="00020D11" w:rsidRPr="00020D11">
        <w:rPr>
          <w:rtl/>
        </w:rPr>
        <w:t xml:space="preserve"> </w:t>
      </w:r>
      <w:r w:rsidR="00020D11" w:rsidRPr="00020D11">
        <w:rPr>
          <w:rFonts w:hint="cs"/>
          <w:rtl/>
        </w:rPr>
        <w:t>بن</w:t>
      </w:r>
      <w:r w:rsidR="00020D11" w:rsidRPr="00020D11">
        <w:rPr>
          <w:rtl/>
        </w:rPr>
        <w:t xml:space="preserve"> </w:t>
      </w:r>
      <w:r w:rsidR="00020D11" w:rsidRPr="00020D11">
        <w:rPr>
          <w:rFonts w:hint="cs"/>
          <w:rtl/>
        </w:rPr>
        <w:t>عبيد</w:t>
      </w:r>
      <w:r w:rsidR="00020D11" w:rsidRPr="00020D11">
        <w:rPr>
          <w:rtl/>
        </w:rPr>
        <w:t xml:space="preserve"> </w:t>
      </w:r>
      <w:r w:rsidR="00020D11" w:rsidRPr="00020D11">
        <w:rPr>
          <w:rFonts w:hint="cs"/>
          <w:rtl/>
        </w:rPr>
        <w:t>عن</w:t>
      </w:r>
      <w:r w:rsidR="00020D11" w:rsidRPr="00020D11">
        <w:rPr>
          <w:rtl/>
        </w:rPr>
        <w:t xml:space="preserve"> </w:t>
      </w:r>
      <w:r w:rsidR="00020D11" w:rsidRPr="00020D11">
        <w:rPr>
          <w:rFonts w:hint="cs"/>
          <w:rtl/>
        </w:rPr>
        <w:t>يونس</w:t>
      </w:r>
      <w:r w:rsidR="00020D11" w:rsidRPr="00020D11">
        <w:rPr>
          <w:rtl/>
        </w:rPr>
        <w:t xml:space="preserve"> </w:t>
      </w:r>
      <w:r w:rsidR="00020D11" w:rsidRPr="00020D11">
        <w:rPr>
          <w:rFonts w:hint="cs"/>
          <w:rtl/>
        </w:rPr>
        <w:t>و</w:t>
      </w:r>
      <w:r w:rsidR="00020D11" w:rsidRPr="00020D11">
        <w:rPr>
          <w:rtl/>
        </w:rPr>
        <w:t xml:space="preserve"> </w:t>
      </w:r>
      <w:r w:rsidR="00020D11" w:rsidRPr="00020D11">
        <w:rPr>
          <w:rFonts w:hint="cs"/>
          <w:rtl/>
        </w:rPr>
        <w:t>لم</w:t>
      </w:r>
      <w:r w:rsidR="00020D11" w:rsidRPr="00020D11">
        <w:rPr>
          <w:rtl/>
        </w:rPr>
        <w:t xml:space="preserve"> </w:t>
      </w:r>
      <w:r w:rsidR="00020D11" w:rsidRPr="00020D11">
        <w:rPr>
          <w:rFonts w:hint="cs"/>
          <w:rtl/>
        </w:rPr>
        <w:t>يروه</w:t>
      </w:r>
      <w:r w:rsidR="00020D11" w:rsidRPr="00020D11">
        <w:rPr>
          <w:rtl/>
        </w:rPr>
        <w:t xml:space="preserve"> </w:t>
      </w:r>
      <w:r w:rsidR="00020D11" w:rsidRPr="00020D11">
        <w:rPr>
          <w:rFonts w:hint="cs"/>
          <w:rtl/>
        </w:rPr>
        <w:t>غيره</w:t>
      </w:r>
      <w:r w:rsidR="00020D11" w:rsidRPr="00020D11">
        <w:rPr>
          <w:rtl/>
        </w:rPr>
        <w:t xml:space="preserve"> </w:t>
      </w:r>
      <w:r w:rsidR="00020D11" w:rsidRPr="00020D11">
        <w:rPr>
          <w:rFonts w:hint="cs"/>
          <w:rtl/>
        </w:rPr>
        <w:t>فإنه</w:t>
      </w:r>
      <w:r w:rsidR="00020D11" w:rsidRPr="00020D11">
        <w:rPr>
          <w:rtl/>
        </w:rPr>
        <w:t xml:space="preserve"> </w:t>
      </w:r>
      <w:r w:rsidR="00020D11" w:rsidRPr="00020D11">
        <w:rPr>
          <w:rFonts w:hint="cs"/>
          <w:rtl/>
        </w:rPr>
        <w:t>لا</w:t>
      </w:r>
      <w:r w:rsidR="00020D11" w:rsidRPr="00020D11">
        <w:rPr>
          <w:rtl/>
        </w:rPr>
        <w:t xml:space="preserve"> </w:t>
      </w:r>
      <w:r w:rsidR="00020D11" w:rsidRPr="00020D11">
        <w:rPr>
          <w:rFonts w:hint="cs"/>
          <w:rtl/>
        </w:rPr>
        <w:t>يتعمد</w:t>
      </w:r>
      <w:r w:rsidR="00020D11" w:rsidRPr="00020D11">
        <w:rPr>
          <w:rtl/>
        </w:rPr>
        <w:t xml:space="preserve"> </w:t>
      </w:r>
      <w:r w:rsidR="00020D11" w:rsidRPr="00020D11">
        <w:rPr>
          <w:rFonts w:hint="cs"/>
          <w:rtl/>
        </w:rPr>
        <w:t>عليه</w:t>
      </w:r>
      <w:r w:rsidR="00020D11" w:rsidRPr="00020D11">
        <w:rPr>
          <w:rtl/>
        </w:rPr>
        <w:t xml:space="preserve"> </w:t>
      </w:r>
      <w:r w:rsidR="00020D11" w:rsidRPr="00020D11">
        <w:rPr>
          <w:rFonts w:hint="cs"/>
          <w:rtl/>
        </w:rPr>
        <w:t>و</w:t>
      </w:r>
      <w:r w:rsidR="00020D11" w:rsidRPr="00020D11">
        <w:rPr>
          <w:rtl/>
        </w:rPr>
        <w:t xml:space="preserve"> </w:t>
      </w:r>
      <w:r w:rsidR="00020D11" w:rsidRPr="00020D11">
        <w:rPr>
          <w:rFonts w:hint="cs"/>
          <w:rtl/>
        </w:rPr>
        <w:t>لا</w:t>
      </w:r>
      <w:r w:rsidR="00020D11" w:rsidRPr="00020D11">
        <w:rPr>
          <w:rtl/>
        </w:rPr>
        <w:t xml:space="preserve"> </w:t>
      </w:r>
      <w:r w:rsidR="00020D11" w:rsidRPr="00020D11">
        <w:rPr>
          <w:rFonts w:hint="cs"/>
          <w:rtl/>
        </w:rPr>
        <w:t>يفتي</w:t>
      </w:r>
      <w:r w:rsidR="00020D11" w:rsidRPr="00020D11">
        <w:rPr>
          <w:rtl/>
        </w:rPr>
        <w:t xml:space="preserve"> </w:t>
      </w:r>
      <w:r w:rsidR="00020D11" w:rsidRPr="00020D11">
        <w:rPr>
          <w:rFonts w:hint="cs"/>
          <w:rtl/>
        </w:rPr>
        <w:t>به</w:t>
      </w:r>
      <w:r w:rsidR="00020D11">
        <w:rPr>
          <w:rFonts w:hint="cs"/>
          <w:rtl/>
        </w:rPr>
        <w:t>»</w:t>
      </w:r>
      <w:r w:rsidR="00B056E8">
        <w:rPr>
          <w:rFonts w:hint="cs"/>
          <w:rtl/>
        </w:rPr>
        <w:t xml:space="preserve"> یعنی کتبی که راوی منحصر آن «محمد بن عیسی بن عبید عن یونس» است مورد اعتماد من نیست.</w:t>
      </w:r>
    </w:p>
    <w:p w:rsidR="00B056E8" w:rsidRDefault="00B056E8" w:rsidP="007E0B0A">
      <w:pPr>
        <w:jc w:val="both"/>
        <w:rPr>
          <w:rtl/>
        </w:rPr>
      </w:pPr>
      <w:r>
        <w:rPr>
          <w:rFonts w:hint="cs"/>
          <w:rtl/>
        </w:rPr>
        <w:lastRenderedPageBreak/>
        <w:t xml:space="preserve">می گوییم طبق سند أول، شیخ طوسی فرمود که </w:t>
      </w:r>
      <w:r w:rsidRPr="00B056E8">
        <w:rPr>
          <w:rFonts w:hint="cs"/>
          <w:rtl/>
        </w:rPr>
        <w:t>جمیع</w:t>
      </w:r>
      <w:r w:rsidRPr="00B056E8">
        <w:rPr>
          <w:rtl/>
        </w:rPr>
        <w:t xml:space="preserve"> </w:t>
      </w:r>
      <w:r w:rsidRPr="00B056E8">
        <w:rPr>
          <w:rFonts w:hint="cs"/>
          <w:rtl/>
        </w:rPr>
        <w:t>کتب</w:t>
      </w:r>
      <w:r w:rsidRPr="00B056E8">
        <w:rPr>
          <w:rtl/>
        </w:rPr>
        <w:t xml:space="preserve"> </w:t>
      </w:r>
      <w:r w:rsidRPr="00B056E8">
        <w:rPr>
          <w:rFonts w:hint="cs"/>
          <w:rtl/>
        </w:rPr>
        <w:t>و</w:t>
      </w:r>
      <w:r w:rsidRPr="00B056E8">
        <w:rPr>
          <w:rtl/>
        </w:rPr>
        <w:t xml:space="preserve"> </w:t>
      </w:r>
      <w:r w:rsidRPr="00B056E8">
        <w:rPr>
          <w:rFonts w:hint="cs"/>
          <w:rtl/>
        </w:rPr>
        <w:t>روایات</w:t>
      </w:r>
      <w:r w:rsidRPr="00B056E8">
        <w:rPr>
          <w:rtl/>
        </w:rPr>
        <w:t xml:space="preserve"> </w:t>
      </w:r>
      <w:r w:rsidRPr="00B056E8">
        <w:rPr>
          <w:rFonts w:hint="cs"/>
          <w:rtl/>
        </w:rPr>
        <w:t>یونس</w:t>
      </w:r>
      <w:r w:rsidRPr="00B056E8">
        <w:rPr>
          <w:rtl/>
        </w:rPr>
        <w:t xml:space="preserve"> </w:t>
      </w:r>
      <w:r w:rsidRPr="00B056E8">
        <w:rPr>
          <w:rFonts w:hint="cs"/>
          <w:rtl/>
        </w:rPr>
        <w:t>بن</w:t>
      </w:r>
      <w:r w:rsidRPr="00B056E8">
        <w:rPr>
          <w:rtl/>
        </w:rPr>
        <w:t xml:space="preserve"> </w:t>
      </w:r>
      <w:r w:rsidRPr="00B056E8">
        <w:rPr>
          <w:rFonts w:hint="cs"/>
          <w:rtl/>
        </w:rPr>
        <w:t>عبدالرحمن</w:t>
      </w:r>
      <w:r w:rsidRPr="00B056E8">
        <w:rPr>
          <w:rtl/>
        </w:rPr>
        <w:t xml:space="preserve"> </w:t>
      </w:r>
      <w:r w:rsidRPr="00B056E8">
        <w:rPr>
          <w:rFonts w:hint="cs"/>
          <w:rtl/>
        </w:rPr>
        <w:t>را</w:t>
      </w:r>
      <w:r w:rsidRPr="00B056E8">
        <w:rPr>
          <w:rtl/>
        </w:rPr>
        <w:t xml:space="preserve"> </w:t>
      </w:r>
      <w:r w:rsidRPr="00B056E8">
        <w:rPr>
          <w:rFonts w:hint="cs"/>
          <w:rtl/>
        </w:rPr>
        <w:t>صدوق</w:t>
      </w:r>
      <w:r w:rsidRPr="00B056E8">
        <w:rPr>
          <w:rtl/>
        </w:rPr>
        <w:t xml:space="preserve"> </w:t>
      </w:r>
      <w:r w:rsidRPr="00B056E8">
        <w:rPr>
          <w:rFonts w:hint="cs"/>
          <w:rtl/>
        </w:rPr>
        <w:t>از</w:t>
      </w:r>
      <w:r w:rsidRPr="00B056E8">
        <w:rPr>
          <w:rtl/>
        </w:rPr>
        <w:t xml:space="preserve"> </w:t>
      </w:r>
      <w:r w:rsidRPr="00B056E8">
        <w:rPr>
          <w:rFonts w:hint="cs"/>
          <w:rtl/>
        </w:rPr>
        <w:t>ابن</w:t>
      </w:r>
      <w:r w:rsidRPr="00B056E8">
        <w:rPr>
          <w:rtl/>
        </w:rPr>
        <w:t xml:space="preserve"> </w:t>
      </w:r>
      <w:r w:rsidRPr="00B056E8">
        <w:rPr>
          <w:rFonts w:hint="cs"/>
          <w:rtl/>
        </w:rPr>
        <w:t>ولید</w:t>
      </w:r>
      <w:r w:rsidRPr="00B056E8">
        <w:rPr>
          <w:rtl/>
        </w:rPr>
        <w:t xml:space="preserve"> </w:t>
      </w:r>
      <w:r w:rsidRPr="00B056E8">
        <w:rPr>
          <w:rFonts w:hint="cs"/>
          <w:rtl/>
        </w:rPr>
        <w:t>از</w:t>
      </w:r>
      <w:r w:rsidRPr="00B056E8">
        <w:rPr>
          <w:rtl/>
        </w:rPr>
        <w:t xml:space="preserve"> </w:t>
      </w:r>
      <w:r w:rsidRPr="00B056E8">
        <w:rPr>
          <w:rFonts w:hint="cs"/>
          <w:rtl/>
        </w:rPr>
        <w:t>ابراهیم</w:t>
      </w:r>
      <w:r w:rsidRPr="00B056E8">
        <w:rPr>
          <w:rtl/>
        </w:rPr>
        <w:t xml:space="preserve"> </w:t>
      </w:r>
      <w:r w:rsidRPr="00B056E8">
        <w:rPr>
          <w:rFonts w:hint="cs"/>
          <w:rtl/>
        </w:rPr>
        <w:t>بن</w:t>
      </w:r>
      <w:r w:rsidRPr="00B056E8">
        <w:rPr>
          <w:rtl/>
        </w:rPr>
        <w:t xml:space="preserve"> </w:t>
      </w:r>
      <w:r w:rsidRPr="00B056E8">
        <w:rPr>
          <w:rFonts w:hint="cs"/>
          <w:rtl/>
        </w:rPr>
        <w:t>هاشم</w:t>
      </w:r>
      <w:r w:rsidRPr="00B056E8">
        <w:rPr>
          <w:rtl/>
        </w:rPr>
        <w:t xml:space="preserve"> </w:t>
      </w:r>
      <w:r w:rsidRPr="00B056E8">
        <w:rPr>
          <w:rFonts w:hint="cs"/>
          <w:rtl/>
        </w:rPr>
        <w:t>از</w:t>
      </w:r>
      <w:r w:rsidRPr="00B056E8">
        <w:rPr>
          <w:rtl/>
        </w:rPr>
        <w:t xml:space="preserve"> </w:t>
      </w:r>
      <w:r w:rsidRPr="00B056E8">
        <w:rPr>
          <w:rFonts w:hint="cs"/>
          <w:rtl/>
        </w:rPr>
        <w:t>اسماعیل</w:t>
      </w:r>
      <w:r w:rsidRPr="00B056E8">
        <w:rPr>
          <w:rtl/>
        </w:rPr>
        <w:t xml:space="preserve"> </w:t>
      </w:r>
      <w:r w:rsidRPr="00B056E8">
        <w:rPr>
          <w:rFonts w:hint="cs"/>
          <w:rtl/>
        </w:rPr>
        <w:t>بن</w:t>
      </w:r>
      <w:r w:rsidRPr="00B056E8">
        <w:rPr>
          <w:rtl/>
        </w:rPr>
        <w:t xml:space="preserve"> </w:t>
      </w:r>
      <w:r w:rsidRPr="00B056E8">
        <w:rPr>
          <w:rFonts w:hint="cs"/>
          <w:rtl/>
        </w:rPr>
        <w:t>مرار</w:t>
      </w:r>
      <w:r w:rsidRPr="00B056E8">
        <w:rPr>
          <w:rtl/>
        </w:rPr>
        <w:t xml:space="preserve"> </w:t>
      </w:r>
      <w:r w:rsidRPr="00B056E8">
        <w:rPr>
          <w:rFonts w:hint="cs"/>
          <w:rtl/>
        </w:rPr>
        <w:t>و</w:t>
      </w:r>
      <w:r w:rsidRPr="00B056E8">
        <w:rPr>
          <w:rtl/>
        </w:rPr>
        <w:t xml:space="preserve"> </w:t>
      </w:r>
      <w:r w:rsidRPr="00B056E8">
        <w:rPr>
          <w:rFonts w:hint="cs"/>
          <w:rtl/>
        </w:rPr>
        <w:t>صالح</w:t>
      </w:r>
      <w:r w:rsidRPr="00B056E8">
        <w:rPr>
          <w:rtl/>
        </w:rPr>
        <w:t xml:space="preserve"> </w:t>
      </w:r>
      <w:r w:rsidRPr="00B056E8">
        <w:rPr>
          <w:rFonts w:hint="cs"/>
          <w:rtl/>
        </w:rPr>
        <w:t>بن</w:t>
      </w:r>
      <w:r w:rsidRPr="00B056E8">
        <w:rPr>
          <w:rtl/>
        </w:rPr>
        <w:t xml:space="preserve"> </w:t>
      </w:r>
      <w:r w:rsidRPr="00B056E8">
        <w:rPr>
          <w:rFonts w:hint="cs"/>
          <w:rtl/>
        </w:rPr>
        <w:t>سندی</w:t>
      </w:r>
      <w:r w:rsidRPr="00B056E8">
        <w:rPr>
          <w:rtl/>
        </w:rPr>
        <w:t xml:space="preserve"> </w:t>
      </w:r>
      <w:r w:rsidRPr="00B056E8">
        <w:rPr>
          <w:rFonts w:hint="cs"/>
          <w:rtl/>
        </w:rPr>
        <w:t>از</w:t>
      </w:r>
      <w:r w:rsidRPr="00B056E8">
        <w:rPr>
          <w:rtl/>
        </w:rPr>
        <w:t xml:space="preserve"> </w:t>
      </w:r>
      <w:r w:rsidRPr="00B056E8">
        <w:rPr>
          <w:rFonts w:hint="cs"/>
          <w:rtl/>
        </w:rPr>
        <w:t>یونس</w:t>
      </w:r>
      <w:r w:rsidRPr="00B056E8">
        <w:rPr>
          <w:rtl/>
        </w:rPr>
        <w:t xml:space="preserve"> </w:t>
      </w:r>
      <w:r w:rsidRPr="00B056E8">
        <w:rPr>
          <w:rFonts w:hint="cs"/>
          <w:rtl/>
        </w:rPr>
        <w:t>بن</w:t>
      </w:r>
      <w:r w:rsidRPr="00B056E8">
        <w:rPr>
          <w:rtl/>
        </w:rPr>
        <w:t xml:space="preserve"> </w:t>
      </w:r>
      <w:r w:rsidRPr="00B056E8">
        <w:rPr>
          <w:rFonts w:hint="cs"/>
          <w:rtl/>
        </w:rPr>
        <w:t>عبدالرحمن،</w:t>
      </w:r>
      <w:r w:rsidRPr="00B056E8">
        <w:rPr>
          <w:rtl/>
        </w:rPr>
        <w:t xml:space="preserve"> </w:t>
      </w:r>
      <w:r w:rsidRPr="00B056E8">
        <w:rPr>
          <w:rFonts w:hint="cs"/>
          <w:rtl/>
        </w:rPr>
        <w:t>نقل</w:t>
      </w:r>
      <w:r w:rsidRPr="00B056E8">
        <w:rPr>
          <w:rtl/>
        </w:rPr>
        <w:t xml:space="preserve"> </w:t>
      </w:r>
      <w:r w:rsidRPr="00B056E8">
        <w:rPr>
          <w:rFonts w:hint="cs"/>
          <w:rtl/>
        </w:rPr>
        <w:t>کرده</w:t>
      </w:r>
      <w:r w:rsidRPr="00B056E8">
        <w:rPr>
          <w:rtl/>
        </w:rPr>
        <w:t xml:space="preserve"> </w:t>
      </w:r>
      <w:r w:rsidRPr="00B056E8">
        <w:rPr>
          <w:rFonts w:hint="cs"/>
          <w:rtl/>
        </w:rPr>
        <w:t>است</w:t>
      </w:r>
      <w:r>
        <w:rPr>
          <w:rFonts w:hint="cs"/>
          <w:rtl/>
        </w:rPr>
        <w:t>؛ با توجّه به وجود این نقل، آیا موضوعی برای «ما تفرّد به محمد بن عیسی عن یونس» باقی می ماند؟!</w:t>
      </w:r>
      <w:r w:rsidR="00FC184D">
        <w:rPr>
          <w:rFonts w:hint="cs"/>
          <w:rtl/>
        </w:rPr>
        <w:t xml:space="preserve"> اگر به همه کتب و روایات یونس سند دیگری وجود دارد که در آن محمد بن عیسی بن عبید وجود ندارد</w:t>
      </w:r>
      <w:r w:rsidR="00553859">
        <w:rPr>
          <w:rFonts w:hint="cs"/>
          <w:rtl/>
        </w:rPr>
        <w:t xml:space="preserve"> دیگر «ما تفرّد به محمد بن عیسی عن یونس» نخواهیم داشت</w:t>
      </w:r>
      <w:r w:rsidR="00E60A83">
        <w:rPr>
          <w:rFonts w:hint="cs"/>
          <w:rtl/>
        </w:rPr>
        <w:t xml:space="preserve"> و نمی توان گفت روایتی که تنها محمد بن عیسی از یونس نقل کرده است و شخص دیگری نقل نکرده است مورد اعتماد نیست.</w:t>
      </w:r>
    </w:p>
    <w:p w:rsidR="00801228" w:rsidRDefault="00801228" w:rsidP="007E0B0A">
      <w:pPr>
        <w:jc w:val="both"/>
        <w:rPr>
          <w:rtl/>
        </w:rPr>
      </w:pPr>
      <w:r>
        <w:rPr>
          <w:rFonts w:hint="cs"/>
          <w:rtl/>
        </w:rPr>
        <w:t xml:space="preserve">این ها نشان می دهد که قضیه به این شکل بوده است که یونس بن عبدالرحمن به شاگردان خود </w:t>
      </w:r>
      <w:r w:rsidR="00CE6D28">
        <w:rPr>
          <w:rFonts w:hint="cs"/>
          <w:rtl/>
        </w:rPr>
        <w:t>(محمد بن عیسی بن عبید، اسماعیل بن مرار، صالح بن سندی) گفته است «أجزت لکن أن ترووا عنّی جمیع کتبی و روایاتی» و به این اجازه، اجازه تشریفاتیه گفته می شود</w:t>
      </w:r>
      <w:r w:rsidR="00A76EF5">
        <w:rPr>
          <w:rFonts w:hint="cs"/>
          <w:rtl/>
        </w:rPr>
        <w:t xml:space="preserve"> که یک اجازه کلی است. حال برخی موارد</w:t>
      </w:r>
      <w:r w:rsidR="006549E9">
        <w:rPr>
          <w:rFonts w:hint="cs"/>
          <w:rtl/>
        </w:rPr>
        <w:t xml:space="preserve"> فقط در خارج راوی آن «محمد بن عیسی بن عبید» بوده است، أما تعبیر «أجزت لکم أن ترووا عنّی جمیع کتبی و روایاتی</w:t>
      </w:r>
      <w:r w:rsidR="00C51F29">
        <w:rPr>
          <w:rFonts w:hint="cs"/>
          <w:rtl/>
        </w:rPr>
        <w:t>» یک اجازه کلیه و تشریفاتیه بود. وگرنه أصلاً معنا ندارد که بگوید تمام کتب با نسخه های معتبره از یونس بن عبدالرحمن به سند صحیح که محمد بن عیسی بن عبید در آن نیست برای شما نقل می کنم</w:t>
      </w:r>
      <w:r w:rsidR="00575496">
        <w:rPr>
          <w:rFonts w:hint="cs"/>
          <w:rtl/>
        </w:rPr>
        <w:t xml:space="preserve"> و بعد بگوید ولی</w:t>
      </w:r>
      <w:r w:rsidR="00305460">
        <w:rPr>
          <w:rFonts w:hint="cs"/>
          <w:rtl/>
        </w:rPr>
        <w:t xml:space="preserve"> به</w:t>
      </w:r>
      <w:r w:rsidR="00575496">
        <w:rPr>
          <w:rFonts w:hint="cs"/>
          <w:rtl/>
        </w:rPr>
        <w:t xml:space="preserve"> کتاب هایی که محمد بن </w:t>
      </w:r>
      <w:r w:rsidR="00305460">
        <w:rPr>
          <w:rFonts w:hint="cs"/>
          <w:rtl/>
        </w:rPr>
        <w:t>عیسی بن عبید به آن منفرد است اعتماد نمی کنم و نقل نمی کنم.</w:t>
      </w:r>
    </w:p>
    <w:p w:rsidR="004D1DD8" w:rsidRDefault="004D1DD8" w:rsidP="007E0B0A">
      <w:pPr>
        <w:jc w:val="both"/>
        <w:rPr>
          <w:rtl/>
        </w:rPr>
      </w:pPr>
      <w:r>
        <w:rPr>
          <w:rFonts w:hint="cs"/>
          <w:rtl/>
        </w:rPr>
        <w:t>بر اساس این قرائن مشخص می شود که این ها اجازه تشریفاتیه بوده است و عرف شده بوده است که اجازه نقل أحادیث کتاب را از صاحب کتاب می گرفتند، نه این که خود کتاب را از او بگیرند</w:t>
      </w:r>
      <w:r w:rsidR="00E550E0">
        <w:rPr>
          <w:rFonts w:hint="cs"/>
          <w:rtl/>
        </w:rPr>
        <w:t>، بلکه کتاب را از بازار تهیه می کردند. این اجازه تشریفاتیه نشانه اعتماد مؤلّف به راوی بوده است که تو در حدّ فهم احادیثی که نقل می کنم هستی و به تو اعتماد می کنم؛ شبیه اجازه اجتهادی که الآن می دهند، قبلاً اجازه نقل حدیث می داده اند</w:t>
      </w:r>
      <w:r w:rsidR="00433399">
        <w:rPr>
          <w:rFonts w:hint="cs"/>
          <w:rtl/>
        </w:rPr>
        <w:t xml:space="preserve"> و به این معنا است که فهم و درک شخص به اندازه ای است که به او اجازه دهد أحادیث او را نقل کند</w:t>
      </w:r>
      <w:r w:rsidR="00B2634B">
        <w:rPr>
          <w:rFonts w:hint="cs"/>
          <w:rtl/>
        </w:rPr>
        <w:t>، أما أحادیثی را نقل کن که ثابت شود از من است.</w:t>
      </w:r>
    </w:p>
    <w:p w:rsidR="003B7861" w:rsidRDefault="005B64ED" w:rsidP="007E0B0A">
      <w:pPr>
        <w:jc w:val="both"/>
        <w:rPr>
          <w:rtl/>
        </w:rPr>
      </w:pPr>
      <w:r>
        <w:rPr>
          <w:rFonts w:hint="cs"/>
          <w:rtl/>
        </w:rPr>
        <w:t xml:space="preserve">و این که به بچه های کوچک یا بچه هایی که هنوز به دنیا نیامده بودند اجازه می دادند، به خاطر </w:t>
      </w:r>
      <w:r w:rsidR="00E00936">
        <w:rPr>
          <w:rFonts w:hint="cs"/>
          <w:rtl/>
        </w:rPr>
        <w:t>آقا زاده بودن است و به این جهت که می داند این پدر، فرزند خوبی تربیت می کند و می داند که این پدر می فهمد که چه وقت این اجازه را به فرزند خود تحویل دهد</w:t>
      </w:r>
      <w:r w:rsidR="005E5DAC">
        <w:rPr>
          <w:rFonts w:hint="cs"/>
          <w:rtl/>
        </w:rPr>
        <w:t xml:space="preserve"> و لذا به اعتماد پدرش اجازه صادر می کند</w:t>
      </w:r>
      <w:r w:rsidR="007C45AB">
        <w:rPr>
          <w:rFonts w:hint="cs"/>
          <w:rtl/>
        </w:rPr>
        <w:t>.</w:t>
      </w:r>
    </w:p>
    <w:p w:rsidR="005B64ED" w:rsidRDefault="002401BA" w:rsidP="007E0B0A">
      <w:pPr>
        <w:jc w:val="both"/>
        <w:rPr>
          <w:rtl/>
        </w:rPr>
      </w:pPr>
      <w:r w:rsidRPr="009C7EA5">
        <w:rPr>
          <w:rFonts w:hint="cs"/>
          <w:b/>
          <w:bCs/>
          <w:rtl/>
        </w:rPr>
        <w:t>توجّه شود که</w:t>
      </w:r>
      <w:r w:rsidR="009C7EA5">
        <w:rPr>
          <w:rFonts w:hint="cs"/>
          <w:rtl/>
        </w:rPr>
        <w:t>:</w:t>
      </w:r>
      <w:r>
        <w:rPr>
          <w:rFonts w:hint="cs"/>
          <w:rtl/>
        </w:rPr>
        <w:t xml:space="preserve"> هر چند مورد «الصلاة علی ما افتتحت» این بوده است که نیّت فریضه داشته است و اشتباهاً به نافله عدول کرده است و یا برعکس، ولی ظاهر روایات الغای خصوصیت است و هم این که در ضمن روایت عبدالله بن</w:t>
      </w:r>
      <w:r w:rsidR="00E00936">
        <w:rPr>
          <w:rFonts w:hint="cs"/>
          <w:rtl/>
        </w:rPr>
        <w:t xml:space="preserve"> </w:t>
      </w:r>
      <w:r w:rsidR="00DA6971">
        <w:rPr>
          <w:rFonts w:hint="cs"/>
          <w:rtl/>
        </w:rPr>
        <w:t>أبی یعفور چنین ذکر شده است: «</w:t>
      </w:r>
      <w:r w:rsidR="00DA6971" w:rsidRPr="00DA6971">
        <w:rPr>
          <w:rFonts w:hint="cs"/>
          <w:color w:val="008000"/>
          <w:rtl/>
        </w:rPr>
        <w:t>عَنْهُ</w:t>
      </w:r>
      <w:r w:rsidR="00DA6971" w:rsidRPr="00DA6971">
        <w:rPr>
          <w:color w:val="008000"/>
          <w:rtl/>
        </w:rPr>
        <w:t xml:space="preserve"> </w:t>
      </w:r>
      <w:r w:rsidR="00DA6971" w:rsidRPr="00DA6971">
        <w:rPr>
          <w:rFonts w:hint="cs"/>
          <w:color w:val="008000"/>
          <w:rtl/>
        </w:rPr>
        <w:t>عَنْ</w:t>
      </w:r>
      <w:r w:rsidR="00DA6971" w:rsidRPr="00DA6971">
        <w:rPr>
          <w:color w:val="008000"/>
          <w:rtl/>
        </w:rPr>
        <w:t xml:space="preserve"> </w:t>
      </w:r>
      <w:r w:rsidR="00DA6971" w:rsidRPr="00DA6971">
        <w:rPr>
          <w:rFonts w:hint="cs"/>
          <w:color w:val="008000"/>
          <w:rtl/>
        </w:rPr>
        <w:t>حَمْدَوَيْهِ</w:t>
      </w:r>
      <w:r w:rsidR="00DA6971" w:rsidRPr="00DA6971">
        <w:rPr>
          <w:color w:val="008000"/>
          <w:rtl/>
        </w:rPr>
        <w:t xml:space="preserve"> </w:t>
      </w:r>
      <w:r w:rsidR="00DA6971" w:rsidRPr="00DA6971">
        <w:rPr>
          <w:rFonts w:hint="cs"/>
          <w:color w:val="008000"/>
          <w:rtl/>
        </w:rPr>
        <w:t>عَنْ</w:t>
      </w:r>
      <w:r w:rsidR="00DA6971" w:rsidRPr="00DA6971">
        <w:rPr>
          <w:color w:val="008000"/>
          <w:rtl/>
        </w:rPr>
        <w:t xml:space="preserve"> </w:t>
      </w:r>
      <w:r w:rsidR="00DA6971" w:rsidRPr="00DA6971">
        <w:rPr>
          <w:rFonts w:hint="cs"/>
          <w:color w:val="008000"/>
          <w:rtl/>
        </w:rPr>
        <w:t>مُحَمَّدِ</w:t>
      </w:r>
      <w:r w:rsidR="00DA6971" w:rsidRPr="00DA6971">
        <w:rPr>
          <w:color w:val="008000"/>
          <w:rtl/>
        </w:rPr>
        <w:t xml:space="preserve"> </w:t>
      </w:r>
      <w:r w:rsidR="00DA6971" w:rsidRPr="00DA6971">
        <w:rPr>
          <w:rFonts w:hint="cs"/>
          <w:color w:val="008000"/>
          <w:rtl/>
        </w:rPr>
        <w:t>بْنِ</w:t>
      </w:r>
      <w:r w:rsidR="00DA6971" w:rsidRPr="00DA6971">
        <w:rPr>
          <w:color w:val="008000"/>
          <w:rtl/>
        </w:rPr>
        <w:t xml:space="preserve"> </w:t>
      </w:r>
      <w:r w:rsidR="00DA6971" w:rsidRPr="00DA6971">
        <w:rPr>
          <w:rFonts w:hint="cs"/>
          <w:color w:val="008000"/>
          <w:rtl/>
        </w:rPr>
        <w:t>الْحُسَيْنِ</w:t>
      </w:r>
      <w:r w:rsidR="00DA6971" w:rsidRPr="00DA6971">
        <w:rPr>
          <w:color w:val="008000"/>
          <w:rtl/>
        </w:rPr>
        <w:t xml:space="preserve"> </w:t>
      </w:r>
      <w:r w:rsidR="00DA6971" w:rsidRPr="00DA6971">
        <w:rPr>
          <w:rFonts w:hint="cs"/>
          <w:color w:val="008000"/>
          <w:rtl/>
        </w:rPr>
        <w:t>عَنِ</w:t>
      </w:r>
      <w:r w:rsidR="00DA6971" w:rsidRPr="00DA6971">
        <w:rPr>
          <w:color w:val="008000"/>
          <w:rtl/>
        </w:rPr>
        <w:t xml:space="preserve"> </w:t>
      </w:r>
      <w:r w:rsidR="00DA6971" w:rsidRPr="00DA6971">
        <w:rPr>
          <w:rFonts w:hint="cs"/>
          <w:color w:val="008000"/>
          <w:rtl/>
        </w:rPr>
        <w:t>الْحَسَنِ</w:t>
      </w:r>
      <w:r w:rsidR="00DA6971" w:rsidRPr="00DA6971">
        <w:rPr>
          <w:color w:val="008000"/>
          <w:rtl/>
        </w:rPr>
        <w:t xml:space="preserve"> </w:t>
      </w:r>
      <w:r w:rsidR="00DA6971" w:rsidRPr="00DA6971">
        <w:rPr>
          <w:rFonts w:hint="cs"/>
          <w:color w:val="008000"/>
          <w:rtl/>
        </w:rPr>
        <w:t>بْنِ</w:t>
      </w:r>
      <w:r w:rsidR="00DA6971" w:rsidRPr="00DA6971">
        <w:rPr>
          <w:color w:val="008000"/>
          <w:rtl/>
        </w:rPr>
        <w:t xml:space="preserve"> </w:t>
      </w:r>
      <w:r w:rsidR="00DA6971" w:rsidRPr="00DA6971">
        <w:rPr>
          <w:rFonts w:hint="cs"/>
          <w:color w:val="008000"/>
          <w:rtl/>
        </w:rPr>
        <w:t>مَحْبُوبٍ</w:t>
      </w:r>
      <w:r w:rsidR="00DA6971" w:rsidRPr="00DA6971">
        <w:rPr>
          <w:color w:val="008000"/>
          <w:rtl/>
        </w:rPr>
        <w:t xml:space="preserve"> </w:t>
      </w:r>
      <w:r w:rsidR="00DA6971" w:rsidRPr="00DA6971">
        <w:rPr>
          <w:rFonts w:hint="cs"/>
          <w:color w:val="008000"/>
          <w:rtl/>
        </w:rPr>
        <w:t>عَنْ</w:t>
      </w:r>
      <w:r w:rsidR="00DA6971" w:rsidRPr="00DA6971">
        <w:rPr>
          <w:color w:val="008000"/>
          <w:rtl/>
        </w:rPr>
        <w:t xml:space="preserve"> </w:t>
      </w:r>
      <w:r w:rsidR="00DA6971" w:rsidRPr="00DA6971">
        <w:rPr>
          <w:rFonts w:hint="cs"/>
          <w:color w:val="008000"/>
          <w:rtl/>
        </w:rPr>
        <w:t>عَبْدِ</w:t>
      </w:r>
      <w:r w:rsidR="00DA6971" w:rsidRPr="00DA6971">
        <w:rPr>
          <w:color w:val="008000"/>
          <w:rtl/>
        </w:rPr>
        <w:t xml:space="preserve"> </w:t>
      </w:r>
      <w:r w:rsidR="00DA6971" w:rsidRPr="00DA6971">
        <w:rPr>
          <w:rFonts w:hint="cs"/>
          <w:color w:val="008000"/>
          <w:rtl/>
        </w:rPr>
        <w:t>الْعَزِيزِ</w:t>
      </w:r>
      <w:r w:rsidR="00DA6971" w:rsidRPr="00DA6971">
        <w:rPr>
          <w:color w:val="008000"/>
          <w:rtl/>
        </w:rPr>
        <w:t xml:space="preserve"> </w:t>
      </w:r>
      <w:r w:rsidR="00DA6971" w:rsidRPr="00DA6971">
        <w:rPr>
          <w:rFonts w:hint="cs"/>
          <w:color w:val="008000"/>
          <w:rtl/>
        </w:rPr>
        <w:t>عَنْ</w:t>
      </w:r>
      <w:r w:rsidR="00DA6971" w:rsidRPr="00DA6971">
        <w:rPr>
          <w:color w:val="008000"/>
          <w:rtl/>
        </w:rPr>
        <w:t xml:space="preserve"> </w:t>
      </w:r>
      <w:r w:rsidR="00DA6971" w:rsidRPr="00DA6971">
        <w:rPr>
          <w:rFonts w:hint="cs"/>
          <w:color w:val="008000"/>
          <w:rtl/>
        </w:rPr>
        <w:t>عَبْدِ</w:t>
      </w:r>
      <w:r w:rsidR="00DA6971" w:rsidRPr="00DA6971">
        <w:rPr>
          <w:color w:val="008000"/>
          <w:rtl/>
        </w:rPr>
        <w:t xml:space="preserve"> </w:t>
      </w:r>
      <w:r w:rsidR="00DA6971" w:rsidRPr="00DA6971">
        <w:rPr>
          <w:rFonts w:hint="cs"/>
          <w:color w:val="008000"/>
          <w:rtl/>
        </w:rPr>
        <w:t>اللَّهِ</w:t>
      </w:r>
      <w:r w:rsidR="00DA6971" w:rsidRPr="00DA6971">
        <w:rPr>
          <w:color w:val="008000"/>
          <w:rtl/>
        </w:rPr>
        <w:t xml:space="preserve"> </w:t>
      </w:r>
      <w:r w:rsidR="00DA6971" w:rsidRPr="00DA6971">
        <w:rPr>
          <w:rFonts w:hint="cs"/>
          <w:color w:val="008000"/>
          <w:rtl/>
        </w:rPr>
        <w:t>بْنِ</w:t>
      </w:r>
      <w:r w:rsidR="00DA6971" w:rsidRPr="00DA6971">
        <w:rPr>
          <w:color w:val="008000"/>
          <w:rtl/>
        </w:rPr>
        <w:t xml:space="preserve"> </w:t>
      </w:r>
      <w:r w:rsidR="00DA6971" w:rsidRPr="00DA6971">
        <w:rPr>
          <w:rFonts w:hint="cs"/>
          <w:color w:val="008000"/>
          <w:rtl/>
        </w:rPr>
        <w:t>أَبِي</w:t>
      </w:r>
      <w:r w:rsidR="00DA6971" w:rsidRPr="00DA6971">
        <w:rPr>
          <w:color w:val="008000"/>
          <w:rtl/>
        </w:rPr>
        <w:t xml:space="preserve"> </w:t>
      </w:r>
      <w:r w:rsidR="00DA6971" w:rsidRPr="00DA6971">
        <w:rPr>
          <w:rFonts w:hint="cs"/>
          <w:color w:val="008000"/>
          <w:rtl/>
        </w:rPr>
        <w:t>يَعْفُورٍ</w:t>
      </w:r>
      <w:r w:rsidR="00DA6971" w:rsidRPr="00DA6971">
        <w:rPr>
          <w:color w:val="008000"/>
          <w:rtl/>
        </w:rPr>
        <w:t xml:space="preserve"> </w:t>
      </w:r>
      <w:r w:rsidR="00DA6971" w:rsidRPr="00DA6971">
        <w:rPr>
          <w:rFonts w:hint="cs"/>
          <w:color w:val="008000"/>
          <w:rtl/>
        </w:rPr>
        <w:t>عَنْ</w:t>
      </w:r>
      <w:r w:rsidR="00DA6971" w:rsidRPr="00DA6971">
        <w:rPr>
          <w:color w:val="008000"/>
          <w:rtl/>
        </w:rPr>
        <w:t xml:space="preserve"> </w:t>
      </w:r>
      <w:r w:rsidR="00DA6971" w:rsidRPr="00DA6971">
        <w:rPr>
          <w:rFonts w:hint="cs"/>
          <w:color w:val="008000"/>
          <w:rtl/>
        </w:rPr>
        <w:t>أَبِي</w:t>
      </w:r>
      <w:r w:rsidR="00DA6971" w:rsidRPr="00DA6971">
        <w:rPr>
          <w:color w:val="008000"/>
          <w:rtl/>
        </w:rPr>
        <w:t xml:space="preserve"> </w:t>
      </w:r>
      <w:r w:rsidR="00DA6971" w:rsidRPr="00DA6971">
        <w:rPr>
          <w:rFonts w:hint="cs"/>
          <w:color w:val="008000"/>
          <w:rtl/>
        </w:rPr>
        <w:t>عَبْدِ</w:t>
      </w:r>
      <w:r w:rsidR="00DA6971" w:rsidRPr="00DA6971">
        <w:rPr>
          <w:color w:val="008000"/>
          <w:rtl/>
        </w:rPr>
        <w:t xml:space="preserve"> </w:t>
      </w:r>
      <w:r w:rsidR="00DA6971" w:rsidRPr="00DA6971">
        <w:rPr>
          <w:rFonts w:hint="cs"/>
          <w:color w:val="008000"/>
          <w:rtl/>
        </w:rPr>
        <w:t>اللَّهِ</w:t>
      </w:r>
      <w:r w:rsidR="00DA6971" w:rsidRPr="00DA6971">
        <w:rPr>
          <w:color w:val="008000"/>
          <w:rtl/>
        </w:rPr>
        <w:t xml:space="preserve"> </w:t>
      </w:r>
      <w:r w:rsidR="00DA6971" w:rsidRPr="00DA6971">
        <w:rPr>
          <w:rFonts w:hint="cs"/>
          <w:color w:val="008000"/>
          <w:rtl/>
        </w:rPr>
        <w:t>ع</w:t>
      </w:r>
      <w:r w:rsidR="00DA6971" w:rsidRPr="00DA6971">
        <w:rPr>
          <w:color w:val="008000"/>
          <w:rtl/>
        </w:rPr>
        <w:t xml:space="preserve"> </w:t>
      </w:r>
      <w:r w:rsidR="00DA6971" w:rsidRPr="00DA6971">
        <w:rPr>
          <w:rFonts w:hint="cs"/>
          <w:color w:val="008000"/>
          <w:rtl/>
        </w:rPr>
        <w:t>قَالَ</w:t>
      </w:r>
      <w:r w:rsidR="00DA6971" w:rsidRPr="00DA6971">
        <w:rPr>
          <w:color w:val="008000"/>
          <w:rtl/>
        </w:rPr>
        <w:t xml:space="preserve">: </w:t>
      </w:r>
      <w:r w:rsidR="00DA6971" w:rsidRPr="00DA6971">
        <w:rPr>
          <w:rFonts w:hint="cs"/>
          <w:color w:val="008000"/>
          <w:rtl/>
        </w:rPr>
        <w:t>سَأَلْتُهُ</w:t>
      </w:r>
      <w:r w:rsidR="00DA6971" w:rsidRPr="00DA6971">
        <w:rPr>
          <w:color w:val="008000"/>
          <w:rtl/>
        </w:rPr>
        <w:t xml:space="preserve"> </w:t>
      </w:r>
      <w:r w:rsidR="00DA6971" w:rsidRPr="00DA6971">
        <w:rPr>
          <w:rFonts w:hint="cs"/>
          <w:color w:val="008000"/>
          <w:rtl/>
        </w:rPr>
        <w:t>عَنْ</w:t>
      </w:r>
      <w:r w:rsidR="00DA6971" w:rsidRPr="00DA6971">
        <w:rPr>
          <w:color w:val="008000"/>
          <w:rtl/>
        </w:rPr>
        <w:t xml:space="preserve"> </w:t>
      </w:r>
      <w:r w:rsidR="00DA6971" w:rsidRPr="00DA6971">
        <w:rPr>
          <w:rFonts w:hint="cs"/>
          <w:color w:val="008000"/>
          <w:rtl/>
        </w:rPr>
        <w:t>رَجُلٍ</w:t>
      </w:r>
      <w:r w:rsidR="00DA6971" w:rsidRPr="00DA6971">
        <w:rPr>
          <w:color w:val="008000"/>
          <w:rtl/>
        </w:rPr>
        <w:t xml:space="preserve"> </w:t>
      </w:r>
      <w:r w:rsidR="00DA6971" w:rsidRPr="00DA6971">
        <w:rPr>
          <w:rFonts w:hint="cs"/>
          <w:color w:val="008000"/>
          <w:rtl/>
        </w:rPr>
        <w:t>قَامَ</w:t>
      </w:r>
      <w:r w:rsidR="00DA6971" w:rsidRPr="00DA6971">
        <w:rPr>
          <w:color w:val="008000"/>
          <w:rtl/>
        </w:rPr>
        <w:t xml:space="preserve"> </w:t>
      </w:r>
      <w:r w:rsidR="00DA6971" w:rsidRPr="00DA6971">
        <w:rPr>
          <w:rFonts w:hint="cs"/>
          <w:color w:val="008000"/>
          <w:rtl/>
        </w:rPr>
        <w:t>فِي</w:t>
      </w:r>
      <w:r w:rsidR="00DA6971" w:rsidRPr="00DA6971">
        <w:rPr>
          <w:color w:val="008000"/>
          <w:rtl/>
        </w:rPr>
        <w:t xml:space="preserve"> </w:t>
      </w:r>
      <w:r w:rsidR="00DA6971" w:rsidRPr="00DA6971">
        <w:rPr>
          <w:rFonts w:hint="cs"/>
          <w:color w:val="008000"/>
          <w:rtl/>
        </w:rPr>
        <w:t>صَلَاةٍ</w:t>
      </w:r>
      <w:r w:rsidR="00DA6971" w:rsidRPr="00DA6971">
        <w:rPr>
          <w:color w:val="008000"/>
          <w:rtl/>
        </w:rPr>
        <w:t xml:space="preserve"> </w:t>
      </w:r>
      <w:r w:rsidR="00DA6971" w:rsidRPr="00DA6971">
        <w:rPr>
          <w:rFonts w:hint="cs"/>
          <w:color w:val="008000"/>
          <w:rtl/>
        </w:rPr>
        <w:t>فَرِيضَةٍ</w:t>
      </w:r>
      <w:r w:rsidR="00DA6971" w:rsidRPr="00DA6971">
        <w:rPr>
          <w:color w:val="008000"/>
          <w:rtl/>
        </w:rPr>
        <w:t xml:space="preserve"> </w:t>
      </w:r>
      <w:r w:rsidR="00DA6971" w:rsidRPr="00DA6971">
        <w:rPr>
          <w:rFonts w:hint="cs"/>
          <w:color w:val="008000"/>
          <w:rtl/>
        </w:rPr>
        <w:t>فَصَلَّى</w:t>
      </w:r>
      <w:r w:rsidR="00DA6971" w:rsidRPr="00DA6971">
        <w:rPr>
          <w:color w:val="008000"/>
          <w:rtl/>
        </w:rPr>
        <w:t xml:space="preserve"> </w:t>
      </w:r>
      <w:r w:rsidR="00DA6971" w:rsidRPr="00DA6971">
        <w:rPr>
          <w:rFonts w:hint="cs"/>
          <w:color w:val="008000"/>
          <w:rtl/>
        </w:rPr>
        <w:t>رَكْعَةً</w:t>
      </w:r>
      <w:r w:rsidR="00DA6971" w:rsidRPr="00DA6971">
        <w:rPr>
          <w:color w:val="008000"/>
          <w:rtl/>
        </w:rPr>
        <w:t xml:space="preserve"> </w:t>
      </w:r>
      <w:r w:rsidR="00DA6971" w:rsidRPr="00DA6971">
        <w:rPr>
          <w:rFonts w:hint="cs"/>
          <w:color w:val="008000"/>
          <w:rtl/>
        </w:rPr>
        <w:t>وَ</w:t>
      </w:r>
      <w:r w:rsidR="00DA6971" w:rsidRPr="00DA6971">
        <w:rPr>
          <w:color w:val="008000"/>
          <w:rtl/>
        </w:rPr>
        <w:t xml:space="preserve"> </w:t>
      </w:r>
      <w:r w:rsidR="00DA6971" w:rsidRPr="00DA6971">
        <w:rPr>
          <w:rFonts w:hint="cs"/>
          <w:color w:val="008000"/>
          <w:rtl/>
        </w:rPr>
        <w:t>هُوَ</w:t>
      </w:r>
      <w:r w:rsidR="00DA6971" w:rsidRPr="00DA6971">
        <w:rPr>
          <w:color w:val="008000"/>
          <w:rtl/>
        </w:rPr>
        <w:t xml:space="preserve"> </w:t>
      </w:r>
      <w:r w:rsidR="00DA6971" w:rsidRPr="00DA6971">
        <w:rPr>
          <w:rFonts w:hint="cs"/>
          <w:color w:val="008000"/>
          <w:rtl/>
        </w:rPr>
        <w:t>يَنْوِي</w:t>
      </w:r>
      <w:r w:rsidR="00DA6971" w:rsidRPr="00DA6971">
        <w:rPr>
          <w:color w:val="008000"/>
          <w:rtl/>
        </w:rPr>
        <w:t xml:space="preserve"> </w:t>
      </w:r>
      <w:r w:rsidR="00DA6971" w:rsidRPr="00DA6971">
        <w:rPr>
          <w:rFonts w:hint="cs"/>
          <w:color w:val="008000"/>
          <w:rtl/>
        </w:rPr>
        <w:t>أَنَّهَا</w:t>
      </w:r>
      <w:r w:rsidR="00DA6971" w:rsidRPr="00DA6971">
        <w:rPr>
          <w:color w:val="008000"/>
          <w:rtl/>
        </w:rPr>
        <w:t xml:space="preserve"> </w:t>
      </w:r>
      <w:r w:rsidR="00DA6971" w:rsidRPr="00DA6971">
        <w:rPr>
          <w:rFonts w:hint="cs"/>
          <w:color w:val="008000"/>
          <w:rtl/>
        </w:rPr>
        <w:t>نَافِلَةٌ</w:t>
      </w:r>
      <w:r w:rsidR="00DA6971" w:rsidRPr="00DA6971">
        <w:rPr>
          <w:color w:val="008000"/>
          <w:rtl/>
        </w:rPr>
        <w:t xml:space="preserve"> </w:t>
      </w:r>
      <w:r w:rsidR="00DA6971" w:rsidRPr="00DA6971">
        <w:rPr>
          <w:rFonts w:hint="cs"/>
          <w:color w:val="008000"/>
          <w:rtl/>
        </w:rPr>
        <w:t>قَالَ</w:t>
      </w:r>
      <w:r w:rsidR="00DA6971" w:rsidRPr="00DA6971">
        <w:rPr>
          <w:color w:val="008000"/>
          <w:rtl/>
        </w:rPr>
        <w:t xml:space="preserve"> </w:t>
      </w:r>
      <w:r w:rsidR="00DA6971" w:rsidRPr="00DA6971">
        <w:rPr>
          <w:rFonts w:hint="cs"/>
          <w:color w:val="008000"/>
          <w:rtl/>
        </w:rPr>
        <w:t>هِيَ</w:t>
      </w:r>
      <w:r w:rsidR="00DA6971" w:rsidRPr="00DA6971">
        <w:rPr>
          <w:color w:val="008000"/>
          <w:rtl/>
        </w:rPr>
        <w:t xml:space="preserve"> </w:t>
      </w:r>
      <w:r w:rsidR="00DA6971" w:rsidRPr="00DA6971">
        <w:rPr>
          <w:rFonts w:hint="cs"/>
          <w:color w:val="008000"/>
          <w:rtl/>
        </w:rPr>
        <w:t>الَّتِي</w:t>
      </w:r>
      <w:r w:rsidR="00DA6971" w:rsidRPr="00DA6971">
        <w:rPr>
          <w:color w:val="008000"/>
          <w:rtl/>
        </w:rPr>
        <w:t xml:space="preserve"> </w:t>
      </w:r>
      <w:r w:rsidR="00DA6971" w:rsidRPr="00DA6971">
        <w:rPr>
          <w:rFonts w:hint="cs"/>
          <w:color w:val="008000"/>
          <w:rtl/>
        </w:rPr>
        <w:t>قُمْتَ</w:t>
      </w:r>
      <w:r w:rsidR="00DA6971" w:rsidRPr="00DA6971">
        <w:rPr>
          <w:color w:val="008000"/>
          <w:rtl/>
        </w:rPr>
        <w:t xml:space="preserve"> </w:t>
      </w:r>
      <w:r w:rsidR="00DA6971" w:rsidRPr="00DA6971">
        <w:rPr>
          <w:rFonts w:hint="cs"/>
          <w:color w:val="008000"/>
          <w:rtl/>
        </w:rPr>
        <w:t>فِيهَا</w:t>
      </w:r>
      <w:r w:rsidR="00DA6971" w:rsidRPr="00DA6971">
        <w:rPr>
          <w:color w:val="008000"/>
          <w:rtl/>
        </w:rPr>
        <w:t xml:space="preserve"> </w:t>
      </w:r>
      <w:r w:rsidR="00DA6971" w:rsidRPr="00DA6971">
        <w:rPr>
          <w:rFonts w:hint="cs"/>
          <w:color w:val="008000"/>
          <w:rtl/>
        </w:rPr>
        <w:t>وَ</w:t>
      </w:r>
      <w:r w:rsidR="00DA6971" w:rsidRPr="00DA6971">
        <w:rPr>
          <w:color w:val="008000"/>
          <w:rtl/>
        </w:rPr>
        <w:t xml:space="preserve"> </w:t>
      </w:r>
      <w:r w:rsidR="00DA6971" w:rsidRPr="00DA6971">
        <w:rPr>
          <w:rFonts w:hint="cs"/>
          <w:color w:val="008000"/>
          <w:rtl/>
        </w:rPr>
        <w:t>لَهَا</w:t>
      </w:r>
      <w:r w:rsidR="00DA6971" w:rsidRPr="00DA6971">
        <w:rPr>
          <w:color w:val="008000"/>
          <w:rtl/>
        </w:rPr>
        <w:t xml:space="preserve"> </w:t>
      </w:r>
      <w:r w:rsidR="00DA6971" w:rsidRPr="00DA6971">
        <w:rPr>
          <w:rFonts w:hint="cs"/>
          <w:color w:val="008000"/>
          <w:rtl/>
        </w:rPr>
        <w:t>وَ</w:t>
      </w:r>
      <w:r w:rsidR="00DA6971" w:rsidRPr="00DA6971">
        <w:rPr>
          <w:color w:val="008000"/>
          <w:rtl/>
        </w:rPr>
        <w:t xml:space="preserve"> </w:t>
      </w:r>
      <w:r w:rsidR="00DA6971" w:rsidRPr="00DA6971">
        <w:rPr>
          <w:rFonts w:hint="cs"/>
          <w:color w:val="008000"/>
          <w:rtl/>
        </w:rPr>
        <w:t>قَالَ</w:t>
      </w:r>
      <w:r w:rsidR="00DA6971" w:rsidRPr="00DA6971">
        <w:rPr>
          <w:color w:val="008000"/>
          <w:rtl/>
        </w:rPr>
        <w:t xml:space="preserve"> </w:t>
      </w:r>
      <w:r w:rsidR="00DA6971" w:rsidRPr="00DA6971">
        <w:rPr>
          <w:rFonts w:hint="cs"/>
          <w:color w:val="008000"/>
          <w:rtl/>
        </w:rPr>
        <w:t>إِذَا</w:t>
      </w:r>
      <w:r w:rsidR="00DA6971" w:rsidRPr="00DA6971">
        <w:rPr>
          <w:color w:val="008000"/>
          <w:rtl/>
        </w:rPr>
        <w:t xml:space="preserve"> </w:t>
      </w:r>
      <w:r w:rsidR="00DA6971" w:rsidRPr="00DA6971">
        <w:rPr>
          <w:rFonts w:hint="cs"/>
          <w:color w:val="008000"/>
          <w:rtl/>
        </w:rPr>
        <w:lastRenderedPageBreak/>
        <w:t>قُمْتَ</w:t>
      </w:r>
      <w:r w:rsidR="00DA6971" w:rsidRPr="00DA6971">
        <w:rPr>
          <w:color w:val="008000"/>
          <w:rtl/>
        </w:rPr>
        <w:t xml:space="preserve"> </w:t>
      </w:r>
      <w:r w:rsidR="00DA6971" w:rsidRPr="00DA6971">
        <w:rPr>
          <w:rFonts w:hint="cs"/>
          <w:color w:val="008000"/>
          <w:rtl/>
        </w:rPr>
        <w:t>وَ</w:t>
      </w:r>
      <w:r w:rsidR="00DA6971" w:rsidRPr="00DA6971">
        <w:rPr>
          <w:color w:val="008000"/>
          <w:rtl/>
        </w:rPr>
        <w:t xml:space="preserve"> </w:t>
      </w:r>
      <w:r w:rsidR="00DA6971" w:rsidRPr="00DA6971">
        <w:rPr>
          <w:rFonts w:hint="cs"/>
          <w:color w:val="008000"/>
          <w:rtl/>
        </w:rPr>
        <w:t>أَنْتَ</w:t>
      </w:r>
      <w:r w:rsidR="00DA6971" w:rsidRPr="00DA6971">
        <w:rPr>
          <w:color w:val="008000"/>
          <w:rtl/>
        </w:rPr>
        <w:t xml:space="preserve"> </w:t>
      </w:r>
      <w:r w:rsidR="00DA6971" w:rsidRPr="00DA6971">
        <w:rPr>
          <w:rFonts w:hint="cs"/>
          <w:color w:val="008000"/>
          <w:rtl/>
        </w:rPr>
        <w:t>تَنْوِي</w:t>
      </w:r>
      <w:r w:rsidR="00DA6971" w:rsidRPr="00DA6971">
        <w:rPr>
          <w:color w:val="008000"/>
          <w:rtl/>
        </w:rPr>
        <w:t xml:space="preserve"> </w:t>
      </w:r>
      <w:r w:rsidR="00DA6971" w:rsidRPr="00DA6971">
        <w:rPr>
          <w:rFonts w:hint="cs"/>
          <w:color w:val="008000"/>
          <w:rtl/>
        </w:rPr>
        <w:t>الْفَرِيضَةَ</w:t>
      </w:r>
      <w:r w:rsidR="00DA6971" w:rsidRPr="00DA6971">
        <w:rPr>
          <w:color w:val="008000"/>
          <w:rtl/>
        </w:rPr>
        <w:t xml:space="preserve"> </w:t>
      </w:r>
      <w:r w:rsidR="00DA6971" w:rsidRPr="00DA6971">
        <w:rPr>
          <w:rFonts w:hint="cs"/>
          <w:color w:val="008000"/>
          <w:rtl/>
        </w:rPr>
        <w:t>فَدَخَلَكَ</w:t>
      </w:r>
      <w:r w:rsidR="00DA6971" w:rsidRPr="00DA6971">
        <w:rPr>
          <w:color w:val="008000"/>
          <w:rtl/>
        </w:rPr>
        <w:t xml:space="preserve"> </w:t>
      </w:r>
      <w:r w:rsidR="00DA6971" w:rsidRPr="00DA6971">
        <w:rPr>
          <w:rFonts w:hint="cs"/>
          <w:color w:val="008000"/>
          <w:rtl/>
        </w:rPr>
        <w:t>الشَّكُّ</w:t>
      </w:r>
      <w:r w:rsidR="00DA6971" w:rsidRPr="00DA6971">
        <w:rPr>
          <w:color w:val="008000"/>
          <w:rtl/>
        </w:rPr>
        <w:t xml:space="preserve"> </w:t>
      </w:r>
      <w:r w:rsidR="00DA6971" w:rsidRPr="00DA6971">
        <w:rPr>
          <w:rFonts w:hint="cs"/>
          <w:color w:val="008000"/>
          <w:rtl/>
        </w:rPr>
        <w:t>بَعْدُ</w:t>
      </w:r>
      <w:r w:rsidR="00DA6971" w:rsidRPr="00DA6971">
        <w:rPr>
          <w:color w:val="008000"/>
          <w:rtl/>
        </w:rPr>
        <w:t xml:space="preserve"> </w:t>
      </w:r>
      <w:r w:rsidR="00DA6971" w:rsidRPr="00DA6971">
        <w:rPr>
          <w:rFonts w:hint="cs"/>
          <w:color w:val="008000"/>
          <w:rtl/>
        </w:rPr>
        <w:t>فَأَنْتَ</w:t>
      </w:r>
      <w:r w:rsidR="00DA6971" w:rsidRPr="00DA6971">
        <w:rPr>
          <w:color w:val="008000"/>
          <w:rtl/>
        </w:rPr>
        <w:t xml:space="preserve"> </w:t>
      </w:r>
      <w:r w:rsidR="00DA6971" w:rsidRPr="00DA6971">
        <w:rPr>
          <w:rFonts w:hint="cs"/>
          <w:color w:val="008000"/>
          <w:rtl/>
        </w:rPr>
        <w:t>فِي</w:t>
      </w:r>
      <w:r w:rsidR="00DA6971" w:rsidRPr="00DA6971">
        <w:rPr>
          <w:color w:val="008000"/>
          <w:rtl/>
        </w:rPr>
        <w:t xml:space="preserve"> </w:t>
      </w:r>
      <w:r w:rsidR="00DA6971" w:rsidRPr="00DA6971">
        <w:rPr>
          <w:rFonts w:hint="cs"/>
          <w:color w:val="008000"/>
          <w:rtl/>
        </w:rPr>
        <w:t>الْفَرِيضَةِ</w:t>
      </w:r>
      <w:r w:rsidR="00DA6971" w:rsidRPr="00DA6971">
        <w:rPr>
          <w:color w:val="008000"/>
          <w:rtl/>
        </w:rPr>
        <w:t xml:space="preserve"> </w:t>
      </w:r>
      <w:r w:rsidR="00DA6971" w:rsidRPr="00DA6971">
        <w:rPr>
          <w:rFonts w:hint="cs"/>
          <w:color w:val="008000"/>
          <w:rtl/>
        </w:rPr>
        <w:t>عَلَى</w:t>
      </w:r>
      <w:r w:rsidR="00DA6971" w:rsidRPr="00DA6971">
        <w:rPr>
          <w:color w:val="008000"/>
          <w:rtl/>
        </w:rPr>
        <w:t xml:space="preserve"> </w:t>
      </w:r>
      <w:r w:rsidR="00DA6971" w:rsidRPr="00DA6971">
        <w:rPr>
          <w:rFonts w:hint="cs"/>
          <w:color w:val="008000"/>
          <w:rtl/>
        </w:rPr>
        <w:t>الَّذِي</w:t>
      </w:r>
      <w:r w:rsidR="00DA6971" w:rsidRPr="00DA6971">
        <w:rPr>
          <w:color w:val="008000"/>
          <w:rtl/>
        </w:rPr>
        <w:t xml:space="preserve"> </w:t>
      </w:r>
      <w:r w:rsidR="00DA6971" w:rsidRPr="00DA6971">
        <w:rPr>
          <w:rFonts w:hint="cs"/>
          <w:color w:val="008000"/>
          <w:rtl/>
        </w:rPr>
        <w:t>قُمْتَ</w:t>
      </w:r>
      <w:r w:rsidR="00DA6971" w:rsidRPr="00DA6971">
        <w:rPr>
          <w:color w:val="008000"/>
          <w:rtl/>
        </w:rPr>
        <w:t xml:space="preserve"> </w:t>
      </w:r>
      <w:r w:rsidR="00DA6971" w:rsidRPr="00DA6971">
        <w:rPr>
          <w:rFonts w:hint="cs"/>
          <w:color w:val="008000"/>
          <w:rtl/>
        </w:rPr>
        <w:t>لَهُ</w:t>
      </w:r>
      <w:r w:rsidR="00DA6971" w:rsidRPr="00DA6971">
        <w:rPr>
          <w:color w:val="008000"/>
          <w:rtl/>
        </w:rPr>
        <w:t xml:space="preserve"> </w:t>
      </w:r>
      <w:r w:rsidR="00DA6971" w:rsidRPr="00DA6971">
        <w:rPr>
          <w:rFonts w:hint="cs"/>
          <w:color w:val="008000"/>
          <w:rtl/>
        </w:rPr>
        <w:t>وَ</w:t>
      </w:r>
      <w:r w:rsidR="00DA6971" w:rsidRPr="00DA6971">
        <w:rPr>
          <w:color w:val="008000"/>
          <w:rtl/>
        </w:rPr>
        <w:t xml:space="preserve"> </w:t>
      </w:r>
      <w:r w:rsidR="00DA6971" w:rsidRPr="00DA6971">
        <w:rPr>
          <w:rFonts w:hint="cs"/>
          <w:color w:val="008000"/>
          <w:rtl/>
        </w:rPr>
        <w:t>إِنْ</w:t>
      </w:r>
      <w:r w:rsidR="00DA6971" w:rsidRPr="00DA6971">
        <w:rPr>
          <w:color w:val="008000"/>
          <w:rtl/>
        </w:rPr>
        <w:t xml:space="preserve"> </w:t>
      </w:r>
      <w:r w:rsidR="00DA6971" w:rsidRPr="00DA6971">
        <w:rPr>
          <w:rFonts w:hint="cs"/>
          <w:color w:val="008000"/>
          <w:rtl/>
        </w:rPr>
        <w:t>كُنْتَ</w:t>
      </w:r>
      <w:r w:rsidR="00DA6971" w:rsidRPr="00DA6971">
        <w:rPr>
          <w:color w:val="008000"/>
          <w:rtl/>
        </w:rPr>
        <w:t xml:space="preserve"> </w:t>
      </w:r>
      <w:r w:rsidR="00DA6971" w:rsidRPr="00DA6971">
        <w:rPr>
          <w:rFonts w:hint="cs"/>
          <w:color w:val="008000"/>
          <w:rtl/>
        </w:rPr>
        <w:t>دَخَلْتَ</w:t>
      </w:r>
      <w:r w:rsidR="00DA6971" w:rsidRPr="00DA6971">
        <w:rPr>
          <w:color w:val="008000"/>
          <w:rtl/>
        </w:rPr>
        <w:t xml:space="preserve"> </w:t>
      </w:r>
      <w:r w:rsidR="00DA6971" w:rsidRPr="00DA6971">
        <w:rPr>
          <w:rFonts w:hint="cs"/>
          <w:color w:val="008000"/>
          <w:rtl/>
        </w:rPr>
        <w:t>فِيهَا</w:t>
      </w:r>
      <w:r w:rsidR="00DA6971" w:rsidRPr="00DA6971">
        <w:rPr>
          <w:color w:val="008000"/>
          <w:rtl/>
        </w:rPr>
        <w:t xml:space="preserve"> </w:t>
      </w:r>
      <w:r w:rsidR="00DA6971" w:rsidRPr="00DA6971">
        <w:rPr>
          <w:rFonts w:hint="cs"/>
          <w:color w:val="008000"/>
          <w:rtl/>
        </w:rPr>
        <w:t>تَنْوِي</w:t>
      </w:r>
      <w:r w:rsidR="00DA6971" w:rsidRPr="00DA6971">
        <w:rPr>
          <w:color w:val="008000"/>
          <w:rtl/>
        </w:rPr>
        <w:t xml:space="preserve"> </w:t>
      </w:r>
      <w:r w:rsidR="00DA6971" w:rsidRPr="00DA6971">
        <w:rPr>
          <w:rFonts w:hint="cs"/>
          <w:color w:val="008000"/>
          <w:rtl/>
        </w:rPr>
        <w:t>نَافِلَةً</w:t>
      </w:r>
      <w:r w:rsidR="00DA6971" w:rsidRPr="00DA6971">
        <w:rPr>
          <w:color w:val="008000"/>
          <w:rtl/>
        </w:rPr>
        <w:t xml:space="preserve"> </w:t>
      </w:r>
      <w:r w:rsidR="00DA6971" w:rsidRPr="00DA6971">
        <w:rPr>
          <w:rFonts w:hint="cs"/>
          <w:color w:val="008000"/>
          <w:rtl/>
        </w:rPr>
        <w:t>ثُمَّ</w:t>
      </w:r>
      <w:r w:rsidR="00DA6971" w:rsidRPr="00DA6971">
        <w:rPr>
          <w:color w:val="008000"/>
          <w:rtl/>
        </w:rPr>
        <w:t xml:space="preserve"> </w:t>
      </w:r>
      <w:r w:rsidR="00DA6971" w:rsidRPr="00DA6971">
        <w:rPr>
          <w:rFonts w:hint="cs"/>
          <w:color w:val="008000"/>
          <w:rtl/>
        </w:rPr>
        <w:t>إِنَّكَ</w:t>
      </w:r>
      <w:r w:rsidR="00DA6971" w:rsidRPr="00DA6971">
        <w:rPr>
          <w:color w:val="008000"/>
          <w:rtl/>
        </w:rPr>
        <w:t xml:space="preserve"> </w:t>
      </w:r>
      <w:r w:rsidR="00DA6971" w:rsidRPr="00DA6971">
        <w:rPr>
          <w:rFonts w:hint="cs"/>
          <w:color w:val="008000"/>
          <w:rtl/>
        </w:rPr>
        <w:t>تَنْوِيهَا</w:t>
      </w:r>
      <w:r w:rsidR="00DA6971" w:rsidRPr="00DA6971">
        <w:rPr>
          <w:color w:val="008000"/>
          <w:rtl/>
        </w:rPr>
        <w:t xml:space="preserve"> </w:t>
      </w:r>
      <w:r w:rsidR="00DA6971" w:rsidRPr="00DA6971">
        <w:rPr>
          <w:rFonts w:hint="cs"/>
          <w:color w:val="008000"/>
          <w:rtl/>
        </w:rPr>
        <w:t>بَعْدُ</w:t>
      </w:r>
      <w:r w:rsidR="00DA6971" w:rsidRPr="00DA6971">
        <w:rPr>
          <w:color w:val="008000"/>
          <w:rtl/>
        </w:rPr>
        <w:t xml:space="preserve"> </w:t>
      </w:r>
      <w:r w:rsidR="00DA6971" w:rsidRPr="00DA6971">
        <w:rPr>
          <w:rFonts w:hint="cs"/>
          <w:color w:val="008000"/>
          <w:rtl/>
        </w:rPr>
        <w:t>فَرِيضَةً</w:t>
      </w:r>
      <w:r w:rsidR="00DA6971" w:rsidRPr="00DA6971">
        <w:rPr>
          <w:color w:val="008000"/>
          <w:rtl/>
        </w:rPr>
        <w:t xml:space="preserve"> </w:t>
      </w:r>
      <w:r w:rsidR="00DA6971" w:rsidRPr="00DA6971">
        <w:rPr>
          <w:rFonts w:hint="cs"/>
          <w:color w:val="008000"/>
          <w:rtl/>
        </w:rPr>
        <w:t>فَأَنْتَ</w:t>
      </w:r>
      <w:r w:rsidR="00DA6971" w:rsidRPr="00DA6971">
        <w:rPr>
          <w:color w:val="008000"/>
          <w:rtl/>
        </w:rPr>
        <w:t xml:space="preserve"> </w:t>
      </w:r>
      <w:r w:rsidR="00DA6971" w:rsidRPr="00DA6971">
        <w:rPr>
          <w:rFonts w:hint="cs"/>
          <w:color w:val="008000"/>
          <w:rtl/>
        </w:rPr>
        <w:t>فِي</w:t>
      </w:r>
      <w:r w:rsidR="00DA6971" w:rsidRPr="00DA6971">
        <w:rPr>
          <w:color w:val="008000"/>
          <w:rtl/>
        </w:rPr>
        <w:t xml:space="preserve"> </w:t>
      </w:r>
      <w:r w:rsidR="00DA6971" w:rsidRPr="00DA6971">
        <w:rPr>
          <w:rFonts w:hint="cs"/>
          <w:color w:val="008000"/>
          <w:rtl/>
        </w:rPr>
        <w:t>النَّافِلَةِ</w:t>
      </w:r>
      <w:r w:rsidR="00DA6971" w:rsidRPr="00DA6971">
        <w:rPr>
          <w:color w:val="008000"/>
          <w:rtl/>
        </w:rPr>
        <w:t xml:space="preserve"> </w:t>
      </w:r>
      <w:r w:rsidR="00DA6971" w:rsidRPr="00DA6971">
        <w:rPr>
          <w:rFonts w:hint="cs"/>
          <w:color w:val="008000"/>
          <w:rtl/>
        </w:rPr>
        <w:t>وَ</w:t>
      </w:r>
      <w:r w:rsidR="00DA6971" w:rsidRPr="00DA6971">
        <w:rPr>
          <w:color w:val="008000"/>
          <w:rtl/>
        </w:rPr>
        <w:t xml:space="preserve"> </w:t>
      </w:r>
      <w:r w:rsidR="00DA6971" w:rsidRPr="00DA6971">
        <w:rPr>
          <w:rFonts w:hint="cs"/>
          <w:color w:val="008000"/>
          <w:rtl/>
        </w:rPr>
        <w:t>إِنَّمَا</w:t>
      </w:r>
      <w:r w:rsidR="00DA6971" w:rsidRPr="00DA6971">
        <w:rPr>
          <w:color w:val="008000"/>
          <w:rtl/>
        </w:rPr>
        <w:t xml:space="preserve"> </w:t>
      </w:r>
      <w:r w:rsidR="00DA6971" w:rsidRPr="00DA6971">
        <w:rPr>
          <w:rFonts w:hint="cs"/>
          <w:color w:val="008000"/>
          <w:rtl/>
        </w:rPr>
        <w:t>يُحْسَبُ</w:t>
      </w:r>
      <w:r w:rsidR="00DA6971" w:rsidRPr="00DA6971">
        <w:rPr>
          <w:color w:val="008000"/>
          <w:rtl/>
        </w:rPr>
        <w:t xml:space="preserve"> </w:t>
      </w:r>
      <w:r w:rsidR="00DA6971" w:rsidRPr="00DA6971">
        <w:rPr>
          <w:rFonts w:hint="cs"/>
          <w:color w:val="008000"/>
          <w:rtl/>
        </w:rPr>
        <w:t>لِلْعَبْدِ</w:t>
      </w:r>
      <w:r w:rsidR="00DA6971" w:rsidRPr="00DA6971">
        <w:rPr>
          <w:color w:val="008000"/>
          <w:rtl/>
        </w:rPr>
        <w:t xml:space="preserve"> </w:t>
      </w:r>
      <w:r w:rsidR="00DA6971" w:rsidRPr="00DA6971">
        <w:rPr>
          <w:rFonts w:hint="cs"/>
          <w:color w:val="008000"/>
          <w:rtl/>
        </w:rPr>
        <w:t>مِنْ</w:t>
      </w:r>
      <w:r w:rsidR="00DA6971" w:rsidRPr="00DA6971">
        <w:rPr>
          <w:color w:val="008000"/>
          <w:rtl/>
        </w:rPr>
        <w:t xml:space="preserve"> </w:t>
      </w:r>
      <w:r w:rsidR="00DA6971" w:rsidRPr="00DA6971">
        <w:rPr>
          <w:rFonts w:hint="cs"/>
          <w:color w:val="008000"/>
          <w:rtl/>
        </w:rPr>
        <w:t>صَلَاتِهِ</w:t>
      </w:r>
      <w:r w:rsidR="00DA6971" w:rsidRPr="00DA6971">
        <w:rPr>
          <w:color w:val="008000"/>
          <w:rtl/>
        </w:rPr>
        <w:t xml:space="preserve"> </w:t>
      </w:r>
      <w:r w:rsidR="00DA6971" w:rsidRPr="00DA6971">
        <w:rPr>
          <w:rFonts w:hint="cs"/>
          <w:color w:val="008000"/>
          <w:rtl/>
        </w:rPr>
        <w:t>الَّتِي</w:t>
      </w:r>
      <w:r w:rsidR="00DA6971" w:rsidRPr="00DA6971">
        <w:rPr>
          <w:color w:val="008000"/>
          <w:rtl/>
        </w:rPr>
        <w:t xml:space="preserve"> </w:t>
      </w:r>
      <w:r w:rsidR="00DA6971" w:rsidRPr="00DA6971">
        <w:rPr>
          <w:rFonts w:hint="cs"/>
          <w:color w:val="008000"/>
          <w:rtl/>
        </w:rPr>
        <w:t>ابْتَدَأَ</w:t>
      </w:r>
      <w:r w:rsidR="00DA6971" w:rsidRPr="00DA6971">
        <w:rPr>
          <w:color w:val="008000"/>
          <w:rtl/>
        </w:rPr>
        <w:t xml:space="preserve"> </w:t>
      </w:r>
      <w:r w:rsidR="00DA6971" w:rsidRPr="00DA6971">
        <w:rPr>
          <w:rFonts w:hint="cs"/>
          <w:color w:val="008000"/>
          <w:rtl/>
        </w:rPr>
        <w:t>فِي</w:t>
      </w:r>
      <w:r w:rsidR="00DA6971" w:rsidRPr="00DA6971">
        <w:rPr>
          <w:color w:val="008000"/>
          <w:rtl/>
        </w:rPr>
        <w:t xml:space="preserve"> </w:t>
      </w:r>
      <w:r w:rsidR="00DA6971" w:rsidRPr="00DA6971">
        <w:rPr>
          <w:rFonts w:hint="cs"/>
          <w:color w:val="008000"/>
          <w:rtl/>
        </w:rPr>
        <w:t>أَوَّلِ</w:t>
      </w:r>
      <w:r w:rsidR="00DA6971" w:rsidRPr="00DA6971">
        <w:rPr>
          <w:color w:val="008000"/>
          <w:rtl/>
        </w:rPr>
        <w:t xml:space="preserve"> </w:t>
      </w:r>
      <w:r w:rsidR="00DA6971" w:rsidRPr="00DA6971">
        <w:rPr>
          <w:rFonts w:hint="cs"/>
          <w:color w:val="008000"/>
          <w:rtl/>
        </w:rPr>
        <w:t>صَلَاتِهِ</w:t>
      </w:r>
      <w:r w:rsidR="00DA6971">
        <w:rPr>
          <w:rFonts w:hint="cs"/>
          <w:rtl/>
        </w:rPr>
        <w:t>»</w:t>
      </w:r>
      <w:r w:rsidR="00DA6971" w:rsidRPr="00DA6971">
        <w:rPr>
          <w:vertAlign w:val="superscript"/>
          <w:rtl/>
        </w:rPr>
        <w:footnoteReference w:id="4"/>
      </w:r>
      <w:r w:rsidR="00DA6971">
        <w:rPr>
          <w:rFonts w:hint="cs"/>
          <w:rtl/>
        </w:rPr>
        <w:t xml:space="preserve"> تعبیر «انما یحسب للعبد من صلاته ما ابتدأ به صلاته» دلالت بر مطلب دارد.</w:t>
      </w:r>
      <w:r w:rsidR="00181642">
        <w:rPr>
          <w:rFonts w:hint="cs"/>
          <w:rtl/>
        </w:rPr>
        <w:t xml:space="preserve"> (الصلاة علی ما افتتحت یک قاعده مشهور است و مشهور عدول سهوی از نماز فریضه به فریضه دیگر قبول دارند).</w:t>
      </w:r>
    </w:p>
    <w:p w:rsidR="00A96962" w:rsidRDefault="00A96962" w:rsidP="00A96962">
      <w:pPr>
        <w:jc w:val="both"/>
        <w:rPr>
          <w:rtl/>
        </w:rPr>
      </w:pPr>
      <w:r>
        <w:rPr>
          <w:rFonts w:hint="cs"/>
          <w:b/>
          <w:bCs/>
          <w:rtl/>
        </w:rPr>
        <w:t xml:space="preserve">[ادامه اشکال دوم این است که] </w:t>
      </w:r>
      <w:r w:rsidR="00181642" w:rsidRPr="009C7EA5">
        <w:rPr>
          <w:rFonts w:hint="cs"/>
          <w:b/>
          <w:bCs/>
          <w:rtl/>
        </w:rPr>
        <w:t>به مرحوم خویی</w:t>
      </w:r>
      <w:r w:rsidR="009C7EA5">
        <w:rPr>
          <w:rFonts w:hint="cs"/>
          <w:b/>
          <w:bCs/>
          <w:rtl/>
        </w:rPr>
        <w:t xml:space="preserve"> می گوییم</w:t>
      </w:r>
      <w:r w:rsidR="009C7EA5">
        <w:rPr>
          <w:rFonts w:hint="cs"/>
          <w:rtl/>
        </w:rPr>
        <w:t>:</w:t>
      </w:r>
      <w:r w:rsidR="00181642">
        <w:rPr>
          <w:rFonts w:hint="cs"/>
          <w:rtl/>
        </w:rPr>
        <w:t xml:space="preserve"> «الصلاة علی ما افتتحت» بیان می کند که تغییر سهوی در نیّت در أثنای نماز هیچ أثری ندارد</w:t>
      </w:r>
      <w:r w:rsidR="00A25264">
        <w:rPr>
          <w:rFonts w:hint="cs"/>
          <w:rtl/>
        </w:rPr>
        <w:t>. حال در همان مثالی که مرحوم خویی بیان نمودند که در رکوع نماز صبح قصد نماز صبح دارم ولی نمی دانم ابتدای نماز، قصد نافله صبح داشته ام یا قصد فریضه صبح داشته ام؛ به نظر مرحوم خویی قاعده تجاوز جاری می شود و بیان می کند که این نماز، فریضه صبح است</w:t>
      </w:r>
      <w:r w:rsidR="009C0302">
        <w:rPr>
          <w:rFonts w:hint="cs"/>
          <w:rtl/>
        </w:rPr>
        <w:t xml:space="preserve"> و نماز هم صحیح است زیرا هر چند ابتدای نماز احتمال دارد که نیّت نافله صبح کرده باشم ولی چون رکوع به قصد فریضه صبح است قاعده تجاوز می گوید به این شک اعتناء نکن و در این مثال أثر تصحیحی دارد.</w:t>
      </w:r>
    </w:p>
    <w:p w:rsidR="009C0302" w:rsidRDefault="00A96962" w:rsidP="00A96962">
      <w:pPr>
        <w:jc w:val="both"/>
        <w:rPr>
          <w:rtl/>
        </w:rPr>
      </w:pPr>
      <w:r>
        <w:rPr>
          <w:rFonts w:hint="cs"/>
          <w:rtl/>
        </w:rPr>
        <w:t xml:space="preserve">پس </w:t>
      </w:r>
      <w:r w:rsidR="009C0302">
        <w:rPr>
          <w:rFonts w:hint="cs"/>
          <w:rtl/>
        </w:rPr>
        <w:t>دلیل «الصلاة علی ما افتتحت» بیان می کند که اگر در ابتدای نماز، نیّت نافله فجر داشته ای، قصد فریضه صبح در رکوع که همان تغییر سهوی نیّت می شود هیچ تأثیری در تغییر دادن عنوان نماز ندارد و ملاک</w:t>
      </w:r>
      <w:r w:rsidR="005625D5">
        <w:rPr>
          <w:rFonts w:hint="cs"/>
          <w:rtl/>
        </w:rPr>
        <w:t xml:space="preserve"> ابتدای نماز است. پس دخول در رکوع فریضه صبح </w:t>
      </w:r>
      <w:r w:rsidR="00136A3C">
        <w:rPr>
          <w:rFonts w:ascii="Sakkal Majalla" w:hAnsi="Sakkal Majalla" w:cs="Sakkal Majalla" w:hint="cs"/>
          <w:rtl/>
        </w:rPr>
        <w:t>–</w:t>
      </w:r>
      <w:r w:rsidR="00136A3C">
        <w:rPr>
          <w:rFonts w:hint="cs"/>
          <w:rtl/>
        </w:rPr>
        <w:t xml:space="preserve">که موضوع قاعده تجاوزاست- </w:t>
      </w:r>
      <w:r w:rsidR="00D955C3">
        <w:rPr>
          <w:rFonts w:hint="cs"/>
          <w:rtl/>
        </w:rPr>
        <w:t>محرز نیست زیرا احتمال دارد ابتدای نماز قصد نافله کرده باشد</w:t>
      </w:r>
      <w:r w:rsidR="00131A44">
        <w:rPr>
          <w:rFonts w:hint="cs"/>
          <w:rtl/>
        </w:rPr>
        <w:t xml:space="preserve"> و این قصد فریضه مصداق تغییر سهوی نیّت در أثنای نماز باشد که موجب تغییر عنوان و </w:t>
      </w:r>
      <w:r w:rsidR="00874293">
        <w:rPr>
          <w:rFonts w:hint="cs"/>
          <w:rtl/>
        </w:rPr>
        <w:t>دخول در رکوع نماز صبح نخواهد شد و لذا نمی توان گفت یقین دارم داخل در رکوع فریضه صبح شده ام و در أجزای گذشته قاعده تجاوز جاری می کنم</w:t>
      </w:r>
      <w:r w:rsidR="00F90CD0">
        <w:rPr>
          <w:rFonts w:hint="cs"/>
          <w:rtl/>
        </w:rPr>
        <w:t xml:space="preserve">. نمی توان یقین کرد که </w:t>
      </w:r>
      <w:r w:rsidR="004F0D14">
        <w:rPr>
          <w:rFonts w:hint="cs"/>
          <w:rtl/>
        </w:rPr>
        <w:t>دخو</w:t>
      </w:r>
      <w:r w:rsidR="00F90CD0">
        <w:rPr>
          <w:rFonts w:hint="cs"/>
          <w:rtl/>
        </w:rPr>
        <w:t xml:space="preserve"> در رکوع فریضه صبح</w:t>
      </w:r>
      <w:r w:rsidR="004F0D14">
        <w:rPr>
          <w:rFonts w:hint="cs"/>
          <w:rtl/>
        </w:rPr>
        <w:t xml:space="preserve"> محقق شده است زیرا احتمال دارد فی علم الله</w:t>
      </w:r>
      <w:r w:rsidR="00960FF4">
        <w:rPr>
          <w:rFonts w:hint="cs"/>
          <w:rtl/>
        </w:rPr>
        <w:t xml:space="preserve"> ابتدای نماز نیّت نافله داشته است و به حکم شارع این رکوع، رکوع نماز نافله خواهد بود</w:t>
      </w:r>
      <w:r w:rsidR="00101EE4">
        <w:rPr>
          <w:rFonts w:hint="cs"/>
          <w:rtl/>
        </w:rPr>
        <w:t>.</w:t>
      </w:r>
    </w:p>
    <w:p w:rsidR="00101EE4" w:rsidRDefault="00101EE4" w:rsidP="007E0B0A">
      <w:pPr>
        <w:jc w:val="both"/>
        <w:rPr>
          <w:rtl/>
        </w:rPr>
      </w:pPr>
      <w:r>
        <w:rPr>
          <w:rFonts w:hint="cs"/>
          <w:rtl/>
        </w:rPr>
        <w:t xml:space="preserve">در نتیجه قاعده تجاوز مورد ابتلای شبهه مصداقیه </w:t>
      </w:r>
      <w:r w:rsidR="00A97524">
        <w:rPr>
          <w:rFonts w:hint="cs"/>
          <w:rtl/>
        </w:rPr>
        <w:t xml:space="preserve">دخول در رکوع نماز صبح </w:t>
      </w:r>
      <w:r>
        <w:rPr>
          <w:rFonts w:hint="cs"/>
          <w:rtl/>
        </w:rPr>
        <w:t>می شود</w:t>
      </w:r>
      <w:r w:rsidR="00A97524">
        <w:rPr>
          <w:rFonts w:hint="cs"/>
          <w:rtl/>
        </w:rPr>
        <w:t xml:space="preserve"> و شک در موضوع قاعده تجاوز و مصداق قاعده تجاوز می شود و تمسّک به عام در شبهه مصداقیه </w:t>
      </w:r>
      <w:r w:rsidR="000828BD">
        <w:rPr>
          <w:rFonts w:hint="cs"/>
          <w:rtl/>
        </w:rPr>
        <w:t>آن</w:t>
      </w:r>
      <w:r w:rsidR="00A97524">
        <w:rPr>
          <w:rFonts w:hint="cs"/>
          <w:rtl/>
        </w:rPr>
        <w:t xml:space="preserve"> جایز نیست.</w:t>
      </w:r>
    </w:p>
    <w:p w:rsidR="000828BD" w:rsidRDefault="000828BD" w:rsidP="007E0B0A">
      <w:pPr>
        <w:jc w:val="both"/>
        <w:rPr>
          <w:rtl/>
        </w:rPr>
      </w:pPr>
      <w:r w:rsidRPr="003746C8">
        <w:rPr>
          <w:rFonts w:hint="cs"/>
          <w:b/>
          <w:bCs/>
          <w:rtl/>
        </w:rPr>
        <w:t>بله، أثر بیان ما در مثال ظهر و عصر این است که</w:t>
      </w:r>
      <w:r>
        <w:rPr>
          <w:rFonts w:hint="cs"/>
          <w:rtl/>
        </w:rPr>
        <w:t>: رکوعی که به قصد نماز عصر انجام داده است احتمال دارد که ابتدای نماز قصد نماز ظهر کرده است و «الصلاة علی ما افتتحت» و لذا نتیجه این مبنای ما بطلان این نماز است زیرا قبلاً</w:t>
      </w:r>
      <w:r w:rsidR="002434A4">
        <w:rPr>
          <w:rFonts w:hint="cs"/>
          <w:rtl/>
        </w:rPr>
        <w:t xml:space="preserve"> نماز ظهر خوانده شده است و اگر این نماز، نماز ظهر باشد باطل است.</w:t>
      </w:r>
    </w:p>
    <w:p w:rsidR="005900D9" w:rsidRDefault="005900D9" w:rsidP="007E0B0A">
      <w:pPr>
        <w:jc w:val="both"/>
        <w:rPr>
          <w:rtl/>
        </w:rPr>
      </w:pPr>
      <w:r w:rsidRPr="003746C8">
        <w:rPr>
          <w:rFonts w:hint="cs"/>
          <w:b/>
          <w:bCs/>
          <w:rtl/>
        </w:rPr>
        <w:lastRenderedPageBreak/>
        <w:t>ممکن است کسی بگوید</w:t>
      </w:r>
      <w:r w:rsidR="003746C8" w:rsidRPr="003746C8">
        <w:rPr>
          <w:rFonts w:hint="cs"/>
          <w:b/>
          <w:bCs/>
          <w:rtl/>
        </w:rPr>
        <w:t>:</w:t>
      </w:r>
      <w:r>
        <w:rPr>
          <w:rFonts w:hint="cs"/>
          <w:rtl/>
        </w:rPr>
        <w:t xml:space="preserve"> «الصلاة علی ما افتتحت» برای تبلیغ تصحیح نماز آمد در حالی که نتیجه برعکس داد</w:t>
      </w:r>
      <w:r w:rsidR="00302BBC">
        <w:rPr>
          <w:rFonts w:hint="cs"/>
          <w:rtl/>
        </w:rPr>
        <w:t xml:space="preserve"> و این، خلاف ظاهر است.</w:t>
      </w:r>
    </w:p>
    <w:p w:rsidR="00302BBC" w:rsidRDefault="00302BBC" w:rsidP="007E0B0A">
      <w:pPr>
        <w:jc w:val="both"/>
        <w:rPr>
          <w:rtl/>
        </w:rPr>
      </w:pPr>
      <w:r w:rsidRPr="003746C8">
        <w:rPr>
          <w:rFonts w:hint="cs"/>
          <w:b/>
          <w:bCs/>
          <w:rtl/>
        </w:rPr>
        <w:t>در جواب می گوییم</w:t>
      </w:r>
      <w:r>
        <w:rPr>
          <w:rFonts w:hint="cs"/>
          <w:rtl/>
        </w:rPr>
        <w:t>: أولاً،</w:t>
      </w:r>
      <w:r w:rsidR="00DE74BB">
        <w:rPr>
          <w:rFonts w:hint="cs"/>
          <w:rtl/>
        </w:rPr>
        <w:t xml:space="preserve"> مقتضای قاعده </w:t>
      </w:r>
      <w:r w:rsidR="00DE74BB">
        <w:rPr>
          <w:rFonts w:ascii="Sakkal Majalla" w:hAnsi="Sakkal Majalla" w:cs="Sakkal Majalla" w:hint="cs"/>
          <w:rtl/>
        </w:rPr>
        <w:t>–</w:t>
      </w:r>
      <w:r w:rsidR="00DE74BB">
        <w:rPr>
          <w:rFonts w:hint="cs"/>
          <w:rtl/>
        </w:rPr>
        <w:t>که ما قبول کردیم و مرحوم خویی نیز در چند جا قبول کردند- کاری به ظهور روایت ندارد و مهم نیست که أثر تصحیحی یا ابطالی داشته باشد</w:t>
      </w:r>
      <w:r w:rsidR="000C6A26">
        <w:rPr>
          <w:rFonts w:hint="cs"/>
          <w:rtl/>
        </w:rPr>
        <w:t>. ثانیاً، به چه دلیل این روایات باید در همه جا أثر تصحیحی داشته باشد؟!</w:t>
      </w:r>
      <w:r w:rsidR="000F0E2C">
        <w:rPr>
          <w:rFonts w:hint="cs"/>
          <w:rtl/>
        </w:rPr>
        <w:t xml:space="preserve"> روایت «</w:t>
      </w:r>
      <w:r w:rsidR="000F0E2C" w:rsidRPr="000F0E2C">
        <w:rPr>
          <w:rFonts w:hint="cs"/>
          <w:rtl/>
        </w:rPr>
        <w:t>إِنَّمَا</w:t>
      </w:r>
      <w:r w:rsidR="000F0E2C" w:rsidRPr="000F0E2C">
        <w:rPr>
          <w:rtl/>
        </w:rPr>
        <w:t xml:space="preserve"> </w:t>
      </w:r>
      <w:r w:rsidR="000F0E2C" w:rsidRPr="000F0E2C">
        <w:rPr>
          <w:rFonts w:hint="cs"/>
          <w:rtl/>
        </w:rPr>
        <w:t>يُحْسَبُ</w:t>
      </w:r>
      <w:r w:rsidR="000F0E2C" w:rsidRPr="000F0E2C">
        <w:rPr>
          <w:rtl/>
        </w:rPr>
        <w:t xml:space="preserve"> </w:t>
      </w:r>
      <w:r w:rsidR="000F0E2C" w:rsidRPr="000F0E2C">
        <w:rPr>
          <w:rFonts w:hint="cs"/>
          <w:rtl/>
        </w:rPr>
        <w:t>لِلْعَبْدِ</w:t>
      </w:r>
      <w:r w:rsidR="000F0E2C" w:rsidRPr="000F0E2C">
        <w:rPr>
          <w:rtl/>
        </w:rPr>
        <w:t xml:space="preserve"> </w:t>
      </w:r>
      <w:r w:rsidR="000F0E2C" w:rsidRPr="000F0E2C">
        <w:rPr>
          <w:rFonts w:hint="cs"/>
          <w:rtl/>
        </w:rPr>
        <w:t>مِنْ</w:t>
      </w:r>
      <w:r w:rsidR="000F0E2C" w:rsidRPr="000F0E2C">
        <w:rPr>
          <w:rtl/>
        </w:rPr>
        <w:t xml:space="preserve"> </w:t>
      </w:r>
      <w:r w:rsidR="000F0E2C" w:rsidRPr="000F0E2C">
        <w:rPr>
          <w:rFonts w:hint="cs"/>
          <w:rtl/>
        </w:rPr>
        <w:t>صَلَاتِهِ</w:t>
      </w:r>
      <w:r w:rsidR="000F0E2C" w:rsidRPr="000F0E2C">
        <w:rPr>
          <w:rtl/>
        </w:rPr>
        <w:t xml:space="preserve"> </w:t>
      </w:r>
      <w:r w:rsidR="000F0E2C" w:rsidRPr="000F0E2C">
        <w:rPr>
          <w:rFonts w:hint="cs"/>
          <w:rtl/>
        </w:rPr>
        <w:t>الَّتِي</w:t>
      </w:r>
      <w:r w:rsidR="000F0E2C" w:rsidRPr="000F0E2C">
        <w:rPr>
          <w:rtl/>
        </w:rPr>
        <w:t xml:space="preserve"> </w:t>
      </w:r>
      <w:r w:rsidR="000F0E2C" w:rsidRPr="000F0E2C">
        <w:rPr>
          <w:rFonts w:hint="cs"/>
          <w:rtl/>
        </w:rPr>
        <w:t>ابْتَدَأَ</w:t>
      </w:r>
      <w:r w:rsidR="000F0E2C" w:rsidRPr="000F0E2C">
        <w:rPr>
          <w:rtl/>
        </w:rPr>
        <w:t xml:space="preserve"> </w:t>
      </w:r>
      <w:r w:rsidR="000F0E2C" w:rsidRPr="000F0E2C">
        <w:rPr>
          <w:rFonts w:hint="cs"/>
          <w:rtl/>
        </w:rPr>
        <w:t>فِي</w:t>
      </w:r>
      <w:r w:rsidR="000F0E2C" w:rsidRPr="000F0E2C">
        <w:rPr>
          <w:rtl/>
        </w:rPr>
        <w:t xml:space="preserve"> </w:t>
      </w:r>
      <w:r w:rsidR="000F0E2C" w:rsidRPr="000F0E2C">
        <w:rPr>
          <w:rFonts w:hint="cs"/>
          <w:rtl/>
        </w:rPr>
        <w:t>أَوَّلِ</w:t>
      </w:r>
      <w:r w:rsidR="000F0E2C" w:rsidRPr="000F0E2C">
        <w:rPr>
          <w:rtl/>
        </w:rPr>
        <w:t xml:space="preserve"> </w:t>
      </w:r>
      <w:r w:rsidR="000F0E2C" w:rsidRPr="000F0E2C">
        <w:rPr>
          <w:rFonts w:hint="cs"/>
          <w:rtl/>
        </w:rPr>
        <w:t>صَلَاتِهِ</w:t>
      </w:r>
      <w:r w:rsidR="000F0E2C">
        <w:rPr>
          <w:rFonts w:hint="cs"/>
          <w:rtl/>
        </w:rPr>
        <w:t>» نوعاً أثر تصحیحی دارد ولی چه اشکالی دارد أثر تخریبی هم داشته باشد.</w:t>
      </w:r>
      <w:r w:rsidR="00F754D7">
        <w:rPr>
          <w:rFonts w:hint="cs"/>
          <w:rtl/>
        </w:rPr>
        <w:t xml:space="preserve"> مگر همه جا باید از یک قاعده شرعی سود ببریم، گاهی دچار زیان می شود و روایت اطلاق دارد.</w:t>
      </w:r>
    </w:p>
    <w:p w:rsidR="00DA6971" w:rsidRPr="00501754" w:rsidRDefault="00F754D7" w:rsidP="003746C8">
      <w:pPr>
        <w:jc w:val="both"/>
      </w:pPr>
      <w:r>
        <w:rPr>
          <w:rFonts w:hint="cs"/>
          <w:rtl/>
        </w:rPr>
        <w:t>لذا به نظر ما قاعده تجاوزی که در اینجا جاری کرده اند صحیح نیست</w:t>
      </w:r>
      <w:r w:rsidR="00913390">
        <w:rPr>
          <w:rFonts w:hint="cs"/>
          <w:rtl/>
        </w:rPr>
        <w:t>. أما باید بررسی کنیم که آیا قواعد دیگری وجود دارد که این نماز را تصحیح کند (جایی که نماز ظهر خوانده ایم و احتمال می دهیم ابتدای نماز دوم نیز نیّت نماز ظهر کرده ایم</w:t>
      </w:r>
      <w:r w:rsidR="006435B5">
        <w:rPr>
          <w:rFonts w:hint="cs"/>
          <w:rtl/>
        </w:rPr>
        <w:t>) و به عنوان نماز عصر قرار دهد؛ حال چه تصحیح واقعی و چه تصحیح ظاهری کند</w:t>
      </w:r>
      <w:r w:rsidR="00125F03">
        <w:rPr>
          <w:rFonts w:hint="cs"/>
          <w:rtl/>
        </w:rPr>
        <w:t>.</w:t>
      </w:r>
    </w:p>
    <w:sectPr w:rsidR="00DA6971" w:rsidRPr="00501754"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8D" w:rsidRDefault="006E078D" w:rsidP="008B750B">
      <w:pPr>
        <w:spacing w:line="240" w:lineRule="auto"/>
      </w:pPr>
      <w:r>
        <w:separator/>
      </w:r>
    </w:p>
  </w:endnote>
  <w:endnote w:type="continuationSeparator" w:id="0">
    <w:p w:rsidR="006E078D" w:rsidRDefault="006E078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223D23" w:rsidRPr="00223D23">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4" w:name="BokAdres"/>
          <w:bookmarkEnd w:id="34"/>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8D" w:rsidRDefault="006E078D" w:rsidP="008B750B">
      <w:pPr>
        <w:spacing w:line="240" w:lineRule="auto"/>
      </w:pPr>
      <w:r>
        <w:separator/>
      </w:r>
    </w:p>
  </w:footnote>
  <w:footnote w:type="continuationSeparator" w:id="0">
    <w:p w:rsidR="006E078D" w:rsidRDefault="006E078D" w:rsidP="008B750B">
      <w:pPr>
        <w:spacing w:line="240" w:lineRule="auto"/>
      </w:pPr>
      <w:r>
        <w:continuationSeparator/>
      </w:r>
    </w:p>
  </w:footnote>
  <w:footnote w:id="1">
    <w:p w:rsidR="009711FA" w:rsidRDefault="009711FA">
      <w:pPr>
        <w:pStyle w:val="FootnoteText"/>
      </w:pPr>
      <w:r>
        <w:rPr>
          <w:rStyle w:val="FootnoteReference"/>
        </w:rPr>
        <w:footnoteRef/>
      </w:r>
      <w:r>
        <w:rPr>
          <w:rtl/>
        </w:rPr>
        <w:t xml:space="preserve"> </w:t>
      </w:r>
      <w:r w:rsidR="000E4C93">
        <w:rPr>
          <w:rFonts w:hint="cs"/>
          <w:rtl/>
        </w:rPr>
        <w:t>ممکن است اشکال شود که هر چند در بقیه موارد قاعده تجاوز حاکم بر دلیل استصحاب است، أما در اینجا استصحاب مقدّم است به این دلیل که دلیل خاص با مفاد «الصلاة علی ما افتتحت» داریم و استصحاب برای این دلیل موضوع سازی می کند. (سائل)</w:t>
      </w:r>
    </w:p>
  </w:footnote>
  <w:footnote w:id="2">
    <w:p w:rsidR="00242CD2" w:rsidRDefault="00242CD2" w:rsidP="00242CD2">
      <w:pPr>
        <w:pStyle w:val="FootnoteText"/>
      </w:pPr>
      <w:r>
        <w:rPr>
          <w:rStyle w:val="FootnoteReference"/>
        </w:rPr>
        <w:footnoteRef/>
      </w:r>
      <w:r>
        <w:rPr>
          <w:rtl/>
        </w:rPr>
        <w:t xml:space="preserve"> </w:t>
      </w:r>
      <w:r w:rsidRPr="00242CD2">
        <w:rPr>
          <w:rFonts w:hint="cs"/>
          <w:rtl/>
        </w:rPr>
        <w:t xml:space="preserve">كمال </w:t>
      </w:r>
      <w:r w:rsidRPr="00242CD2">
        <w:rPr>
          <w:rFonts w:hint="cs"/>
          <w:rtl/>
        </w:rPr>
        <w:t>الدين و تمام النعمة، ج‏2، ص: 543</w:t>
      </w:r>
    </w:p>
  </w:footnote>
  <w:footnote w:id="3">
    <w:p w:rsidR="003A7D20" w:rsidRPr="003A7D20" w:rsidRDefault="003A7D20" w:rsidP="003A7D20">
      <w:pPr>
        <w:pStyle w:val="FootnoteText"/>
      </w:pPr>
      <w:r w:rsidRPr="003A7D20">
        <w:footnoteRef/>
      </w:r>
      <w:r w:rsidRPr="003A7D20">
        <w:rPr>
          <w:rtl/>
        </w:rPr>
        <w:t xml:space="preserve"> </w:t>
      </w:r>
      <w:hyperlink r:id="rId1" w:history="1">
        <w:r w:rsidRPr="003A7D20">
          <w:rPr>
            <w:rStyle w:val="Hyperlink"/>
            <w:rFonts w:hint="cs"/>
            <w:rtl/>
          </w:rPr>
          <w:t>الفهرست،</w:t>
        </w:r>
        <w:r w:rsidRPr="003A7D20">
          <w:rPr>
            <w:rStyle w:val="Hyperlink"/>
            <w:rtl/>
          </w:rPr>
          <w:t xml:space="preserve"> </w:t>
        </w:r>
        <w:r w:rsidRPr="003A7D20">
          <w:rPr>
            <w:rStyle w:val="Hyperlink"/>
            <w:rFonts w:hint="cs"/>
            <w:rtl/>
          </w:rPr>
          <w:t>شیخ</w:t>
        </w:r>
        <w:r w:rsidRPr="003A7D20">
          <w:rPr>
            <w:rStyle w:val="Hyperlink"/>
            <w:rtl/>
          </w:rPr>
          <w:t xml:space="preserve"> </w:t>
        </w:r>
        <w:r w:rsidRPr="003A7D20">
          <w:rPr>
            <w:rStyle w:val="Hyperlink"/>
            <w:rFonts w:hint="cs"/>
            <w:rtl/>
          </w:rPr>
          <w:t>طوسی،</w:t>
        </w:r>
        <w:r w:rsidRPr="003A7D20">
          <w:rPr>
            <w:rStyle w:val="Hyperlink"/>
            <w:rtl/>
          </w:rPr>
          <w:t xml:space="preserve"> </w:t>
        </w:r>
        <w:r w:rsidRPr="003A7D20">
          <w:rPr>
            <w:rStyle w:val="Hyperlink"/>
            <w:rFonts w:hint="cs"/>
            <w:rtl/>
          </w:rPr>
          <w:t>ج</w:t>
        </w:r>
        <w:r w:rsidRPr="003A7D20">
          <w:rPr>
            <w:rStyle w:val="Hyperlink"/>
            <w:rtl/>
          </w:rPr>
          <w:t>1</w:t>
        </w:r>
        <w:r w:rsidRPr="003A7D20">
          <w:rPr>
            <w:rStyle w:val="Hyperlink"/>
            <w:rFonts w:hint="cs"/>
            <w:rtl/>
          </w:rPr>
          <w:t>،</w:t>
        </w:r>
        <w:r w:rsidRPr="003A7D20">
          <w:rPr>
            <w:rStyle w:val="Hyperlink"/>
            <w:rtl/>
          </w:rPr>
          <w:t xml:space="preserve"> </w:t>
        </w:r>
        <w:r w:rsidRPr="003A7D20">
          <w:rPr>
            <w:rStyle w:val="Hyperlink"/>
            <w:rFonts w:hint="cs"/>
            <w:rtl/>
          </w:rPr>
          <w:t>ص</w:t>
        </w:r>
        <w:r w:rsidRPr="003A7D20">
          <w:rPr>
            <w:rStyle w:val="Hyperlink"/>
            <w:rtl/>
          </w:rPr>
          <w:t>181.</w:t>
        </w:r>
      </w:hyperlink>
    </w:p>
  </w:footnote>
  <w:footnote w:id="4">
    <w:p w:rsidR="00DA6971" w:rsidRPr="002721B7" w:rsidRDefault="00DA6971" w:rsidP="00DA6971">
      <w:pPr>
        <w:pStyle w:val="FootnoteText"/>
        <w:rPr>
          <w:rtl/>
        </w:rPr>
      </w:pPr>
      <w:r w:rsidRPr="002721B7">
        <w:footnoteRef/>
      </w:r>
      <w:r w:rsidRPr="002721B7">
        <w:rPr>
          <w:rtl/>
        </w:rPr>
        <w:t xml:space="preserve"> </w:t>
      </w:r>
      <w:hyperlink r:id="rId2" w:history="1">
        <w:r w:rsidRPr="002721B7">
          <w:rPr>
            <w:rStyle w:val="Hyperlink"/>
            <w:rFonts w:hint="cs"/>
            <w:rtl/>
          </w:rPr>
          <w:t>تهذیب</w:t>
        </w:r>
        <w:r w:rsidRPr="002721B7">
          <w:rPr>
            <w:rStyle w:val="Hyperlink"/>
            <w:rtl/>
          </w:rPr>
          <w:t xml:space="preserve"> </w:t>
        </w:r>
        <w:r w:rsidRPr="002721B7">
          <w:rPr>
            <w:rStyle w:val="Hyperlink"/>
            <w:rFonts w:hint="cs"/>
            <w:rtl/>
          </w:rPr>
          <w:t>الاحکام،</w:t>
        </w:r>
        <w:r w:rsidRPr="002721B7">
          <w:rPr>
            <w:rStyle w:val="Hyperlink"/>
            <w:rtl/>
          </w:rPr>
          <w:t xml:space="preserve"> </w:t>
        </w:r>
        <w:r w:rsidRPr="002721B7">
          <w:rPr>
            <w:rStyle w:val="Hyperlink"/>
            <w:rFonts w:hint="cs"/>
            <w:rtl/>
          </w:rPr>
          <w:t>شیخ</w:t>
        </w:r>
        <w:r w:rsidRPr="002721B7">
          <w:rPr>
            <w:rStyle w:val="Hyperlink"/>
            <w:rtl/>
          </w:rPr>
          <w:t xml:space="preserve"> </w:t>
        </w:r>
        <w:r w:rsidRPr="002721B7">
          <w:rPr>
            <w:rStyle w:val="Hyperlink"/>
            <w:rFonts w:hint="cs"/>
            <w:rtl/>
          </w:rPr>
          <w:t>طوسی،</w:t>
        </w:r>
        <w:r w:rsidRPr="002721B7">
          <w:rPr>
            <w:rStyle w:val="Hyperlink"/>
            <w:rtl/>
          </w:rPr>
          <w:t xml:space="preserve"> </w:t>
        </w:r>
        <w:r w:rsidRPr="002721B7">
          <w:rPr>
            <w:rStyle w:val="Hyperlink"/>
            <w:rFonts w:hint="cs"/>
            <w:rtl/>
          </w:rPr>
          <w:t>ج</w:t>
        </w:r>
        <w:r w:rsidRPr="002721B7">
          <w:rPr>
            <w:rStyle w:val="Hyperlink"/>
            <w:rtl/>
          </w:rPr>
          <w:t>2</w:t>
        </w:r>
        <w:r w:rsidRPr="002721B7">
          <w:rPr>
            <w:rStyle w:val="Hyperlink"/>
            <w:rFonts w:hint="cs"/>
            <w:rtl/>
          </w:rPr>
          <w:t>،</w:t>
        </w:r>
        <w:r w:rsidRPr="002721B7">
          <w:rPr>
            <w:rStyle w:val="Hyperlink"/>
            <w:rtl/>
          </w:rPr>
          <w:t xml:space="preserve"> </w:t>
        </w:r>
        <w:r w:rsidRPr="002721B7">
          <w:rPr>
            <w:rStyle w:val="Hyperlink"/>
            <w:rFonts w:hint="cs"/>
            <w:rtl/>
          </w:rPr>
          <w:t>ص</w:t>
        </w:r>
        <w:r w:rsidRPr="002721B7">
          <w:rPr>
            <w:rStyle w:val="Hyperlink"/>
            <w:rtl/>
          </w:rPr>
          <w:t>382.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6C3AA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7" w:name="BokNum"/>
    <w:bookmarkEnd w:id="27"/>
    <w:r w:rsidR="006C3AAC">
      <w:rPr>
        <w:rFonts w:hint="cs"/>
        <w:b/>
        <w:bCs/>
        <w:sz w:val="20"/>
        <w:szCs w:val="24"/>
        <w:rtl/>
      </w:rPr>
      <w:t>048</w:t>
    </w:r>
    <w:r>
      <w:rPr>
        <w:rFonts w:hint="cs"/>
        <w:b/>
        <w:bCs/>
        <w:sz w:val="20"/>
        <w:szCs w:val="24"/>
        <w:rtl/>
      </w:rPr>
      <w:tab/>
    </w:r>
    <w:r w:rsidRPr="00C32A7E">
      <w:rPr>
        <w:rFonts w:hint="cs"/>
        <w:b/>
        <w:bCs/>
        <w:color w:val="632423" w:themeColor="accent2" w:themeShade="80"/>
        <w:sz w:val="20"/>
        <w:szCs w:val="24"/>
        <w:rtl/>
      </w:rPr>
      <w:t xml:space="preserve">درس خارج </w:t>
    </w:r>
    <w:bookmarkStart w:id="28" w:name="Bokdars"/>
    <w:bookmarkEnd w:id="2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9" w:name="Bokostad"/>
    <w:bookmarkEnd w:id="2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0" w:name="BokTarikh"/>
    <w:bookmarkEnd w:id="30"/>
    <w:r w:rsidR="006C3AAC">
      <w:rPr>
        <w:rFonts w:hint="cs"/>
        <w:sz w:val="24"/>
        <w:szCs w:val="24"/>
        <w:rtl/>
      </w:rPr>
      <w:t>18</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1" w:name="BokSabj"/>
    <w:bookmarkEnd w:id="3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2" w:name="Bokmoqarer"/>
    <w:bookmarkEnd w:id="3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3" w:name="BokSabj2"/>
    <w:bookmarkEnd w:id="33"/>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BBE"/>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4B4"/>
    <w:rsid w:val="0002089F"/>
    <w:rsid w:val="00020D11"/>
    <w:rsid w:val="00020E33"/>
    <w:rsid w:val="0002113C"/>
    <w:rsid w:val="00021D40"/>
    <w:rsid w:val="00022CC1"/>
    <w:rsid w:val="00023324"/>
    <w:rsid w:val="00023384"/>
    <w:rsid w:val="000233F2"/>
    <w:rsid w:val="00023A18"/>
    <w:rsid w:val="000245A6"/>
    <w:rsid w:val="000246AF"/>
    <w:rsid w:val="00024DE1"/>
    <w:rsid w:val="000256E9"/>
    <w:rsid w:val="00025777"/>
    <w:rsid w:val="00025B70"/>
    <w:rsid w:val="00027FE5"/>
    <w:rsid w:val="00030176"/>
    <w:rsid w:val="00030837"/>
    <w:rsid w:val="00030AEF"/>
    <w:rsid w:val="00030F0B"/>
    <w:rsid w:val="00032256"/>
    <w:rsid w:val="00032C45"/>
    <w:rsid w:val="00033157"/>
    <w:rsid w:val="00033359"/>
    <w:rsid w:val="00033A96"/>
    <w:rsid w:val="00033E87"/>
    <w:rsid w:val="00034BBE"/>
    <w:rsid w:val="000353D7"/>
    <w:rsid w:val="00037951"/>
    <w:rsid w:val="000379AA"/>
    <w:rsid w:val="00040A3C"/>
    <w:rsid w:val="00040A99"/>
    <w:rsid w:val="00042B41"/>
    <w:rsid w:val="00042BAC"/>
    <w:rsid w:val="00043450"/>
    <w:rsid w:val="00044506"/>
    <w:rsid w:val="0004503B"/>
    <w:rsid w:val="00045323"/>
    <w:rsid w:val="000461E6"/>
    <w:rsid w:val="000501A7"/>
    <w:rsid w:val="000504C6"/>
    <w:rsid w:val="00051710"/>
    <w:rsid w:val="00051F42"/>
    <w:rsid w:val="00053075"/>
    <w:rsid w:val="0005389E"/>
    <w:rsid w:val="000538AB"/>
    <w:rsid w:val="00053A5A"/>
    <w:rsid w:val="000544EF"/>
    <w:rsid w:val="00055496"/>
    <w:rsid w:val="0006080E"/>
    <w:rsid w:val="0006084A"/>
    <w:rsid w:val="00060F6B"/>
    <w:rsid w:val="00061BDA"/>
    <w:rsid w:val="000625ED"/>
    <w:rsid w:val="00063D27"/>
    <w:rsid w:val="00065962"/>
    <w:rsid w:val="00065A74"/>
    <w:rsid w:val="00066482"/>
    <w:rsid w:val="000666C5"/>
    <w:rsid w:val="00066CFE"/>
    <w:rsid w:val="00066E56"/>
    <w:rsid w:val="00066EAF"/>
    <w:rsid w:val="0006776A"/>
    <w:rsid w:val="0007064D"/>
    <w:rsid w:val="00070907"/>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12A"/>
    <w:rsid w:val="00081EF7"/>
    <w:rsid w:val="000828BD"/>
    <w:rsid w:val="0008299B"/>
    <w:rsid w:val="000835EF"/>
    <w:rsid w:val="00083A68"/>
    <w:rsid w:val="000844AA"/>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3C71"/>
    <w:rsid w:val="000A487E"/>
    <w:rsid w:val="000A543B"/>
    <w:rsid w:val="000A5453"/>
    <w:rsid w:val="000A6A07"/>
    <w:rsid w:val="000A7A08"/>
    <w:rsid w:val="000A7D6A"/>
    <w:rsid w:val="000B005B"/>
    <w:rsid w:val="000B0C6E"/>
    <w:rsid w:val="000B121C"/>
    <w:rsid w:val="000B2D7B"/>
    <w:rsid w:val="000B2EB2"/>
    <w:rsid w:val="000B3B58"/>
    <w:rsid w:val="000B5D85"/>
    <w:rsid w:val="000B5DB5"/>
    <w:rsid w:val="000B5ECC"/>
    <w:rsid w:val="000B631D"/>
    <w:rsid w:val="000B6A20"/>
    <w:rsid w:val="000B6BFB"/>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7280"/>
    <w:rsid w:val="000C775D"/>
    <w:rsid w:val="000D0369"/>
    <w:rsid w:val="000D0F2B"/>
    <w:rsid w:val="000D2432"/>
    <w:rsid w:val="000D2A37"/>
    <w:rsid w:val="000D30E9"/>
    <w:rsid w:val="000D3634"/>
    <w:rsid w:val="000D3A24"/>
    <w:rsid w:val="000D3B49"/>
    <w:rsid w:val="000D4BB3"/>
    <w:rsid w:val="000D509E"/>
    <w:rsid w:val="000D5169"/>
    <w:rsid w:val="000D517E"/>
    <w:rsid w:val="000D5F22"/>
    <w:rsid w:val="000D6431"/>
    <w:rsid w:val="000D6599"/>
    <w:rsid w:val="000D65E8"/>
    <w:rsid w:val="000D6818"/>
    <w:rsid w:val="000D691F"/>
    <w:rsid w:val="000D6BF7"/>
    <w:rsid w:val="000D6EE6"/>
    <w:rsid w:val="000D6F34"/>
    <w:rsid w:val="000D7543"/>
    <w:rsid w:val="000D791B"/>
    <w:rsid w:val="000E08E1"/>
    <w:rsid w:val="000E0D13"/>
    <w:rsid w:val="000E1157"/>
    <w:rsid w:val="000E117B"/>
    <w:rsid w:val="000E1397"/>
    <w:rsid w:val="000E335E"/>
    <w:rsid w:val="000E3F9E"/>
    <w:rsid w:val="000E4C93"/>
    <w:rsid w:val="000E4CFF"/>
    <w:rsid w:val="000E5551"/>
    <w:rsid w:val="000E5D30"/>
    <w:rsid w:val="000E6708"/>
    <w:rsid w:val="000E6FE5"/>
    <w:rsid w:val="000E736E"/>
    <w:rsid w:val="000E7722"/>
    <w:rsid w:val="000F082D"/>
    <w:rsid w:val="000F0E2C"/>
    <w:rsid w:val="000F16CF"/>
    <w:rsid w:val="000F1E63"/>
    <w:rsid w:val="000F37EB"/>
    <w:rsid w:val="000F5606"/>
    <w:rsid w:val="000F5BAC"/>
    <w:rsid w:val="000F6FA7"/>
    <w:rsid w:val="000F71B6"/>
    <w:rsid w:val="000F783A"/>
    <w:rsid w:val="000F799D"/>
    <w:rsid w:val="000F7D1B"/>
    <w:rsid w:val="001003C2"/>
    <w:rsid w:val="00100D72"/>
    <w:rsid w:val="00100E14"/>
    <w:rsid w:val="00101417"/>
    <w:rsid w:val="00101D56"/>
    <w:rsid w:val="00101EE4"/>
    <w:rsid w:val="00102585"/>
    <w:rsid w:val="00102606"/>
    <w:rsid w:val="00103266"/>
    <w:rsid w:val="00103315"/>
    <w:rsid w:val="00103DAF"/>
    <w:rsid w:val="00103F3E"/>
    <w:rsid w:val="001050C4"/>
    <w:rsid w:val="00107933"/>
    <w:rsid w:val="00107CB5"/>
    <w:rsid w:val="00107EC3"/>
    <w:rsid w:val="001105D0"/>
    <w:rsid w:val="00110DF3"/>
    <w:rsid w:val="00111070"/>
    <w:rsid w:val="001115AA"/>
    <w:rsid w:val="00111674"/>
    <w:rsid w:val="001121F4"/>
    <w:rsid w:val="0011234D"/>
    <w:rsid w:val="0011438C"/>
    <w:rsid w:val="0011473C"/>
    <w:rsid w:val="001147FB"/>
    <w:rsid w:val="00114AB7"/>
    <w:rsid w:val="00115C90"/>
    <w:rsid w:val="001162AD"/>
    <w:rsid w:val="0011640F"/>
    <w:rsid w:val="00116676"/>
    <w:rsid w:val="00116B2B"/>
    <w:rsid w:val="001171C5"/>
    <w:rsid w:val="00117E3A"/>
    <w:rsid w:val="00121F00"/>
    <w:rsid w:val="001236FD"/>
    <w:rsid w:val="00123C84"/>
    <w:rsid w:val="00124D5B"/>
    <w:rsid w:val="00124E3D"/>
    <w:rsid w:val="00124F3E"/>
    <w:rsid w:val="001251CD"/>
    <w:rsid w:val="001259E5"/>
    <w:rsid w:val="00125F03"/>
    <w:rsid w:val="00127E95"/>
    <w:rsid w:val="00127EB5"/>
    <w:rsid w:val="001305A9"/>
    <w:rsid w:val="00130659"/>
    <w:rsid w:val="00130BFF"/>
    <w:rsid w:val="00131A44"/>
    <w:rsid w:val="0013238C"/>
    <w:rsid w:val="00132462"/>
    <w:rsid w:val="00132C84"/>
    <w:rsid w:val="001335E9"/>
    <w:rsid w:val="00133615"/>
    <w:rsid w:val="001337AC"/>
    <w:rsid w:val="00134720"/>
    <w:rsid w:val="001347C7"/>
    <w:rsid w:val="00135487"/>
    <w:rsid w:val="001356B0"/>
    <w:rsid w:val="001359B0"/>
    <w:rsid w:val="00135DE3"/>
    <w:rsid w:val="00136090"/>
    <w:rsid w:val="00136761"/>
    <w:rsid w:val="00136A3C"/>
    <w:rsid w:val="00136C82"/>
    <w:rsid w:val="001372A5"/>
    <w:rsid w:val="00137385"/>
    <w:rsid w:val="00137ABE"/>
    <w:rsid w:val="00137DCF"/>
    <w:rsid w:val="00140555"/>
    <w:rsid w:val="001408DB"/>
    <w:rsid w:val="001420A5"/>
    <w:rsid w:val="001421C4"/>
    <w:rsid w:val="00142C5B"/>
    <w:rsid w:val="0014347E"/>
    <w:rsid w:val="0014587B"/>
    <w:rsid w:val="001460F4"/>
    <w:rsid w:val="001468B2"/>
    <w:rsid w:val="001469D9"/>
    <w:rsid w:val="001473AD"/>
    <w:rsid w:val="00151756"/>
    <w:rsid w:val="00151937"/>
    <w:rsid w:val="001519F2"/>
    <w:rsid w:val="00152D5A"/>
    <w:rsid w:val="00153653"/>
    <w:rsid w:val="00153A91"/>
    <w:rsid w:val="00153C38"/>
    <w:rsid w:val="00154EBE"/>
    <w:rsid w:val="001553E5"/>
    <w:rsid w:val="00155F61"/>
    <w:rsid w:val="00155FA3"/>
    <w:rsid w:val="0015766F"/>
    <w:rsid w:val="00157A78"/>
    <w:rsid w:val="001601E9"/>
    <w:rsid w:val="00160569"/>
    <w:rsid w:val="001608A0"/>
    <w:rsid w:val="0016149F"/>
    <w:rsid w:val="00161500"/>
    <w:rsid w:val="001616DC"/>
    <w:rsid w:val="00163024"/>
    <w:rsid w:val="00163289"/>
    <w:rsid w:val="00165223"/>
    <w:rsid w:val="00165C78"/>
    <w:rsid w:val="00165C8A"/>
    <w:rsid w:val="00167855"/>
    <w:rsid w:val="00167926"/>
    <w:rsid w:val="00170697"/>
    <w:rsid w:val="0017206E"/>
    <w:rsid w:val="00172144"/>
    <w:rsid w:val="00173C31"/>
    <w:rsid w:val="001744AE"/>
    <w:rsid w:val="00174511"/>
    <w:rsid w:val="00174FB2"/>
    <w:rsid w:val="00176346"/>
    <w:rsid w:val="0017671B"/>
    <w:rsid w:val="00177A19"/>
    <w:rsid w:val="001800BE"/>
    <w:rsid w:val="001802D5"/>
    <w:rsid w:val="00181642"/>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967C7"/>
    <w:rsid w:val="0019745B"/>
    <w:rsid w:val="001A0189"/>
    <w:rsid w:val="001A1A45"/>
    <w:rsid w:val="001A1BC1"/>
    <w:rsid w:val="001A1EA5"/>
    <w:rsid w:val="001A2574"/>
    <w:rsid w:val="001A27D7"/>
    <w:rsid w:val="001A294E"/>
    <w:rsid w:val="001A36A5"/>
    <w:rsid w:val="001A492A"/>
    <w:rsid w:val="001A4A9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799"/>
    <w:rsid w:val="001B76E4"/>
    <w:rsid w:val="001B7965"/>
    <w:rsid w:val="001B79A2"/>
    <w:rsid w:val="001C1362"/>
    <w:rsid w:val="001C1558"/>
    <w:rsid w:val="001C181E"/>
    <w:rsid w:val="001C1C08"/>
    <w:rsid w:val="001C1DB4"/>
    <w:rsid w:val="001C1F43"/>
    <w:rsid w:val="001C202C"/>
    <w:rsid w:val="001C2DC5"/>
    <w:rsid w:val="001C3780"/>
    <w:rsid w:val="001C514E"/>
    <w:rsid w:val="001C5971"/>
    <w:rsid w:val="001C75DE"/>
    <w:rsid w:val="001C78EB"/>
    <w:rsid w:val="001C7E8B"/>
    <w:rsid w:val="001D1023"/>
    <w:rsid w:val="001D1D92"/>
    <w:rsid w:val="001D2E9A"/>
    <w:rsid w:val="001D4FD2"/>
    <w:rsid w:val="001D5835"/>
    <w:rsid w:val="001D597F"/>
    <w:rsid w:val="001D5F0E"/>
    <w:rsid w:val="001D6512"/>
    <w:rsid w:val="001D75EE"/>
    <w:rsid w:val="001E0538"/>
    <w:rsid w:val="001E1122"/>
    <w:rsid w:val="001E124A"/>
    <w:rsid w:val="001E15A7"/>
    <w:rsid w:val="001E281F"/>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76A"/>
    <w:rsid w:val="001F7772"/>
    <w:rsid w:val="001F7F80"/>
    <w:rsid w:val="002013AB"/>
    <w:rsid w:val="00201E83"/>
    <w:rsid w:val="00201F77"/>
    <w:rsid w:val="00201F7A"/>
    <w:rsid w:val="0020241A"/>
    <w:rsid w:val="002036E9"/>
    <w:rsid w:val="00203821"/>
    <w:rsid w:val="00203F48"/>
    <w:rsid w:val="0020543F"/>
    <w:rsid w:val="00205861"/>
    <w:rsid w:val="00205DD5"/>
    <w:rsid w:val="002065F3"/>
    <w:rsid w:val="00206A62"/>
    <w:rsid w:val="002104BA"/>
    <w:rsid w:val="0021120E"/>
    <w:rsid w:val="00211632"/>
    <w:rsid w:val="002124E6"/>
    <w:rsid w:val="002127C3"/>
    <w:rsid w:val="00212CA0"/>
    <w:rsid w:val="00214B0B"/>
    <w:rsid w:val="002155FC"/>
    <w:rsid w:val="00216127"/>
    <w:rsid w:val="0021630D"/>
    <w:rsid w:val="0021712A"/>
    <w:rsid w:val="00217EB5"/>
    <w:rsid w:val="00221103"/>
    <w:rsid w:val="00222A40"/>
    <w:rsid w:val="00222D5B"/>
    <w:rsid w:val="00223ABE"/>
    <w:rsid w:val="00223D23"/>
    <w:rsid w:val="0022456A"/>
    <w:rsid w:val="0022498A"/>
    <w:rsid w:val="00226030"/>
    <w:rsid w:val="00226980"/>
    <w:rsid w:val="00226B31"/>
    <w:rsid w:val="00227717"/>
    <w:rsid w:val="00227761"/>
    <w:rsid w:val="002300AC"/>
    <w:rsid w:val="00231534"/>
    <w:rsid w:val="00232819"/>
    <w:rsid w:val="00232ECE"/>
    <w:rsid w:val="00232F09"/>
    <w:rsid w:val="002340CA"/>
    <w:rsid w:val="002345A9"/>
    <w:rsid w:val="00234728"/>
    <w:rsid w:val="00234F56"/>
    <w:rsid w:val="0023518E"/>
    <w:rsid w:val="00235592"/>
    <w:rsid w:val="0023744D"/>
    <w:rsid w:val="00237450"/>
    <w:rsid w:val="00240184"/>
    <w:rsid w:val="002401BA"/>
    <w:rsid w:val="0024121B"/>
    <w:rsid w:val="00241399"/>
    <w:rsid w:val="0024187D"/>
    <w:rsid w:val="00241EE8"/>
    <w:rsid w:val="00242250"/>
    <w:rsid w:val="002425CC"/>
    <w:rsid w:val="00242CD2"/>
    <w:rsid w:val="00242D51"/>
    <w:rsid w:val="002434A4"/>
    <w:rsid w:val="0024498C"/>
    <w:rsid w:val="00244FC5"/>
    <w:rsid w:val="00245046"/>
    <w:rsid w:val="002450D7"/>
    <w:rsid w:val="002455CF"/>
    <w:rsid w:val="00245E59"/>
    <w:rsid w:val="00246B1D"/>
    <w:rsid w:val="00246E8E"/>
    <w:rsid w:val="00247249"/>
    <w:rsid w:val="002475BC"/>
    <w:rsid w:val="00247622"/>
    <w:rsid w:val="00247D2F"/>
    <w:rsid w:val="002505A3"/>
    <w:rsid w:val="00250657"/>
    <w:rsid w:val="0025107A"/>
    <w:rsid w:val="0025190B"/>
    <w:rsid w:val="00251A21"/>
    <w:rsid w:val="00251D04"/>
    <w:rsid w:val="00252AB0"/>
    <w:rsid w:val="00253A48"/>
    <w:rsid w:val="00253E65"/>
    <w:rsid w:val="00254B5F"/>
    <w:rsid w:val="002552D5"/>
    <w:rsid w:val="00256560"/>
    <w:rsid w:val="0025699C"/>
    <w:rsid w:val="00256C36"/>
    <w:rsid w:val="00257145"/>
    <w:rsid w:val="002578EB"/>
    <w:rsid w:val="00257BDD"/>
    <w:rsid w:val="002615E5"/>
    <w:rsid w:val="002635B0"/>
    <w:rsid w:val="00263B6E"/>
    <w:rsid w:val="00264FE6"/>
    <w:rsid w:val="00265D8B"/>
    <w:rsid w:val="00266715"/>
    <w:rsid w:val="002669C3"/>
    <w:rsid w:val="00267D54"/>
    <w:rsid w:val="002700B3"/>
    <w:rsid w:val="00270990"/>
    <w:rsid w:val="002721B7"/>
    <w:rsid w:val="00272D55"/>
    <w:rsid w:val="002731B2"/>
    <w:rsid w:val="00273CE6"/>
    <w:rsid w:val="00273FE7"/>
    <w:rsid w:val="0027510E"/>
    <w:rsid w:val="0027605E"/>
    <w:rsid w:val="002766AF"/>
    <w:rsid w:val="00276C53"/>
    <w:rsid w:val="00276CC0"/>
    <w:rsid w:val="00276EFC"/>
    <w:rsid w:val="00277206"/>
    <w:rsid w:val="00277A21"/>
    <w:rsid w:val="00277EBE"/>
    <w:rsid w:val="00281E00"/>
    <w:rsid w:val="002820B2"/>
    <w:rsid w:val="00282B2F"/>
    <w:rsid w:val="00283378"/>
    <w:rsid w:val="00283F99"/>
    <w:rsid w:val="002844BD"/>
    <w:rsid w:val="00284BF3"/>
    <w:rsid w:val="00285F59"/>
    <w:rsid w:val="00286B02"/>
    <w:rsid w:val="002879BD"/>
    <w:rsid w:val="00287D04"/>
    <w:rsid w:val="00290DC9"/>
    <w:rsid w:val="00291044"/>
    <w:rsid w:val="00291BE0"/>
    <w:rsid w:val="00293056"/>
    <w:rsid w:val="00294393"/>
    <w:rsid w:val="00294666"/>
    <w:rsid w:val="00294A52"/>
    <w:rsid w:val="00295ABB"/>
    <w:rsid w:val="00295B24"/>
    <w:rsid w:val="00295E15"/>
    <w:rsid w:val="00296358"/>
    <w:rsid w:val="00296931"/>
    <w:rsid w:val="00297074"/>
    <w:rsid w:val="00297AEA"/>
    <w:rsid w:val="002A0920"/>
    <w:rsid w:val="002A1224"/>
    <w:rsid w:val="002A171E"/>
    <w:rsid w:val="002A2D73"/>
    <w:rsid w:val="002A332D"/>
    <w:rsid w:val="002A3785"/>
    <w:rsid w:val="002A4E67"/>
    <w:rsid w:val="002A50BE"/>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35F"/>
    <w:rsid w:val="002B48BC"/>
    <w:rsid w:val="002B4B50"/>
    <w:rsid w:val="002B575F"/>
    <w:rsid w:val="002B5E5D"/>
    <w:rsid w:val="002B60E0"/>
    <w:rsid w:val="002B729B"/>
    <w:rsid w:val="002B7766"/>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7A64"/>
    <w:rsid w:val="002C7C80"/>
    <w:rsid w:val="002C7F37"/>
    <w:rsid w:val="002D0040"/>
    <w:rsid w:val="002D0DBE"/>
    <w:rsid w:val="002D0E9C"/>
    <w:rsid w:val="002D176C"/>
    <w:rsid w:val="002D2FA8"/>
    <w:rsid w:val="002D335F"/>
    <w:rsid w:val="002D35BA"/>
    <w:rsid w:val="002D4AB2"/>
    <w:rsid w:val="002D50FA"/>
    <w:rsid w:val="002D55A2"/>
    <w:rsid w:val="002D5F6F"/>
    <w:rsid w:val="002E0142"/>
    <w:rsid w:val="002E130E"/>
    <w:rsid w:val="002E220F"/>
    <w:rsid w:val="002E2C95"/>
    <w:rsid w:val="002E3FFF"/>
    <w:rsid w:val="002E41CF"/>
    <w:rsid w:val="002E62B4"/>
    <w:rsid w:val="002E7618"/>
    <w:rsid w:val="002F0925"/>
    <w:rsid w:val="002F0D4F"/>
    <w:rsid w:val="002F0F69"/>
    <w:rsid w:val="002F158F"/>
    <w:rsid w:val="002F236E"/>
    <w:rsid w:val="002F4703"/>
    <w:rsid w:val="002F5003"/>
    <w:rsid w:val="002F541F"/>
    <w:rsid w:val="002F5C0B"/>
    <w:rsid w:val="002F6DC0"/>
    <w:rsid w:val="002F6F29"/>
    <w:rsid w:val="002F7396"/>
    <w:rsid w:val="002F75B9"/>
    <w:rsid w:val="00300AA3"/>
    <w:rsid w:val="00300FAF"/>
    <w:rsid w:val="0030127C"/>
    <w:rsid w:val="00301708"/>
    <w:rsid w:val="00302A40"/>
    <w:rsid w:val="00302BBC"/>
    <w:rsid w:val="00302C62"/>
    <w:rsid w:val="00303250"/>
    <w:rsid w:val="003036C7"/>
    <w:rsid w:val="00303B57"/>
    <w:rsid w:val="003040CC"/>
    <w:rsid w:val="00305460"/>
    <w:rsid w:val="00306923"/>
    <w:rsid w:val="00307026"/>
    <w:rsid w:val="00307311"/>
    <w:rsid w:val="003078D6"/>
    <w:rsid w:val="00307CE0"/>
    <w:rsid w:val="003107B5"/>
    <w:rsid w:val="00311365"/>
    <w:rsid w:val="003114F7"/>
    <w:rsid w:val="003118D8"/>
    <w:rsid w:val="0031206A"/>
    <w:rsid w:val="00314249"/>
    <w:rsid w:val="003148D4"/>
    <w:rsid w:val="003156F3"/>
    <w:rsid w:val="00315868"/>
    <w:rsid w:val="003165BC"/>
    <w:rsid w:val="0031691B"/>
    <w:rsid w:val="00317622"/>
    <w:rsid w:val="003177CA"/>
    <w:rsid w:val="00317AA6"/>
    <w:rsid w:val="00317DAF"/>
    <w:rsid w:val="00320F48"/>
    <w:rsid w:val="0032100F"/>
    <w:rsid w:val="003222B1"/>
    <w:rsid w:val="003231CF"/>
    <w:rsid w:val="003235EE"/>
    <w:rsid w:val="0032478C"/>
    <w:rsid w:val="00325082"/>
    <w:rsid w:val="00325129"/>
    <w:rsid w:val="00325ACA"/>
    <w:rsid w:val="00325C9A"/>
    <w:rsid w:val="00326D8C"/>
    <w:rsid w:val="003278A6"/>
    <w:rsid w:val="0032795F"/>
    <w:rsid w:val="00327A75"/>
    <w:rsid w:val="00330B7A"/>
    <w:rsid w:val="00330BDE"/>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78A9"/>
    <w:rsid w:val="00350D70"/>
    <w:rsid w:val="0035320B"/>
    <w:rsid w:val="00353352"/>
    <w:rsid w:val="00354A99"/>
    <w:rsid w:val="003553DE"/>
    <w:rsid w:val="003558B7"/>
    <w:rsid w:val="00356A48"/>
    <w:rsid w:val="00357066"/>
    <w:rsid w:val="003576A9"/>
    <w:rsid w:val="00357B01"/>
    <w:rsid w:val="00357EFD"/>
    <w:rsid w:val="00360311"/>
    <w:rsid w:val="00360396"/>
    <w:rsid w:val="0036081C"/>
    <w:rsid w:val="00361806"/>
    <w:rsid w:val="00361922"/>
    <w:rsid w:val="003623A9"/>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4EB"/>
    <w:rsid w:val="003746C8"/>
    <w:rsid w:val="00374C4E"/>
    <w:rsid w:val="00374CAA"/>
    <w:rsid w:val="00374E0D"/>
    <w:rsid w:val="00374F0C"/>
    <w:rsid w:val="00376D4C"/>
    <w:rsid w:val="00377578"/>
    <w:rsid w:val="003779F7"/>
    <w:rsid w:val="003806D6"/>
    <w:rsid w:val="0038071E"/>
    <w:rsid w:val="0038092E"/>
    <w:rsid w:val="00380F76"/>
    <w:rsid w:val="00381D14"/>
    <w:rsid w:val="00381F4C"/>
    <w:rsid w:val="003822A1"/>
    <w:rsid w:val="003827C2"/>
    <w:rsid w:val="003845B8"/>
    <w:rsid w:val="003849A8"/>
    <w:rsid w:val="00384E46"/>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4DE0"/>
    <w:rsid w:val="00394E1B"/>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20"/>
    <w:rsid w:val="003A7DD8"/>
    <w:rsid w:val="003B01F2"/>
    <w:rsid w:val="003B16DB"/>
    <w:rsid w:val="003B2005"/>
    <w:rsid w:val="003B282A"/>
    <w:rsid w:val="003B2C17"/>
    <w:rsid w:val="003B33B9"/>
    <w:rsid w:val="003B42DB"/>
    <w:rsid w:val="003B624B"/>
    <w:rsid w:val="003B64AD"/>
    <w:rsid w:val="003B71F9"/>
    <w:rsid w:val="003B7254"/>
    <w:rsid w:val="003B7255"/>
    <w:rsid w:val="003B7294"/>
    <w:rsid w:val="003B7526"/>
    <w:rsid w:val="003B75CD"/>
    <w:rsid w:val="003B7861"/>
    <w:rsid w:val="003B789F"/>
    <w:rsid w:val="003B78A0"/>
    <w:rsid w:val="003B7DEB"/>
    <w:rsid w:val="003B7FF0"/>
    <w:rsid w:val="003C0B65"/>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ACD"/>
    <w:rsid w:val="003C63F6"/>
    <w:rsid w:val="003C6AB0"/>
    <w:rsid w:val="003D1249"/>
    <w:rsid w:val="003D1997"/>
    <w:rsid w:val="003D1B14"/>
    <w:rsid w:val="003D1C12"/>
    <w:rsid w:val="003D2DCE"/>
    <w:rsid w:val="003D30B2"/>
    <w:rsid w:val="003D33F1"/>
    <w:rsid w:val="003D33F7"/>
    <w:rsid w:val="003D3646"/>
    <w:rsid w:val="003D440F"/>
    <w:rsid w:val="003D4AA4"/>
    <w:rsid w:val="003D4F7E"/>
    <w:rsid w:val="003D54ED"/>
    <w:rsid w:val="003D5C4F"/>
    <w:rsid w:val="003D60CC"/>
    <w:rsid w:val="003D6F17"/>
    <w:rsid w:val="003D73ED"/>
    <w:rsid w:val="003D755B"/>
    <w:rsid w:val="003D77EC"/>
    <w:rsid w:val="003E0297"/>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0F65"/>
    <w:rsid w:val="003F183D"/>
    <w:rsid w:val="003F1E48"/>
    <w:rsid w:val="003F1F9A"/>
    <w:rsid w:val="003F2131"/>
    <w:rsid w:val="003F2C09"/>
    <w:rsid w:val="003F47FF"/>
    <w:rsid w:val="003F51C7"/>
    <w:rsid w:val="003F57C2"/>
    <w:rsid w:val="003F5B46"/>
    <w:rsid w:val="003F607F"/>
    <w:rsid w:val="003F663F"/>
    <w:rsid w:val="003F677B"/>
    <w:rsid w:val="003F7C79"/>
    <w:rsid w:val="003F7F63"/>
    <w:rsid w:val="003F7FDF"/>
    <w:rsid w:val="00400307"/>
    <w:rsid w:val="00401363"/>
    <w:rsid w:val="00402438"/>
    <w:rsid w:val="00402E47"/>
    <w:rsid w:val="004049C9"/>
    <w:rsid w:val="004058BF"/>
    <w:rsid w:val="00405BA3"/>
    <w:rsid w:val="00405E47"/>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D3C"/>
    <w:rsid w:val="00420540"/>
    <w:rsid w:val="004205F1"/>
    <w:rsid w:val="004207B3"/>
    <w:rsid w:val="00421C90"/>
    <w:rsid w:val="00421CD0"/>
    <w:rsid w:val="00423308"/>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399"/>
    <w:rsid w:val="00433671"/>
    <w:rsid w:val="0043377D"/>
    <w:rsid w:val="0043409C"/>
    <w:rsid w:val="004347E5"/>
    <w:rsid w:val="00436B41"/>
    <w:rsid w:val="00437A25"/>
    <w:rsid w:val="00437F78"/>
    <w:rsid w:val="00440771"/>
    <w:rsid w:val="004412EE"/>
    <w:rsid w:val="00441565"/>
    <w:rsid w:val="00441B6B"/>
    <w:rsid w:val="00441B6D"/>
    <w:rsid w:val="0044225C"/>
    <w:rsid w:val="004443B8"/>
    <w:rsid w:val="0044441C"/>
    <w:rsid w:val="00445520"/>
    <w:rsid w:val="004460CA"/>
    <w:rsid w:val="0044732E"/>
    <w:rsid w:val="004478FD"/>
    <w:rsid w:val="00447B1B"/>
    <w:rsid w:val="00447C10"/>
    <w:rsid w:val="00450CEC"/>
    <w:rsid w:val="00451465"/>
    <w:rsid w:val="00451710"/>
    <w:rsid w:val="00451A5F"/>
    <w:rsid w:val="00451CDC"/>
    <w:rsid w:val="0045268B"/>
    <w:rsid w:val="0045340B"/>
    <w:rsid w:val="004542A7"/>
    <w:rsid w:val="004556EF"/>
    <w:rsid w:val="0045582F"/>
    <w:rsid w:val="0045633A"/>
    <w:rsid w:val="004567C1"/>
    <w:rsid w:val="00456E9D"/>
    <w:rsid w:val="00457089"/>
    <w:rsid w:val="004575D2"/>
    <w:rsid w:val="00457D37"/>
    <w:rsid w:val="00460C79"/>
    <w:rsid w:val="00461597"/>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310E"/>
    <w:rsid w:val="00475593"/>
    <w:rsid w:val="004758CE"/>
    <w:rsid w:val="00475961"/>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73CD"/>
    <w:rsid w:val="004973E7"/>
    <w:rsid w:val="00497756"/>
    <w:rsid w:val="00497BD4"/>
    <w:rsid w:val="004A0F66"/>
    <w:rsid w:val="004A12B6"/>
    <w:rsid w:val="004A13F9"/>
    <w:rsid w:val="004A1F4B"/>
    <w:rsid w:val="004A2686"/>
    <w:rsid w:val="004A2901"/>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1D"/>
    <w:rsid w:val="004C22D4"/>
    <w:rsid w:val="004C3D5C"/>
    <w:rsid w:val="004C4638"/>
    <w:rsid w:val="004C50A8"/>
    <w:rsid w:val="004C51FA"/>
    <w:rsid w:val="004C582B"/>
    <w:rsid w:val="004C590D"/>
    <w:rsid w:val="004C69C3"/>
    <w:rsid w:val="004C6D63"/>
    <w:rsid w:val="004C7C8E"/>
    <w:rsid w:val="004D06D4"/>
    <w:rsid w:val="004D0AC0"/>
    <w:rsid w:val="004D0D2E"/>
    <w:rsid w:val="004D0FFC"/>
    <w:rsid w:val="004D1DD8"/>
    <w:rsid w:val="004D1E74"/>
    <w:rsid w:val="004D28AB"/>
    <w:rsid w:val="004D2DD7"/>
    <w:rsid w:val="004D35BE"/>
    <w:rsid w:val="004D398C"/>
    <w:rsid w:val="004D3BA6"/>
    <w:rsid w:val="004D3C08"/>
    <w:rsid w:val="004D5198"/>
    <w:rsid w:val="004D525A"/>
    <w:rsid w:val="004D6DE3"/>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E7F1F"/>
    <w:rsid w:val="004F0D14"/>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9BE"/>
    <w:rsid w:val="00507BBB"/>
    <w:rsid w:val="00507F26"/>
    <w:rsid w:val="00507F7D"/>
    <w:rsid w:val="0051080B"/>
    <w:rsid w:val="00510A5F"/>
    <w:rsid w:val="005116E8"/>
    <w:rsid w:val="005128DF"/>
    <w:rsid w:val="00512E09"/>
    <w:rsid w:val="005133F6"/>
    <w:rsid w:val="00513818"/>
    <w:rsid w:val="00513D8D"/>
    <w:rsid w:val="00514E1D"/>
    <w:rsid w:val="0051592A"/>
    <w:rsid w:val="00515E60"/>
    <w:rsid w:val="00516F74"/>
    <w:rsid w:val="00516FC3"/>
    <w:rsid w:val="00517CFB"/>
    <w:rsid w:val="005206FE"/>
    <w:rsid w:val="00520BB7"/>
    <w:rsid w:val="0052167E"/>
    <w:rsid w:val="005218ED"/>
    <w:rsid w:val="0052217B"/>
    <w:rsid w:val="00522922"/>
    <w:rsid w:val="00522B18"/>
    <w:rsid w:val="00522B80"/>
    <w:rsid w:val="00522E37"/>
    <w:rsid w:val="005234CD"/>
    <w:rsid w:val="00524F60"/>
    <w:rsid w:val="00525371"/>
    <w:rsid w:val="005257ED"/>
    <w:rsid w:val="00525893"/>
    <w:rsid w:val="00525D94"/>
    <w:rsid w:val="00526188"/>
    <w:rsid w:val="00526477"/>
    <w:rsid w:val="00527303"/>
    <w:rsid w:val="005301ED"/>
    <w:rsid w:val="005306F8"/>
    <w:rsid w:val="0053108A"/>
    <w:rsid w:val="00531803"/>
    <w:rsid w:val="00532393"/>
    <w:rsid w:val="00532A40"/>
    <w:rsid w:val="00532F11"/>
    <w:rsid w:val="00533123"/>
    <w:rsid w:val="00533A66"/>
    <w:rsid w:val="005342AB"/>
    <w:rsid w:val="005343C0"/>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3859"/>
    <w:rsid w:val="00555E54"/>
    <w:rsid w:val="00560713"/>
    <w:rsid w:val="00561019"/>
    <w:rsid w:val="00561A2D"/>
    <w:rsid w:val="00561BF8"/>
    <w:rsid w:val="0056213C"/>
    <w:rsid w:val="005625D5"/>
    <w:rsid w:val="00562ABB"/>
    <w:rsid w:val="00565EC7"/>
    <w:rsid w:val="00565F59"/>
    <w:rsid w:val="00566802"/>
    <w:rsid w:val="00567442"/>
    <w:rsid w:val="0057016D"/>
    <w:rsid w:val="00570E14"/>
    <w:rsid w:val="00571395"/>
    <w:rsid w:val="00572F5A"/>
    <w:rsid w:val="0057363F"/>
    <w:rsid w:val="00575496"/>
    <w:rsid w:val="0057566B"/>
    <w:rsid w:val="0057594D"/>
    <w:rsid w:val="00575F64"/>
    <w:rsid w:val="00576423"/>
    <w:rsid w:val="00576788"/>
    <w:rsid w:val="00576B7D"/>
    <w:rsid w:val="00577BF8"/>
    <w:rsid w:val="00580236"/>
    <w:rsid w:val="00580C24"/>
    <w:rsid w:val="005811FF"/>
    <w:rsid w:val="00581AD0"/>
    <w:rsid w:val="00582623"/>
    <w:rsid w:val="0058386E"/>
    <w:rsid w:val="00583C44"/>
    <w:rsid w:val="00583D19"/>
    <w:rsid w:val="00584122"/>
    <w:rsid w:val="00584188"/>
    <w:rsid w:val="0058452E"/>
    <w:rsid w:val="00584A12"/>
    <w:rsid w:val="005857BC"/>
    <w:rsid w:val="0058755E"/>
    <w:rsid w:val="005900D9"/>
    <w:rsid w:val="00590E75"/>
    <w:rsid w:val="00591BAC"/>
    <w:rsid w:val="005921D0"/>
    <w:rsid w:val="00592CE4"/>
    <w:rsid w:val="005954A2"/>
    <w:rsid w:val="005956DB"/>
    <w:rsid w:val="005968EF"/>
    <w:rsid w:val="00596C1E"/>
    <w:rsid w:val="005973F2"/>
    <w:rsid w:val="0059748C"/>
    <w:rsid w:val="00597BDB"/>
    <w:rsid w:val="005A069D"/>
    <w:rsid w:val="005A0A96"/>
    <w:rsid w:val="005A196E"/>
    <w:rsid w:val="005A2255"/>
    <w:rsid w:val="005A2E26"/>
    <w:rsid w:val="005A3262"/>
    <w:rsid w:val="005A37C9"/>
    <w:rsid w:val="005A4922"/>
    <w:rsid w:val="005A59DF"/>
    <w:rsid w:val="005A63A1"/>
    <w:rsid w:val="005A6580"/>
    <w:rsid w:val="005A7562"/>
    <w:rsid w:val="005B0658"/>
    <w:rsid w:val="005B0E7E"/>
    <w:rsid w:val="005B15E7"/>
    <w:rsid w:val="005B36CF"/>
    <w:rsid w:val="005B37EA"/>
    <w:rsid w:val="005B47BA"/>
    <w:rsid w:val="005B633B"/>
    <w:rsid w:val="005B6468"/>
    <w:rsid w:val="005B64ED"/>
    <w:rsid w:val="005B6A33"/>
    <w:rsid w:val="005B6D2C"/>
    <w:rsid w:val="005B7BCA"/>
    <w:rsid w:val="005C0DAE"/>
    <w:rsid w:val="005C17CA"/>
    <w:rsid w:val="005C188E"/>
    <w:rsid w:val="005C20E6"/>
    <w:rsid w:val="005C21AD"/>
    <w:rsid w:val="005C2E94"/>
    <w:rsid w:val="005C3C4B"/>
    <w:rsid w:val="005C44F4"/>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69E"/>
    <w:rsid w:val="005D5864"/>
    <w:rsid w:val="005D7203"/>
    <w:rsid w:val="005E141B"/>
    <w:rsid w:val="005E1B60"/>
    <w:rsid w:val="005E3354"/>
    <w:rsid w:val="005E52EB"/>
    <w:rsid w:val="005E5507"/>
    <w:rsid w:val="005E59B2"/>
    <w:rsid w:val="005E5DAC"/>
    <w:rsid w:val="005E607B"/>
    <w:rsid w:val="005E66A1"/>
    <w:rsid w:val="005E675C"/>
    <w:rsid w:val="005E6E99"/>
    <w:rsid w:val="005E7F79"/>
    <w:rsid w:val="005F0A8D"/>
    <w:rsid w:val="005F2197"/>
    <w:rsid w:val="005F26B7"/>
    <w:rsid w:val="005F2970"/>
    <w:rsid w:val="005F36B1"/>
    <w:rsid w:val="005F4345"/>
    <w:rsid w:val="005F48FD"/>
    <w:rsid w:val="005F526F"/>
    <w:rsid w:val="005F52F4"/>
    <w:rsid w:val="005F5CDA"/>
    <w:rsid w:val="005F7409"/>
    <w:rsid w:val="005F7AED"/>
    <w:rsid w:val="005F7D50"/>
    <w:rsid w:val="006003C1"/>
    <w:rsid w:val="00600574"/>
    <w:rsid w:val="00601229"/>
    <w:rsid w:val="00602B6B"/>
    <w:rsid w:val="00603883"/>
    <w:rsid w:val="00603B67"/>
    <w:rsid w:val="00603DFA"/>
    <w:rsid w:val="00603F60"/>
    <w:rsid w:val="00604079"/>
    <w:rsid w:val="00607993"/>
    <w:rsid w:val="0061147F"/>
    <w:rsid w:val="00612516"/>
    <w:rsid w:val="0061317E"/>
    <w:rsid w:val="00613F5C"/>
    <w:rsid w:val="00614F77"/>
    <w:rsid w:val="0061503C"/>
    <w:rsid w:val="006162A2"/>
    <w:rsid w:val="00617713"/>
    <w:rsid w:val="00621010"/>
    <w:rsid w:val="00623F7F"/>
    <w:rsid w:val="006240DA"/>
    <w:rsid w:val="00624766"/>
    <w:rsid w:val="00625B81"/>
    <w:rsid w:val="00625E85"/>
    <w:rsid w:val="00626666"/>
    <w:rsid w:val="006269AD"/>
    <w:rsid w:val="00626B0A"/>
    <w:rsid w:val="00630959"/>
    <w:rsid w:val="00630C5A"/>
    <w:rsid w:val="00631361"/>
    <w:rsid w:val="00631E6D"/>
    <w:rsid w:val="0063256E"/>
    <w:rsid w:val="00632623"/>
    <w:rsid w:val="00632CF6"/>
    <w:rsid w:val="00633ED9"/>
    <w:rsid w:val="00633F04"/>
    <w:rsid w:val="00634456"/>
    <w:rsid w:val="00634E23"/>
    <w:rsid w:val="00635219"/>
    <w:rsid w:val="00635958"/>
    <w:rsid w:val="00635EC0"/>
    <w:rsid w:val="00636B39"/>
    <w:rsid w:val="00636FBF"/>
    <w:rsid w:val="00637E9D"/>
    <w:rsid w:val="00637F96"/>
    <w:rsid w:val="00640B58"/>
    <w:rsid w:val="00642938"/>
    <w:rsid w:val="006434B7"/>
    <w:rsid w:val="006435B5"/>
    <w:rsid w:val="00644EC9"/>
    <w:rsid w:val="00645D5A"/>
    <w:rsid w:val="00645E2A"/>
    <w:rsid w:val="0064676F"/>
    <w:rsid w:val="00646AAD"/>
    <w:rsid w:val="00647251"/>
    <w:rsid w:val="00647A8C"/>
    <w:rsid w:val="00647FEF"/>
    <w:rsid w:val="00651487"/>
    <w:rsid w:val="00651B02"/>
    <w:rsid w:val="00651B19"/>
    <w:rsid w:val="00651F46"/>
    <w:rsid w:val="006532F4"/>
    <w:rsid w:val="0065339B"/>
    <w:rsid w:val="0065404E"/>
    <w:rsid w:val="0065460D"/>
    <w:rsid w:val="006549E9"/>
    <w:rsid w:val="00655065"/>
    <w:rsid w:val="006554C4"/>
    <w:rsid w:val="006564F2"/>
    <w:rsid w:val="00656635"/>
    <w:rsid w:val="00656CC1"/>
    <w:rsid w:val="00657AA0"/>
    <w:rsid w:val="00660A29"/>
    <w:rsid w:val="00661055"/>
    <w:rsid w:val="00661E69"/>
    <w:rsid w:val="006622EA"/>
    <w:rsid w:val="006636CE"/>
    <w:rsid w:val="00663EB2"/>
    <w:rsid w:val="00664D0A"/>
    <w:rsid w:val="006650B0"/>
    <w:rsid w:val="006674A0"/>
    <w:rsid w:val="00667C81"/>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126C"/>
    <w:rsid w:val="00681855"/>
    <w:rsid w:val="0068232E"/>
    <w:rsid w:val="00682747"/>
    <w:rsid w:val="0068309A"/>
    <w:rsid w:val="0068352A"/>
    <w:rsid w:val="00683A98"/>
    <w:rsid w:val="00684519"/>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CED"/>
    <w:rsid w:val="00695EC8"/>
    <w:rsid w:val="00696248"/>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F60"/>
    <w:rsid w:val="006B03A4"/>
    <w:rsid w:val="006B21F4"/>
    <w:rsid w:val="006B2703"/>
    <w:rsid w:val="006B3753"/>
    <w:rsid w:val="006B4864"/>
    <w:rsid w:val="006B61F4"/>
    <w:rsid w:val="006B6375"/>
    <w:rsid w:val="006B75A8"/>
    <w:rsid w:val="006B7AD6"/>
    <w:rsid w:val="006C083E"/>
    <w:rsid w:val="006C2B5D"/>
    <w:rsid w:val="006C2ECD"/>
    <w:rsid w:val="006C327B"/>
    <w:rsid w:val="006C3423"/>
    <w:rsid w:val="006C3AAC"/>
    <w:rsid w:val="006C4FED"/>
    <w:rsid w:val="006C50FD"/>
    <w:rsid w:val="006C5744"/>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C58"/>
    <w:rsid w:val="00700D16"/>
    <w:rsid w:val="00701F5C"/>
    <w:rsid w:val="00702409"/>
    <w:rsid w:val="0070265B"/>
    <w:rsid w:val="00702C36"/>
    <w:rsid w:val="00703C7D"/>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6175"/>
    <w:rsid w:val="00716A54"/>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67A"/>
    <w:rsid w:val="00725AAF"/>
    <w:rsid w:val="0072633C"/>
    <w:rsid w:val="00726A8F"/>
    <w:rsid w:val="007300E5"/>
    <w:rsid w:val="0073089A"/>
    <w:rsid w:val="00731724"/>
    <w:rsid w:val="00731EE3"/>
    <w:rsid w:val="00732402"/>
    <w:rsid w:val="00732FF6"/>
    <w:rsid w:val="00733B26"/>
    <w:rsid w:val="00733D46"/>
    <w:rsid w:val="007340AE"/>
    <w:rsid w:val="0073474B"/>
    <w:rsid w:val="0073543D"/>
    <w:rsid w:val="00735511"/>
    <w:rsid w:val="00736442"/>
    <w:rsid w:val="007365EF"/>
    <w:rsid w:val="0073692C"/>
    <w:rsid w:val="00736AEB"/>
    <w:rsid w:val="00737208"/>
    <w:rsid w:val="00737BA0"/>
    <w:rsid w:val="007410CF"/>
    <w:rsid w:val="00741A5B"/>
    <w:rsid w:val="007428BC"/>
    <w:rsid w:val="007432DD"/>
    <w:rsid w:val="007446A7"/>
    <w:rsid w:val="00744C85"/>
    <w:rsid w:val="00744DE6"/>
    <w:rsid w:val="00745420"/>
    <w:rsid w:val="007460B4"/>
    <w:rsid w:val="0074634A"/>
    <w:rsid w:val="00747086"/>
    <w:rsid w:val="00747495"/>
    <w:rsid w:val="00747573"/>
    <w:rsid w:val="007476D4"/>
    <w:rsid w:val="00747742"/>
    <w:rsid w:val="00747C73"/>
    <w:rsid w:val="007506FE"/>
    <w:rsid w:val="007525C5"/>
    <w:rsid w:val="00752E6E"/>
    <w:rsid w:val="00752F0E"/>
    <w:rsid w:val="00753303"/>
    <w:rsid w:val="0075340B"/>
    <w:rsid w:val="007551B9"/>
    <w:rsid w:val="00755C65"/>
    <w:rsid w:val="00756718"/>
    <w:rsid w:val="00756B38"/>
    <w:rsid w:val="00757295"/>
    <w:rsid w:val="00757FE8"/>
    <w:rsid w:val="00760045"/>
    <w:rsid w:val="00761C31"/>
    <w:rsid w:val="00761ED1"/>
    <w:rsid w:val="00762452"/>
    <w:rsid w:val="00762887"/>
    <w:rsid w:val="007639E0"/>
    <w:rsid w:val="00764000"/>
    <w:rsid w:val="00765270"/>
    <w:rsid w:val="00765588"/>
    <w:rsid w:val="00765B26"/>
    <w:rsid w:val="00766AC7"/>
    <w:rsid w:val="00766F93"/>
    <w:rsid w:val="0076754F"/>
    <w:rsid w:val="00767EE0"/>
    <w:rsid w:val="00770B8B"/>
    <w:rsid w:val="0077106A"/>
    <w:rsid w:val="007711B8"/>
    <w:rsid w:val="0077187C"/>
    <w:rsid w:val="00771F38"/>
    <w:rsid w:val="00773A6D"/>
    <w:rsid w:val="00773B04"/>
    <w:rsid w:val="00773BB2"/>
    <w:rsid w:val="00774AAD"/>
    <w:rsid w:val="007751BE"/>
    <w:rsid w:val="0077533C"/>
    <w:rsid w:val="00775490"/>
    <w:rsid w:val="00775507"/>
    <w:rsid w:val="00775BC8"/>
    <w:rsid w:val="007769B3"/>
    <w:rsid w:val="00781412"/>
    <w:rsid w:val="007816AA"/>
    <w:rsid w:val="00781CF7"/>
    <w:rsid w:val="00782638"/>
    <w:rsid w:val="007833D9"/>
    <w:rsid w:val="00783473"/>
    <w:rsid w:val="007842CD"/>
    <w:rsid w:val="0078594B"/>
    <w:rsid w:val="00786879"/>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3874"/>
    <w:rsid w:val="00793AE2"/>
    <w:rsid w:val="00793C02"/>
    <w:rsid w:val="00795E02"/>
    <w:rsid w:val="00796797"/>
    <w:rsid w:val="0079711D"/>
    <w:rsid w:val="007979D0"/>
    <w:rsid w:val="007A044A"/>
    <w:rsid w:val="007A04A8"/>
    <w:rsid w:val="007A094A"/>
    <w:rsid w:val="007A1A53"/>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2990"/>
    <w:rsid w:val="007B3619"/>
    <w:rsid w:val="007B3697"/>
    <w:rsid w:val="007B39E1"/>
    <w:rsid w:val="007B4B0F"/>
    <w:rsid w:val="007B54B3"/>
    <w:rsid w:val="007B653B"/>
    <w:rsid w:val="007B6BEA"/>
    <w:rsid w:val="007B6F82"/>
    <w:rsid w:val="007B71B4"/>
    <w:rsid w:val="007C0B40"/>
    <w:rsid w:val="007C21AB"/>
    <w:rsid w:val="007C2765"/>
    <w:rsid w:val="007C2A13"/>
    <w:rsid w:val="007C32DA"/>
    <w:rsid w:val="007C384F"/>
    <w:rsid w:val="007C45AB"/>
    <w:rsid w:val="007C47BD"/>
    <w:rsid w:val="007C5697"/>
    <w:rsid w:val="007C6D9E"/>
    <w:rsid w:val="007C6E12"/>
    <w:rsid w:val="007C6FAB"/>
    <w:rsid w:val="007C7832"/>
    <w:rsid w:val="007C7F67"/>
    <w:rsid w:val="007D0089"/>
    <w:rsid w:val="007D0333"/>
    <w:rsid w:val="007D0849"/>
    <w:rsid w:val="007D0A76"/>
    <w:rsid w:val="007D1C43"/>
    <w:rsid w:val="007D1D6F"/>
    <w:rsid w:val="007D278B"/>
    <w:rsid w:val="007D3901"/>
    <w:rsid w:val="007D39F9"/>
    <w:rsid w:val="007D3D01"/>
    <w:rsid w:val="007D3DE0"/>
    <w:rsid w:val="007D502E"/>
    <w:rsid w:val="007D50D4"/>
    <w:rsid w:val="007D5DA1"/>
    <w:rsid w:val="007D6380"/>
    <w:rsid w:val="007D6507"/>
    <w:rsid w:val="007D6C53"/>
    <w:rsid w:val="007D6E97"/>
    <w:rsid w:val="007D7CF1"/>
    <w:rsid w:val="007E0517"/>
    <w:rsid w:val="007E0B0A"/>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477"/>
    <w:rsid w:val="007F4E26"/>
    <w:rsid w:val="007F72C9"/>
    <w:rsid w:val="007F77E1"/>
    <w:rsid w:val="007F78D4"/>
    <w:rsid w:val="007F79DC"/>
    <w:rsid w:val="008002C1"/>
    <w:rsid w:val="0080063A"/>
    <w:rsid w:val="0080091D"/>
    <w:rsid w:val="00801228"/>
    <w:rsid w:val="00801E31"/>
    <w:rsid w:val="00802376"/>
    <w:rsid w:val="00803138"/>
    <w:rsid w:val="00804108"/>
    <w:rsid w:val="008043F2"/>
    <w:rsid w:val="00804C14"/>
    <w:rsid w:val="00804FB8"/>
    <w:rsid w:val="00804FC4"/>
    <w:rsid w:val="008052FE"/>
    <w:rsid w:val="008062C0"/>
    <w:rsid w:val="00806C76"/>
    <w:rsid w:val="00811095"/>
    <w:rsid w:val="0081115D"/>
    <w:rsid w:val="00811626"/>
    <w:rsid w:val="00812308"/>
    <w:rsid w:val="00812CAA"/>
    <w:rsid w:val="00813ADE"/>
    <w:rsid w:val="008144C5"/>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33BA"/>
    <w:rsid w:val="00823D85"/>
    <w:rsid w:val="00824B22"/>
    <w:rsid w:val="00825E03"/>
    <w:rsid w:val="00826378"/>
    <w:rsid w:val="00826789"/>
    <w:rsid w:val="00827477"/>
    <w:rsid w:val="008276AA"/>
    <w:rsid w:val="00827B3E"/>
    <w:rsid w:val="00830C53"/>
    <w:rsid w:val="00832646"/>
    <w:rsid w:val="00834503"/>
    <w:rsid w:val="00834BE9"/>
    <w:rsid w:val="0083508B"/>
    <w:rsid w:val="008350D8"/>
    <w:rsid w:val="0083585C"/>
    <w:rsid w:val="00835D7B"/>
    <w:rsid w:val="00836532"/>
    <w:rsid w:val="00836A7F"/>
    <w:rsid w:val="00836AA1"/>
    <w:rsid w:val="00837FAA"/>
    <w:rsid w:val="00840851"/>
    <w:rsid w:val="00840855"/>
    <w:rsid w:val="008409D2"/>
    <w:rsid w:val="00841001"/>
    <w:rsid w:val="008410BB"/>
    <w:rsid w:val="00841D94"/>
    <w:rsid w:val="00841F77"/>
    <w:rsid w:val="008420FC"/>
    <w:rsid w:val="00842162"/>
    <w:rsid w:val="008425CE"/>
    <w:rsid w:val="00844097"/>
    <w:rsid w:val="00844C5C"/>
    <w:rsid w:val="00844D0B"/>
    <w:rsid w:val="00844E75"/>
    <w:rsid w:val="008452A9"/>
    <w:rsid w:val="0084633A"/>
    <w:rsid w:val="00846706"/>
    <w:rsid w:val="008468E2"/>
    <w:rsid w:val="00846C5A"/>
    <w:rsid w:val="008470D0"/>
    <w:rsid w:val="00850539"/>
    <w:rsid w:val="00852160"/>
    <w:rsid w:val="0085276D"/>
    <w:rsid w:val="00852AB2"/>
    <w:rsid w:val="008542B8"/>
    <w:rsid w:val="00854C26"/>
    <w:rsid w:val="00855284"/>
    <w:rsid w:val="008556F8"/>
    <w:rsid w:val="00855D98"/>
    <w:rsid w:val="008567DC"/>
    <w:rsid w:val="008570AA"/>
    <w:rsid w:val="00857725"/>
    <w:rsid w:val="00860700"/>
    <w:rsid w:val="0086073F"/>
    <w:rsid w:val="00860826"/>
    <w:rsid w:val="00860F91"/>
    <w:rsid w:val="00862867"/>
    <w:rsid w:val="00863390"/>
    <w:rsid w:val="008633D9"/>
    <w:rsid w:val="0086385C"/>
    <w:rsid w:val="00863E50"/>
    <w:rsid w:val="008647DE"/>
    <w:rsid w:val="00864BDB"/>
    <w:rsid w:val="00864C43"/>
    <w:rsid w:val="00866B0B"/>
    <w:rsid w:val="00867A73"/>
    <w:rsid w:val="00867C1D"/>
    <w:rsid w:val="00870AD6"/>
    <w:rsid w:val="00871916"/>
    <w:rsid w:val="008722E9"/>
    <w:rsid w:val="00873D4C"/>
    <w:rsid w:val="00874293"/>
    <w:rsid w:val="008749FF"/>
    <w:rsid w:val="00874EFC"/>
    <w:rsid w:val="00875BC7"/>
    <w:rsid w:val="008764AE"/>
    <w:rsid w:val="00876BF6"/>
    <w:rsid w:val="00877550"/>
    <w:rsid w:val="00880766"/>
    <w:rsid w:val="00880E5F"/>
    <w:rsid w:val="00881789"/>
    <w:rsid w:val="00881CA1"/>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56DD"/>
    <w:rsid w:val="008974EE"/>
    <w:rsid w:val="008978FB"/>
    <w:rsid w:val="00897A17"/>
    <w:rsid w:val="00897B22"/>
    <w:rsid w:val="00897BC3"/>
    <w:rsid w:val="008A0320"/>
    <w:rsid w:val="008A1625"/>
    <w:rsid w:val="008A36AE"/>
    <w:rsid w:val="008A38F2"/>
    <w:rsid w:val="008A4C09"/>
    <w:rsid w:val="008A50A6"/>
    <w:rsid w:val="008A510E"/>
    <w:rsid w:val="008A522A"/>
    <w:rsid w:val="008A60E9"/>
    <w:rsid w:val="008A7575"/>
    <w:rsid w:val="008B191D"/>
    <w:rsid w:val="008B195F"/>
    <w:rsid w:val="008B1EB2"/>
    <w:rsid w:val="008B324D"/>
    <w:rsid w:val="008B352D"/>
    <w:rsid w:val="008B37FF"/>
    <w:rsid w:val="008B3B35"/>
    <w:rsid w:val="008B4464"/>
    <w:rsid w:val="008B488D"/>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1B7"/>
    <w:rsid w:val="008C4A40"/>
    <w:rsid w:val="008C502F"/>
    <w:rsid w:val="008C5050"/>
    <w:rsid w:val="008C6090"/>
    <w:rsid w:val="008C6986"/>
    <w:rsid w:val="008C703C"/>
    <w:rsid w:val="008C72B1"/>
    <w:rsid w:val="008C764E"/>
    <w:rsid w:val="008C798A"/>
    <w:rsid w:val="008C7DAA"/>
    <w:rsid w:val="008D074E"/>
    <w:rsid w:val="008D0F6A"/>
    <w:rsid w:val="008D12E3"/>
    <w:rsid w:val="008D13E9"/>
    <w:rsid w:val="008D1A8B"/>
    <w:rsid w:val="008D1D85"/>
    <w:rsid w:val="008D1F14"/>
    <w:rsid w:val="008D2985"/>
    <w:rsid w:val="008D2FC4"/>
    <w:rsid w:val="008D32BC"/>
    <w:rsid w:val="008D32D7"/>
    <w:rsid w:val="008D378E"/>
    <w:rsid w:val="008D41DD"/>
    <w:rsid w:val="008D4AD5"/>
    <w:rsid w:val="008D4CC7"/>
    <w:rsid w:val="008D58E1"/>
    <w:rsid w:val="008D5925"/>
    <w:rsid w:val="008D5A93"/>
    <w:rsid w:val="008D63C7"/>
    <w:rsid w:val="008D6FE1"/>
    <w:rsid w:val="008D708C"/>
    <w:rsid w:val="008D7393"/>
    <w:rsid w:val="008D7AED"/>
    <w:rsid w:val="008D7B77"/>
    <w:rsid w:val="008E0BA0"/>
    <w:rsid w:val="008E127D"/>
    <w:rsid w:val="008E1394"/>
    <w:rsid w:val="008E14F7"/>
    <w:rsid w:val="008E1569"/>
    <w:rsid w:val="008E3924"/>
    <w:rsid w:val="008E3E2F"/>
    <w:rsid w:val="008E40E4"/>
    <w:rsid w:val="008E4840"/>
    <w:rsid w:val="008E497D"/>
    <w:rsid w:val="008E544A"/>
    <w:rsid w:val="008E7B5B"/>
    <w:rsid w:val="008F0D48"/>
    <w:rsid w:val="008F0FAF"/>
    <w:rsid w:val="008F0FDF"/>
    <w:rsid w:val="008F11D0"/>
    <w:rsid w:val="008F13F7"/>
    <w:rsid w:val="008F2A6B"/>
    <w:rsid w:val="008F340F"/>
    <w:rsid w:val="008F49E5"/>
    <w:rsid w:val="008F5B4D"/>
    <w:rsid w:val="008F5D89"/>
    <w:rsid w:val="008F60A0"/>
    <w:rsid w:val="008F63AE"/>
    <w:rsid w:val="008F6D0E"/>
    <w:rsid w:val="008F796C"/>
    <w:rsid w:val="008F7BE6"/>
    <w:rsid w:val="009016E3"/>
    <w:rsid w:val="00901779"/>
    <w:rsid w:val="00901A1C"/>
    <w:rsid w:val="00903D26"/>
    <w:rsid w:val="00904971"/>
    <w:rsid w:val="00906B0D"/>
    <w:rsid w:val="00906D24"/>
    <w:rsid w:val="00907425"/>
    <w:rsid w:val="00907FF8"/>
    <w:rsid w:val="00910382"/>
    <w:rsid w:val="0091230C"/>
    <w:rsid w:val="009127CF"/>
    <w:rsid w:val="00912BB9"/>
    <w:rsid w:val="00913390"/>
    <w:rsid w:val="00913AAA"/>
    <w:rsid w:val="00914229"/>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600D"/>
    <w:rsid w:val="00936923"/>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5EFE"/>
    <w:rsid w:val="009565FE"/>
    <w:rsid w:val="00957CAA"/>
    <w:rsid w:val="00957DAA"/>
    <w:rsid w:val="00957FB6"/>
    <w:rsid w:val="00960FF4"/>
    <w:rsid w:val="00961185"/>
    <w:rsid w:val="009616C0"/>
    <w:rsid w:val="009646DA"/>
    <w:rsid w:val="00964A10"/>
    <w:rsid w:val="00965DB0"/>
    <w:rsid w:val="00965DE1"/>
    <w:rsid w:val="0096778A"/>
    <w:rsid w:val="00970E24"/>
    <w:rsid w:val="009711FA"/>
    <w:rsid w:val="00974362"/>
    <w:rsid w:val="009747B4"/>
    <w:rsid w:val="0097510A"/>
    <w:rsid w:val="00975780"/>
    <w:rsid w:val="00975F27"/>
    <w:rsid w:val="009760AF"/>
    <w:rsid w:val="0097669A"/>
    <w:rsid w:val="00977656"/>
    <w:rsid w:val="00977B09"/>
    <w:rsid w:val="00977E7F"/>
    <w:rsid w:val="00980267"/>
    <w:rsid w:val="00980BE8"/>
    <w:rsid w:val="00980F33"/>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B3B"/>
    <w:rsid w:val="00986F6F"/>
    <w:rsid w:val="0098794D"/>
    <w:rsid w:val="00987CA6"/>
    <w:rsid w:val="00987DB5"/>
    <w:rsid w:val="009925EE"/>
    <w:rsid w:val="009935F6"/>
    <w:rsid w:val="00993859"/>
    <w:rsid w:val="00993C46"/>
    <w:rsid w:val="00993C76"/>
    <w:rsid w:val="0099497B"/>
    <w:rsid w:val="00996FB5"/>
    <w:rsid w:val="009A0356"/>
    <w:rsid w:val="009A06DD"/>
    <w:rsid w:val="009A0BFA"/>
    <w:rsid w:val="009A1280"/>
    <w:rsid w:val="009A1974"/>
    <w:rsid w:val="009A2A4D"/>
    <w:rsid w:val="009A2DD1"/>
    <w:rsid w:val="009A43BA"/>
    <w:rsid w:val="009A531B"/>
    <w:rsid w:val="009A5AE1"/>
    <w:rsid w:val="009A5D07"/>
    <w:rsid w:val="009A6671"/>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302"/>
    <w:rsid w:val="009C05C1"/>
    <w:rsid w:val="009C1BD3"/>
    <w:rsid w:val="009C2EB7"/>
    <w:rsid w:val="009C34FB"/>
    <w:rsid w:val="009C3EFA"/>
    <w:rsid w:val="009C45C1"/>
    <w:rsid w:val="009C4648"/>
    <w:rsid w:val="009C4AC2"/>
    <w:rsid w:val="009C6150"/>
    <w:rsid w:val="009C66D5"/>
    <w:rsid w:val="009C7519"/>
    <w:rsid w:val="009C7582"/>
    <w:rsid w:val="009C7EA5"/>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59B"/>
    <w:rsid w:val="009F1888"/>
    <w:rsid w:val="009F22DD"/>
    <w:rsid w:val="009F279B"/>
    <w:rsid w:val="009F2A6F"/>
    <w:rsid w:val="009F2D2F"/>
    <w:rsid w:val="009F2FAE"/>
    <w:rsid w:val="009F3A7C"/>
    <w:rsid w:val="009F4519"/>
    <w:rsid w:val="009F5830"/>
    <w:rsid w:val="009F5A5F"/>
    <w:rsid w:val="009F5C93"/>
    <w:rsid w:val="009F5EB9"/>
    <w:rsid w:val="009F5ECD"/>
    <w:rsid w:val="009F5FC9"/>
    <w:rsid w:val="009F60B8"/>
    <w:rsid w:val="009F64BB"/>
    <w:rsid w:val="009F72D7"/>
    <w:rsid w:val="009F7E07"/>
    <w:rsid w:val="00A0094F"/>
    <w:rsid w:val="00A01522"/>
    <w:rsid w:val="00A01617"/>
    <w:rsid w:val="00A03BCC"/>
    <w:rsid w:val="00A03BE7"/>
    <w:rsid w:val="00A03BF4"/>
    <w:rsid w:val="00A044E9"/>
    <w:rsid w:val="00A04962"/>
    <w:rsid w:val="00A04A3D"/>
    <w:rsid w:val="00A06C32"/>
    <w:rsid w:val="00A06F35"/>
    <w:rsid w:val="00A06F98"/>
    <w:rsid w:val="00A105C9"/>
    <w:rsid w:val="00A10A11"/>
    <w:rsid w:val="00A12F22"/>
    <w:rsid w:val="00A13C6A"/>
    <w:rsid w:val="00A13CFC"/>
    <w:rsid w:val="00A14230"/>
    <w:rsid w:val="00A14E82"/>
    <w:rsid w:val="00A15217"/>
    <w:rsid w:val="00A15D48"/>
    <w:rsid w:val="00A15ED1"/>
    <w:rsid w:val="00A178C8"/>
    <w:rsid w:val="00A178F9"/>
    <w:rsid w:val="00A17B09"/>
    <w:rsid w:val="00A203FC"/>
    <w:rsid w:val="00A21586"/>
    <w:rsid w:val="00A2242A"/>
    <w:rsid w:val="00A22B86"/>
    <w:rsid w:val="00A22DF1"/>
    <w:rsid w:val="00A22EA4"/>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3691C"/>
    <w:rsid w:val="00A369B9"/>
    <w:rsid w:val="00A36CE2"/>
    <w:rsid w:val="00A374F5"/>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AD0"/>
    <w:rsid w:val="00A47063"/>
    <w:rsid w:val="00A473A8"/>
    <w:rsid w:val="00A50115"/>
    <w:rsid w:val="00A513F0"/>
    <w:rsid w:val="00A513F4"/>
    <w:rsid w:val="00A528BA"/>
    <w:rsid w:val="00A5367F"/>
    <w:rsid w:val="00A53D4C"/>
    <w:rsid w:val="00A548D5"/>
    <w:rsid w:val="00A54DDB"/>
    <w:rsid w:val="00A55315"/>
    <w:rsid w:val="00A555BE"/>
    <w:rsid w:val="00A563FB"/>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6EF5"/>
    <w:rsid w:val="00A77C00"/>
    <w:rsid w:val="00A8065F"/>
    <w:rsid w:val="00A80C20"/>
    <w:rsid w:val="00A80C7A"/>
    <w:rsid w:val="00A81A0E"/>
    <w:rsid w:val="00A8253F"/>
    <w:rsid w:val="00A85187"/>
    <w:rsid w:val="00A85CFF"/>
    <w:rsid w:val="00A864A4"/>
    <w:rsid w:val="00A8732E"/>
    <w:rsid w:val="00A902DB"/>
    <w:rsid w:val="00A90D31"/>
    <w:rsid w:val="00A90E62"/>
    <w:rsid w:val="00A91BB1"/>
    <w:rsid w:val="00A92536"/>
    <w:rsid w:val="00A92547"/>
    <w:rsid w:val="00A92E77"/>
    <w:rsid w:val="00A93756"/>
    <w:rsid w:val="00A94F11"/>
    <w:rsid w:val="00A95020"/>
    <w:rsid w:val="00A951BD"/>
    <w:rsid w:val="00A96962"/>
    <w:rsid w:val="00A97524"/>
    <w:rsid w:val="00AA007C"/>
    <w:rsid w:val="00AA0D5D"/>
    <w:rsid w:val="00AA0F4E"/>
    <w:rsid w:val="00AA12B3"/>
    <w:rsid w:val="00AA14F0"/>
    <w:rsid w:val="00AA1B49"/>
    <w:rsid w:val="00AA1F60"/>
    <w:rsid w:val="00AA2C76"/>
    <w:rsid w:val="00AA2C82"/>
    <w:rsid w:val="00AA2CA0"/>
    <w:rsid w:val="00AA3BE8"/>
    <w:rsid w:val="00AA40D7"/>
    <w:rsid w:val="00AA41C7"/>
    <w:rsid w:val="00AA4948"/>
    <w:rsid w:val="00AA4E61"/>
    <w:rsid w:val="00AA4FA2"/>
    <w:rsid w:val="00AA5176"/>
    <w:rsid w:val="00AA5EB4"/>
    <w:rsid w:val="00AA6BA2"/>
    <w:rsid w:val="00AA7C96"/>
    <w:rsid w:val="00AB0D6A"/>
    <w:rsid w:val="00AB2298"/>
    <w:rsid w:val="00AB2AA6"/>
    <w:rsid w:val="00AB349C"/>
    <w:rsid w:val="00AB42C4"/>
    <w:rsid w:val="00AB4A4D"/>
    <w:rsid w:val="00AB508A"/>
    <w:rsid w:val="00AB5905"/>
    <w:rsid w:val="00AB5F7D"/>
    <w:rsid w:val="00AB7FD0"/>
    <w:rsid w:val="00AC0C50"/>
    <w:rsid w:val="00AC0EA3"/>
    <w:rsid w:val="00AC0F7A"/>
    <w:rsid w:val="00AC12FB"/>
    <w:rsid w:val="00AC1BE9"/>
    <w:rsid w:val="00AC202B"/>
    <w:rsid w:val="00AC2BE6"/>
    <w:rsid w:val="00AC3219"/>
    <w:rsid w:val="00AC3A64"/>
    <w:rsid w:val="00AC513E"/>
    <w:rsid w:val="00AC5434"/>
    <w:rsid w:val="00AC58E6"/>
    <w:rsid w:val="00AC5D5F"/>
    <w:rsid w:val="00AC66ED"/>
    <w:rsid w:val="00AC6FE2"/>
    <w:rsid w:val="00AC752F"/>
    <w:rsid w:val="00AC7C89"/>
    <w:rsid w:val="00AD0521"/>
    <w:rsid w:val="00AD0652"/>
    <w:rsid w:val="00AD07F1"/>
    <w:rsid w:val="00AD1FA1"/>
    <w:rsid w:val="00AD2062"/>
    <w:rsid w:val="00AD21F9"/>
    <w:rsid w:val="00AD264C"/>
    <w:rsid w:val="00AD28E5"/>
    <w:rsid w:val="00AD5805"/>
    <w:rsid w:val="00AD71A6"/>
    <w:rsid w:val="00AD7308"/>
    <w:rsid w:val="00AD7AC5"/>
    <w:rsid w:val="00AE0991"/>
    <w:rsid w:val="00AE0EFA"/>
    <w:rsid w:val="00AE1144"/>
    <w:rsid w:val="00AE124F"/>
    <w:rsid w:val="00AE1845"/>
    <w:rsid w:val="00AE28BB"/>
    <w:rsid w:val="00AE2A19"/>
    <w:rsid w:val="00AE3EC8"/>
    <w:rsid w:val="00AE420B"/>
    <w:rsid w:val="00AE4D23"/>
    <w:rsid w:val="00AE523A"/>
    <w:rsid w:val="00AE5BD9"/>
    <w:rsid w:val="00AE5CC3"/>
    <w:rsid w:val="00AE6AB1"/>
    <w:rsid w:val="00AE6E99"/>
    <w:rsid w:val="00AE6F9D"/>
    <w:rsid w:val="00AE6FA9"/>
    <w:rsid w:val="00AF2222"/>
    <w:rsid w:val="00AF27B3"/>
    <w:rsid w:val="00AF29DC"/>
    <w:rsid w:val="00AF3480"/>
    <w:rsid w:val="00AF3923"/>
    <w:rsid w:val="00AF3925"/>
    <w:rsid w:val="00AF3CF0"/>
    <w:rsid w:val="00AF3DEA"/>
    <w:rsid w:val="00AF402C"/>
    <w:rsid w:val="00AF41BA"/>
    <w:rsid w:val="00AF57DF"/>
    <w:rsid w:val="00AF7263"/>
    <w:rsid w:val="00AF7B67"/>
    <w:rsid w:val="00AF7D2B"/>
    <w:rsid w:val="00B003FE"/>
    <w:rsid w:val="00B01227"/>
    <w:rsid w:val="00B014DC"/>
    <w:rsid w:val="00B02135"/>
    <w:rsid w:val="00B02605"/>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20283"/>
    <w:rsid w:val="00B20C6C"/>
    <w:rsid w:val="00B21CB8"/>
    <w:rsid w:val="00B220D2"/>
    <w:rsid w:val="00B2230A"/>
    <w:rsid w:val="00B2292F"/>
    <w:rsid w:val="00B229E9"/>
    <w:rsid w:val="00B235A4"/>
    <w:rsid w:val="00B23A93"/>
    <w:rsid w:val="00B241C1"/>
    <w:rsid w:val="00B24F17"/>
    <w:rsid w:val="00B252BF"/>
    <w:rsid w:val="00B2634B"/>
    <w:rsid w:val="00B26EF2"/>
    <w:rsid w:val="00B26FA8"/>
    <w:rsid w:val="00B2758A"/>
    <w:rsid w:val="00B30BA8"/>
    <w:rsid w:val="00B30C2C"/>
    <w:rsid w:val="00B31669"/>
    <w:rsid w:val="00B31E8B"/>
    <w:rsid w:val="00B323EB"/>
    <w:rsid w:val="00B32A0B"/>
    <w:rsid w:val="00B32C45"/>
    <w:rsid w:val="00B338F2"/>
    <w:rsid w:val="00B356A3"/>
    <w:rsid w:val="00B3596B"/>
    <w:rsid w:val="00B361EE"/>
    <w:rsid w:val="00B361F6"/>
    <w:rsid w:val="00B36B59"/>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FEA"/>
    <w:rsid w:val="00B67D31"/>
    <w:rsid w:val="00B67EA5"/>
    <w:rsid w:val="00B70B46"/>
    <w:rsid w:val="00B7159D"/>
    <w:rsid w:val="00B7212F"/>
    <w:rsid w:val="00B72748"/>
    <w:rsid w:val="00B73261"/>
    <w:rsid w:val="00B739B0"/>
    <w:rsid w:val="00B74251"/>
    <w:rsid w:val="00B74361"/>
    <w:rsid w:val="00B74AC1"/>
    <w:rsid w:val="00B7594B"/>
    <w:rsid w:val="00B768EE"/>
    <w:rsid w:val="00B814A3"/>
    <w:rsid w:val="00B81929"/>
    <w:rsid w:val="00B81DCA"/>
    <w:rsid w:val="00B825A0"/>
    <w:rsid w:val="00B83280"/>
    <w:rsid w:val="00B83449"/>
    <w:rsid w:val="00B84589"/>
    <w:rsid w:val="00B85056"/>
    <w:rsid w:val="00B85897"/>
    <w:rsid w:val="00B8679A"/>
    <w:rsid w:val="00B878E3"/>
    <w:rsid w:val="00B87CDB"/>
    <w:rsid w:val="00B900A0"/>
    <w:rsid w:val="00B9025A"/>
    <w:rsid w:val="00B91219"/>
    <w:rsid w:val="00B92475"/>
    <w:rsid w:val="00B938B2"/>
    <w:rsid w:val="00B945D3"/>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1B1D"/>
    <w:rsid w:val="00BB2495"/>
    <w:rsid w:val="00BB24F1"/>
    <w:rsid w:val="00BB3897"/>
    <w:rsid w:val="00BB3D30"/>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3DC"/>
    <w:rsid w:val="00BC1EC1"/>
    <w:rsid w:val="00BC24A0"/>
    <w:rsid w:val="00BC2575"/>
    <w:rsid w:val="00BC39BC"/>
    <w:rsid w:val="00BC4639"/>
    <w:rsid w:val="00BC4B4D"/>
    <w:rsid w:val="00BC529A"/>
    <w:rsid w:val="00BC54FD"/>
    <w:rsid w:val="00BC628D"/>
    <w:rsid w:val="00BC6481"/>
    <w:rsid w:val="00BC716B"/>
    <w:rsid w:val="00BC74B9"/>
    <w:rsid w:val="00BC7807"/>
    <w:rsid w:val="00BC7B67"/>
    <w:rsid w:val="00BC7D25"/>
    <w:rsid w:val="00BD0551"/>
    <w:rsid w:val="00BD057F"/>
    <w:rsid w:val="00BD0AE2"/>
    <w:rsid w:val="00BD0E74"/>
    <w:rsid w:val="00BD12AE"/>
    <w:rsid w:val="00BD153A"/>
    <w:rsid w:val="00BD1B2D"/>
    <w:rsid w:val="00BD29FF"/>
    <w:rsid w:val="00BD312C"/>
    <w:rsid w:val="00BD35D4"/>
    <w:rsid w:val="00BD3BA4"/>
    <w:rsid w:val="00BD422C"/>
    <w:rsid w:val="00BD5F8C"/>
    <w:rsid w:val="00BD68D4"/>
    <w:rsid w:val="00BD6DB0"/>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989"/>
    <w:rsid w:val="00BF402C"/>
    <w:rsid w:val="00BF4BA2"/>
    <w:rsid w:val="00BF6230"/>
    <w:rsid w:val="00BF6780"/>
    <w:rsid w:val="00BF795A"/>
    <w:rsid w:val="00BF79C2"/>
    <w:rsid w:val="00C000D5"/>
    <w:rsid w:val="00C00180"/>
    <w:rsid w:val="00C00F0C"/>
    <w:rsid w:val="00C00FBD"/>
    <w:rsid w:val="00C016FD"/>
    <w:rsid w:val="00C02179"/>
    <w:rsid w:val="00C02DE1"/>
    <w:rsid w:val="00C02DF2"/>
    <w:rsid w:val="00C04ACE"/>
    <w:rsid w:val="00C066AF"/>
    <w:rsid w:val="00C06DAB"/>
    <w:rsid w:val="00C10421"/>
    <w:rsid w:val="00C10D07"/>
    <w:rsid w:val="00C10E06"/>
    <w:rsid w:val="00C10E09"/>
    <w:rsid w:val="00C1140E"/>
    <w:rsid w:val="00C13A87"/>
    <w:rsid w:val="00C1401B"/>
    <w:rsid w:val="00C14373"/>
    <w:rsid w:val="00C145B8"/>
    <w:rsid w:val="00C14775"/>
    <w:rsid w:val="00C17C4E"/>
    <w:rsid w:val="00C20861"/>
    <w:rsid w:val="00C218FE"/>
    <w:rsid w:val="00C21B26"/>
    <w:rsid w:val="00C22683"/>
    <w:rsid w:val="00C228B7"/>
    <w:rsid w:val="00C22EA0"/>
    <w:rsid w:val="00C2438F"/>
    <w:rsid w:val="00C2517B"/>
    <w:rsid w:val="00C27261"/>
    <w:rsid w:val="00C27B04"/>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42C5"/>
    <w:rsid w:val="00C44994"/>
    <w:rsid w:val="00C45CDA"/>
    <w:rsid w:val="00C45EB3"/>
    <w:rsid w:val="00C46653"/>
    <w:rsid w:val="00C46BDC"/>
    <w:rsid w:val="00C47D4C"/>
    <w:rsid w:val="00C47ED4"/>
    <w:rsid w:val="00C51F29"/>
    <w:rsid w:val="00C54A38"/>
    <w:rsid w:val="00C54D96"/>
    <w:rsid w:val="00C56373"/>
    <w:rsid w:val="00C56DBE"/>
    <w:rsid w:val="00C57B5C"/>
    <w:rsid w:val="00C57C7C"/>
    <w:rsid w:val="00C602B8"/>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7E3"/>
    <w:rsid w:val="00CA5DBA"/>
    <w:rsid w:val="00CA6CC6"/>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6F14"/>
    <w:rsid w:val="00CB7E05"/>
    <w:rsid w:val="00CC0231"/>
    <w:rsid w:val="00CC0FB4"/>
    <w:rsid w:val="00CC1EE9"/>
    <w:rsid w:val="00CC2733"/>
    <w:rsid w:val="00CC424A"/>
    <w:rsid w:val="00CC4B2F"/>
    <w:rsid w:val="00CC69FA"/>
    <w:rsid w:val="00CC6A40"/>
    <w:rsid w:val="00CC6D9E"/>
    <w:rsid w:val="00CC6EE8"/>
    <w:rsid w:val="00CD0050"/>
    <w:rsid w:val="00CD12D2"/>
    <w:rsid w:val="00CD13D1"/>
    <w:rsid w:val="00CD17D7"/>
    <w:rsid w:val="00CD2051"/>
    <w:rsid w:val="00CD298D"/>
    <w:rsid w:val="00CD2B9A"/>
    <w:rsid w:val="00CD2C66"/>
    <w:rsid w:val="00CD3067"/>
    <w:rsid w:val="00CD3302"/>
    <w:rsid w:val="00CD36D3"/>
    <w:rsid w:val="00CD3891"/>
    <w:rsid w:val="00CD453A"/>
    <w:rsid w:val="00CD5841"/>
    <w:rsid w:val="00CD5C3B"/>
    <w:rsid w:val="00CD6234"/>
    <w:rsid w:val="00CD6351"/>
    <w:rsid w:val="00CD64F9"/>
    <w:rsid w:val="00CD695F"/>
    <w:rsid w:val="00CD7725"/>
    <w:rsid w:val="00CE029B"/>
    <w:rsid w:val="00CE03C4"/>
    <w:rsid w:val="00CE0729"/>
    <w:rsid w:val="00CE1229"/>
    <w:rsid w:val="00CE1544"/>
    <w:rsid w:val="00CE1602"/>
    <w:rsid w:val="00CE1FF3"/>
    <w:rsid w:val="00CE4DA5"/>
    <w:rsid w:val="00CE4F37"/>
    <w:rsid w:val="00CE5A88"/>
    <w:rsid w:val="00CE6D28"/>
    <w:rsid w:val="00CE7481"/>
    <w:rsid w:val="00CE76C2"/>
    <w:rsid w:val="00CE7FDD"/>
    <w:rsid w:val="00CF06F2"/>
    <w:rsid w:val="00CF0A8F"/>
    <w:rsid w:val="00CF0F43"/>
    <w:rsid w:val="00CF1335"/>
    <w:rsid w:val="00CF27C7"/>
    <w:rsid w:val="00CF3093"/>
    <w:rsid w:val="00CF332B"/>
    <w:rsid w:val="00CF3834"/>
    <w:rsid w:val="00CF44BA"/>
    <w:rsid w:val="00CF461D"/>
    <w:rsid w:val="00CF489C"/>
    <w:rsid w:val="00CF501D"/>
    <w:rsid w:val="00CF5D39"/>
    <w:rsid w:val="00CF5D45"/>
    <w:rsid w:val="00CF678D"/>
    <w:rsid w:val="00CF6B8E"/>
    <w:rsid w:val="00CF7160"/>
    <w:rsid w:val="00CF746A"/>
    <w:rsid w:val="00D00D42"/>
    <w:rsid w:val="00D0108E"/>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2DEA"/>
    <w:rsid w:val="00D1344F"/>
    <w:rsid w:val="00D13844"/>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498C"/>
    <w:rsid w:val="00D251F6"/>
    <w:rsid w:val="00D254ED"/>
    <w:rsid w:val="00D25711"/>
    <w:rsid w:val="00D25DE6"/>
    <w:rsid w:val="00D27B9D"/>
    <w:rsid w:val="00D310CF"/>
    <w:rsid w:val="00D31805"/>
    <w:rsid w:val="00D31CB1"/>
    <w:rsid w:val="00D32030"/>
    <w:rsid w:val="00D32610"/>
    <w:rsid w:val="00D32C39"/>
    <w:rsid w:val="00D33624"/>
    <w:rsid w:val="00D341B0"/>
    <w:rsid w:val="00D36B74"/>
    <w:rsid w:val="00D37636"/>
    <w:rsid w:val="00D3786D"/>
    <w:rsid w:val="00D4038C"/>
    <w:rsid w:val="00D40791"/>
    <w:rsid w:val="00D40E20"/>
    <w:rsid w:val="00D41E9C"/>
    <w:rsid w:val="00D42AA0"/>
    <w:rsid w:val="00D43774"/>
    <w:rsid w:val="00D43F06"/>
    <w:rsid w:val="00D44029"/>
    <w:rsid w:val="00D44610"/>
    <w:rsid w:val="00D45351"/>
    <w:rsid w:val="00D4616C"/>
    <w:rsid w:val="00D4666E"/>
    <w:rsid w:val="00D46D14"/>
    <w:rsid w:val="00D46ECF"/>
    <w:rsid w:val="00D47302"/>
    <w:rsid w:val="00D475A5"/>
    <w:rsid w:val="00D5019E"/>
    <w:rsid w:val="00D50FA2"/>
    <w:rsid w:val="00D51AB9"/>
    <w:rsid w:val="00D52C65"/>
    <w:rsid w:val="00D539E1"/>
    <w:rsid w:val="00D53C6A"/>
    <w:rsid w:val="00D54E00"/>
    <w:rsid w:val="00D552B9"/>
    <w:rsid w:val="00D555F7"/>
    <w:rsid w:val="00D55859"/>
    <w:rsid w:val="00D56B35"/>
    <w:rsid w:val="00D57CC6"/>
    <w:rsid w:val="00D60DDB"/>
    <w:rsid w:val="00D60FE3"/>
    <w:rsid w:val="00D6142E"/>
    <w:rsid w:val="00D614E8"/>
    <w:rsid w:val="00D62304"/>
    <w:rsid w:val="00D627A3"/>
    <w:rsid w:val="00D62EFE"/>
    <w:rsid w:val="00D63B93"/>
    <w:rsid w:val="00D64AEC"/>
    <w:rsid w:val="00D6516E"/>
    <w:rsid w:val="00D6667F"/>
    <w:rsid w:val="00D666C7"/>
    <w:rsid w:val="00D710D3"/>
    <w:rsid w:val="00D711BC"/>
    <w:rsid w:val="00D72721"/>
    <w:rsid w:val="00D7281E"/>
    <w:rsid w:val="00D73114"/>
    <w:rsid w:val="00D735B2"/>
    <w:rsid w:val="00D73758"/>
    <w:rsid w:val="00D74021"/>
    <w:rsid w:val="00D7490D"/>
    <w:rsid w:val="00D74D01"/>
    <w:rsid w:val="00D75A93"/>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43F1"/>
    <w:rsid w:val="00D8506F"/>
    <w:rsid w:val="00D8532C"/>
    <w:rsid w:val="00D85800"/>
    <w:rsid w:val="00D85E4E"/>
    <w:rsid w:val="00D87A0E"/>
    <w:rsid w:val="00D906D5"/>
    <w:rsid w:val="00D921B5"/>
    <w:rsid w:val="00D92292"/>
    <w:rsid w:val="00D922A9"/>
    <w:rsid w:val="00D92AC7"/>
    <w:rsid w:val="00D92AD9"/>
    <w:rsid w:val="00D92D95"/>
    <w:rsid w:val="00D9340C"/>
    <w:rsid w:val="00D9394A"/>
    <w:rsid w:val="00D93AE3"/>
    <w:rsid w:val="00D945AD"/>
    <w:rsid w:val="00D94F25"/>
    <w:rsid w:val="00D95165"/>
    <w:rsid w:val="00D953F5"/>
    <w:rsid w:val="00D955C3"/>
    <w:rsid w:val="00D96413"/>
    <w:rsid w:val="00D96FC0"/>
    <w:rsid w:val="00D97311"/>
    <w:rsid w:val="00D97CAB"/>
    <w:rsid w:val="00DA0F23"/>
    <w:rsid w:val="00DA1E79"/>
    <w:rsid w:val="00DA223F"/>
    <w:rsid w:val="00DA2C73"/>
    <w:rsid w:val="00DA2CB0"/>
    <w:rsid w:val="00DA2D6E"/>
    <w:rsid w:val="00DA3201"/>
    <w:rsid w:val="00DA4C9F"/>
    <w:rsid w:val="00DA4EAB"/>
    <w:rsid w:val="00DA5C5C"/>
    <w:rsid w:val="00DA5CDC"/>
    <w:rsid w:val="00DA6342"/>
    <w:rsid w:val="00DA6971"/>
    <w:rsid w:val="00DA6C3E"/>
    <w:rsid w:val="00DA79B7"/>
    <w:rsid w:val="00DA79FF"/>
    <w:rsid w:val="00DB03B7"/>
    <w:rsid w:val="00DB0CBB"/>
    <w:rsid w:val="00DB13B8"/>
    <w:rsid w:val="00DB1488"/>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139A"/>
    <w:rsid w:val="00DD1567"/>
    <w:rsid w:val="00DD23CD"/>
    <w:rsid w:val="00DD4070"/>
    <w:rsid w:val="00DD4539"/>
    <w:rsid w:val="00DD5BBB"/>
    <w:rsid w:val="00DD6023"/>
    <w:rsid w:val="00DD7AA3"/>
    <w:rsid w:val="00DD7BF2"/>
    <w:rsid w:val="00DD7CA2"/>
    <w:rsid w:val="00DD7D5D"/>
    <w:rsid w:val="00DE0799"/>
    <w:rsid w:val="00DE1070"/>
    <w:rsid w:val="00DE2CD9"/>
    <w:rsid w:val="00DE2E30"/>
    <w:rsid w:val="00DE333B"/>
    <w:rsid w:val="00DE39D3"/>
    <w:rsid w:val="00DE44D3"/>
    <w:rsid w:val="00DE4D0F"/>
    <w:rsid w:val="00DE5A0E"/>
    <w:rsid w:val="00DE5F90"/>
    <w:rsid w:val="00DE5FA3"/>
    <w:rsid w:val="00DE63A9"/>
    <w:rsid w:val="00DE6855"/>
    <w:rsid w:val="00DE74BB"/>
    <w:rsid w:val="00DF0558"/>
    <w:rsid w:val="00DF19B1"/>
    <w:rsid w:val="00DF2105"/>
    <w:rsid w:val="00DF24DB"/>
    <w:rsid w:val="00DF2A4F"/>
    <w:rsid w:val="00DF2CE2"/>
    <w:rsid w:val="00DF3F66"/>
    <w:rsid w:val="00DF461A"/>
    <w:rsid w:val="00DF4AF1"/>
    <w:rsid w:val="00DF5098"/>
    <w:rsid w:val="00DF5A4C"/>
    <w:rsid w:val="00DF691F"/>
    <w:rsid w:val="00DF70A7"/>
    <w:rsid w:val="00DF7960"/>
    <w:rsid w:val="00DF7DDB"/>
    <w:rsid w:val="00E00219"/>
    <w:rsid w:val="00E00567"/>
    <w:rsid w:val="00E0059A"/>
    <w:rsid w:val="00E00936"/>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0C51"/>
    <w:rsid w:val="00E435F6"/>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0E0"/>
    <w:rsid w:val="00E5518B"/>
    <w:rsid w:val="00E55B40"/>
    <w:rsid w:val="00E56B86"/>
    <w:rsid w:val="00E572BE"/>
    <w:rsid w:val="00E57ABC"/>
    <w:rsid w:val="00E57C06"/>
    <w:rsid w:val="00E6088F"/>
    <w:rsid w:val="00E609FE"/>
    <w:rsid w:val="00E60A83"/>
    <w:rsid w:val="00E62203"/>
    <w:rsid w:val="00E62BF8"/>
    <w:rsid w:val="00E630BE"/>
    <w:rsid w:val="00E6317F"/>
    <w:rsid w:val="00E6484F"/>
    <w:rsid w:val="00E6777C"/>
    <w:rsid w:val="00E67D7B"/>
    <w:rsid w:val="00E7044A"/>
    <w:rsid w:val="00E705D6"/>
    <w:rsid w:val="00E71412"/>
    <w:rsid w:val="00E71769"/>
    <w:rsid w:val="00E73320"/>
    <w:rsid w:val="00E73D9E"/>
    <w:rsid w:val="00E7431D"/>
    <w:rsid w:val="00E74E58"/>
    <w:rsid w:val="00E752F4"/>
    <w:rsid w:val="00E75712"/>
    <w:rsid w:val="00E75920"/>
    <w:rsid w:val="00E7607B"/>
    <w:rsid w:val="00E7619F"/>
    <w:rsid w:val="00E76AE0"/>
    <w:rsid w:val="00E77679"/>
    <w:rsid w:val="00E77D38"/>
    <w:rsid w:val="00E80887"/>
    <w:rsid w:val="00E80D96"/>
    <w:rsid w:val="00E83C02"/>
    <w:rsid w:val="00E84978"/>
    <w:rsid w:val="00E84C3C"/>
    <w:rsid w:val="00E85772"/>
    <w:rsid w:val="00E85BED"/>
    <w:rsid w:val="00E8630F"/>
    <w:rsid w:val="00E86552"/>
    <w:rsid w:val="00E86BCA"/>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6F5"/>
    <w:rsid w:val="00EA39E0"/>
    <w:rsid w:val="00EA4510"/>
    <w:rsid w:val="00EA45E7"/>
    <w:rsid w:val="00EA4B1A"/>
    <w:rsid w:val="00EA5C7A"/>
    <w:rsid w:val="00EA6AA2"/>
    <w:rsid w:val="00EA6AC7"/>
    <w:rsid w:val="00EA7B5C"/>
    <w:rsid w:val="00EB0096"/>
    <w:rsid w:val="00EB0358"/>
    <w:rsid w:val="00EB100A"/>
    <w:rsid w:val="00EB17EC"/>
    <w:rsid w:val="00EB1967"/>
    <w:rsid w:val="00EB21F4"/>
    <w:rsid w:val="00EB24F2"/>
    <w:rsid w:val="00EB2CB4"/>
    <w:rsid w:val="00EB34AE"/>
    <w:rsid w:val="00EB3677"/>
    <w:rsid w:val="00EB3BF7"/>
    <w:rsid w:val="00EB3C01"/>
    <w:rsid w:val="00EB4CA4"/>
    <w:rsid w:val="00EB5371"/>
    <w:rsid w:val="00EB5C5F"/>
    <w:rsid w:val="00EB5E28"/>
    <w:rsid w:val="00EB6B57"/>
    <w:rsid w:val="00EB78E3"/>
    <w:rsid w:val="00EB7BE3"/>
    <w:rsid w:val="00EC1B63"/>
    <w:rsid w:val="00EC1C4B"/>
    <w:rsid w:val="00EC1FC1"/>
    <w:rsid w:val="00EC2EDB"/>
    <w:rsid w:val="00EC31B2"/>
    <w:rsid w:val="00EC344F"/>
    <w:rsid w:val="00EC3786"/>
    <w:rsid w:val="00EC3E2F"/>
    <w:rsid w:val="00EC4C75"/>
    <w:rsid w:val="00EC4FC3"/>
    <w:rsid w:val="00EC735A"/>
    <w:rsid w:val="00ED09AC"/>
    <w:rsid w:val="00ED0AE2"/>
    <w:rsid w:val="00ED0CC8"/>
    <w:rsid w:val="00ED0F01"/>
    <w:rsid w:val="00ED1AFB"/>
    <w:rsid w:val="00ED204F"/>
    <w:rsid w:val="00ED2359"/>
    <w:rsid w:val="00ED24B4"/>
    <w:rsid w:val="00ED2523"/>
    <w:rsid w:val="00ED27FF"/>
    <w:rsid w:val="00ED2A65"/>
    <w:rsid w:val="00ED3622"/>
    <w:rsid w:val="00ED3CFC"/>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4B6D"/>
    <w:rsid w:val="00EF575A"/>
    <w:rsid w:val="00EF5A19"/>
    <w:rsid w:val="00EF6DD4"/>
    <w:rsid w:val="00EF7739"/>
    <w:rsid w:val="00F0087E"/>
    <w:rsid w:val="00F00A60"/>
    <w:rsid w:val="00F00DA7"/>
    <w:rsid w:val="00F02809"/>
    <w:rsid w:val="00F02F65"/>
    <w:rsid w:val="00F03A6F"/>
    <w:rsid w:val="00F058AB"/>
    <w:rsid w:val="00F05B0B"/>
    <w:rsid w:val="00F05D08"/>
    <w:rsid w:val="00F06DDE"/>
    <w:rsid w:val="00F0723A"/>
    <w:rsid w:val="00F07AF4"/>
    <w:rsid w:val="00F07FB6"/>
    <w:rsid w:val="00F11440"/>
    <w:rsid w:val="00F11D6A"/>
    <w:rsid w:val="00F12166"/>
    <w:rsid w:val="00F134EC"/>
    <w:rsid w:val="00F13A41"/>
    <w:rsid w:val="00F14231"/>
    <w:rsid w:val="00F149D0"/>
    <w:rsid w:val="00F15D22"/>
    <w:rsid w:val="00F168BD"/>
    <w:rsid w:val="00F16924"/>
    <w:rsid w:val="00F16B53"/>
    <w:rsid w:val="00F20040"/>
    <w:rsid w:val="00F20833"/>
    <w:rsid w:val="00F20D32"/>
    <w:rsid w:val="00F21629"/>
    <w:rsid w:val="00F22592"/>
    <w:rsid w:val="00F22AD3"/>
    <w:rsid w:val="00F231C0"/>
    <w:rsid w:val="00F23C89"/>
    <w:rsid w:val="00F2469E"/>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7E1"/>
    <w:rsid w:val="00F359FE"/>
    <w:rsid w:val="00F35E48"/>
    <w:rsid w:val="00F36503"/>
    <w:rsid w:val="00F3652F"/>
    <w:rsid w:val="00F366C4"/>
    <w:rsid w:val="00F40457"/>
    <w:rsid w:val="00F40C6E"/>
    <w:rsid w:val="00F41552"/>
    <w:rsid w:val="00F416FD"/>
    <w:rsid w:val="00F42159"/>
    <w:rsid w:val="00F4256E"/>
    <w:rsid w:val="00F42750"/>
    <w:rsid w:val="00F42EE1"/>
    <w:rsid w:val="00F44AB3"/>
    <w:rsid w:val="00F44E65"/>
    <w:rsid w:val="00F45055"/>
    <w:rsid w:val="00F45137"/>
    <w:rsid w:val="00F452F8"/>
    <w:rsid w:val="00F45639"/>
    <w:rsid w:val="00F45B88"/>
    <w:rsid w:val="00F46D0D"/>
    <w:rsid w:val="00F46E26"/>
    <w:rsid w:val="00F47066"/>
    <w:rsid w:val="00F478A4"/>
    <w:rsid w:val="00F478A7"/>
    <w:rsid w:val="00F47D18"/>
    <w:rsid w:val="00F5074D"/>
    <w:rsid w:val="00F51004"/>
    <w:rsid w:val="00F523C4"/>
    <w:rsid w:val="00F52B28"/>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E58"/>
    <w:rsid w:val="00F60F1F"/>
    <w:rsid w:val="00F6113D"/>
    <w:rsid w:val="00F6175B"/>
    <w:rsid w:val="00F62336"/>
    <w:rsid w:val="00F63227"/>
    <w:rsid w:val="00F64141"/>
    <w:rsid w:val="00F65202"/>
    <w:rsid w:val="00F653AA"/>
    <w:rsid w:val="00F66411"/>
    <w:rsid w:val="00F66AB3"/>
    <w:rsid w:val="00F66DDD"/>
    <w:rsid w:val="00F67508"/>
    <w:rsid w:val="00F71DE8"/>
    <w:rsid w:val="00F71FC2"/>
    <w:rsid w:val="00F71FC9"/>
    <w:rsid w:val="00F73124"/>
    <w:rsid w:val="00F73B48"/>
    <w:rsid w:val="00F73C32"/>
    <w:rsid w:val="00F7408B"/>
    <w:rsid w:val="00F74F51"/>
    <w:rsid w:val="00F752BA"/>
    <w:rsid w:val="00F754A7"/>
    <w:rsid w:val="00F754D7"/>
    <w:rsid w:val="00F7568F"/>
    <w:rsid w:val="00F7632F"/>
    <w:rsid w:val="00F774FA"/>
    <w:rsid w:val="00F800AD"/>
    <w:rsid w:val="00F8265B"/>
    <w:rsid w:val="00F83319"/>
    <w:rsid w:val="00F842AD"/>
    <w:rsid w:val="00F845FB"/>
    <w:rsid w:val="00F8465C"/>
    <w:rsid w:val="00F84DDA"/>
    <w:rsid w:val="00F858A2"/>
    <w:rsid w:val="00F86714"/>
    <w:rsid w:val="00F8687C"/>
    <w:rsid w:val="00F86A6D"/>
    <w:rsid w:val="00F87813"/>
    <w:rsid w:val="00F9014A"/>
    <w:rsid w:val="00F9029A"/>
    <w:rsid w:val="00F9066F"/>
    <w:rsid w:val="00F90980"/>
    <w:rsid w:val="00F90CD0"/>
    <w:rsid w:val="00F914EB"/>
    <w:rsid w:val="00F91A40"/>
    <w:rsid w:val="00F91B85"/>
    <w:rsid w:val="00F91D2B"/>
    <w:rsid w:val="00F92610"/>
    <w:rsid w:val="00F938E7"/>
    <w:rsid w:val="00F93CB3"/>
    <w:rsid w:val="00F94022"/>
    <w:rsid w:val="00F948AB"/>
    <w:rsid w:val="00F95BDE"/>
    <w:rsid w:val="00F968A9"/>
    <w:rsid w:val="00F96E4E"/>
    <w:rsid w:val="00FA0E63"/>
    <w:rsid w:val="00FA14DD"/>
    <w:rsid w:val="00FA3550"/>
    <w:rsid w:val="00FA3B17"/>
    <w:rsid w:val="00FA3DA0"/>
    <w:rsid w:val="00FA4555"/>
    <w:rsid w:val="00FA5265"/>
    <w:rsid w:val="00FA56B1"/>
    <w:rsid w:val="00FA5E8D"/>
    <w:rsid w:val="00FA5F3D"/>
    <w:rsid w:val="00FA6632"/>
    <w:rsid w:val="00FA6C87"/>
    <w:rsid w:val="00FA7937"/>
    <w:rsid w:val="00FB119A"/>
    <w:rsid w:val="00FB11B2"/>
    <w:rsid w:val="00FB2301"/>
    <w:rsid w:val="00FB399E"/>
    <w:rsid w:val="00FB3BE2"/>
    <w:rsid w:val="00FB3FF9"/>
    <w:rsid w:val="00FB429A"/>
    <w:rsid w:val="00FB4E03"/>
    <w:rsid w:val="00FB503C"/>
    <w:rsid w:val="00FB5A8A"/>
    <w:rsid w:val="00FB6549"/>
    <w:rsid w:val="00FB65A9"/>
    <w:rsid w:val="00FB7899"/>
    <w:rsid w:val="00FB7F50"/>
    <w:rsid w:val="00FC067D"/>
    <w:rsid w:val="00FC0924"/>
    <w:rsid w:val="00FC184D"/>
    <w:rsid w:val="00FC1957"/>
    <w:rsid w:val="00FC1AA4"/>
    <w:rsid w:val="00FC2021"/>
    <w:rsid w:val="00FC20D3"/>
    <w:rsid w:val="00FC24B2"/>
    <w:rsid w:val="00FC2698"/>
    <w:rsid w:val="00FC2A85"/>
    <w:rsid w:val="00FC3D45"/>
    <w:rsid w:val="00FC40AF"/>
    <w:rsid w:val="00FC47FA"/>
    <w:rsid w:val="00FC5222"/>
    <w:rsid w:val="00FC5828"/>
    <w:rsid w:val="00FC73B9"/>
    <w:rsid w:val="00FD057C"/>
    <w:rsid w:val="00FD07BE"/>
    <w:rsid w:val="00FD0A16"/>
    <w:rsid w:val="00FD1068"/>
    <w:rsid w:val="00FD15C0"/>
    <w:rsid w:val="00FD3246"/>
    <w:rsid w:val="00FD3280"/>
    <w:rsid w:val="00FD3771"/>
    <w:rsid w:val="00FD382D"/>
    <w:rsid w:val="00FD3F2F"/>
    <w:rsid w:val="00FD44EC"/>
    <w:rsid w:val="00FD4840"/>
    <w:rsid w:val="00FD66BB"/>
    <w:rsid w:val="00FD704B"/>
    <w:rsid w:val="00FE04E2"/>
    <w:rsid w:val="00FE0DA8"/>
    <w:rsid w:val="00FE10E6"/>
    <w:rsid w:val="00FE135B"/>
    <w:rsid w:val="00FE14BE"/>
    <w:rsid w:val="00FE2642"/>
    <w:rsid w:val="00FE2835"/>
    <w:rsid w:val="00FE3205"/>
    <w:rsid w:val="00FE3D7D"/>
    <w:rsid w:val="00FE4698"/>
    <w:rsid w:val="00FE4882"/>
    <w:rsid w:val="00FE5033"/>
    <w:rsid w:val="00FE536D"/>
    <w:rsid w:val="00FE58FE"/>
    <w:rsid w:val="00FE5ADE"/>
    <w:rsid w:val="00FE5F06"/>
    <w:rsid w:val="00FE6311"/>
    <w:rsid w:val="00FE6734"/>
    <w:rsid w:val="00FE6DCF"/>
    <w:rsid w:val="00FE7302"/>
    <w:rsid w:val="00FE73FF"/>
    <w:rsid w:val="00FE76A8"/>
    <w:rsid w:val="00FE77D4"/>
    <w:rsid w:val="00FE7B01"/>
    <w:rsid w:val="00FF07E5"/>
    <w:rsid w:val="00FF0A1B"/>
    <w:rsid w:val="00FF0A6D"/>
    <w:rsid w:val="00FF1223"/>
    <w:rsid w:val="00FF16C7"/>
    <w:rsid w:val="00FF37E6"/>
    <w:rsid w:val="00FF3BBA"/>
    <w:rsid w:val="00FF3C9F"/>
    <w:rsid w:val="00FF4231"/>
    <w:rsid w:val="00FF441A"/>
    <w:rsid w:val="00FF44EF"/>
    <w:rsid w:val="00FF543D"/>
    <w:rsid w:val="00FF6080"/>
    <w:rsid w:val="00FF6584"/>
    <w:rsid w:val="00FF6BC0"/>
    <w:rsid w:val="00FF6F58"/>
    <w:rsid w:val="00FF7296"/>
    <w:rsid w:val="00FF733D"/>
    <w:rsid w:val="00FF7779"/>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2/382/&#1740;&#1581;&#1587;&#1576;%20" TargetMode="External"/><Relationship Id="rId1" Type="http://schemas.openxmlformats.org/officeDocument/2006/relationships/hyperlink" Target="http://lib.eshia.ir/14010/1/181/&#1586;&#1740;&#1575;&#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0D99-8529-49E7-A230-D1EC9A7D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6973</TotalTime>
  <Pages>10</Pages>
  <Words>2956</Words>
  <Characters>16850</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19767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1061</cp:revision>
  <cp:lastPrinted>2020-12-08T18:07:00Z</cp:lastPrinted>
  <dcterms:created xsi:type="dcterms:W3CDTF">2020-09-27T06:05:00Z</dcterms:created>
  <dcterms:modified xsi:type="dcterms:W3CDTF">2021-01-19T11:46:00Z</dcterms:modified>
  <cp:contentStatus>ویرایش 2.5</cp:contentStatus>
  <cp:version>2.7</cp:version>
</cp:coreProperties>
</file>