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2A178D62" w:rsidR="008B750B" w:rsidRDefault="005F20D2" w:rsidP="00C30717">
      <w:pPr>
        <w:jc w:val="both"/>
        <w:rPr>
          <w:rFonts w:hint="cs"/>
          <w:noProof/>
          <w:sz w:val="28"/>
          <w:rtl/>
        </w:rPr>
      </w:pPr>
      <w:r>
        <w:rPr>
          <w:rFonts w:hint="cs"/>
          <w:noProof/>
          <w:sz w:val="28"/>
          <w:rtl/>
        </w:rPr>
        <w:t>بسمه تعالی</w:t>
      </w:r>
    </w:p>
    <w:p w14:paraId="5AAAC3D6" w14:textId="0F3F2192" w:rsidR="005F20D2" w:rsidRDefault="005F20D2" w:rsidP="005F20D2">
      <w:pPr>
        <w:jc w:val="both"/>
        <w:rPr>
          <w:noProof/>
        </w:rPr>
      </w:pPr>
      <w:r>
        <w:rPr>
          <w:rFonts w:hint="cs"/>
          <w:noProof/>
          <w:color w:val="FF0000"/>
          <w:rtl/>
        </w:rPr>
        <w:t xml:space="preserve">موضوع: </w:t>
      </w:r>
      <w:r w:rsidRPr="005F20D2">
        <w:rPr>
          <w:rFonts w:hint="cs"/>
          <w:noProof/>
          <w:rtl/>
        </w:rPr>
        <w:t>حکم</w:t>
      </w:r>
      <w:r w:rsidRPr="005F20D2">
        <w:rPr>
          <w:noProof/>
          <w:rtl/>
        </w:rPr>
        <w:t xml:space="preserve"> </w:t>
      </w:r>
      <w:r w:rsidRPr="005F20D2">
        <w:rPr>
          <w:rFonts w:hint="cs"/>
          <w:noProof/>
          <w:rtl/>
        </w:rPr>
        <w:t>حضور</w:t>
      </w:r>
      <w:r w:rsidRPr="005F20D2">
        <w:rPr>
          <w:noProof/>
          <w:rtl/>
        </w:rPr>
        <w:t xml:space="preserve"> </w:t>
      </w:r>
      <w:r w:rsidRPr="005F20D2">
        <w:rPr>
          <w:rFonts w:hint="cs"/>
          <w:noProof/>
          <w:rtl/>
        </w:rPr>
        <w:t>در</w:t>
      </w:r>
      <w:r w:rsidRPr="005F20D2">
        <w:rPr>
          <w:noProof/>
          <w:rtl/>
        </w:rPr>
        <w:t xml:space="preserve"> </w:t>
      </w:r>
      <w:r w:rsidRPr="005F20D2">
        <w:rPr>
          <w:rFonts w:hint="cs"/>
          <w:noProof/>
          <w:rtl/>
        </w:rPr>
        <w:t>نماز</w:t>
      </w:r>
      <w:r w:rsidRPr="005F20D2">
        <w:rPr>
          <w:noProof/>
          <w:rtl/>
        </w:rPr>
        <w:t xml:space="preserve"> </w:t>
      </w:r>
      <w:r w:rsidRPr="005F20D2">
        <w:rPr>
          <w:rFonts w:hint="cs"/>
          <w:noProof/>
          <w:rtl/>
        </w:rPr>
        <w:t>جماعت</w:t>
      </w:r>
      <w:r w:rsidRPr="005F20D2">
        <w:rPr>
          <w:noProof/>
          <w:rtl/>
        </w:rPr>
        <w:t xml:space="preserve"> </w:t>
      </w:r>
      <w:r w:rsidRPr="005F20D2">
        <w:rPr>
          <w:rFonts w:hint="cs"/>
          <w:noProof/>
          <w:rtl/>
        </w:rPr>
        <w:t>برای</w:t>
      </w:r>
      <w:r w:rsidRPr="005F20D2">
        <w:rPr>
          <w:noProof/>
          <w:rtl/>
        </w:rPr>
        <w:t xml:space="preserve"> </w:t>
      </w:r>
      <w:r w:rsidRPr="005F20D2">
        <w:rPr>
          <w:rFonts w:hint="cs"/>
          <w:noProof/>
          <w:rtl/>
        </w:rPr>
        <w:t>عاجز</w:t>
      </w:r>
      <w:r w:rsidRPr="005F20D2">
        <w:rPr>
          <w:noProof/>
          <w:rtl/>
        </w:rPr>
        <w:t xml:space="preserve"> </w:t>
      </w:r>
      <w:r w:rsidRPr="005F20D2">
        <w:rPr>
          <w:rFonts w:hint="cs"/>
          <w:noProof/>
          <w:rtl/>
        </w:rPr>
        <w:t>از</w:t>
      </w:r>
      <w:r w:rsidRPr="005F20D2">
        <w:rPr>
          <w:noProof/>
          <w:rtl/>
        </w:rPr>
        <w:t xml:space="preserve"> </w:t>
      </w:r>
      <w:r w:rsidRPr="005F20D2">
        <w:rPr>
          <w:rFonts w:hint="cs"/>
          <w:noProof/>
          <w:rtl/>
        </w:rPr>
        <w:t>قرائت</w:t>
      </w:r>
      <w:r w:rsidRPr="005F20D2">
        <w:rPr>
          <w:noProof/>
          <w:rtl/>
        </w:rPr>
        <w:t xml:space="preserve"> </w:t>
      </w:r>
      <w:r w:rsidRPr="005F20D2">
        <w:rPr>
          <w:rFonts w:hint="cs"/>
          <w:noProof/>
          <w:rtl/>
        </w:rPr>
        <w:t xml:space="preserve">صحیحه </w:t>
      </w:r>
      <w:bookmarkStart w:id="0" w:name="_GoBack"/>
      <w:bookmarkEnd w:id="0"/>
      <w:r>
        <w:rPr>
          <w:rFonts w:hint="cs"/>
          <w:noProof/>
          <w:rtl/>
        </w:rPr>
        <w:t>/ قرائت/ صلوه</w:t>
      </w:r>
    </w:p>
    <w:p w14:paraId="4F812FE7" w14:textId="77777777" w:rsidR="005F20D2" w:rsidRPr="001F153E" w:rsidRDefault="005F20D2" w:rsidP="00C30717">
      <w:pPr>
        <w:jc w:val="both"/>
        <w:rPr>
          <w:sz w:val="28"/>
          <w:rtl/>
        </w:rPr>
      </w:pPr>
    </w:p>
    <w:bookmarkStart w:id="1"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4A2D7116" w:rsidR="00062D1D" w:rsidRPr="001F153E" w:rsidRDefault="00062D1D" w:rsidP="00C30717">
          <w:pPr>
            <w:pStyle w:val="TOCHeading"/>
            <w:bidi/>
            <w:jc w:val="both"/>
            <w:rPr>
              <w:sz w:val="28"/>
              <w:szCs w:val="28"/>
            </w:rPr>
          </w:pPr>
          <w:r w:rsidRPr="001F153E">
            <w:rPr>
              <w:rFonts w:hint="cs"/>
              <w:sz w:val="28"/>
              <w:szCs w:val="28"/>
              <w:rtl/>
            </w:rPr>
            <w:t xml:space="preserve">فهرست مطالب </w:t>
          </w:r>
        </w:p>
        <w:p w14:paraId="6FDCADE5" w14:textId="54EA736D" w:rsidR="00427A2A" w:rsidRDefault="00062D1D">
          <w:pPr>
            <w:pStyle w:val="TOC1"/>
            <w:rPr>
              <w:rFonts w:asciiTheme="minorHAnsi" w:eastAsiaTheme="minorEastAsia" w:hAnsiTheme="minorHAnsi" w:cstheme="minorBidi"/>
              <w:noProof/>
              <w:color w:val="auto"/>
              <w:szCs w:val="22"/>
              <w:rtl/>
              <w:lang w:bidi="ar-SA"/>
            </w:rPr>
          </w:pPr>
          <w:r w:rsidRPr="001F153E">
            <w:rPr>
              <w:sz w:val="28"/>
              <w:szCs w:val="28"/>
            </w:rPr>
            <w:fldChar w:fldCharType="begin"/>
          </w:r>
          <w:r w:rsidRPr="001F153E">
            <w:rPr>
              <w:sz w:val="28"/>
              <w:szCs w:val="28"/>
            </w:rPr>
            <w:instrText xml:space="preserve"> TOC \o "1-3" \h \z \u </w:instrText>
          </w:r>
          <w:r w:rsidRPr="001F153E">
            <w:rPr>
              <w:sz w:val="28"/>
              <w:szCs w:val="28"/>
            </w:rPr>
            <w:fldChar w:fldCharType="separate"/>
          </w:r>
          <w:hyperlink w:anchor="_Toc120432426" w:history="1">
            <w:r w:rsidR="00427A2A" w:rsidRPr="00625A98">
              <w:rPr>
                <w:rStyle w:val="Hyperlink"/>
                <w:noProof/>
                <w:rtl/>
              </w:rPr>
              <w:t>خلاصه جلسه گذشته</w:t>
            </w:r>
            <w:r w:rsidR="00427A2A">
              <w:rPr>
                <w:noProof/>
                <w:webHidden/>
                <w:rtl/>
              </w:rPr>
              <w:tab/>
            </w:r>
            <w:r w:rsidR="00427A2A">
              <w:rPr>
                <w:noProof/>
                <w:webHidden/>
                <w:rtl/>
              </w:rPr>
              <w:fldChar w:fldCharType="begin"/>
            </w:r>
            <w:r w:rsidR="00427A2A">
              <w:rPr>
                <w:noProof/>
                <w:webHidden/>
                <w:rtl/>
              </w:rPr>
              <w:instrText xml:space="preserve"> </w:instrText>
            </w:r>
            <w:r w:rsidR="00427A2A">
              <w:rPr>
                <w:noProof/>
                <w:webHidden/>
              </w:rPr>
              <w:instrText>PAGEREF</w:instrText>
            </w:r>
            <w:r w:rsidR="00427A2A">
              <w:rPr>
                <w:noProof/>
                <w:webHidden/>
                <w:rtl/>
              </w:rPr>
              <w:instrText xml:space="preserve"> _</w:instrText>
            </w:r>
            <w:r w:rsidR="00427A2A">
              <w:rPr>
                <w:noProof/>
                <w:webHidden/>
              </w:rPr>
              <w:instrText>Toc120432426 \h</w:instrText>
            </w:r>
            <w:r w:rsidR="00427A2A">
              <w:rPr>
                <w:noProof/>
                <w:webHidden/>
                <w:rtl/>
              </w:rPr>
              <w:instrText xml:space="preserve"> </w:instrText>
            </w:r>
            <w:r w:rsidR="00427A2A">
              <w:rPr>
                <w:noProof/>
                <w:webHidden/>
                <w:rtl/>
              </w:rPr>
            </w:r>
            <w:r w:rsidR="00427A2A">
              <w:rPr>
                <w:noProof/>
                <w:webHidden/>
                <w:rtl/>
              </w:rPr>
              <w:fldChar w:fldCharType="separate"/>
            </w:r>
            <w:r w:rsidR="00D77CD0">
              <w:rPr>
                <w:noProof/>
                <w:webHidden/>
                <w:rtl/>
              </w:rPr>
              <w:t>1</w:t>
            </w:r>
            <w:r w:rsidR="00427A2A">
              <w:rPr>
                <w:noProof/>
                <w:webHidden/>
                <w:rtl/>
              </w:rPr>
              <w:fldChar w:fldCharType="end"/>
            </w:r>
          </w:hyperlink>
        </w:p>
        <w:p w14:paraId="00082F31" w14:textId="031F4598" w:rsidR="00427A2A" w:rsidRDefault="005F20D2">
          <w:pPr>
            <w:pStyle w:val="TOC1"/>
            <w:rPr>
              <w:rFonts w:asciiTheme="minorHAnsi" w:eastAsiaTheme="minorEastAsia" w:hAnsiTheme="minorHAnsi" w:cstheme="minorBidi"/>
              <w:noProof/>
              <w:color w:val="auto"/>
              <w:szCs w:val="22"/>
              <w:rtl/>
              <w:lang w:bidi="ar-SA"/>
            </w:rPr>
          </w:pPr>
          <w:hyperlink w:anchor="_Toc120432427" w:history="1">
            <w:r w:rsidR="00427A2A" w:rsidRPr="00625A98">
              <w:rPr>
                <w:rStyle w:val="Hyperlink"/>
                <w:noProof/>
                <w:rtl/>
              </w:rPr>
              <w:t>بررس</w:t>
            </w:r>
            <w:r w:rsidR="00427A2A" w:rsidRPr="00625A98">
              <w:rPr>
                <w:rStyle w:val="Hyperlink"/>
                <w:rFonts w:hint="cs"/>
                <w:noProof/>
                <w:rtl/>
              </w:rPr>
              <w:t>ی</w:t>
            </w:r>
            <w:r w:rsidR="00427A2A" w:rsidRPr="00625A98">
              <w:rPr>
                <w:rStyle w:val="Hyperlink"/>
                <w:noProof/>
                <w:rtl/>
              </w:rPr>
              <w:t xml:space="preserve"> حکم حضور در نماز جماعت برا</w:t>
            </w:r>
            <w:r w:rsidR="00427A2A" w:rsidRPr="00625A98">
              <w:rPr>
                <w:rStyle w:val="Hyperlink"/>
                <w:rFonts w:hint="cs"/>
                <w:noProof/>
                <w:rtl/>
              </w:rPr>
              <w:t>ی</w:t>
            </w:r>
            <w:r w:rsidR="00427A2A" w:rsidRPr="00625A98">
              <w:rPr>
                <w:rStyle w:val="Hyperlink"/>
                <w:noProof/>
                <w:rtl/>
              </w:rPr>
              <w:t xml:space="preserve"> عاجز از قرائت صح</w:t>
            </w:r>
            <w:r w:rsidR="00427A2A" w:rsidRPr="00625A98">
              <w:rPr>
                <w:rStyle w:val="Hyperlink"/>
                <w:rFonts w:hint="cs"/>
                <w:noProof/>
                <w:rtl/>
              </w:rPr>
              <w:t>ی</w:t>
            </w:r>
            <w:r w:rsidR="00427A2A" w:rsidRPr="00625A98">
              <w:rPr>
                <w:rStyle w:val="Hyperlink"/>
                <w:rFonts w:hint="eastAsia"/>
                <w:noProof/>
                <w:rtl/>
              </w:rPr>
              <w:t>حه</w:t>
            </w:r>
            <w:r w:rsidR="00427A2A">
              <w:rPr>
                <w:noProof/>
                <w:webHidden/>
                <w:rtl/>
              </w:rPr>
              <w:tab/>
            </w:r>
            <w:r w:rsidR="00427A2A">
              <w:rPr>
                <w:noProof/>
                <w:webHidden/>
                <w:rtl/>
              </w:rPr>
              <w:fldChar w:fldCharType="begin"/>
            </w:r>
            <w:r w:rsidR="00427A2A">
              <w:rPr>
                <w:noProof/>
                <w:webHidden/>
                <w:rtl/>
              </w:rPr>
              <w:instrText xml:space="preserve"> </w:instrText>
            </w:r>
            <w:r w:rsidR="00427A2A">
              <w:rPr>
                <w:noProof/>
                <w:webHidden/>
              </w:rPr>
              <w:instrText>PAGEREF</w:instrText>
            </w:r>
            <w:r w:rsidR="00427A2A">
              <w:rPr>
                <w:noProof/>
                <w:webHidden/>
                <w:rtl/>
              </w:rPr>
              <w:instrText xml:space="preserve"> _</w:instrText>
            </w:r>
            <w:r w:rsidR="00427A2A">
              <w:rPr>
                <w:noProof/>
                <w:webHidden/>
              </w:rPr>
              <w:instrText>Toc120432427 \h</w:instrText>
            </w:r>
            <w:r w:rsidR="00427A2A">
              <w:rPr>
                <w:noProof/>
                <w:webHidden/>
                <w:rtl/>
              </w:rPr>
              <w:instrText xml:space="preserve"> </w:instrText>
            </w:r>
            <w:r w:rsidR="00427A2A">
              <w:rPr>
                <w:noProof/>
                <w:webHidden/>
                <w:rtl/>
              </w:rPr>
            </w:r>
            <w:r w:rsidR="00427A2A">
              <w:rPr>
                <w:noProof/>
                <w:webHidden/>
                <w:rtl/>
              </w:rPr>
              <w:fldChar w:fldCharType="separate"/>
            </w:r>
            <w:r w:rsidR="00D77CD0">
              <w:rPr>
                <w:noProof/>
                <w:webHidden/>
                <w:rtl/>
              </w:rPr>
              <w:t>1</w:t>
            </w:r>
            <w:r w:rsidR="00427A2A">
              <w:rPr>
                <w:noProof/>
                <w:webHidden/>
                <w:rtl/>
              </w:rPr>
              <w:fldChar w:fldCharType="end"/>
            </w:r>
          </w:hyperlink>
        </w:p>
        <w:p w14:paraId="55072E29" w14:textId="3E886A24" w:rsidR="00427A2A" w:rsidRDefault="005F20D2">
          <w:pPr>
            <w:pStyle w:val="TOC2"/>
            <w:tabs>
              <w:tab w:val="right" w:leader="dot" w:pos="10194"/>
            </w:tabs>
            <w:rPr>
              <w:rFonts w:asciiTheme="minorHAnsi" w:eastAsiaTheme="minorEastAsia" w:hAnsiTheme="minorHAnsi" w:cstheme="minorBidi"/>
              <w:bCs w:val="0"/>
              <w:noProof/>
              <w:color w:val="auto"/>
              <w:szCs w:val="22"/>
              <w:rtl/>
              <w:lang w:bidi="ar-SA"/>
            </w:rPr>
          </w:pPr>
          <w:hyperlink w:anchor="_Toc120432428" w:history="1">
            <w:r w:rsidR="00427A2A" w:rsidRPr="00625A98">
              <w:rPr>
                <w:rStyle w:val="Hyperlink"/>
                <w:noProof/>
                <w:rtl/>
              </w:rPr>
              <w:t>فرما</w:t>
            </w:r>
            <w:r w:rsidR="00427A2A" w:rsidRPr="00625A98">
              <w:rPr>
                <w:rStyle w:val="Hyperlink"/>
                <w:rFonts w:hint="cs"/>
                <w:noProof/>
                <w:rtl/>
              </w:rPr>
              <w:t>ی</w:t>
            </w:r>
            <w:r w:rsidR="00427A2A" w:rsidRPr="00625A98">
              <w:rPr>
                <w:rStyle w:val="Hyperlink"/>
                <w:rFonts w:hint="eastAsia"/>
                <w:noProof/>
                <w:rtl/>
              </w:rPr>
              <w:t>ش</w:t>
            </w:r>
            <w:r w:rsidR="00427A2A" w:rsidRPr="00625A98">
              <w:rPr>
                <w:rStyle w:val="Hyperlink"/>
                <w:noProof/>
                <w:rtl/>
              </w:rPr>
              <w:t xml:space="preserve"> محقق حائر</w:t>
            </w:r>
            <w:r w:rsidR="00427A2A" w:rsidRPr="00625A98">
              <w:rPr>
                <w:rStyle w:val="Hyperlink"/>
                <w:rFonts w:hint="cs"/>
                <w:noProof/>
                <w:rtl/>
              </w:rPr>
              <w:t>ی</w:t>
            </w:r>
            <w:r w:rsidR="00427A2A" w:rsidRPr="00625A98">
              <w:rPr>
                <w:rStyle w:val="Hyperlink"/>
                <w:noProof/>
                <w:rtl/>
              </w:rPr>
              <w:t xml:space="preserve"> رحمه الله</w:t>
            </w:r>
            <w:r w:rsidR="00427A2A">
              <w:rPr>
                <w:noProof/>
                <w:webHidden/>
                <w:rtl/>
              </w:rPr>
              <w:tab/>
            </w:r>
            <w:r w:rsidR="00427A2A">
              <w:rPr>
                <w:noProof/>
                <w:webHidden/>
                <w:rtl/>
              </w:rPr>
              <w:fldChar w:fldCharType="begin"/>
            </w:r>
            <w:r w:rsidR="00427A2A">
              <w:rPr>
                <w:noProof/>
                <w:webHidden/>
                <w:rtl/>
              </w:rPr>
              <w:instrText xml:space="preserve"> </w:instrText>
            </w:r>
            <w:r w:rsidR="00427A2A">
              <w:rPr>
                <w:noProof/>
                <w:webHidden/>
              </w:rPr>
              <w:instrText>PAGEREF</w:instrText>
            </w:r>
            <w:r w:rsidR="00427A2A">
              <w:rPr>
                <w:noProof/>
                <w:webHidden/>
                <w:rtl/>
              </w:rPr>
              <w:instrText xml:space="preserve"> _</w:instrText>
            </w:r>
            <w:r w:rsidR="00427A2A">
              <w:rPr>
                <w:noProof/>
                <w:webHidden/>
              </w:rPr>
              <w:instrText>Toc120432428 \h</w:instrText>
            </w:r>
            <w:r w:rsidR="00427A2A">
              <w:rPr>
                <w:noProof/>
                <w:webHidden/>
                <w:rtl/>
              </w:rPr>
              <w:instrText xml:space="preserve"> </w:instrText>
            </w:r>
            <w:r w:rsidR="00427A2A">
              <w:rPr>
                <w:noProof/>
                <w:webHidden/>
                <w:rtl/>
              </w:rPr>
            </w:r>
            <w:r w:rsidR="00427A2A">
              <w:rPr>
                <w:noProof/>
                <w:webHidden/>
                <w:rtl/>
              </w:rPr>
              <w:fldChar w:fldCharType="separate"/>
            </w:r>
            <w:r w:rsidR="00D77CD0">
              <w:rPr>
                <w:noProof/>
                <w:webHidden/>
                <w:rtl/>
              </w:rPr>
              <w:t>2</w:t>
            </w:r>
            <w:r w:rsidR="00427A2A">
              <w:rPr>
                <w:noProof/>
                <w:webHidden/>
                <w:rtl/>
              </w:rPr>
              <w:fldChar w:fldCharType="end"/>
            </w:r>
          </w:hyperlink>
        </w:p>
        <w:p w14:paraId="0F82C00D" w14:textId="0CA97A4E" w:rsidR="00427A2A" w:rsidRDefault="005F20D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432429" w:history="1">
            <w:r w:rsidR="00427A2A" w:rsidRPr="00625A98">
              <w:rPr>
                <w:rStyle w:val="Hyperlink"/>
                <w:noProof/>
                <w:rtl/>
              </w:rPr>
              <w:t>دل</w:t>
            </w:r>
            <w:r w:rsidR="00427A2A" w:rsidRPr="00625A98">
              <w:rPr>
                <w:rStyle w:val="Hyperlink"/>
                <w:rFonts w:hint="cs"/>
                <w:noProof/>
                <w:rtl/>
              </w:rPr>
              <w:t>ی</w:t>
            </w:r>
            <w:r w:rsidR="00427A2A" w:rsidRPr="00625A98">
              <w:rPr>
                <w:rStyle w:val="Hyperlink"/>
                <w:rFonts w:hint="eastAsia"/>
                <w:noProof/>
                <w:rtl/>
              </w:rPr>
              <w:t>ل</w:t>
            </w:r>
            <w:r w:rsidR="00427A2A" w:rsidRPr="00625A98">
              <w:rPr>
                <w:rStyle w:val="Hyperlink"/>
                <w:noProof/>
                <w:rtl/>
              </w:rPr>
              <w:t xml:space="preserve"> عدم سقوط تکل</w:t>
            </w:r>
            <w:r w:rsidR="00427A2A" w:rsidRPr="00625A98">
              <w:rPr>
                <w:rStyle w:val="Hyperlink"/>
                <w:rFonts w:hint="cs"/>
                <w:noProof/>
                <w:rtl/>
              </w:rPr>
              <w:t>ی</w:t>
            </w:r>
            <w:r w:rsidR="00427A2A" w:rsidRPr="00625A98">
              <w:rPr>
                <w:rStyle w:val="Hyperlink"/>
                <w:rFonts w:hint="eastAsia"/>
                <w:noProof/>
                <w:rtl/>
              </w:rPr>
              <w:t>ف</w:t>
            </w:r>
            <w:r w:rsidR="00427A2A" w:rsidRPr="00625A98">
              <w:rPr>
                <w:rStyle w:val="Hyperlink"/>
                <w:noProof/>
                <w:rtl/>
              </w:rPr>
              <w:t xml:space="preserve"> به نماز در صورت عجز از قرائت صح</w:t>
            </w:r>
            <w:r w:rsidR="00427A2A" w:rsidRPr="00625A98">
              <w:rPr>
                <w:rStyle w:val="Hyperlink"/>
                <w:rFonts w:hint="cs"/>
                <w:noProof/>
                <w:rtl/>
              </w:rPr>
              <w:t>ی</w:t>
            </w:r>
            <w:r w:rsidR="00427A2A" w:rsidRPr="00625A98">
              <w:rPr>
                <w:rStyle w:val="Hyperlink"/>
                <w:rFonts w:hint="eastAsia"/>
                <w:noProof/>
                <w:rtl/>
              </w:rPr>
              <w:t>ح</w:t>
            </w:r>
            <w:r w:rsidR="00427A2A">
              <w:rPr>
                <w:noProof/>
                <w:webHidden/>
                <w:rtl/>
              </w:rPr>
              <w:tab/>
            </w:r>
            <w:r w:rsidR="00427A2A">
              <w:rPr>
                <w:noProof/>
                <w:webHidden/>
                <w:rtl/>
              </w:rPr>
              <w:fldChar w:fldCharType="begin"/>
            </w:r>
            <w:r w:rsidR="00427A2A">
              <w:rPr>
                <w:noProof/>
                <w:webHidden/>
                <w:rtl/>
              </w:rPr>
              <w:instrText xml:space="preserve"> </w:instrText>
            </w:r>
            <w:r w:rsidR="00427A2A">
              <w:rPr>
                <w:noProof/>
                <w:webHidden/>
              </w:rPr>
              <w:instrText>PAGEREF</w:instrText>
            </w:r>
            <w:r w:rsidR="00427A2A">
              <w:rPr>
                <w:noProof/>
                <w:webHidden/>
                <w:rtl/>
              </w:rPr>
              <w:instrText xml:space="preserve"> _</w:instrText>
            </w:r>
            <w:r w:rsidR="00427A2A">
              <w:rPr>
                <w:noProof/>
                <w:webHidden/>
              </w:rPr>
              <w:instrText>Toc120432429 \h</w:instrText>
            </w:r>
            <w:r w:rsidR="00427A2A">
              <w:rPr>
                <w:noProof/>
                <w:webHidden/>
                <w:rtl/>
              </w:rPr>
              <w:instrText xml:space="preserve"> </w:instrText>
            </w:r>
            <w:r w:rsidR="00427A2A">
              <w:rPr>
                <w:noProof/>
                <w:webHidden/>
                <w:rtl/>
              </w:rPr>
            </w:r>
            <w:r w:rsidR="00427A2A">
              <w:rPr>
                <w:noProof/>
                <w:webHidden/>
                <w:rtl/>
              </w:rPr>
              <w:fldChar w:fldCharType="separate"/>
            </w:r>
            <w:r w:rsidR="00D77CD0">
              <w:rPr>
                <w:noProof/>
                <w:webHidden/>
                <w:rtl/>
              </w:rPr>
              <w:t>3</w:t>
            </w:r>
            <w:r w:rsidR="00427A2A">
              <w:rPr>
                <w:noProof/>
                <w:webHidden/>
                <w:rtl/>
              </w:rPr>
              <w:fldChar w:fldCharType="end"/>
            </w:r>
          </w:hyperlink>
        </w:p>
        <w:p w14:paraId="260E7C14" w14:textId="26614F4F" w:rsidR="00427A2A" w:rsidRDefault="005F20D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432430" w:history="1">
            <w:r w:rsidR="00427A2A" w:rsidRPr="00625A98">
              <w:rPr>
                <w:rStyle w:val="Hyperlink"/>
                <w:noProof/>
                <w:rtl/>
              </w:rPr>
              <w:t>بررس</w:t>
            </w:r>
            <w:r w:rsidR="00427A2A" w:rsidRPr="00625A98">
              <w:rPr>
                <w:rStyle w:val="Hyperlink"/>
                <w:rFonts w:hint="cs"/>
                <w:noProof/>
                <w:rtl/>
              </w:rPr>
              <w:t>ی</w:t>
            </w:r>
            <w:r w:rsidR="00427A2A" w:rsidRPr="00625A98">
              <w:rPr>
                <w:rStyle w:val="Hyperlink"/>
                <w:noProof/>
                <w:rtl/>
              </w:rPr>
              <w:t xml:space="preserve"> فرما</w:t>
            </w:r>
            <w:r w:rsidR="00427A2A" w:rsidRPr="00625A98">
              <w:rPr>
                <w:rStyle w:val="Hyperlink"/>
                <w:rFonts w:hint="cs"/>
                <w:noProof/>
                <w:rtl/>
              </w:rPr>
              <w:t>ی</w:t>
            </w:r>
            <w:r w:rsidR="00427A2A" w:rsidRPr="00625A98">
              <w:rPr>
                <w:rStyle w:val="Hyperlink"/>
                <w:rFonts w:hint="eastAsia"/>
                <w:noProof/>
                <w:rtl/>
              </w:rPr>
              <w:t>ش</w:t>
            </w:r>
            <w:r w:rsidR="00427A2A" w:rsidRPr="00625A98">
              <w:rPr>
                <w:rStyle w:val="Hyperlink"/>
                <w:noProof/>
                <w:rtl/>
              </w:rPr>
              <w:t xml:space="preserve"> محقق خو</w:t>
            </w:r>
            <w:r w:rsidR="00427A2A" w:rsidRPr="00625A98">
              <w:rPr>
                <w:rStyle w:val="Hyperlink"/>
                <w:rFonts w:hint="cs"/>
                <w:noProof/>
                <w:rtl/>
              </w:rPr>
              <w:t>یی</w:t>
            </w:r>
            <w:r w:rsidR="00427A2A" w:rsidRPr="00625A98">
              <w:rPr>
                <w:rStyle w:val="Hyperlink"/>
                <w:noProof/>
                <w:rtl/>
              </w:rPr>
              <w:t xml:space="preserve"> رحمه الله</w:t>
            </w:r>
            <w:r w:rsidR="00427A2A">
              <w:rPr>
                <w:noProof/>
                <w:webHidden/>
                <w:rtl/>
              </w:rPr>
              <w:tab/>
            </w:r>
            <w:r w:rsidR="00427A2A">
              <w:rPr>
                <w:noProof/>
                <w:webHidden/>
                <w:rtl/>
              </w:rPr>
              <w:fldChar w:fldCharType="begin"/>
            </w:r>
            <w:r w:rsidR="00427A2A">
              <w:rPr>
                <w:noProof/>
                <w:webHidden/>
                <w:rtl/>
              </w:rPr>
              <w:instrText xml:space="preserve"> </w:instrText>
            </w:r>
            <w:r w:rsidR="00427A2A">
              <w:rPr>
                <w:noProof/>
                <w:webHidden/>
              </w:rPr>
              <w:instrText>PAGEREF</w:instrText>
            </w:r>
            <w:r w:rsidR="00427A2A">
              <w:rPr>
                <w:noProof/>
                <w:webHidden/>
                <w:rtl/>
              </w:rPr>
              <w:instrText xml:space="preserve"> _</w:instrText>
            </w:r>
            <w:r w:rsidR="00427A2A">
              <w:rPr>
                <w:noProof/>
                <w:webHidden/>
              </w:rPr>
              <w:instrText>Toc120432430 \h</w:instrText>
            </w:r>
            <w:r w:rsidR="00427A2A">
              <w:rPr>
                <w:noProof/>
                <w:webHidden/>
                <w:rtl/>
              </w:rPr>
              <w:instrText xml:space="preserve"> </w:instrText>
            </w:r>
            <w:r w:rsidR="00427A2A">
              <w:rPr>
                <w:noProof/>
                <w:webHidden/>
                <w:rtl/>
              </w:rPr>
            </w:r>
            <w:r w:rsidR="00427A2A">
              <w:rPr>
                <w:noProof/>
                <w:webHidden/>
                <w:rtl/>
              </w:rPr>
              <w:fldChar w:fldCharType="separate"/>
            </w:r>
            <w:r w:rsidR="00D77CD0">
              <w:rPr>
                <w:noProof/>
                <w:webHidden/>
                <w:rtl/>
              </w:rPr>
              <w:t>4</w:t>
            </w:r>
            <w:r w:rsidR="00427A2A">
              <w:rPr>
                <w:noProof/>
                <w:webHidden/>
                <w:rtl/>
              </w:rPr>
              <w:fldChar w:fldCharType="end"/>
            </w:r>
          </w:hyperlink>
        </w:p>
        <w:p w14:paraId="14BADE70" w14:textId="032AEDE7" w:rsidR="00427A2A" w:rsidRDefault="005F20D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432431" w:history="1">
            <w:r w:rsidR="00427A2A" w:rsidRPr="00625A98">
              <w:rPr>
                <w:rStyle w:val="Hyperlink"/>
                <w:noProof/>
                <w:rtl/>
              </w:rPr>
              <w:t>مناقشه اول به محقق خو</w:t>
            </w:r>
            <w:r w:rsidR="00427A2A" w:rsidRPr="00625A98">
              <w:rPr>
                <w:rStyle w:val="Hyperlink"/>
                <w:rFonts w:hint="cs"/>
                <w:noProof/>
                <w:rtl/>
              </w:rPr>
              <w:t>یی</w:t>
            </w:r>
            <w:r w:rsidR="00427A2A" w:rsidRPr="00625A98">
              <w:rPr>
                <w:rStyle w:val="Hyperlink"/>
                <w:noProof/>
                <w:rtl/>
              </w:rPr>
              <w:t>: مصداق واجب بودن نماز جماعت</w:t>
            </w:r>
            <w:r w:rsidR="00427A2A">
              <w:rPr>
                <w:noProof/>
                <w:webHidden/>
                <w:rtl/>
              </w:rPr>
              <w:tab/>
            </w:r>
            <w:r w:rsidR="00427A2A">
              <w:rPr>
                <w:noProof/>
                <w:webHidden/>
                <w:rtl/>
              </w:rPr>
              <w:fldChar w:fldCharType="begin"/>
            </w:r>
            <w:r w:rsidR="00427A2A">
              <w:rPr>
                <w:noProof/>
                <w:webHidden/>
                <w:rtl/>
              </w:rPr>
              <w:instrText xml:space="preserve"> </w:instrText>
            </w:r>
            <w:r w:rsidR="00427A2A">
              <w:rPr>
                <w:noProof/>
                <w:webHidden/>
              </w:rPr>
              <w:instrText>PAGEREF</w:instrText>
            </w:r>
            <w:r w:rsidR="00427A2A">
              <w:rPr>
                <w:noProof/>
                <w:webHidden/>
                <w:rtl/>
              </w:rPr>
              <w:instrText xml:space="preserve"> _</w:instrText>
            </w:r>
            <w:r w:rsidR="00427A2A">
              <w:rPr>
                <w:noProof/>
                <w:webHidden/>
              </w:rPr>
              <w:instrText>Toc120432431 \h</w:instrText>
            </w:r>
            <w:r w:rsidR="00427A2A">
              <w:rPr>
                <w:noProof/>
                <w:webHidden/>
                <w:rtl/>
              </w:rPr>
              <w:instrText xml:space="preserve"> </w:instrText>
            </w:r>
            <w:r w:rsidR="00427A2A">
              <w:rPr>
                <w:noProof/>
                <w:webHidden/>
                <w:rtl/>
              </w:rPr>
            </w:r>
            <w:r w:rsidR="00427A2A">
              <w:rPr>
                <w:noProof/>
                <w:webHidden/>
                <w:rtl/>
              </w:rPr>
              <w:fldChar w:fldCharType="separate"/>
            </w:r>
            <w:r w:rsidR="00D77CD0">
              <w:rPr>
                <w:noProof/>
                <w:webHidden/>
                <w:rtl/>
              </w:rPr>
              <w:t>5</w:t>
            </w:r>
            <w:r w:rsidR="00427A2A">
              <w:rPr>
                <w:noProof/>
                <w:webHidden/>
                <w:rtl/>
              </w:rPr>
              <w:fldChar w:fldCharType="end"/>
            </w:r>
          </w:hyperlink>
        </w:p>
        <w:p w14:paraId="5FF439FD" w14:textId="008F86EC" w:rsidR="00427A2A" w:rsidRDefault="005F20D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0432432" w:history="1">
            <w:r w:rsidR="00427A2A" w:rsidRPr="00625A98">
              <w:rPr>
                <w:rStyle w:val="Hyperlink"/>
                <w:noProof/>
                <w:rtl/>
              </w:rPr>
              <w:t>مناقشه دوم به محقق خو</w:t>
            </w:r>
            <w:r w:rsidR="00427A2A" w:rsidRPr="00625A98">
              <w:rPr>
                <w:rStyle w:val="Hyperlink"/>
                <w:rFonts w:hint="cs"/>
                <w:noProof/>
                <w:rtl/>
              </w:rPr>
              <w:t>یی</w:t>
            </w:r>
            <w:r w:rsidR="00427A2A" w:rsidRPr="00625A98">
              <w:rPr>
                <w:rStyle w:val="Hyperlink"/>
                <w:noProof/>
                <w:rtl/>
              </w:rPr>
              <w:t>: عدم صحت تمسک به روا</w:t>
            </w:r>
            <w:r w:rsidR="00427A2A" w:rsidRPr="00625A98">
              <w:rPr>
                <w:rStyle w:val="Hyperlink"/>
                <w:rFonts w:hint="cs"/>
                <w:noProof/>
                <w:rtl/>
              </w:rPr>
              <w:t>ی</w:t>
            </w:r>
            <w:r w:rsidR="00427A2A" w:rsidRPr="00625A98">
              <w:rPr>
                <w:rStyle w:val="Hyperlink"/>
                <w:rFonts w:hint="eastAsia"/>
                <w:noProof/>
                <w:rtl/>
              </w:rPr>
              <w:t>ت</w:t>
            </w:r>
            <w:r w:rsidR="00427A2A" w:rsidRPr="00625A98">
              <w:rPr>
                <w:rStyle w:val="Hyperlink"/>
                <w:noProof/>
                <w:rtl/>
              </w:rPr>
              <w:t xml:space="preserve"> مستحاضه</w:t>
            </w:r>
            <w:r w:rsidR="00427A2A">
              <w:rPr>
                <w:noProof/>
                <w:webHidden/>
                <w:rtl/>
              </w:rPr>
              <w:tab/>
            </w:r>
            <w:r w:rsidR="00427A2A">
              <w:rPr>
                <w:noProof/>
                <w:webHidden/>
                <w:rtl/>
              </w:rPr>
              <w:fldChar w:fldCharType="begin"/>
            </w:r>
            <w:r w:rsidR="00427A2A">
              <w:rPr>
                <w:noProof/>
                <w:webHidden/>
                <w:rtl/>
              </w:rPr>
              <w:instrText xml:space="preserve"> </w:instrText>
            </w:r>
            <w:r w:rsidR="00427A2A">
              <w:rPr>
                <w:noProof/>
                <w:webHidden/>
              </w:rPr>
              <w:instrText>PAGEREF</w:instrText>
            </w:r>
            <w:r w:rsidR="00427A2A">
              <w:rPr>
                <w:noProof/>
                <w:webHidden/>
                <w:rtl/>
              </w:rPr>
              <w:instrText xml:space="preserve"> _</w:instrText>
            </w:r>
            <w:r w:rsidR="00427A2A">
              <w:rPr>
                <w:noProof/>
                <w:webHidden/>
              </w:rPr>
              <w:instrText>Toc120432432 \h</w:instrText>
            </w:r>
            <w:r w:rsidR="00427A2A">
              <w:rPr>
                <w:noProof/>
                <w:webHidden/>
                <w:rtl/>
              </w:rPr>
              <w:instrText xml:space="preserve"> </w:instrText>
            </w:r>
            <w:r w:rsidR="00427A2A">
              <w:rPr>
                <w:noProof/>
                <w:webHidden/>
                <w:rtl/>
              </w:rPr>
            </w:r>
            <w:r w:rsidR="00427A2A">
              <w:rPr>
                <w:noProof/>
                <w:webHidden/>
                <w:rtl/>
              </w:rPr>
              <w:fldChar w:fldCharType="separate"/>
            </w:r>
            <w:r w:rsidR="00D77CD0">
              <w:rPr>
                <w:noProof/>
                <w:webHidden/>
                <w:rtl/>
              </w:rPr>
              <w:t>8</w:t>
            </w:r>
            <w:r w:rsidR="00427A2A">
              <w:rPr>
                <w:noProof/>
                <w:webHidden/>
                <w:rtl/>
              </w:rPr>
              <w:fldChar w:fldCharType="end"/>
            </w:r>
          </w:hyperlink>
        </w:p>
        <w:p w14:paraId="59A0EF62" w14:textId="37618DCE" w:rsidR="00062D1D" w:rsidRPr="001F153E" w:rsidRDefault="00062D1D" w:rsidP="00C30717">
          <w:pPr>
            <w:jc w:val="both"/>
            <w:rPr>
              <w:sz w:val="28"/>
            </w:rPr>
          </w:pPr>
          <w:r w:rsidRPr="001F153E">
            <w:rPr>
              <w:b/>
              <w:bCs/>
              <w:noProof/>
              <w:sz w:val="28"/>
            </w:rPr>
            <w:fldChar w:fldCharType="end"/>
          </w:r>
        </w:p>
      </w:sdtContent>
    </w:sdt>
    <w:p w14:paraId="63046585" w14:textId="20B2785E" w:rsidR="00247D2F" w:rsidRPr="001F153E" w:rsidRDefault="002A6195" w:rsidP="00C30717">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8301584"/>
      <w:bookmarkStart w:id="7" w:name="_Toc118923293"/>
      <w:bookmarkStart w:id="8" w:name="_Toc119498530"/>
      <w:bookmarkStart w:id="9" w:name="_Toc119770586"/>
      <w:bookmarkStart w:id="10" w:name="_Toc119779478"/>
      <w:bookmarkStart w:id="11" w:name="_Toc119960430"/>
      <w:bookmarkStart w:id="12" w:name="_Toc120432426"/>
      <w:r w:rsidRPr="001F153E">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
      <w:r w:rsidRPr="001F153E">
        <w:rPr>
          <w:rFonts w:hint="cs"/>
          <w:sz w:val="28"/>
          <w:rtl/>
        </w:rPr>
        <w:t xml:space="preserve">: </w:t>
      </w:r>
    </w:p>
    <w:p w14:paraId="269D7F98" w14:textId="579B20F8" w:rsidR="001516EF" w:rsidRPr="001F153E" w:rsidRDefault="003752FD" w:rsidP="00427A2A">
      <w:pPr>
        <w:pBdr>
          <w:bottom w:val="double" w:sz="6" w:space="1" w:color="auto"/>
        </w:pBdr>
        <w:jc w:val="both"/>
        <w:rPr>
          <w:sz w:val="28"/>
          <w:rtl/>
        </w:rPr>
      </w:pPr>
      <w:r w:rsidRPr="001F153E">
        <w:rPr>
          <w:rFonts w:hint="cs"/>
          <w:sz w:val="28"/>
          <w:rtl/>
        </w:rPr>
        <w:t>در جلسه گذشته</w:t>
      </w:r>
      <w:r w:rsidR="00151B05" w:rsidRPr="001F153E">
        <w:rPr>
          <w:rFonts w:hint="cs"/>
          <w:sz w:val="28"/>
          <w:rtl/>
        </w:rPr>
        <w:t xml:space="preserve"> </w:t>
      </w:r>
      <w:r w:rsidR="00BC2C28" w:rsidRPr="001F153E">
        <w:rPr>
          <w:rFonts w:hint="cs"/>
          <w:sz w:val="28"/>
          <w:rtl/>
        </w:rPr>
        <w:t xml:space="preserve">مسئله </w:t>
      </w:r>
      <w:r w:rsidR="00427A2A">
        <w:rPr>
          <w:rFonts w:hint="cs"/>
          <w:sz w:val="28"/>
          <w:rtl/>
        </w:rPr>
        <w:t xml:space="preserve">وجوب تعلم قرائت مطرح گردید و سپس بحث از وجوب یا عدم وجوب شرکت در نماز جماعت برای کسی که عاجز از قرائت صحیح باشد، شد. در این جلسه به تفصیل به بیان کلمات محقق خویی و مناقشه در آن پرداخته می شود. </w:t>
      </w:r>
    </w:p>
    <w:p w14:paraId="4F236077" w14:textId="40187131" w:rsidR="006775A7" w:rsidRPr="001F153E" w:rsidRDefault="006775A7" w:rsidP="00C30717">
      <w:pPr>
        <w:pStyle w:val="Heading1"/>
        <w:jc w:val="both"/>
        <w:rPr>
          <w:sz w:val="28"/>
          <w:szCs w:val="28"/>
          <w:rtl/>
        </w:rPr>
      </w:pPr>
      <w:bookmarkStart w:id="13" w:name="_Toc120432427"/>
      <w:r w:rsidRPr="001F153E">
        <w:rPr>
          <w:rFonts w:hint="cs"/>
          <w:sz w:val="28"/>
          <w:szCs w:val="28"/>
          <w:rtl/>
        </w:rPr>
        <w:t xml:space="preserve">بررسی </w:t>
      </w:r>
      <w:r w:rsidR="006959AB" w:rsidRPr="001F153E">
        <w:rPr>
          <w:rFonts w:hint="cs"/>
          <w:sz w:val="28"/>
          <w:szCs w:val="28"/>
          <w:rtl/>
        </w:rPr>
        <w:t>حکم حضور در نماز جماعت برای عاجز از قرائت صحیحه</w:t>
      </w:r>
      <w:bookmarkEnd w:id="13"/>
      <w:r w:rsidR="006959AB" w:rsidRPr="001F153E">
        <w:rPr>
          <w:rFonts w:hint="cs"/>
          <w:sz w:val="28"/>
          <w:szCs w:val="28"/>
          <w:rtl/>
        </w:rPr>
        <w:t xml:space="preserve"> </w:t>
      </w:r>
    </w:p>
    <w:p w14:paraId="7E176D04" w14:textId="77777777" w:rsidR="009E531C" w:rsidRPr="001F153E" w:rsidRDefault="00CA429A" w:rsidP="00C30717">
      <w:pPr>
        <w:jc w:val="both"/>
        <w:rPr>
          <w:sz w:val="28"/>
          <w:rtl/>
        </w:rPr>
      </w:pPr>
      <w:r w:rsidRPr="001F153E">
        <w:rPr>
          <w:rFonts w:hint="cs"/>
          <w:sz w:val="28"/>
          <w:rtl/>
        </w:rPr>
        <w:t>بحث در لزوم یا عدم لزوم شرکت عاجز از قرائت صحیحه در نماز جماعت بود که حمد و سورۀ از وی ساقط شود. سید یزدی رحمه الله در مورد جاهل مقصر در ترک تعلم فرموده اند احتیاط واجب این است که شرکت کند</w:t>
      </w:r>
      <w:r w:rsidR="009E531C" w:rsidRPr="001F153E">
        <w:rPr>
          <w:rFonts w:hint="cs"/>
          <w:sz w:val="28"/>
          <w:rtl/>
        </w:rPr>
        <w:t>:</w:t>
      </w:r>
    </w:p>
    <w:p w14:paraId="121A6F3F" w14:textId="5598C7D6" w:rsidR="009E531C" w:rsidRPr="001F153E" w:rsidRDefault="009E531C" w:rsidP="00C30717">
      <w:pPr>
        <w:pStyle w:val="ListParagraph"/>
        <w:jc w:val="both"/>
        <w:rPr>
          <w:sz w:val="28"/>
          <w:rtl/>
        </w:rPr>
      </w:pPr>
      <w:r w:rsidRPr="001F153E">
        <w:rPr>
          <w:rFonts w:hint="cs"/>
          <w:sz w:val="28"/>
          <w:rtl/>
        </w:rPr>
        <w:t>«</w:t>
      </w:r>
      <w:r w:rsidRPr="001F153E">
        <w:rPr>
          <w:sz w:val="28"/>
          <w:rtl/>
        </w:rPr>
        <w:t xml:space="preserve"> </w:t>
      </w:r>
      <w:r w:rsidRPr="001F153E">
        <w:rPr>
          <w:color w:val="0000FF"/>
          <w:sz w:val="28"/>
          <w:rtl/>
        </w:rPr>
        <w:t>من لا يحسن القراءة يجب عليه التعلم‌و إن كان متمكنا من الائتمام و كذا يجب تعلم سائر أجزاء الصلاة فإن ضاق الوقت مع كونه قادرا على التعلم-</w:t>
      </w:r>
      <w:r w:rsidRPr="001F153E">
        <w:rPr>
          <w:rFonts w:hint="cs"/>
          <w:color w:val="0000FF"/>
          <w:sz w:val="28"/>
          <w:rtl/>
        </w:rPr>
        <w:t xml:space="preserve"> </w:t>
      </w:r>
      <w:r w:rsidRPr="001F153E">
        <w:rPr>
          <w:color w:val="0000FF"/>
          <w:sz w:val="28"/>
          <w:rtl/>
        </w:rPr>
        <w:t>فالأحوط الائتمام إن تمكن منه‌</w:t>
      </w:r>
      <w:r w:rsidRPr="001F153E">
        <w:rPr>
          <w:rFonts w:hint="cs"/>
          <w:sz w:val="28"/>
          <w:rtl/>
        </w:rPr>
        <w:t>»</w:t>
      </w:r>
      <w:r w:rsidRPr="001F153E">
        <w:rPr>
          <w:rStyle w:val="FootnoteReference"/>
          <w:sz w:val="28"/>
          <w:rtl/>
        </w:rPr>
        <w:footnoteReference w:id="1"/>
      </w:r>
    </w:p>
    <w:p w14:paraId="0DBA2793" w14:textId="77777777" w:rsidR="009E531C" w:rsidRPr="001F153E" w:rsidRDefault="00CA429A" w:rsidP="00C30717">
      <w:pPr>
        <w:jc w:val="both"/>
        <w:rPr>
          <w:sz w:val="28"/>
          <w:rtl/>
        </w:rPr>
      </w:pPr>
      <w:r w:rsidRPr="001F153E">
        <w:rPr>
          <w:rFonts w:hint="cs"/>
          <w:sz w:val="28"/>
          <w:rtl/>
        </w:rPr>
        <w:t xml:space="preserve"> در اول بحث جماعت نیز فتوا به حضور داده اند</w:t>
      </w:r>
      <w:r w:rsidR="009E531C" w:rsidRPr="001F153E">
        <w:rPr>
          <w:rFonts w:hint="cs"/>
          <w:sz w:val="28"/>
          <w:rtl/>
        </w:rPr>
        <w:t>:</w:t>
      </w:r>
    </w:p>
    <w:p w14:paraId="6D617A26" w14:textId="2BAC227C" w:rsidR="009E531C" w:rsidRPr="001F153E" w:rsidRDefault="009E531C" w:rsidP="00C30717">
      <w:pPr>
        <w:pStyle w:val="ListParagraph"/>
        <w:jc w:val="both"/>
        <w:rPr>
          <w:sz w:val="28"/>
          <w:rtl/>
        </w:rPr>
      </w:pPr>
      <w:r w:rsidRPr="001F153E">
        <w:rPr>
          <w:rFonts w:hint="cs"/>
          <w:sz w:val="28"/>
          <w:rtl/>
        </w:rPr>
        <w:t>«</w:t>
      </w:r>
      <w:r w:rsidRPr="001F153E">
        <w:rPr>
          <w:color w:val="000080"/>
          <w:sz w:val="28"/>
          <w:rtl/>
        </w:rPr>
        <w:t>تجب الجماعة في الجمعة‌و تشترط في صحتها و كذا العيدين مع اجتماع شرائط الوجوب و كذا إذا ضاق الوقت عن تعلم القراءة لمن لا يحسنها مع قدرته على التعلم</w:t>
      </w:r>
      <w:r w:rsidRPr="001F153E">
        <w:rPr>
          <w:rFonts w:hint="cs"/>
          <w:sz w:val="28"/>
          <w:rtl/>
        </w:rPr>
        <w:t>»</w:t>
      </w:r>
      <w:r w:rsidRPr="001F153E">
        <w:rPr>
          <w:rStyle w:val="FootnoteReference"/>
          <w:sz w:val="28"/>
          <w:rtl/>
        </w:rPr>
        <w:footnoteReference w:id="2"/>
      </w:r>
    </w:p>
    <w:p w14:paraId="60CF3156" w14:textId="398CE607" w:rsidR="006775A7" w:rsidRPr="001F153E" w:rsidRDefault="00CA429A" w:rsidP="00C30717">
      <w:pPr>
        <w:jc w:val="both"/>
        <w:rPr>
          <w:sz w:val="28"/>
          <w:rtl/>
        </w:rPr>
      </w:pPr>
      <w:r w:rsidRPr="001F153E">
        <w:rPr>
          <w:rFonts w:hint="cs"/>
          <w:sz w:val="28"/>
          <w:rtl/>
        </w:rPr>
        <w:t xml:space="preserve"> محقق حائری و آیت الله گلپایگانی در مورد قاصر و مقصر احتیاط واجب در حضور در جماعت را مطرح کرده اند، </w:t>
      </w:r>
      <w:r w:rsidR="00463D09" w:rsidRPr="001F153E">
        <w:rPr>
          <w:rFonts w:hint="cs"/>
          <w:sz w:val="28"/>
          <w:rtl/>
        </w:rPr>
        <w:t>در مورد قاصر نیز فرموده اند شرکت در نماز جماعت کند، ولو اینکه از قصوری ترک</w:t>
      </w:r>
      <w:r w:rsidRPr="001F153E">
        <w:rPr>
          <w:rFonts w:hint="cs"/>
          <w:sz w:val="28"/>
          <w:rtl/>
        </w:rPr>
        <w:t xml:space="preserve"> تعلم</w:t>
      </w:r>
      <w:r w:rsidR="00463D09" w:rsidRPr="001F153E">
        <w:rPr>
          <w:rFonts w:hint="cs"/>
          <w:sz w:val="28"/>
          <w:rtl/>
        </w:rPr>
        <w:t xml:space="preserve"> کرده است. </w:t>
      </w:r>
    </w:p>
    <w:p w14:paraId="53683EB7" w14:textId="6D81CE86" w:rsidR="006775A7" w:rsidRPr="001F153E" w:rsidRDefault="006775A7" w:rsidP="00C30717">
      <w:pPr>
        <w:pStyle w:val="Heading2"/>
        <w:jc w:val="both"/>
        <w:rPr>
          <w:szCs w:val="28"/>
          <w:rtl/>
        </w:rPr>
      </w:pPr>
      <w:bookmarkStart w:id="14" w:name="_Toc120432428"/>
      <w:r w:rsidRPr="001F153E">
        <w:rPr>
          <w:rFonts w:hint="cs"/>
          <w:szCs w:val="28"/>
          <w:rtl/>
        </w:rPr>
        <w:lastRenderedPageBreak/>
        <w:t>فرمایش محقق حائری رحمه الله</w:t>
      </w:r>
      <w:bookmarkEnd w:id="14"/>
      <w:r w:rsidRPr="001F153E">
        <w:rPr>
          <w:rFonts w:hint="cs"/>
          <w:szCs w:val="28"/>
          <w:rtl/>
        </w:rPr>
        <w:t xml:space="preserve"> </w:t>
      </w:r>
    </w:p>
    <w:p w14:paraId="3D52EDE5" w14:textId="78CC10A6" w:rsidR="00463D09" w:rsidRPr="001F153E" w:rsidRDefault="00463D09" w:rsidP="00C30717">
      <w:pPr>
        <w:jc w:val="both"/>
        <w:rPr>
          <w:sz w:val="28"/>
          <w:rtl/>
        </w:rPr>
      </w:pPr>
      <w:r w:rsidRPr="001F153E">
        <w:rPr>
          <w:rFonts w:hint="cs"/>
          <w:sz w:val="28"/>
          <w:rtl/>
        </w:rPr>
        <w:t xml:space="preserve">محقق حائری فرموده است: </w:t>
      </w:r>
      <w:r w:rsidR="006775A7" w:rsidRPr="001F153E">
        <w:rPr>
          <w:rFonts w:hint="cs"/>
          <w:sz w:val="28"/>
          <w:rtl/>
        </w:rPr>
        <w:t>دلیلی بر این</w:t>
      </w:r>
      <w:r w:rsidRPr="001F153E">
        <w:rPr>
          <w:rFonts w:hint="cs"/>
          <w:sz w:val="28"/>
          <w:rtl/>
        </w:rPr>
        <w:t xml:space="preserve">که قرائت ملحونه در حق عاجز کافی </w:t>
      </w:r>
      <w:r w:rsidR="006775A7" w:rsidRPr="001F153E">
        <w:rPr>
          <w:rFonts w:hint="cs"/>
          <w:sz w:val="28"/>
          <w:rtl/>
        </w:rPr>
        <w:t>باشد، نداریم. در نظر ایشان دلیلی که اطلاق داشته باشد و برساند که شخص عاجز یا باید قرائت ملحونه کند و یا در جماعت شرکت کند</w:t>
      </w:r>
      <w:r w:rsidRPr="001F153E">
        <w:rPr>
          <w:rFonts w:hint="cs"/>
          <w:sz w:val="28"/>
          <w:rtl/>
        </w:rPr>
        <w:t>، وگرنه لازمه اش این است که هیچ کسی لازم نباشد تعلم قرائت کند؛ زیرا وقتی جامع بین قرائت ملحونه و ائتمام واجب شد، هر کسی می گوید من این واجب را انجام خواهم داد</w:t>
      </w:r>
      <w:r w:rsidR="00F566B9" w:rsidRPr="001F153E">
        <w:rPr>
          <w:rFonts w:hint="cs"/>
          <w:sz w:val="28"/>
          <w:rtl/>
        </w:rPr>
        <w:t>؛ یعنی</w:t>
      </w:r>
      <w:r w:rsidRPr="001F153E">
        <w:rPr>
          <w:rFonts w:hint="cs"/>
          <w:sz w:val="28"/>
          <w:rtl/>
        </w:rPr>
        <w:t xml:space="preserve"> یا در نماز جماعت شرکت می کنم یا نماز ملحونه می خوانم</w:t>
      </w:r>
      <w:r w:rsidR="00DC1F89" w:rsidRPr="001F153E">
        <w:rPr>
          <w:rStyle w:val="FootnoteReference"/>
          <w:sz w:val="28"/>
          <w:rtl/>
        </w:rPr>
        <w:footnoteReference w:id="3"/>
      </w:r>
      <w:r w:rsidRPr="001F153E">
        <w:rPr>
          <w:rFonts w:hint="cs"/>
          <w:sz w:val="28"/>
          <w:rtl/>
        </w:rPr>
        <w:t xml:space="preserve">. </w:t>
      </w:r>
    </w:p>
    <w:p w14:paraId="317D3FE9" w14:textId="5B47B9A8" w:rsidR="00463D09" w:rsidRPr="001F153E" w:rsidRDefault="00463D09" w:rsidP="00C30717">
      <w:pPr>
        <w:jc w:val="both"/>
        <w:rPr>
          <w:sz w:val="28"/>
          <w:rtl/>
        </w:rPr>
      </w:pPr>
      <w:r w:rsidRPr="001F153E">
        <w:rPr>
          <w:rFonts w:hint="cs"/>
          <w:sz w:val="28"/>
          <w:rtl/>
        </w:rPr>
        <w:t xml:space="preserve">این فرمایش تمام نیست؛ زیرا </w:t>
      </w:r>
      <w:r w:rsidR="002B3982" w:rsidRPr="001F153E">
        <w:rPr>
          <w:rFonts w:hint="cs"/>
          <w:sz w:val="28"/>
          <w:rtl/>
        </w:rPr>
        <w:t xml:space="preserve">ممکن است گفته شود که </w:t>
      </w:r>
      <w:r w:rsidRPr="001F153E">
        <w:rPr>
          <w:rFonts w:hint="cs"/>
          <w:sz w:val="28"/>
          <w:rtl/>
        </w:rPr>
        <w:t xml:space="preserve">کسی که </w:t>
      </w:r>
      <w:r w:rsidR="002B3982" w:rsidRPr="001F153E">
        <w:rPr>
          <w:rFonts w:hint="cs"/>
          <w:sz w:val="28"/>
          <w:rtl/>
        </w:rPr>
        <w:t xml:space="preserve"> ترک عمدی تعلم، خارج از </w:t>
      </w:r>
      <w:r w:rsidR="00E6741A" w:rsidRPr="001F153E">
        <w:rPr>
          <w:rFonts w:hint="cs"/>
          <w:sz w:val="28"/>
          <w:rtl/>
        </w:rPr>
        <w:t>وجوب جامع است</w:t>
      </w:r>
      <w:r w:rsidRPr="001F153E">
        <w:rPr>
          <w:rFonts w:hint="cs"/>
          <w:sz w:val="28"/>
          <w:rtl/>
        </w:rPr>
        <w:t xml:space="preserve">. </w:t>
      </w:r>
      <w:r w:rsidR="00F1506A" w:rsidRPr="001F153E">
        <w:rPr>
          <w:rFonts w:hint="cs"/>
          <w:sz w:val="28"/>
          <w:rtl/>
        </w:rPr>
        <w:t xml:space="preserve">آنچه در مقدار جامع وجوب دخیل است، قرائت ملحونه از عذر است. </w:t>
      </w:r>
    </w:p>
    <w:p w14:paraId="2D099FB1" w14:textId="77777777" w:rsidR="00463D09" w:rsidRPr="001F153E" w:rsidRDefault="00463D09" w:rsidP="00C30717">
      <w:pPr>
        <w:jc w:val="both"/>
        <w:rPr>
          <w:sz w:val="28"/>
          <w:rtl/>
        </w:rPr>
      </w:pPr>
      <w:r w:rsidRPr="001F153E">
        <w:rPr>
          <w:rFonts w:hint="cs"/>
          <w:sz w:val="28"/>
          <w:rtl/>
        </w:rPr>
        <w:t xml:space="preserve">محقق خویی و آیت الله سیستانی راجع به عاجز مقصر از قرائت صحیحه فرموده اند که عقلا شرکت در نماز جماعت برای دفع عقاب به خاطر تفویت واجب اختیاری که صلاۀ با قرائت صحیحه است، واجب است، ولی اگر شرکت نکند و نماز فرادی بخواند، نماز صحیح است و اعاده و قضاء ندارد. وجه محقق خویی این بود که فرمود صحیحه زرارۀ و فضیل استحباب نماز جماعت را می رساند. متن روایت چنین بود: </w:t>
      </w:r>
    </w:p>
    <w:p w14:paraId="65401F2B" w14:textId="01E43DF6" w:rsidR="00463D09" w:rsidRPr="001F153E" w:rsidRDefault="008B174D" w:rsidP="00C30717">
      <w:pPr>
        <w:pStyle w:val="ListParagraph"/>
        <w:jc w:val="both"/>
        <w:rPr>
          <w:sz w:val="28"/>
          <w:rtl/>
        </w:rPr>
      </w:pPr>
      <w:r w:rsidRPr="001F153E">
        <w:rPr>
          <w:rFonts w:hint="cs"/>
          <w:sz w:val="28"/>
          <w:rtl/>
        </w:rPr>
        <w:t>«</w:t>
      </w:r>
      <w:r w:rsidRPr="001F153E">
        <w:rPr>
          <w:sz w:val="28"/>
          <w:rtl/>
        </w:rPr>
        <w:t xml:space="preserve"> حَمَّادٌ عَنْ حَرِيزٍ عَنْ زُرَارَةَ وَ الْفُضَيْلِ </w:t>
      </w:r>
      <w:r w:rsidRPr="001F153E">
        <w:rPr>
          <w:color w:val="008000"/>
          <w:sz w:val="28"/>
          <w:rtl/>
        </w:rPr>
        <w:t>قَالا قُلْنَا لَهُ الصَّلَوَاتُ فِي جَمَاعَةٍ فَرِيضَةٌ هِيَ فَقَالَ الصَّلَوَاتُ فَرِيضَةٌ وَ لَيْسَ الِاجْتِمَاعُ بِمَفْرُوضٍ فِي الصَّلَاةِ كُلِّهَا وَ لَكِنَّهَا سُنَّةٌ وَ مَنْ تَرَكَهَا رَغْبَةً عَنْهَا وَ عَنْ جَمَاعَةِ الْمُؤْمِنِينَ مِنْ غَيْرِ عِلَّةٍ فَلَا صَلَاةَ لَه</w:t>
      </w:r>
      <w:r w:rsidRPr="001F153E">
        <w:rPr>
          <w:sz w:val="28"/>
          <w:rtl/>
        </w:rPr>
        <w:t>ُ</w:t>
      </w:r>
      <w:r w:rsidRPr="001F153E">
        <w:rPr>
          <w:rFonts w:hint="cs"/>
          <w:sz w:val="28"/>
          <w:rtl/>
        </w:rPr>
        <w:t>»</w:t>
      </w:r>
      <w:r w:rsidRPr="001F153E">
        <w:rPr>
          <w:rStyle w:val="FootnoteReference"/>
          <w:sz w:val="28"/>
          <w:rtl/>
        </w:rPr>
        <w:footnoteReference w:id="4"/>
      </w:r>
    </w:p>
    <w:p w14:paraId="67F8949A" w14:textId="766EBE8F" w:rsidR="00463D09" w:rsidRPr="001F153E" w:rsidRDefault="00463D09" w:rsidP="00C30717">
      <w:pPr>
        <w:jc w:val="both"/>
        <w:rPr>
          <w:sz w:val="28"/>
          <w:rtl/>
        </w:rPr>
      </w:pPr>
      <w:r w:rsidRPr="001F153E">
        <w:rPr>
          <w:rFonts w:hint="cs"/>
          <w:sz w:val="28"/>
          <w:rtl/>
        </w:rPr>
        <w:t>پس هیچ گاه نماز جماعت شرکت کردن شرط صحت نماز نیست.</w:t>
      </w:r>
      <w:r w:rsidR="005441CF" w:rsidRPr="001F153E">
        <w:rPr>
          <w:rStyle w:val="FootnoteReference"/>
          <w:sz w:val="28"/>
          <w:rtl/>
        </w:rPr>
        <w:footnoteReference w:id="5"/>
      </w:r>
      <w:r w:rsidRPr="001F153E">
        <w:rPr>
          <w:rFonts w:hint="cs"/>
          <w:sz w:val="28"/>
          <w:rtl/>
        </w:rPr>
        <w:t xml:space="preserve"> ما عرض کردیم که این روایت نظر به بحث وجوب به حکم اولی دارد، می گوید واجب به حکم اولی نماز جماعت نیست، مگر در نماز جمعه که به حکم اولی واجب است به صورت جماعت خوانده شود. منافات ندارد که واجب بالعرض بشود، مثل اینکه ضیق وقت است و </w:t>
      </w:r>
      <w:r w:rsidR="00BA7723" w:rsidRPr="001F153E">
        <w:rPr>
          <w:rFonts w:hint="cs"/>
          <w:sz w:val="28"/>
          <w:rtl/>
        </w:rPr>
        <w:t xml:space="preserve">شخص دیگری </w:t>
      </w:r>
      <w:r w:rsidRPr="001F153E">
        <w:rPr>
          <w:rFonts w:hint="cs"/>
          <w:sz w:val="28"/>
          <w:rtl/>
        </w:rPr>
        <w:t>نیز وجود دارد، با هم همسفر بوده اید و دیر رسیدید، موقعی رسیده اید که این آقا الان در حال رکوع است، اگر اقتداء کنید یک رکعت را درک می کنید و اگر اقتداء نکنید یک رکعت را درک نمی کنید، در این حال باید به او اقتداء کنید تا یک رکعت را درک کنید و مشمول قاعده من أدرک بشوید که می گوید :</w:t>
      </w:r>
      <w:r w:rsidR="00BA7723" w:rsidRPr="001F153E">
        <w:rPr>
          <w:rFonts w:hint="cs"/>
          <w:sz w:val="28"/>
          <w:rtl/>
        </w:rPr>
        <w:t xml:space="preserve"> «</w:t>
      </w:r>
      <w:r w:rsidR="00BA7723" w:rsidRPr="001F153E">
        <w:rPr>
          <w:rFonts w:hint="cs"/>
          <w:color w:val="008000"/>
          <w:sz w:val="28"/>
          <w:rtl/>
        </w:rPr>
        <w:t>من أدرک رکعۀ من الصلاۀ فقد أدرک الصلاۀ</w:t>
      </w:r>
      <w:r w:rsidR="00BA7723" w:rsidRPr="001F153E">
        <w:rPr>
          <w:rFonts w:hint="cs"/>
          <w:sz w:val="28"/>
          <w:rtl/>
        </w:rPr>
        <w:t>»</w:t>
      </w:r>
      <w:r w:rsidR="009477A6" w:rsidRPr="001F153E">
        <w:rPr>
          <w:rStyle w:val="FootnoteReference"/>
          <w:sz w:val="28"/>
          <w:rtl/>
        </w:rPr>
        <w:footnoteReference w:id="6"/>
      </w:r>
    </w:p>
    <w:p w14:paraId="4669CBEF" w14:textId="1D3B6212" w:rsidR="00463D09" w:rsidRPr="001F153E" w:rsidRDefault="00463D09" w:rsidP="00C30717">
      <w:pPr>
        <w:jc w:val="both"/>
        <w:rPr>
          <w:sz w:val="28"/>
          <w:rtl/>
        </w:rPr>
      </w:pPr>
      <w:r w:rsidRPr="001F153E">
        <w:rPr>
          <w:rFonts w:hint="cs"/>
          <w:sz w:val="28"/>
          <w:rtl/>
        </w:rPr>
        <w:lastRenderedPageBreak/>
        <w:t xml:space="preserve">بنابراین روایت مذکورۀ صرفا بیان حکم اولی نماز جماعت است. بلی محقق خویی فرموده اند که </w:t>
      </w:r>
      <w:r w:rsidR="00DA33FB" w:rsidRPr="001F153E">
        <w:rPr>
          <w:rFonts w:hint="cs"/>
          <w:sz w:val="28"/>
          <w:rtl/>
        </w:rPr>
        <w:t>«</w:t>
      </w:r>
      <w:r w:rsidRPr="001F153E">
        <w:rPr>
          <w:rFonts w:hint="cs"/>
          <w:color w:val="008000"/>
          <w:sz w:val="28"/>
          <w:rtl/>
        </w:rPr>
        <w:t>لاصلاۀ الا بفاتحۀ الکتاب</w:t>
      </w:r>
      <w:r w:rsidR="00DA33FB" w:rsidRPr="001F153E">
        <w:rPr>
          <w:rFonts w:hint="cs"/>
          <w:sz w:val="28"/>
          <w:rtl/>
        </w:rPr>
        <w:t>»</w:t>
      </w:r>
      <w:r w:rsidR="00DA33FB" w:rsidRPr="001F153E">
        <w:rPr>
          <w:rStyle w:val="FootnoteReference"/>
          <w:sz w:val="28"/>
          <w:rtl/>
        </w:rPr>
        <w:footnoteReference w:id="7"/>
      </w:r>
      <w:r w:rsidRPr="001F153E">
        <w:rPr>
          <w:rFonts w:hint="cs"/>
          <w:sz w:val="28"/>
          <w:rtl/>
        </w:rPr>
        <w:t xml:space="preserve"> ظهور در این دارد که قرائت فاتحۀ الکتاب واجب تعیینی است، یعنی جزء تعیینی نماز است، با همین اطلاق می گوییم ائتمام عدل الواجب نیست؛ زیرا نماز واجب مرکب از قرائت سورۀ حمد است، وقتی نماز جماعت شرکت می شود که در آن سورۀ حمد نیست، مصداق واجب نیست؛ زیرا </w:t>
      </w:r>
      <w:r w:rsidR="00DA33FB" w:rsidRPr="001F153E">
        <w:rPr>
          <w:rFonts w:hint="cs"/>
          <w:sz w:val="28"/>
          <w:rtl/>
        </w:rPr>
        <w:t>طبق روایت مذکور نماز واجب بدون فاتحۀ الکتاب نداریم</w:t>
      </w:r>
      <w:r w:rsidRPr="001F153E">
        <w:rPr>
          <w:rFonts w:hint="cs"/>
          <w:sz w:val="28"/>
          <w:rtl/>
        </w:rPr>
        <w:t>. وقتی عاجز از قرائت صحیحه فاتحۀ الکتاب شد، لزومی ندارد که در نماز جماعت شرکت شود؛ زیرا حضور در نماز جماعت شرط انجام واجب نیست؛ زیرا لازمه مسقطیت نماز جماعت این است، بلی، اگر عدل واجب بود، شرکت در آن واج</w:t>
      </w:r>
      <w:r w:rsidR="00DA33FB" w:rsidRPr="001F153E">
        <w:rPr>
          <w:rFonts w:hint="cs"/>
          <w:sz w:val="28"/>
          <w:rtl/>
        </w:rPr>
        <w:t>ب ب</w:t>
      </w:r>
      <w:r w:rsidRPr="001F153E">
        <w:rPr>
          <w:rFonts w:hint="cs"/>
          <w:sz w:val="28"/>
          <w:rtl/>
        </w:rPr>
        <w:t xml:space="preserve">ود، ولی وقتی مسقط است، یعنی نماز شما با قرائت ملحونه است، تا زمانی که مسقط آن انجام نشده باشد، مسقط نیز همین انجام نماز جماعت است. </w:t>
      </w:r>
    </w:p>
    <w:p w14:paraId="0A2E0171" w14:textId="58135DAC" w:rsidR="00C76014" w:rsidRPr="001F153E" w:rsidRDefault="00C76014" w:rsidP="00C30717">
      <w:pPr>
        <w:pStyle w:val="Heading3"/>
        <w:jc w:val="both"/>
        <w:rPr>
          <w:sz w:val="28"/>
          <w:rtl/>
        </w:rPr>
      </w:pPr>
      <w:bookmarkStart w:id="15" w:name="_Toc120432429"/>
      <w:r w:rsidRPr="001F153E">
        <w:rPr>
          <w:rFonts w:hint="cs"/>
          <w:sz w:val="28"/>
          <w:rtl/>
        </w:rPr>
        <w:t>دلیل عدم سقوط تکلیف به نماز در صورت عجز از قرائت صحیح</w:t>
      </w:r>
      <w:bookmarkEnd w:id="15"/>
      <w:r w:rsidRPr="001F153E">
        <w:rPr>
          <w:rFonts w:hint="cs"/>
          <w:sz w:val="28"/>
          <w:rtl/>
        </w:rPr>
        <w:t xml:space="preserve"> </w:t>
      </w:r>
    </w:p>
    <w:p w14:paraId="63C1708E" w14:textId="77777777" w:rsidR="00463D09" w:rsidRPr="001F153E" w:rsidRDefault="00463D09" w:rsidP="00C30717">
      <w:pPr>
        <w:jc w:val="both"/>
        <w:rPr>
          <w:sz w:val="28"/>
          <w:rtl/>
        </w:rPr>
      </w:pPr>
      <w:r w:rsidRPr="001F153E">
        <w:rPr>
          <w:rFonts w:hint="cs"/>
          <w:sz w:val="28"/>
          <w:rtl/>
        </w:rPr>
        <w:t xml:space="preserve">ممکن است اشکال شود به محقق خویی که چرا احتمال نمی دهید که نماز در حق این شخص ساقط شده باشد؟ زیرا آنچه واجب اولی بود نماز با قرائت صحیحه بود، اگر هم شخص در نماز جماعت شرکت کند این مسقط وجوب قضاء است، اما نماز با قرائت ملحونه اصلا به چه دلیل صحیح است و واجب باشد؟ </w:t>
      </w:r>
    </w:p>
    <w:p w14:paraId="08DE30EA" w14:textId="638C6E64" w:rsidR="00C76014" w:rsidRPr="001F153E" w:rsidRDefault="00463D09" w:rsidP="00C30717">
      <w:pPr>
        <w:jc w:val="both"/>
        <w:rPr>
          <w:sz w:val="28"/>
          <w:rtl/>
        </w:rPr>
      </w:pPr>
      <w:r w:rsidRPr="001F153E">
        <w:rPr>
          <w:rFonts w:hint="cs"/>
          <w:sz w:val="28"/>
          <w:rtl/>
        </w:rPr>
        <w:t>ایشان می فرماید: اگر تعبیر «</w:t>
      </w:r>
      <w:r w:rsidRPr="001F153E">
        <w:rPr>
          <w:rFonts w:hint="cs"/>
          <w:color w:val="008000"/>
          <w:sz w:val="28"/>
          <w:rtl/>
        </w:rPr>
        <w:t>لاتدع الصلاۀ بحال</w:t>
      </w:r>
      <w:r w:rsidRPr="001F153E">
        <w:rPr>
          <w:rFonts w:hint="cs"/>
          <w:sz w:val="28"/>
          <w:rtl/>
        </w:rPr>
        <w:t>»</w:t>
      </w:r>
      <w:r w:rsidR="00383128" w:rsidRPr="001F153E">
        <w:rPr>
          <w:rStyle w:val="FootnoteReference"/>
          <w:sz w:val="28"/>
          <w:rtl/>
        </w:rPr>
        <w:footnoteReference w:id="8"/>
      </w:r>
      <w:r w:rsidRPr="001F153E">
        <w:rPr>
          <w:rFonts w:hint="cs"/>
          <w:sz w:val="28"/>
          <w:rtl/>
        </w:rPr>
        <w:t xml:space="preserve"> نبود، اشکال وارد بود و قبول می کردیم، لکن با وجود این روایت، نماز نخواندن و سقوط آن مورد قبول نیست.</w:t>
      </w:r>
    </w:p>
    <w:p w14:paraId="0F07E489" w14:textId="4F074292" w:rsidR="00463D09" w:rsidRPr="001F153E" w:rsidRDefault="00463D09" w:rsidP="00C30717">
      <w:pPr>
        <w:jc w:val="both"/>
        <w:rPr>
          <w:sz w:val="28"/>
          <w:rtl/>
        </w:rPr>
      </w:pPr>
      <w:r w:rsidRPr="001F153E">
        <w:rPr>
          <w:rFonts w:hint="cs"/>
          <w:sz w:val="28"/>
          <w:rtl/>
        </w:rPr>
        <w:t xml:space="preserve"> ایشان فرموده اند: محقق همدانی فرموده است که این روایت روشن نیست که ناظر به حالات سوء الإختیار باشد، شاید مربوط به حالاتی است که ناشی از غیر سوء اختیار باشد مثل مریض بودن اما اینکه یک واجب اولی داشت به سوء اختیار خود را عاجز از آن کرد، معلوم نیست که یک نماز اضطراریه در حق وی تشریع شده باشد. حدأقل از این روایت این مطلب استفاده نمی شود. در مثال بحث ما اگر کسی خود را به سوء اختیار عاجز کند، دلیل نداریم که اگر قرائت ملحونه بخواند صحیح باشد و اساسا بر وی اداء واجب باشد، اما علم اجمالی به اینکه یا أداء بر این شخص واجب است با همین قرائت ملحونه و یا قضاء واجب است، موجب احتیاط می شود. احتیاطا اگر در نماز جماعت شرکت نمی کند باید هم در وقت و هم بعد از آن به صورت قضاء با قرائت صحیحه بخواند</w:t>
      </w:r>
      <w:r w:rsidR="00C76014" w:rsidRPr="001F153E">
        <w:rPr>
          <w:rStyle w:val="FootnoteReference"/>
          <w:sz w:val="28"/>
          <w:rtl/>
        </w:rPr>
        <w:footnoteReference w:id="9"/>
      </w:r>
      <w:r w:rsidRPr="001F153E">
        <w:rPr>
          <w:rFonts w:hint="cs"/>
          <w:sz w:val="28"/>
          <w:rtl/>
        </w:rPr>
        <w:t xml:space="preserve">. </w:t>
      </w:r>
    </w:p>
    <w:p w14:paraId="75634C7E" w14:textId="5EC0258C" w:rsidR="00242FB6" w:rsidRPr="001F153E" w:rsidRDefault="00463D09" w:rsidP="00C30717">
      <w:pPr>
        <w:jc w:val="both"/>
        <w:rPr>
          <w:sz w:val="28"/>
          <w:rtl/>
        </w:rPr>
      </w:pPr>
      <w:r w:rsidRPr="001F153E">
        <w:rPr>
          <w:rFonts w:hint="cs"/>
          <w:sz w:val="28"/>
          <w:rtl/>
        </w:rPr>
        <w:t>محقق حکیم نیز شبیه این مطلب را دارند ولی راجع به کسی که متمکن از حضور در نماز جماعت نباشد مطرح کرده اند. فرموده اند از باب علم اجمالی می گوییم یا باید اداء و یا قضاء بخواند</w:t>
      </w:r>
      <w:r w:rsidR="001D3AAA" w:rsidRPr="001F153E">
        <w:rPr>
          <w:rStyle w:val="FootnoteReference"/>
          <w:sz w:val="28"/>
          <w:rtl/>
        </w:rPr>
        <w:footnoteReference w:id="10"/>
      </w:r>
      <w:r w:rsidRPr="001F153E">
        <w:rPr>
          <w:rFonts w:hint="cs"/>
          <w:sz w:val="28"/>
          <w:rtl/>
        </w:rPr>
        <w:t xml:space="preserve">. </w:t>
      </w:r>
    </w:p>
    <w:p w14:paraId="5C0C7680" w14:textId="19AC7C0B" w:rsidR="00242FB6" w:rsidRPr="001F153E" w:rsidRDefault="00242FB6" w:rsidP="00C30717">
      <w:pPr>
        <w:pStyle w:val="Heading3"/>
        <w:jc w:val="both"/>
        <w:rPr>
          <w:sz w:val="28"/>
          <w:rtl/>
        </w:rPr>
      </w:pPr>
      <w:bookmarkStart w:id="16" w:name="_Toc120432430"/>
      <w:r w:rsidRPr="001F153E">
        <w:rPr>
          <w:rFonts w:hint="cs"/>
          <w:sz w:val="28"/>
          <w:rtl/>
        </w:rPr>
        <w:t>بررسی فرمایش محقق خویی رحمه الله</w:t>
      </w:r>
      <w:bookmarkEnd w:id="16"/>
      <w:r w:rsidRPr="001F153E">
        <w:rPr>
          <w:rFonts w:hint="cs"/>
          <w:sz w:val="28"/>
          <w:rtl/>
        </w:rPr>
        <w:t xml:space="preserve"> </w:t>
      </w:r>
    </w:p>
    <w:p w14:paraId="55278A4E" w14:textId="7D7A689E" w:rsidR="00A64BA5" w:rsidRPr="001F153E" w:rsidRDefault="00463D09" w:rsidP="00C30717">
      <w:pPr>
        <w:jc w:val="both"/>
        <w:rPr>
          <w:sz w:val="28"/>
          <w:rtl/>
        </w:rPr>
      </w:pPr>
      <w:r w:rsidRPr="001F153E">
        <w:rPr>
          <w:rFonts w:hint="cs"/>
          <w:sz w:val="28"/>
          <w:rtl/>
        </w:rPr>
        <w:t>محقق خویی فرموده است: الصلاۀ لاتسقط بحال که سند ندارد، لکن صحیحه زرارۀ در مستحاضه می فرماید</w:t>
      </w:r>
      <w:r w:rsidR="00A64BA5" w:rsidRPr="001F153E">
        <w:rPr>
          <w:rFonts w:hint="cs"/>
          <w:sz w:val="28"/>
          <w:rtl/>
        </w:rPr>
        <w:t>:</w:t>
      </w:r>
      <w:r w:rsidRPr="001F153E">
        <w:rPr>
          <w:rFonts w:hint="cs"/>
          <w:sz w:val="28"/>
          <w:rtl/>
        </w:rPr>
        <w:t xml:space="preserve"> </w:t>
      </w:r>
    </w:p>
    <w:p w14:paraId="1BDF9B15" w14:textId="40D3299E" w:rsidR="00A64BA5" w:rsidRPr="001F153E" w:rsidRDefault="00A64BA5" w:rsidP="00C30717">
      <w:pPr>
        <w:pStyle w:val="ListParagraph"/>
        <w:jc w:val="both"/>
        <w:rPr>
          <w:sz w:val="28"/>
          <w:rtl/>
        </w:rPr>
      </w:pPr>
      <w:r w:rsidRPr="001F153E">
        <w:rPr>
          <w:rFonts w:hint="cs"/>
          <w:sz w:val="28"/>
          <w:rtl/>
        </w:rPr>
        <w:t>«</w:t>
      </w:r>
      <w:r w:rsidR="00B54D28" w:rsidRPr="001F153E">
        <w:rPr>
          <w:sz w:val="28"/>
          <w:rtl/>
        </w:rPr>
        <w:t xml:space="preserve"> عِدَّةٌ مِنْ أَصْحَابِنَا عَنْ أَحْمَدَ بْنِ مُحَمَّدٍ وَ عَلِيُّ بْنُ إِبْرَاهِيمَ عَنْ أَبِيهِ وَ مُحَمَّدُ بْنُ إِسْمَاعِيلَ عَنِ الْفَضْلِ بْنِ شَاذَانَ جَمِيعاً عَنْ حَمَّادِ بْنِ عِيسَى عَنْ حَرِيزٍ عَنْ زُرَارَةَ قَالَ: </w:t>
      </w:r>
      <w:r w:rsidR="00B54D28" w:rsidRPr="001F153E">
        <w:rPr>
          <w:color w:val="008000"/>
          <w:sz w:val="28"/>
          <w:rtl/>
        </w:rPr>
        <w:t xml:space="preserve">قُلْتُ لَهُ النُّفَسَاءُ مَتَى تُصَلِّي قَالَ تَقْعُدُ بِقَدْرِ حَيْضِهَا وَ تَسْتَظْهِرُ بِيَوْمَيْنِ فَإِنِ انْقَطَعَ الدَّمُ وَ إِلَّا اغْتَسَلَتْ وَ احْتَشَتْ وَ اسْتَثْفَرَتْ وَ صَلَّتْ وَ إِنْ جَازَ الدَّمُ الْكُرْسُفَ تَعَصَّبَتْ وَ اغْتَسَلَتْ ثُمَّ صَلَّتِ الْغَدَاةَ بِغُسْلٍ وَ الظُّهْرَ وَ الْعَصْرَ بِغُسْلٍ وَ الْمَغْرِبَ وَ الْعِشَاءَ بِغُسْلٍ وَ إِنْ لَمْ يَجُزِ الدَّمُ الْكُرْسُفَ صَلَّتْ بِغُسْلٍ وَاحِدٍ قُلْتُ وَ الْحَائِضُ قَالَ مِثْلُ ذَلِكَ سَوَاءً فَإِنِ انْقَطَعَ عَنْهَا الدَّمُ وَ إِلَّا فَهِيَ مُسْتَحَاضَةٌ تَصْنَعُ مِثْلَ النُّفَسَاءِ سَوَاءً ثُمَّ تُصَلِّي وَ </w:t>
      </w:r>
      <w:r w:rsidR="00B54D28" w:rsidRPr="001F153E">
        <w:rPr>
          <w:color w:val="008000"/>
          <w:sz w:val="28"/>
          <w:u w:val="single"/>
          <w:rtl/>
        </w:rPr>
        <w:t>لَا تَدَعُ الصَّلَاةَ عَلَى حَالٍ</w:t>
      </w:r>
      <w:r w:rsidR="00B54D28" w:rsidRPr="001F153E">
        <w:rPr>
          <w:color w:val="008000"/>
          <w:sz w:val="28"/>
          <w:rtl/>
        </w:rPr>
        <w:t xml:space="preserve"> فَإِنَّ النَّبِيَّ ص قَالَ الصَّلَاةُ عِمَادُ دِينِكُم</w:t>
      </w:r>
      <w:r w:rsidR="00B54D28" w:rsidRPr="001F153E">
        <w:rPr>
          <w:sz w:val="28"/>
          <w:rtl/>
        </w:rPr>
        <w:t>‏</w:t>
      </w:r>
      <w:r w:rsidR="00B54D28" w:rsidRPr="001F153E">
        <w:rPr>
          <w:rFonts w:hint="cs"/>
          <w:sz w:val="28"/>
          <w:rtl/>
        </w:rPr>
        <w:t>»</w:t>
      </w:r>
      <w:r w:rsidR="00B54D28" w:rsidRPr="001F153E">
        <w:rPr>
          <w:rStyle w:val="FootnoteReference"/>
          <w:sz w:val="28"/>
          <w:rtl/>
        </w:rPr>
        <w:footnoteReference w:id="11"/>
      </w:r>
    </w:p>
    <w:p w14:paraId="3CD7134B" w14:textId="68F1B5FD" w:rsidR="00463D09" w:rsidRPr="001F153E" w:rsidRDefault="00463D09" w:rsidP="00C30717">
      <w:pPr>
        <w:jc w:val="both"/>
        <w:rPr>
          <w:sz w:val="28"/>
          <w:rtl/>
        </w:rPr>
      </w:pPr>
      <w:r w:rsidRPr="001F153E">
        <w:rPr>
          <w:rFonts w:hint="cs"/>
          <w:sz w:val="28"/>
          <w:rtl/>
        </w:rPr>
        <w:t xml:space="preserve">این تعبیر اطلاق دارد و شامل سوء اختیار و حسن اختیار می شود. مستحاضه نیز خصوصیتی ندارد. لذا از این صحیحه فهمیده اند: کسی که عاجز از قرائت صحیحه و لو به سوء اختیار باشد، صحیح بلکه واجب است که نماز با قرائت ملحونه بخواند اگر نمی تواند یا نمی خواهد در نماز جماعت شرکت کند. </w:t>
      </w:r>
    </w:p>
    <w:p w14:paraId="13A02138" w14:textId="15179490" w:rsidR="00F13A8C" w:rsidRPr="001F153E" w:rsidRDefault="00F13A8C" w:rsidP="00C30717">
      <w:pPr>
        <w:jc w:val="both"/>
        <w:rPr>
          <w:sz w:val="28"/>
          <w:rtl/>
        </w:rPr>
      </w:pPr>
      <w:r w:rsidRPr="001F153E">
        <w:rPr>
          <w:rFonts w:hint="cs"/>
          <w:sz w:val="28"/>
          <w:rtl/>
        </w:rPr>
        <w:t>سوال: پس چگونه است که برخی در مورد فاقد الطهورین نماز را ساقط دانسته اند؟</w:t>
      </w:r>
    </w:p>
    <w:p w14:paraId="220BEE94" w14:textId="5D1D39AF" w:rsidR="00463D09" w:rsidRPr="001F153E" w:rsidRDefault="00F13A8C" w:rsidP="00C30717">
      <w:pPr>
        <w:jc w:val="both"/>
        <w:rPr>
          <w:sz w:val="28"/>
          <w:rtl/>
        </w:rPr>
      </w:pPr>
      <w:r w:rsidRPr="001F153E">
        <w:rPr>
          <w:rFonts w:hint="cs"/>
          <w:sz w:val="28"/>
          <w:rtl/>
        </w:rPr>
        <w:t xml:space="preserve">جواب: </w:t>
      </w:r>
      <w:r w:rsidR="00463D09" w:rsidRPr="001F153E">
        <w:rPr>
          <w:rFonts w:hint="cs"/>
          <w:sz w:val="28"/>
          <w:rtl/>
        </w:rPr>
        <w:t>فاقد الطهورین ارکان نماز را ندارد؛ ثلثی از نماز طهور است</w:t>
      </w:r>
      <w:r w:rsidR="000B2ECC" w:rsidRPr="001F153E">
        <w:rPr>
          <w:rFonts w:hint="cs"/>
          <w:sz w:val="28"/>
          <w:rtl/>
        </w:rPr>
        <w:t>. در روایت آمده است. «</w:t>
      </w:r>
      <w:r w:rsidR="000B2ECC" w:rsidRPr="001F153E">
        <w:rPr>
          <w:color w:val="008000"/>
          <w:sz w:val="28"/>
          <w:rtl/>
        </w:rPr>
        <w:t>الصَّلَاةُ ثَلَاثَةُ أَثْلَاثٍ ثُلُثٌ طَهُورٌ وَ ثُلُثٌ رُكُوعٌ وَ ثُلُثٌ سُجُود</w:t>
      </w:r>
      <w:r w:rsidR="000B2ECC" w:rsidRPr="001F153E">
        <w:rPr>
          <w:rFonts w:hint="cs"/>
          <w:sz w:val="28"/>
          <w:rtl/>
        </w:rPr>
        <w:t>»</w:t>
      </w:r>
      <w:r w:rsidR="000B2ECC" w:rsidRPr="001F153E">
        <w:rPr>
          <w:rStyle w:val="FootnoteReference"/>
          <w:sz w:val="28"/>
          <w:rtl/>
        </w:rPr>
        <w:footnoteReference w:id="12"/>
      </w:r>
      <w:r w:rsidR="000B2ECC" w:rsidRPr="001F153E">
        <w:rPr>
          <w:rFonts w:hint="cs"/>
          <w:sz w:val="28"/>
          <w:rtl/>
        </w:rPr>
        <w:t xml:space="preserve">. </w:t>
      </w:r>
      <w:r w:rsidR="00463D09" w:rsidRPr="001F153E">
        <w:rPr>
          <w:rFonts w:hint="cs"/>
          <w:sz w:val="28"/>
          <w:rtl/>
        </w:rPr>
        <w:t xml:space="preserve">ولی عاجز از قرائت صحیحه ارکان نماز را دارد. </w:t>
      </w:r>
    </w:p>
    <w:p w14:paraId="3ECC5E6F" w14:textId="1301CA63" w:rsidR="00463D09" w:rsidRPr="001F153E" w:rsidRDefault="00463D09" w:rsidP="00C30717">
      <w:pPr>
        <w:jc w:val="both"/>
        <w:rPr>
          <w:sz w:val="28"/>
          <w:rtl/>
        </w:rPr>
      </w:pPr>
      <w:r w:rsidRPr="001F153E">
        <w:rPr>
          <w:rFonts w:hint="cs"/>
          <w:sz w:val="28"/>
          <w:rtl/>
        </w:rPr>
        <w:t>این فرمایش محقق خویی به نظر ما ناتمام است:</w:t>
      </w:r>
    </w:p>
    <w:p w14:paraId="46BDED63" w14:textId="76A90C29" w:rsidR="006A7FD0" w:rsidRPr="001F153E" w:rsidRDefault="006A7FD0" w:rsidP="00C30717">
      <w:pPr>
        <w:pStyle w:val="Heading3"/>
        <w:jc w:val="both"/>
        <w:rPr>
          <w:sz w:val="28"/>
          <w:rtl/>
        </w:rPr>
      </w:pPr>
      <w:bookmarkStart w:id="17" w:name="_Toc120432431"/>
      <w:r w:rsidRPr="001F153E">
        <w:rPr>
          <w:rFonts w:hint="cs"/>
          <w:sz w:val="28"/>
          <w:rtl/>
        </w:rPr>
        <w:t>مناقشه اول به محقق خویی: مصداق واجب بودن نماز جماعت</w:t>
      </w:r>
      <w:bookmarkEnd w:id="17"/>
      <w:r w:rsidRPr="001F153E">
        <w:rPr>
          <w:rFonts w:hint="cs"/>
          <w:sz w:val="28"/>
          <w:rtl/>
        </w:rPr>
        <w:t xml:space="preserve"> </w:t>
      </w:r>
    </w:p>
    <w:p w14:paraId="4F14B148" w14:textId="77777777" w:rsidR="006A7FD0" w:rsidRPr="001F153E" w:rsidRDefault="00463D09" w:rsidP="00C30717">
      <w:pPr>
        <w:spacing w:after="200"/>
        <w:jc w:val="both"/>
        <w:rPr>
          <w:sz w:val="28"/>
          <w:rtl/>
        </w:rPr>
      </w:pPr>
      <w:r w:rsidRPr="001F153E">
        <w:rPr>
          <w:rFonts w:hint="cs"/>
          <w:sz w:val="28"/>
          <w:rtl/>
        </w:rPr>
        <w:t>ایشان بارها در نماز جماعت تکرار کرده</w:t>
      </w:r>
      <w:r w:rsidR="006163BB" w:rsidRPr="001F153E">
        <w:rPr>
          <w:rStyle w:val="FootnoteReference"/>
          <w:sz w:val="28"/>
          <w:rtl/>
        </w:rPr>
        <w:footnoteReference w:id="13"/>
      </w:r>
      <w:r w:rsidRPr="001F153E">
        <w:rPr>
          <w:rFonts w:hint="cs"/>
          <w:sz w:val="28"/>
          <w:rtl/>
        </w:rPr>
        <w:t xml:space="preserve"> و در مصباح الأصول نیز فرموده است که جامع بین نماز فرادی با قرائت و ائتمام واجب است، نه اینکه ائتمام مسقط باشد. ائتمام مسقط چیست؟ آیا مسقط وجوب قرائت است؟ وجوب قرائت که ضمنی است، معنا ندارد برای ان مسقط قرار دهند</w:t>
      </w:r>
      <w:r w:rsidR="00C16F02" w:rsidRPr="001F153E">
        <w:rPr>
          <w:rFonts w:hint="cs"/>
          <w:sz w:val="28"/>
          <w:rtl/>
        </w:rPr>
        <w:t>؛ زیرا وجوب استقلالی ندارد.</w:t>
      </w:r>
      <w:r w:rsidRPr="001F153E">
        <w:rPr>
          <w:rFonts w:hint="cs"/>
          <w:sz w:val="28"/>
          <w:rtl/>
        </w:rPr>
        <w:t xml:space="preserve"> اگر می گویید مسقط</w:t>
      </w:r>
      <w:r w:rsidR="00C16F02" w:rsidRPr="001F153E">
        <w:rPr>
          <w:rFonts w:hint="cs"/>
          <w:sz w:val="28"/>
          <w:rtl/>
        </w:rPr>
        <w:t xml:space="preserve"> وجوب مع القرائۀ الصحیحه است،</w:t>
      </w:r>
      <w:r w:rsidRPr="001F153E">
        <w:rPr>
          <w:rFonts w:hint="cs"/>
          <w:sz w:val="28"/>
          <w:rtl/>
        </w:rPr>
        <w:t xml:space="preserve"> پس کسی که نماز جماعت می خواند، نماز جماعت بر وی واجب نیست؟ وجوبی در کار نیست؟ نه </w:t>
      </w:r>
      <w:r w:rsidR="00C16F02" w:rsidRPr="001F153E">
        <w:rPr>
          <w:rFonts w:hint="cs"/>
          <w:sz w:val="28"/>
          <w:rtl/>
        </w:rPr>
        <w:t>عصیان</w:t>
      </w:r>
      <w:r w:rsidRPr="001F153E">
        <w:rPr>
          <w:rFonts w:hint="cs"/>
          <w:sz w:val="28"/>
          <w:rtl/>
        </w:rPr>
        <w:t xml:space="preserve"> واجب و نه امتثال آن شده است. </w:t>
      </w:r>
      <w:r w:rsidR="00C16F02" w:rsidRPr="001F153E">
        <w:rPr>
          <w:rFonts w:hint="cs"/>
          <w:sz w:val="28"/>
          <w:rtl/>
        </w:rPr>
        <w:t xml:space="preserve">در حالی که این مطلب مورد قبول نیست. </w:t>
      </w:r>
      <w:r w:rsidR="00BE3DEA" w:rsidRPr="001F153E">
        <w:rPr>
          <w:rFonts w:hint="cs"/>
          <w:sz w:val="28"/>
          <w:rtl/>
        </w:rPr>
        <w:t xml:space="preserve">خود ایشان کرارا مطرح کرده که در «لاصلاۀ إلا بفاتحۀ الکتاب» مراد أعم از مباشرت قرائت یا تحمل امام نسبت به قرائت مأموم است. </w:t>
      </w:r>
      <w:r w:rsidR="00BE3DEA" w:rsidRPr="001F153E">
        <w:rPr>
          <w:sz w:val="28"/>
          <w:rtl/>
        </w:rPr>
        <w:t>نه ا</w:t>
      </w:r>
      <w:r w:rsidR="00BE3DEA" w:rsidRPr="001F153E">
        <w:rPr>
          <w:rFonts w:hint="cs"/>
          <w:sz w:val="28"/>
          <w:rtl/>
        </w:rPr>
        <w:t>ی</w:t>
      </w:r>
      <w:r w:rsidR="00BE3DEA" w:rsidRPr="001F153E">
        <w:rPr>
          <w:rFonts w:hint="eastAsia"/>
          <w:sz w:val="28"/>
          <w:rtl/>
        </w:rPr>
        <w:t>ن‌که</w:t>
      </w:r>
      <w:r w:rsidR="00BE3DEA" w:rsidRPr="001F153E">
        <w:rPr>
          <w:sz w:val="28"/>
          <w:rtl/>
        </w:rPr>
        <w:t xml:space="preserve"> لاصلاة الا بفاتحةالکتاب اگر داشت</w:t>
      </w:r>
      <w:r w:rsidR="00BE3DEA" w:rsidRPr="001F153E">
        <w:rPr>
          <w:rFonts w:hint="cs"/>
          <w:sz w:val="28"/>
          <w:rtl/>
        </w:rPr>
        <w:t>ی</w:t>
      </w:r>
      <w:r w:rsidR="00BE3DEA" w:rsidRPr="001F153E">
        <w:rPr>
          <w:rFonts w:hint="eastAsia"/>
          <w:sz w:val="28"/>
          <w:rtl/>
        </w:rPr>
        <w:t>م</w:t>
      </w:r>
      <w:r w:rsidR="00BE3DEA" w:rsidRPr="001F153E">
        <w:rPr>
          <w:sz w:val="28"/>
          <w:rtl/>
        </w:rPr>
        <w:t xml:space="preserve"> نف</w:t>
      </w:r>
      <w:r w:rsidR="00BE3DEA" w:rsidRPr="001F153E">
        <w:rPr>
          <w:rFonts w:hint="cs"/>
          <w:sz w:val="28"/>
          <w:rtl/>
        </w:rPr>
        <w:t>ی</w:t>
      </w:r>
      <w:r w:rsidR="00BE3DEA" w:rsidRPr="001F153E">
        <w:rPr>
          <w:sz w:val="28"/>
          <w:rtl/>
        </w:rPr>
        <w:t xml:space="preserve"> م</w:t>
      </w:r>
      <w:r w:rsidR="00BE3DEA" w:rsidRPr="001F153E">
        <w:rPr>
          <w:rFonts w:hint="cs"/>
          <w:sz w:val="28"/>
          <w:rtl/>
        </w:rPr>
        <w:t>ی‌‌</w:t>
      </w:r>
      <w:r w:rsidR="00BE3DEA" w:rsidRPr="001F153E">
        <w:rPr>
          <w:rFonts w:hint="eastAsia"/>
          <w:sz w:val="28"/>
          <w:rtl/>
        </w:rPr>
        <w:t>کرد</w:t>
      </w:r>
      <w:r w:rsidR="00BE3DEA" w:rsidRPr="001F153E">
        <w:rPr>
          <w:sz w:val="28"/>
          <w:rtl/>
        </w:rPr>
        <w:t xml:space="preserve"> مشروع</w:t>
      </w:r>
      <w:r w:rsidR="00BE3DEA" w:rsidRPr="001F153E">
        <w:rPr>
          <w:rFonts w:hint="cs"/>
          <w:sz w:val="28"/>
          <w:rtl/>
        </w:rPr>
        <w:t>ی</w:t>
      </w:r>
      <w:r w:rsidR="00BE3DEA" w:rsidRPr="001F153E">
        <w:rPr>
          <w:rFonts w:hint="eastAsia"/>
          <w:sz w:val="28"/>
          <w:rtl/>
        </w:rPr>
        <w:t>ت</w:t>
      </w:r>
      <w:r w:rsidR="00BE3DEA" w:rsidRPr="001F153E">
        <w:rPr>
          <w:sz w:val="28"/>
          <w:rtl/>
        </w:rPr>
        <w:t xml:space="preserve"> جماعت را که ا</w:t>
      </w:r>
      <w:r w:rsidR="00BE3DEA" w:rsidRPr="001F153E">
        <w:rPr>
          <w:rFonts w:hint="cs"/>
          <w:sz w:val="28"/>
          <w:rtl/>
        </w:rPr>
        <w:t>ی</w:t>
      </w:r>
      <w:r w:rsidR="00BE3DEA" w:rsidRPr="001F153E">
        <w:rPr>
          <w:rFonts w:hint="eastAsia"/>
          <w:sz w:val="28"/>
          <w:rtl/>
        </w:rPr>
        <w:t>شان</w:t>
      </w:r>
      <w:r w:rsidR="00BE3DEA" w:rsidRPr="001F153E">
        <w:rPr>
          <w:sz w:val="28"/>
          <w:rtl/>
        </w:rPr>
        <w:t xml:space="preserve"> ا</w:t>
      </w:r>
      <w:r w:rsidR="00BE3DEA" w:rsidRPr="001F153E">
        <w:rPr>
          <w:rFonts w:hint="eastAsia"/>
          <w:sz w:val="28"/>
          <w:rtl/>
        </w:rPr>
        <w:t>دعاء</w:t>
      </w:r>
      <w:r w:rsidR="00BE3DEA" w:rsidRPr="001F153E">
        <w:rPr>
          <w:sz w:val="28"/>
          <w:rtl/>
        </w:rPr>
        <w:t xml:space="preserve"> کرده است. لاصلاة الا بفاتحةالکتاب </w:t>
      </w:r>
      <w:r w:rsidR="00BE3DEA" w:rsidRPr="001F153E">
        <w:rPr>
          <w:rFonts w:hint="cs"/>
          <w:sz w:val="28"/>
          <w:rtl/>
        </w:rPr>
        <w:t>ی</w:t>
      </w:r>
      <w:r w:rsidR="00BE3DEA" w:rsidRPr="001F153E">
        <w:rPr>
          <w:rFonts w:hint="eastAsia"/>
          <w:sz w:val="28"/>
          <w:rtl/>
        </w:rPr>
        <w:t>عن</w:t>
      </w:r>
      <w:r w:rsidR="00BE3DEA" w:rsidRPr="001F153E">
        <w:rPr>
          <w:rFonts w:hint="cs"/>
          <w:sz w:val="28"/>
          <w:rtl/>
        </w:rPr>
        <w:t>ی</w:t>
      </w:r>
      <w:r w:rsidR="00BE3DEA" w:rsidRPr="001F153E">
        <w:rPr>
          <w:sz w:val="28"/>
          <w:rtl/>
        </w:rPr>
        <w:t xml:space="preserve"> نماز ب</w:t>
      </w:r>
      <w:r w:rsidR="00BE3DEA" w:rsidRPr="001F153E">
        <w:rPr>
          <w:rFonts w:hint="cs"/>
          <w:sz w:val="28"/>
          <w:rtl/>
        </w:rPr>
        <w:t>ی</w:t>
      </w:r>
      <w:r w:rsidR="00BE3DEA" w:rsidRPr="001F153E">
        <w:rPr>
          <w:sz w:val="28"/>
          <w:rtl/>
        </w:rPr>
        <w:t xml:space="preserve"> سوره فاتحه نم</w:t>
      </w:r>
      <w:r w:rsidR="00BE3DEA" w:rsidRPr="001F153E">
        <w:rPr>
          <w:rFonts w:hint="cs"/>
          <w:sz w:val="28"/>
          <w:rtl/>
        </w:rPr>
        <w:t>ی‌</w:t>
      </w:r>
      <w:r w:rsidR="00BE3DEA" w:rsidRPr="001F153E">
        <w:rPr>
          <w:rFonts w:hint="eastAsia"/>
          <w:sz w:val="28"/>
          <w:rtl/>
        </w:rPr>
        <w:t>شود</w:t>
      </w:r>
      <w:r w:rsidR="00BE3DEA" w:rsidRPr="001F153E">
        <w:rPr>
          <w:sz w:val="28"/>
          <w:rtl/>
        </w:rPr>
        <w:t xml:space="preserve"> اعم از ا</w:t>
      </w:r>
      <w:r w:rsidR="00BE3DEA" w:rsidRPr="001F153E">
        <w:rPr>
          <w:rFonts w:hint="cs"/>
          <w:sz w:val="28"/>
          <w:rtl/>
        </w:rPr>
        <w:t>ی</w:t>
      </w:r>
      <w:r w:rsidR="00BE3DEA" w:rsidRPr="001F153E">
        <w:rPr>
          <w:rFonts w:hint="eastAsia"/>
          <w:sz w:val="28"/>
          <w:rtl/>
        </w:rPr>
        <w:t>ن‌که</w:t>
      </w:r>
      <w:r w:rsidR="00BE3DEA" w:rsidRPr="001F153E">
        <w:rPr>
          <w:sz w:val="28"/>
          <w:rtl/>
        </w:rPr>
        <w:t xml:space="preserve"> خود</w:t>
      </w:r>
      <w:r w:rsidR="00BE3DEA" w:rsidRPr="001F153E">
        <w:rPr>
          <w:rFonts w:hint="cs"/>
          <w:sz w:val="28"/>
          <w:rtl/>
        </w:rPr>
        <w:t>تان بخوانید</w:t>
      </w:r>
      <w:r w:rsidR="00BE3DEA" w:rsidRPr="001F153E">
        <w:rPr>
          <w:sz w:val="28"/>
          <w:rtl/>
        </w:rPr>
        <w:t xml:space="preserve"> </w:t>
      </w:r>
      <w:r w:rsidR="00BE3DEA" w:rsidRPr="001F153E">
        <w:rPr>
          <w:rFonts w:hint="cs"/>
          <w:sz w:val="28"/>
          <w:rtl/>
        </w:rPr>
        <w:t>ی</w:t>
      </w:r>
      <w:r w:rsidR="00BE3DEA" w:rsidRPr="001F153E">
        <w:rPr>
          <w:rFonts w:hint="eastAsia"/>
          <w:sz w:val="28"/>
          <w:rtl/>
        </w:rPr>
        <w:t>ا</w:t>
      </w:r>
      <w:r w:rsidR="00BE3DEA" w:rsidRPr="001F153E">
        <w:rPr>
          <w:sz w:val="28"/>
          <w:rtl/>
        </w:rPr>
        <w:t xml:space="preserve"> امام به جا</w:t>
      </w:r>
      <w:r w:rsidR="00BE3DEA" w:rsidRPr="001F153E">
        <w:rPr>
          <w:rFonts w:hint="cs"/>
          <w:sz w:val="28"/>
          <w:rtl/>
        </w:rPr>
        <w:t>ی</w:t>
      </w:r>
      <w:r w:rsidR="00BE3DEA" w:rsidRPr="001F153E">
        <w:rPr>
          <w:sz w:val="28"/>
          <w:rtl/>
        </w:rPr>
        <w:t xml:space="preserve"> </w:t>
      </w:r>
      <w:r w:rsidR="00BE3DEA" w:rsidRPr="001F153E">
        <w:rPr>
          <w:rFonts w:hint="cs"/>
          <w:sz w:val="28"/>
          <w:rtl/>
        </w:rPr>
        <w:t>شما</w:t>
      </w:r>
      <w:r w:rsidR="00BE3DEA" w:rsidRPr="001F153E">
        <w:rPr>
          <w:sz w:val="28"/>
          <w:rtl/>
        </w:rPr>
        <w:t xml:space="preserve"> بخواند. </w:t>
      </w:r>
      <w:r w:rsidR="00BE3DEA" w:rsidRPr="001F153E">
        <w:rPr>
          <w:rFonts w:hint="eastAsia"/>
          <w:sz w:val="28"/>
          <w:rtl/>
        </w:rPr>
        <w:t>مخصوصا</w:t>
      </w:r>
      <w:r w:rsidR="00D21281" w:rsidRPr="001F153E">
        <w:rPr>
          <w:rFonts w:hint="cs"/>
          <w:sz w:val="28"/>
          <w:rtl/>
        </w:rPr>
        <w:t xml:space="preserve"> اینکه</w:t>
      </w:r>
      <w:r w:rsidR="00BE3DEA" w:rsidRPr="001F153E">
        <w:rPr>
          <w:sz w:val="28"/>
          <w:rtl/>
        </w:rPr>
        <w:t xml:space="preserve"> </w:t>
      </w:r>
      <w:r w:rsidR="00D21281" w:rsidRPr="001F153E">
        <w:rPr>
          <w:rFonts w:hint="cs"/>
          <w:sz w:val="28"/>
          <w:rtl/>
        </w:rPr>
        <w:t>«</w:t>
      </w:r>
      <w:r w:rsidR="00BE3DEA" w:rsidRPr="001F153E">
        <w:rPr>
          <w:sz w:val="28"/>
          <w:rtl/>
        </w:rPr>
        <w:t>لاصلاة الا بفاتحةالکتاب</w:t>
      </w:r>
      <w:r w:rsidR="00D21281" w:rsidRPr="001F153E">
        <w:rPr>
          <w:rFonts w:hint="cs"/>
          <w:sz w:val="28"/>
          <w:rtl/>
        </w:rPr>
        <w:t>»</w:t>
      </w:r>
      <w:r w:rsidR="00BE3DEA" w:rsidRPr="001F153E">
        <w:rPr>
          <w:sz w:val="28"/>
          <w:rtl/>
        </w:rPr>
        <w:t xml:space="preserve"> در </w:t>
      </w:r>
      <w:r w:rsidR="00BE3DEA" w:rsidRPr="001F153E">
        <w:rPr>
          <w:rFonts w:hint="cs"/>
          <w:sz w:val="28"/>
          <w:rtl/>
        </w:rPr>
        <w:t>ی</w:t>
      </w:r>
      <w:r w:rsidR="00BE3DEA" w:rsidRPr="001F153E">
        <w:rPr>
          <w:rFonts w:hint="eastAsia"/>
          <w:sz w:val="28"/>
          <w:rtl/>
        </w:rPr>
        <w:t>ک</w:t>
      </w:r>
      <w:r w:rsidR="00BE3DEA" w:rsidRPr="001F153E">
        <w:rPr>
          <w:sz w:val="28"/>
          <w:rtl/>
        </w:rPr>
        <w:t xml:space="preserve"> جوّ</w:t>
      </w:r>
      <w:r w:rsidR="00BE3DEA" w:rsidRPr="001F153E">
        <w:rPr>
          <w:rFonts w:hint="cs"/>
          <w:sz w:val="28"/>
          <w:rtl/>
        </w:rPr>
        <w:t>ی</w:t>
      </w:r>
      <w:r w:rsidR="00BE3DEA" w:rsidRPr="001F153E">
        <w:rPr>
          <w:sz w:val="28"/>
          <w:rtl/>
        </w:rPr>
        <w:t xml:space="preserve"> صادر شده است که مشروع</w:t>
      </w:r>
      <w:r w:rsidR="00BE3DEA" w:rsidRPr="001F153E">
        <w:rPr>
          <w:rFonts w:hint="cs"/>
          <w:sz w:val="28"/>
          <w:rtl/>
        </w:rPr>
        <w:t>ی</w:t>
      </w:r>
      <w:r w:rsidR="00BE3DEA" w:rsidRPr="001F153E">
        <w:rPr>
          <w:rFonts w:hint="eastAsia"/>
          <w:sz w:val="28"/>
          <w:rtl/>
        </w:rPr>
        <w:t>ت</w:t>
      </w:r>
      <w:r w:rsidR="00BE3DEA" w:rsidRPr="001F153E">
        <w:rPr>
          <w:sz w:val="28"/>
          <w:rtl/>
        </w:rPr>
        <w:t xml:space="preserve"> جماعت و سقوط قرائت از ماموم </w:t>
      </w:r>
      <w:r w:rsidR="00D21281" w:rsidRPr="001F153E">
        <w:rPr>
          <w:sz w:val="28"/>
          <w:rtl/>
        </w:rPr>
        <w:t xml:space="preserve">نزد متشرعه </w:t>
      </w:r>
      <w:r w:rsidR="00BE3DEA" w:rsidRPr="001F153E">
        <w:rPr>
          <w:sz w:val="28"/>
          <w:rtl/>
        </w:rPr>
        <w:t xml:space="preserve">از واضحات بود. </w:t>
      </w:r>
      <w:r w:rsidR="00D21281" w:rsidRPr="001F153E">
        <w:rPr>
          <w:rFonts w:hint="cs"/>
          <w:sz w:val="28"/>
          <w:rtl/>
        </w:rPr>
        <w:t xml:space="preserve">چظور می توان به این روایت برای اثبات اینکه نماز جماعت مصداق واجب نیست تمسک کرد؟ این استدلال صحیح نیست. بنابراین ظاهر ادله انصافا این است که نماز جماعت مصداق واجب است، مصداق افضل واجب است. </w:t>
      </w:r>
      <w:r w:rsidR="006A7FD0" w:rsidRPr="001F153E">
        <w:rPr>
          <w:rFonts w:hint="cs"/>
          <w:sz w:val="28"/>
          <w:rtl/>
        </w:rPr>
        <w:t>لذا این اشکال تثبیت می شود که کسی که مقصر است و عاجز از قرائت صحیحه است، به اعتراف محقق خویی أدله بدلیت قرائت ملحونه شامل وی نمی شود و لذا دلیلی بر صحت نماز فرادای این شخص وجود ندارد، باید اگر می تواند در جماعت شرکت کند، این اشکال قوی است.</w:t>
      </w:r>
    </w:p>
    <w:p w14:paraId="609127B2" w14:textId="5B8EA9EE" w:rsidR="006A7FD0" w:rsidRPr="001F153E" w:rsidRDefault="006A7FD0" w:rsidP="00C30717">
      <w:pPr>
        <w:pStyle w:val="Heading4"/>
        <w:jc w:val="both"/>
        <w:rPr>
          <w:szCs w:val="28"/>
          <w:rtl/>
        </w:rPr>
      </w:pPr>
      <w:r w:rsidRPr="001F153E">
        <w:rPr>
          <w:rFonts w:hint="cs"/>
          <w:szCs w:val="28"/>
          <w:rtl/>
        </w:rPr>
        <w:t>وجوه مطرح شده بر عدم لزوم حضور در نماز جماعت نسبت به عاجز از قرائت</w:t>
      </w:r>
    </w:p>
    <w:p w14:paraId="61CF515B" w14:textId="67E1E814" w:rsidR="006A7FD0" w:rsidRPr="001F153E" w:rsidRDefault="006A7FD0" w:rsidP="00C30717">
      <w:pPr>
        <w:spacing w:after="200"/>
        <w:jc w:val="both"/>
        <w:rPr>
          <w:sz w:val="28"/>
        </w:rPr>
      </w:pPr>
      <w:r w:rsidRPr="001F153E">
        <w:rPr>
          <w:rFonts w:hint="cs"/>
          <w:sz w:val="28"/>
          <w:rtl/>
        </w:rPr>
        <w:t xml:space="preserve"> تنها راه حل این است که برخی از وجوه را برای عدم حضور در جماعت ادعاء کنیم:</w:t>
      </w:r>
    </w:p>
    <w:p w14:paraId="068D91EC" w14:textId="5E43355A" w:rsidR="00BE3DEA" w:rsidRPr="001F153E" w:rsidRDefault="006A7FD0" w:rsidP="00C30717">
      <w:pPr>
        <w:pStyle w:val="Heading4"/>
        <w:jc w:val="both"/>
        <w:rPr>
          <w:szCs w:val="28"/>
          <w:rtl/>
        </w:rPr>
      </w:pPr>
      <w:r w:rsidRPr="001F153E">
        <w:rPr>
          <w:rFonts w:hint="cs"/>
          <w:szCs w:val="28"/>
          <w:rtl/>
        </w:rPr>
        <w:t xml:space="preserve">وجه اول: سیره قطعیه </w:t>
      </w:r>
    </w:p>
    <w:p w14:paraId="0023B9DE" w14:textId="2D32EF72" w:rsidR="00BE3DEA" w:rsidRPr="001F153E" w:rsidRDefault="00BE3DEA" w:rsidP="00C30717">
      <w:pPr>
        <w:spacing w:after="200"/>
        <w:jc w:val="both"/>
        <w:rPr>
          <w:sz w:val="28"/>
          <w:rtl/>
        </w:rPr>
      </w:pPr>
      <w:r w:rsidRPr="001F153E">
        <w:rPr>
          <w:sz w:val="28"/>
          <w:rtl/>
        </w:rPr>
        <w:t>بس</w:t>
      </w:r>
      <w:r w:rsidRPr="001F153E">
        <w:rPr>
          <w:rFonts w:hint="cs"/>
          <w:sz w:val="28"/>
          <w:rtl/>
        </w:rPr>
        <w:t>ی</w:t>
      </w:r>
      <w:r w:rsidRPr="001F153E">
        <w:rPr>
          <w:rFonts w:hint="eastAsia"/>
          <w:sz w:val="28"/>
          <w:rtl/>
        </w:rPr>
        <w:t>ار</w:t>
      </w:r>
      <w:r w:rsidRPr="001F153E">
        <w:rPr>
          <w:rFonts w:hint="cs"/>
          <w:sz w:val="28"/>
          <w:rtl/>
        </w:rPr>
        <w:t>ی</w:t>
      </w:r>
      <w:r w:rsidRPr="001F153E">
        <w:rPr>
          <w:sz w:val="28"/>
          <w:rtl/>
        </w:rPr>
        <w:t xml:space="preserve"> از عجم‌ها (فارس‌ها ترک‌ها روم</w:t>
      </w:r>
      <w:r w:rsidRPr="001F153E">
        <w:rPr>
          <w:rFonts w:hint="cs"/>
          <w:sz w:val="28"/>
          <w:rtl/>
        </w:rPr>
        <w:t>ی‌</w:t>
      </w:r>
      <w:r w:rsidRPr="001F153E">
        <w:rPr>
          <w:rFonts w:hint="eastAsia"/>
          <w:sz w:val="28"/>
          <w:rtl/>
        </w:rPr>
        <w:t>ها</w:t>
      </w:r>
      <w:r w:rsidRPr="001F153E">
        <w:rPr>
          <w:sz w:val="28"/>
          <w:rtl/>
        </w:rPr>
        <w:t xml:space="preserve"> افر</w:t>
      </w:r>
      <w:r w:rsidRPr="001F153E">
        <w:rPr>
          <w:rFonts w:hint="cs"/>
          <w:sz w:val="28"/>
          <w:rtl/>
        </w:rPr>
        <w:t>ی</w:t>
      </w:r>
      <w:r w:rsidRPr="001F153E">
        <w:rPr>
          <w:rFonts w:hint="eastAsia"/>
          <w:sz w:val="28"/>
          <w:rtl/>
        </w:rPr>
        <w:t>ق</w:t>
      </w:r>
      <w:r w:rsidRPr="001F153E">
        <w:rPr>
          <w:rFonts w:hint="cs"/>
          <w:sz w:val="28"/>
          <w:rtl/>
        </w:rPr>
        <w:t>ی</w:t>
      </w:r>
      <w:r w:rsidRPr="001F153E">
        <w:rPr>
          <w:sz w:val="28"/>
          <w:rtl/>
        </w:rPr>
        <w:t xml:space="preserve"> ها) </w:t>
      </w:r>
      <w:r w:rsidR="00416AEC" w:rsidRPr="001F153E">
        <w:rPr>
          <w:sz w:val="28"/>
          <w:rtl/>
        </w:rPr>
        <w:t>در تعلم قرائت صح</w:t>
      </w:r>
      <w:r w:rsidR="00416AEC" w:rsidRPr="001F153E">
        <w:rPr>
          <w:rFonts w:hint="cs"/>
          <w:sz w:val="28"/>
          <w:rtl/>
        </w:rPr>
        <w:t>ی</w:t>
      </w:r>
      <w:r w:rsidR="00416AEC" w:rsidRPr="001F153E">
        <w:rPr>
          <w:rFonts w:hint="eastAsia"/>
          <w:sz w:val="28"/>
          <w:rtl/>
        </w:rPr>
        <w:t>حه</w:t>
      </w:r>
      <w:r w:rsidR="00416AEC" w:rsidRPr="001F153E">
        <w:rPr>
          <w:sz w:val="28"/>
          <w:rtl/>
        </w:rPr>
        <w:t xml:space="preserve"> </w:t>
      </w:r>
      <w:r w:rsidRPr="001F153E">
        <w:rPr>
          <w:sz w:val="28"/>
          <w:rtl/>
        </w:rPr>
        <w:t>تسامح م</w:t>
      </w:r>
      <w:r w:rsidRPr="001F153E">
        <w:rPr>
          <w:rFonts w:hint="cs"/>
          <w:sz w:val="28"/>
          <w:rtl/>
        </w:rPr>
        <w:t>ی‌‌</w:t>
      </w:r>
      <w:r w:rsidRPr="001F153E">
        <w:rPr>
          <w:rFonts w:hint="eastAsia"/>
          <w:sz w:val="28"/>
          <w:rtl/>
        </w:rPr>
        <w:t>کردند</w:t>
      </w:r>
      <w:r w:rsidR="00416AEC" w:rsidRPr="001F153E">
        <w:rPr>
          <w:rFonts w:hint="cs"/>
          <w:sz w:val="28"/>
          <w:rtl/>
        </w:rPr>
        <w:t>؛</w:t>
      </w:r>
      <w:r w:rsidRPr="001F153E">
        <w:rPr>
          <w:sz w:val="28"/>
          <w:rtl/>
        </w:rPr>
        <w:t xml:space="preserve"> </w:t>
      </w:r>
      <w:r w:rsidRPr="001F153E">
        <w:rPr>
          <w:rFonts w:hint="cs"/>
          <w:sz w:val="28"/>
          <w:rtl/>
        </w:rPr>
        <w:t>ی</w:t>
      </w:r>
      <w:r w:rsidRPr="001F153E">
        <w:rPr>
          <w:rFonts w:hint="eastAsia"/>
          <w:sz w:val="28"/>
          <w:rtl/>
        </w:rPr>
        <w:t>عن</w:t>
      </w:r>
      <w:r w:rsidRPr="001F153E">
        <w:rPr>
          <w:rFonts w:hint="cs"/>
          <w:sz w:val="28"/>
          <w:rtl/>
        </w:rPr>
        <w:t>ی</w:t>
      </w:r>
      <w:r w:rsidRPr="001F153E">
        <w:rPr>
          <w:sz w:val="28"/>
          <w:rtl/>
        </w:rPr>
        <w:t xml:space="preserve"> </w:t>
      </w:r>
      <w:r w:rsidRPr="001F153E">
        <w:rPr>
          <w:rFonts w:hint="cs"/>
          <w:sz w:val="28"/>
          <w:rtl/>
        </w:rPr>
        <w:t>ی</w:t>
      </w:r>
      <w:r w:rsidRPr="001F153E">
        <w:rPr>
          <w:rFonts w:hint="eastAsia"/>
          <w:sz w:val="28"/>
          <w:rtl/>
        </w:rPr>
        <w:t>ک</w:t>
      </w:r>
      <w:r w:rsidRPr="001F153E">
        <w:rPr>
          <w:sz w:val="28"/>
          <w:rtl/>
        </w:rPr>
        <w:t xml:space="preserve"> فتره‌ا</w:t>
      </w:r>
      <w:r w:rsidRPr="001F153E">
        <w:rPr>
          <w:rFonts w:hint="cs"/>
          <w:sz w:val="28"/>
          <w:rtl/>
        </w:rPr>
        <w:t>ی</w:t>
      </w:r>
      <w:r w:rsidRPr="001F153E">
        <w:rPr>
          <w:sz w:val="28"/>
          <w:rtl/>
        </w:rPr>
        <w:t xml:space="preserve"> از زمان را مقصر بودند، در ه</w:t>
      </w:r>
      <w:r w:rsidRPr="001F153E">
        <w:rPr>
          <w:rFonts w:hint="cs"/>
          <w:sz w:val="28"/>
          <w:rtl/>
        </w:rPr>
        <w:t>ی</w:t>
      </w:r>
      <w:r w:rsidRPr="001F153E">
        <w:rPr>
          <w:rFonts w:hint="eastAsia"/>
          <w:sz w:val="28"/>
          <w:rtl/>
        </w:rPr>
        <w:t>چ</w:t>
      </w:r>
      <w:r w:rsidRPr="001F153E">
        <w:rPr>
          <w:sz w:val="28"/>
          <w:rtl/>
        </w:rPr>
        <w:t xml:space="preserve"> روا</w:t>
      </w:r>
      <w:r w:rsidRPr="001F153E">
        <w:rPr>
          <w:rFonts w:hint="cs"/>
          <w:sz w:val="28"/>
          <w:rtl/>
        </w:rPr>
        <w:t>ی</w:t>
      </w:r>
      <w:r w:rsidRPr="001F153E">
        <w:rPr>
          <w:rFonts w:hint="eastAsia"/>
          <w:sz w:val="28"/>
          <w:rtl/>
        </w:rPr>
        <w:t>ت</w:t>
      </w:r>
      <w:r w:rsidRPr="001F153E">
        <w:rPr>
          <w:rFonts w:hint="cs"/>
          <w:sz w:val="28"/>
          <w:rtl/>
        </w:rPr>
        <w:t>ی</w:t>
      </w:r>
      <w:r w:rsidRPr="001F153E">
        <w:rPr>
          <w:sz w:val="28"/>
          <w:rtl/>
        </w:rPr>
        <w:t xml:space="preserve"> ن</w:t>
      </w:r>
      <w:r w:rsidRPr="001F153E">
        <w:rPr>
          <w:rFonts w:hint="cs"/>
          <w:sz w:val="28"/>
          <w:rtl/>
        </w:rPr>
        <w:t>ی</w:t>
      </w:r>
      <w:r w:rsidRPr="001F153E">
        <w:rPr>
          <w:rFonts w:hint="eastAsia"/>
          <w:sz w:val="28"/>
          <w:rtl/>
        </w:rPr>
        <w:t>امده</w:t>
      </w:r>
      <w:r w:rsidRPr="001F153E">
        <w:rPr>
          <w:sz w:val="28"/>
          <w:rtl/>
        </w:rPr>
        <w:t xml:space="preserve"> که</w:t>
      </w:r>
      <w:r w:rsidR="00416AEC" w:rsidRPr="001F153E">
        <w:rPr>
          <w:rFonts w:hint="cs"/>
          <w:sz w:val="28"/>
          <w:rtl/>
        </w:rPr>
        <w:t xml:space="preserve"> امام</w:t>
      </w:r>
      <w:r w:rsidRPr="001F153E">
        <w:rPr>
          <w:sz w:val="28"/>
          <w:rtl/>
        </w:rPr>
        <w:t xml:space="preserve"> امر کند امام که ا</w:t>
      </w:r>
      <w:r w:rsidRPr="001F153E">
        <w:rPr>
          <w:rFonts w:hint="cs"/>
          <w:sz w:val="28"/>
          <w:rtl/>
        </w:rPr>
        <w:t>ی</w:t>
      </w:r>
      <w:r w:rsidRPr="001F153E">
        <w:rPr>
          <w:rFonts w:hint="eastAsia"/>
          <w:sz w:val="28"/>
          <w:rtl/>
        </w:rPr>
        <w:t>ن‌ها</w:t>
      </w:r>
      <w:r w:rsidRPr="001F153E">
        <w:rPr>
          <w:sz w:val="28"/>
          <w:rtl/>
        </w:rPr>
        <w:t xml:space="preserve"> با</w:t>
      </w:r>
      <w:r w:rsidRPr="001F153E">
        <w:rPr>
          <w:rFonts w:hint="cs"/>
          <w:sz w:val="28"/>
          <w:rtl/>
        </w:rPr>
        <w:t>ی</w:t>
      </w:r>
      <w:r w:rsidRPr="001F153E">
        <w:rPr>
          <w:rFonts w:hint="eastAsia"/>
          <w:sz w:val="28"/>
          <w:rtl/>
        </w:rPr>
        <w:t>د</w:t>
      </w:r>
      <w:r w:rsidRPr="001F153E">
        <w:rPr>
          <w:sz w:val="28"/>
          <w:rtl/>
        </w:rPr>
        <w:t xml:space="preserve"> در نماز جماعت شرکت کنند. اطلاق مقام</w:t>
      </w:r>
      <w:r w:rsidRPr="001F153E">
        <w:rPr>
          <w:rFonts w:hint="cs"/>
          <w:sz w:val="28"/>
          <w:rtl/>
        </w:rPr>
        <w:t>ی</w:t>
      </w:r>
      <w:r w:rsidRPr="001F153E">
        <w:rPr>
          <w:sz w:val="28"/>
          <w:rtl/>
        </w:rPr>
        <w:t xml:space="preserve"> در روا</w:t>
      </w:r>
      <w:r w:rsidRPr="001F153E">
        <w:rPr>
          <w:rFonts w:hint="cs"/>
          <w:sz w:val="28"/>
          <w:rtl/>
        </w:rPr>
        <w:t>ی</w:t>
      </w:r>
      <w:r w:rsidRPr="001F153E">
        <w:rPr>
          <w:rFonts w:hint="eastAsia"/>
          <w:sz w:val="28"/>
          <w:rtl/>
        </w:rPr>
        <w:t>ات</w:t>
      </w:r>
      <w:r w:rsidRPr="001F153E">
        <w:rPr>
          <w:sz w:val="28"/>
          <w:rtl/>
        </w:rPr>
        <w:t xml:space="preserve"> ک</w:t>
      </w:r>
      <w:r w:rsidRPr="001F153E">
        <w:rPr>
          <w:rFonts w:hint="eastAsia"/>
          <w:sz w:val="28"/>
          <w:rtl/>
        </w:rPr>
        <w:t>شف</w:t>
      </w:r>
      <w:r w:rsidRPr="001F153E">
        <w:rPr>
          <w:sz w:val="28"/>
          <w:rtl/>
        </w:rPr>
        <w:t xml:space="preserve"> م</w:t>
      </w:r>
      <w:r w:rsidRPr="001F153E">
        <w:rPr>
          <w:rFonts w:hint="cs"/>
          <w:sz w:val="28"/>
          <w:rtl/>
        </w:rPr>
        <w:t>ی‌‌</w:t>
      </w:r>
      <w:r w:rsidRPr="001F153E">
        <w:rPr>
          <w:rFonts w:hint="eastAsia"/>
          <w:sz w:val="28"/>
          <w:rtl/>
        </w:rPr>
        <w:t>شود</w:t>
      </w:r>
      <w:r w:rsidRPr="001F153E">
        <w:rPr>
          <w:sz w:val="28"/>
          <w:rtl/>
        </w:rPr>
        <w:t xml:space="preserve"> که ا</w:t>
      </w:r>
      <w:r w:rsidRPr="001F153E">
        <w:rPr>
          <w:rFonts w:hint="cs"/>
          <w:sz w:val="28"/>
          <w:rtl/>
        </w:rPr>
        <w:t>ی</w:t>
      </w:r>
      <w:r w:rsidRPr="001F153E">
        <w:rPr>
          <w:rFonts w:hint="eastAsia"/>
          <w:sz w:val="28"/>
          <w:rtl/>
        </w:rPr>
        <w:t>ن</w:t>
      </w:r>
      <w:r w:rsidRPr="001F153E">
        <w:rPr>
          <w:sz w:val="28"/>
          <w:rtl/>
        </w:rPr>
        <w:t xml:space="preserve"> س</w:t>
      </w:r>
      <w:r w:rsidRPr="001F153E">
        <w:rPr>
          <w:rFonts w:hint="cs"/>
          <w:sz w:val="28"/>
          <w:rtl/>
        </w:rPr>
        <w:t>ی</w:t>
      </w:r>
      <w:r w:rsidRPr="001F153E">
        <w:rPr>
          <w:rFonts w:hint="eastAsia"/>
          <w:sz w:val="28"/>
          <w:rtl/>
        </w:rPr>
        <w:t>ره</w:t>
      </w:r>
      <w:r w:rsidRPr="001F153E">
        <w:rPr>
          <w:sz w:val="28"/>
          <w:rtl/>
        </w:rPr>
        <w:t xml:space="preserve"> را تا</w:t>
      </w:r>
      <w:r w:rsidRPr="001F153E">
        <w:rPr>
          <w:rFonts w:hint="cs"/>
          <w:sz w:val="28"/>
          <w:rtl/>
        </w:rPr>
        <w:t>یی</w:t>
      </w:r>
      <w:r w:rsidRPr="001F153E">
        <w:rPr>
          <w:rFonts w:hint="eastAsia"/>
          <w:sz w:val="28"/>
          <w:rtl/>
        </w:rPr>
        <w:t>د</w:t>
      </w:r>
      <w:r w:rsidRPr="001F153E">
        <w:rPr>
          <w:sz w:val="28"/>
          <w:rtl/>
        </w:rPr>
        <w:t xml:space="preserve"> کردند. </w:t>
      </w:r>
    </w:p>
    <w:p w14:paraId="51A8C59D" w14:textId="77777777" w:rsidR="00BE3DEA" w:rsidRPr="001F153E" w:rsidRDefault="00BE3DEA" w:rsidP="00C30717">
      <w:pPr>
        <w:pStyle w:val="Heading4"/>
        <w:jc w:val="both"/>
        <w:rPr>
          <w:szCs w:val="28"/>
          <w:rtl/>
        </w:rPr>
      </w:pPr>
      <w:r w:rsidRPr="001F153E">
        <w:rPr>
          <w:rFonts w:hint="eastAsia"/>
          <w:szCs w:val="28"/>
          <w:rtl/>
        </w:rPr>
        <w:t>وجه</w:t>
      </w:r>
      <w:r w:rsidRPr="001F153E">
        <w:rPr>
          <w:szCs w:val="28"/>
          <w:rtl/>
        </w:rPr>
        <w:t xml:space="preserve"> دوم: لو کان لبان</w:t>
      </w:r>
    </w:p>
    <w:p w14:paraId="52B2055B" w14:textId="20399977" w:rsidR="00BE3DEA" w:rsidRPr="001F153E" w:rsidRDefault="00350B83" w:rsidP="00C30717">
      <w:pPr>
        <w:spacing w:after="200"/>
        <w:jc w:val="both"/>
        <w:rPr>
          <w:sz w:val="28"/>
          <w:rtl/>
        </w:rPr>
      </w:pPr>
      <w:r w:rsidRPr="001F153E">
        <w:rPr>
          <w:rFonts w:hint="cs"/>
          <w:sz w:val="28"/>
          <w:rtl/>
        </w:rPr>
        <w:t>«</w:t>
      </w:r>
      <w:r w:rsidR="00BE3DEA" w:rsidRPr="001F153E">
        <w:rPr>
          <w:sz w:val="28"/>
          <w:rtl/>
        </w:rPr>
        <w:t>لو کان واجبا لبان و انتشر و اشتهر مع کثرة‌ الابتلاء</w:t>
      </w:r>
      <w:r w:rsidRPr="001F153E">
        <w:rPr>
          <w:rFonts w:hint="cs"/>
          <w:sz w:val="28"/>
          <w:rtl/>
        </w:rPr>
        <w:t>»</w:t>
      </w:r>
      <w:r w:rsidR="00BE3DEA" w:rsidRPr="001F153E">
        <w:rPr>
          <w:sz w:val="28"/>
          <w:rtl/>
        </w:rPr>
        <w:t>. اگر بناء بود واجب بود حضور در جماعت برا</w:t>
      </w:r>
      <w:r w:rsidR="00BE3DEA" w:rsidRPr="001F153E">
        <w:rPr>
          <w:rFonts w:hint="cs"/>
          <w:sz w:val="28"/>
          <w:rtl/>
        </w:rPr>
        <w:t>ی</w:t>
      </w:r>
      <w:r w:rsidR="00BE3DEA" w:rsidRPr="001F153E">
        <w:rPr>
          <w:sz w:val="28"/>
          <w:rtl/>
        </w:rPr>
        <w:t xml:space="preserve"> افراد</w:t>
      </w:r>
      <w:r w:rsidR="00BE3DEA" w:rsidRPr="001F153E">
        <w:rPr>
          <w:rFonts w:hint="cs"/>
          <w:sz w:val="28"/>
          <w:rtl/>
        </w:rPr>
        <w:t>ی</w:t>
      </w:r>
      <w:r w:rsidR="00BE3DEA" w:rsidRPr="001F153E">
        <w:rPr>
          <w:sz w:val="28"/>
          <w:rtl/>
        </w:rPr>
        <w:t xml:space="preserve"> که تقص</w:t>
      </w:r>
      <w:r w:rsidR="00BE3DEA" w:rsidRPr="001F153E">
        <w:rPr>
          <w:rFonts w:hint="cs"/>
          <w:sz w:val="28"/>
          <w:rtl/>
        </w:rPr>
        <w:t>ی</w:t>
      </w:r>
      <w:r w:rsidR="00BE3DEA" w:rsidRPr="001F153E">
        <w:rPr>
          <w:rFonts w:hint="eastAsia"/>
          <w:sz w:val="28"/>
          <w:rtl/>
        </w:rPr>
        <w:t>ر</w:t>
      </w:r>
      <w:r w:rsidR="00BE3DEA" w:rsidRPr="001F153E">
        <w:rPr>
          <w:sz w:val="28"/>
          <w:rtl/>
        </w:rPr>
        <w:t xml:space="preserve"> کردند تعلم قرائت صح</w:t>
      </w:r>
      <w:r w:rsidR="00BE3DEA" w:rsidRPr="001F153E">
        <w:rPr>
          <w:rFonts w:hint="cs"/>
          <w:sz w:val="28"/>
          <w:rtl/>
        </w:rPr>
        <w:t>ی</w:t>
      </w:r>
      <w:r w:rsidR="00BE3DEA" w:rsidRPr="001F153E">
        <w:rPr>
          <w:rFonts w:hint="eastAsia"/>
          <w:sz w:val="28"/>
          <w:rtl/>
        </w:rPr>
        <w:t>حه</w:t>
      </w:r>
      <w:r w:rsidR="00BE3DEA" w:rsidRPr="001F153E">
        <w:rPr>
          <w:sz w:val="28"/>
          <w:rtl/>
        </w:rPr>
        <w:t xml:space="preserve"> نکردند با ا</w:t>
      </w:r>
      <w:r w:rsidR="00BE3DEA" w:rsidRPr="001F153E">
        <w:rPr>
          <w:rFonts w:hint="cs"/>
          <w:sz w:val="28"/>
          <w:rtl/>
        </w:rPr>
        <w:t>ی</w:t>
      </w:r>
      <w:r w:rsidR="00BE3DEA" w:rsidRPr="001F153E">
        <w:rPr>
          <w:rFonts w:hint="eastAsia"/>
          <w:sz w:val="28"/>
          <w:rtl/>
        </w:rPr>
        <w:t>ن‌که</w:t>
      </w:r>
      <w:r w:rsidR="00BE3DEA" w:rsidRPr="001F153E">
        <w:rPr>
          <w:sz w:val="28"/>
          <w:rtl/>
        </w:rPr>
        <w:t xml:space="preserve"> ا</w:t>
      </w:r>
      <w:r w:rsidR="00BE3DEA" w:rsidRPr="001F153E">
        <w:rPr>
          <w:rFonts w:hint="cs"/>
          <w:sz w:val="28"/>
          <w:rtl/>
        </w:rPr>
        <w:t>ی</w:t>
      </w:r>
      <w:r w:rsidR="00BE3DEA" w:rsidRPr="001F153E">
        <w:rPr>
          <w:rFonts w:hint="eastAsia"/>
          <w:sz w:val="28"/>
          <w:rtl/>
        </w:rPr>
        <w:t>ن</w:t>
      </w:r>
      <w:r w:rsidR="00BE3DEA" w:rsidRPr="001F153E">
        <w:rPr>
          <w:sz w:val="28"/>
          <w:rtl/>
        </w:rPr>
        <w:t xml:space="preserve"> محل ابتلاء عموم مردم بود با</w:t>
      </w:r>
      <w:r w:rsidR="00BE3DEA" w:rsidRPr="001F153E">
        <w:rPr>
          <w:rFonts w:hint="cs"/>
          <w:sz w:val="28"/>
          <w:rtl/>
        </w:rPr>
        <w:t>ی</w:t>
      </w:r>
      <w:r w:rsidR="00BE3DEA" w:rsidRPr="001F153E">
        <w:rPr>
          <w:rFonts w:hint="eastAsia"/>
          <w:sz w:val="28"/>
          <w:rtl/>
        </w:rPr>
        <w:t>د</w:t>
      </w:r>
      <w:r w:rsidR="00BE3DEA" w:rsidRPr="001F153E">
        <w:rPr>
          <w:sz w:val="28"/>
          <w:rtl/>
        </w:rPr>
        <w:t xml:space="preserve"> ا</w:t>
      </w:r>
      <w:r w:rsidR="00BE3DEA" w:rsidRPr="001F153E">
        <w:rPr>
          <w:rFonts w:hint="cs"/>
          <w:sz w:val="28"/>
          <w:rtl/>
        </w:rPr>
        <w:t>ی</w:t>
      </w:r>
      <w:r w:rsidR="00BE3DEA" w:rsidRPr="001F153E">
        <w:rPr>
          <w:rFonts w:hint="eastAsia"/>
          <w:sz w:val="28"/>
          <w:rtl/>
        </w:rPr>
        <w:t>ن</w:t>
      </w:r>
      <w:r w:rsidR="00BE3DEA" w:rsidRPr="001F153E">
        <w:rPr>
          <w:sz w:val="28"/>
          <w:rtl/>
        </w:rPr>
        <w:t xml:space="preserve"> حکم واضح م</w:t>
      </w:r>
      <w:r w:rsidR="00BE3DEA" w:rsidRPr="001F153E">
        <w:rPr>
          <w:rFonts w:hint="cs"/>
          <w:sz w:val="28"/>
          <w:rtl/>
        </w:rPr>
        <w:t>ی‌‌</w:t>
      </w:r>
      <w:r w:rsidR="00BE3DEA" w:rsidRPr="001F153E">
        <w:rPr>
          <w:rFonts w:hint="eastAsia"/>
          <w:sz w:val="28"/>
          <w:rtl/>
        </w:rPr>
        <w:t>شد</w:t>
      </w:r>
      <w:r w:rsidR="00BE3DEA" w:rsidRPr="001F153E">
        <w:rPr>
          <w:sz w:val="28"/>
          <w:rtl/>
        </w:rPr>
        <w:t xml:space="preserve"> در حال</w:t>
      </w:r>
      <w:r w:rsidR="00BE3DEA" w:rsidRPr="001F153E">
        <w:rPr>
          <w:rFonts w:hint="cs"/>
          <w:sz w:val="28"/>
          <w:rtl/>
        </w:rPr>
        <w:t>ی</w:t>
      </w:r>
      <w:r w:rsidR="00BE3DEA" w:rsidRPr="001F153E">
        <w:rPr>
          <w:sz w:val="28"/>
          <w:rtl/>
        </w:rPr>
        <w:t xml:space="preserve"> که ا</w:t>
      </w:r>
      <w:r w:rsidR="00BE3DEA" w:rsidRPr="001F153E">
        <w:rPr>
          <w:rFonts w:hint="cs"/>
          <w:sz w:val="28"/>
          <w:rtl/>
        </w:rPr>
        <w:t>ی</w:t>
      </w:r>
      <w:r w:rsidR="00BE3DEA" w:rsidRPr="001F153E">
        <w:rPr>
          <w:rFonts w:hint="eastAsia"/>
          <w:sz w:val="28"/>
          <w:rtl/>
        </w:rPr>
        <w:t>ن</w:t>
      </w:r>
      <w:r w:rsidR="00BE3DEA" w:rsidRPr="001F153E">
        <w:rPr>
          <w:sz w:val="28"/>
          <w:rtl/>
        </w:rPr>
        <w:t xml:space="preserve"> حکم واضح نشده است.</w:t>
      </w:r>
    </w:p>
    <w:p w14:paraId="12844E6D" w14:textId="0A681598" w:rsidR="00BE3DEA" w:rsidRPr="001F153E" w:rsidRDefault="00BE3DEA" w:rsidP="00C30717">
      <w:pPr>
        <w:spacing w:after="200"/>
        <w:jc w:val="both"/>
        <w:rPr>
          <w:sz w:val="28"/>
          <w:rtl/>
        </w:rPr>
      </w:pPr>
      <w:r w:rsidRPr="001F153E">
        <w:rPr>
          <w:rFonts w:hint="eastAsia"/>
          <w:sz w:val="28"/>
          <w:rtl/>
        </w:rPr>
        <w:t>ا</w:t>
      </w:r>
      <w:r w:rsidRPr="001F153E">
        <w:rPr>
          <w:rFonts w:hint="cs"/>
          <w:sz w:val="28"/>
          <w:rtl/>
        </w:rPr>
        <w:t>ی</w:t>
      </w:r>
      <w:r w:rsidRPr="001F153E">
        <w:rPr>
          <w:rFonts w:hint="eastAsia"/>
          <w:sz w:val="28"/>
          <w:rtl/>
        </w:rPr>
        <w:t>ن‌که</w:t>
      </w:r>
      <w:r w:rsidRPr="001F153E">
        <w:rPr>
          <w:sz w:val="28"/>
          <w:rtl/>
        </w:rPr>
        <w:t xml:space="preserve"> افراد مقصر ارتکازشان بر وجوب شرکت در نماز جماعت نبوده، هم</w:t>
      </w:r>
      <w:r w:rsidRPr="001F153E">
        <w:rPr>
          <w:rFonts w:hint="cs"/>
          <w:sz w:val="28"/>
          <w:rtl/>
        </w:rPr>
        <w:t>ی</w:t>
      </w:r>
      <w:r w:rsidRPr="001F153E">
        <w:rPr>
          <w:rFonts w:hint="eastAsia"/>
          <w:sz w:val="28"/>
          <w:rtl/>
        </w:rPr>
        <w:t>ن</w:t>
      </w:r>
      <w:r w:rsidRPr="001F153E">
        <w:rPr>
          <w:sz w:val="28"/>
          <w:rtl/>
        </w:rPr>
        <w:t xml:space="preserve"> کاف</w:t>
      </w:r>
      <w:r w:rsidRPr="001F153E">
        <w:rPr>
          <w:rFonts w:hint="cs"/>
          <w:sz w:val="28"/>
          <w:rtl/>
        </w:rPr>
        <w:t>ی</w:t>
      </w:r>
      <w:r w:rsidRPr="001F153E">
        <w:rPr>
          <w:sz w:val="28"/>
          <w:rtl/>
        </w:rPr>
        <w:t xml:space="preserve"> است، حالا متعارف بوده وقت</w:t>
      </w:r>
      <w:r w:rsidRPr="001F153E">
        <w:rPr>
          <w:rFonts w:hint="cs"/>
          <w:sz w:val="28"/>
          <w:rtl/>
        </w:rPr>
        <w:t>ی</w:t>
      </w:r>
      <w:r w:rsidRPr="001F153E">
        <w:rPr>
          <w:sz w:val="28"/>
          <w:rtl/>
        </w:rPr>
        <w:t xml:space="preserve"> که در سفر ن</w:t>
      </w:r>
      <w:r w:rsidRPr="001F153E">
        <w:rPr>
          <w:rFonts w:hint="cs"/>
          <w:sz w:val="28"/>
          <w:rtl/>
        </w:rPr>
        <w:t>ی</w:t>
      </w:r>
      <w:r w:rsidRPr="001F153E">
        <w:rPr>
          <w:rFonts w:hint="eastAsia"/>
          <w:sz w:val="28"/>
          <w:rtl/>
        </w:rPr>
        <w:t>ستند،</w:t>
      </w:r>
      <w:r w:rsidRPr="001F153E">
        <w:rPr>
          <w:sz w:val="28"/>
          <w:rtl/>
        </w:rPr>
        <w:t xml:space="preserve"> مردها در نماز جماعت واجد شرائط شرکت م</w:t>
      </w:r>
      <w:r w:rsidRPr="001F153E">
        <w:rPr>
          <w:rFonts w:hint="cs"/>
          <w:sz w:val="28"/>
          <w:rtl/>
        </w:rPr>
        <w:t>ی‌‌</w:t>
      </w:r>
      <w:r w:rsidRPr="001F153E">
        <w:rPr>
          <w:rFonts w:hint="eastAsia"/>
          <w:sz w:val="28"/>
          <w:rtl/>
        </w:rPr>
        <w:t>کردند،</w:t>
      </w:r>
      <w:r w:rsidRPr="001F153E">
        <w:rPr>
          <w:sz w:val="28"/>
          <w:rtl/>
        </w:rPr>
        <w:t xml:space="preserve"> آن بحث د</w:t>
      </w:r>
      <w:r w:rsidRPr="001F153E">
        <w:rPr>
          <w:rFonts w:hint="cs"/>
          <w:sz w:val="28"/>
          <w:rtl/>
        </w:rPr>
        <w:t>ی</w:t>
      </w:r>
      <w:r w:rsidRPr="001F153E">
        <w:rPr>
          <w:rFonts w:hint="eastAsia"/>
          <w:sz w:val="28"/>
          <w:rtl/>
        </w:rPr>
        <w:t>گر</w:t>
      </w:r>
      <w:r w:rsidRPr="001F153E">
        <w:rPr>
          <w:rFonts w:hint="cs"/>
          <w:sz w:val="28"/>
          <w:rtl/>
        </w:rPr>
        <w:t>ی</w:t>
      </w:r>
      <w:r w:rsidRPr="001F153E">
        <w:rPr>
          <w:sz w:val="28"/>
          <w:rtl/>
        </w:rPr>
        <w:t xml:space="preserve"> است، ش</w:t>
      </w:r>
      <w:r w:rsidRPr="001F153E">
        <w:rPr>
          <w:rFonts w:hint="cs"/>
          <w:sz w:val="28"/>
          <w:rtl/>
        </w:rPr>
        <w:t>ی</w:t>
      </w:r>
      <w:r w:rsidRPr="001F153E">
        <w:rPr>
          <w:rFonts w:hint="eastAsia"/>
          <w:sz w:val="28"/>
          <w:rtl/>
        </w:rPr>
        <w:t>عه</w:t>
      </w:r>
      <w:r w:rsidRPr="001F153E">
        <w:rPr>
          <w:sz w:val="28"/>
          <w:rtl/>
        </w:rPr>
        <w:t xml:space="preserve"> خ</w:t>
      </w:r>
      <w:r w:rsidRPr="001F153E">
        <w:rPr>
          <w:rFonts w:hint="cs"/>
          <w:sz w:val="28"/>
          <w:rtl/>
        </w:rPr>
        <w:t>ی</w:t>
      </w:r>
      <w:r w:rsidRPr="001F153E">
        <w:rPr>
          <w:rFonts w:hint="eastAsia"/>
          <w:sz w:val="28"/>
          <w:rtl/>
        </w:rPr>
        <w:t>ل</w:t>
      </w:r>
      <w:r w:rsidRPr="001F153E">
        <w:rPr>
          <w:rFonts w:hint="cs"/>
          <w:sz w:val="28"/>
          <w:rtl/>
        </w:rPr>
        <w:t>ی</w:t>
      </w:r>
      <w:r w:rsidRPr="001F153E">
        <w:rPr>
          <w:sz w:val="28"/>
          <w:rtl/>
        </w:rPr>
        <w:t xml:space="preserve"> ملتزم نبود در نماز جماعت عامه شرکت کند، خودشان هم چه بسا نماز جم</w:t>
      </w:r>
      <w:r w:rsidRPr="001F153E">
        <w:rPr>
          <w:rFonts w:hint="eastAsia"/>
          <w:sz w:val="28"/>
          <w:rtl/>
        </w:rPr>
        <w:t>اعت</w:t>
      </w:r>
      <w:r w:rsidRPr="001F153E">
        <w:rPr>
          <w:sz w:val="28"/>
          <w:rtl/>
        </w:rPr>
        <w:t xml:space="preserve"> داشتند،</w:t>
      </w:r>
      <w:r w:rsidR="009833FD" w:rsidRPr="001F153E">
        <w:rPr>
          <w:rFonts w:hint="cs"/>
          <w:sz w:val="28"/>
          <w:rtl/>
        </w:rPr>
        <w:t xml:space="preserve"> زراره گاهی می پرسید که آیا پشت سر دشمن خدا نماز جماعت بخوانم و اقتداء کنم؟ أبدا. </w:t>
      </w:r>
      <w:r w:rsidRPr="001F153E">
        <w:rPr>
          <w:sz w:val="28"/>
          <w:rtl/>
        </w:rPr>
        <w:t xml:space="preserve"> </w:t>
      </w:r>
    </w:p>
    <w:p w14:paraId="2DBF69B2" w14:textId="77777777" w:rsidR="00BE3DEA" w:rsidRPr="001F153E" w:rsidRDefault="00BE3DEA" w:rsidP="00C30717">
      <w:pPr>
        <w:pStyle w:val="Heading4"/>
        <w:jc w:val="both"/>
        <w:rPr>
          <w:szCs w:val="28"/>
          <w:rtl/>
        </w:rPr>
      </w:pPr>
      <w:r w:rsidRPr="001F153E">
        <w:rPr>
          <w:rFonts w:hint="eastAsia"/>
          <w:szCs w:val="28"/>
          <w:rtl/>
        </w:rPr>
        <w:t>وجه</w:t>
      </w:r>
      <w:r w:rsidRPr="001F153E">
        <w:rPr>
          <w:szCs w:val="28"/>
          <w:rtl/>
        </w:rPr>
        <w:t xml:space="preserve"> سوم: روا</w:t>
      </w:r>
      <w:r w:rsidRPr="001F153E">
        <w:rPr>
          <w:rFonts w:hint="cs"/>
          <w:szCs w:val="28"/>
          <w:rtl/>
        </w:rPr>
        <w:t>ی</w:t>
      </w:r>
      <w:r w:rsidRPr="001F153E">
        <w:rPr>
          <w:rFonts w:hint="eastAsia"/>
          <w:szCs w:val="28"/>
          <w:rtl/>
        </w:rPr>
        <w:t>ت</w:t>
      </w:r>
      <w:r w:rsidRPr="001F153E">
        <w:rPr>
          <w:szCs w:val="28"/>
          <w:rtl/>
        </w:rPr>
        <w:t xml:space="preserve"> "المحرم من العجم"</w:t>
      </w:r>
    </w:p>
    <w:p w14:paraId="719690B5" w14:textId="33320D72" w:rsidR="00EE6406" w:rsidRPr="001F153E" w:rsidRDefault="00EE6406" w:rsidP="00C30717">
      <w:pPr>
        <w:spacing w:after="200"/>
        <w:jc w:val="both"/>
        <w:rPr>
          <w:sz w:val="28"/>
          <w:rtl/>
        </w:rPr>
      </w:pPr>
      <w:r w:rsidRPr="001F153E">
        <w:rPr>
          <w:rFonts w:hint="cs"/>
          <w:sz w:val="28"/>
          <w:rtl/>
        </w:rPr>
        <w:t xml:space="preserve">ممکن است گفته شود موثقه مسعدۀ عدم لزوم حضور را می رساند: </w:t>
      </w:r>
    </w:p>
    <w:p w14:paraId="223A9898" w14:textId="54D9D03C" w:rsidR="00EE6406" w:rsidRPr="001F153E" w:rsidRDefault="00EE6406" w:rsidP="00C30717">
      <w:pPr>
        <w:pStyle w:val="ListParagraph"/>
        <w:spacing w:after="200"/>
        <w:jc w:val="both"/>
        <w:rPr>
          <w:sz w:val="28"/>
          <w:rtl/>
        </w:rPr>
      </w:pPr>
      <w:r w:rsidRPr="001F153E">
        <w:rPr>
          <w:rFonts w:hint="cs"/>
          <w:sz w:val="28"/>
          <w:rtl/>
        </w:rPr>
        <w:t>«</w:t>
      </w:r>
      <w:r w:rsidRPr="001F153E">
        <w:rPr>
          <w:sz w:val="28"/>
          <w:rtl/>
        </w:rPr>
        <w:t xml:space="preserve">وَ عَنْهُ، عَنْ مَسْعَدَةَ بْنِ صَدَقَةَ قَالَ:: سَمِعْتُ جَعْفَرَ بْنَ مُحَمَّدٍ عَلَيْهِ السَّلَامُ، </w:t>
      </w:r>
      <w:r w:rsidRPr="001F153E">
        <w:rPr>
          <w:color w:val="008000"/>
          <w:sz w:val="28"/>
          <w:rtl/>
        </w:rPr>
        <w:t xml:space="preserve">وَ سُئِلَ عَمَّا قَدْ يَجُوزُ وَ عَمَّا قَدْ لَا يَجُوزُ مِنَ النِّيَّةِ مِنَ الْإِضْمَارِ فِي الْيَمِينِ، قَالَ: «إِنَّ النِّيَّاتِ قَدْ تَجُوزُ فِي مَوْضِعٍ وَ لَا تَجُوزُ فِي آخَرَ، فَأَمَّا مَا تَجُوزُ فِيهِ فَإِذَا كَانَ مَظْلُوماً، فَمَا حَلَفَ بِهِ وَ نَوَى الْيَمِينَ فَعَلَى نِيَّتِهِ، فَأَمَّا إِذَا كَانَ ظَالِماً فَالْيَمِينُ عَلَى نِيَّةِ الْمَظْلُومِ. ثُمَّ قَالَ: لَوْ كَانَتِ النِّيَّاتُ مِنْ أَهْلِ الْفِسْقِ يُؤْخَذُ بِهَا أَهْلُهَا، إِذاً لَأُخِذَ كُل‏ مَنْ نَوَى الزِّنَا بِالزِّنَا، وَ كُلُّ مَنْ نَوَى السَّرِقَةَ بِالسَّرِقَةِ، وَ كُلُّ مَنْ نَوَى الْقَتْلَ بِالْقَتْلِ، وَ لَكِنَّ اللَّهَ تَبَارَكَ وَ تَعَالَى عَدْلٌ كَرِيمٌ لَيْسَ الْجَوْرُ مِنْ شَأْنِهِ، وَ لَكِنَّهُ يُثِيبُ عَلَى نِيَّاتِ الْخَيْرِ أَهْلَهَا وَ إِضْمَارِهِمْ عَلَيْهَا، وَ لَا يُؤَاخِذُ أَهْلَ الْفُسُوقِ حَتَّى يَعْمَلُوا. </w:t>
      </w:r>
      <w:r w:rsidRPr="001F153E">
        <w:rPr>
          <w:color w:val="008000"/>
          <w:sz w:val="28"/>
          <w:u w:val="single"/>
          <w:rtl/>
        </w:rPr>
        <w:t>وَ ذَلِكَ أَنَّكَ قَدْ تَرَى مِنَ الْمُحْرِمِ مِنَ الْعَجَمِ لَا يُرَادُ مِنْهُ مَا يُرَادُ مِنَ الْعَالِمِ الْفَصِيحِ، وَ كَذَلِكَ الْأَخْرَسُ فِي الْقِرَاءَةِ فِي الصَّلَاةِ وَ التَّشَهُّدِ، وَ مَا أَشْبَهَ ذَلِكَ، فَهَذَا بِمَنْزِلَةِ الْعَجَمِ الْمُحْرِمِ لَا يُرَادُ مِنْهُ مَا يُرَادُ مِنَ الْعَاقِلِ الْمُتَكَلِّمِ الْفَصِيحِ</w:t>
      </w:r>
      <w:r w:rsidRPr="001F153E">
        <w:rPr>
          <w:color w:val="008000"/>
          <w:sz w:val="28"/>
          <w:rtl/>
        </w:rPr>
        <w:t>. وَ لَوْ ذَهَبَ الْعَالِمُ الْمُتَكَلِّمُ الْفَصِيحُ حَتَّى يَدَعَ مَا قَدْ عَلِمَ أَنَّهُ يَلْزَمُهُ أَنْ يَعْمَلَ بِهِ وَ يَنْبَغِي لَهُ أَنْ يَقُومَ بِهِ، حَتَّى يَكُونَ ذَلِكَ مِنْهُ بِالنَّبَطِيَّةِ وَ الْفَارِسِيَّةِ، لَحِيلَ بَيْنَهُ وَ بَيْنَ ذَلِكَ بِالْأَدَبِ حَتَّى يَعُودَ إِلَى مَا قَدْ عَلِمَهُ وَ عَقَلَهُ</w:t>
      </w:r>
      <w:r w:rsidRPr="001F153E">
        <w:rPr>
          <w:rFonts w:hint="cs"/>
          <w:sz w:val="28"/>
          <w:rtl/>
        </w:rPr>
        <w:t>»</w:t>
      </w:r>
      <w:r w:rsidR="00FA63B1" w:rsidRPr="001F153E">
        <w:rPr>
          <w:rStyle w:val="FootnoteReference"/>
          <w:sz w:val="28"/>
          <w:rtl/>
        </w:rPr>
        <w:footnoteReference w:id="14"/>
      </w:r>
    </w:p>
    <w:p w14:paraId="7E2CCF47" w14:textId="3B273057" w:rsidR="00BE3DEA" w:rsidRPr="001F153E" w:rsidRDefault="00EE6406" w:rsidP="00C30717">
      <w:pPr>
        <w:spacing w:after="200"/>
        <w:jc w:val="both"/>
        <w:rPr>
          <w:sz w:val="28"/>
          <w:rtl/>
        </w:rPr>
      </w:pPr>
      <w:r w:rsidRPr="001F153E">
        <w:rPr>
          <w:rFonts w:hint="cs"/>
          <w:sz w:val="28"/>
          <w:rtl/>
        </w:rPr>
        <w:t xml:space="preserve">این روایت شامل کسی که می توانست تعلم کند و نکرده است نیز می شود؛ زیرا محرم </w:t>
      </w:r>
      <w:r w:rsidR="00BE3DEA" w:rsidRPr="001F153E">
        <w:rPr>
          <w:sz w:val="28"/>
          <w:rtl/>
        </w:rPr>
        <w:t>از عجم کس</w:t>
      </w:r>
      <w:r w:rsidR="00BE3DEA" w:rsidRPr="001F153E">
        <w:rPr>
          <w:rFonts w:hint="cs"/>
          <w:sz w:val="28"/>
          <w:rtl/>
        </w:rPr>
        <w:t>ی</w:t>
      </w:r>
      <w:r w:rsidR="00BE3DEA" w:rsidRPr="001F153E">
        <w:rPr>
          <w:sz w:val="28"/>
          <w:rtl/>
        </w:rPr>
        <w:t xml:space="preserve"> است که لم </w:t>
      </w:r>
      <w:r w:rsidR="00BE3DEA" w:rsidRPr="001F153E">
        <w:rPr>
          <w:rFonts w:hint="cs"/>
          <w:sz w:val="28"/>
          <w:rtl/>
        </w:rPr>
        <w:t>ی</w:t>
      </w:r>
      <w:r w:rsidR="00BE3DEA" w:rsidRPr="001F153E">
        <w:rPr>
          <w:rFonts w:hint="eastAsia"/>
          <w:sz w:val="28"/>
          <w:rtl/>
        </w:rPr>
        <w:t>خالط</w:t>
      </w:r>
      <w:r w:rsidR="00BE3DEA" w:rsidRPr="001F153E">
        <w:rPr>
          <w:sz w:val="28"/>
          <w:rtl/>
        </w:rPr>
        <w:t xml:space="preserve"> العرب نه ا</w:t>
      </w:r>
      <w:r w:rsidR="00BE3DEA" w:rsidRPr="001F153E">
        <w:rPr>
          <w:rFonts w:hint="cs"/>
          <w:sz w:val="28"/>
          <w:rtl/>
        </w:rPr>
        <w:t>ی</w:t>
      </w:r>
      <w:r w:rsidR="00BE3DEA" w:rsidRPr="001F153E">
        <w:rPr>
          <w:rFonts w:hint="eastAsia"/>
          <w:sz w:val="28"/>
          <w:rtl/>
        </w:rPr>
        <w:t>ن‌که</w:t>
      </w:r>
      <w:r w:rsidR="00BE3DEA" w:rsidRPr="001F153E">
        <w:rPr>
          <w:sz w:val="28"/>
          <w:rtl/>
        </w:rPr>
        <w:t xml:space="preserve"> نم</w:t>
      </w:r>
      <w:r w:rsidR="00BE3DEA" w:rsidRPr="001F153E">
        <w:rPr>
          <w:rFonts w:hint="cs"/>
          <w:sz w:val="28"/>
          <w:rtl/>
        </w:rPr>
        <w:t>ی‌</w:t>
      </w:r>
      <w:r w:rsidR="00BE3DEA" w:rsidRPr="001F153E">
        <w:rPr>
          <w:rFonts w:hint="eastAsia"/>
          <w:sz w:val="28"/>
          <w:rtl/>
        </w:rPr>
        <w:t>توانست</w:t>
      </w:r>
      <w:r w:rsidR="00BE3DEA" w:rsidRPr="001F153E">
        <w:rPr>
          <w:sz w:val="28"/>
          <w:rtl/>
        </w:rPr>
        <w:t xml:space="preserve"> </w:t>
      </w:r>
      <w:r w:rsidR="00BE3DEA" w:rsidRPr="001F153E">
        <w:rPr>
          <w:rFonts w:hint="cs"/>
          <w:sz w:val="28"/>
          <w:rtl/>
        </w:rPr>
        <w:t>ی</w:t>
      </w:r>
      <w:r w:rsidR="00BE3DEA" w:rsidRPr="001F153E">
        <w:rPr>
          <w:rFonts w:hint="eastAsia"/>
          <w:sz w:val="28"/>
          <w:rtl/>
        </w:rPr>
        <w:t>اد</w:t>
      </w:r>
      <w:r w:rsidR="00BE3DEA" w:rsidRPr="001F153E">
        <w:rPr>
          <w:sz w:val="28"/>
          <w:rtl/>
        </w:rPr>
        <w:t xml:space="preserve"> بگ</w:t>
      </w:r>
      <w:r w:rsidR="00BE3DEA" w:rsidRPr="001F153E">
        <w:rPr>
          <w:rFonts w:hint="cs"/>
          <w:sz w:val="28"/>
          <w:rtl/>
        </w:rPr>
        <w:t>ی</w:t>
      </w:r>
      <w:r w:rsidR="00BE3DEA" w:rsidRPr="001F153E">
        <w:rPr>
          <w:rFonts w:hint="eastAsia"/>
          <w:sz w:val="28"/>
          <w:rtl/>
        </w:rPr>
        <w:t>رد،</w:t>
      </w:r>
      <w:r w:rsidR="00BE3DEA" w:rsidRPr="001F153E">
        <w:rPr>
          <w:sz w:val="28"/>
          <w:rtl/>
        </w:rPr>
        <w:t xml:space="preserve"> ‌م</w:t>
      </w:r>
      <w:r w:rsidR="00BE3DEA" w:rsidRPr="001F153E">
        <w:rPr>
          <w:rFonts w:hint="cs"/>
          <w:sz w:val="28"/>
          <w:rtl/>
        </w:rPr>
        <w:t>ی</w:t>
      </w:r>
      <w:r w:rsidR="00BE3DEA" w:rsidRPr="001F153E">
        <w:rPr>
          <w:sz w:val="28"/>
          <w:rtl/>
        </w:rPr>
        <w:t xml:space="preserve"> توانس</w:t>
      </w:r>
      <w:r w:rsidR="00BE3DEA" w:rsidRPr="001F153E">
        <w:rPr>
          <w:rFonts w:hint="eastAsia"/>
          <w:sz w:val="28"/>
          <w:rtl/>
        </w:rPr>
        <w:t>ت</w:t>
      </w:r>
      <w:r w:rsidR="00BE3DEA" w:rsidRPr="001F153E">
        <w:rPr>
          <w:sz w:val="28"/>
          <w:rtl/>
        </w:rPr>
        <w:t xml:space="preserve"> </w:t>
      </w:r>
      <w:r w:rsidR="00BE3DEA" w:rsidRPr="001F153E">
        <w:rPr>
          <w:rFonts w:hint="cs"/>
          <w:sz w:val="28"/>
          <w:rtl/>
        </w:rPr>
        <w:t>ی</w:t>
      </w:r>
      <w:r w:rsidR="00BE3DEA" w:rsidRPr="001F153E">
        <w:rPr>
          <w:rFonts w:hint="eastAsia"/>
          <w:sz w:val="28"/>
          <w:rtl/>
        </w:rPr>
        <w:t>اد</w:t>
      </w:r>
      <w:r w:rsidR="00BE3DEA" w:rsidRPr="001F153E">
        <w:rPr>
          <w:sz w:val="28"/>
          <w:rtl/>
        </w:rPr>
        <w:t xml:space="preserve"> نگرفت. و لذا ما وفاقا للس</w:t>
      </w:r>
      <w:r w:rsidR="00BE3DEA" w:rsidRPr="001F153E">
        <w:rPr>
          <w:rFonts w:hint="cs"/>
          <w:sz w:val="28"/>
          <w:rtl/>
        </w:rPr>
        <w:t>ی</w:t>
      </w:r>
      <w:r w:rsidR="00BE3DEA" w:rsidRPr="001F153E">
        <w:rPr>
          <w:rFonts w:hint="eastAsia"/>
          <w:sz w:val="28"/>
          <w:rtl/>
        </w:rPr>
        <w:t>د</w:t>
      </w:r>
      <w:r w:rsidR="00BE3DEA" w:rsidRPr="001F153E">
        <w:rPr>
          <w:sz w:val="28"/>
          <w:rtl/>
        </w:rPr>
        <w:t xml:space="preserve"> الداماد عرض م</w:t>
      </w:r>
      <w:r w:rsidR="00BE3DEA" w:rsidRPr="001F153E">
        <w:rPr>
          <w:rFonts w:hint="cs"/>
          <w:sz w:val="28"/>
          <w:rtl/>
        </w:rPr>
        <w:t>ی‌‌</w:t>
      </w:r>
      <w:r w:rsidR="00BE3DEA" w:rsidRPr="001F153E">
        <w:rPr>
          <w:rFonts w:hint="eastAsia"/>
          <w:sz w:val="28"/>
          <w:rtl/>
        </w:rPr>
        <w:t>کرد</w:t>
      </w:r>
      <w:r w:rsidR="00BE3DEA" w:rsidRPr="001F153E">
        <w:rPr>
          <w:rFonts w:hint="cs"/>
          <w:sz w:val="28"/>
          <w:rtl/>
        </w:rPr>
        <w:t>ی</w:t>
      </w:r>
      <w:r w:rsidR="00BE3DEA" w:rsidRPr="001F153E">
        <w:rPr>
          <w:rFonts w:hint="eastAsia"/>
          <w:sz w:val="28"/>
          <w:rtl/>
        </w:rPr>
        <w:t>م</w:t>
      </w:r>
      <w:r w:rsidR="00BE3DEA" w:rsidRPr="001F153E">
        <w:rPr>
          <w:sz w:val="28"/>
          <w:rtl/>
        </w:rPr>
        <w:t xml:space="preserve"> که ا</w:t>
      </w:r>
      <w:r w:rsidR="00BE3DEA" w:rsidRPr="001F153E">
        <w:rPr>
          <w:rFonts w:hint="cs"/>
          <w:sz w:val="28"/>
          <w:rtl/>
        </w:rPr>
        <w:t>ی</w:t>
      </w:r>
      <w:r w:rsidR="00BE3DEA" w:rsidRPr="001F153E">
        <w:rPr>
          <w:rFonts w:hint="eastAsia"/>
          <w:sz w:val="28"/>
          <w:rtl/>
        </w:rPr>
        <w:t>ن</w:t>
      </w:r>
      <w:r w:rsidR="00BE3DEA" w:rsidRPr="001F153E">
        <w:rPr>
          <w:sz w:val="28"/>
          <w:rtl/>
        </w:rPr>
        <w:t xml:space="preserve"> موثقه بع</w:t>
      </w:r>
      <w:r w:rsidR="00BE3DEA" w:rsidRPr="001F153E">
        <w:rPr>
          <w:rFonts w:hint="cs"/>
          <w:sz w:val="28"/>
          <w:rtl/>
        </w:rPr>
        <w:t>ی</w:t>
      </w:r>
      <w:r w:rsidR="00BE3DEA" w:rsidRPr="001F153E">
        <w:rPr>
          <w:rFonts w:hint="eastAsia"/>
          <w:sz w:val="28"/>
          <w:rtl/>
        </w:rPr>
        <w:t>د</w:t>
      </w:r>
      <w:r w:rsidR="00BE3DEA" w:rsidRPr="001F153E">
        <w:rPr>
          <w:sz w:val="28"/>
          <w:rtl/>
        </w:rPr>
        <w:t xml:space="preserve"> ن</w:t>
      </w:r>
      <w:r w:rsidR="00BE3DEA" w:rsidRPr="001F153E">
        <w:rPr>
          <w:rFonts w:hint="cs"/>
          <w:sz w:val="28"/>
          <w:rtl/>
        </w:rPr>
        <w:t>ی</w:t>
      </w:r>
      <w:r w:rsidR="00BE3DEA" w:rsidRPr="001F153E">
        <w:rPr>
          <w:rFonts w:hint="eastAsia"/>
          <w:sz w:val="28"/>
          <w:rtl/>
        </w:rPr>
        <w:t>ست</w:t>
      </w:r>
      <w:r w:rsidR="00BE3DEA" w:rsidRPr="001F153E">
        <w:rPr>
          <w:sz w:val="28"/>
          <w:rtl/>
        </w:rPr>
        <w:t xml:space="preserve"> شامل افراد</w:t>
      </w:r>
      <w:r w:rsidR="00BE3DEA" w:rsidRPr="001F153E">
        <w:rPr>
          <w:rFonts w:hint="cs"/>
          <w:sz w:val="28"/>
          <w:rtl/>
        </w:rPr>
        <w:t>ی</w:t>
      </w:r>
      <w:r w:rsidR="00BE3DEA" w:rsidRPr="001F153E">
        <w:rPr>
          <w:sz w:val="28"/>
          <w:rtl/>
        </w:rPr>
        <w:t xml:space="preserve"> بشود که تعلم بر آن‌ها ممکن است ول</w:t>
      </w:r>
      <w:r w:rsidR="00BE3DEA" w:rsidRPr="001F153E">
        <w:rPr>
          <w:rFonts w:hint="cs"/>
          <w:sz w:val="28"/>
          <w:rtl/>
        </w:rPr>
        <w:t>ی</w:t>
      </w:r>
      <w:r w:rsidR="00BE3DEA" w:rsidRPr="001F153E">
        <w:rPr>
          <w:sz w:val="28"/>
          <w:rtl/>
        </w:rPr>
        <w:t xml:space="preserve"> مشقت نوع</w:t>
      </w:r>
      <w:r w:rsidR="00BE3DEA" w:rsidRPr="001F153E">
        <w:rPr>
          <w:rFonts w:hint="cs"/>
          <w:sz w:val="28"/>
          <w:rtl/>
        </w:rPr>
        <w:t>ی</w:t>
      </w:r>
      <w:r w:rsidR="00BE3DEA" w:rsidRPr="001F153E">
        <w:rPr>
          <w:rFonts w:hint="eastAsia"/>
          <w:sz w:val="28"/>
          <w:rtl/>
        </w:rPr>
        <w:t>ه</w:t>
      </w:r>
      <w:r w:rsidR="00BE3DEA" w:rsidRPr="001F153E">
        <w:rPr>
          <w:sz w:val="28"/>
          <w:rtl/>
        </w:rPr>
        <w:t xml:space="preserve"> دارد</w:t>
      </w:r>
      <w:r w:rsidRPr="001F153E">
        <w:rPr>
          <w:rFonts w:hint="cs"/>
          <w:sz w:val="28"/>
          <w:rtl/>
        </w:rPr>
        <w:t>؛</w:t>
      </w:r>
      <w:r w:rsidR="00BE3DEA" w:rsidRPr="001F153E">
        <w:rPr>
          <w:sz w:val="28"/>
          <w:rtl/>
        </w:rPr>
        <w:t xml:space="preserve"> لذا ممکن است بگو</w:t>
      </w:r>
      <w:r w:rsidR="00BE3DEA" w:rsidRPr="001F153E">
        <w:rPr>
          <w:rFonts w:hint="cs"/>
          <w:sz w:val="28"/>
          <w:rtl/>
        </w:rPr>
        <w:t>یی</w:t>
      </w:r>
      <w:r w:rsidR="00BE3DEA" w:rsidRPr="001F153E">
        <w:rPr>
          <w:rFonts w:hint="eastAsia"/>
          <w:sz w:val="28"/>
          <w:rtl/>
        </w:rPr>
        <w:t>م</w:t>
      </w:r>
      <w:r w:rsidR="00BE3DEA" w:rsidRPr="001F153E">
        <w:rPr>
          <w:sz w:val="28"/>
          <w:rtl/>
        </w:rPr>
        <w:t xml:space="preserve"> اصلا مقصر به ا</w:t>
      </w:r>
      <w:r w:rsidR="00BE3DEA" w:rsidRPr="001F153E">
        <w:rPr>
          <w:rFonts w:hint="cs"/>
          <w:sz w:val="28"/>
          <w:rtl/>
        </w:rPr>
        <w:t>ی</w:t>
      </w:r>
      <w:r w:rsidR="00BE3DEA" w:rsidRPr="001F153E">
        <w:rPr>
          <w:rFonts w:hint="eastAsia"/>
          <w:sz w:val="28"/>
          <w:rtl/>
        </w:rPr>
        <w:t>ن</w:t>
      </w:r>
      <w:r w:rsidR="00BE3DEA" w:rsidRPr="001F153E">
        <w:rPr>
          <w:sz w:val="28"/>
          <w:rtl/>
        </w:rPr>
        <w:t xml:space="preserve"> معنا که مستحق عقاب باشند هم ن</w:t>
      </w:r>
      <w:r w:rsidR="00BE3DEA" w:rsidRPr="001F153E">
        <w:rPr>
          <w:rFonts w:hint="cs"/>
          <w:sz w:val="28"/>
          <w:rtl/>
        </w:rPr>
        <w:t>ی</w:t>
      </w:r>
      <w:r w:rsidR="00BE3DEA" w:rsidRPr="001F153E">
        <w:rPr>
          <w:rFonts w:hint="eastAsia"/>
          <w:sz w:val="28"/>
          <w:rtl/>
        </w:rPr>
        <w:t>ستند،</w:t>
      </w:r>
      <w:r w:rsidR="00BE3DEA" w:rsidRPr="001F153E">
        <w:rPr>
          <w:sz w:val="28"/>
          <w:rtl/>
        </w:rPr>
        <w:t xml:space="preserve"> ول</w:t>
      </w:r>
      <w:r w:rsidR="00BE3DEA" w:rsidRPr="001F153E">
        <w:rPr>
          <w:rFonts w:hint="cs"/>
          <w:sz w:val="28"/>
          <w:rtl/>
        </w:rPr>
        <w:t>ی</w:t>
      </w:r>
      <w:r w:rsidR="00BE3DEA" w:rsidRPr="001F153E">
        <w:rPr>
          <w:sz w:val="28"/>
          <w:rtl/>
        </w:rPr>
        <w:t xml:space="preserve"> متمکن از تعلم بودند، اصلا دل</w:t>
      </w:r>
      <w:r w:rsidR="00BE3DEA" w:rsidRPr="001F153E">
        <w:rPr>
          <w:rFonts w:hint="cs"/>
          <w:sz w:val="28"/>
          <w:rtl/>
        </w:rPr>
        <w:t>ی</w:t>
      </w:r>
      <w:r w:rsidR="00BE3DEA" w:rsidRPr="001F153E">
        <w:rPr>
          <w:rFonts w:hint="eastAsia"/>
          <w:sz w:val="28"/>
          <w:rtl/>
        </w:rPr>
        <w:t>ل</w:t>
      </w:r>
      <w:r w:rsidR="00BE3DEA" w:rsidRPr="001F153E">
        <w:rPr>
          <w:sz w:val="28"/>
          <w:rtl/>
        </w:rPr>
        <w:t xml:space="preserve"> پ</w:t>
      </w:r>
      <w:r w:rsidR="00BE3DEA" w:rsidRPr="001F153E">
        <w:rPr>
          <w:rFonts w:hint="cs"/>
          <w:sz w:val="28"/>
          <w:rtl/>
        </w:rPr>
        <w:t>ی</w:t>
      </w:r>
      <w:r w:rsidR="00BE3DEA" w:rsidRPr="001F153E">
        <w:rPr>
          <w:rFonts w:hint="eastAsia"/>
          <w:sz w:val="28"/>
          <w:rtl/>
        </w:rPr>
        <w:t>دا</w:t>
      </w:r>
      <w:r w:rsidR="00BE3DEA" w:rsidRPr="001F153E">
        <w:rPr>
          <w:sz w:val="28"/>
          <w:rtl/>
        </w:rPr>
        <w:t xml:space="preserve"> م</w:t>
      </w:r>
      <w:r w:rsidR="00BE3DEA" w:rsidRPr="001F153E">
        <w:rPr>
          <w:rFonts w:hint="cs"/>
          <w:sz w:val="28"/>
          <w:rtl/>
        </w:rPr>
        <w:t>ی‌‌</w:t>
      </w:r>
      <w:r w:rsidR="00BE3DEA" w:rsidRPr="001F153E">
        <w:rPr>
          <w:rFonts w:hint="eastAsia"/>
          <w:sz w:val="28"/>
          <w:rtl/>
        </w:rPr>
        <w:t>کن</w:t>
      </w:r>
      <w:r w:rsidR="00BE3DEA" w:rsidRPr="001F153E">
        <w:rPr>
          <w:rFonts w:hint="cs"/>
          <w:sz w:val="28"/>
          <w:rtl/>
        </w:rPr>
        <w:t>ی</w:t>
      </w:r>
      <w:r w:rsidR="00BE3DEA" w:rsidRPr="001F153E">
        <w:rPr>
          <w:rFonts w:hint="eastAsia"/>
          <w:sz w:val="28"/>
          <w:rtl/>
        </w:rPr>
        <w:t>م</w:t>
      </w:r>
      <w:r w:rsidR="00BE3DEA" w:rsidRPr="001F153E">
        <w:rPr>
          <w:sz w:val="28"/>
          <w:rtl/>
        </w:rPr>
        <w:t xml:space="preserve"> تعلم بر افراد غ</w:t>
      </w:r>
      <w:r w:rsidR="00BE3DEA" w:rsidRPr="001F153E">
        <w:rPr>
          <w:rFonts w:hint="cs"/>
          <w:sz w:val="28"/>
          <w:rtl/>
        </w:rPr>
        <w:t>ی</w:t>
      </w:r>
      <w:r w:rsidR="00BE3DEA" w:rsidRPr="001F153E">
        <w:rPr>
          <w:rFonts w:hint="eastAsia"/>
          <w:sz w:val="28"/>
          <w:rtl/>
        </w:rPr>
        <w:t>ر</w:t>
      </w:r>
      <w:r w:rsidR="00BE3DEA" w:rsidRPr="001F153E">
        <w:rPr>
          <w:sz w:val="28"/>
          <w:rtl/>
        </w:rPr>
        <w:t xml:space="preserve"> عرب که مخارج حروف را دق</w:t>
      </w:r>
      <w:r w:rsidR="00BE3DEA" w:rsidRPr="001F153E">
        <w:rPr>
          <w:rFonts w:hint="cs"/>
          <w:sz w:val="28"/>
          <w:rtl/>
        </w:rPr>
        <w:t>ی</w:t>
      </w:r>
      <w:r w:rsidR="00BE3DEA" w:rsidRPr="001F153E">
        <w:rPr>
          <w:rFonts w:hint="eastAsia"/>
          <w:sz w:val="28"/>
          <w:rtl/>
        </w:rPr>
        <w:t>قا</w:t>
      </w:r>
      <w:r w:rsidR="00BE3DEA" w:rsidRPr="001F153E">
        <w:rPr>
          <w:sz w:val="28"/>
          <w:rtl/>
        </w:rPr>
        <w:t xml:space="preserve"> </w:t>
      </w:r>
      <w:r w:rsidR="00BE3DEA" w:rsidRPr="001F153E">
        <w:rPr>
          <w:rFonts w:hint="cs"/>
          <w:sz w:val="28"/>
          <w:rtl/>
        </w:rPr>
        <w:t>ی</w:t>
      </w:r>
      <w:r w:rsidR="00BE3DEA" w:rsidRPr="001F153E">
        <w:rPr>
          <w:rFonts w:hint="eastAsia"/>
          <w:sz w:val="28"/>
          <w:rtl/>
        </w:rPr>
        <w:t>اد</w:t>
      </w:r>
      <w:r w:rsidR="00BE3DEA" w:rsidRPr="001F153E">
        <w:rPr>
          <w:sz w:val="28"/>
          <w:rtl/>
        </w:rPr>
        <w:t xml:space="preserve"> بگ</w:t>
      </w:r>
      <w:r w:rsidR="00BE3DEA" w:rsidRPr="001F153E">
        <w:rPr>
          <w:rFonts w:hint="cs"/>
          <w:sz w:val="28"/>
          <w:rtl/>
        </w:rPr>
        <w:t>ی</w:t>
      </w:r>
      <w:r w:rsidR="00BE3DEA" w:rsidRPr="001F153E">
        <w:rPr>
          <w:rFonts w:hint="eastAsia"/>
          <w:sz w:val="28"/>
          <w:rtl/>
        </w:rPr>
        <w:t>رند</w:t>
      </w:r>
      <w:r w:rsidR="00BE3DEA" w:rsidRPr="001F153E">
        <w:rPr>
          <w:sz w:val="28"/>
          <w:rtl/>
        </w:rPr>
        <w:t xml:space="preserve"> لازم ن</w:t>
      </w:r>
      <w:r w:rsidR="00BE3DEA" w:rsidRPr="001F153E">
        <w:rPr>
          <w:rFonts w:hint="cs"/>
          <w:sz w:val="28"/>
          <w:rtl/>
        </w:rPr>
        <w:t>ی</w:t>
      </w:r>
      <w:r w:rsidR="00BE3DEA" w:rsidRPr="001F153E">
        <w:rPr>
          <w:rFonts w:hint="eastAsia"/>
          <w:sz w:val="28"/>
          <w:rtl/>
        </w:rPr>
        <w:t>ست</w:t>
      </w:r>
      <w:r w:rsidR="00BE3DEA" w:rsidRPr="001F153E">
        <w:rPr>
          <w:sz w:val="28"/>
          <w:rtl/>
        </w:rPr>
        <w:t>. المحرم من العجم لا</w:t>
      </w:r>
      <w:r w:rsidR="00BE3DEA" w:rsidRPr="001F153E">
        <w:rPr>
          <w:rFonts w:hint="cs"/>
          <w:sz w:val="28"/>
          <w:rtl/>
        </w:rPr>
        <w:t>ی</w:t>
      </w:r>
      <w:r w:rsidR="00BE3DEA" w:rsidRPr="001F153E">
        <w:rPr>
          <w:rFonts w:hint="eastAsia"/>
          <w:sz w:val="28"/>
          <w:rtl/>
        </w:rPr>
        <w:t>راد</w:t>
      </w:r>
      <w:r w:rsidR="00BE3DEA" w:rsidRPr="001F153E">
        <w:rPr>
          <w:sz w:val="28"/>
          <w:rtl/>
        </w:rPr>
        <w:t xml:space="preserve"> منه ما </w:t>
      </w:r>
      <w:r w:rsidR="00BE3DEA" w:rsidRPr="001F153E">
        <w:rPr>
          <w:rFonts w:hint="cs"/>
          <w:sz w:val="28"/>
          <w:rtl/>
        </w:rPr>
        <w:t>ی</w:t>
      </w:r>
      <w:r w:rsidR="00BE3DEA" w:rsidRPr="001F153E">
        <w:rPr>
          <w:rFonts w:hint="eastAsia"/>
          <w:sz w:val="28"/>
          <w:rtl/>
        </w:rPr>
        <w:t>راد</w:t>
      </w:r>
      <w:r w:rsidR="00BE3DEA" w:rsidRPr="001F153E">
        <w:rPr>
          <w:sz w:val="28"/>
          <w:rtl/>
        </w:rPr>
        <w:t xml:space="preserve"> من العالم الفص</w:t>
      </w:r>
      <w:r w:rsidR="00BE3DEA" w:rsidRPr="001F153E">
        <w:rPr>
          <w:rFonts w:hint="cs"/>
          <w:sz w:val="28"/>
          <w:rtl/>
        </w:rPr>
        <w:t>ی</w:t>
      </w:r>
      <w:r w:rsidR="00BE3DEA" w:rsidRPr="001F153E">
        <w:rPr>
          <w:rFonts w:hint="eastAsia"/>
          <w:sz w:val="28"/>
          <w:rtl/>
        </w:rPr>
        <w:t>ح،</w:t>
      </w:r>
      <w:r w:rsidR="00BE3DEA" w:rsidRPr="001F153E">
        <w:rPr>
          <w:sz w:val="28"/>
          <w:rtl/>
        </w:rPr>
        <w:t xml:space="preserve"> واقعا مشقت ن</w:t>
      </w:r>
      <w:r w:rsidR="00BE3DEA" w:rsidRPr="001F153E">
        <w:rPr>
          <w:rFonts w:hint="eastAsia"/>
          <w:sz w:val="28"/>
          <w:rtl/>
        </w:rPr>
        <w:t>وع</w:t>
      </w:r>
      <w:r w:rsidR="00BE3DEA" w:rsidRPr="001F153E">
        <w:rPr>
          <w:rFonts w:hint="cs"/>
          <w:sz w:val="28"/>
          <w:rtl/>
        </w:rPr>
        <w:t>ی</w:t>
      </w:r>
      <w:r w:rsidR="00BE3DEA" w:rsidRPr="001F153E">
        <w:rPr>
          <w:rFonts w:hint="eastAsia"/>
          <w:sz w:val="28"/>
          <w:rtl/>
        </w:rPr>
        <w:t>ه</w:t>
      </w:r>
      <w:r w:rsidR="00BE3DEA" w:rsidRPr="001F153E">
        <w:rPr>
          <w:sz w:val="28"/>
          <w:rtl/>
        </w:rPr>
        <w:t xml:space="preserve"> دارد</w:t>
      </w:r>
      <w:r w:rsidRPr="001F153E">
        <w:rPr>
          <w:rFonts w:hint="cs"/>
          <w:sz w:val="28"/>
          <w:rtl/>
        </w:rPr>
        <w:t xml:space="preserve">. </w:t>
      </w:r>
      <w:r w:rsidR="00BE3DEA" w:rsidRPr="001F153E">
        <w:rPr>
          <w:sz w:val="28"/>
          <w:rtl/>
        </w:rPr>
        <w:t>از بچگ</w:t>
      </w:r>
      <w:r w:rsidR="00BE3DEA" w:rsidRPr="001F153E">
        <w:rPr>
          <w:rFonts w:hint="cs"/>
          <w:sz w:val="28"/>
          <w:rtl/>
        </w:rPr>
        <w:t>ی</w:t>
      </w:r>
      <w:r w:rsidR="00BE3DEA" w:rsidRPr="001F153E">
        <w:rPr>
          <w:sz w:val="28"/>
          <w:rtl/>
        </w:rPr>
        <w:t xml:space="preserve"> </w:t>
      </w:r>
      <w:r w:rsidR="00BE3DEA" w:rsidRPr="001F153E">
        <w:rPr>
          <w:rFonts w:hint="cs"/>
          <w:sz w:val="28"/>
          <w:rtl/>
        </w:rPr>
        <w:t>ی</w:t>
      </w:r>
      <w:r w:rsidR="00BE3DEA" w:rsidRPr="001F153E">
        <w:rPr>
          <w:rFonts w:hint="eastAsia"/>
          <w:sz w:val="28"/>
          <w:rtl/>
        </w:rPr>
        <w:t>اد</w:t>
      </w:r>
      <w:r w:rsidR="00BE3DEA" w:rsidRPr="001F153E">
        <w:rPr>
          <w:sz w:val="28"/>
          <w:rtl/>
        </w:rPr>
        <w:t xml:space="preserve"> نگرفته، حالا بزرگ شده، ا</w:t>
      </w:r>
      <w:r w:rsidR="00BE3DEA" w:rsidRPr="001F153E">
        <w:rPr>
          <w:rFonts w:hint="cs"/>
          <w:sz w:val="28"/>
          <w:rtl/>
        </w:rPr>
        <w:t>ی</w:t>
      </w:r>
      <w:r w:rsidR="00BE3DEA" w:rsidRPr="001F153E">
        <w:rPr>
          <w:rFonts w:hint="eastAsia"/>
          <w:sz w:val="28"/>
          <w:rtl/>
        </w:rPr>
        <w:t>ن‌ها</w:t>
      </w:r>
      <w:r w:rsidR="00BE3DEA" w:rsidRPr="001F153E">
        <w:rPr>
          <w:rFonts w:hint="cs"/>
          <w:sz w:val="28"/>
          <w:rtl/>
        </w:rPr>
        <w:t>یی</w:t>
      </w:r>
      <w:r w:rsidR="00BE3DEA" w:rsidRPr="001F153E">
        <w:rPr>
          <w:sz w:val="28"/>
          <w:rtl/>
        </w:rPr>
        <w:t xml:space="preserve"> که روحان</w:t>
      </w:r>
      <w:r w:rsidR="00BE3DEA" w:rsidRPr="001F153E">
        <w:rPr>
          <w:rFonts w:hint="cs"/>
          <w:sz w:val="28"/>
          <w:rtl/>
        </w:rPr>
        <w:t>ی</w:t>
      </w:r>
      <w:r w:rsidR="00BE3DEA" w:rsidRPr="001F153E">
        <w:rPr>
          <w:sz w:val="28"/>
          <w:rtl/>
        </w:rPr>
        <w:t xml:space="preserve"> کاروان هستند چه گرفتار</w:t>
      </w:r>
      <w:r w:rsidR="00BE3DEA" w:rsidRPr="001F153E">
        <w:rPr>
          <w:rFonts w:hint="cs"/>
          <w:sz w:val="28"/>
          <w:rtl/>
        </w:rPr>
        <w:t>ی</w:t>
      </w:r>
      <w:r w:rsidRPr="001F153E">
        <w:rPr>
          <w:rFonts w:hint="cs"/>
          <w:sz w:val="28"/>
          <w:rtl/>
        </w:rPr>
        <w:t xml:space="preserve"> هایی </w:t>
      </w:r>
      <w:r w:rsidRPr="001F153E">
        <w:rPr>
          <w:sz w:val="28"/>
          <w:rtl/>
        </w:rPr>
        <w:t>با ا</w:t>
      </w:r>
      <w:r w:rsidRPr="001F153E">
        <w:rPr>
          <w:rFonts w:hint="cs"/>
          <w:sz w:val="28"/>
          <w:rtl/>
        </w:rPr>
        <w:t>ی</w:t>
      </w:r>
      <w:r w:rsidRPr="001F153E">
        <w:rPr>
          <w:rFonts w:hint="eastAsia"/>
          <w:sz w:val="28"/>
          <w:rtl/>
        </w:rPr>
        <w:t>ن</w:t>
      </w:r>
      <w:r w:rsidRPr="001F153E">
        <w:rPr>
          <w:sz w:val="28"/>
          <w:rtl/>
        </w:rPr>
        <w:t xml:space="preserve"> زائران‌شان نسبت به تصح</w:t>
      </w:r>
      <w:r w:rsidRPr="001F153E">
        <w:rPr>
          <w:rFonts w:hint="cs"/>
          <w:sz w:val="28"/>
          <w:rtl/>
        </w:rPr>
        <w:t>ی</w:t>
      </w:r>
      <w:r w:rsidRPr="001F153E">
        <w:rPr>
          <w:rFonts w:hint="eastAsia"/>
          <w:sz w:val="28"/>
          <w:rtl/>
        </w:rPr>
        <w:t>ح</w:t>
      </w:r>
      <w:r w:rsidRPr="001F153E">
        <w:rPr>
          <w:sz w:val="28"/>
          <w:rtl/>
        </w:rPr>
        <w:t xml:space="preserve"> قرائت‌شان</w:t>
      </w:r>
      <w:r w:rsidR="00BE3DEA" w:rsidRPr="001F153E">
        <w:rPr>
          <w:sz w:val="28"/>
          <w:rtl/>
        </w:rPr>
        <w:t xml:space="preserve"> دارند. حت</w:t>
      </w:r>
      <w:r w:rsidR="00BE3DEA" w:rsidRPr="001F153E">
        <w:rPr>
          <w:rFonts w:hint="cs"/>
          <w:sz w:val="28"/>
          <w:rtl/>
        </w:rPr>
        <w:t>ی</w:t>
      </w:r>
      <w:r w:rsidR="00BE3DEA" w:rsidRPr="001F153E">
        <w:rPr>
          <w:sz w:val="28"/>
          <w:rtl/>
        </w:rPr>
        <w:t xml:space="preserve"> اگر مغ</w:t>
      </w:r>
      <w:r w:rsidR="00BE3DEA" w:rsidRPr="001F153E">
        <w:rPr>
          <w:rFonts w:hint="cs"/>
          <w:sz w:val="28"/>
          <w:rtl/>
        </w:rPr>
        <w:t>ی</w:t>
      </w:r>
      <w:r w:rsidR="00BE3DEA" w:rsidRPr="001F153E">
        <w:rPr>
          <w:rFonts w:hint="eastAsia"/>
          <w:sz w:val="28"/>
          <w:rtl/>
        </w:rPr>
        <w:t>ر</w:t>
      </w:r>
      <w:r w:rsidR="00BE3DEA" w:rsidRPr="001F153E">
        <w:rPr>
          <w:sz w:val="28"/>
          <w:rtl/>
        </w:rPr>
        <w:t xml:space="preserve"> معنا در عرف ما نباشد ول</w:t>
      </w:r>
      <w:r w:rsidR="00BE3DEA" w:rsidRPr="001F153E">
        <w:rPr>
          <w:rFonts w:hint="cs"/>
          <w:sz w:val="28"/>
          <w:rtl/>
        </w:rPr>
        <w:t>ی</w:t>
      </w:r>
      <w:r w:rsidR="00BE3DEA" w:rsidRPr="001F153E">
        <w:rPr>
          <w:sz w:val="28"/>
          <w:rtl/>
        </w:rPr>
        <w:t xml:space="preserve"> در عرف عرب باشد. الان حالا عرض م</w:t>
      </w:r>
      <w:r w:rsidR="00BE3DEA" w:rsidRPr="001F153E">
        <w:rPr>
          <w:rFonts w:hint="cs"/>
          <w:sz w:val="28"/>
          <w:rtl/>
        </w:rPr>
        <w:t>ی‌‌</w:t>
      </w:r>
      <w:r w:rsidR="00BE3DEA" w:rsidRPr="001F153E">
        <w:rPr>
          <w:rFonts w:hint="eastAsia"/>
          <w:sz w:val="28"/>
          <w:rtl/>
        </w:rPr>
        <w:t>کن</w:t>
      </w:r>
      <w:r w:rsidR="00BE3DEA" w:rsidRPr="001F153E">
        <w:rPr>
          <w:rFonts w:hint="cs"/>
          <w:sz w:val="28"/>
          <w:rtl/>
        </w:rPr>
        <w:t>ی</w:t>
      </w:r>
      <w:r w:rsidR="00BE3DEA" w:rsidRPr="001F153E">
        <w:rPr>
          <w:rFonts w:hint="eastAsia"/>
          <w:sz w:val="28"/>
          <w:rtl/>
        </w:rPr>
        <w:t>م</w:t>
      </w:r>
      <w:r w:rsidR="00BE3DEA" w:rsidRPr="001F153E">
        <w:rPr>
          <w:sz w:val="28"/>
          <w:rtl/>
        </w:rPr>
        <w:t xml:space="preserve"> ا</w:t>
      </w:r>
      <w:r w:rsidR="00BE3DEA" w:rsidRPr="001F153E">
        <w:rPr>
          <w:rFonts w:hint="cs"/>
          <w:sz w:val="28"/>
          <w:rtl/>
        </w:rPr>
        <w:t>ی</w:t>
      </w:r>
      <w:r w:rsidR="00BE3DEA" w:rsidRPr="001F153E">
        <w:rPr>
          <w:rFonts w:hint="eastAsia"/>
          <w:sz w:val="28"/>
          <w:rtl/>
        </w:rPr>
        <w:t>ن‌ها</w:t>
      </w:r>
      <w:r w:rsidR="00BE3DEA" w:rsidRPr="001F153E">
        <w:rPr>
          <w:rFonts w:hint="cs"/>
          <w:sz w:val="28"/>
          <w:rtl/>
        </w:rPr>
        <w:t>یی</w:t>
      </w:r>
      <w:r w:rsidR="00BE3DEA" w:rsidRPr="001F153E">
        <w:rPr>
          <w:sz w:val="28"/>
          <w:rtl/>
        </w:rPr>
        <w:t xml:space="preserve"> که حمد و سوره م</w:t>
      </w:r>
      <w:r w:rsidR="00BE3DEA" w:rsidRPr="001F153E">
        <w:rPr>
          <w:rFonts w:hint="cs"/>
          <w:sz w:val="28"/>
          <w:rtl/>
        </w:rPr>
        <w:t>ی‌‌</w:t>
      </w:r>
      <w:r w:rsidR="00BE3DEA" w:rsidRPr="001F153E">
        <w:rPr>
          <w:rFonts w:hint="eastAsia"/>
          <w:sz w:val="28"/>
          <w:rtl/>
        </w:rPr>
        <w:t>خوانند</w:t>
      </w:r>
      <w:r w:rsidR="00BE3DEA" w:rsidRPr="001F153E">
        <w:rPr>
          <w:sz w:val="28"/>
          <w:rtl/>
        </w:rPr>
        <w:t xml:space="preserve"> شم</w:t>
      </w:r>
      <w:r w:rsidR="00BE3DEA" w:rsidRPr="001F153E">
        <w:rPr>
          <w:rFonts w:hint="eastAsia"/>
          <w:sz w:val="28"/>
          <w:rtl/>
        </w:rPr>
        <w:t>ا</w:t>
      </w:r>
      <w:r w:rsidR="00BE3DEA" w:rsidRPr="001F153E">
        <w:rPr>
          <w:sz w:val="28"/>
          <w:rtl/>
        </w:rPr>
        <w:t xml:space="preserve"> به ا</w:t>
      </w:r>
      <w:r w:rsidR="00BE3DEA" w:rsidRPr="001F153E">
        <w:rPr>
          <w:rFonts w:hint="cs"/>
          <w:sz w:val="28"/>
          <w:rtl/>
        </w:rPr>
        <w:t>ی</w:t>
      </w:r>
      <w:r w:rsidR="00BE3DEA" w:rsidRPr="001F153E">
        <w:rPr>
          <w:rFonts w:hint="eastAsia"/>
          <w:sz w:val="28"/>
          <w:rtl/>
        </w:rPr>
        <w:t>ن‌ها</w:t>
      </w:r>
      <w:r w:rsidR="00BE3DEA" w:rsidRPr="001F153E">
        <w:rPr>
          <w:sz w:val="28"/>
          <w:rtl/>
        </w:rPr>
        <w:t xml:space="preserve"> م</w:t>
      </w:r>
      <w:r w:rsidR="00BE3DEA" w:rsidRPr="001F153E">
        <w:rPr>
          <w:rFonts w:hint="cs"/>
          <w:sz w:val="28"/>
          <w:rtl/>
        </w:rPr>
        <w:t>ی‌‌</w:t>
      </w:r>
      <w:r w:rsidR="00BE3DEA" w:rsidRPr="001F153E">
        <w:rPr>
          <w:rFonts w:hint="eastAsia"/>
          <w:sz w:val="28"/>
          <w:rtl/>
        </w:rPr>
        <w:t>گو</w:t>
      </w:r>
      <w:r w:rsidR="00BE3DEA" w:rsidRPr="001F153E">
        <w:rPr>
          <w:rFonts w:hint="cs"/>
          <w:sz w:val="28"/>
          <w:rtl/>
        </w:rPr>
        <w:t>یی</w:t>
      </w:r>
      <w:r w:rsidR="00BE3DEA" w:rsidRPr="001F153E">
        <w:rPr>
          <w:rFonts w:hint="eastAsia"/>
          <w:sz w:val="28"/>
          <w:rtl/>
        </w:rPr>
        <w:t>د</w:t>
      </w:r>
      <w:r w:rsidR="00BE3DEA" w:rsidRPr="001F153E">
        <w:rPr>
          <w:sz w:val="28"/>
          <w:rtl/>
        </w:rPr>
        <w:t xml:space="preserve"> حمد و سوره نخواند؟ </w:t>
      </w:r>
      <w:r w:rsidRPr="001F153E">
        <w:rPr>
          <w:rFonts w:hint="cs"/>
          <w:sz w:val="28"/>
          <w:rtl/>
        </w:rPr>
        <w:t xml:space="preserve">قطعا به آن ها گفته می شود که حمد و سورۀ را خوانده است. </w:t>
      </w:r>
      <w:r w:rsidR="00BE3DEA" w:rsidRPr="001F153E">
        <w:rPr>
          <w:color w:val="008000"/>
          <w:sz w:val="28"/>
          <w:rtl/>
        </w:rPr>
        <w:t>المحرم من العجم لا</w:t>
      </w:r>
      <w:r w:rsidR="00BE3DEA" w:rsidRPr="001F153E">
        <w:rPr>
          <w:rFonts w:hint="cs"/>
          <w:color w:val="008000"/>
          <w:sz w:val="28"/>
          <w:rtl/>
        </w:rPr>
        <w:t>ی</w:t>
      </w:r>
      <w:r w:rsidR="00BE3DEA" w:rsidRPr="001F153E">
        <w:rPr>
          <w:rFonts w:hint="eastAsia"/>
          <w:color w:val="008000"/>
          <w:sz w:val="28"/>
          <w:rtl/>
        </w:rPr>
        <w:t>راد</w:t>
      </w:r>
      <w:r w:rsidR="00BE3DEA" w:rsidRPr="001F153E">
        <w:rPr>
          <w:color w:val="008000"/>
          <w:sz w:val="28"/>
          <w:rtl/>
        </w:rPr>
        <w:t xml:space="preserve"> منه ما </w:t>
      </w:r>
      <w:r w:rsidR="00BE3DEA" w:rsidRPr="001F153E">
        <w:rPr>
          <w:rFonts w:hint="cs"/>
          <w:color w:val="008000"/>
          <w:sz w:val="28"/>
          <w:rtl/>
        </w:rPr>
        <w:t>ی</w:t>
      </w:r>
      <w:r w:rsidR="00BE3DEA" w:rsidRPr="001F153E">
        <w:rPr>
          <w:rFonts w:hint="eastAsia"/>
          <w:color w:val="008000"/>
          <w:sz w:val="28"/>
          <w:rtl/>
        </w:rPr>
        <w:t>راد</w:t>
      </w:r>
      <w:r w:rsidR="00BE3DEA" w:rsidRPr="001F153E">
        <w:rPr>
          <w:color w:val="008000"/>
          <w:sz w:val="28"/>
          <w:rtl/>
        </w:rPr>
        <w:t xml:space="preserve"> من العالم الفص</w:t>
      </w:r>
      <w:r w:rsidR="00BE3DEA" w:rsidRPr="001F153E">
        <w:rPr>
          <w:rFonts w:hint="cs"/>
          <w:color w:val="008000"/>
          <w:sz w:val="28"/>
          <w:rtl/>
        </w:rPr>
        <w:t>ی</w:t>
      </w:r>
      <w:r w:rsidR="00BE3DEA" w:rsidRPr="001F153E">
        <w:rPr>
          <w:rFonts w:hint="eastAsia"/>
          <w:color w:val="008000"/>
          <w:sz w:val="28"/>
          <w:rtl/>
        </w:rPr>
        <w:t>ح</w:t>
      </w:r>
      <w:r w:rsidRPr="001F153E">
        <w:rPr>
          <w:rFonts w:hint="cs"/>
          <w:sz w:val="28"/>
          <w:rtl/>
        </w:rPr>
        <w:t xml:space="preserve">، شامل وی می شود. </w:t>
      </w:r>
      <w:r w:rsidR="00BE3DEA" w:rsidRPr="001F153E">
        <w:rPr>
          <w:sz w:val="28"/>
          <w:rtl/>
        </w:rPr>
        <w:t>ا</w:t>
      </w:r>
      <w:r w:rsidR="00BE3DEA" w:rsidRPr="001F153E">
        <w:rPr>
          <w:rFonts w:hint="cs"/>
          <w:sz w:val="28"/>
          <w:rtl/>
        </w:rPr>
        <w:t>ی</w:t>
      </w:r>
      <w:r w:rsidR="00BE3DEA" w:rsidRPr="001F153E">
        <w:rPr>
          <w:rFonts w:hint="eastAsia"/>
          <w:sz w:val="28"/>
          <w:rtl/>
        </w:rPr>
        <w:t>ن‌ها</w:t>
      </w:r>
      <w:r w:rsidR="00BE3DEA" w:rsidRPr="001F153E">
        <w:rPr>
          <w:rFonts w:hint="cs"/>
          <w:sz w:val="28"/>
          <w:rtl/>
        </w:rPr>
        <w:t>یی</w:t>
      </w:r>
      <w:r w:rsidR="00BE3DEA" w:rsidRPr="001F153E">
        <w:rPr>
          <w:sz w:val="28"/>
          <w:rtl/>
        </w:rPr>
        <w:t xml:space="preserve"> که عشا</w:t>
      </w:r>
      <w:r w:rsidR="00BE3DEA" w:rsidRPr="001F153E">
        <w:rPr>
          <w:rFonts w:hint="cs"/>
          <w:sz w:val="28"/>
          <w:rtl/>
        </w:rPr>
        <w:t>ی</w:t>
      </w:r>
      <w:r w:rsidR="00BE3DEA" w:rsidRPr="001F153E">
        <w:rPr>
          <w:rFonts w:hint="eastAsia"/>
          <w:sz w:val="28"/>
          <w:rtl/>
        </w:rPr>
        <w:t>ر</w:t>
      </w:r>
      <w:r w:rsidR="00BE3DEA" w:rsidRPr="001F153E">
        <w:rPr>
          <w:sz w:val="28"/>
          <w:rtl/>
        </w:rPr>
        <w:t xml:space="preserve"> عرب هستند که اصلا درست نم</w:t>
      </w:r>
      <w:r w:rsidR="00BE3DEA" w:rsidRPr="001F153E">
        <w:rPr>
          <w:rFonts w:hint="cs"/>
          <w:sz w:val="28"/>
          <w:rtl/>
        </w:rPr>
        <w:t>ی‌</w:t>
      </w:r>
      <w:r w:rsidR="00BE3DEA" w:rsidRPr="001F153E">
        <w:rPr>
          <w:rFonts w:hint="eastAsia"/>
          <w:sz w:val="28"/>
          <w:rtl/>
        </w:rPr>
        <w:t>توانند</w:t>
      </w:r>
      <w:r w:rsidR="00BE3DEA" w:rsidRPr="001F153E">
        <w:rPr>
          <w:sz w:val="28"/>
          <w:rtl/>
        </w:rPr>
        <w:t xml:space="preserve"> عرب</w:t>
      </w:r>
      <w:r w:rsidR="00BE3DEA" w:rsidRPr="001F153E">
        <w:rPr>
          <w:rFonts w:hint="cs"/>
          <w:sz w:val="28"/>
          <w:rtl/>
        </w:rPr>
        <w:t>ی</w:t>
      </w:r>
      <w:r w:rsidR="00BE3DEA" w:rsidRPr="001F153E">
        <w:rPr>
          <w:sz w:val="28"/>
          <w:rtl/>
        </w:rPr>
        <w:t xml:space="preserve"> فص</w:t>
      </w:r>
      <w:r w:rsidR="00BE3DEA" w:rsidRPr="001F153E">
        <w:rPr>
          <w:rFonts w:hint="cs"/>
          <w:sz w:val="28"/>
          <w:rtl/>
        </w:rPr>
        <w:t>ی</w:t>
      </w:r>
      <w:r w:rsidR="00BE3DEA" w:rsidRPr="001F153E">
        <w:rPr>
          <w:rFonts w:hint="eastAsia"/>
          <w:sz w:val="28"/>
          <w:rtl/>
        </w:rPr>
        <w:t>ح</w:t>
      </w:r>
      <w:r w:rsidR="00BE3DEA" w:rsidRPr="001F153E">
        <w:rPr>
          <w:sz w:val="28"/>
          <w:rtl/>
        </w:rPr>
        <w:t xml:space="preserve"> صحبت کنند</w:t>
      </w:r>
      <w:r w:rsidR="00BC1632" w:rsidRPr="001F153E">
        <w:rPr>
          <w:rFonts w:hint="cs"/>
          <w:sz w:val="28"/>
          <w:rtl/>
        </w:rPr>
        <w:t>،</w:t>
      </w:r>
      <w:r w:rsidR="00BE3DEA" w:rsidRPr="001F153E">
        <w:rPr>
          <w:sz w:val="28"/>
          <w:rtl/>
        </w:rPr>
        <w:t xml:space="preserve"> آن‌ها</w:t>
      </w:r>
      <w:r w:rsidR="00BC1632" w:rsidRPr="001F153E">
        <w:rPr>
          <w:rFonts w:hint="cs"/>
          <w:sz w:val="28"/>
          <w:rtl/>
        </w:rPr>
        <w:t xml:space="preserve"> نیز مشمول حدیث می شوند، عجم خصوصیتی ندارد. </w:t>
      </w:r>
      <w:r w:rsidR="00BE3DEA" w:rsidRPr="001F153E">
        <w:rPr>
          <w:sz w:val="28"/>
          <w:rtl/>
        </w:rPr>
        <w:t xml:space="preserve"> </w:t>
      </w:r>
    </w:p>
    <w:p w14:paraId="50BD6249" w14:textId="375B0594" w:rsidR="0091038F" w:rsidRPr="001F153E" w:rsidRDefault="0091038F" w:rsidP="00C30717">
      <w:pPr>
        <w:spacing w:after="200"/>
        <w:jc w:val="both"/>
        <w:rPr>
          <w:sz w:val="28"/>
          <w:rtl/>
        </w:rPr>
      </w:pPr>
      <w:r w:rsidRPr="001F153E">
        <w:rPr>
          <w:rFonts w:hint="cs"/>
          <w:sz w:val="28"/>
          <w:rtl/>
        </w:rPr>
        <w:t xml:space="preserve">بنابراین اشکال اول به محقق خویی این بود که ظاهر ادله جامع بودن واجب را می رساند و ائتمام مسقط نیست، لذا اگر یکی از سه دلیل مذکور برای عدم حضور در جماعت قبول شود، بحثی نیست، ولی اگر قبول نشود، لازم است که برای تصحیح نماز خود، در نماز جماعت شرکت کند. </w:t>
      </w:r>
    </w:p>
    <w:p w14:paraId="094245BD" w14:textId="7204F8F7" w:rsidR="00BE3DEA" w:rsidRPr="001F153E" w:rsidRDefault="0058281C" w:rsidP="00C30717">
      <w:pPr>
        <w:pStyle w:val="Heading4"/>
        <w:jc w:val="both"/>
        <w:rPr>
          <w:szCs w:val="28"/>
          <w:rtl/>
        </w:rPr>
      </w:pPr>
      <w:r w:rsidRPr="001F153E">
        <w:rPr>
          <w:rFonts w:hint="cs"/>
          <w:szCs w:val="28"/>
          <w:rtl/>
        </w:rPr>
        <w:t xml:space="preserve">مختار استاد: </w:t>
      </w:r>
      <w:r w:rsidR="00BE3DEA" w:rsidRPr="001F153E">
        <w:rPr>
          <w:rFonts w:hint="eastAsia"/>
          <w:szCs w:val="28"/>
          <w:rtl/>
        </w:rPr>
        <w:t>شمول</w:t>
      </w:r>
      <w:r w:rsidR="00BE3DEA" w:rsidRPr="001F153E">
        <w:rPr>
          <w:szCs w:val="28"/>
          <w:rtl/>
        </w:rPr>
        <w:t xml:space="preserve"> امر به قرائت نسبت به قرائت ملحونه</w:t>
      </w:r>
      <w:r w:rsidRPr="001F153E">
        <w:rPr>
          <w:szCs w:val="28"/>
        </w:rPr>
        <w:t xml:space="preserve"> </w:t>
      </w:r>
    </w:p>
    <w:p w14:paraId="211FF955" w14:textId="6C056C05" w:rsidR="0058281C" w:rsidRPr="001F153E" w:rsidRDefault="0058281C" w:rsidP="00C30717">
      <w:pPr>
        <w:spacing w:after="200"/>
        <w:jc w:val="both"/>
        <w:rPr>
          <w:sz w:val="28"/>
          <w:rtl/>
        </w:rPr>
      </w:pPr>
      <w:r w:rsidRPr="001F153E">
        <w:rPr>
          <w:rFonts w:hint="cs"/>
          <w:sz w:val="28"/>
          <w:rtl/>
        </w:rPr>
        <w:t xml:space="preserve">به نظر ما نباید مسئله قرائت را سخت گرفت، همین که فارس ها به قرائت اشتباه حمد و سورۀ را می خوانند، بعید نیست که مجزی باشد؛ از این رو معتقدیم بعید نیست امر به قرائت، شامل این قرائت های ملحونه نیز بشود. به عنوان مثال اگر به کسی بگویند شعر متنبی را بخوان، ولو اینکه الفاظ را صحیح قرائت نکند، می گویند شعر را خوانده است. حتی اگر اشتباه قرائت به صورتی باشد که مغیر معنا باشد، عرف می گویند قرائت را خوانده است. مثل خارجی ها که شعر حافظ را می خوانند ولی با الفاظ صحیح فارسی نیست. دلیلی ندارد که بگوییم امر به قرائت انصراف به قرائت های صحیحه کامله دارد. تعبیر «المحرم من العجم لا یراد منه ما یراد من العالم الفصیح» اطلاق دارد و به قول محقق داماد، شامل قرائت های ملحونه می شود. اینکه حتما مقید باشند قرائت صحیحه بخوانند حرج نوعیه دارد. </w:t>
      </w:r>
    </w:p>
    <w:p w14:paraId="7D99E282" w14:textId="728BB95D" w:rsidR="00BA0842" w:rsidRPr="001F153E" w:rsidRDefault="00BA0842" w:rsidP="00C30717">
      <w:pPr>
        <w:spacing w:after="200"/>
        <w:jc w:val="both"/>
        <w:rPr>
          <w:sz w:val="28"/>
          <w:rtl/>
        </w:rPr>
      </w:pPr>
      <w:r w:rsidRPr="001F153E">
        <w:rPr>
          <w:rFonts w:hint="cs"/>
          <w:sz w:val="28"/>
          <w:rtl/>
        </w:rPr>
        <w:t xml:space="preserve">یک نکته ای را داخل پرانتز عرض می کنیم که آیت الله سیستانی یک مقدار شمولیت امر به قرائت را نسبت به قرائت ملحونه قبول دارند، ولی می فرمایند: طبق صحیحه ابن سنان، تحسین قرائت نیز لازم است. روایت عبدالله بن سنان چنین بود: </w:t>
      </w:r>
    </w:p>
    <w:p w14:paraId="755322E3" w14:textId="60D71670" w:rsidR="00BA0842" w:rsidRPr="001F153E" w:rsidRDefault="000C4CB5" w:rsidP="00C30717">
      <w:pPr>
        <w:pStyle w:val="ListParagraph"/>
        <w:jc w:val="both"/>
        <w:rPr>
          <w:sz w:val="28"/>
          <w:rtl/>
        </w:rPr>
      </w:pPr>
      <w:r w:rsidRPr="001F153E">
        <w:rPr>
          <w:rFonts w:hint="cs"/>
          <w:sz w:val="28"/>
          <w:rtl/>
        </w:rPr>
        <w:t>«ا</w:t>
      </w:r>
      <w:r w:rsidRPr="001F153E">
        <w:rPr>
          <w:sz w:val="28"/>
          <w:rtl/>
        </w:rPr>
        <w:t xml:space="preserve">لْحُسَيْنُ بْنُ سَعِيدٍ عَنِ النَّضْرِ عَنْ عَبْدِ اللَّهِ بْنِ سِنَانٍ </w:t>
      </w:r>
      <w:r w:rsidRPr="001F153E">
        <w:rPr>
          <w:color w:val="008000"/>
          <w:sz w:val="28"/>
          <w:rtl/>
        </w:rPr>
        <w:t>قَالَ قَالَ أَبُو عَبْدِ اللَّهِ ع إِنَّ اللَّهَ فَرَضَ مِنَ الصَّلَاةِ الرُّكُوعَ وَ السُّجُودَ أَ لَا تَرَى لَوْ أَنَّ رَجُلًا دَخَلَ فِي الْإِسْلَامِ لَا يُحْسِنُ أَنْ يَقْرَأَ الْقُرْآنَ أَجْزَأَهُ أَنْ يُكَبِّرَ وَ يُسَبِّحَ وَ يُصَلِّيَ</w:t>
      </w:r>
      <w:r w:rsidRPr="001F153E">
        <w:rPr>
          <w:rFonts w:hint="cs"/>
          <w:sz w:val="28"/>
          <w:rtl/>
        </w:rPr>
        <w:t>»</w:t>
      </w:r>
      <w:r w:rsidRPr="001F153E">
        <w:rPr>
          <w:rStyle w:val="FootnoteReference"/>
          <w:sz w:val="28"/>
          <w:rtl/>
        </w:rPr>
        <w:footnoteReference w:id="15"/>
      </w:r>
    </w:p>
    <w:p w14:paraId="07E29DDD" w14:textId="276CA392" w:rsidR="00C54D2B" w:rsidRPr="001F153E" w:rsidRDefault="00C54D2B" w:rsidP="00C30717">
      <w:pPr>
        <w:spacing w:after="200"/>
        <w:jc w:val="both"/>
        <w:rPr>
          <w:sz w:val="28"/>
          <w:rtl/>
        </w:rPr>
      </w:pPr>
      <w:r w:rsidRPr="001F153E">
        <w:rPr>
          <w:rFonts w:hint="cs"/>
          <w:sz w:val="28"/>
          <w:rtl/>
        </w:rPr>
        <w:t xml:space="preserve">ایشان می فرماید اینکه مقدار معتد بها از قرائت را اگر کسی صحیح بخواند، کفایت می کند. طبق این روایت باید تحسین قرائت شود، حال اگر دو آیه از روی عذر اشتباه قرائت شود اشکال ندارد؛ زیرا مقدار معتد آیات سورۀ فاتحه را می خواند و عرف می گوید: قرأ فاتحۀ الکتاب، </w:t>
      </w:r>
    </w:p>
    <w:p w14:paraId="17D41F58" w14:textId="10B7DFD5" w:rsidR="003D1C3C" w:rsidRPr="001F153E" w:rsidRDefault="003D1C3C" w:rsidP="00C30717">
      <w:pPr>
        <w:spacing w:after="200"/>
        <w:jc w:val="both"/>
        <w:rPr>
          <w:sz w:val="28"/>
          <w:rtl/>
        </w:rPr>
      </w:pPr>
      <w:r w:rsidRPr="001F153E">
        <w:rPr>
          <w:rFonts w:hint="cs"/>
          <w:sz w:val="28"/>
          <w:rtl/>
        </w:rPr>
        <w:t xml:space="preserve">عرض ما این است که معلوم نیست تحسین به معنای تصحیح القرائۀ باشد، بلکه در مورد کسی است که داخل اسلام شده و اصلا بلد نیست قرائت بخواند، خیلی از کسانی که سخنرانی نیز می کنند قرائت صحیح نیز ندارند ولی در مورد آن ها گفته می شود که بلد هستند قران بخوانند؛ بنابراین استفاده لزوم تحسین قرائت به معنای تصحیح قرائت از این روایت مشکل است. خلاصه اینکه به نظرما کسی که می توانست قرائت صحیحه را یاد بگیرد ولی یاد نگرفت، عرفا به او بگویند که قرائت کرده است، کفایت می کند، لذا گرچه جرأت فتوا نداریم و اهل فتوا هم نیستیم، ولی می گوییم شما می توانید فتوا به کفایت دهید، گرچه خلاف مشهور است ولی واقعا فتوای به بطلان کار سختی است، حدأقل احتیاط مطرح شود و فتوا به بطلان داده نشود، چه بسا فقیه باجرأتی فتوا به کفایت دهد. </w:t>
      </w:r>
    </w:p>
    <w:p w14:paraId="3693F343" w14:textId="68CCD5C7" w:rsidR="00BE3DEA" w:rsidRPr="001F153E" w:rsidRDefault="005B325F" w:rsidP="00C30717">
      <w:pPr>
        <w:pStyle w:val="Heading3"/>
        <w:jc w:val="both"/>
        <w:rPr>
          <w:sz w:val="28"/>
          <w:rtl/>
        </w:rPr>
      </w:pPr>
      <w:bookmarkStart w:id="18" w:name="_Toc120432432"/>
      <w:r w:rsidRPr="001F153E">
        <w:rPr>
          <w:rFonts w:hint="cs"/>
          <w:sz w:val="28"/>
          <w:rtl/>
        </w:rPr>
        <w:t xml:space="preserve">مناقشه دوم به محقق خویی: </w:t>
      </w:r>
      <w:r w:rsidR="004A1A81">
        <w:rPr>
          <w:rFonts w:hint="cs"/>
          <w:sz w:val="28"/>
          <w:rtl/>
        </w:rPr>
        <w:t>عدم صحت تمسک به روایت مستحاضه</w:t>
      </w:r>
      <w:bookmarkEnd w:id="18"/>
    </w:p>
    <w:p w14:paraId="6070BFC9" w14:textId="275A3EEE" w:rsidR="005C4B5C" w:rsidRPr="001F153E" w:rsidRDefault="005C4B5C" w:rsidP="00C30717">
      <w:pPr>
        <w:jc w:val="both"/>
        <w:rPr>
          <w:sz w:val="28"/>
          <w:rtl/>
        </w:rPr>
      </w:pPr>
      <w:r w:rsidRPr="001F153E">
        <w:rPr>
          <w:rFonts w:hint="cs"/>
          <w:sz w:val="28"/>
          <w:rtl/>
        </w:rPr>
        <w:t xml:space="preserve">محقق خویی فرموده اند که روایت وارد شده در مورد مستحاضه، دلیل بر عدم جواز ترک صلاۀ در هر حالی است، </w:t>
      </w:r>
      <w:r w:rsidR="001F153E">
        <w:rPr>
          <w:rFonts w:hint="cs"/>
          <w:sz w:val="28"/>
          <w:rtl/>
        </w:rPr>
        <w:t xml:space="preserve">در حالی که این استظهار واقعا مشکل است. به قول محقق سیستانی تعبیر وارد شده در روایت برای این است که به مستحاضه بگوید: نمازت را در هیچ حالی ترک نکن، عرف بیش از این تأکید و نصیحت چیزی برداشت نمی کند. روایت بیانگر این است که مبادا مستحاضه به خاطر سختی کار که باید سه بار پنبه را عوض کند نماز خود را ترک کند. تشریع نماز های اضطراریه عند العجز عن القرائۀ از این روایت استفاده نمی شود. </w:t>
      </w:r>
    </w:p>
    <w:p w14:paraId="2782AA7B" w14:textId="61ED0E45" w:rsidR="00C30717" w:rsidRDefault="00C30717" w:rsidP="00C30717">
      <w:pPr>
        <w:spacing w:after="200"/>
        <w:jc w:val="both"/>
        <w:rPr>
          <w:sz w:val="28"/>
          <w:rtl/>
        </w:rPr>
      </w:pPr>
      <w:r>
        <w:rPr>
          <w:rFonts w:hint="cs"/>
          <w:sz w:val="28"/>
          <w:rtl/>
        </w:rPr>
        <w:t xml:space="preserve">اگر پرسیده شود که دلیل شما پس چیست؟ جواب این است که دلیل ما اطلاقات است. اطلاق آیه «فلم تجدوا ماء فتیمموا» اطلاق دارد </w:t>
      </w:r>
      <w:r w:rsidR="00BA173D">
        <w:rPr>
          <w:rFonts w:hint="cs"/>
          <w:sz w:val="28"/>
          <w:rtl/>
        </w:rPr>
        <w:t xml:space="preserve">و شامل کسی که آب داخل لیوان خود را زمین ریخته است نیز می شود که باید تیمم کند. درست است که شخص برای ریختن آب بر روی زمین، عصیان کرده است، ولی اطلاق آیه وجوب تیمم را حتی در این فرض می رساند. </w:t>
      </w:r>
    </w:p>
    <w:p w14:paraId="6BC17014" w14:textId="6374E40F" w:rsidR="00486A6A" w:rsidRDefault="00486A6A" w:rsidP="00C30717">
      <w:pPr>
        <w:spacing w:after="200"/>
        <w:jc w:val="both"/>
        <w:rPr>
          <w:sz w:val="28"/>
          <w:rtl/>
        </w:rPr>
      </w:pPr>
      <w:r>
        <w:rPr>
          <w:rFonts w:hint="cs"/>
          <w:sz w:val="28"/>
          <w:rtl/>
        </w:rPr>
        <w:t xml:space="preserve">یا مثلا در مورد مریض که به صورت «مضطجعا» نماز می خواند، با اینکه وقتی سالم بود نماز های قضای خود را نخوانده می تواند با همان حال نماز قضای خود را بخواند، یا کسانی که در جوانی نماز های خود را نخوانده اند، وقتی پیر می شوند نشسته می توانند نماز ها را بخوانند. درست است که عقاب می شود که چرا وقتی سالم بودید، نخواندید، ولی اطلاقات نماز مضطجعا شامل وی می شود و باید بخواند. </w:t>
      </w:r>
    </w:p>
    <w:p w14:paraId="40F16429" w14:textId="0EE8F5DE" w:rsidR="00572310" w:rsidRDefault="00572310" w:rsidP="00C30717">
      <w:pPr>
        <w:spacing w:after="200"/>
        <w:jc w:val="both"/>
        <w:rPr>
          <w:sz w:val="28"/>
          <w:rtl/>
        </w:rPr>
      </w:pPr>
      <w:r>
        <w:rPr>
          <w:rFonts w:hint="cs"/>
          <w:sz w:val="28"/>
          <w:rtl/>
        </w:rPr>
        <w:t xml:space="preserve">حال در بحث ما نیز کسی که متمکن از قرائت صحیحه بوده است ولی به سوء اختیار تعلم نکرده است، اگر در نماز جماعت نتواند شرکت کند، با اینکه مقتضای قاعده سقوط نماز بود، ولی اطلاقات را می توان نسبت به وی شامل دانست و بگوییم واجب است همانطور بخواند. نماز اضطراری در حق این شخص که مضطر به سوء اختیار خود شده است، واجب است. </w:t>
      </w:r>
    </w:p>
    <w:p w14:paraId="1ADD8344" w14:textId="1A2CF8AD" w:rsidR="0067366C" w:rsidRPr="001F153E" w:rsidRDefault="0067366C" w:rsidP="00C30717">
      <w:pPr>
        <w:jc w:val="both"/>
        <w:rPr>
          <w:sz w:val="28"/>
          <w:rtl/>
        </w:rPr>
      </w:pPr>
    </w:p>
    <w:p w14:paraId="36556B97" w14:textId="77777777" w:rsidR="0067366C" w:rsidRPr="001F153E" w:rsidRDefault="0067366C" w:rsidP="00C30717">
      <w:pPr>
        <w:jc w:val="both"/>
        <w:rPr>
          <w:sz w:val="28"/>
          <w:rtl/>
        </w:rPr>
      </w:pPr>
    </w:p>
    <w:p w14:paraId="4A0B89C4" w14:textId="77777777" w:rsidR="0067366C" w:rsidRPr="001F153E" w:rsidRDefault="0067366C" w:rsidP="00C30717">
      <w:pPr>
        <w:jc w:val="both"/>
        <w:rPr>
          <w:sz w:val="28"/>
          <w:rtl/>
        </w:rPr>
      </w:pPr>
    </w:p>
    <w:p w14:paraId="1C483B15" w14:textId="77777777" w:rsidR="0067366C" w:rsidRPr="001F153E" w:rsidRDefault="0067366C" w:rsidP="00C30717">
      <w:pPr>
        <w:jc w:val="both"/>
        <w:rPr>
          <w:sz w:val="28"/>
          <w:rtl/>
        </w:rPr>
      </w:pPr>
    </w:p>
    <w:p w14:paraId="5C220DDE" w14:textId="77777777" w:rsidR="0067366C" w:rsidRPr="001F153E" w:rsidRDefault="0067366C" w:rsidP="00C30717">
      <w:pPr>
        <w:jc w:val="both"/>
        <w:rPr>
          <w:sz w:val="28"/>
          <w:rtl/>
        </w:rPr>
      </w:pPr>
    </w:p>
    <w:p w14:paraId="09C9895F" w14:textId="77777777" w:rsidR="00463D09" w:rsidRPr="001F153E" w:rsidRDefault="00463D09" w:rsidP="00C30717">
      <w:pPr>
        <w:jc w:val="both"/>
        <w:rPr>
          <w:sz w:val="28"/>
          <w:rtl/>
        </w:rPr>
      </w:pPr>
    </w:p>
    <w:p w14:paraId="13A7A5A1" w14:textId="77777777" w:rsidR="00463D09" w:rsidRPr="001F153E" w:rsidRDefault="00463D09" w:rsidP="00C30717">
      <w:pPr>
        <w:jc w:val="both"/>
        <w:rPr>
          <w:sz w:val="28"/>
          <w:rtl/>
        </w:rPr>
      </w:pPr>
    </w:p>
    <w:p w14:paraId="2189DA19" w14:textId="77777777" w:rsidR="00463D09" w:rsidRPr="001F153E" w:rsidRDefault="00463D09" w:rsidP="00C30717">
      <w:pPr>
        <w:jc w:val="both"/>
        <w:rPr>
          <w:sz w:val="28"/>
          <w:rtl/>
        </w:rPr>
      </w:pPr>
    </w:p>
    <w:p w14:paraId="4080A4EF" w14:textId="77777777" w:rsidR="00463D09" w:rsidRPr="001F153E" w:rsidRDefault="00463D09" w:rsidP="00C30717">
      <w:pPr>
        <w:jc w:val="both"/>
        <w:rPr>
          <w:sz w:val="28"/>
          <w:rtl/>
        </w:rPr>
      </w:pPr>
    </w:p>
    <w:p w14:paraId="224432FA" w14:textId="77777777" w:rsidR="00463D09" w:rsidRPr="001F153E" w:rsidRDefault="00463D09" w:rsidP="00C30717">
      <w:pPr>
        <w:jc w:val="both"/>
        <w:rPr>
          <w:sz w:val="28"/>
          <w:rtl/>
        </w:rPr>
      </w:pPr>
    </w:p>
    <w:p w14:paraId="2D64659B" w14:textId="77777777" w:rsidR="00463D09" w:rsidRPr="001F153E" w:rsidRDefault="00463D09" w:rsidP="00C30717">
      <w:pPr>
        <w:jc w:val="both"/>
        <w:rPr>
          <w:sz w:val="28"/>
          <w:rtl/>
        </w:rPr>
      </w:pPr>
    </w:p>
    <w:sectPr w:rsidR="00463D09" w:rsidRPr="001F153E"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DD260" w14:textId="77777777" w:rsidR="00F947CE" w:rsidRDefault="00F947CE" w:rsidP="008B750B">
      <w:pPr>
        <w:spacing w:line="240" w:lineRule="auto"/>
      </w:pPr>
      <w:r>
        <w:separator/>
      </w:r>
    </w:p>
  </w:endnote>
  <w:endnote w:type="continuationSeparator" w:id="0">
    <w:p w14:paraId="7A502B6E" w14:textId="77777777" w:rsidR="00F947CE" w:rsidRDefault="00F947C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C5031684-D89B-4ABE-B31F-8A9FCDA7D6AB}"/>
    <w:embedBold r:id="rId2" w:subsetted="1" w:fontKey="{1D9F6E24-B972-4320-AEA9-B2BB5CEA7326}"/>
  </w:font>
  <w:font w:name="B Badr">
    <w:panose1 w:val="00000400000000000000"/>
    <w:charset w:val="B2"/>
    <w:family w:val="auto"/>
    <w:pitch w:val="variable"/>
    <w:sig w:usb0="00002001" w:usb1="80000000" w:usb2="00000008" w:usb3="00000000" w:csb0="00000040" w:csb1="00000000"/>
    <w:embedRegular r:id="rId3" w:fontKey="{6DF7F033-CED4-45BD-9C95-915C7873F2E8}"/>
    <w:embedBold r:id="rId4" w:fontKey="{069D890A-1780-48B3-A446-A9A8E688450B}"/>
    <w:embedBoldItalic r:id="rId5" w:fontKey="{C25E9E31-C8A1-47E1-8E10-D0CFA325C7B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6" w:subsetted="1" w:fontKey="{92BFD35E-6920-44CE-8F7D-BB5D88716E2C}"/>
    <w:embedBold r:id="rId7" w:fontKey="{3533B8AB-A913-4BC5-B1E1-369D1274C68D}"/>
  </w:font>
  <w:font w:name="B Lotus">
    <w:panose1 w:val="00000400000000000000"/>
    <w:charset w:val="B2"/>
    <w:family w:val="auto"/>
    <w:pitch w:val="variable"/>
    <w:sig w:usb0="00002001" w:usb1="80000000" w:usb2="00000008" w:usb3="00000000" w:csb0="00000040" w:csb1="00000000"/>
    <w:embedRegular r:id="rId8" w:fontKey="{A9F1A9DA-E385-4821-A242-382A9653E36D}"/>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F20D2" w:rsidRPr="005F20D2">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5" w:name="BokAdres"/>
          <w:bookmarkEnd w:id="25"/>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CE5B3" w14:textId="77777777" w:rsidR="00F947CE" w:rsidRDefault="00F947CE" w:rsidP="008B750B">
      <w:pPr>
        <w:spacing w:line="240" w:lineRule="auto"/>
      </w:pPr>
      <w:r>
        <w:separator/>
      </w:r>
    </w:p>
  </w:footnote>
  <w:footnote w:type="continuationSeparator" w:id="0">
    <w:p w14:paraId="086D4DF1" w14:textId="77777777" w:rsidR="00F947CE" w:rsidRDefault="00F947CE" w:rsidP="008B750B">
      <w:pPr>
        <w:spacing w:line="240" w:lineRule="auto"/>
      </w:pPr>
      <w:r>
        <w:continuationSeparator/>
      </w:r>
    </w:p>
  </w:footnote>
  <w:footnote w:id="1">
    <w:p w14:paraId="775EF00C" w14:textId="2DFA4FB5" w:rsidR="009E531C" w:rsidRPr="00057A1B" w:rsidRDefault="009E531C" w:rsidP="009E531C">
      <w:pPr>
        <w:pStyle w:val="FootnoteText"/>
        <w:jc w:val="both"/>
      </w:pPr>
      <w:r w:rsidRPr="00057A1B">
        <w:footnoteRef/>
      </w:r>
      <w:r w:rsidRPr="00057A1B">
        <w:rPr>
          <w:rtl/>
        </w:rPr>
        <w:t xml:space="preserve"> </w:t>
      </w:r>
      <w:hyperlink r:id="rId1" w:history="1">
        <w:r w:rsidRPr="00057A1B">
          <w:rPr>
            <w:rStyle w:val="Hyperlink"/>
            <w:rFonts w:hint="eastAsia"/>
            <w:rtl/>
          </w:rPr>
          <w:t>العروة</w:t>
        </w:r>
        <w:r w:rsidRPr="00057A1B">
          <w:rPr>
            <w:rStyle w:val="Hyperlink"/>
            <w:rtl/>
          </w:rPr>
          <w:t xml:space="preserve"> الوثق</w:t>
        </w:r>
        <w:r w:rsidRPr="00057A1B">
          <w:rPr>
            <w:rStyle w:val="Hyperlink"/>
            <w:rFonts w:hint="cs"/>
            <w:rtl/>
          </w:rPr>
          <w:t>ی</w:t>
        </w:r>
        <w:r w:rsidRPr="00057A1B">
          <w:rPr>
            <w:rStyle w:val="Hyperlink"/>
            <w:rFonts w:hint="eastAsia"/>
            <w:rtl/>
          </w:rPr>
          <w:t>،</w:t>
        </w:r>
        <w:r w:rsidRPr="00057A1B">
          <w:rPr>
            <w:rStyle w:val="Hyperlink"/>
            <w:rtl/>
          </w:rPr>
          <w:t xml:space="preserve"> الس</w:t>
        </w:r>
        <w:r w:rsidRPr="00057A1B">
          <w:rPr>
            <w:rStyle w:val="Hyperlink"/>
            <w:rFonts w:hint="cs"/>
            <w:rtl/>
          </w:rPr>
          <w:t>ی</w:t>
        </w:r>
        <w:r w:rsidRPr="00057A1B">
          <w:rPr>
            <w:rStyle w:val="Hyperlink"/>
            <w:rFonts w:hint="eastAsia"/>
            <w:rtl/>
          </w:rPr>
          <w:t>د</w:t>
        </w:r>
        <w:r w:rsidRPr="00057A1B">
          <w:rPr>
            <w:rStyle w:val="Hyperlink"/>
            <w:rtl/>
          </w:rPr>
          <w:t xml:space="preserve"> محمد کاظم الطباطبائ</w:t>
        </w:r>
        <w:r w:rsidRPr="00057A1B">
          <w:rPr>
            <w:rStyle w:val="Hyperlink"/>
            <w:rFonts w:hint="cs"/>
            <w:rtl/>
          </w:rPr>
          <w:t>ی</w:t>
        </w:r>
        <w:r w:rsidRPr="00057A1B">
          <w:rPr>
            <w:rStyle w:val="Hyperlink"/>
            <w:rtl/>
          </w:rPr>
          <w:t xml:space="preserve"> ال</w:t>
        </w:r>
        <w:r w:rsidRPr="00057A1B">
          <w:rPr>
            <w:rStyle w:val="Hyperlink"/>
            <w:rFonts w:hint="cs"/>
            <w:rtl/>
          </w:rPr>
          <w:t>ی</w:t>
        </w:r>
        <w:r w:rsidRPr="00057A1B">
          <w:rPr>
            <w:rStyle w:val="Hyperlink"/>
            <w:rFonts w:hint="eastAsia"/>
            <w:rtl/>
          </w:rPr>
          <w:t>زد</w:t>
        </w:r>
        <w:r w:rsidRPr="00057A1B">
          <w:rPr>
            <w:rStyle w:val="Hyperlink"/>
            <w:rFonts w:hint="cs"/>
            <w:rtl/>
          </w:rPr>
          <w:t>ی</w:t>
        </w:r>
        <w:r w:rsidRPr="00057A1B">
          <w:rPr>
            <w:rStyle w:val="Hyperlink"/>
            <w:rFonts w:hint="eastAsia"/>
            <w:rtl/>
          </w:rPr>
          <w:t>،</w:t>
        </w:r>
        <w:r w:rsidRPr="00057A1B">
          <w:rPr>
            <w:rStyle w:val="Hyperlink"/>
            <w:rtl/>
          </w:rPr>
          <w:t xml:space="preserve"> ج1، ص652.</w:t>
        </w:r>
      </w:hyperlink>
    </w:p>
  </w:footnote>
  <w:footnote w:id="2">
    <w:p w14:paraId="67FFEF16" w14:textId="34381754" w:rsidR="009E531C" w:rsidRPr="006102C0" w:rsidRDefault="009E531C" w:rsidP="009E531C">
      <w:pPr>
        <w:pStyle w:val="FootnoteText"/>
        <w:jc w:val="both"/>
      </w:pPr>
      <w:r w:rsidRPr="006102C0">
        <w:footnoteRef/>
      </w:r>
      <w:r w:rsidRPr="006102C0">
        <w:rPr>
          <w:rtl/>
        </w:rPr>
        <w:t xml:space="preserve"> </w:t>
      </w:r>
      <w:hyperlink r:id="rId2" w:history="1">
        <w:r w:rsidRPr="006102C0">
          <w:rPr>
            <w:rStyle w:val="Hyperlink"/>
            <w:rtl/>
          </w:rPr>
          <w:t>العروة الوثق</w:t>
        </w:r>
        <w:r w:rsidRPr="006102C0">
          <w:rPr>
            <w:rStyle w:val="Hyperlink"/>
            <w:rFonts w:hint="cs"/>
            <w:rtl/>
          </w:rPr>
          <w:t>ی</w:t>
        </w:r>
        <w:r w:rsidRPr="006102C0">
          <w:rPr>
            <w:rStyle w:val="Hyperlink"/>
            <w:rFonts w:hint="eastAsia"/>
            <w:rtl/>
          </w:rPr>
          <w:t>،</w:t>
        </w:r>
        <w:r w:rsidRPr="006102C0">
          <w:rPr>
            <w:rStyle w:val="Hyperlink"/>
            <w:rtl/>
          </w:rPr>
          <w:t xml:space="preserve"> الس</w:t>
        </w:r>
        <w:r w:rsidRPr="006102C0">
          <w:rPr>
            <w:rStyle w:val="Hyperlink"/>
            <w:rFonts w:hint="cs"/>
            <w:rtl/>
          </w:rPr>
          <w:t>ی</w:t>
        </w:r>
        <w:r w:rsidRPr="006102C0">
          <w:rPr>
            <w:rStyle w:val="Hyperlink"/>
            <w:rFonts w:hint="eastAsia"/>
            <w:rtl/>
          </w:rPr>
          <w:t>د</w:t>
        </w:r>
        <w:r w:rsidRPr="006102C0">
          <w:rPr>
            <w:rStyle w:val="Hyperlink"/>
            <w:rtl/>
          </w:rPr>
          <w:t xml:space="preserve"> محمد کاظم الطباطبائ</w:t>
        </w:r>
        <w:r w:rsidRPr="006102C0">
          <w:rPr>
            <w:rStyle w:val="Hyperlink"/>
            <w:rFonts w:hint="cs"/>
            <w:rtl/>
          </w:rPr>
          <w:t>ی</w:t>
        </w:r>
        <w:r w:rsidRPr="006102C0">
          <w:rPr>
            <w:rStyle w:val="Hyperlink"/>
            <w:rtl/>
          </w:rPr>
          <w:t xml:space="preserve"> ال</w:t>
        </w:r>
        <w:r w:rsidRPr="006102C0">
          <w:rPr>
            <w:rStyle w:val="Hyperlink"/>
            <w:rFonts w:hint="cs"/>
            <w:rtl/>
          </w:rPr>
          <w:t>ی</w:t>
        </w:r>
        <w:r w:rsidRPr="006102C0">
          <w:rPr>
            <w:rStyle w:val="Hyperlink"/>
            <w:rFonts w:hint="eastAsia"/>
            <w:rtl/>
          </w:rPr>
          <w:t>زد</w:t>
        </w:r>
        <w:r w:rsidRPr="006102C0">
          <w:rPr>
            <w:rStyle w:val="Hyperlink"/>
            <w:rFonts w:hint="cs"/>
            <w:rtl/>
          </w:rPr>
          <w:t>ی</w:t>
        </w:r>
        <w:r w:rsidRPr="006102C0">
          <w:rPr>
            <w:rStyle w:val="Hyperlink"/>
            <w:rFonts w:hint="eastAsia"/>
            <w:rtl/>
          </w:rPr>
          <w:t>،</w:t>
        </w:r>
        <w:r w:rsidRPr="006102C0">
          <w:rPr>
            <w:rStyle w:val="Hyperlink"/>
            <w:rtl/>
          </w:rPr>
          <w:t xml:space="preserve"> ج1، ص763.</w:t>
        </w:r>
      </w:hyperlink>
    </w:p>
  </w:footnote>
  <w:footnote w:id="3">
    <w:p w14:paraId="21C2D811" w14:textId="149E8071" w:rsidR="00DC1F89" w:rsidRDefault="00DC1F89">
      <w:pPr>
        <w:pStyle w:val="FootnoteText"/>
      </w:pPr>
      <w:r>
        <w:rPr>
          <w:rStyle w:val="FootnoteReference"/>
        </w:rPr>
        <w:footnoteRef/>
      </w:r>
      <w:r>
        <w:rPr>
          <w:rtl/>
        </w:rPr>
        <w:t xml:space="preserve"> </w:t>
      </w:r>
      <w:r>
        <w:rPr>
          <w:rFonts w:hint="cs"/>
          <w:rtl/>
        </w:rPr>
        <w:t>.</w:t>
      </w:r>
      <w:r w:rsidRPr="00DC1F89">
        <w:rPr>
          <w:rtl/>
        </w:rPr>
        <w:t xml:space="preserve"> الصلوة (حائر</w:t>
      </w:r>
      <w:r w:rsidRPr="00DC1F89">
        <w:rPr>
          <w:rFonts w:hint="cs"/>
          <w:rtl/>
        </w:rPr>
        <w:t>ی</w:t>
      </w:r>
      <w:r w:rsidRPr="00DC1F89">
        <w:rPr>
          <w:rtl/>
        </w:rPr>
        <w:t xml:space="preserve">)، صفحه: </w:t>
      </w:r>
      <w:r>
        <w:rPr>
          <w:rFonts w:hint="cs"/>
          <w:rtl/>
        </w:rPr>
        <w:t>139.</w:t>
      </w:r>
    </w:p>
  </w:footnote>
  <w:footnote w:id="4">
    <w:p w14:paraId="5BD23634" w14:textId="4723058D" w:rsidR="008B174D" w:rsidRPr="00F95ECB" w:rsidRDefault="008B174D" w:rsidP="008B174D">
      <w:pPr>
        <w:pStyle w:val="FootnoteText"/>
      </w:pPr>
      <w:r w:rsidRPr="00F95ECB">
        <w:footnoteRef/>
      </w:r>
      <w:r w:rsidRPr="00F95ECB">
        <w:rPr>
          <w:rtl/>
        </w:rPr>
        <w:t xml:space="preserve"> </w:t>
      </w:r>
      <w:hyperlink r:id="rId3" w:history="1">
        <w:r w:rsidRPr="00F95ECB">
          <w:rPr>
            <w:rStyle w:val="Hyperlink"/>
            <w:rtl/>
          </w:rPr>
          <w:t>الکاف</w:t>
        </w:r>
        <w:r w:rsidRPr="00F95ECB">
          <w:rPr>
            <w:rStyle w:val="Hyperlink"/>
            <w:rFonts w:hint="cs"/>
            <w:rtl/>
          </w:rPr>
          <w:t>ی</w:t>
        </w:r>
        <w:r w:rsidRPr="00F95ECB">
          <w:rPr>
            <w:rStyle w:val="Hyperlink"/>
            <w:rFonts w:hint="eastAsia"/>
            <w:rtl/>
          </w:rPr>
          <w:t>،</w:t>
        </w:r>
        <w:r w:rsidRPr="00F95ECB">
          <w:rPr>
            <w:rStyle w:val="Hyperlink"/>
            <w:rtl/>
          </w:rPr>
          <w:t xml:space="preserve"> محمد بن </w:t>
        </w:r>
        <w:r w:rsidRPr="00F95ECB">
          <w:rPr>
            <w:rStyle w:val="Hyperlink"/>
            <w:rFonts w:hint="cs"/>
            <w:rtl/>
          </w:rPr>
          <w:t>ی</w:t>
        </w:r>
        <w:r w:rsidRPr="00F95ECB">
          <w:rPr>
            <w:rStyle w:val="Hyperlink"/>
            <w:rFonts w:hint="eastAsia"/>
            <w:rtl/>
          </w:rPr>
          <w:t>عقوب</w:t>
        </w:r>
        <w:r w:rsidRPr="00F95ECB">
          <w:rPr>
            <w:rStyle w:val="Hyperlink"/>
            <w:rtl/>
          </w:rPr>
          <w:t xml:space="preserve"> کل</w:t>
        </w:r>
        <w:r w:rsidRPr="00F95ECB">
          <w:rPr>
            <w:rStyle w:val="Hyperlink"/>
            <w:rFonts w:hint="cs"/>
            <w:rtl/>
          </w:rPr>
          <w:t>ی</w:t>
        </w:r>
        <w:r w:rsidRPr="00F95ECB">
          <w:rPr>
            <w:rStyle w:val="Hyperlink"/>
            <w:rFonts w:hint="eastAsia"/>
            <w:rtl/>
          </w:rPr>
          <w:t>ن</w:t>
        </w:r>
        <w:r w:rsidRPr="00F95ECB">
          <w:rPr>
            <w:rStyle w:val="Hyperlink"/>
            <w:rFonts w:hint="cs"/>
            <w:rtl/>
          </w:rPr>
          <w:t>ی</w:t>
        </w:r>
        <w:r w:rsidRPr="00F95ECB">
          <w:rPr>
            <w:rStyle w:val="Hyperlink"/>
            <w:rFonts w:hint="eastAsia"/>
            <w:rtl/>
          </w:rPr>
          <w:t>،</w:t>
        </w:r>
        <w:r w:rsidRPr="00F95ECB">
          <w:rPr>
            <w:rStyle w:val="Hyperlink"/>
            <w:rtl/>
          </w:rPr>
          <w:t xml:space="preserve"> ج3، ص372.</w:t>
        </w:r>
      </w:hyperlink>
    </w:p>
  </w:footnote>
  <w:footnote w:id="5">
    <w:p w14:paraId="70F60659" w14:textId="3AAA868D" w:rsidR="005441CF" w:rsidRPr="005441CF" w:rsidRDefault="005441CF" w:rsidP="005441CF">
      <w:pPr>
        <w:pStyle w:val="FootnoteText"/>
      </w:pPr>
      <w:r w:rsidRPr="005441CF">
        <w:footnoteRef/>
      </w:r>
      <w:r w:rsidRPr="005441CF">
        <w:rPr>
          <w:rtl/>
        </w:rPr>
        <w:t xml:space="preserve"> </w:t>
      </w:r>
      <w:hyperlink r:id="rId4" w:history="1">
        <w:r w:rsidRPr="005441CF">
          <w:rPr>
            <w:rStyle w:val="Hyperlink"/>
            <w:rtl/>
          </w:rPr>
          <w:t>موسوعة الامام الخوئ</w:t>
        </w:r>
        <w:r w:rsidRPr="005441CF">
          <w:rPr>
            <w:rStyle w:val="Hyperlink"/>
            <w:rFonts w:hint="cs"/>
            <w:rtl/>
          </w:rPr>
          <w:t>ی</w:t>
        </w:r>
        <w:r w:rsidRPr="005441CF">
          <w:rPr>
            <w:rStyle w:val="Hyperlink"/>
            <w:rFonts w:hint="eastAsia"/>
            <w:rtl/>
          </w:rPr>
          <w:t>،</w:t>
        </w:r>
        <w:r w:rsidRPr="005441CF">
          <w:rPr>
            <w:rStyle w:val="Hyperlink"/>
            <w:rtl/>
          </w:rPr>
          <w:t xml:space="preserve"> الس</w:t>
        </w:r>
        <w:r w:rsidRPr="005441CF">
          <w:rPr>
            <w:rStyle w:val="Hyperlink"/>
            <w:rFonts w:hint="cs"/>
            <w:rtl/>
          </w:rPr>
          <w:t>ی</w:t>
        </w:r>
        <w:r w:rsidRPr="005441CF">
          <w:rPr>
            <w:rStyle w:val="Hyperlink"/>
            <w:rFonts w:hint="eastAsia"/>
            <w:rtl/>
          </w:rPr>
          <w:t>د</w:t>
        </w:r>
        <w:r w:rsidRPr="005441CF">
          <w:rPr>
            <w:rStyle w:val="Hyperlink"/>
            <w:rtl/>
          </w:rPr>
          <w:t xml:space="preserve"> أبوالقاسم الخوئ</w:t>
        </w:r>
        <w:r w:rsidRPr="005441CF">
          <w:rPr>
            <w:rStyle w:val="Hyperlink"/>
            <w:rFonts w:hint="cs"/>
            <w:rtl/>
          </w:rPr>
          <w:t>ی</w:t>
        </w:r>
        <w:r w:rsidRPr="005441CF">
          <w:rPr>
            <w:rStyle w:val="Hyperlink"/>
            <w:rFonts w:hint="eastAsia"/>
            <w:rtl/>
          </w:rPr>
          <w:t>،</w:t>
        </w:r>
        <w:r w:rsidRPr="005441CF">
          <w:rPr>
            <w:rStyle w:val="Hyperlink"/>
            <w:rtl/>
          </w:rPr>
          <w:t xml:space="preserve"> ج14، ص418.</w:t>
        </w:r>
      </w:hyperlink>
    </w:p>
  </w:footnote>
  <w:footnote w:id="6">
    <w:p w14:paraId="119167B7" w14:textId="23545EC2" w:rsidR="009477A6" w:rsidRPr="009477A6" w:rsidRDefault="009477A6" w:rsidP="009477A6">
      <w:pPr>
        <w:pStyle w:val="FootnoteText"/>
      </w:pPr>
      <w:r w:rsidRPr="009477A6">
        <w:footnoteRef/>
      </w:r>
      <w:r w:rsidRPr="009477A6">
        <w:rPr>
          <w:rtl/>
        </w:rPr>
        <w:t xml:space="preserve"> </w:t>
      </w:r>
      <w:hyperlink r:id="rId5" w:history="1">
        <w:r w:rsidRPr="009477A6">
          <w:rPr>
            <w:rStyle w:val="Hyperlink"/>
            <w:rtl/>
          </w:rPr>
          <w:t>وسائل الش</w:t>
        </w:r>
        <w:r w:rsidRPr="009477A6">
          <w:rPr>
            <w:rStyle w:val="Hyperlink"/>
            <w:rFonts w:hint="cs"/>
            <w:rtl/>
          </w:rPr>
          <w:t>ی</w:t>
        </w:r>
        <w:r w:rsidRPr="009477A6">
          <w:rPr>
            <w:rStyle w:val="Hyperlink"/>
            <w:rFonts w:hint="eastAsia"/>
            <w:rtl/>
          </w:rPr>
          <w:t>عة،</w:t>
        </w:r>
        <w:r w:rsidRPr="009477A6">
          <w:rPr>
            <w:rStyle w:val="Hyperlink"/>
            <w:rtl/>
          </w:rPr>
          <w:t xml:space="preserve"> الش</w:t>
        </w:r>
        <w:r w:rsidRPr="009477A6">
          <w:rPr>
            <w:rStyle w:val="Hyperlink"/>
            <w:rFonts w:hint="cs"/>
            <w:rtl/>
          </w:rPr>
          <w:t>ی</w:t>
        </w:r>
        <w:r w:rsidRPr="009477A6">
          <w:rPr>
            <w:rStyle w:val="Hyperlink"/>
            <w:rFonts w:hint="eastAsia"/>
            <w:rtl/>
          </w:rPr>
          <w:t>خ</w:t>
        </w:r>
        <w:r w:rsidRPr="009477A6">
          <w:rPr>
            <w:rStyle w:val="Hyperlink"/>
            <w:rtl/>
          </w:rPr>
          <w:t xml:space="preserve"> الحر العاملي، ج4، ص218، أبواب ، باب، ح، ط آل البيت.</w:t>
        </w:r>
      </w:hyperlink>
    </w:p>
  </w:footnote>
  <w:footnote w:id="7">
    <w:p w14:paraId="0C789894" w14:textId="0C07F485" w:rsidR="00DA33FB" w:rsidRPr="00DA33FB" w:rsidRDefault="00DA33FB" w:rsidP="00DA33FB">
      <w:pPr>
        <w:pStyle w:val="FootnoteText"/>
      </w:pPr>
      <w:r w:rsidRPr="00DA33FB">
        <w:footnoteRef/>
      </w:r>
      <w:r w:rsidRPr="00DA33FB">
        <w:rPr>
          <w:rtl/>
        </w:rPr>
        <w:t xml:space="preserve"> </w:t>
      </w:r>
      <w:hyperlink r:id="rId6" w:history="1">
        <w:r w:rsidRPr="00DA33FB">
          <w:rPr>
            <w:rStyle w:val="Hyperlink"/>
            <w:rFonts w:hint="eastAsia"/>
            <w:rtl/>
          </w:rPr>
          <w:t>استبصار،</w:t>
        </w:r>
        <w:r w:rsidRPr="00DA33FB">
          <w:rPr>
            <w:rStyle w:val="Hyperlink"/>
            <w:rtl/>
          </w:rPr>
          <w:t xml:space="preserve"> ش</w:t>
        </w:r>
        <w:r w:rsidRPr="00DA33FB">
          <w:rPr>
            <w:rStyle w:val="Hyperlink"/>
            <w:rFonts w:hint="cs"/>
            <w:rtl/>
          </w:rPr>
          <w:t>ی</w:t>
        </w:r>
        <w:r w:rsidRPr="00DA33FB">
          <w:rPr>
            <w:rStyle w:val="Hyperlink"/>
            <w:rFonts w:hint="eastAsia"/>
            <w:rtl/>
          </w:rPr>
          <w:t>خ</w:t>
        </w:r>
        <w:r w:rsidRPr="00DA33FB">
          <w:rPr>
            <w:rStyle w:val="Hyperlink"/>
            <w:rtl/>
          </w:rPr>
          <w:t xml:space="preserve"> طوس</w:t>
        </w:r>
        <w:r w:rsidRPr="00DA33FB">
          <w:rPr>
            <w:rStyle w:val="Hyperlink"/>
            <w:rFonts w:hint="cs"/>
            <w:rtl/>
          </w:rPr>
          <w:t>ی</w:t>
        </w:r>
        <w:r w:rsidRPr="00DA33FB">
          <w:rPr>
            <w:rStyle w:val="Hyperlink"/>
            <w:rFonts w:hint="eastAsia"/>
            <w:rtl/>
          </w:rPr>
          <w:t>،</w:t>
        </w:r>
        <w:r w:rsidRPr="00DA33FB">
          <w:rPr>
            <w:rStyle w:val="Hyperlink"/>
            <w:rtl/>
          </w:rPr>
          <w:t xml:space="preserve"> ج1، ص354.</w:t>
        </w:r>
      </w:hyperlink>
    </w:p>
  </w:footnote>
  <w:footnote w:id="8">
    <w:p w14:paraId="09EDFA66" w14:textId="7BED25D8" w:rsidR="00383128" w:rsidRPr="00383128" w:rsidRDefault="00383128" w:rsidP="00383128">
      <w:pPr>
        <w:pStyle w:val="FootnoteText"/>
      </w:pPr>
      <w:r w:rsidRPr="00383128">
        <w:footnoteRef/>
      </w:r>
      <w:r w:rsidRPr="00383128">
        <w:rPr>
          <w:rtl/>
        </w:rPr>
        <w:t xml:space="preserve"> </w:t>
      </w:r>
      <w:hyperlink r:id="rId7" w:history="1">
        <w:r w:rsidRPr="00383128">
          <w:rPr>
            <w:rStyle w:val="Hyperlink"/>
            <w:rtl/>
          </w:rPr>
          <w:t>الکاف</w:t>
        </w:r>
        <w:r w:rsidRPr="00383128">
          <w:rPr>
            <w:rStyle w:val="Hyperlink"/>
            <w:rFonts w:hint="cs"/>
            <w:rtl/>
          </w:rPr>
          <w:t>ی</w:t>
        </w:r>
        <w:r w:rsidRPr="00383128">
          <w:rPr>
            <w:rStyle w:val="Hyperlink"/>
            <w:rFonts w:hint="eastAsia"/>
            <w:rtl/>
          </w:rPr>
          <w:t>،</w:t>
        </w:r>
        <w:r w:rsidRPr="00383128">
          <w:rPr>
            <w:rStyle w:val="Hyperlink"/>
            <w:rtl/>
          </w:rPr>
          <w:t xml:space="preserve"> محمد بن </w:t>
        </w:r>
        <w:r w:rsidRPr="00383128">
          <w:rPr>
            <w:rStyle w:val="Hyperlink"/>
            <w:rFonts w:hint="cs"/>
            <w:rtl/>
          </w:rPr>
          <w:t>ی</w:t>
        </w:r>
        <w:r w:rsidRPr="00383128">
          <w:rPr>
            <w:rStyle w:val="Hyperlink"/>
            <w:rFonts w:hint="eastAsia"/>
            <w:rtl/>
          </w:rPr>
          <w:t>عقوب</w:t>
        </w:r>
        <w:r w:rsidRPr="00383128">
          <w:rPr>
            <w:rStyle w:val="Hyperlink"/>
            <w:rtl/>
          </w:rPr>
          <w:t xml:space="preserve"> کل</w:t>
        </w:r>
        <w:r w:rsidRPr="00383128">
          <w:rPr>
            <w:rStyle w:val="Hyperlink"/>
            <w:rFonts w:hint="cs"/>
            <w:rtl/>
          </w:rPr>
          <w:t>ی</w:t>
        </w:r>
        <w:r w:rsidRPr="00383128">
          <w:rPr>
            <w:rStyle w:val="Hyperlink"/>
            <w:rFonts w:hint="eastAsia"/>
            <w:rtl/>
          </w:rPr>
          <w:t>ن</w:t>
        </w:r>
        <w:r w:rsidRPr="00383128">
          <w:rPr>
            <w:rStyle w:val="Hyperlink"/>
            <w:rFonts w:hint="cs"/>
            <w:rtl/>
          </w:rPr>
          <w:t>ی</w:t>
        </w:r>
        <w:r w:rsidRPr="00383128">
          <w:rPr>
            <w:rStyle w:val="Hyperlink"/>
            <w:rFonts w:hint="eastAsia"/>
            <w:rtl/>
          </w:rPr>
          <w:t>،</w:t>
        </w:r>
        <w:r w:rsidRPr="00383128">
          <w:rPr>
            <w:rStyle w:val="Hyperlink"/>
            <w:rtl/>
          </w:rPr>
          <w:t xml:space="preserve"> ج3، ص99.</w:t>
        </w:r>
      </w:hyperlink>
    </w:p>
  </w:footnote>
  <w:footnote w:id="9">
    <w:p w14:paraId="6491B267" w14:textId="5E911875" w:rsidR="00C76014" w:rsidRPr="00C76014" w:rsidRDefault="00C76014" w:rsidP="00C76014">
      <w:pPr>
        <w:pStyle w:val="FootnoteText"/>
      </w:pPr>
      <w:r w:rsidRPr="00C76014">
        <w:footnoteRef/>
      </w:r>
      <w:r w:rsidRPr="00C76014">
        <w:rPr>
          <w:rtl/>
        </w:rPr>
        <w:t xml:space="preserve"> </w:t>
      </w:r>
      <w:hyperlink r:id="rId8" w:history="1">
        <w:r w:rsidRPr="00C76014">
          <w:rPr>
            <w:rStyle w:val="Hyperlink"/>
            <w:rtl/>
          </w:rPr>
          <w:t>موسوعة الامام الخوئ</w:t>
        </w:r>
        <w:r w:rsidRPr="00C76014">
          <w:rPr>
            <w:rStyle w:val="Hyperlink"/>
            <w:rFonts w:hint="cs"/>
            <w:rtl/>
          </w:rPr>
          <w:t>ی</w:t>
        </w:r>
        <w:r w:rsidRPr="00C76014">
          <w:rPr>
            <w:rStyle w:val="Hyperlink"/>
            <w:rFonts w:hint="eastAsia"/>
            <w:rtl/>
          </w:rPr>
          <w:t>،</w:t>
        </w:r>
        <w:r w:rsidRPr="00C76014">
          <w:rPr>
            <w:rStyle w:val="Hyperlink"/>
            <w:rtl/>
          </w:rPr>
          <w:t xml:space="preserve"> الس</w:t>
        </w:r>
        <w:r w:rsidRPr="00C76014">
          <w:rPr>
            <w:rStyle w:val="Hyperlink"/>
            <w:rFonts w:hint="cs"/>
            <w:rtl/>
          </w:rPr>
          <w:t>ی</w:t>
        </w:r>
        <w:r w:rsidRPr="00C76014">
          <w:rPr>
            <w:rStyle w:val="Hyperlink"/>
            <w:rFonts w:hint="eastAsia"/>
            <w:rtl/>
          </w:rPr>
          <w:t>د</w:t>
        </w:r>
        <w:r w:rsidRPr="00C76014">
          <w:rPr>
            <w:rStyle w:val="Hyperlink"/>
            <w:rtl/>
          </w:rPr>
          <w:t xml:space="preserve"> أبوالقاسم الخوئ</w:t>
        </w:r>
        <w:r w:rsidRPr="00C76014">
          <w:rPr>
            <w:rStyle w:val="Hyperlink"/>
            <w:rFonts w:hint="cs"/>
            <w:rtl/>
          </w:rPr>
          <w:t>ی</w:t>
        </w:r>
        <w:r w:rsidRPr="00C76014">
          <w:rPr>
            <w:rStyle w:val="Hyperlink"/>
            <w:rFonts w:hint="eastAsia"/>
            <w:rtl/>
          </w:rPr>
          <w:t>،</w:t>
        </w:r>
        <w:r w:rsidRPr="00C76014">
          <w:rPr>
            <w:rStyle w:val="Hyperlink"/>
            <w:rtl/>
          </w:rPr>
          <w:t xml:space="preserve"> ج14، ص415.</w:t>
        </w:r>
      </w:hyperlink>
      <w:r>
        <w:rPr>
          <w:rFonts w:hint="cs"/>
          <w:rtl/>
        </w:rPr>
        <w:t xml:space="preserve"> </w:t>
      </w:r>
    </w:p>
  </w:footnote>
  <w:footnote w:id="10">
    <w:p w14:paraId="0C6D6180" w14:textId="54EA595A" w:rsidR="001D3AAA" w:rsidRPr="001D3AAA" w:rsidRDefault="001D3AAA" w:rsidP="001D3AAA">
      <w:pPr>
        <w:pStyle w:val="FootnoteText"/>
      </w:pPr>
      <w:r w:rsidRPr="001D3AAA">
        <w:footnoteRef/>
      </w:r>
      <w:r w:rsidRPr="001D3AAA">
        <w:rPr>
          <w:rtl/>
        </w:rPr>
        <w:t xml:space="preserve"> </w:t>
      </w:r>
      <w:hyperlink r:id="rId9" w:history="1">
        <w:r w:rsidRPr="001D3AAA">
          <w:rPr>
            <w:rStyle w:val="Hyperlink"/>
            <w:rtl/>
          </w:rPr>
          <w:t>مستمسک العروه الوثق</w:t>
        </w:r>
        <w:r w:rsidRPr="001D3AAA">
          <w:rPr>
            <w:rStyle w:val="Hyperlink"/>
            <w:rFonts w:hint="cs"/>
            <w:rtl/>
          </w:rPr>
          <w:t>ی</w:t>
        </w:r>
        <w:r w:rsidRPr="001D3AAA">
          <w:rPr>
            <w:rStyle w:val="Hyperlink"/>
            <w:rFonts w:hint="eastAsia"/>
            <w:rtl/>
          </w:rPr>
          <w:t>،</w:t>
        </w:r>
        <w:r w:rsidRPr="001D3AAA">
          <w:rPr>
            <w:rStyle w:val="Hyperlink"/>
            <w:rtl/>
          </w:rPr>
          <w:t xml:space="preserve"> س</w:t>
        </w:r>
        <w:r w:rsidRPr="001D3AAA">
          <w:rPr>
            <w:rStyle w:val="Hyperlink"/>
            <w:rFonts w:hint="cs"/>
            <w:rtl/>
          </w:rPr>
          <w:t>ی</w:t>
        </w:r>
        <w:r w:rsidRPr="001D3AAA">
          <w:rPr>
            <w:rStyle w:val="Hyperlink"/>
            <w:rFonts w:hint="eastAsia"/>
            <w:rtl/>
          </w:rPr>
          <w:t>د</w:t>
        </w:r>
        <w:r w:rsidRPr="001D3AAA">
          <w:rPr>
            <w:rStyle w:val="Hyperlink"/>
            <w:rtl/>
          </w:rPr>
          <w:t xml:space="preserve"> محسن حک</w:t>
        </w:r>
        <w:r w:rsidRPr="001D3AAA">
          <w:rPr>
            <w:rStyle w:val="Hyperlink"/>
            <w:rFonts w:hint="cs"/>
            <w:rtl/>
          </w:rPr>
          <w:t>ی</w:t>
        </w:r>
        <w:r w:rsidRPr="001D3AAA">
          <w:rPr>
            <w:rStyle w:val="Hyperlink"/>
            <w:rFonts w:hint="eastAsia"/>
            <w:rtl/>
          </w:rPr>
          <w:t>م،</w:t>
        </w:r>
        <w:r w:rsidRPr="001D3AAA">
          <w:rPr>
            <w:rStyle w:val="Hyperlink"/>
            <w:rtl/>
          </w:rPr>
          <w:t xml:space="preserve"> ج6، ص221.</w:t>
        </w:r>
      </w:hyperlink>
      <w:r>
        <w:rPr>
          <w:rFonts w:hint="cs"/>
          <w:rtl/>
        </w:rPr>
        <w:t xml:space="preserve"> «</w:t>
      </w:r>
      <w:r w:rsidRPr="001D3AAA">
        <w:rPr>
          <w:rtl/>
        </w:rPr>
        <w:t xml:space="preserve"> عم لو لم يتمكن من الائتمام لا يعلم بوجوب الصلاة أداء عليه، و إنما يعلم إجمالا بوجوب الأداء أو القضاء، فيجب الجمع بينهما من باب الاحتياط. فافهم</w:t>
      </w:r>
      <w:r>
        <w:rPr>
          <w:rFonts w:hint="cs"/>
          <w:rtl/>
        </w:rPr>
        <w:t xml:space="preserve">». </w:t>
      </w:r>
    </w:p>
  </w:footnote>
  <w:footnote w:id="11">
    <w:p w14:paraId="7FF071C7" w14:textId="75C36ACC" w:rsidR="00B54D28" w:rsidRPr="00B54D28" w:rsidRDefault="00B54D28" w:rsidP="00B54D28">
      <w:pPr>
        <w:pStyle w:val="FootnoteText"/>
      </w:pPr>
      <w:r w:rsidRPr="00B54D28">
        <w:footnoteRef/>
      </w:r>
      <w:r w:rsidRPr="00B54D28">
        <w:rPr>
          <w:rtl/>
        </w:rPr>
        <w:t xml:space="preserve"> </w:t>
      </w:r>
      <w:hyperlink r:id="rId10" w:history="1">
        <w:r w:rsidRPr="00B54D28">
          <w:rPr>
            <w:rStyle w:val="Hyperlink"/>
            <w:rFonts w:hint="eastAsia"/>
            <w:rtl/>
          </w:rPr>
          <w:t>الکاف</w:t>
        </w:r>
        <w:r w:rsidRPr="00B54D28">
          <w:rPr>
            <w:rStyle w:val="Hyperlink"/>
            <w:rFonts w:hint="cs"/>
            <w:rtl/>
          </w:rPr>
          <w:t>ی</w:t>
        </w:r>
        <w:r w:rsidRPr="00B54D28">
          <w:rPr>
            <w:rStyle w:val="Hyperlink"/>
            <w:rFonts w:hint="eastAsia"/>
            <w:rtl/>
          </w:rPr>
          <w:t>،</w:t>
        </w:r>
        <w:r w:rsidRPr="00B54D28">
          <w:rPr>
            <w:rStyle w:val="Hyperlink"/>
            <w:rtl/>
          </w:rPr>
          <w:t xml:space="preserve"> محمد بن </w:t>
        </w:r>
        <w:r w:rsidRPr="00B54D28">
          <w:rPr>
            <w:rStyle w:val="Hyperlink"/>
            <w:rFonts w:hint="cs"/>
            <w:rtl/>
          </w:rPr>
          <w:t>ی</w:t>
        </w:r>
        <w:r w:rsidRPr="00B54D28">
          <w:rPr>
            <w:rStyle w:val="Hyperlink"/>
            <w:rFonts w:hint="eastAsia"/>
            <w:rtl/>
          </w:rPr>
          <w:t>عقوب</w:t>
        </w:r>
        <w:r w:rsidRPr="00B54D28">
          <w:rPr>
            <w:rStyle w:val="Hyperlink"/>
            <w:rtl/>
          </w:rPr>
          <w:t xml:space="preserve"> کل</w:t>
        </w:r>
        <w:r w:rsidRPr="00B54D28">
          <w:rPr>
            <w:rStyle w:val="Hyperlink"/>
            <w:rFonts w:hint="cs"/>
            <w:rtl/>
          </w:rPr>
          <w:t>ی</w:t>
        </w:r>
        <w:r w:rsidRPr="00B54D28">
          <w:rPr>
            <w:rStyle w:val="Hyperlink"/>
            <w:rFonts w:hint="eastAsia"/>
            <w:rtl/>
          </w:rPr>
          <w:t>ن</w:t>
        </w:r>
        <w:r w:rsidRPr="00B54D28">
          <w:rPr>
            <w:rStyle w:val="Hyperlink"/>
            <w:rFonts w:hint="cs"/>
            <w:rtl/>
          </w:rPr>
          <w:t>ی</w:t>
        </w:r>
        <w:r w:rsidRPr="00B54D28">
          <w:rPr>
            <w:rStyle w:val="Hyperlink"/>
            <w:rFonts w:hint="eastAsia"/>
            <w:rtl/>
          </w:rPr>
          <w:t>،</w:t>
        </w:r>
        <w:r w:rsidRPr="00B54D28">
          <w:rPr>
            <w:rStyle w:val="Hyperlink"/>
            <w:rtl/>
          </w:rPr>
          <w:t xml:space="preserve"> ج3، ص99.</w:t>
        </w:r>
      </w:hyperlink>
    </w:p>
  </w:footnote>
  <w:footnote w:id="12">
    <w:p w14:paraId="453AD84C" w14:textId="7D7587EB" w:rsidR="000B2ECC" w:rsidRPr="000B2ECC" w:rsidRDefault="000B2ECC" w:rsidP="000B2ECC">
      <w:pPr>
        <w:pStyle w:val="FootnoteText"/>
      </w:pPr>
      <w:r w:rsidRPr="000B2ECC">
        <w:footnoteRef/>
      </w:r>
      <w:r w:rsidRPr="000B2ECC">
        <w:rPr>
          <w:rtl/>
        </w:rPr>
        <w:t xml:space="preserve"> </w:t>
      </w:r>
      <w:hyperlink r:id="rId11" w:history="1">
        <w:r w:rsidRPr="000B2ECC">
          <w:rPr>
            <w:rStyle w:val="Hyperlink"/>
            <w:rtl/>
          </w:rPr>
          <w:t>الکاف</w:t>
        </w:r>
        <w:r w:rsidRPr="000B2ECC">
          <w:rPr>
            <w:rStyle w:val="Hyperlink"/>
            <w:rFonts w:hint="cs"/>
            <w:rtl/>
          </w:rPr>
          <w:t>ی</w:t>
        </w:r>
        <w:r w:rsidRPr="000B2ECC">
          <w:rPr>
            <w:rStyle w:val="Hyperlink"/>
            <w:rFonts w:hint="eastAsia"/>
            <w:rtl/>
          </w:rPr>
          <w:t>،</w:t>
        </w:r>
        <w:r w:rsidRPr="000B2ECC">
          <w:rPr>
            <w:rStyle w:val="Hyperlink"/>
            <w:rtl/>
          </w:rPr>
          <w:t xml:space="preserve"> محمد بن </w:t>
        </w:r>
        <w:r w:rsidRPr="000B2ECC">
          <w:rPr>
            <w:rStyle w:val="Hyperlink"/>
            <w:rFonts w:hint="cs"/>
            <w:rtl/>
          </w:rPr>
          <w:t>ی</w:t>
        </w:r>
        <w:r w:rsidRPr="000B2ECC">
          <w:rPr>
            <w:rStyle w:val="Hyperlink"/>
            <w:rFonts w:hint="eastAsia"/>
            <w:rtl/>
          </w:rPr>
          <w:t>عقوب</w:t>
        </w:r>
        <w:r w:rsidRPr="000B2ECC">
          <w:rPr>
            <w:rStyle w:val="Hyperlink"/>
            <w:rtl/>
          </w:rPr>
          <w:t xml:space="preserve"> کل</w:t>
        </w:r>
        <w:r w:rsidRPr="000B2ECC">
          <w:rPr>
            <w:rStyle w:val="Hyperlink"/>
            <w:rFonts w:hint="cs"/>
            <w:rtl/>
          </w:rPr>
          <w:t>ی</w:t>
        </w:r>
        <w:r w:rsidRPr="000B2ECC">
          <w:rPr>
            <w:rStyle w:val="Hyperlink"/>
            <w:rFonts w:hint="eastAsia"/>
            <w:rtl/>
          </w:rPr>
          <w:t>ن</w:t>
        </w:r>
        <w:r w:rsidRPr="000B2ECC">
          <w:rPr>
            <w:rStyle w:val="Hyperlink"/>
            <w:rFonts w:hint="cs"/>
            <w:rtl/>
          </w:rPr>
          <w:t>ی</w:t>
        </w:r>
        <w:r w:rsidRPr="000B2ECC">
          <w:rPr>
            <w:rStyle w:val="Hyperlink"/>
            <w:rFonts w:hint="eastAsia"/>
            <w:rtl/>
          </w:rPr>
          <w:t>،</w:t>
        </w:r>
        <w:r w:rsidRPr="000B2ECC">
          <w:rPr>
            <w:rStyle w:val="Hyperlink"/>
            <w:rtl/>
          </w:rPr>
          <w:t xml:space="preserve"> ج3، ص273.</w:t>
        </w:r>
      </w:hyperlink>
      <w:r>
        <w:rPr>
          <w:rFonts w:hint="cs"/>
          <w:rtl/>
        </w:rPr>
        <w:t xml:space="preserve"> «</w:t>
      </w:r>
      <w:r w:rsidRPr="000B2ECC">
        <w:rPr>
          <w:rtl/>
        </w:rPr>
        <w:t xml:space="preserve"> عَلِيُّ بْنُ إِبْرَاهِيمَ عَنْ أَبِيهِ عَنِ ابْنِ أَبِي عُمَيْرٍ عَنْ حَمَّادٍ عَنِ الْحَلَبِيِّ عَنْ أَبِي عَبْدِ اللَّهِ ع قَالَ: الصَّلَاةُ ثَلَاثَةُ أَثْلَاثٍ ثُلُثٌ طَهُورٌ وَ ثُلُثٌ رُكُوعٌ وَ ثُلُثٌ سُجُودٌ.</w:t>
      </w:r>
      <w:r>
        <w:rPr>
          <w:rFonts w:hint="cs"/>
          <w:rtl/>
        </w:rPr>
        <w:t>».</w:t>
      </w:r>
    </w:p>
  </w:footnote>
  <w:footnote w:id="13">
    <w:p w14:paraId="500DF860" w14:textId="5864448A" w:rsidR="006163BB" w:rsidRPr="00B214EF" w:rsidRDefault="006163BB" w:rsidP="006163BB">
      <w:pPr>
        <w:pStyle w:val="FootnoteText"/>
      </w:pPr>
      <w:r w:rsidRPr="00B214EF">
        <w:footnoteRef/>
      </w:r>
      <w:r w:rsidRPr="00B214EF">
        <w:rPr>
          <w:rtl/>
        </w:rPr>
        <w:t xml:space="preserve"> </w:t>
      </w:r>
      <w:hyperlink r:id="rId12" w:history="1">
        <w:r w:rsidRPr="00B214EF">
          <w:rPr>
            <w:rStyle w:val="Hyperlink"/>
            <w:rtl/>
          </w:rPr>
          <w:t>موسوعة الامام الخوئ</w:t>
        </w:r>
        <w:r w:rsidRPr="00B214EF">
          <w:rPr>
            <w:rStyle w:val="Hyperlink"/>
            <w:rFonts w:hint="cs"/>
            <w:rtl/>
          </w:rPr>
          <w:t>ی</w:t>
        </w:r>
        <w:r w:rsidRPr="00B214EF">
          <w:rPr>
            <w:rStyle w:val="Hyperlink"/>
            <w:rFonts w:hint="eastAsia"/>
            <w:rtl/>
          </w:rPr>
          <w:t>،</w:t>
        </w:r>
        <w:r w:rsidRPr="00B214EF">
          <w:rPr>
            <w:rStyle w:val="Hyperlink"/>
            <w:rtl/>
          </w:rPr>
          <w:t xml:space="preserve"> الس</w:t>
        </w:r>
        <w:r w:rsidRPr="00B214EF">
          <w:rPr>
            <w:rStyle w:val="Hyperlink"/>
            <w:rFonts w:hint="cs"/>
            <w:rtl/>
          </w:rPr>
          <w:t>ی</w:t>
        </w:r>
        <w:r w:rsidRPr="00B214EF">
          <w:rPr>
            <w:rStyle w:val="Hyperlink"/>
            <w:rFonts w:hint="eastAsia"/>
            <w:rtl/>
          </w:rPr>
          <w:t>د</w:t>
        </w:r>
        <w:r w:rsidRPr="00B214EF">
          <w:rPr>
            <w:rStyle w:val="Hyperlink"/>
            <w:rtl/>
          </w:rPr>
          <w:t xml:space="preserve"> أبوالقاسم الخوئ</w:t>
        </w:r>
        <w:r w:rsidRPr="00B214EF">
          <w:rPr>
            <w:rStyle w:val="Hyperlink"/>
            <w:rFonts w:hint="cs"/>
            <w:rtl/>
          </w:rPr>
          <w:t>ی</w:t>
        </w:r>
        <w:r w:rsidRPr="00B214EF">
          <w:rPr>
            <w:rStyle w:val="Hyperlink"/>
            <w:rFonts w:hint="eastAsia"/>
            <w:rtl/>
          </w:rPr>
          <w:t>،</w:t>
        </w:r>
        <w:r w:rsidRPr="00B214EF">
          <w:rPr>
            <w:rStyle w:val="Hyperlink"/>
            <w:rtl/>
          </w:rPr>
          <w:t xml:space="preserve"> ج17، ص172</w:t>
        </w:r>
        <w:r w:rsidRPr="00B214EF">
          <w:rPr>
            <w:rStyle w:val="Hyperlink"/>
          </w:rPr>
          <w:t>.</w:t>
        </w:r>
      </w:hyperlink>
      <w:r>
        <w:rPr>
          <w:rFonts w:hint="cs"/>
          <w:rtl/>
        </w:rPr>
        <w:t xml:space="preserve"> همچنین صفحات دیگر : «</w:t>
      </w:r>
      <w:r w:rsidRPr="00B214EF">
        <w:rPr>
          <w:rtl/>
        </w:rPr>
        <w:t xml:space="preserve"> صفحه 147، 154، 172، 183، 191، 193، 225،</w:t>
      </w:r>
      <w:r>
        <w:rPr>
          <w:rFonts w:hint="cs"/>
          <w:rtl/>
        </w:rPr>
        <w:t>»</w:t>
      </w:r>
    </w:p>
  </w:footnote>
  <w:footnote w:id="14">
    <w:p w14:paraId="43167832" w14:textId="20F10F27" w:rsidR="00FA63B1" w:rsidRDefault="00FA63B1">
      <w:pPr>
        <w:pStyle w:val="FootnoteText"/>
      </w:pPr>
      <w:r>
        <w:rPr>
          <w:rStyle w:val="FootnoteReference"/>
        </w:rPr>
        <w:footnoteRef/>
      </w:r>
      <w:r>
        <w:rPr>
          <w:rtl/>
        </w:rPr>
        <w:t xml:space="preserve"> </w:t>
      </w:r>
      <w:r>
        <w:rPr>
          <w:rFonts w:hint="cs"/>
          <w:rtl/>
        </w:rPr>
        <w:t xml:space="preserve">. </w:t>
      </w:r>
      <w:r w:rsidRPr="00FA63B1">
        <w:rPr>
          <w:rtl/>
        </w:rPr>
        <w:t xml:space="preserve">قرب الإسناد (ط - الحديثة)، متن، ص: 49.  </w:t>
      </w:r>
    </w:p>
  </w:footnote>
  <w:footnote w:id="15">
    <w:p w14:paraId="153B183B" w14:textId="7A4A415F" w:rsidR="000C4CB5" w:rsidRPr="000168BE" w:rsidRDefault="000C4CB5" w:rsidP="000C4CB5">
      <w:pPr>
        <w:pStyle w:val="FootnoteText"/>
      </w:pPr>
      <w:r w:rsidRPr="000168BE">
        <w:footnoteRef/>
      </w:r>
      <w:r w:rsidRPr="000168BE">
        <w:rPr>
          <w:rtl/>
        </w:rPr>
        <w:t xml:space="preserve"> </w:t>
      </w:r>
      <w:hyperlink r:id="rId13" w:history="1">
        <w:r w:rsidRPr="000168BE">
          <w:rPr>
            <w:rStyle w:val="Hyperlink"/>
            <w:rtl/>
          </w:rPr>
          <w:t>تهذ</w:t>
        </w:r>
        <w:r w:rsidRPr="000168BE">
          <w:rPr>
            <w:rStyle w:val="Hyperlink"/>
            <w:rFonts w:hint="cs"/>
            <w:rtl/>
          </w:rPr>
          <w:t>ی</w:t>
        </w:r>
        <w:r w:rsidRPr="000168BE">
          <w:rPr>
            <w:rStyle w:val="Hyperlink"/>
            <w:rFonts w:hint="eastAsia"/>
            <w:rtl/>
          </w:rPr>
          <w:t>ب</w:t>
        </w:r>
        <w:r w:rsidRPr="000168BE">
          <w:rPr>
            <w:rStyle w:val="Hyperlink"/>
            <w:rtl/>
          </w:rPr>
          <w:t xml:space="preserve"> الاحکام، ش</w:t>
        </w:r>
        <w:r w:rsidRPr="000168BE">
          <w:rPr>
            <w:rStyle w:val="Hyperlink"/>
            <w:rFonts w:hint="cs"/>
            <w:rtl/>
          </w:rPr>
          <w:t>ی</w:t>
        </w:r>
        <w:r w:rsidRPr="000168BE">
          <w:rPr>
            <w:rStyle w:val="Hyperlink"/>
            <w:rFonts w:hint="eastAsia"/>
            <w:rtl/>
          </w:rPr>
          <w:t>خ</w:t>
        </w:r>
        <w:r w:rsidRPr="000168BE">
          <w:rPr>
            <w:rStyle w:val="Hyperlink"/>
            <w:rtl/>
          </w:rPr>
          <w:t xml:space="preserve"> طوس</w:t>
        </w:r>
        <w:r w:rsidRPr="000168BE">
          <w:rPr>
            <w:rStyle w:val="Hyperlink"/>
            <w:rFonts w:hint="cs"/>
            <w:rtl/>
          </w:rPr>
          <w:t>ی</w:t>
        </w:r>
        <w:r w:rsidRPr="000168BE">
          <w:rPr>
            <w:rStyle w:val="Hyperlink"/>
            <w:rFonts w:hint="eastAsia"/>
            <w:rtl/>
          </w:rPr>
          <w:t>،</w:t>
        </w:r>
        <w:r w:rsidRPr="000168BE">
          <w:rPr>
            <w:rStyle w:val="Hyperlink"/>
            <w:rtl/>
          </w:rPr>
          <w:t xml:space="preserve"> ج2، ص147.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40155750"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9" w:name="BokNum"/>
    <w:bookmarkEnd w:id="19"/>
    <w:r w:rsidR="00955995">
      <w:rPr>
        <w:rFonts w:hint="cs"/>
        <w:b/>
        <w:bCs/>
        <w:sz w:val="20"/>
        <w:szCs w:val="24"/>
        <w:rtl/>
      </w:rPr>
      <w:t>50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0" w:name="Bokdars"/>
    <w:bookmarkEnd w:id="20"/>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1" w:name="Bokostad"/>
    <w:bookmarkEnd w:id="21"/>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2" w:name="BokTarikh"/>
    <w:bookmarkEnd w:id="22"/>
    <w:r w:rsidR="00955995">
      <w:rPr>
        <w:rFonts w:hint="cs"/>
        <w:sz w:val="24"/>
        <w:szCs w:val="24"/>
        <w:rtl/>
      </w:rPr>
      <w:t>05</w:t>
    </w:r>
    <w:r w:rsidR="00F71250">
      <w:rPr>
        <w:sz w:val="24"/>
        <w:szCs w:val="24"/>
        <w:rtl/>
      </w:rPr>
      <w:t xml:space="preserve"> /</w:t>
    </w:r>
    <w:r w:rsidR="00955995">
      <w:rPr>
        <w:rFonts w:hint="cs"/>
        <w:sz w:val="24"/>
        <w:szCs w:val="24"/>
        <w:rtl/>
      </w:rPr>
      <w:t>9</w:t>
    </w:r>
    <w:r w:rsidR="00F71250">
      <w:rPr>
        <w:sz w:val="24"/>
        <w:szCs w:val="24"/>
        <w:rtl/>
      </w:rPr>
      <w:t xml:space="preserve"> /1401</w:t>
    </w:r>
    <w:r w:rsidR="00F35CAE">
      <w:rPr>
        <w:sz w:val="24"/>
        <w:szCs w:val="24"/>
        <w:rtl/>
      </w:rPr>
      <w:t xml:space="preserve"> </w:t>
    </w:r>
  </w:p>
  <w:p w14:paraId="7D10702A" w14:textId="598D1088"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3" w:name="BokSabj"/>
    <w:bookmarkEnd w:id="23"/>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4" w:name="Bokmoqarer"/>
    <w:bookmarkEnd w:id="24"/>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955995">
      <w:rPr>
        <w:rFonts w:hint="cs"/>
        <w:sz w:val="24"/>
        <w:szCs w:val="24"/>
        <w:rtl/>
      </w:rPr>
      <w:t>حضور در نماز جماعت برای عاجز از قرائت</w:t>
    </w:r>
    <w:r w:rsidR="006A528C">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5574F7"/>
    <w:multiLevelType w:val="hybridMultilevel"/>
    <w:tmpl w:val="3EA25FC0"/>
    <w:lvl w:ilvl="0" w:tplc="E7E023E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FA255D"/>
    <w:multiLevelType w:val="hybridMultilevel"/>
    <w:tmpl w:val="75D03716"/>
    <w:lvl w:ilvl="0" w:tplc="B3F652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537E9D"/>
    <w:multiLevelType w:val="hybridMultilevel"/>
    <w:tmpl w:val="808013A6"/>
    <w:lvl w:ilvl="0" w:tplc="F07C6D3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258D7"/>
    <w:multiLevelType w:val="hybridMultilevel"/>
    <w:tmpl w:val="81228118"/>
    <w:lvl w:ilvl="0" w:tplc="F3B644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342901"/>
    <w:multiLevelType w:val="hybridMultilevel"/>
    <w:tmpl w:val="C902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6E"/>
    <w:multiLevelType w:val="hybridMultilevel"/>
    <w:tmpl w:val="65AE3FDA"/>
    <w:lvl w:ilvl="0" w:tplc="5F0846F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C2151F"/>
    <w:multiLevelType w:val="hybridMultilevel"/>
    <w:tmpl w:val="D42078E4"/>
    <w:lvl w:ilvl="0" w:tplc="4516CB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50414"/>
    <w:multiLevelType w:val="hybridMultilevel"/>
    <w:tmpl w:val="2AECF4FC"/>
    <w:lvl w:ilvl="0" w:tplc="039AAD3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21844"/>
    <w:multiLevelType w:val="hybridMultilevel"/>
    <w:tmpl w:val="8E1A09F6"/>
    <w:lvl w:ilvl="0" w:tplc="C54C848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123B16"/>
    <w:multiLevelType w:val="hybridMultilevel"/>
    <w:tmpl w:val="EA0A0FFE"/>
    <w:lvl w:ilvl="0" w:tplc="FEA4634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3A77AA"/>
    <w:multiLevelType w:val="hybridMultilevel"/>
    <w:tmpl w:val="337CAC34"/>
    <w:lvl w:ilvl="0" w:tplc="A98CD55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7047B2"/>
    <w:multiLevelType w:val="hybridMultilevel"/>
    <w:tmpl w:val="9D544708"/>
    <w:lvl w:ilvl="0" w:tplc="6F72D6E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C6DAA"/>
    <w:multiLevelType w:val="hybridMultilevel"/>
    <w:tmpl w:val="99E67A50"/>
    <w:lvl w:ilvl="0" w:tplc="7CCC0AE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B252D"/>
    <w:multiLevelType w:val="hybridMultilevel"/>
    <w:tmpl w:val="D494D264"/>
    <w:lvl w:ilvl="0" w:tplc="948E7DC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36AA9"/>
    <w:multiLevelType w:val="hybridMultilevel"/>
    <w:tmpl w:val="B9D6C64C"/>
    <w:lvl w:ilvl="0" w:tplc="99F490E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276FFF"/>
    <w:multiLevelType w:val="hybridMultilevel"/>
    <w:tmpl w:val="8168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65561"/>
    <w:multiLevelType w:val="hybridMultilevel"/>
    <w:tmpl w:val="C2746200"/>
    <w:lvl w:ilvl="0" w:tplc="719CD1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2E1328"/>
    <w:multiLevelType w:val="hybridMultilevel"/>
    <w:tmpl w:val="B79093AC"/>
    <w:lvl w:ilvl="0" w:tplc="004CAD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D27C3"/>
    <w:multiLevelType w:val="hybridMultilevel"/>
    <w:tmpl w:val="1EF642EE"/>
    <w:lvl w:ilvl="0" w:tplc="C26E77B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328C0"/>
    <w:multiLevelType w:val="hybridMultilevel"/>
    <w:tmpl w:val="FCCA6E68"/>
    <w:lvl w:ilvl="0" w:tplc="B978A74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DE5CD1"/>
    <w:multiLevelType w:val="hybridMultilevel"/>
    <w:tmpl w:val="42D8E690"/>
    <w:lvl w:ilvl="0" w:tplc="1576A706">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7C616E54"/>
    <w:multiLevelType w:val="hybridMultilevel"/>
    <w:tmpl w:val="3A8698C2"/>
    <w:lvl w:ilvl="0" w:tplc="CB18F576">
      <w:numFmt w:val="bullet"/>
      <w:lvlText w:val="-"/>
      <w:lvlJc w:val="left"/>
      <w:pPr>
        <w:ind w:left="720" w:hanging="360"/>
      </w:pPr>
      <w:rPr>
        <w:rFonts w:ascii="Calibri" w:eastAsia="Calibri" w:hAnsi="Calibri" w:cs="B Badr"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10"/>
  </w:num>
  <w:num w:numId="8">
    <w:abstractNumId w:val="6"/>
  </w:num>
  <w:num w:numId="9">
    <w:abstractNumId w:val="5"/>
  </w:num>
  <w:num w:numId="10">
    <w:abstractNumId w:val="11"/>
  </w:num>
  <w:num w:numId="11">
    <w:abstractNumId w:val="14"/>
  </w:num>
  <w:num w:numId="12">
    <w:abstractNumId w:val="21"/>
  </w:num>
  <w:num w:numId="13">
    <w:abstractNumId w:val="13"/>
  </w:num>
  <w:num w:numId="14">
    <w:abstractNumId w:val="8"/>
  </w:num>
  <w:num w:numId="15">
    <w:abstractNumId w:val="24"/>
  </w:num>
  <w:num w:numId="16">
    <w:abstractNumId w:val="7"/>
  </w:num>
  <w:num w:numId="17">
    <w:abstractNumId w:val="16"/>
  </w:num>
  <w:num w:numId="18">
    <w:abstractNumId w:val="25"/>
  </w:num>
  <w:num w:numId="19">
    <w:abstractNumId w:val="17"/>
  </w:num>
  <w:num w:numId="20">
    <w:abstractNumId w:val="26"/>
  </w:num>
  <w:num w:numId="21">
    <w:abstractNumId w:val="12"/>
  </w:num>
  <w:num w:numId="22">
    <w:abstractNumId w:val="22"/>
  </w:num>
  <w:num w:numId="23">
    <w:abstractNumId w:val="23"/>
  </w:num>
  <w:num w:numId="24">
    <w:abstractNumId w:val="18"/>
  </w:num>
  <w:num w:numId="25">
    <w:abstractNumId w:val="9"/>
  </w:num>
  <w:num w:numId="26">
    <w:abstractNumId w:val="19"/>
  </w:num>
  <w:num w:numId="2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E65"/>
    <w:rsid w:val="000053C7"/>
    <w:rsid w:val="00006A1D"/>
    <w:rsid w:val="000072A3"/>
    <w:rsid w:val="0001113E"/>
    <w:rsid w:val="00013828"/>
    <w:rsid w:val="0001547C"/>
    <w:rsid w:val="00015AE6"/>
    <w:rsid w:val="000162B9"/>
    <w:rsid w:val="00020239"/>
    <w:rsid w:val="00022CAD"/>
    <w:rsid w:val="00023383"/>
    <w:rsid w:val="00023FD6"/>
    <w:rsid w:val="00025777"/>
    <w:rsid w:val="00025B70"/>
    <w:rsid w:val="00027085"/>
    <w:rsid w:val="0002717A"/>
    <w:rsid w:val="000277F0"/>
    <w:rsid w:val="00031CA9"/>
    <w:rsid w:val="0003368D"/>
    <w:rsid w:val="000353D7"/>
    <w:rsid w:val="00036897"/>
    <w:rsid w:val="00040FA1"/>
    <w:rsid w:val="00041044"/>
    <w:rsid w:val="00045108"/>
    <w:rsid w:val="00045578"/>
    <w:rsid w:val="000455AC"/>
    <w:rsid w:val="0005253B"/>
    <w:rsid w:val="00055496"/>
    <w:rsid w:val="00055769"/>
    <w:rsid w:val="00055A6A"/>
    <w:rsid w:val="000563C1"/>
    <w:rsid w:val="00057A1B"/>
    <w:rsid w:val="000606B3"/>
    <w:rsid w:val="0006202F"/>
    <w:rsid w:val="00062D1D"/>
    <w:rsid w:val="00064063"/>
    <w:rsid w:val="00064B90"/>
    <w:rsid w:val="00064FA5"/>
    <w:rsid w:val="00065B90"/>
    <w:rsid w:val="00070A5F"/>
    <w:rsid w:val="00072025"/>
    <w:rsid w:val="00080A41"/>
    <w:rsid w:val="0008299B"/>
    <w:rsid w:val="00084F14"/>
    <w:rsid w:val="0008608E"/>
    <w:rsid w:val="00090D86"/>
    <w:rsid w:val="000913AA"/>
    <w:rsid w:val="00094847"/>
    <w:rsid w:val="000950BF"/>
    <w:rsid w:val="00096C63"/>
    <w:rsid w:val="000B2ECC"/>
    <w:rsid w:val="000B5DB5"/>
    <w:rsid w:val="000C0CDD"/>
    <w:rsid w:val="000C12F8"/>
    <w:rsid w:val="000C3394"/>
    <w:rsid w:val="000C3947"/>
    <w:rsid w:val="000C46F9"/>
    <w:rsid w:val="000C4CB5"/>
    <w:rsid w:val="000C5869"/>
    <w:rsid w:val="000D0118"/>
    <w:rsid w:val="000D0EED"/>
    <w:rsid w:val="000D237C"/>
    <w:rsid w:val="000D2A37"/>
    <w:rsid w:val="000D30E9"/>
    <w:rsid w:val="000D6818"/>
    <w:rsid w:val="000D783B"/>
    <w:rsid w:val="000D7F02"/>
    <w:rsid w:val="000E12E6"/>
    <w:rsid w:val="000E29F8"/>
    <w:rsid w:val="000E335E"/>
    <w:rsid w:val="000E4B56"/>
    <w:rsid w:val="000E6325"/>
    <w:rsid w:val="000F01F6"/>
    <w:rsid w:val="000F132D"/>
    <w:rsid w:val="000F16CF"/>
    <w:rsid w:val="000F37CB"/>
    <w:rsid w:val="000F49B0"/>
    <w:rsid w:val="000F5BAC"/>
    <w:rsid w:val="000F7487"/>
    <w:rsid w:val="000F75C5"/>
    <w:rsid w:val="00102585"/>
    <w:rsid w:val="0010731B"/>
    <w:rsid w:val="00111F2E"/>
    <w:rsid w:val="001140CE"/>
    <w:rsid w:val="00114AB7"/>
    <w:rsid w:val="00116B2B"/>
    <w:rsid w:val="00120348"/>
    <w:rsid w:val="00122A09"/>
    <w:rsid w:val="001238AC"/>
    <w:rsid w:val="00123F0E"/>
    <w:rsid w:val="00124E3D"/>
    <w:rsid w:val="0012570F"/>
    <w:rsid w:val="00127511"/>
    <w:rsid w:val="00127E95"/>
    <w:rsid w:val="00130659"/>
    <w:rsid w:val="001315DB"/>
    <w:rsid w:val="001324B9"/>
    <w:rsid w:val="00132A90"/>
    <w:rsid w:val="001347C7"/>
    <w:rsid w:val="001356B0"/>
    <w:rsid w:val="00141394"/>
    <w:rsid w:val="00141CE3"/>
    <w:rsid w:val="00142F38"/>
    <w:rsid w:val="001433BA"/>
    <w:rsid w:val="00143B57"/>
    <w:rsid w:val="00146022"/>
    <w:rsid w:val="00146536"/>
    <w:rsid w:val="00146F7D"/>
    <w:rsid w:val="001516EF"/>
    <w:rsid w:val="00151937"/>
    <w:rsid w:val="00151B05"/>
    <w:rsid w:val="0015209B"/>
    <w:rsid w:val="00164CD1"/>
    <w:rsid w:val="00165FE8"/>
    <w:rsid w:val="00166637"/>
    <w:rsid w:val="0017143B"/>
    <w:rsid w:val="00171FC9"/>
    <w:rsid w:val="001738F8"/>
    <w:rsid w:val="001747C7"/>
    <w:rsid w:val="00174EA7"/>
    <w:rsid w:val="00175CF3"/>
    <w:rsid w:val="001772B3"/>
    <w:rsid w:val="00181844"/>
    <w:rsid w:val="001822AD"/>
    <w:rsid w:val="001829E9"/>
    <w:rsid w:val="0018322E"/>
    <w:rsid w:val="001837E9"/>
    <w:rsid w:val="00187DFA"/>
    <w:rsid w:val="001912FD"/>
    <w:rsid w:val="001963B0"/>
    <w:rsid w:val="00197EEB"/>
    <w:rsid w:val="001A1BC1"/>
    <w:rsid w:val="001A1E64"/>
    <w:rsid w:val="001A1EA5"/>
    <w:rsid w:val="001A2200"/>
    <w:rsid w:val="001A2574"/>
    <w:rsid w:val="001A27D7"/>
    <w:rsid w:val="001A294E"/>
    <w:rsid w:val="001A346C"/>
    <w:rsid w:val="001A3796"/>
    <w:rsid w:val="001A4ED8"/>
    <w:rsid w:val="001B2488"/>
    <w:rsid w:val="001B40C3"/>
    <w:rsid w:val="001B6799"/>
    <w:rsid w:val="001C123B"/>
    <w:rsid w:val="001C1362"/>
    <w:rsid w:val="001C1F4E"/>
    <w:rsid w:val="001C2060"/>
    <w:rsid w:val="001C3270"/>
    <w:rsid w:val="001C4784"/>
    <w:rsid w:val="001C5C37"/>
    <w:rsid w:val="001D267C"/>
    <w:rsid w:val="001D2B68"/>
    <w:rsid w:val="001D2E9A"/>
    <w:rsid w:val="001D3AAA"/>
    <w:rsid w:val="001D5517"/>
    <w:rsid w:val="001D597F"/>
    <w:rsid w:val="001E1FF2"/>
    <w:rsid w:val="001E3FD4"/>
    <w:rsid w:val="001E599E"/>
    <w:rsid w:val="001E61E8"/>
    <w:rsid w:val="001F022C"/>
    <w:rsid w:val="001F153E"/>
    <w:rsid w:val="001F27B8"/>
    <w:rsid w:val="001F584F"/>
    <w:rsid w:val="002005DB"/>
    <w:rsid w:val="002009D0"/>
    <w:rsid w:val="0020241A"/>
    <w:rsid w:val="00203821"/>
    <w:rsid w:val="00203BE3"/>
    <w:rsid w:val="0021116A"/>
    <w:rsid w:val="00211632"/>
    <w:rsid w:val="0021630D"/>
    <w:rsid w:val="002179E7"/>
    <w:rsid w:val="00220263"/>
    <w:rsid w:val="0022178B"/>
    <w:rsid w:val="002228D5"/>
    <w:rsid w:val="0022456B"/>
    <w:rsid w:val="0022759F"/>
    <w:rsid w:val="002310C4"/>
    <w:rsid w:val="00232288"/>
    <w:rsid w:val="0023488F"/>
    <w:rsid w:val="00240042"/>
    <w:rsid w:val="0024121B"/>
    <w:rsid w:val="00242FB6"/>
    <w:rsid w:val="00244F46"/>
    <w:rsid w:val="00247D2F"/>
    <w:rsid w:val="002507ED"/>
    <w:rsid w:val="0025148D"/>
    <w:rsid w:val="00252981"/>
    <w:rsid w:val="0025624F"/>
    <w:rsid w:val="00256560"/>
    <w:rsid w:val="00261FDB"/>
    <w:rsid w:val="002638C3"/>
    <w:rsid w:val="00263AC4"/>
    <w:rsid w:val="002646DE"/>
    <w:rsid w:val="00264709"/>
    <w:rsid w:val="00265C8E"/>
    <w:rsid w:val="00272595"/>
    <w:rsid w:val="0027605E"/>
    <w:rsid w:val="00276CAC"/>
    <w:rsid w:val="0027774C"/>
    <w:rsid w:val="00277A3F"/>
    <w:rsid w:val="00280195"/>
    <w:rsid w:val="002805EB"/>
    <w:rsid w:val="002806E3"/>
    <w:rsid w:val="00281E00"/>
    <w:rsid w:val="002840CF"/>
    <w:rsid w:val="002850B0"/>
    <w:rsid w:val="0029146E"/>
    <w:rsid w:val="00292EF6"/>
    <w:rsid w:val="0029418D"/>
    <w:rsid w:val="00294A52"/>
    <w:rsid w:val="00294E4B"/>
    <w:rsid w:val="00295F2B"/>
    <w:rsid w:val="002971D3"/>
    <w:rsid w:val="002A4242"/>
    <w:rsid w:val="002A5E7E"/>
    <w:rsid w:val="002A6195"/>
    <w:rsid w:val="002B3982"/>
    <w:rsid w:val="002B4620"/>
    <w:rsid w:val="002B575F"/>
    <w:rsid w:val="002B729B"/>
    <w:rsid w:val="002B7434"/>
    <w:rsid w:val="002C041B"/>
    <w:rsid w:val="002C2059"/>
    <w:rsid w:val="002C23B5"/>
    <w:rsid w:val="002C2E8C"/>
    <w:rsid w:val="002C455C"/>
    <w:rsid w:val="002C53A2"/>
    <w:rsid w:val="002D0040"/>
    <w:rsid w:val="002D267B"/>
    <w:rsid w:val="002D2FA8"/>
    <w:rsid w:val="002D5581"/>
    <w:rsid w:val="002E220F"/>
    <w:rsid w:val="002E27BA"/>
    <w:rsid w:val="002E3470"/>
    <w:rsid w:val="002E3DCA"/>
    <w:rsid w:val="002E4490"/>
    <w:rsid w:val="002E589B"/>
    <w:rsid w:val="002E6CF6"/>
    <w:rsid w:val="002E6ED8"/>
    <w:rsid w:val="002E71A7"/>
    <w:rsid w:val="002E7B40"/>
    <w:rsid w:val="002F1682"/>
    <w:rsid w:val="002F17C1"/>
    <w:rsid w:val="002F41CF"/>
    <w:rsid w:val="002F63A1"/>
    <w:rsid w:val="00301560"/>
    <w:rsid w:val="00302F4D"/>
    <w:rsid w:val="00303D80"/>
    <w:rsid w:val="00307311"/>
    <w:rsid w:val="0031229C"/>
    <w:rsid w:val="00314203"/>
    <w:rsid w:val="0031785B"/>
    <w:rsid w:val="0032100F"/>
    <w:rsid w:val="0033402C"/>
    <w:rsid w:val="00335E30"/>
    <w:rsid w:val="00336882"/>
    <w:rsid w:val="00340521"/>
    <w:rsid w:val="00342894"/>
    <w:rsid w:val="00345C73"/>
    <w:rsid w:val="00350B83"/>
    <w:rsid w:val="00354A99"/>
    <w:rsid w:val="0035532C"/>
    <w:rsid w:val="00360311"/>
    <w:rsid w:val="00361751"/>
    <w:rsid w:val="00361803"/>
    <w:rsid w:val="00361922"/>
    <w:rsid w:val="00372D4C"/>
    <w:rsid w:val="00373020"/>
    <w:rsid w:val="0037339B"/>
    <w:rsid w:val="003752FD"/>
    <w:rsid w:val="00377ED4"/>
    <w:rsid w:val="00377F1F"/>
    <w:rsid w:val="00380E0D"/>
    <w:rsid w:val="00380FF7"/>
    <w:rsid w:val="00383128"/>
    <w:rsid w:val="00384132"/>
    <w:rsid w:val="00386C11"/>
    <w:rsid w:val="00392DEE"/>
    <w:rsid w:val="00394E05"/>
    <w:rsid w:val="00396298"/>
    <w:rsid w:val="00397466"/>
    <w:rsid w:val="00397CE9"/>
    <w:rsid w:val="003A17D9"/>
    <w:rsid w:val="003A2009"/>
    <w:rsid w:val="003A6148"/>
    <w:rsid w:val="003B626E"/>
    <w:rsid w:val="003C33F6"/>
    <w:rsid w:val="003C3D2E"/>
    <w:rsid w:val="003C43A5"/>
    <w:rsid w:val="003C4AB0"/>
    <w:rsid w:val="003C6470"/>
    <w:rsid w:val="003C7396"/>
    <w:rsid w:val="003D092B"/>
    <w:rsid w:val="003D1C3C"/>
    <w:rsid w:val="003D2A10"/>
    <w:rsid w:val="003D5697"/>
    <w:rsid w:val="003D6CC1"/>
    <w:rsid w:val="003E1C5C"/>
    <w:rsid w:val="003E432F"/>
    <w:rsid w:val="003E4391"/>
    <w:rsid w:val="003E6650"/>
    <w:rsid w:val="003F2E09"/>
    <w:rsid w:val="003F5B46"/>
    <w:rsid w:val="003F7024"/>
    <w:rsid w:val="00401363"/>
    <w:rsid w:val="00401ADD"/>
    <w:rsid w:val="00402E47"/>
    <w:rsid w:val="00403F8C"/>
    <w:rsid w:val="00404A83"/>
    <w:rsid w:val="00407864"/>
    <w:rsid w:val="00411E26"/>
    <w:rsid w:val="00414792"/>
    <w:rsid w:val="00414E6D"/>
    <w:rsid w:val="00416AEC"/>
    <w:rsid w:val="00425015"/>
    <w:rsid w:val="00425186"/>
    <w:rsid w:val="00425429"/>
    <w:rsid w:val="00426515"/>
    <w:rsid w:val="00426A03"/>
    <w:rsid w:val="00427A2A"/>
    <w:rsid w:val="00430994"/>
    <w:rsid w:val="00432412"/>
    <w:rsid w:val="00433BD7"/>
    <w:rsid w:val="004345BE"/>
    <w:rsid w:val="004374F4"/>
    <w:rsid w:val="004412C2"/>
    <w:rsid w:val="00441B6D"/>
    <w:rsid w:val="00443DE5"/>
    <w:rsid w:val="00450C98"/>
    <w:rsid w:val="004515C2"/>
    <w:rsid w:val="004556EF"/>
    <w:rsid w:val="004559A1"/>
    <w:rsid w:val="00455B1E"/>
    <w:rsid w:val="00457B3E"/>
    <w:rsid w:val="00460F2F"/>
    <w:rsid w:val="00462B07"/>
    <w:rsid w:val="00463D09"/>
    <w:rsid w:val="00463E6B"/>
    <w:rsid w:val="00465BD2"/>
    <w:rsid w:val="00466973"/>
    <w:rsid w:val="004715C8"/>
    <w:rsid w:val="00477DFA"/>
    <w:rsid w:val="00481C31"/>
    <w:rsid w:val="00482FC1"/>
    <w:rsid w:val="00483027"/>
    <w:rsid w:val="00484D87"/>
    <w:rsid w:val="004850D5"/>
    <w:rsid w:val="00485F0C"/>
    <w:rsid w:val="00486A6A"/>
    <w:rsid w:val="00486DC9"/>
    <w:rsid w:val="004871AA"/>
    <w:rsid w:val="004918D7"/>
    <w:rsid w:val="00492637"/>
    <w:rsid w:val="004926E1"/>
    <w:rsid w:val="004A1A81"/>
    <w:rsid w:val="004A2D4B"/>
    <w:rsid w:val="004A2FEA"/>
    <w:rsid w:val="004A5FF0"/>
    <w:rsid w:val="004A7257"/>
    <w:rsid w:val="004B3F73"/>
    <w:rsid w:val="004B497E"/>
    <w:rsid w:val="004B4FF2"/>
    <w:rsid w:val="004C13BD"/>
    <w:rsid w:val="004C2730"/>
    <w:rsid w:val="004C318B"/>
    <w:rsid w:val="004D2531"/>
    <w:rsid w:val="004D2DD7"/>
    <w:rsid w:val="004D75C5"/>
    <w:rsid w:val="004E2186"/>
    <w:rsid w:val="004E5CD9"/>
    <w:rsid w:val="004E66FB"/>
    <w:rsid w:val="004E687E"/>
    <w:rsid w:val="004F0DB1"/>
    <w:rsid w:val="004F470A"/>
    <w:rsid w:val="004F4C59"/>
    <w:rsid w:val="004F6847"/>
    <w:rsid w:val="00500C8F"/>
    <w:rsid w:val="0050107F"/>
    <w:rsid w:val="00501909"/>
    <w:rsid w:val="00503446"/>
    <w:rsid w:val="00506885"/>
    <w:rsid w:val="00507BBB"/>
    <w:rsid w:val="005128DF"/>
    <w:rsid w:val="0051592A"/>
    <w:rsid w:val="0051644E"/>
    <w:rsid w:val="00516CC9"/>
    <w:rsid w:val="00520495"/>
    <w:rsid w:val="005206FE"/>
    <w:rsid w:val="005257ED"/>
    <w:rsid w:val="005306F8"/>
    <w:rsid w:val="00530B8E"/>
    <w:rsid w:val="00532A48"/>
    <w:rsid w:val="00534ED4"/>
    <w:rsid w:val="0054023D"/>
    <w:rsid w:val="005409FF"/>
    <w:rsid w:val="00540BEA"/>
    <w:rsid w:val="0054210C"/>
    <w:rsid w:val="005426BF"/>
    <w:rsid w:val="005441CF"/>
    <w:rsid w:val="00544F5C"/>
    <w:rsid w:val="0054745B"/>
    <w:rsid w:val="00552D79"/>
    <w:rsid w:val="00553199"/>
    <w:rsid w:val="00553584"/>
    <w:rsid w:val="0055483F"/>
    <w:rsid w:val="0056213C"/>
    <w:rsid w:val="0056290D"/>
    <w:rsid w:val="00572310"/>
    <w:rsid w:val="00572AA2"/>
    <w:rsid w:val="00573012"/>
    <w:rsid w:val="005748BA"/>
    <w:rsid w:val="0058069B"/>
    <w:rsid w:val="00580C24"/>
    <w:rsid w:val="0058281C"/>
    <w:rsid w:val="00582997"/>
    <w:rsid w:val="00587B05"/>
    <w:rsid w:val="00593F64"/>
    <w:rsid w:val="005943C4"/>
    <w:rsid w:val="005960C0"/>
    <w:rsid w:val="005968EF"/>
    <w:rsid w:val="00596C1E"/>
    <w:rsid w:val="005A058F"/>
    <w:rsid w:val="005A2E26"/>
    <w:rsid w:val="005A79A1"/>
    <w:rsid w:val="005B02C5"/>
    <w:rsid w:val="005B0527"/>
    <w:rsid w:val="005B289E"/>
    <w:rsid w:val="005B325F"/>
    <w:rsid w:val="005B474A"/>
    <w:rsid w:val="005B7BCA"/>
    <w:rsid w:val="005C0DAE"/>
    <w:rsid w:val="005C188E"/>
    <w:rsid w:val="005C4B5C"/>
    <w:rsid w:val="005C62B0"/>
    <w:rsid w:val="005D1515"/>
    <w:rsid w:val="005D2349"/>
    <w:rsid w:val="005D446B"/>
    <w:rsid w:val="005D6458"/>
    <w:rsid w:val="005E0499"/>
    <w:rsid w:val="005E1B60"/>
    <w:rsid w:val="005E1FD8"/>
    <w:rsid w:val="005E26A1"/>
    <w:rsid w:val="005E5507"/>
    <w:rsid w:val="005E607B"/>
    <w:rsid w:val="005F0A8D"/>
    <w:rsid w:val="005F20D2"/>
    <w:rsid w:val="005F27C0"/>
    <w:rsid w:val="005F60E3"/>
    <w:rsid w:val="00601229"/>
    <w:rsid w:val="0060377C"/>
    <w:rsid w:val="00603B67"/>
    <w:rsid w:val="006109E4"/>
    <w:rsid w:val="006121A9"/>
    <w:rsid w:val="0061310D"/>
    <w:rsid w:val="00613EFE"/>
    <w:rsid w:val="006157E9"/>
    <w:rsid w:val="006162A2"/>
    <w:rsid w:val="006163BB"/>
    <w:rsid w:val="006211C1"/>
    <w:rsid w:val="006240DA"/>
    <w:rsid w:val="0063256E"/>
    <w:rsid w:val="00633F04"/>
    <w:rsid w:val="00634EAB"/>
    <w:rsid w:val="00635219"/>
    <w:rsid w:val="00635658"/>
    <w:rsid w:val="00635EC0"/>
    <w:rsid w:val="00640B58"/>
    <w:rsid w:val="00641FEB"/>
    <w:rsid w:val="00645E89"/>
    <w:rsid w:val="00647AAA"/>
    <w:rsid w:val="00650336"/>
    <w:rsid w:val="00651B02"/>
    <w:rsid w:val="00651B19"/>
    <w:rsid w:val="00652483"/>
    <w:rsid w:val="006529DB"/>
    <w:rsid w:val="0065319F"/>
    <w:rsid w:val="0065578E"/>
    <w:rsid w:val="00657DC4"/>
    <w:rsid w:val="00660A29"/>
    <w:rsid w:val="00664782"/>
    <w:rsid w:val="00664937"/>
    <w:rsid w:val="00667247"/>
    <w:rsid w:val="00667562"/>
    <w:rsid w:val="0067079C"/>
    <w:rsid w:val="00670938"/>
    <w:rsid w:val="006712EB"/>
    <w:rsid w:val="00672289"/>
    <w:rsid w:val="0067366C"/>
    <w:rsid w:val="006775A7"/>
    <w:rsid w:val="00681542"/>
    <w:rsid w:val="006819F2"/>
    <w:rsid w:val="00683F8C"/>
    <w:rsid w:val="00695519"/>
    <w:rsid w:val="006959AB"/>
    <w:rsid w:val="006A4134"/>
    <w:rsid w:val="006A4F2A"/>
    <w:rsid w:val="006A528C"/>
    <w:rsid w:val="006A5BBA"/>
    <w:rsid w:val="006A5DDA"/>
    <w:rsid w:val="006A6701"/>
    <w:rsid w:val="006A7FD0"/>
    <w:rsid w:val="006B2065"/>
    <w:rsid w:val="006B21F4"/>
    <w:rsid w:val="006B3753"/>
    <w:rsid w:val="006B409A"/>
    <w:rsid w:val="006B48D7"/>
    <w:rsid w:val="006B52B5"/>
    <w:rsid w:val="006B7AD6"/>
    <w:rsid w:val="006C18CA"/>
    <w:rsid w:val="006C4332"/>
    <w:rsid w:val="006C50FD"/>
    <w:rsid w:val="006C6E85"/>
    <w:rsid w:val="006D1DD4"/>
    <w:rsid w:val="006D3892"/>
    <w:rsid w:val="006D3D4B"/>
    <w:rsid w:val="006D4014"/>
    <w:rsid w:val="006D44C1"/>
    <w:rsid w:val="006E20E1"/>
    <w:rsid w:val="006E308E"/>
    <w:rsid w:val="006E5651"/>
    <w:rsid w:val="006E5B85"/>
    <w:rsid w:val="006E5C17"/>
    <w:rsid w:val="006F026A"/>
    <w:rsid w:val="006F231A"/>
    <w:rsid w:val="006F46D6"/>
    <w:rsid w:val="006F5032"/>
    <w:rsid w:val="006F530C"/>
    <w:rsid w:val="007009E4"/>
    <w:rsid w:val="007011F4"/>
    <w:rsid w:val="00702650"/>
    <w:rsid w:val="0070265B"/>
    <w:rsid w:val="0070268E"/>
    <w:rsid w:val="00704813"/>
    <w:rsid w:val="00706A14"/>
    <w:rsid w:val="00715F88"/>
    <w:rsid w:val="0072290D"/>
    <w:rsid w:val="00723D6D"/>
    <w:rsid w:val="00724537"/>
    <w:rsid w:val="00724C3A"/>
    <w:rsid w:val="007262F2"/>
    <w:rsid w:val="00727E4A"/>
    <w:rsid w:val="007302F2"/>
    <w:rsid w:val="00731724"/>
    <w:rsid w:val="0073474B"/>
    <w:rsid w:val="00735103"/>
    <w:rsid w:val="00735511"/>
    <w:rsid w:val="00737208"/>
    <w:rsid w:val="00740D69"/>
    <w:rsid w:val="007420C1"/>
    <w:rsid w:val="00744A53"/>
    <w:rsid w:val="00744DE6"/>
    <w:rsid w:val="007518E2"/>
    <w:rsid w:val="00754A66"/>
    <w:rsid w:val="00762452"/>
    <w:rsid w:val="007639E0"/>
    <w:rsid w:val="0077034F"/>
    <w:rsid w:val="00771B1B"/>
    <w:rsid w:val="00772547"/>
    <w:rsid w:val="00774690"/>
    <w:rsid w:val="00775507"/>
    <w:rsid w:val="00783473"/>
    <w:rsid w:val="0078594B"/>
    <w:rsid w:val="00793A7E"/>
    <w:rsid w:val="00795E02"/>
    <w:rsid w:val="007979D0"/>
    <w:rsid w:val="007A3819"/>
    <w:rsid w:val="007A3E50"/>
    <w:rsid w:val="007A4E18"/>
    <w:rsid w:val="007A6A75"/>
    <w:rsid w:val="007A7B8C"/>
    <w:rsid w:val="007C1CCA"/>
    <w:rsid w:val="007C6D9E"/>
    <w:rsid w:val="007D08D0"/>
    <w:rsid w:val="007D1C43"/>
    <w:rsid w:val="007D1E71"/>
    <w:rsid w:val="007D5EAF"/>
    <w:rsid w:val="007D63CF"/>
    <w:rsid w:val="007D6C53"/>
    <w:rsid w:val="007D6FA9"/>
    <w:rsid w:val="007E14EC"/>
    <w:rsid w:val="007E1564"/>
    <w:rsid w:val="007E1E87"/>
    <w:rsid w:val="007E3645"/>
    <w:rsid w:val="007E5B3F"/>
    <w:rsid w:val="007E6368"/>
    <w:rsid w:val="007E72D8"/>
    <w:rsid w:val="007F2257"/>
    <w:rsid w:val="007F2AB5"/>
    <w:rsid w:val="007F4F99"/>
    <w:rsid w:val="00800356"/>
    <w:rsid w:val="0080091D"/>
    <w:rsid w:val="00800D52"/>
    <w:rsid w:val="00804108"/>
    <w:rsid w:val="00804B06"/>
    <w:rsid w:val="00804FC4"/>
    <w:rsid w:val="00810B40"/>
    <w:rsid w:val="00810ED0"/>
    <w:rsid w:val="00816367"/>
    <w:rsid w:val="00816A0B"/>
    <w:rsid w:val="0081780A"/>
    <w:rsid w:val="00820C9F"/>
    <w:rsid w:val="00820D3E"/>
    <w:rsid w:val="00822535"/>
    <w:rsid w:val="00824B22"/>
    <w:rsid w:val="0082687D"/>
    <w:rsid w:val="00830C53"/>
    <w:rsid w:val="008349C3"/>
    <w:rsid w:val="00837FAA"/>
    <w:rsid w:val="00841F77"/>
    <w:rsid w:val="00842E57"/>
    <w:rsid w:val="008463ED"/>
    <w:rsid w:val="0084641A"/>
    <w:rsid w:val="008505EF"/>
    <w:rsid w:val="0085276D"/>
    <w:rsid w:val="00860745"/>
    <w:rsid w:val="00860FFC"/>
    <w:rsid w:val="00863390"/>
    <w:rsid w:val="00863413"/>
    <w:rsid w:val="0086385C"/>
    <w:rsid w:val="00866985"/>
    <w:rsid w:val="00867141"/>
    <w:rsid w:val="00871916"/>
    <w:rsid w:val="0087449B"/>
    <w:rsid w:val="00874A58"/>
    <w:rsid w:val="00884831"/>
    <w:rsid w:val="00885B18"/>
    <w:rsid w:val="008866BF"/>
    <w:rsid w:val="00892BF7"/>
    <w:rsid w:val="00893AC3"/>
    <w:rsid w:val="0089506B"/>
    <w:rsid w:val="008956DD"/>
    <w:rsid w:val="008A388E"/>
    <w:rsid w:val="008A510E"/>
    <w:rsid w:val="008A522A"/>
    <w:rsid w:val="008A7DAB"/>
    <w:rsid w:val="008B0D6F"/>
    <w:rsid w:val="008B174D"/>
    <w:rsid w:val="008B1FB5"/>
    <w:rsid w:val="008B4464"/>
    <w:rsid w:val="008B4D15"/>
    <w:rsid w:val="008B750B"/>
    <w:rsid w:val="008C3162"/>
    <w:rsid w:val="008C562D"/>
    <w:rsid w:val="008C6115"/>
    <w:rsid w:val="008C6506"/>
    <w:rsid w:val="008D1F14"/>
    <w:rsid w:val="008D2A7B"/>
    <w:rsid w:val="008D4ABC"/>
    <w:rsid w:val="008D6DDC"/>
    <w:rsid w:val="008E23B8"/>
    <w:rsid w:val="008E3924"/>
    <w:rsid w:val="008E426D"/>
    <w:rsid w:val="008E4A10"/>
    <w:rsid w:val="008E7A0D"/>
    <w:rsid w:val="008F13F7"/>
    <w:rsid w:val="008F5B4D"/>
    <w:rsid w:val="0090717E"/>
    <w:rsid w:val="00907425"/>
    <w:rsid w:val="0091038F"/>
    <w:rsid w:val="009138D8"/>
    <w:rsid w:val="009213C8"/>
    <w:rsid w:val="00923831"/>
    <w:rsid w:val="00923C34"/>
    <w:rsid w:val="00923D90"/>
    <w:rsid w:val="00924152"/>
    <w:rsid w:val="0092467C"/>
    <w:rsid w:val="0092513D"/>
    <w:rsid w:val="00926380"/>
    <w:rsid w:val="00927A9F"/>
    <w:rsid w:val="00930903"/>
    <w:rsid w:val="00931318"/>
    <w:rsid w:val="009335CC"/>
    <w:rsid w:val="00933BD2"/>
    <w:rsid w:val="0093586F"/>
    <w:rsid w:val="00935A55"/>
    <w:rsid w:val="00940649"/>
    <w:rsid w:val="00940C11"/>
    <w:rsid w:val="00941B0B"/>
    <w:rsid w:val="00941CEB"/>
    <w:rsid w:val="00941E3D"/>
    <w:rsid w:val="009435BA"/>
    <w:rsid w:val="00944B7B"/>
    <w:rsid w:val="00944C56"/>
    <w:rsid w:val="00945FC8"/>
    <w:rsid w:val="0094720F"/>
    <w:rsid w:val="009477A6"/>
    <w:rsid w:val="00953B28"/>
    <w:rsid w:val="00954322"/>
    <w:rsid w:val="00955995"/>
    <w:rsid w:val="009575DA"/>
    <w:rsid w:val="00957CAA"/>
    <w:rsid w:val="00961F68"/>
    <w:rsid w:val="0096384B"/>
    <w:rsid w:val="0096778A"/>
    <w:rsid w:val="0096778F"/>
    <w:rsid w:val="00970BDA"/>
    <w:rsid w:val="00973A56"/>
    <w:rsid w:val="00975E39"/>
    <w:rsid w:val="00977656"/>
    <w:rsid w:val="0098201D"/>
    <w:rsid w:val="009833FD"/>
    <w:rsid w:val="009846A7"/>
    <w:rsid w:val="0098794D"/>
    <w:rsid w:val="0099466E"/>
    <w:rsid w:val="0099497B"/>
    <w:rsid w:val="00996C68"/>
    <w:rsid w:val="009A2AD6"/>
    <w:rsid w:val="009A3BE8"/>
    <w:rsid w:val="009A43BA"/>
    <w:rsid w:val="009A75D8"/>
    <w:rsid w:val="009A7650"/>
    <w:rsid w:val="009A790A"/>
    <w:rsid w:val="009B0D05"/>
    <w:rsid w:val="009B13DF"/>
    <w:rsid w:val="009B30EF"/>
    <w:rsid w:val="009B3B48"/>
    <w:rsid w:val="009B4CA6"/>
    <w:rsid w:val="009B659A"/>
    <w:rsid w:val="009B79F8"/>
    <w:rsid w:val="009C0C84"/>
    <w:rsid w:val="009C2B94"/>
    <w:rsid w:val="009C53AE"/>
    <w:rsid w:val="009C62BB"/>
    <w:rsid w:val="009C66D5"/>
    <w:rsid w:val="009D13CE"/>
    <w:rsid w:val="009D13FD"/>
    <w:rsid w:val="009D266A"/>
    <w:rsid w:val="009D39B1"/>
    <w:rsid w:val="009D663C"/>
    <w:rsid w:val="009D6B41"/>
    <w:rsid w:val="009D79D7"/>
    <w:rsid w:val="009E4190"/>
    <w:rsid w:val="009E531C"/>
    <w:rsid w:val="009F011C"/>
    <w:rsid w:val="009F2172"/>
    <w:rsid w:val="009F5BE9"/>
    <w:rsid w:val="009F6FDB"/>
    <w:rsid w:val="009F7E07"/>
    <w:rsid w:val="00A00B91"/>
    <w:rsid w:val="00A01522"/>
    <w:rsid w:val="00A01F15"/>
    <w:rsid w:val="00A023F2"/>
    <w:rsid w:val="00A03D3C"/>
    <w:rsid w:val="00A055A2"/>
    <w:rsid w:val="00A07841"/>
    <w:rsid w:val="00A103B6"/>
    <w:rsid w:val="00A10A11"/>
    <w:rsid w:val="00A13C6A"/>
    <w:rsid w:val="00A17B09"/>
    <w:rsid w:val="00A256ED"/>
    <w:rsid w:val="00A301E0"/>
    <w:rsid w:val="00A30845"/>
    <w:rsid w:val="00A32CC5"/>
    <w:rsid w:val="00A345E9"/>
    <w:rsid w:val="00A360AB"/>
    <w:rsid w:val="00A360F7"/>
    <w:rsid w:val="00A37911"/>
    <w:rsid w:val="00A37CB1"/>
    <w:rsid w:val="00A40C5C"/>
    <w:rsid w:val="00A40D34"/>
    <w:rsid w:val="00A44825"/>
    <w:rsid w:val="00A457C6"/>
    <w:rsid w:val="00A45FFA"/>
    <w:rsid w:val="00A46AD0"/>
    <w:rsid w:val="00A47063"/>
    <w:rsid w:val="00A473A8"/>
    <w:rsid w:val="00A50CAF"/>
    <w:rsid w:val="00A513F0"/>
    <w:rsid w:val="00A55A4C"/>
    <w:rsid w:val="00A55D80"/>
    <w:rsid w:val="00A56D52"/>
    <w:rsid w:val="00A61AC8"/>
    <w:rsid w:val="00A61D8B"/>
    <w:rsid w:val="00A62FD3"/>
    <w:rsid w:val="00A6366F"/>
    <w:rsid w:val="00A63755"/>
    <w:rsid w:val="00A6441F"/>
    <w:rsid w:val="00A64BA5"/>
    <w:rsid w:val="00A65D4C"/>
    <w:rsid w:val="00A66AF0"/>
    <w:rsid w:val="00A67E3A"/>
    <w:rsid w:val="00A70512"/>
    <w:rsid w:val="00A71DA7"/>
    <w:rsid w:val="00A7399F"/>
    <w:rsid w:val="00A8160A"/>
    <w:rsid w:val="00A82773"/>
    <w:rsid w:val="00A82B39"/>
    <w:rsid w:val="00A834F9"/>
    <w:rsid w:val="00A9123D"/>
    <w:rsid w:val="00A954F4"/>
    <w:rsid w:val="00A95AC6"/>
    <w:rsid w:val="00A971D2"/>
    <w:rsid w:val="00AA1959"/>
    <w:rsid w:val="00AA1F60"/>
    <w:rsid w:val="00AA3917"/>
    <w:rsid w:val="00AA40D7"/>
    <w:rsid w:val="00AA516E"/>
    <w:rsid w:val="00AB0443"/>
    <w:rsid w:val="00AB0E44"/>
    <w:rsid w:val="00AB559D"/>
    <w:rsid w:val="00AB57E4"/>
    <w:rsid w:val="00AB5F7D"/>
    <w:rsid w:val="00AB6622"/>
    <w:rsid w:val="00AB7870"/>
    <w:rsid w:val="00AC0C50"/>
    <w:rsid w:val="00AC0FAC"/>
    <w:rsid w:val="00AC6265"/>
    <w:rsid w:val="00AC6FE2"/>
    <w:rsid w:val="00AE4C16"/>
    <w:rsid w:val="00AE4C52"/>
    <w:rsid w:val="00AE770B"/>
    <w:rsid w:val="00AF0B83"/>
    <w:rsid w:val="00AF186B"/>
    <w:rsid w:val="00AF1CA4"/>
    <w:rsid w:val="00AF21E3"/>
    <w:rsid w:val="00AF2A3B"/>
    <w:rsid w:val="00AF3925"/>
    <w:rsid w:val="00AF3CB6"/>
    <w:rsid w:val="00AF5D14"/>
    <w:rsid w:val="00AF6265"/>
    <w:rsid w:val="00B05A5E"/>
    <w:rsid w:val="00B073A2"/>
    <w:rsid w:val="00B0747E"/>
    <w:rsid w:val="00B100A0"/>
    <w:rsid w:val="00B10332"/>
    <w:rsid w:val="00B1296B"/>
    <w:rsid w:val="00B14E54"/>
    <w:rsid w:val="00B179AD"/>
    <w:rsid w:val="00B21330"/>
    <w:rsid w:val="00B2292F"/>
    <w:rsid w:val="00B27A42"/>
    <w:rsid w:val="00B27FF9"/>
    <w:rsid w:val="00B345BC"/>
    <w:rsid w:val="00B369DE"/>
    <w:rsid w:val="00B42687"/>
    <w:rsid w:val="00B43169"/>
    <w:rsid w:val="00B43350"/>
    <w:rsid w:val="00B47C59"/>
    <w:rsid w:val="00B501A8"/>
    <w:rsid w:val="00B501F6"/>
    <w:rsid w:val="00B5168F"/>
    <w:rsid w:val="00B54D28"/>
    <w:rsid w:val="00B55444"/>
    <w:rsid w:val="00B55AE4"/>
    <w:rsid w:val="00B56353"/>
    <w:rsid w:val="00B565B3"/>
    <w:rsid w:val="00B67D95"/>
    <w:rsid w:val="00B702A1"/>
    <w:rsid w:val="00B70B46"/>
    <w:rsid w:val="00B7162A"/>
    <w:rsid w:val="00B7291B"/>
    <w:rsid w:val="00B739B0"/>
    <w:rsid w:val="00B75BA5"/>
    <w:rsid w:val="00B80D52"/>
    <w:rsid w:val="00B81071"/>
    <w:rsid w:val="00B814A3"/>
    <w:rsid w:val="00B817D5"/>
    <w:rsid w:val="00B83688"/>
    <w:rsid w:val="00B90B49"/>
    <w:rsid w:val="00B92DE6"/>
    <w:rsid w:val="00B93800"/>
    <w:rsid w:val="00B96F38"/>
    <w:rsid w:val="00BA02D6"/>
    <w:rsid w:val="00BA0842"/>
    <w:rsid w:val="00BA1508"/>
    <w:rsid w:val="00BA173D"/>
    <w:rsid w:val="00BA59A7"/>
    <w:rsid w:val="00BA7723"/>
    <w:rsid w:val="00BB241D"/>
    <w:rsid w:val="00BB414E"/>
    <w:rsid w:val="00BB4904"/>
    <w:rsid w:val="00BB4E15"/>
    <w:rsid w:val="00BC1632"/>
    <w:rsid w:val="00BC2C28"/>
    <w:rsid w:val="00BC2E73"/>
    <w:rsid w:val="00BC48B5"/>
    <w:rsid w:val="00BC716B"/>
    <w:rsid w:val="00BD0E74"/>
    <w:rsid w:val="00BD5F8C"/>
    <w:rsid w:val="00BD600E"/>
    <w:rsid w:val="00BE1A90"/>
    <w:rsid w:val="00BE29DD"/>
    <w:rsid w:val="00BE2E46"/>
    <w:rsid w:val="00BE3DEA"/>
    <w:rsid w:val="00BF15A8"/>
    <w:rsid w:val="00BF28B8"/>
    <w:rsid w:val="00BF52DB"/>
    <w:rsid w:val="00C0009B"/>
    <w:rsid w:val="00C030DB"/>
    <w:rsid w:val="00C066AF"/>
    <w:rsid w:val="00C101C7"/>
    <w:rsid w:val="00C10915"/>
    <w:rsid w:val="00C10E06"/>
    <w:rsid w:val="00C12756"/>
    <w:rsid w:val="00C13C6A"/>
    <w:rsid w:val="00C145B8"/>
    <w:rsid w:val="00C16F02"/>
    <w:rsid w:val="00C2438F"/>
    <w:rsid w:val="00C247B2"/>
    <w:rsid w:val="00C30717"/>
    <w:rsid w:val="00C30F5C"/>
    <w:rsid w:val="00C31AF0"/>
    <w:rsid w:val="00C32626"/>
    <w:rsid w:val="00C328F2"/>
    <w:rsid w:val="00C328FB"/>
    <w:rsid w:val="00C32A7E"/>
    <w:rsid w:val="00C32B29"/>
    <w:rsid w:val="00C34F28"/>
    <w:rsid w:val="00C36117"/>
    <w:rsid w:val="00C368DF"/>
    <w:rsid w:val="00C4070C"/>
    <w:rsid w:val="00C4273F"/>
    <w:rsid w:val="00C442C5"/>
    <w:rsid w:val="00C54B4F"/>
    <w:rsid w:val="00C54D2B"/>
    <w:rsid w:val="00C55EEC"/>
    <w:rsid w:val="00C56A4F"/>
    <w:rsid w:val="00C57B5C"/>
    <w:rsid w:val="00C57C7C"/>
    <w:rsid w:val="00C602C0"/>
    <w:rsid w:val="00C60A55"/>
    <w:rsid w:val="00C61049"/>
    <w:rsid w:val="00C61313"/>
    <w:rsid w:val="00C63FFE"/>
    <w:rsid w:val="00C674A5"/>
    <w:rsid w:val="00C715E1"/>
    <w:rsid w:val="00C73662"/>
    <w:rsid w:val="00C76014"/>
    <w:rsid w:val="00C77249"/>
    <w:rsid w:val="00C83786"/>
    <w:rsid w:val="00C87FF1"/>
    <w:rsid w:val="00C91EB6"/>
    <w:rsid w:val="00C92DF1"/>
    <w:rsid w:val="00C93198"/>
    <w:rsid w:val="00C93B7E"/>
    <w:rsid w:val="00C95F06"/>
    <w:rsid w:val="00CA10B0"/>
    <w:rsid w:val="00CA2ECB"/>
    <w:rsid w:val="00CA2F8E"/>
    <w:rsid w:val="00CA3848"/>
    <w:rsid w:val="00CA3EE2"/>
    <w:rsid w:val="00CA429A"/>
    <w:rsid w:val="00CA4F72"/>
    <w:rsid w:val="00CA7208"/>
    <w:rsid w:val="00CA7FD5"/>
    <w:rsid w:val="00CB0248"/>
    <w:rsid w:val="00CB0F43"/>
    <w:rsid w:val="00CB1AA4"/>
    <w:rsid w:val="00CB3287"/>
    <w:rsid w:val="00CB33E2"/>
    <w:rsid w:val="00CB4927"/>
    <w:rsid w:val="00CB4E68"/>
    <w:rsid w:val="00CC0E60"/>
    <w:rsid w:val="00CC2733"/>
    <w:rsid w:val="00CC521B"/>
    <w:rsid w:val="00CC6088"/>
    <w:rsid w:val="00CD0050"/>
    <w:rsid w:val="00CD3B5F"/>
    <w:rsid w:val="00CD6CD8"/>
    <w:rsid w:val="00CD7C34"/>
    <w:rsid w:val="00CE0568"/>
    <w:rsid w:val="00CE1DFA"/>
    <w:rsid w:val="00CE2916"/>
    <w:rsid w:val="00CE3608"/>
    <w:rsid w:val="00CE65B6"/>
    <w:rsid w:val="00CE6BEA"/>
    <w:rsid w:val="00CE700C"/>
    <w:rsid w:val="00CE7481"/>
    <w:rsid w:val="00CF03D9"/>
    <w:rsid w:val="00CF0A8F"/>
    <w:rsid w:val="00CF5384"/>
    <w:rsid w:val="00CF7E30"/>
    <w:rsid w:val="00D048CE"/>
    <w:rsid w:val="00D06784"/>
    <w:rsid w:val="00D078C3"/>
    <w:rsid w:val="00D106ED"/>
    <w:rsid w:val="00D10998"/>
    <w:rsid w:val="00D11A59"/>
    <w:rsid w:val="00D12C4C"/>
    <w:rsid w:val="00D150D9"/>
    <w:rsid w:val="00D15CBD"/>
    <w:rsid w:val="00D1659B"/>
    <w:rsid w:val="00D17865"/>
    <w:rsid w:val="00D20887"/>
    <w:rsid w:val="00D21281"/>
    <w:rsid w:val="00D221CB"/>
    <w:rsid w:val="00D23391"/>
    <w:rsid w:val="00D25DDE"/>
    <w:rsid w:val="00D31805"/>
    <w:rsid w:val="00D33F19"/>
    <w:rsid w:val="00D35129"/>
    <w:rsid w:val="00D41409"/>
    <w:rsid w:val="00D41D32"/>
    <w:rsid w:val="00D459A3"/>
    <w:rsid w:val="00D503EA"/>
    <w:rsid w:val="00D552B9"/>
    <w:rsid w:val="00D56BA2"/>
    <w:rsid w:val="00D60DF7"/>
    <w:rsid w:val="00D62021"/>
    <w:rsid w:val="00D67848"/>
    <w:rsid w:val="00D70E89"/>
    <w:rsid w:val="00D735B2"/>
    <w:rsid w:val="00D74021"/>
    <w:rsid w:val="00D752DE"/>
    <w:rsid w:val="00D76D01"/>
    <w:rsid w:val="00D77CD0"/>
    <w:rsid w:val="00D85F2B"/>
    <w:rsid w:val="00D87452"/>
    <w:rsid w:val="00D922A9"/>
    <w:rsid w:val="00D92BC2"/>
    <w:rsid w:val="00D9394A"/>
    <w:rsid w:val="00D953AA"/>
    <w:rsid w:val="00D9595F"/>
    <w:rsid w:val="00D96D01"/>
    <w:rsid w:val="00D9730F"/>
    <w:rsid w:val="00DA24C7"/>
    <w:rsid w:val="00DA33FB"/>
    <w:rsid w:val="00DA3804"/>
    <w:rsid w:val="00DA6CD7"/>
    <w:rsid w:val="00DA7ADF"/>
    <w:rsid w:val="00DB0CBB"/>
    <w:rsid w:val="00DB10B8"/>
    <w:rsid w:val="00DB2E17"/>
    <w:rsid w:val="00DB67CC"/>
    <w:rsid w:val="00DB776D"/>
    <w:rsid w:val="00DC1F89"/>
    <w:rsid w:val="00DC2CC1"/>
    <w:rsid w:val="00DC3783"/>
    <w:rsid w:val="00DC7BE6"/>
    <w:rsid w:val="00DD5DCC"/>
    <w:rsid w:val="00DE1070"/>
    <w:rsid w:val="00DE299A"/>
    <w:rsid w:val="00DE3668"/>
    <w:rsid w:val="00DE4714"/>
    <w:rsid w:val="00DE56AC"/>
    <w:rsid w:val="00DE5F0B"/>
    <w:rsid w:val="00DF0084"/>
    <w:rsid w:val="00E00219"/>
    <w:rsid w:val="00E0316B"/>
    <w:rsid w:val="00E05296"/>
    <w:rsid w:val="00E11B6B"/>
    <w:rsid w:val="00E23ADC"/>
    <w:rsid w:val="00E25E10"/>
    <w:rsid w:val="00E2696D"/>
    <w:rsid w:val="00E2740A"/>
    <w:rsid w:val="00E4119C"/>
    <w:rsid w:val="00E45353"/>
    <w:rsid w:val="00E467EF"/>
    <w:rsid w:val="00E47ADE"/>
    <w:rsid w:val="00E50B41"/>
    <w:rsid w:val="00E5219B"/>
    <w:rsid w:val="00E52D07"/>
    <w:rsid w:val="00E548CB"/>
    <w:rsid w:val="00E5518B"/>
    <w:rsid w:val="00E609FE"/>
    <w:rsid w:val="00E630BE"/>
    <w:rsid w:val="00E63C13"/>
    <w:rsid w:val="00E651A5"/>
    <w:rsid w:val="00E6741A"/>
    <w:rsid w:val="00E74350"/>
    <w:rsid w:val="00E75920"/>
    <w:rsid w:val="00E76036"/>
    <w:rsid w:val="00E80D96"/>
    <w:rsid w:val="00E82119"/>
    <w:rsid w:val="00E82D5F"/>
    <w:rsid w:val="00E86A66"/>
    <w:rsid w:val="00E871FA"/>
    <w:rsid w:val="00E9110E"/>
    <w:rsid w:val="00E91EAB"/>
    <w:rsid w:val="00E936A4"/>
    <w:rsid w:val="00E95441"/>
    <w:rsid w:val="00E954BB"/>
    <w:rsid w:val="00E96758"/>
    <w:rsid w:val="00EA00DE"/>
    <w:rsid w:val="00EA1B14"/>
    <w:rsid w:val="00EA45E7"/>
    <w:rsid w:val="00EA6DE7"/>
    <w:rsid w:val="00EA7915"/>
    <w:rsid w:val="00EB016E"/>
    <w:rsid w:val="00EB0AEA"/>
    <w:rsid w:val="00EB4E63"/>
    <w:rsid w:val="00EB64F6"/>
    <w:rsid w:val="00EB78E3"/>
    <w:rsid w:val="00EB7BE3"/>
    <w:rsid w:val="00EC1C4B"/>
    <w:rsid w:val="00EC252C"/>
    <w:rsid w:val="00EC327D"/>
    <w:rsid w:val="00EC3905"/>
    <w:rsid w:val="00EC679E"/>
    <w:rsid w:val="00EC735A"/>
    <w:rsid w:val="00ED119A"/>
    <w:rsid w:val="00ED1878"/>
    <w:rsid w:val="00ED5F38"/>
    <w:rsid w:val="00EE003A"/>
    <w:rsid w:val="00EE08F4"/>
    <w:rsid w:val="00EE17C1"/>
    <w:rsid w:val="00EE3B99"/>
    <w:rsid w:val="00EE5AB7"/>
    <w:rsid w:val="00EE6406"/>
    <w:rsid w:val="00EE7CDE"/>
    <w:rsid w:val="00EF2373"/>
    <w:rsid w:val="00EF2448"/>
    <w:rsid w:val="00EF27FE"/>
    <w:rsid w:val="00EF4D2A"/>
    <w:rsid w:val="00EF63E0"/>
    <w:rsid w:val="00EF6E5A"/>
    <w:rsid w:val="00F07FB6"/>
    <w:rsid w:val="00F10646"/>
    <w:rsid w:val="00F13A22"/>
    <w:rsid w:val="00F13A8C"/>
    <w:rsid w:val="00F13F0A"/>
    <w:rsid w:val="00F149D0"/>
    <w:rsid w:val="00F1506A"/>
    <w:rsid w:val="00F154D5"/>
    <w:rsid w:val="00F163EA"/>
    <w:rsid w:val="00F16B53"/>
    <w:rsid w:val="00F2560C"/>
    <w:rsid w:val="00F25ECD"/>
    <w:rsid w:val="00F318BE"/>
    <w:rsid w:val="00F31B2B"/>
    <w:rsid w:val="00F33297"/>
    <w:rsid w:val="00F343FB"/>
    <w:rsid w:val="00F35203"/>
    <w:rsid w:val="00F359FE"/>
    <w:rsid w:val="00F35CAE"/>
    <w:rsid w:val="00F40BD0"/>
    <w:rsid w:val="00F42159"/>
    <w:rsid w:val="00F4256E"/>
    <w:rsid w:val="00F42EE1"/>
    <w:rsid w:val="00F43DF8"/>
    <w:rsid w:val="00F478B3"/>
    <w:rsid w:val="00F47DA9"/>
    <w:rsid w:val="00F47FDA"/>
    <w:rsid w:val="00F5633E"/>
    <w:rsid w:val="00F566B9"/>
    <w:rsid w:val="00F57902"/>
    <w:rsid w:val="00F60F1F"/>
    <w:rsid w:val="00F64141"/>
    <w:rsid w:val="00F67508"/>
    <w:rsid w:val="00F677E7"/>
    <w:rsid w:val="00F7005B"/>
    <w:rsid w:val="00F71250"/>
    <w:rsid w:val="00F71FC9"/>
    <w:rsid w:val="00F7267D"/>
    <w:rsid w:val="00F73B48"/>
    <w:rsid w:val="00F73F14"/>
    <w:rsid w:val="00F74F51"/>
    <w:rsid w:val="00F8196F"/>
    <w:rsid w:val="00F842AD"/>
    <w:rsid w:val="00F8659D"/>
    <w:rsid w:val="00F911BA"/>
    <w:rsid w:val="00F914EB"/>
    <w:rsid w:val="00F91B85"/>
    <w:rsid w:val="00F93614"/>
    <w:rsid w:val="00F937C1"/>
    <w:rsid w:val="00F938E7"/>
    <w:rsid w:val="00F947CE"/>
    <w:rsid w:val="00F9636A"/>
    <w:rsid w:val="00F975A1"/>
    <w:rsid w:val="00FA09B6"/>
    <w:rsid w:val="00FA3B17"/>
    <w:rsid w:val="00FA5E8D"/>
    <w:rsid w:val="00FA5F3D"/>
    <w:rsid w:val="00FA63B1"/>
    <w:rsid w:val="00FB15EB"/>
    <w:rsid w:val="00FB399E"/>
    <w:rsid w:val="00FB3F52"/>
    <w:rsid w:val="00FB641B"/>
    <w:rsid w:val="00FB7000"/>
    <w:rsid w:val="00FB7952"/>
    <w:rsid w:val="00FB7F50"/>
    <w:rsid w:val="00FC2A85"/>
    <w:rsid w:val="00FC40AF"/>
    <w:rsid w:val="00FC56E1"/>
    <w:rsid w:val="00FC6555"/>
    <w:rsid w:val="00FC73B9"/>
    <w:rsid w:val="00FD0A16"/>
    <w:rsid w:val="00FD40D2"/>
    <w:rsid w:val="00FD4AA0"/>
    <w:rsid w:val="00FD57BA"/>
    <w:rsid w:val="00FD7184"/>
    <w:rsid w:val="00FE1C48"/>
    <w:rsid w:val="00FE372C"/>
    <w:rsid w:val="00FE3C2F"/>
    <w:rsid w:val="00FE3D7D"/>
    <w:rsid w:val="00FE6DCF"/>
    <w:rsid w:val="00FF3F0E"/>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8406848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415/&#1576;&#1581;&#1575;&#1604;" TargetMode="External"/><Relationship Id="rId13" Type="http://schemas.openxmlformats.org/officeDocument/2006/relationships/hyperlink" Target="http://lib.eshia.ir/10083/2/147/&#1585;&#1580;&#1604;&#1575;" TargetMode="External"/><Relationship Id="rId3" Type="http://schemas.openxmlformats.org/officeDocument/2006/relationships/hyperlink" Target="http://lib.eshia.ir/11005/3/372/&#1576;&#1601;&#1585;&#1608;&#1590;" TargetMode="External"/><Relationship Id="rId7" Type="http://schemas.openxmlformats.org/officeDocument/2006/relationships/hyperlink" Target="http://lib.eshia.ir/11005/3/99/&#1576;&#1581;&#1575;&#1604;" TargetMode="External"/><Relationship Id="rId12" Type="http://schemas.openxmlformats.org/officeDocument/2006/relationships/hyperlink" Target="http://lib.eshia.ir/71334/17/172/" TargetMode="External"/><Relationship Id="rId2" Type="http://schemas.openxmlformats.org/officeDocument/2006/relationships/hyperlink" Target="http://lib.eshia.ir/10028/1/763/&#1578;&#1580;&#1576;" TargetMode="External"/><Relationship Id="rId1" Type="http://schemas.openxmlformats.org/officeDocument/2006/relationships/hyperlink" Target="http://lib.eshia.ir/10028/1/652/&#1740;&#1581;&#1587;&#1606;" TargetMode="External"/><Relationship Id="rId6" Type="http://schemas.openxmlformats.org/officeDocument/2006/relationships/hyperlink" Target="http://lib.eshia.ir/11002/1/354/&#1589;&#1604;&#1575;&#1728;" TargetMode="External"/><Relationship Id="rId11" Type="http://schemas.openxmlformats.org/officeDocument/2006/relationships/hyperlink" Target="http://lib.eshia.ir/11005/3/273/&#1579;&#1604;&#1579;" TargetMode="External"/><Relationship Id="rId5" Type="http://schemas.openxmlformats.org/officeDocument/2006/relationships/hyperlink" Target="http://lib.eshia.ir/11025/4/218/&#1571;&#1583;&#1585;&#1705;" TargetMode="External"/><Relationship Id="rId10" Type="http://schemas.openxmlformats.org/officeDocument/2006/relationships/hyperlink" Target="http://lib.eshia.ir/11005/3/99/&#1575;&#1604;&#1589;&#1604;&#1575;&#1728;" TargetMode="External"/><Relationship Id="rId4" Type="http://schemas.openxmlformats.org/officeDocument/2006/relationships/hyperlink" Target="http://lib.eshia.ir/71334/14/418/&#1576;&#1605;&#1601;&#1585;&#1608;&#1590;" TargetMode="External"/><Relationship Id="rId9" Type="http://schemas.openxmlformats.org/officeDocument/2006/relationships/hyperlink" Target="http://lib.eshia.ir/10152/6/221/&#1606;&#1593;&#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3320-00D4-4F7E-95D1-A0ABCB89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2508</Words>
  <Characters>14298</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16773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2022-11-27T05:38:00Z</cp:lastPrinted>
  <dcterms:created xsi:type="dcterms:W3CDTF">2022-11-27T05:38:00Z</dcterms:created>
  <dcterms:modified xsi:type="dcterms:W3CDTF">2022-11-27T10:58:00Z</dcterms:modified>
  <cp:contentStatus>ویرایش 2.5</cp:contentStatus>
  <cp:version>2.7</cp:version>
</cp:coreProperties>
</file>