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A1A40" w:rsidRDefault="005A1A40" w:rsidP="005A1A4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9157022" w:history="1">
        <w:r w:rsidRPr="00D5625D">
          <w:rPr>
            <w:rStyle w:val="ac"/>
            <w:rFonts w:hint="eastAsia"/>
            <w:noProof/>
            <w:rtl/>
          </w:rPr>
          <w:t>مسأله</w:t>
        </w:r>
        <w:r w:rsidRPr="00D5625D">
          <w:rPr>
            <w:rStyle w:val="ac"/>
            <w:noProof/>
            <w:rtl/>
          </w:rPr>
          <w:t xml:space="preserve"> 17 (</w:t>
        </w:r>
        <w:r w:rsidRPr="00D5625D">
          <w:rPr>
            <w:rStyle w:val="ac"/>
            <w:rFonts w:hint="eastAsia"/>
            <w:noProof/>
            <w:rtl/>
          </w:rPr>
          <w:t>اراض</w:t>
        </w:r>
        <w:r w:rsidRPr="00D5625D">
          <w:rPr>
            <w:rStyle w:val="ac"/>
            <w:rFonts w:hint="cs"/>
            <w:noProof/>
            <w:rtl/>
          </w:rPr>
          <w:t>ی</w:t>
        </w:r>
        <w:r w:rsidRPr="00D5625D">
          <w:rPr>
            <w:rStyle w:val="ac"/>
            <w:noProof/>
            <w:rtl/>
          </w:rPr>
          <w:t xml:space="preserve"> </w:t>
        </w:r>
        <w:r w:rsidRPr="00D5625D">
          <w:rPr>
            <w:rStyle w:val="ac"/>
            <w:rFonts w:hint="eastAsia"/>
            <w:noProof/>
            <w:rtl/>
          </w:rPr>
          <w:t>متسعه</w:t>
        </w:r>
        <w:r w:rsidRPr="00D5625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A1A40" w:rsidRDefault="005A1A40" w:rsidP="005A1A40">
      <w:pPr>
        <w:pStyle w:val="22"/>
        <w:tabs>
          <w:tab w:val="right" w:leader="dot" w:pos="10194"/>
        </w:tabs>
        <w:rPr>
          <w:rFonts w:asciiTheme="minorHAnsi" w:eastAsiaTheme="minorEastAsia" w:hAnsiTheme="minorHAnsi" w:cstheme="minorBidi"/>
          <w:bCs w:val="0"/>
          <w:noProof/>
          <w:color w:val="auto"/>
          <w:szCs w:val="22"/>
          <w:rtl/>
        </w:rPr>
      </w:pPr>
      <w:hyperlink w:anchor="_Toc29157023" w:history="1">
        <w:r w:rsidRPr="00D5625D">
          <w:rPr>
            <w:rStyle w:val="ac"/>
            <w:rFonts w:hint="eastAsia"/>
            <w:noProof/>
            <w:rtl/>
          </w:rPr>
          <w:t>بررس</w:t>
        </w:r>
        <w:r w:rsidRPr="00D5625D">
          <w:rPr>
            <w:rStyle w:val="ac"/>
            <w:rFonts w:hint="cs"/>
            <w:noProof/>
            <w:rtl/>
          </w:rPr>
          <w:t>ی</w:t>
        </w:r>
        <w:r w:rsidRPr="00D5625D">
          <w:rPr>
            <w:rStyle w:val="ac"/>
            <w:noProof/>
            <w:rtl/>
          </w:rPr>
          <w:t xml:space="preserve"> </w:t>
        </w:r>
        <w:r w:rsidRPr="00D5625D">
          <w:rPr>
            <w:rStyle w:val="ac"/>
            <w:rFonts w:hint="eastAsia"/>
            <w:noProof/>
            <w:rtl/>
          </w:rPr>
          <w:t>دل</w:t>
        </w:r>
        <w:r w:rsidRPr="00D5625D">
          <w:rPr>
            <w:rStyle w:val="ac"/>
            <w:rFonts w:hint="cs"/>
            <w:noProof/>
            <w:rtl/>
          </w:rPr>
          <w:t>ی</w:t>
        </w:r>
        <w:r w:rsidRPr="00D5625D">
          <w:rPr>
            <w:rStyle w:val="ac"/>
            <w:rFonts w:hint="eastAsia"/>
            <w:noProof/>
            <w:rtl/>
          </w:rPr>
          <w:t>ل</w:t>
        </w:r>
        <w:r w:rsidRPr="00D5625D">
          <w:rPr>
            <w:rStyle w:val="ac"/>
            <w:noProof/>
            <w:rtl/>
          </w:rPr>
          <w:t xml:space="preserve"> </w:t>
        </w:r>
        <w:r w:rsidRPr="00D5625D">
          <w:rPr>
            <w:rStyle w:val="ac"/>
            <w:rFonts w:hint="eastAsia"/>
            <w:noProof/>
            <w:rtl/>
          </w:rPr>
          <w:t>جواز</w:t>
        </w:r>
        <w:r w:rsidRPr="00D5625D">
          <w:rPr>
            <w:rStyle w:val="ac"/>
            <w:noProof/>
            <w:rtl/>
          </w:rPr>
          <w:t xml:space="preserve"> </w:t>
        </w:r>
        <w:r w:rsidRPr="00D5625D">
          <w:rPr>
            <w:rStyle w:val="ac"/>
            <w:rFonts w:hint="eastAsia"/>
            <w:noProof/>
            <w:rtl/>
          </w:rPr>
          <w:t>تصرف</w:t>
        </w:r>
        <w:r w:rsidRPr="00D5625D">
          <w:rPr>
            <w:rStyle w:val="ac"/>
            <w:noProof/>
            <w:rtl/>
          </w:rPr>
          <w:t xml:space="preserve"> </w:t>
        </w:r>
        <w:r w:rsidRPr="00D5625D">
          <w:rPr>
            <w:rStyle w:val="ac"/>
            <w:rFonts w:hint="eastAsia"/>
            <w:noProof/>
            <w:rtl/>
          </w:rPr>
          <w:t>در</w:t>
        </w:r>
        <w:r w:rsidRPr="00D5625D">
          <w:rPr>
            <w:rStyle w:val="ac"/>
            <w:noProof/>
            <w:rtl/>
          </w:rPr>
          <w:t xml:space="preserve"> </w:t>
        </w:r>
        <w:r w:rsidRPr="00D5625D">
          <w:rPr>
            <w:rStyle w:val="ac"/>
            <w:rFonts w:hint="eastAsia"/>
            <w:noProof/>
            <w:rtl/>
          </w:rPr>
          <w:t>اراض</w:t>
        </w:r>
        <w:r w:rsidRPr="00D5625D">
          <w:rPr>
            <w:rStyle w:val="ac"/>
            <w:rFonts w:hint="cs"/>
            <w:noProof/>
            <w:rtl/>
          </w:rPr>
          <w:t>ی</w:t>
        </w:r>
        <w:r w:rsidRPr="00D5625D">
          <w:rPr>
            <w:rStyle w:val="ac"/>
            <w:noProof/>
            <w:rtl/>
          </w:rPr>
          <w:t xml:space="preserve"> </w:t>
        </w:r>
        <w:r w:rsidRPr="00D5625D">
          <w:rPr>
            <w:rStyle w:val="ac"/>
            <w:rFonts w:hint="eastAsia"/>
            <w:noProof/>
            <w:rtl/>
          </w:rPr>
          <w:t>متسعه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A1A40" w:rsidRDefault="005A1A40" w:rsidP="005A1A40">
      <w:pPr>
        <w:pStyle w:val="22"/>
        <w:tabs>
          <w:tab w:val="right" w:leader="dot" w:pos="10194"/>
        </w:tabs>
        <w:rPr>
          <w:rFonts w:asciiTheme="minorHAnsi" w:eastAsiaTheme="minorEastAsia" w:hAnsiTheme="minorHAnsi" w:cstheme="minorBidi"/>
          <w:bCs w:val="0"/>
          <w:noProof/>
          <w:color w:val="auto"/>
          <w:szCs w:val="22"/>
          <w:rtl/>
        </w:rPr>
      </w:pPr>
      <w:hyperlink w:anchor="_Toc29157024" w:history="1">
        <w:r w:rsidRPr="00D5625D">
          <w:rPr>
            <w:rStyle w:val="ac"/>
            <w:noProof/>
            <w:rtl/>
          </w:rPr>
          <w:t>1-</w:t>
        </w:r>
        <w:r w:rsidRPr="00D5625D">
          <w:rPr>
            <w:rStyle w:val="ac"/>
            <w:rFonts w:hint="eastAsia"/>
            <w:noProof/>
            <w:rtl/>
          </w:rPr>
          <w:t>س</w:t>
        </w:r>
        <w:r w:rsidRPr="00D5625D">
          <w:rPr>
            <w:rStyle w:val="ac"/>
            <w:rFonts w:hint="cs"/>
            <w:noProof/>
            <w:rtl/>
          </w:rPr>
          <w:t>ی</w:t>
        </w:r>
        <w:r w:rsidRPr="00D5625D">
          <w:rPr>
            <w:rStyle w:val="ac"/>
            <w:rFonts w:hint="eastAsia"/>
            <w:noProof/>
            <w:rtl/>
          </w:rPr>
          <w:t>ره</w:t>
        </w:r>
        <w:r w:rsidRPr="00D5625D">
          <w:rPr>
            <w:rStyle w:val="ac"/>
            <w:noProof/>
            <w:rtl/>
          </w:rPr>
          <w:t xml:space="preserve"> </w:t>
        </w:r>
        <w:r w:rsidRPr="00D5625D">
          <w:rPr>
            <w:rStyle w:val="ac"/>
            <w:rFonts w:hint="eastAsia"/>
            <w:noProof/>
            <w:rtl/>
          </w:rPr>
          <w:t>متشرعه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A1A40" w:rsidRDefault="005A1A40" w:rsidP="005A1A40">
      <w:pPr>
        <w:pStyle w:val="22"/>
        <w:tabs>
          <w:tab w:val="right" w:leader="dot" w:pos="10194"/>
        </w:tabs>
        <w:rPr>
          <w:rFonts w:asciiTheme="minorHAnsi" w:eastAsiaTheme="minorEastAsia" w:hAnsiTheme="minorHAnsi" w:cstheme="minorBidi"/>
          <w:bCs w:val="0"/>
          <w:noProof/>
          <w:color w:val="auto"/>
          <w:szCs w:val="22"/>
          <w:rtl/>
        </w:rPr>
      </w:pPr>
      <w:hyperlink w:anchor="_Toc29157025" w:history="1">
        <w:r w:rsidRPr="00D5625D">
          <w:rPr>
            <w:rStyle w:val="ac"/>
            <w:noProof/>
            <w:rtl/>
          </w:rPr>
          <w:t>2-</w:t>
        </w:r>
        <w:r w:rsidRPr="00D5625D">
          <w:rPr>
            <w:rStyle w:val="ac"/>
            <w:rFonts w:hint="eastAsia"/>
            <w:noProof/>
            <w:rtl/>
          </w:rPr>
          <w:t>اذن</w:t>
        </w:r>
        <w:r w:rsidRPr="00D5625D">
          <w:rPr>
            <w:rStyle w:val="ac"/>
            <w:noProof/>
            <w:rtl/>
          </w:rPr>
          <w:t xml:space="preserve"> </w:t>
        </w:r>
        <w:r w:rsidRPr="00D5625D">
          <w:rPr>
            <w:rStyle w:val="ac"/>
            <w:rFonts w:hint="eastAsia"/>
            <w:noProof/>
            <w:rtl/>
          </w:rPr>
          <w:t>امام</w:t>
        </w:r>
        <w:r w:rsidRPr="00D5625D">
          <w:rPr>
            <w:rStyle w:val="ac"/>
            <w:noProof/>
            <w:rtl/>
          </w:rPr>
          <w:t xml:space="preserve"> </w:t>
        </w:r>
        <w:r w:rsidRPr="00D5625D">
          <w:rPr>
            <w:rStyle w:val="ac"/>
            <w:rFonts w:hint="eastAsia"/>
            <w:noProof/>
            <w:rtl/>
          </w:rPr>
          <w:t>در</w:t>
        </w:r>
        <w:r w:rsidRPr="00D5625D">
          <w:rPr>
            <w:rStyle w:val="ac"/>
            <w:noProof/>
            <w:rtl/>
          </w:rPr>
          <w:t xml:space="preserve"> </w:t>
        </w:r>
        <w:r w:rsidRPr="00D5625D">
          <w:rPr>
            <w:rStyle w:val="ac"/>
            <w:rFonts w:hint="eastAsia"/>
            <w:noProof/>
            <w:rtl/>
          </w:rPr>
          <w:t>تصرف</w:t>
        </w:r>
        <w:r w:rsidRPr="00D5625D">
          <w:rPr>
            <w:rStyle w:val="ac"/>
            <w:noProof/>
            <w:rtl/>
          </w:rPr>
          <w:t xml:space="preserve"> </w:t>
        </w:r>
        <w:r w:rsidRPr="00D5625D">
          <w:rPr>
            <w:rStyle w:val="ac"/>
            <w:rFonts w:hint="eastAsia"/>
            <w:noProof/>
            <w:rtl/>
          </w:rPr>
          <w:t>در</w:t>
        </w:r>
        <w:r w:rsidRPr="00D5625D">
          <w:rPr>
            <w:rStyle w:val="ac"/>
            <w:noProof/>
            <w:rtl/>
          </w:rPr>
          <w:t xml:space="preserve"> </w:t>
        </w:r>
        <w:r w:rsidRPr="00D5625D">
          <w:rPr>
            <w:rStyle w:val="ac"/>
            <w:rFonts w:hint="eastAsia"/>
            <w:noProof/>
            <w:rtl/>
          </w:rPr>
          <w:t>انفال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A1A40" w:rsidRDefault="005A1A40" w:rsidP="005A1A40">
      <w:pPr>
        <w:pStyle w:val="32"/>
        <w:tabs>
          <w:tab w:val="right" w:leader="dot" w:pos="10194"/>
        </w:tabs>
        <w:rPr>
          <w:rFonts w:asciiTheme="minorHAnsi" w:eastAsiaTheme="minorEastAsia" w:hAnsiTheme="minorHAnsi" w:cstheme="minorBidi"/>
          <w:bCs w:val="0"/>
          <w:iCs w:val="0"/>
          <w:noProof/>
          <w:color w:val="auto"/>
          <w:szCs w:val="22"/>
          <w:rtl/>
        </w:rPr>
      </w:pPr>
      <w:hyperlink w:anchor="_Toc29157026" w:history="1">
        <w:r w:rsidRPr="00D5625D">
          <w:rPr>
            <w:rStyle w:val="ac"/>
            <w:rFonts w:hint="eastAsia"/>
            <w:noProof/>
            <w:rtl/>
          </w:rPr>
          <w:t>مناقشه</w:t>
        </w:r>
        <w:r w:rsidRPr="00D5625D">
          <w:rPr>
            <w:rStyle w:val="ac"/>
            <w:noProof/>
            <w:rtl/>
          </w:rPr>
          <w:t xml:space="preserve"> </w:t>
        </w:r>
        <w:r w:rsidRPr="00D5625D">
          <w:rPr>
            <w:rStyle w:val="ac"/>
            <w:rFonts w:hint="eastAsia"/>
            <w:noProof/>
            <w:rtl/>
          </w:rPr>
          <w:t>در</w:t>
        </w:r>
        <w:r w:rsidRPr="00D5625D">
          <w:rPr>
            <w:rStyle w:val="ac"/>
            <w:noProof/>
            <w:rtl/>
          </w:rPr>
          <w:t xml:space="preserve"> </w:t>
        </w:r>
        <w:r w:rsidRPr="00D5625D">
          <w:rPr>
            <w:rStyle w:val="ac"/>
            <w:rFonts w:hint="eastAsia"/>
            <w:noProof/>
            <w:rtl/>
          </w:rPr>
          <w:t>دل</w:t>
        </w:r>
        <w:r w:rsidRPr="00D5625D">
          <w:rPr>
            <w:rStyle w:val="ac"/>
            <w:rFonts w:hint="cs"/>
            <w:noProof/>
            <w:rtl/>
          </w:rPr>
          <w:t>ی</w:t>
        </w:r>
        <w:r w:rsidRPr="00D5625D">
          <w:rPr>
            <w:rStyle w:val="ac"/>
            <w:rFonts w:hint="eastAsia"/>
            <w:noProof/>
            <w:rtl/>
          </w:rPr>
          <w:t>ل</w:t>
        </w:r>
        <w:r w:rsidRPr="00D5625D">
          <w:rPr>
            <w:rStyle w:val="ac"/>
            <w:noProof/>
            <w:rtl/>
          </w:rPr>
          <w:t xml:space="preserve"> </w:t>
        </w:r>
        <w:r w:rsidRPr="00D5625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A1A40" w:rsidRDefault="005A1A40" w:rsidP="005A1A40">
      <w:pPr>
        <w:pStyle w:val="32"/>
        <w:tabs>
          <w:tab w:val="right" w:leader="dot" w:pos="10194"/>
        </w:tabs>
        <w:rPr>
          <w:rFonts w:asciiTheme="minorHAnsi" w:eastAsiaTheme="minorEastAsia" w:hAnsiTheme="minorHAnsi" w:cstheme="minorBidi"/>
          <w:bCs w:val="0"/>
          <w:iCs w:val="0"/>
          <w:noProof/>
          <w:color w:val="auto"/>
          <w:szCs w:val="22"/>
          <w:rtl/>
        </w:rPr>
      </w:pPr>
      <w:hyperlink w:anchor="_Toc29157027" w:history="1">
        <w:r w:rsidRPr="00D5625D">
          <w:rPr>
            <w:rStyle w:val="ac"/>
            <w:rFonts w:hint="eastAsia"/>
            <w:noProof/>
            <w:rtl/>
          </w:rPr>
          <w:t>مناقشه</w:t>
        </w:r>
        <w:r w:rsidRPr="00D5625D">
          <w:rPr>
            <w:rStyle w:val="ac"/>
            <w:noProof/>
            <w:rtl/>
          </w:rPr>
          <w:t xml:space="preserve"> </w:t>
        </w:r>
        <w:r w:rsidRPr="00D5625D">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A1A40" w:rsidRDefault="005A1A40" w:rsidP="005A1A40">
      <w:pPr>
        <w:pStyle w:val="32"/>
        <w:tabs>
          <w:tab w:val="right" w:leader="dot" w:pos="10194"/>
        </w:tabs>
        <w:rPr>
          <w:rFonts w:asciiTheme="minorHAnsi" w:eastAsiaTheme="minorEastAsia" w:hAnsiTheme="minorHAnsi" w:cstheme="minorBidi"/>
          <w:bCs w:val="0"/>
          <w:iCs w:val="0"/>
          <w:noProof/>
          <w:color w:val="auto"/>
          <w:szCs w:val="22"/>
          <w:rtl/>
        </w:rPr>
      </w:pPr>
      <w:hyperlink w:anchor="_Toc29157028" w:history="1">
        <w:r w:rsidRPr="00D5625D">
          <w:rPr>
            <w:rStyle w:val="ac"/>
            <w:rFonts w:hint="eastAsia"/>
            <w:noProof/>
            <w:rtl/>
          </w:rPr>
          <w:t>مناقشه</w:t>
        </w:r>
        <w:r w:rsidRPr="00D5625D">
          <w:rPr>
            <w:rStyle w:val="ac"/>
            <w:noProof/>
            <w:rtl/>
          </w:rPr>
          <w:t xml:space="preserve"> </w:t>
        </w:r>
        <w:r w:rsidRPr="00D5625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A1A40" w:rsidRDefault="005A1A40" w:rsidP="005A1A40">
      <w:pPr>
        <w:pStyle w:val="32"/>
        <w:tabs>
          <w:tab w:val="right" w:leader="dot" w:pos="10194"/>
        </w:tabs>
        <w:rPr>
          <w:rFonts w:asciiTheme="minorHAnsi" w:eastAsiaTheme="minorEastAsia" w:hAnsiTheme="minorHAnsi" w:cstheme="minorBidi"/>
          <w:bCs w:val="0"/>
          <w:iCs w:val="0"/>
          <w:noProof/>
          <w:color w:val="auto"/>
          <w:szCs w:val="22"/>
          <w:rtl/>
        </w:rPr>
      </w:pPr>
      <w:hyperlink w:anchor="_Toc29157029" w:history="1">
        <w:r w:rsidRPr="00D5625D">
          <w:rPr>
            <w:rStyle w:val="ac"/>
            <w:rFonts w:hint="eastAsia"/>
            <w:noProof/>
            <w:rtl/>
          </w:rPr>
          <w:t>مناقشه</w:t>
        </w:r>
        <w:r w:rsidRPr="00D5625D">
          <w:rPr>
            <w:rStyle w:val="ac"/>
            <w:noProof/>
            <w:rtl/>
          </w:rPr>
          <w:t xml:space="preserve"> </w:t>
        </w:r>
        <w:r w:rsidRPr="00D5625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Toc29157029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5A1A4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35EE7">
        <w:rPr>
          <w:rFonts w:hint="cs"/>
          <w:rtl/>
        </w:rPr>
        <w:t>مسائل</w:t>
      </w:r>
      <w:r w:rsidR="00435EE7">
        <w:rPr>
          <w:rtl/>
        </w:rPr>
        <w:t xml:space="preserve"> </w:t>
      </w:r>
      <w:r w:rsidR="00435EE7">
        <w:rPr>
          <w:rFonts w:hint="cs"/>
          <w:rtl/>
        </w:rPr>
        <w:t>بحث</w:t>
      </w:r>
      <w:r w:rsidR="00435EE7">
        <w:rPr>
          <w:rtl/>
        </w:rPr>
        <w:t xml:space="preserve"> </w:t>
      </w:r>
      <w:r w:rsidR="00435EE7">
        <w:rPr>
          <w:rFonts w:hint="cs"/>
          <w:rtl/>
        </w:rPr>
        <w:t>اباحه</w:t>
      </w:r>
      <w:r w:rsidR="00435EE7">
        <w:rPr>
          <w:rtl/>
        </w:rPr>
        <w:t xml:space="preserve"> </w:t>
      </w:r>
      <w:r w:rsidR="00435EE7">
        <w:rPr>
          <w:rFonts w:hint="cs"/>
          <w:rtl/>
        </w:rPr>
        <w:t>مکان</w:t>
      </w:r>
      <w:r w:rsidR="00025B70">
        <w:rPr>
          <w:rFonts w:hint="cs"/>
          <w:rtl/>
        </w:rPr>
        <w:t xml:space="preserve"> </w:t>
      </w:r>
      <w:r w:rsidR="00386C11" w:rsidRPr="00A6366F">
        <w:rPr>
          <w:rFonts w:hint="cs"/>
          <w:rtl/>
        </w:rPr>
        <w:t>/</w:t>
      </w:r>
      <w:bookmarkStart w:id="2" w:name="BokSabj_d"/>
      <w:bookmarkEnd w:id="2"/>
      <w:r w:rsidR="00435EE7">
        <w:rPr>
          <w:rFonts w:hint="cs"/>
          <w:rtl/>
        </w:rPr>
        <w:t>مکان</w:t>
      </w:r>
      <w:r w:rsidR="00435EE7">
        <w:rPr>
          <w:rtl/>
        </w:rPr>
        <w:t xml:space="preserve"> </w:t>
      </w:r>
      <w:r w:rsidR="00435EE7">
        <w:rPr>
          <w:rFonts w:hint="cs"/>
          <w:rtl/>
        </w:rPr>
        <w:t>مصلی</w:t>
      </w:r>
      <w:r w:rsidR="00386C11" w:rsidRPr="00A6366F">
        <w:rPr>
          <w:rFonts w:hint="cs"/>
          <w:rtl/>
        </w:rPr>
        <w:t xml:space="preserve"> /</w:t>
      </w:r>
      <w:bookmarkStart w:id="3" w:name="Bokkolli"/>
      <w:bookmarkEnd w:id="3"/>
      <w:r w:rsidR="00435EE7">
        <w:rPr>
          <w:rFonts w:hint="cs"/>
          <w:rtl/>
        </w:rPr>
        <w:t>کتاب</w:t>
      </w:r>
      <w:r w:rsidR="00435EE7">
        <w:rPr>
          <w:rtl/>
        </w:rPr>
        <w:t xml:space="preserve"> </w:t>
      </w:r>
      <w:r w:rsidR="00435EE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87DDA" w:rsidP="003A6148">
      <w:pPr>
        <w:pBdr>
          <w:bottom w:val="double" w:sz="6" w:space="1" w:color="auto"/>
        </w:pBdr>
        <w:rPr>
          <w:rtl/>
        </w:rPr>
      </w:pPr>
      <w:r>
        <w:rPr>
          <w:rFonts w:hint="cs"/>
          <w:rtl/>
        </w:rPr>
        <w:t>بحث راجع به</w:t>
      </w:r>
      <w:r w:rsidR="00ED41E1">
        <w:rPr>
          <w:rFonts w:hint="cs"/>
          <w:rtl/>
        </w:rPr>
        <w:t xml:space="preserve"> مسأله 16 و</w:t>
      </w:r>
      <w:r>
        <w:rPr>
          <w:rFonts w:hint="cs"/>
          <w:rtl/>
        </w:rPr>
        <w:t xml:space="preserve"> راههای کشف رضایت مالک بود که در جلسات قبل راجع به سه راهی که صاحب عروه ذکر کرده اند توضیحاتی بیان شد.</w:t>
      </w:r>
    </w:p>
    <w:p w:rsidR="00247D2F" w:rsidRPr="003A6148" w:rsidRDefault="00247D2F" w:rsidP="003A6148">
      <w:pPr>
        <w:pBdr>
          <w:bottom w:val="double" w:sz="6" w:space="1" w:color="auto"/>
        </w:pBdr>
      </w:pPr>
    </w:p>
    <w:p w:rsidR="008F5B4D" w:rsidRDefault="008F5B4D" w:rsidP="003A6148"/>
    <w:p w:rsidR="00C87DDA" w:rsidRPr="00C87DDA" w:rsidRDefault="00C87DDA" w:rsidP="00C87DDA">
      <w:pPr>
        <w:pStyle w:val="1"/>
        <w:rPr>
          <w:rtl/>
        </w:rPr>
      </w:pPr>
      <w:bookmarkStart w:id="4" w:name="_Toc27487223"/>
      <w:bookmarkStart w:id="5" w:name="_Toc27940594"/>
      <w:bookmarkStart w:id="6" w:name="_Toc28027633"/>
      <w:bookmarkStart w:id="7" w:name="_Toc28089221"/>
      <w:bookmarkStart w:id="8" w:name="_Toc28444768"/>
      <w:bookmarkStart w:id="9" w:name="_Toc28517716"/>
      <w:bookmarkStart w:id="10" w:name="_Toc28631744"/>
      <w:bookmarkStart w:id="11" w:name="_Toc28694711"/>
      <w:bookmarkStart w:id="12" w:name="_Toc29157022"/>
      <w:r w:rsidRPr="00C87DDA">
        <w:rPr>
          <w:rFonts w:hint="cs"/>
          <w:rtl/>
        </w:rPr>
        <w:t xml:space="preserve">مسأله </w:t>
      </w:r>
      <w:bookmarkEnd w:id="4"/>
      <w:bookmarkEnd w:id="5"/>
      <w:bookmarkEnd w:id="6"/>
      <w:bookmarkEnd w:id="7"/>
      <w:bookmarkEnd w:id="8"/>
      <w:bookmarkEnd w:id="9"/>
      <w:bookmarkEnd w:id="10"/>
      <w:bookmarkEnd w:id="11"/>
      <w:r w:rsidR="00E42530">
        <w:rPr>
          <w:rFonts w:hint="cs"/>
          <w:rtl/>
        </w:rPr>
        <w:t>17</w:t>
      </w:r>
      <w:r w:rsidR="00A80644">
        <w:rPr>
          <w:rFonts w:hint="cs"/>
          <w:rtl/>
        </w:rPr>
        <w:t xml:space="preserve"> (اراضی متسعه)</w:t>
      </w:r>
      <w:bookmarkEnd w:id="12"/>
    </w:p>
    <w:p w:rsidR="00E42530" w:rsidRPr="00E42530" w:rsidRDefault="00E42530" w:rsidP="00E42530">
      <w:pPr>
        <w:rPr>
          <w:color w:val="000080"/>
          <w:rtl/>
        </w:rPr>
      </w:pPr>
      <w:r w:rsidRPr="00E42530">
        <w:rPr>
          <w:rFonts w:hint="cs"/>
          <w:color w:val="000080"/>
          <w:rtl/>
        </w:rPr>
        <w:t>يجوز الصلاة في الأراضي المتسعة اتساعا عظيما</w:t>
      </w:r>
      <w:r w:rsidRPr="00E42530">
        <w:rPr>
          <w:rFonts w:hint="cs"/>
          <w:color w:val="000080"/>
        </w:rPr>
        <w:t>‌</w:t>
      </w:r>
      <w:r>
        <w:rPr>
          <w:rFonts w:hint="cs"/>
          <w:color w:val="000080"/>
          <w:rtl/>
        </w:rPr>
        <w:t xml:space="preserve"> </w:t>
      </w:r>
      <w:r w:rsidRPr="00E42530">
        <w:rPr>
          <w:rFonts w:hint="cs"/>
          <w:color w:val="000080"/>
          <w:rtl/>
        </w:rPr>
        <w:t>بحيث يتعذر أو يتعسر على الناس اجتنابها و إن لم يكن إذن من ملاكها بل و إن كان فيهم الصغار و المجانين بل لا يبعد ذلك و إن علم كراهة الملاك و إن كان الأحوط التجنب حينئذ مع الإمكان‌</w:t>
      </w:r>
    </w:p>
    <w:p w:rsidR="0079737B" w:rsidRDefault="0079737B" w:rsidP="0079737B">
      <w:pPr>
        <w:rPr>
          <w:rtl/>
        </w:rPr>
      </w:pPr>
      <w:r>
        <w:rPr>
          <w:rFonts w:hint="cs"/>
          <w:rtl/>
        </w:rPr>
        <w:t>بحث راجع این است که مردم در زمین های بزرگ که ملک مردم است، تصرف های مختصر مثل عبور کردن</w:t>
      </w:r>
      <w:r w:rsidR="0038498B">
        <w:rPr>
          <w:rFonts w:hint="cs"/>
          <w:rtl/>
        </w:rPr>
        <w:t>، استراحت کردن</w:t>
      </w:r>
      <w:r>
        <w:rPr>
          <w:rFonts w:hint="cs"/>
          <w:rtl/>
        </w:rPr>
        <w:t xml:space="preserve"> و نماز خواندن انجام می دادند و از انهار کبار که ملک افراد بوده است وضو می گرفته اند</w:t>
      </w:r>
      <w:r w:rsidR="0038498B">
        <w:rPr>
          <w:rFonts w:hint="cs"/>
          <w:rtl/>
        </w:rPr>
        <w:t xml:space="preserve"> یا صورت خود را می شسته اند و یا از آن آب میل می کردند</w:t>
      </w:r>
      <w:r>
        <w:rPr>
          <w:rFonts w:hint="cs"/>
          <w:rtl/>
        </w:rPr>
        <w:t>.</w:t>
      </w:r>
    </w:p>
    <w:p w:rsidR="00114BD3" w:rsidRDefault="0079737B" w:rsidP="00114BD3">
      <w:pPr>
        <w:rPr>
          <w:rtl/>
        </w:rPr>
      </w:pPr>
      <w:r>
        <w:rPr>
          <w:rFonts w:hint="cs"/>
          <w:rtl/>
        </w:rPr>
        <w:t>در رابطه با وضوی از انهار کبار</w:t>
      </w:r>
      <w:r w:rsidR="0038498B">
        <w:rPr>
          <w:rFonts w:hint="cs"/>
          <w:rtl/>
        </w:rPr>
        <w:t>،</w:t>
      </w:r>
      <w:r>
        <w:rPr>
          <w:rFonts w:hint="cs"/>
          <w:rtl/>
        </w:rPr>
        <w:t xml:space="preserve"> گفته شده است که سیره قطعیه متشرعه </w:t>
      </w:r>
      <w:r w:rsidR="0038498B">
        <w:rPr>
          <w:rFonts w:hint="cs"/>
          <w:rtl/>
        </w:rPr>
        <w:t>بر این تصرفات یسیره بوده است و کسی استنکار نکرده است و حتّی متدیّنین اعتراض نمی کردند؛ و گاهی مالکین جوی آبی که از آن وضو گرفته می شده است، از صغار بوده اند.</w:t>
      </w:r>
    </w:p>
    <w:p w:rsidR="00114BD3" w:rsidRDefault="00114BD3" w:rsidP="00114BD3">
      <w:pPr>
        <w:pStyle w:val="20"/>
        <w:rPr>
          <w:rtl/>
        </w:rPr>
      </w:pPr>
      <w:bookmarkStart w:id="13" w:name="_Toc29157023"/>
      <w:r>
        <w:rPr>
          <w:rFonts w:hint="cs"/>
          <w:rtl/>
        </w:rPr>
        <w:lastRenderedPageBreak/>
        <w:t>بررسی دلیل جواز تصرف در اراضی متسعه</w:t>
      </w:r>
      <w:bookmarkEnd w:id="13"/>
    </w:p>
    <w:p w:rsidR="00114BD3" w:rsidRPr="00114BD3" w:rsidRDefault="00114BD3" w:rsidP="00114BD3">
      <w:pPr>
        <w:pStyle w:val="20"/>
        <w:rPr>
          <w:rtl/>
        </w:rPr>
      </w:pPr>
      <w:bookmarkStart w:id="14" w:name="_Toc29157024"/>
      <w:r>
        <w:rPr>
          <w:rFonts w:hint="cs"/>
          <w:rtl/>
        </w:rPr>
        <w:t>1-سیره متشرعه</w:t>
      </w:r>
      <w:bookmarkEnd w:id="14"/>
    </w:p>
    <w:p w:rsidR="00841729" w:rsidRDefault="002B08BB" w:rsidP="002B08BB">
      <w:pPr>
        <w:rPr>
          <w:rtl/>
        </w:rPr>
      </w:pPr>
      <w:r>
        <w:rPr>
          <w:rFonts w:hint="cs"/>
          <w:rtl/>
        </w:rPr>
        <w:t xml:space="preserve">در رابطه با جواز تصرف، نص خاصی وجود ندارد؛ حال اگر دلیل بر جواز صرفاً سیره باشد که یک دلیل لبی است باید قدرمتیقّن آن أخذ شود و قدرمتیقّن آن فرض عدم علم به کراهت مالک است یا برخی مثل صاحب عروه قدر متیقّن را فرض </w:t>
      </w:r>
      <w:r w:rsidR="00841729">
        <w:rPr>
          <w:rFonts w:hint="cs"/>
          <w:rtl/>
        </w:rPr>
        <w:t>«تعذّر و تعسّر اجتناب از تصرف در اراضی متسعه بر مردم» دانسته اند و کلام صاحب عروه لازمه استدلال به سیره به عنوان یک دلیل لبی است هر چند نسبت به علم به کراهت مالک قائل به «لایبعد جواز التصرف»</w:t>
      </w:r>
      <w:r w:rsidR="00653F65">
        <w:rPr>
          <w:rFonts w:hint="cs"/>
          <w:rtl/>
        </w:rPr>
        <w:t xml:space="preserve"> شده است و لابد صاحب عروه سیره را در فرض علم به کراهت مالک نیز احراز کرده اند ولی به نظر ما اگر دلیل جواز تصرف، سیره باشد که یک دلیل لبی است، احراز تصرف در فرض علم به کراهت مالک، بسیار مشکل است.</w:t>
      </w:r>
    </w:p>
    <w:p w:rsidR="00841729" w:rsidRDefault="00841729" w:rsidP="00653F65">
      <w:pPr>
        <w:rPr>
          <w:rtl/>
        </w:rPr>
      </w:pPr>
      <w:r>
        <w:rPr>
          <w:rFonts w:hint="cs"/>
          <w:rtl/>
        </w:rPr>
        <w:t xml:space="preserve">البته صاحب عروه در ادامه تعبیر «لایبعد جواز التصرف» تعبیر به «و ان کان الاحوط التنجنب حینئذ مع الامکان» نموده اند و </w:t>
      </w:r>
      <w:r w:rsidR="00653F65">
        <w:rPr>
          <w:rFonts w:hint="cs"/>
          <w:rtl/>
        </w:rPr>
        <w:t>آقایان از این تعبیر، فتوا فهمیده اند ولذا کسانی که به جواز تصرف در فرض علم به کراهت مالک، قائل شده اند بر کلام صاحب عروه حاشیه نزده اند.</w:t>
      </w:r>
    </w:p>
    <w:p w:rsidR="00E3022F" w:rsidRDefault="008B3D2A" w:rsidP="00E3022F">
      <w:pPr>
        <w:rPr>
          <w:rtl/>
        </w:rPr>
      </w:pPr>
      <w:r w:rsidRPr="00114BD3">
        <w:rPr>
          <w:rFonts w:hint="cs"/>
          <w:b/>
          <w:bCs/>
          <w:rtl/>
        </w:rPr>
        <w:t>تذکّر:</w:t>
      </w:r>
      <w:r>
        <w:rPr>
          <w:rFonts w:hint="cs"/>
          <w:rtl/>
        </w:rPr>
        <w:t>صاحب عروه در برخی موارد تعبیر «الاقوی کذا .. و ان کان لایبعد خلافه» دارد که یک مورد آن در حج مطرح شده است و باید معنای آن بررسی شود؛ لکن بزرگان ما وقتی صاحب عروه به طور مطلق تعبیر  به «لایبعد» می کنند از آن، فتوا فهمیده اند.</w:t>
      </w:r>
    </w:p>
    <w:p w:rsidR="00EF2AFA" w:rsidRDefault="00EF2AFA" w:rsidP="00493657">
      <w:pPr>
        <w:rPr>
          <w:rtl/>
        </w:rPr>
      </w:pPr>
      <w:r>
        <w:rPr>
          <w:rFonts w:hint="cs"/>
          <w:rtl/>
        </w:rPr>
        <w:t>امام</w:t>
      </w:r>
      <w:r>
        <w:rPr>
          <w:rtl/>
        </w:rPr>
        <w:t xml:space="preserve"> </w:t>
      </w:r>
      <w:r>
        <w:rPr>
          <w:rFonts w:hint="cs"/>
          <w:rtl/>
        </w:rPr>
        <w:t>قدس</w:t>
      </w:r>
      <w:r>
        <w:rPr>
          <w:rtl/>
        </w:rPr>
        <w:t xml:space="preserve"> </w:t>
      </w:r>
      <w:r>
        <w:rPr>
          <w:rFonts w:hint="cs"/>
          <w:rtl/>
        </w:rPr>
        <w:t>سره</w:t>
      </w:r>
      <w:r w:rsidR="00E3022F">
        <w:rPr>
          <w:rFonts w:hint="cs"/>
          <w:rtl/>
        </w:rPr>
        <w:t xml:space="preserve"> دلیل بر جواز تصرف را سیره متشرعه می دانند و در این بحث بین اراضی قریب به شهر و اراضی بعید از شهر، تفصیل داده اند</w:t>
      </w:r>
      <w:r w:rsidR="00493657">
        <w:rPr>
          <w:rFonts w:hint="cs"/>
          <w:rtl/>
        </w:rPr>
        <w:t xml:space="preserve"> و فرموده اند سیره بر تصرف در اراضی نزدیک به شهر و روستا در فرض علم به کراهت مالک ثابت نیست ولی این سیره در صحاری بعید از روستا و شهر که چه بسا ملک افراد است، ثابت است.</w:t>
      </w:r>
      <w:r w:rsidR="00E3022F">
        <w:rPr>
          <w:rFonts w:hint="cs"/>
          <w:rtl/>
        </w:rPr>
        <w:t xml:space="preserve">؛ </w:t>
      </w:r>
      <w:r w:rsidR="00493657">
        <w:rPr>
          <w:rFonts w:hint="cs"/>
          <w:rtl/>
        </w:rPr>
        <w:t>«</w:t>
      </w:r>
      <w:r>
        <w:rPr>
          <w:rFonts w:hint="cs"/>
          <w:rtl/>
        </w:rPr>
        <w:t>فی</w:t>
      </w:r>
      <w:r>
        <w:rPr>
          <w:rtl/>
        </w:rPr>
        <w:t xml:space="preserve"> </w:t>
      </w:r>
      <w:r>
        <w:rPr>
          <w:rFonts w:hint="cs"/>
          <w:rtl/>
        </w:rPr>
        <w:t>الاراضی</w:t>
      </w:r>
      <w:r>
        <w:rPr>
          <w:rtl/>
        </w:rPr>
        <w:t xml:space="preserve"> </w:t>
      </w:r>
      <w:r>
        <w:rPr>
          <w:rFonts w:hint="cs"/>
          <w:rtl/>
        </w:rPr>
        <w:t>القریبة</w:t>
      </w:r>
      <w:r>
        <w:rPr>
          <w:rtl/>
        </w:rPr>
        <w:t xml:space="preserve"> </w:t>
      </w:r>
      <w:r>
        <w:rPr>
          <w:rFonts w:hint="cs"/>
          <w:rtl/>
        </w:rPr>
        <w:t>المعدة</w:t>
      </w:r>
      <w:r>
        <w:rPr>
          <w:rtl/>
        </w:rPr>
        <w:t xml:space="preserve"> </w:t>
      </w:r>
      <w:r>
        <w:rPr>
          <w:rFonts w:hint="cs"/>
          <w:rtl/>
        </w:rPr>
        <w:t>للزرع</w:t>
      </w:r>
      <w:r>
        <w:rPr>
          <w:rtl/>
        </w:rPr>
        <w:t xml:space="preserve"> </w:t>
      </w:r>
      <w:r>
        <w:rPr>
          <w:rFonts w:hint="cs"/>
          <w:rtl/>
        </w:rPr>
        <w:t>و</w:t>
      </w:r>
      <w:r>
        <w:rPr>
          <w:rtl/>
        </w:rPr>
        <w:t xml:space="preserve"> </w:t>
      </w:r>
      <w:r>
        <w:rPr>
          <w:rFonts w:hint="cs"/>
          <w:rtl/>
        </w:rPr>
        <w:t>غیره</w:t>
      </w:r>
      <w:r>
        <w:rPr>
          <w:rtl/>
        </w:rPr>
        <w:t xml:space="preserve"> </w:t>
      </w:r>
      <w:r>
        <w:rPr>
          <w:rFonts w:hint="cs"/>
          <w:rtl/>
        </w:rPr>
        <w:t>یجوز</w:t>
      </w:r>
      <w:r>
        <w:rPr>
          <w:rtl/>
        </w:rPr>
        <w:t xml:space="preserve"> </w:t>
      </w:r>
      <w:r>
        <w:rPr>
          <w:rFonts w:hint="cs"/>
          <w:rtl/>
        </w:rPr>
        <w:t>الصلاة</w:t>
      </w:r>
      <w:r>
        <w:rPr>
          <w:rtl/>
        </w:rPr>
        <w:t xml:space="preserve"> </w:t>
      </w:r>
      <w:r>
        <w:rPr>
          <w:rFonts w:hint="cs"/>
          <w:rtl/>
        </w:rPr>
        <w:t>مع</w:t>
      </w:r>
      <w:r>
        <w:rPr>
          <w:rtl/>
        </w:rPr>
        <w:t xml:space="preserve"> </w:t>
      </w:r>
      <w:r>
        <w:rPr>
          <w:rFonts w:hint="cs"/>
          <w:rtl/>
        </w:rPr>
        <w:t>عدم</w:t>
      </w:r>
      <w:r>
        <w:rPr>
          <w:rtl/>
        </w:rPr>
        <w:t xml:space="preserve"> </w:t>
      </w:r>
      <w:r>
        <w:rPr>
          <w:rFonts w:hint="cs"/>
          <w:rtl/>
        </w:rPr>
        <w:t>ظهور</w:t>
      </w:r>
      <w:r>
        <w:rPr>
          <w:rtl/>
        </w:rPr>
        <w:t xml:space="preserve"> </w:t>
      </w:r>
      <w:r>
        <w:rPr>
          <w:rFonts w:hint="cs"/>
          <w:rtl/>
        </w:rPr>
        <w:t>الکراهة</w:t>
      </w:r>
      <w:r>
        <w:rPr>
          <w:rtl/>
        </w:rPr>
        <w:t xml:space="preserve"> </w:t>
      </w:r>
      <w:r>
        <w:rPr>
          <w:rFonts w:hint="cs"/>
          <w:rtl/>
        </w:rPr>
        <w:t>و</w:t>
      </w:r>
      <w:r>
        <w:rPr>
          <w:rtl/>
        </w:rPr>
        <w:t xml:space="preserve"> </w:t>
      </w:r>
      <w:r>
        <w:rPr>
          <w:rFonts w:hint="cs"/>
          <w:rtl/>
        </w:rPr>
        <w:t>المنع</w:t>
      </w:r>
      <w:r>
        <w:rPr>
          <w:rtl/>
        </w:rPr>
        <w:t xml:space="preserve"> </w:t>
      </w:r>
      <w:r>
        <w:rPr>
          <w:rFonts w:hint="cs"/>
          <w:rtl/>
        </w:rPr>
        <w:t>و</w:t>
      </w:r>
      <w:r>
        <w:rPr>
          <w:rtl/>
        </w:rPr>
        <w:t xml:space="preserve"> </w:t>
      </w:r>
      <w:r>
        <w:rPr>
          <w:rFonts w:hint="cs"/>
          <w:rtl/>
        </w:rPr>
        <w:t>اما</w:t>
      </w:r>
      <w:r>
        <w:rPr>
          <w:rtl/>
        </w:rPr>
        <w:t xml:space="preserve"> </w:t>
      </w:r>
      <w:r>
        <w:rPr>
          <w:rFonts w:hint="cs"/>
          <w:rtl/>
        </w:rPr>
        <w:t>فی</w:t>
      </w:r>
      <w:r>
        <w:rPr>
          <w:rtl/>
        </w:rPr>
        <w:t xml:space="preserve"> </w:t>
      </w:r>
      <w:r>
        <w:rPr>
          <w:rFonts w:hint="cs"/>
          <w:rtl/>
        </w:rPr>
        <w:t>الصحار</w:t>
      </w:r>
      <w:r>
        <w:rPr>
          <w:rtl/>
        </w:rPr>
        <w:t xml:space="preserve"> </w:t>
      </w:r>
      <w:r>
        <w:rPr>
          <w:rFonts w:hint="cs"/>
          <w:rtl/>
        </w:rPr>
        <w:t>البعیدة</w:t>
      </w:r>
      <w:r>
        <w:rPr>
          <w:rtl/>
        </w:rPr>
        <w:t xml:space="preserve"> </w:t>
      </w:r>
      <w:r>
        <w:rPr>
          <w:rFonts w:hint="cs"/>
          <w:rtl/>
        </w:rPr>
        <w:t>عن</w:t>
      </w:r>
      <w:r>
        <w:rPr>
          <w:rtl/>
        </w:rPr>
        <w:t xml:space="preserve"> </w:t>
      </w:r>
      <w:r>
        <w:rPr>
          <w:rFonts w:hint="cs"/>
          <w:rtl/>
        </w:rPr>
        <w:t>القری،</w:t>
      </w:r>
      <w:r>
        <w:rPr>
          <w:rtl/>
        </w:rPr>
        <w:t xml:space="preserve"> </w:t>
      </w:r>
      <w:r>
        <w:rPr>
          <w:rFonts w:hint="cs"/>
          <w:rtl/>
        </w:rPr>
        <w:t>یجوز</w:t>
      </w:r>
      <w:r>
        <w:rPr>
          <w:rtl/>
        </w:rPr>
        <w:t xml:space="preserve"> </w:t>
      </w:r>
      <w:r>
        <w:rPr>
          <w:rFonts w:hint="cs"/>
          <w:rtl/>
        </w:rPr>
        <w:t>التصرف</w:t>
      </w:r>
      <w:r>
        <w:rPr>
          <w:rtl/>
        </w:rPr>
        <w:t xml:space="preserve"> </w:t>
      </w:r>
      <w:r>
        <w:rPr>
          <w:rFonts w:hint="cs"/>
          <w:rtl/>
        </w:rPr>
        <w:t>فیها</w:t>
      </w:r>
      <w:r>
        <w:rPr>
          <w:rtl/>
        </w:rPr>
        <w:t xml:space="preserve"> </w:t>
      </w:r>
      <w:r>
        <w:rPr>
          <w:rFonts w:hint="cs"/>
          <w:rtl/>
        </w:rPr>
        <w:t>بمثل</w:t>
      </w:r>
      <w:r>
        <w:rPr>
          <w:rtl/>
        </w:rPr>
        <w:t xml:space="preserve"> </w:t>
      </w:r>
      <w:r>
        <w:rPr>
          <w:rFonts w:hint="cs"/>
          <w:rtl/>
        </w:rPr>
        <w:t>الجلوس</w:t>
      </w:r>
      <w:r>
        <w:rPr>
          <w:rtl/>
        </w:rPr>
        <w:t xml:space="preserve"> </w:t>
      </w:r>
      <w:r>
        <w:rPr>
          <w:rFonts w:hint="cs"/>
          <w:rtl/>
        </w:rPr>
        <w:t>و</w:t>
      </w:r>
      <w:r>
        <w:rPr>
          <w:rtl/>
        </w:rPr>
        <w:t xml:space="preserve"> </w:t>
      </w:r>
      <w:r>
        <w:rPr>
          <w:rFonts w:hint="cs"/>
          <w:rtl/>
        </w:rPr>
        <w:t>المشی</w:t>
      </w:r>
      <w:r>
        <w:rPr>
          <w:rtl/>
        </w:rPr>
        <w:t xml:space="preserve"> </w:t>
      </w:r>
      <w:r>
        <w:rPr>
          <w:rFonts w:hint="cs"/>
          <w:rtl/>
        </w:rPr>
        <w:t>و</w:t>
      </w:r>
      <w:r>
        <w:rPr>
          <w:rtl/>
        </w:rPr>
        <w:t xml:space="preserve"> </w:t>
      </w:r>
      <w:r>
        <w:rPr>
          <w:rFonts w:hint="cs"/>
          <w:rtl/>
        </w:rPr>
        <w:t>الصلاة</w:t>
      </w:r>
      <w:r>
        <w:rPr>
          <w:rtl/>
        </w:rPr>
        <w:t xml:space="preserve"> </w:t>
      </w:r>
      <w:r>
        <w:rPr>
          <w:rFonts w:hint="cs"/>
          <w:rtl/>
        </w:rPr>
        <w:t>و</w:t>
      </w:r>
      <w:r>
        <w:rPr>
          <w:rtl/>
        </w:rPr>
        <w:t xml:space="preserve"> </w:t>
      </w:r>
      <w:r>
        <w:rPr>
          <w:rFonts w:hint="cs"/>
          <w:rtl/>
        </w:rPr>
        <w:t>امثالها</w:t>
      </w:r>
      <w:r>
        <w:rPr>
          <w:rtl/>
        </w:rPr>
        <w:t xml:space="preserve"> </w:t>
      </w:r>
      <w:r>
        <w:rPr>
          <w:rFonts w:hint="cs"/>
          <w:rtl/>
        </w:rPr>
        <w:t>حتی</w:t>
      </w:r>
      <w:r>
        <w:rPr>
          <w:rtl/>
        </w:rPr>
        <w:t xml:space="preserve"> </w:t>
      </w:r>
      <w:r>
        <w:rPr>
          <w:rFonts w:hint="cs"/>
          <w:rtl/>
        </w:rPr>
        <w:t>مع</w:t>
      </w:r>
      <w:r>
        <w:rPr>
          <w:rtl/>
        </w:rPr>
        <w:t xml:space="preserve"> </w:t>
      </w:r>
      <w:r>
        <w:rPr>
          <w:rFonts w:hint="cs"/>
          <w:rtl/>
        </w:rPr>
        <w:t>النهی</w:t>
      </w:r>
      <w:r>
        <w:rPr>
          <w:rtl/>
        </w:rPr>
        <w:t xml:space="preserve"> </w:t>
      </w:r>
      <w:r>
        <w:rPr>
          <w:rFonts w:hint="cs"/>
          <w:rtl/>
        </w:rPr>
        <w:t>علی</w:t>
      </w:r>
      <w:r>
        <w:rPr>
          <w:rtl/>
        </w:rPr>
        <w:t xml:space="preserve"> </w:t>
      </w:r>
      <w:r>
        <w:rPr>
          <w:rFonts w:hint="cs"/>
          <w:rtl/>
        </w:rPr>
        <w:t>الاقوی</w:t>
      </w:r>
      <w:r w:rsidR="00493657">
        <w:rPr>
          <w:rFonts w:hint="cs"/>
          <w:rtl/>
        </w:rPr>
        <w:t>»</w:t>
      </w:r>
    </w:p>
    <w:p w:rsidR="001556B3" w:rsidRDefault="00C9163B" w:rsidP="000311C9">
      <w:pPr>
        <w:rPr>
          <w:rtl/>
        </w:rPr>
      </w:pPr>
      <w:r>
        <w:rPr>
          <w:rFonts w:hint="cs"/>
          <w:rtl/>
        </w:rPr>
        <w:t>لکن انصافاً اگر دلیل سیره باشد اثبات سیره در فرض علم به کراهت مالکین، مشکل است.</w:t>
      </w:r>
      <w:r>
        <w:rPr>
          <w:rtl/>
        </w:rPr>
        <w:br/>
      </w:r>
      <w:r w:rsidR="00853C27" w:rsidRPr="00290487">
        <w:rPr>
          <w:rFonts w:hint="cs"/>
          <w:b/>
          <w:bCs/>
          <w:rtl/>
        </w:rPr>
        <w:t>آقای سیستانی فرموده اند</w:t>
      </w:r>
      <w:r w:rsidR="00853C27">
        <w:rPr>
          <w:rFonts w:hint="cs"/>
          <w:rtl/>
        </w:rPr>
        <w:t xml:space="preserve">: </w:t>
      </w:r>
      <w:r w:rsidR="00350D1D">
        <w:rPr>
          <w:rFonts w:hint="cs"/>
          <w:rtl/>
        </w:rPr>
        <w:t>بر تصرف در اراضی متسعه سیره عقلائیه و سیره متشرعه</w:t>
      </w:r>
      <w:r w:rsidR="00B36CF0">
        <w:rPr>
          <w:rFonts w:hint="cs"/>
          <w:rtl/>
        </w:rPr>
        <w:t xml:space="preserve"> بما هم عقلاء، وجود دارد و ردعی از شارع وارد نشده است؛ و عدم ردع شارع از</w:t>
      </w:r>
      <w:r w:rsidR="00897E11">
        <w:rPr>
          <w:rFonts w:hint="cs"/>
          <w:rtl/>
        </w:rPr>
        <w:t xml:space="preserve"> استمرار سیره در بین متشرعه فهمیده می شود </w:t>
      </w:r>
      <w:r w:rsidR="009257E2">
        <w:rPr>
          <w:rFonts w:hint="cs"/>
          <w:rtl/>
        </w:rPr>
        <w:t xml:space="preserve">و هر چند نکته سیره متشرعیه، </w:t>
      </w:r>
      <w:r w:rsidR="009257E2">
        <w:rPr>
          <w:rFonts w:hint="cs"/>
          <w:rtl/>
        </w:rPr>
        <w:lastRenderedPageBreak/>
        <w:t>متشرع بودن این ها نیست بلکه بما هم عقلاء است ولی به هر حال اگر شارع ردع می کرد سیره متشرعه بر این مطلب مستمر نمی شد.</w:t>
      </w:r>
    </w:p>
    <w:p w:rsidR="00114BD3" w:rsidRDefault="00114BD3" w:rsidP="00114BD3">
      <w:pPr>
        <w:pStyle w:val="20"/>
        <w:rPr>
          <w:rtl/>
        </w:rPr>
      </w:pPr>
      <w:bookmarkStart w:id="15" w:name="_Toc29157025"/>
      <w:r>
        <w:rPr>
          <w:rFonts w:hint="cs"/>
          <w:rtl/>
        </w:rPr>
        <w:t>2-اذن امام در تصرف در انفال</w:t>
      </w:r>
      <w:bookmarkEnd w:id="15"/>
    </w:p>
    <w:p w:rsidR="00D923F6" w:rsidRDefault="00114BD3" w:rsidP="000311C9">
      <w:pPr>
        <w:rPr>
          <w:rtl/>
        </w:rPr>
      </w:pPr>
      <w:r w:rsidRPr="00114BD3">
        <w:rPr>
          <w:rFonts w:hint="cs"/>
          <w:b/>
          <w:bCs/>
          <w:rtl/>
        </w:rPr>
        <w:t>آقای سیستانی فرموده اند</w:t>
      </w:r>
      <w:r>
        <w:rPr>
          <w:rFonts w:hint="cs"/>
          <w:rtl/>
        </w:rPr>
        <w:t>:</w:t>
      </w:r>
      <w:r w:rsidR="003C133A">
        <w:rPr>
          <w:rFonts w:hint="cs"/>
          <w:rtl/>
        </w:rPr>
        <w:t xml:space="preserve"> لکن دلیل أصلی، سیره نیست بلکه دلیل بر جواز تصرف این</w:t>
      </w:r>
      <w:r w:rsidR="000430F0">
        <w:rPr>
          <w:rFonts w:hint="cs"/>
          <w:rtl/>
        </w:rPr>
        <w:t xml:space="preserve"> است که مالک زمین</w:t>
      </w:r>
      <w:r w:rsidR="00290487">
        <w:rPr>
          <w:rFonts w:hint="cs"/>
          <w:rtl/>
        </w:rPr>
        <w:t>،</w:t>
      </w:r>
      <w:r w:rsidR="000430F0">
        <w:rPr>
          <w:rFonts w:hint="cs"/>
          <w:rtl/>
        </w:rPr>
        <w:t xml:space="preserve"> امام است و کسی که زمین را احیاء می کند یا از دیگری که زمین را احیاء کرده است خریداری می کند، </w:t>
      </w:r>
      <w:r w:rsidR="00D923F6">
        <w:rPr>
          <w:rFonts w:hint="cs"/>
          <w:rtl/>
        </w:rPr>
        <w:t xml:space="preserve">اولویت تصرف پیدا می کند؛ یعنی انفال و اراضی موات ملک امام است و اراضی محیاة نیز بر ملک امام باقی است و لکن افرادی که آن را احیاء می کنند، أولی به تصرف </w:t>
      </w:r>
      <w:r w:rsidR="000311C9">
        <w:rPr>
          <w:rFonts w:hint="cs"/>
          <w:rtl/>
        </w:rPr>
        <w:t>اند</w:t>
      </w:r>
      <w:r w:rsidR="00290487">
        <w:rPr>
          <w:rFonts w:hint="cs"/>
          <w:rtl/>
        </w:rPr>
        <w:t xml:space="preserve"> (و نیز می توانند این حق اولویت خود را بفروشند)</w:t>
      </w:r>
      <w:r w:rsidR="000311C9">
        <w:rPr>
          <w:rFonts w:hint="cs"/>
          <w:rtl/>
        </w:rPr>
        <w:t>؛ و اقتضای حق اولویت این است که دیگران مزاحم نشوند و عبور از زمین کشاورزی بدون آسیب رساندن به کشت زارع، مزاحمت برای احیاء کننده زمین نیست؛ أما این که این زمین ملک امام است و اذن امام لازم است مشکلی ندارد زیرا امام اذن کلی به تصرف مؤمنین در انفال داده اند.</w:t>
      </w:r>
    </w:p>
    <w:p w:rsidR="0093072A" w:rsidRDefault="000311C9" w:rsidP="0093072A">
      <w:pPr>
        <w:rPr>
          <w:rtl/>
        </w:rPr>
      </w:pPr>
      <w:r>
        <w:rPr>
          <w:rFonts w:hint="cs"/>
          <w:rtl/>
        </w:rPr>
        <w:t xml:space="preserve">خلاصه این که </w:t>
      </w:r>
      <w:r w:rsidR="00D26107">
        <w:rPr>
          <w:rFonts w:hint="cs"/>
          <w:rtl/>
        </w:rPr>
        <w:t xml:space="preserve">امام اذن به تصرف در انفال داده اند و از ناحیه مالک زمین مشکلی نیست و مالکین خصوصی نیز تنها حق اولویت تصرف دارند </w:t>
      </w:r>
      <w:r w:rsidR="0093072A">
        <w:rPr>
          <w:rFonts w:hint="cs"/>
          <w:rtl/>
        </w:rPr>
        <w:t>که مانع از تصرف غیر مزاحم نخواهد بود. و در سابق بیان کرده ایم که نظر آقای سیستانی بر این است که اگر زمینی متعلّق حق دیگران باشد تصرف در آن زمین در صورتی که مزاحم حق آنان نباشد جایز است مثل ترکه میّت که به نظر مشهور متعلّق دیان است و آقای سیستانی فرمودند طبق نظر مشهور نماز در ترکه جایز است زیرا مزاحم حق دیان نیست.</w:t>
      </w:r>
    </w:p>
    <w:p w:rsidR="00D44D41" w:rsidRDefault="00B5706A" w:rsidP="00D44D41">
      <w:pPr>
        <w:rPr>
          <w:rtl/>
        </w:rPr>
      </w:pPr>
      <w:r>
        <w:rPr>
          <w:rFonts w:hint="cs"/>
          <w:rtl/>
        </w:rPr>
        <w:t>نکته: حق تحجیر به معنای حق سبق برای احیاء است و کسی که مثلاً بیل و کلنگ را در زمین بگذارد تا روز دیگر زمین را شخم بزند حق تحجیر پیدا می کند و البته آقای سیستانی</w:t>
      </w:r>
      <w:r w:rsidR="00BC5569">
        <w:rPr>
          <w:rFonts w:hint="cs"/>
          <w:rtl/>
        </w:rPr>
        <w:t xml:space="preserve"> فرموده اند تحجیر نباید خلاف قانون دولت باشد و اگر خلاف قانون دولت باشد حق احیاء ندارد و </w:t>
      </w:r>
      <w:r w:rsidR="00EB08FD">
        <w:rPr>
          <w:rFonts w:hint="cs"/>
          <w:rtl/>
        </w:rPr>
        <w:t>مالکیّت بلکه اولویّت نسبت به زمین پیدا نمی کند</w:t>
      </w:r>
      <w:r w:rsidR="00BC5569">
        <w:rPr>
          <w:rFonts w:hint="cs"/>
          <w:rtl/>
        </w:rPr>
        <w:t xml:space="preserve">؛ ولی اگر </w:t>
      </w:r>
      <w:r w:rsidR="00940BBA">
        <w:rPr>
          <w:rFonts w:hint="cs"/>
          <w:rtl/>
        </w:rPr>
        <w:t>از ادارات مجوز لازم گرفته شود و بیل و کلنگ گذاشته شود تا از فردا زمین را احیاء کند، حق سبق للاحیاء محقق می شود. و اصطلاح تحجیر به معنای سنگ چینی در روایات نیست و عنوان مشیر به «السبق للاحیاء» است. و بعد از احیاء، ملکیت حاصل نمی شود و تنها حق اولویت حاصل می شود.</w:t>
      </w:r>
      <w:r w:rsidR="001F3EE5">
        <w:rPr>
          <w:rFonts w:hint="cs"/>
          <w:rtl/>
        </w:rPr>
        <w:t xml:space="preserve"> و ایشان حیازت در مورد اراضی عامر بالأصالة (مثل جنگل و نیزار) را نیز موجب حق اولویت دانسته اند؛ البته در مورد اراضی موات تعبیر به احیاء می شود ولی در مورد اراضی عامر بالأصالة تعبیر به حیازت می شود.</w:t>
      </w:r>
      <w:r w:rsidR="00D44D41">
        <w:rPr>
          <w:rFonts w:hint="cs"/>
          <w:rtl/>
        </w:rPr>
        <w:t xml:space="preserve"> و در اراضی موات بالأصاله اگر خانه ساخته شود احیاء و اولویت ایجاد می شود.</w:t>
      </w:r>
      <w:r w:rsidR="00D44D41">
        <w:rPr>
          <w:rtl/>
        </w:rPr>
        <w:br/>
      </w:r>
      <w:r w:rsidR="00D44D41">
        <w:rPr>
          <w:rFonts w:hint="cs"/>
          <w:rtl/>
        </w:rPr>
        <w:t xml:space="preserve">و قسم سوم از اراضی، اراضی مفتوحة عنوة است یعنی زمین هایی که با شمشیر فتح شده است مثل عراق و برخ از اراضی </w:t>
      </w:r>
      <w:r w:rsidR="00D44D41">
        <w:rPr>
          <w:rFonts w:hint="cs"/>
          <w:rtl/>
        </w:rPr>
        <w:lastRenderedPageBreak/>
        <w:t>ایران تا نهاوند که در زمان دوم توسط لشکریان اسلام فتح شد؛ این اراضی نیز ملک امام است و ولات آن با امام علیه السلام است و کسانی که آن را خریداری کنند یا احیاء کنند اولویت تصرف پیدا می کنند.</w:t>
      </w:r>
    </w:p>
    <w:p w:rsidR="00EF2AFA" w:rsidRDefault="00EF2AFA" w:rsidP="00523E04">
      <w:pPr>
        <w:rPr>
          <w:rtl/>
        </w:rPr>
      </w:pPr>
      <w:r>
        <w:rPr>
          <w:rFonts w:hint="cs"/>
          <w:rtl/>
        </w:rPr>
        <w:t>خلاصه</w:t>
      </w:r>
      <w:r>
        <w:rPr>
          <w:rtl/>
        </w:rPr>
        <w:t xml:space="preserve"> </w:t>
      </w:r>
      <w:r>
        <w:rPr>
          <w:rFonts w:hint="cs"/>
          <w:rtl/>
        </w:rPr>
        <w:t>این</w:t>
      </w:r>
      <w:r>
        <w:rPr>
          <w:rtl/>
        </w:rPr>
        <w:t xml:space="preserve"> </w:t>
      </w:r>
      <w:r>
        <w:rPr>
          <w:rFonts w:hint="cs"/>
          <w:rtl/>
        </w:rPr>
        <w:t>که</w:t>
      </w:r>
      <w:r>
        <w:rPr>
          <w:rtl/>
        </w:rPr>
        <w:t xml:space="preserve"> </w:t>
      </w:r>
      <w:r>
        <w:rPr>
          <w:rFonts w:hint="cs"/>
          <w:rtl/>
        </w:rPr>
        <w:t>زمین</w:t>
      </w:r>
      <w:r>
        <w:rPr>
          <w:rtl/>
        </w:rPr>
        <w:t xml:space="preserve"> </w:t>
      </w:r>
      <w:r>
        <w:rPr>
          <w:rFonts w:hint="cs"/>
          <w:rtl/>
        </w:rPr>
        <w:t>ملک</w:t>
      </w:r>
      <w:r>
        <w:rPr>
          <w:rtl/>
        </w:rPr>
        <w:t xml:space="preserve"> </w:t>
      </w:r>
      <w:r>
        <w:rPr>
          <w:rFonts w:hint="cs"/>
          <w:rtl/>
        </w:rPr>
        <w:t>هیچ</w:t>
      </w:r>
      <w:r w:rsidR="00523E04">
        <w:rPr>
          <w:rFonts w:hint="cs"/>
          <w:rtl/>
        </w:rPr>
        <w:t xml:space="preserve"> </w:t>
      </w:r>
      <w:r>
        <w:rPr>
          <w:rFonts w:hint="cs"/>
          <w:rtl/>
        </w:rPr>
        <w:t>کس</w:t>
      </w:r>
      <w:r>
        <w:rPr>
          <w:rtl/>
        </w:rPr>
        <w:t xml:space="preserve"> </w:t>
      </w:r>
      <w:r>
        <w:rPr>
          <w:rFonts w:hint="cs"/>
          <w:rtl/>
        </w:rPr>
        <w:t>نمی</w:t>
      </w:r>
      <w:r>
        <w:rPr>
          <w:rtl/>
        </w:rPr>
        <w:t xml:space="preserve"> </w:t>
      </w:r>
      <w:r>
        <w:rPr>
          <w:rFonts w:hint="cs"/>
          <w:rtl/>
        </w:rPr>
        <w:t>شود</w:t>
      </w:r>
      <w:r>
        <w:rPr>
          <w:rtl/>
        </w:rPr>
        <w:t xml:space="preserve"> </w:t>
      </w:r>
      <w:r>
        <w:rPr>
          <w:rFonts w:hint="cs"/>
          <w:rtl/>
        </w:rPr>
        <w:t>فقط</w:t>
      </w:r>
      <w:r>
        <w:rPr>
          <w:rtl/>
        </w:rPr>
        <w:t xml:space="preserve"> </w:t>
      </w:r>
      <w:r>
        <w:rPr>
          <w:rFonts w:hint="cs"/>
          <w:rtl/>
        </w:rPr>
        <w:t>اولویت</w:t>
      </w:r>
      <w:r>
        <w:rPr>
          <w:rtl/>
        </w:rPr>
        <w:t xml:space="preserve"> </w:t>
      </w:r>
      <w:r>
        <w:rPr>
          <w:rFonts w:hint="cs"/>
          <w:rtl/>
        </w:rPr>
        <w:t>تصرف</w:t>
      </w:r>
      <w:r>
        <w:rPr>
          <w:rtl/>
        </w:rPr>
        <w:t xml:space="preserve"> </w:t>
      </w:r>
      <w:r>
        <w:rPr>
          <w:rFonts w:hint="cs"/>
          <w:rtl/>
        </w:rPr>
        <w:t>می</w:t>
      </w:r>
      <w:r>
        <w:rPr>
          <w:rtl/>
        </w:rPr>
        <w:t xml:space="preserve"> </w:t>
      </w:r>
      <w:r>
        <w:rPr>
          <w:rFonts w:hint="cs"/>
          <w:rtl/>
        </w:rPr>
        <w:t>آورد</w:t>
      </w:r>
      <w:r w:rsidR="00523E04">
        <w:rPr>
          <w:rFonts w:hint="cs"/>
          <w:rtl/>
        </w:rPr>
        <w:t xml:space="preserve"> و</w:t>
      </w:r>
      <w:r>
        <w:rPr>
          <w:rtl/>
        </w:rPr>
        <w:t xml:space="preserve"> </w:t>
      </w:r>
      <w:r>
        <w:rPr>
          <w:rFonts w:hint="cs"/>
          <w:rtl/>
        </w:rPr>
        <w:t>مزاحمت</w:t>
      </w:r>
      <w:r>
        <w:rPr>
          <w:rtl/>
        </w:rPr>
        <w:t xml:space="preserve"> </w:t>
      </w:r>
      <w:r>
        <w:rPr>
          <w:rFonts w:hint="cs"/>
          <w:rtl/>
        </w:rPr>
        <w:t>دیگران</w:t>
      </w:r>
      <w:r>
        <w:rPr>
          <w:rtl/>
        </w:rPr>
        <w:t xml:space="preserve"> </w:t>
      </w:r>
      <w:r>
        <w:rPr>
          <w:rFonts w:hint="cs"/>
          <w:rtl/>
        </w:rPr>
        <w:t>با</w:t>
      </w:r>
      <w:r>
        <w:rPr>
          <w:rtl/>
        </w:rPr>
        <w:t xml:space="preserve"> </w:t>
      </w:r>
      <w:r>
        <w:rPr>
          <w:rFonts w:hint="cs"/>
          <w:rtl/>
        </w:rPr>
        <w:t>صاحب</w:t>
      </w:r>
      <w:r>
        <w:rPr>
          <w:rtl/>
        </w:rPr>
        <w:t xml:space="preserve"> </w:t>
      </w:r>
      <w:r>
        <w:rPr>
          <w:rFonts w:hint="cs"/>
          <w:rtl/>
        </w:rPr>
        <w:t>حق</w:t>
      </w:r>
      <w:r>
        <w:rPr>
          <w:rtl/>
        </w:rPr>
        <w:t xml:space="preserve"> </w:t>
      </w:r>
      <w:r>
        <w:rPr>
          <w:rFonts w:hint="cs"/>
          <w:rtl/>
        </w:rPr>
        <w:t>جایز</w:t>
      </w:r>
      <w:r>
        <w:rPr>
          <w:rtl/>
        </w:rPr>
        <w:t xml:space="preserve"> </w:t>
      </w:r>
      <w:r w:rsidR="00523E04">
        <w:rPr>
          <w:rFonts w:hint="cs"/>
          <w:rtl/>
        </w:rPr>
        <w:t>نیست و</w:t>
      </w:r>
      <w:r>
        <w:rPr>
          <w:rtl/>
        </w:rPr>
        <w:t xml:space="preserve"> </w:t>
      </w:r>
      <w:r>
        <w:rPr>
          <w:rFonts w:hint="cs"/>
          <w:rtl/>
        </w:rPr>
        <w:t>هر</w:t>
      </w:r>
      <w:r>
        <w:rPr>
          <w:rtl/>
        </w:rPr>
        <w:t xml:space="preserve"> </w:t>
      </w:r>
      <w:r>
        <w:rPr>
          <w:rFonts w:hint="cs"/>
          <w:rtl/>
        </w:rPr>
        <w:t>تصرفی</w:t>
      </w:r>
      <w:r>
        <w:rPr>
          <w:rtl/>
        </w:rPr>
        <w:t xml:space="preserve"> </w:t>
      </w:r>
      <w:r>
        <w:rPr>
          <w:rFonts w:hint="cs"/>
          <w:rtl/>
        </w:rPr>
        <w:t>که</w:t>
      </w:r>
      <w:r>
        <w:rPr>
          <w:rtl/>
        </w:rPr>
        <w:t xml:space="preserve"> </w:t>
      </w:r>
      <w:r>
        <w:rPr>
          <w:rFonts w:hint="cs"/>
          <w:rtl/>
        </w:rPr>
        <w:t>عرفا</w:t>
      </w:r>
      <w:r>
        <w:rPr>
          <w:rtl/>
        </w:rPr>
        <w:t xml:space="preserve"> </w:t>
      </w:r>
      <w:r>
        <w:rPr>
          <w:rFonts w:hint="cs"/>
          <w:rtl/>
        </w:rPr>
        <w:t>مزاحم</w:t>
      </w:r>
      <w:r>
        <w:rPr>
          <w:rtl/>
        </w:rPr>
        <w:t xml:space="preserve"> </w:t>
      </w:r>
      <w:r>
        <w:rPr>
          <w:rFonts w:hint="cs"/>
          <w:rtl/>
        </w:rPr>
        <w:t>با</w:t>
      </w:r>
      <w:r>
        <w:rPr>
          <w:rtl/>
        </w:rPr>
        <w:t xml:space="preserve"> </w:t>
      </w:r>
      <w:r>
        <w:rPr>
          <w:rFonts w:hint="cs"/>
          <w:rtl/>
        </w:rPr>
        <w:t>حق</w:t>
      </w:r>
      <w:r>
        <w:rPr>
          <w:rtl/>
        </w:rPr>
        <w:t xml:space="preserve"> </w:t>
      </w:r>
      <w:r w:rsidR="00523E04">
        <w:rPr>
          <w:rFonts w:hint="cs"/>
          <w:rtl/>
        </w:rPr>
        <w:t>او باشد</w:t>
      </w:r>
      <w:r>
        <w:rPr>
          <w:rtl/>
        </w:rPr>
        <w:t xml:space="preserve"> </w:t>
      </w:r>
      <w:r>
        <w:rPr>
          <w:rFonts w:hint="cs"/>
          <w:rtl/>
        </w:rPr>
        <w:t>حرام</w:t>
      </w:r>
      <w:r>
        <w:rPr>
          <w:rtl/>
        </w:rPr>
        <w:t xml:space="preserve"> </w:t>
      </w:r>
      <w:r w:rsidR="00523E04">
        <w:rPr>
          <w:rFonts w:hint="cs"/>
          <w:rtl/>
        </w:rPr>
        <w:t>است</w:t>
      </w:r>
      <w:r w:rsidR="00BA3E5E">
        <w:rPr>
          <w:rFonts w:hint="cs"/>
          <w:rtl/>
        </w:rPr>
        <w:t xml:space="preserve"> و دلیلی بر حرمت تصرفی که مزاحم با صاحب حق نیست نداریم.</w:t>
      </w:r>
    </w:p>
    <w:p w:rsidR="00BA3E5E" w:rsidRPr="00577774" w:rsidRDefault="00BA3E5E" w:rsidP="00BA3E5E">
      <w:pPr>
        <w:rPr>
          <w:b/>
          <w:bCs/>
          <w:rtl/>
        </w:rPr>
      </w:pPr>
      <w:r w:rsidRPr="00577774">
        <w:rPr>
          <w:rFonts w:hint="cs"/>
          <w:b/>
          <w:bCs/>
          <w:rtl/>
        </w:rPr>
        <w:t>این مطالب محصل فرمایش آقای سیستانی بود و برای تکمیل کلام ایشان، نکته ای را از ایشان نقل می کنیم؛</w:t>
      </w:r>
    </w:p>
    <w:p w:rsidR="00A024CD" w:rsidRDefault="00577774" w:rsidP="00A024CD">
      <w:pPr>
        <w:rPr>
          <w:rtl/>
        </w:rPr>
      </w:pPr>
      <w:r>
        <w:rPr>
          <w:rFonts w:hint="cs"/>
          <w:rtl/>
        </w:rPr>
        <w:t>در رابطه با</w:t>
      </w:r>
      <w:r w:rsidR="00EF2AFA">
        <w:rPr>
          <w:rtl/>
        </w:rPr>
        <w:t xml:space="preserve"> </w:t>
      </w:r>
      <w:r w:rsidR="00EF2AFA">
        <w:rPr>
          <w:rFonts w:hint="cs"/>
          <w:rtl/>
        </w:rPr>
        <w:t>اراضی</w:t>
      </w:r>
      <w:r w:rsidR="00EF2AFA">
        <w:rPr>
          <w:rtl/>
        </w:rPr>
        <w:t xml:space="preserve"> </w:t>
      </w:r>
      <w:r w:rsidR="00EF2AFA">
        <w:rPr>
          <w:rFonts w:hint="cs"/>
          <w:rtl/>
        </w:rPr>
        <w:t>غیر</w:t>
      </w:r>
      <w:r w:rsidR="00EF2AFA">
        <w:rPr>
          <w:rtl/>
        </w:rPr>
        <w:t xml:space="preserve"> </w:t>
      </w:r>
      <w:r>
        <w:rPr>
          <w:rFonts w:hint="cs"/>
          <w:rtl/>
        </w:rPr>
        <w:t>متسعه (</w:t>
      </w:r>
      <w:r w:rsidR="00EF2AFA">
        <w:rPr>
          <w:rFonts w:hint="cs"/>
          <w:rtl/>
        </w:rPr>
        <w:t>باغ</w:t>
      </w:r>
      <w:r w:rsidR="00EF2AFA">
        <w:rPr>
          <w:rtl/>
        </w:rPr>
        <w:t xml:space="preserve"> </w:t>
      </w:r>
      <w:r w:rsidR="00EF2AFA">
        <w:rPr>
          <w:rFonts w:hint="cs"/>
          <w:rtl/>
        </w:rPr>
        <w:t>های</w:t>
      </w:r>
      <w:r w:rsidR="00EF2AFA">
        <w:rPr>
          <w:rtl/>
        </w:rPr>
        <w:t xml:space="preserve"> </w:t>
      </w:r>
      <w:r w:rsidR="00EF2AFA">
        <w:rPr>
          <w:rFonts w:hint="cs"/>
          <w:rtl/>
        </w:rPr>
        <w:t>کوچکی</w:t>
      </w:r>
      <w:r w:rsidR="00EF2AFA">
        <w:rPr>
          <w:rtl/>
        </w:rPr>
        <w:t xml:space="preserve"> </w:t>
      </w:r>
      <w:r w:rsidR="00EF2AFA">
        <w:rPr>
          <w:rFonts w:hint="cs"/>
          <w:rtl/>
        </w:rPr>
        <w:t>است</w:t>
      </w:r>
      <w:r w:rsidR="00EF2AFA">
        <w:rPr>
          <w:rtl/>
        </w:rPr>
        <w:t xml:space="preserve"> </w:t>
      </w:r>
      <w:r w:rsidR="00EF2AFA">
        <w:rPr>
          <w:rFonts w:hint="cs"/>
          <w:rtl/>
        </w:rPr>
        <w:t>که</w:t>
      </w:r>
      <w:r w:rsidR="00EF2AFA">
        <w:rPr>
          <w:rtl/>
        </w:rPr>
        <w:t xml:space="preserve"> </w:t>
      </w:r>
      <w:r w:rsidR="00EF2AFA">
        <w:rPr>
          <w:rFonts w:hint="cs"/>
          <w:rtl/>
        </w:rPr>
        <w:t>دیوار</w:t>
      </w:r>
      <w:r w:rsidR="00EF2AFA">
        <w:rPr>
          <w:rtl/>
        </w:rPr>
        <w:t xml:space="preserve"> </w:t>
      </w:r>
      <w:r>
        <w:rPr>
          <w:rFonts w:hint="cs"/>
          <w:rtl/>
        </w:rPr>
        <w:t xml:space="preserve">و فنس ندارد: </w:t>
      </w:r>
      <w:r w:rsidR="00EF2AFA">
        <w:rPr>
          <w:rFonts w:hint="cs"/>
          <w:rtl/>
        </w:rPr>
        <w:t>البساطین</w:t>
      </w:r>
      <w:r w:rsidR="00EF2AFA">
        <w:rPr>
          <w:rtl/>
        </w:rPr>
        <w:t xml:space="preserve"> </w:t>
      </w:r>
      <w:r w:rsidR="00EF2AFA">
        <w:rPr>
          <w:rFonts w:hint="cs"/>
          <w:rtl/>
        </w:rPr>
        <w:t>التی</w:t>
      </w:r>
      <w:r w:rsidR="00EF2AFA">
        <w:rPr>
          <w:rtl/>
        </w:rPr>
        <w:t xml:space="preserve"> </w:t>
      </w:r>
      <w:r w:rsidR="00EF2AFA">
        <w:rPr>
          <w:rFonts w:hint="cs"/>
          <w:rtl/>
        </w:rPr>
        <w:t>لاسور</w:t>
      </w:r>
      <w:r w:rsidR="00EF2AFA">
        <w:rPr>
          <w:rtl/>
        </w:rPr>
        <w:t xml:space="preserve"> </w:t>
      </w:r>
      <w:r w:rsidR="00EF2AFA">
        <w:rPr>
          <w:rFonts w:hint="cs"/>
          <w:rtl/>
        </w:rPr>
        <w:t>لها</w:t>
      </w:r>
      <w:r w:rsidR="00EF2AFA">
        <w:rPr>
          <w:rtl/>
        </w:rPr>
        <w:t xml:space="preserve"> </w:t>
      </w:r>
      <w:r w:rsidR="00EF2AFA">
        <w:rPr>
          <w:rFonts w:hint="cs"/>
          <w:rtl/>
        </w:rPr>
        <w:t>و</w:t>
      </w:r>
      <w:r w:rsidR="00EF2AFA">
        <w:rPr>
          <w:rtl/>
        </w:rPr>
        <w:t xml:space="preserve"> </w:t>
      </w:r>
      <w:r>
        <w:rPr>
          <w:rFonts w:hint="cs"/>
          <w:rtl/>
        </w:rPr>
        <w:t xml:space="preserve">لاحجاب) فتوا داده اند که دخول در این اراضی و نماز در آن ها جایز است ولی اگر ظن به کراهت مالک وجود داشته باشد </w:t>
      </w:r>
      <w:r>
        <w:rPr>
          <w:rFonts w:ascii="Sakkal Majalla" w:hAnsi="Sakkal Majalla" w:cs="Sakkal Majalla" w:hint="cs"/>
          <w:rtl/>
        </w:rPr>
        <w:t>–</w:t>
      </w:r>
      <w:r>
        <w:rPr>
          <w:rFonts w:hint="cs"/>
          <w:rtl/>
        </w:rPr>
        <w:t xml:space="preserve">تا چه رسد به این که علم به کراهت مالک وجود داشته باشد- یا </w:t>
      </w:r>
      <w:r w:rsidR="00A024CD">
        <w:rPr>
          <w:rFonts w:hint="cs"/>
          <w:rtl/>
        </w:rPr>
        <w:t>مالک قاصر باشد مثل صبی و مجنون،</w:t>
      </w:r>
      <w:r w:rsidR="00EF2AFA">
        <w:rPr>
          <w:rtl/>
        </w:rPr>
        <w:t xml:space="preserve"> </w:t>
      </w:r>
      <w:r w:rsidR="00A024CD">
        <w:rPr>
          <w:rFonts w:hint="cs"/>
          <w:rtl/>
        </w:rPr>
        <w:t>احتیاط واجب این است که از تصرف اجتناب شود. حال دلیل ایشان در اراضی غیر متسعه ممکن است سیره باشد یا همان دلیل قبل باشد و به این خاطر که کوچک است، عرف تصرف در فرض ظن و علم به کراهت مالک را مزاحمت به شمار می آورد.</w:t>
      </w:r>
    </w:p>
    <w:p w:rsidR="00144016" w:rsidRDefault="00144016" w:rsidP="00144016">
      <w:pPr>
        <w:pStyle w:val="30"/>
        <w:rPr>
          <w:rtl/>
        </w:rPr>
      </w:pPr>
      <w:bookmarkStart w:id="16" w:name="_Toc29157026"/>
      <w:r>
        <w:rPr>
          <w:rFonts w:hint="cs"/>
          <w:rtl/>
        </w:rPr>
        <w:t>مناقشه در دلیل دوم</w:t>
      </w:r>
      <w:bookmarkEnd w:id="16"/>
    </w:p>
    <w:p w:rsidR="00EF2AFA" w:rsidRDefault="00765219" w:rsidP="008C43E5">
      <w:pPr>
        <w:rPr>
          <w:b/>
          <w:bCs/>
          <w:rtl/>
        </w:rPr>
      </w:pPr>
      <w:r w:rsidRPr="008C43E5">
        <w:rPr>
          <w:rFonts w:hint="cs"/>
          <w:b/>
          <w:bCs/>
          <w:rtl/>
        </w:rPr>
        <w:t xml:space="preserve">در </w:t>
      </w:r>
      <w:r w:rsidR="00672A11" w:rsidRPr="008C43E5">
        <w:rPr>
          <w:rFonts w:hint="cs"/>
          <w:b/>
          <w:bCs/>
          <w:rtl/>
        </w:rPr>
        <w:t xml:space="preserve">اینجا چند </w:t>
      </w:r>
      <w:r w:rsidR="008C43E5" w:rsidRPr="008C43E5">
        <w:rPr>
          <w:rFonts w:hint="cs"/>
          <w:b/>
          <w:bCs/>
          <w:rtl/>
        </w:rPr>
        <w:t>اشکال</w:t>
      </w:r>
      <w:r w:rsidR="00672A11" w:rsidRPr="008C43E5">
        <w:rPr>
          <w:rFonts w:hint="cs"/>
          <w:b/>
          <w:bCs/>
          <w:rtl/>
        </w:rPr>
        <w:t xml:space="preserve"> را بیان می کنیم؛</w:t>
      </w:r>
    </w:p>
    <w:p w:rsidR="00013F9C" w:rsidRPr="008C43E5" w:rsidRDefault="00013F9C" w:rsidP="00013F9C">
      <w:pPr>
        <w:pStyle w:val="30"/>
        <w:rPr>
          <w:rFonts w:hint="cs"/>
          <w:rtl/>
        </w:rPr>
      </w:pPr>
      <w:bookmarkStart w:id="17" w:name="_Toc29157027"/>
      <w:r>
        <w:rPr>
          <w:rFonts w:hint="cs"/>
          <w:rtl/>
        </w:rPr>
        <w:t>مناقشه اول</w:t>
      </w:r>
      <w:bookmarkEnd w:id="17"/>
    </w:p>
    <w:p w:rsidR="00672A11" w:rsidRDefault="008C43E5" w:rsidP="00B07337">
      <w:pPr>
        <w:rPr>
          <w:rtl/>
        </w:rPr>
      </w:pPr>
      <w:r w:rsidRPr="008C43E5">
        <w:rPr>
          <w:rFonts w:hint="cs"/>
          <w:b/>
          <w:bCs/>
          <w:rtl/>
        </w:rPr>
        <w:t>اشکال</w:t>
      </w:r>
      <w:r w:rsidR="00672A11" w:rsidRPr="008C43E5">
        <w:rPr>
          <w:rFonts w:hint="cs"/>
          <w:b/>
          <w:bCs/>
          <w:rtl/>
        </w:rPr>
        <w:t xml:space="preserve"> أول این است که</w:t>
      </w:r>
      <w:r>
        <w:rPr>
          <w:rFonts w:hint="cs"/>
          <w:rtl/>
        </w:rPr>
        <w:t>؛</w:t>
      </w:r>
      <w:r w:rsidR="00672A11">
        <w:rPr>
          <w:rFonts w:hint="cs"/>
          <w:rtl/>
        </w:rPr>
        <w:t xml:space="preserve"> دلیلی که ایشان ذکر کرده اند توسعه زیادی دارد؛ یعنی اگر ملاک در عدم جواز تصرف، مزاحمت باشد گفته می شود رفت و آمد به خانه مردم نیز در برخی فروض جایز خواهد بود؛ مثلاً در فرضی که درب خانه باز باشد</w:t>
      </w:r>
      <w:r w:rsidR="00B07337">
        <w:rPr>
          <w:rFonts w:hint="cs"/>
          <w:rtl/>
        </w:rPr>
        <w:t xml:space="preserve"> یا این که خود ما درب را باز کنیم</w:t>
      </w:r>
      <w:r w:rsidR="00672A11">
        <w:rPr>
          <w:rFonts w:hint="cs"/>
          <w:rtl/>
        </w:rPr>
        <w:t xml:space="preserve"> و کسی هم در خانه نباشد و شخص به این خاطر که راهش کوتاه شود از یک درب وارد و از درب دیگر خارج شود عرفاً مزاحمت با</w:t>
      </w:r>
      <w:r w:rsidR="00D55E7D">
        <w:rPr>
          <w:rFonts w:hint="cs"/>
          <w:rtl/>
        </w:rPr>
        <w:t xml:space="preserve"> حق اولویت</w:t>
      </w:r>
      <w:r w:rsidR="00672A11">
        <w:rPr>
          <w:rFonts w:hint="cs"/>
          <w:rtl/>
        </w:rPr>
        <w:t xml:space="preserve"> مالک </w:t>
      </w:r>
      <w:r w:rsidR="00B07337">
        <w:rPr>
          <w:rFonts w:hint="cs"/>
          <w:rtl/>
        </w:rPr>
        <w:t>نخواهد بود.</w:t>
      </w:r>
    </w:p>
    <w:p w:rsidR="00F53A34" w:rsidRDefault="00F53A34" w:rsidP="00F53A34">
      <w:pPr>
        <w:rPr>
          <w:rtl/>
        </w:rPr>
      </w:pPr>
      <w:r>
        <w:rPr>
          <w:rFonts w:hint="cs"/>
          <w:rtl/>
        </w:rPr>
        <w:t>به عبارت دیگر وقتی آقای سیستانی مالکیّت را قبول نکرده اند و کسی که خانه را ساخته یا خریده تنها مالک بناء است دیگر عبور و مرور از خانه او بدون مزاحمت او جایز خواهد بود و فرض هم این است که در بناء تصرفی صورت نمی گیرد و مثلا زمینی که از آن عبور می شود موزاییک هم نشده است و همان خاک ابتدایی خانه است.</w:t>
      </w:r>
    </w:p>
    <w:p w:rsidR="00EF2AFA" w:rsidRDefault="008C43E5" w:rsidP="008C43E5">
      <w:pPr>
        <w:rPr>
          <w:rtl/>
        </w:rPr>
      </w:pPr>
      <w:r>
        <w:rPr>
          <w:rFonts w:hint="cs"/>
          <w:rtl/>
        </w:rPr>
        <w:t>و اگر صرف حق اولویت منشأ شود که در صورت ورود بدون اذن به خانه، مزاحمت صدق کند باید در اراضی متسعه نیز این اشکال مطرح شود در حالی که این نتیجه خلاف مرتکز است.</w:t>
      </w:r>
    </w:p>
    <w:p w:rsidR="00013F9C" w:rsidRDefault="00013F9C" w:rsidP="00013F9C">
      <w:pPr>
        <w:pStyle w:val="30"/>
        <w:rPr>
          <w:rtl/>
        </w:rPr>
      </w:pPr>
      <w:bookmarkStart w:id="18" w:name="_Toc29157028"/>
      <w:r>
        <w:rPr>
          <w:rFonts w:hint="cs"/>
          <w:rtl/>
        </w:rPr>
        <w:lastRenderedPageBreak/>
        <w:t>مناقشه دوم</w:t>
      </w:r>
      <w:bookmarkEnd w:id="18"/>
    </w:p>
    <w:p w:rsidR="00806BEE" w:rsidRDefault="00EF2AFA" w:rsidP="008E02EA">
      <w:pPr>
        <w:rPr>
          <w:rtl/>
        </w:rPr>
      </w:pPr>
      <w:r w:rsidRPr="00144016">
        <w:rPr>
          <w:rFonts w:hint="cs"/>
          <w:b/>
          <w:bCs/>
          <w:rtl/>
        </w:rPr>
        <w:t>اشکال</w:t>
      </w:r>
      <w:r w:rsidRPr="00144016">
        <w:rPr>
          <w:b/>
          <w:bCs/>
          <w:rtl/>
        </w:rPr>
        <w:t xml:space="preserve"> </w:t>
      </w:r>
      <w:r w:rsidRPr="00144016">
        <w:rPr>
          <w:rFonts w:hint="cs"/>
          <w:b/>
          <w:bCs/>
          <w:rtl/>
        </w:rPr>
        <w:t>دوم</w:t>
      </w:r>
      <w:r w:rsidR="00B02275" w:rsidRPr="00144016">
        <w:rPr>
          <w:rFonts w:hint="cs"/>
          <w:b/>
          <w:bCs/>
          <w:rtl/>
        </w:rPr>
        <w:t xml:space="preserve"> این است که</w:t>
      </w:r>
      <w:r w:rsidR="00B02275">
        <w:rPr>
          <w:rFonts w:hint="cs"/>
          <w:rtl/>
        </w:rPr>
        <w:t xml:space="preserve">: </w:t>
      </w:r>
      <w:r w:rsidR="00666F37">
        <w:rPr>
          <w:rFonts w:hint="cs"/>
          <w:rtl/>
        </w:rPr>
        <w:t xml:space="preserve">ایشان فرمودند این شخص در ملک امام علیه السلام تصرف می کند و امام نیز اذن داده است (عبارت ایشان این است: </w:t>
      </w:r>
      <w:r w:rsidR="00666F37" w:rsidRPr="00666F37">
        <w:rPr>
          <w:rFonts w:hint="cs"/>
          <w:rtl/>
        </w:rPr>
        <w:t>و</w:t>
      </w:r>
      <w:r w:rsidR="00666F37" w:rsidRPr="00666F37">
        <w:rPr>
          <w:rtl/>
        </w:rPr>
        <w:t xml:space="preserve"> </w:t>
      </w:r>
      <w:r w:rsidR="00666F37" w:rsidRPr="00666F37">
        <w:rPr>
          <w:rFonts w:hint="cs"/>
          <w:rtl/>
        </w:rPr>
        <w:t>اما</w:t>
      </w:r>
      <w:r w:rsidR="00666F37" w:rsidRPr="00666F37">
        <w:rPr>
          <w:rtl/>
        </w:rPr>
        <w:t xml:space="preserve"> </w:t>
      </w:r>
      <w:r w:rsidR="00666F37" w:rsidRPr="00666F37">
        <w:rPr>
          <w:rFonts w:hint="cs"/>
          <w:rtl/>
        </w:rPr>
        <w:t>الامام</w:t>
      </w:r>
      <w:r w:rsidR="00666F37" w:rsidRPr="00666F37">
        <w:rPr>
          <w:rtl/>
        </w:rPr>
        <w:t xml:space="preserve"> </w:t>
      </w:r>
      <w:r w:rsidR="00666F37" w:rsidRPr="00666F37">
        <w:rPr>
          <w:rFonts w:hint="cs"/>
          <w:rtl/>
        </w:rPr>
        <w:t>المالک</w:t>
      </w:r>
      <w:r w:rsidR="00666F37" w:rsidRPr="00666F37">
        <w:rPr>
          <w:rtl/>
        </w:rPr>
        <w:t xml:space="preserve"> </w:t>
      </w:r>
      <w:r w:rsidR="00666F37" w:rsidRPr="00666F37">
        <w:rPr>
          <w:rFonts w:hint="cs"/>
          <w:rtl/>
        </w:rPr>
        <w:t>لتلک</w:t>
      </w:r>
      <w:r w:rsidR="00666F37" w:rsidRPr="00666F37">
        <w:rPr>
          <w:rtl/>
        </w:rPr>
        <w:t xml:space="preserve"> </w:t>
      </w:r>
      <w:r w:rsidR="00666F37" w:rsidRPr="00666F37">
        <w:rPr>
          <w:rFonts w:hint="cs"/>
          <w:rtl/>
        </w:rPr>
        <w:t>الاراضی</w:t>
      </w:r>
      <w:r w:rsidR="00666F37" w:rsidRPr="00666F37">
        <w:rPr>
          <w:rtl/>
        </w:rPr>
        <w:t xml:space="preserve"> </w:t>
      </w:r>
      <w:r w:rsidR="00666F37" w:rsidRPr="00666F37">
        <w:rPr>
          <w:rFonts w:hint="cs"/>
          <w:rtl/>
        </w:rPr>
        <w:t>او</w:t>
      </w:r>
      <w:r w:rsidR="00666F37" w:rsidRPr="00666F37">
        <w:rPr>
          <w:rtl/>
        </w:rPr>
        <w:t xml:space="preserve"> </w:t>
      </w:r>
      <w:r w:rsidR="00666F37" w:rsidRPr="00666F37">
        <w:rPr>
          <w:rFonts w:hint="cs"/>
          <w:rtl/>
        </w:rPr>
        <w:t>المتولی</w:t>
      </w:r>
      <w:r w:rsidR="00666F37" w:rsidRPr="00666F37">
        <w:rPr>
          <w:rtl/>
        </w:rPr>
        <w:t xml:space="preserve"> </w:t>
      </w:r>
      <w:r w:rsidR="00666F37" w:rsidRPr="00666F37">
        <w:rPr>
          <w:rFonts w:hint="cs"/>
          <w:rtl/>
        </w:rPr>
        <w:t>للاراضی</w:t>
      </w:r>
      <w:r w:rsidR="00666F37" w:rsidRPr="00666F37">
        <w:rPr>
          <w:rtl/>
        </w:rPr>
        <w:t xml:space="preserve"> </w:t>
      </w:r>
      <w:r w:rsidR="00666F37" w:rsidRPr="00666F37">
        <w:rPr>
          <w:rFonts w:hint="cs"/>
          <w:rtl/>
        </w:rPr>
        <w:t>المفتوحة</w:t>
      </w:r>
      <w:r w:rsidR="00666F37" w:rsidRPr="00666F37">
        <w:rPr>
          <w:rtl/>
        </w:rPr>
        <w:t xml:space="preserve"> </w:t>
      </w:r>
      <w:r w:rsidR="00666F37" w:rsidRPr="00666F37">
        <w:rPr>
          <w:rFonts w:hint="cs"/>
          <w:rtl/>
        </w:rPr>
        <w:t>عنوة</w:t>
      </w:r>
      <w:r w:rsidR="00666F37" w:rsidRPr="00666F37">
        <w:rPr>
          <w:rtl/>
        </w:rPr>
        <w:t xml:space="preserve"> </w:t>
      </w:r>
      <w:r w:rsidR="00666F37" w:rsidRPr="00666F37">
        <w:rPr>
          <w:rFonts w:hint="cs"/>
          <w:rtl/>
        </w:rPr>
        <w:t>فقد</w:t>
      </w:r>
      <w:r w:rsidR="00666F37" w:rsidRPr="00666F37">
        <w:rPr>
          <w:rtl/>
        </w:rPr>
        <w:t xml:space="preserve"> </w:t>
      </w:r>
      <w:r w:rsidR="00666F37" w:rsidRPr="00666F37">
        <w:rPr>
          <w:rFonts w:hint="cs"/>
          <w:rtl/>
        </w:rPr>
        <w:t>حل</w:t>
      </w:r>
      <w:r w:rsidR="00666F37" w:rsidRPr="00666F37">
        <w:rPr>
          <w:rtl/>
        </w:rPr>
        <w:t xml:space="preserve"> </w:t>
      </w:r>
      <w:r w:rsidR="00666F37" w:rsidRPr="00666F37">
        <w:rPr>
          <w:rFonts w:hint="cs"/>
          <w:rtl/>
        </w:rPr>
        <w:t>للشیعة</w:t>
      </w:r>
      <w:r w:rsidR="00666F37" w:rsidRPr="00666F37">
        <w:rPr>
          <w:rtl/>
        </w:rPr>
        <w:t xml:space="preserve"> </w:t>
      </w:r>
      <w:r w:rsidR="00666F37" w:rsidRPr="00666F37">
        <w:rPr>
          <w:rFonts w:hint="cs"/>
          <w:rtl/>
        </w:rPr>
        <w:t>التصرف</w:t>
      </w:r>
      <w:r w:rsidR="00666F37" w:rsidRPr="00666F37">
        <w:rPr>
          <w:rtl/>
        </w:rPr>
        <w:t xml:space="preserve"> </w:t>
      </w:r>
      <w:r w:rsidR="00666F37" w:rsidRPr="00666F37">
        <w:rPr>
          <w:rFonts w:hint="cs"/>
          <w:rtl/>
        </w:rPr>
        <w:t>فیها</w:t>
      </w:r>
      <w:r w:rsidR="00666F37" w:rsidRPr="00666F37">
        <w:rPr>
          <w:rtl/>
        </w:rPr>
        <w:t xml:space="preserve"> </w:t>
      </w:r>
      <w:r w:rsidR="00666F37" w:rsidRPr="00666F37">
        <w:rPr>
          <w:rFonts w:hint="cs"/>
          <w:rtl/>
        </w:rPr>
        <w:t>بمقتضی</w:t>
      </w:r>
      <w:r w:rsidR="00666F37" w:rsidRPr="00666F37">
        <w:rPr>
          <w:rtl/>
        </w:rPr>
        <w:t xml:space="preserve"> </w:t>
      </w:r>
      <w:r w:rsidR="00666F37" w:rsidRPr="00666F37">
        <w:rPr>
          <w:rFonts w:hint="cs"/>
          <w:rtl/>
        </w:rPr>
        <w:t>ادلة</w:t>
      </w:r>
      <w:r w:rsidR="00666F37" w:rsidRPr="00666F37">
        <w:rPr>
          <w:rtl/>
        </w:rPr>
        <w:t xml:space="preserve"> </w:t>
      </w:r>
      <w:r w:rsidR="00666F37" w:rsidRPr="00666F37">
        <w:rPr>
          <w:rFonts w:hint="cs"/>
          <w:rtl/>
        </w:rPr>
        <w:t>التحلیل</w:t>
      </w:r>
      <w:r w:rsidR="00666F37">
        <w:rPr>
          <w:rFonts w:hint="cs"/>
          <w:rtl/>
        </w:rPr>
        <w:t>) در حالی که دلیل و روایتی بر اذن امام به تصرف در مورد انفال (</w:t>
      </w:r>
      <w:r>
        <w:rPr>
          <w:rFonts w:hint="cs"/>
          <w:rtl/>
        </w:rPr>
        <w:t>و</w:t>
      </w:r>
      <w:r>
        <w:rPr>
          <w:rtl/>
        </w:rPr>
        <w:t xml:space="preserve"> </w:t>
      </w:r>
      <w:r>
        <w:rPr>
          <w:rFonts w:hint="cs"/>
          <w:rtl/>
        </w:rPr>
        <w:t>منها</w:t>
      </w:r>
      <w:r>
        <w:rPr>
          <w:rtl/>
        </w:rPr>
        <w:t xml:space="preserve"> </w:t>
      </w:r>
      <w:r>
        <w:rPr>
          <w:rFonts w:hint="cs"/>
          <w:rtl/>
        </w:rPr>
        <w:t>اراضی</w:t>
      </w:r>
      <w:r>
        <w:rPr>
          <w:rtl/>
        </w:rPr>
        <w:t xml:space="preserve"> </w:t>
      </w:r>
      <w:r>
        <w:rPr>
          <w:rFonts w:hint="cs"/>
          <w:rtl/>
        </w:rPr>
        <w:t>موات</w:t>
      </w:r>
      <w:r>
        <w:rPr>
          <w:rtl/>
        </w:rPr>
        <w:t xml:space="preserve"> </w:t>
      </w:r>
      <w:r>
        <w:rPr>
          <w:rFonts w:hint="cs"/>
          <w:rtl/>
        </w:rPr>
        <w:t>یا</w:t>
      </w:r>
      <w:r>
        <w:rPr>
          <w:rtl/>
        </w:rPr>
        <w:t xml:space="preserve"> </w:t>
      </w:r>
      <w:r>
        <w:rPr>
          <w:rFonts w:hint="cs"/>
          <w:rtl/>
        </w:rPr>
        <w:t>اراضی</w:t>
      </w:r>
      <w:r>
        <w:rPr>
          <w:rtl/>
        </w:rPr>
        <w:t xml:space="preserve"> </w:t>
      </w:r>
      <w:r>
        <w:rPr>
          <w:rFonts w:hint="cs"/>
          <w:rtl/>
        </w:rPr>
        <w:t>عامره</w:t>
      </w:r>
      <w:r>
        <w:rPr>
          <w:rtl/>
        </w:rPr>
        <w:t xml:space="preserve"> </w:t>
      </w:r>
      <w:r>
        <w:rPr>
          <w:rFonts w:hint="cs"/>
          <w:rtl/>
        </w:rPr>
        <w:t>بالاصالة</w:t>
      </w:r>
      <w:r w:rsidR="00666F37">
        <w:rPr>
          <w:rFonts w:hint="cs"/>
          <w:rtl/>
        </w:rPr>
        <w:t>) نداریم.</w:t>
      </w:r>
    </w:p>
    <w:p w:rsidR="00806BEE" w:rsidRPr="00144016" w:rsidRDefault="00806BEE" w:rsidP="008E02EA">
      <w:pPr>
        <w:rPr>
          <w:b/>
          <w:bCs/>
          <w:rtl/>
        </w:rPr>
      </w:pPr>
      <w:r w:rsidRPr="00144016">
        <w:rPr>
          <w:rFonts w:hint="cs"/>
          <w:b/>
          <w:bCs/>
          <w:rtl/>
        </w:rPr>
        <w:t xml:space="preserve">شاید منشأ شبهه اذن امام علیه السلام این روایت </w:t>
      </w:r>
      <w:r w:rsidR="00321F1D" w:rsidRPr="00144016">
        <w:rPr>
          <w:rFonts w:hint="cs"/>
          <w:b/>
          <w:bCs/>
          <w:rtl/>
        </w:rPr>
        <w:t xml:space="preserve">صاحب وسائل </w:t>
      </w:r>
      <w:r w:rsidRPr="00144016">
        <w:rPr>
          <w:rFonts w:hint="cs"/>
          <w:b/>
          <w:bCs/>
          <w:rtl/>
        </w:rPr>
        <w:t>باشد؛</w:t>
      </w:r>
    </w:p>
    <w:p w:rsidR="00B76640" w:rsidRDefault="00B76640" w:rsidP="00144016">
      <w:pPr>
        <w:rPr>
          <w:rFonts w:hint="cs"/>
          <w:rtl/>
        </w:rPr>
      </w:pPr>
      <w:r w:rsidRPr="00B76640">
        <w:rPr>
          <w:rFonts w:hint="cs"/>
          <w:color w:val="008000"/>
          <w:rtl/>
        </w:rPr>
        <w:t>وَ بِإِسْنَادِهِ عَنْ عَلِيِّ بْنِ الْحَسَنِ بْنِ فَضَّالٍ عَنْ جَعْفَرِ بْنِ مُحَمَّدِ بْنِ حَكِيمٍ عَنْ عَبْدِ الْكَرِيمِ بْنِ عَمْرٍو الْخَثْعَمِيِّ عَنِ الْحَارِثِ بْنِ الْمُغِيرَةِ النَّصْرِيِّ قَالَ: دَخَلْتُ عَلَى أَبِي جَعْفَرٍ ع فَجَلَسْتُ عِنْدَهُ- فَإِذَا نَجِيَّةُ قَدِ اسْتَأْذَنَ عَلَيْهِ فَأَذِنَ لَهُ- فَدَخَلَ فَجَثَا عَلَى رُكْبَتَيْهِ ثُمَّ قَالَ جُعِلْتُ فِدَاكَ- إِنِّي أُرِيدُ أَنْ أَسْأَلَكَ عَنْ مَسْأَلَةٍ- وَ اللَّهِ مَا أُرِيدُ بِهَا إِلَّا فَكَاكَ رَقَبَتِي مِنَ النَّارِ- فَكَأَنَّهُ رَقَّ لَهُ فَاسْتَوَى جَالِساً- فَقَالَ يَا نَجِيَّةُ سَلْنِي فَلَا تَسْأَلُنِي عَنْ شَيْ‌ءٍ إِلَّا أَخْبَرْتُكَ بِهِ- قَالَ جُعِلْتُ فِدَاكَ مَا تَقُولُ فِي فُلَانٍ وَ فُلَانٍ</w:t>
      </w:r>
      <w:r w:rsidRPr="001602B6">
        <w:rPr>
          <w:rFonts w:hint="cs"/>
          <w:color w:val="008000"/>
          <w:u w:val="single"/>
          <w:rtl/>
        </w:rPr>
        <w:t>- قَالَ يَا نَجِيَّةُ إِنَّ لَنَا الْخُمُسَ فِي كِتَابِ اللَّهِ- وَ لَنَا الْأَنْفَالَ وَ لَنَا صَفْوَ الْمَالِ- وَ هُمَا وَ اللَّهِ أَوَّلُ مَنْ ظَلَمَنَا حَقَّنَا فِي كِتَابِ اللَّهِ- إِلَى أَنْ قَالَ اللَّهُمَّ إِنَّا قَدْ أَحْلَلْنَا ذَلِكَ لِشِيعَتِنَا-</w:t>
      </w:r>
      <w:r w:rsidRPr="00B76640">
        <w:rPr>
          <w:rFonts w:hint="cs"/>
          <w:color w:val="008000"/>
          <w:rtl/>
        </w:rPr>
        <w:t xml:space="preserve"> قَالَ ثُمَّ أَقْبَلَ عَلَيْنَا بِوَجْهِهِ- فَقَالَ يَا نَجِيَّةُ مَا عَلَى</w:t>
      </w:r>
      <w:r w:rsidRPr="00B76640">
        <w:rPr>
          <w:rFonts w:hint="cs"/>
          <w:color w:val="008000"/>
        </w:rPr>
        <w:t>‌</w:t>
      </w:r>
      <w:r w:rsidRPr="00B76640">
        <w:rPr>
          <w:rFonts w:hint="cs"/>
          <w:color w:val="008000"/>
          <w:rtl/>
        </w:rPr>
        <w:t xml:space="preserve"> فِطْرَةِ إِبْرَاهِيمَ غَيْرُنَا وَ غَيْرُ شِيعَتِنَا</w:t>
      </w:r>
      <w:r w:rsidRPr="00B76640">
        <w:rPr>
          <w:rFonts w:hint="cs"/>
          <w:rtl/>
        </w:rPr>
        <w:t>.</w:t>
      </w:r>
      <w:r>
        <w:rPr>
          <w:rStyle w:val="ab"/>
          <w:rtl/>
        </w:rPr>
        <w:footnoteReference w:id="1"/>
      </w:r>
    </w:p>
    <w:p w:rsidR="00E0193B" w:rsidRDefault="00E0193B" w:rsidP="00303D91">
      <w:pPr>
        <w:rPr>
          <w:rFonts w:hint="cs"/>
          <w:rtl/>
        </w:rPr>
      </w:pPr>
      <w:r>
        <w:rPr>
          <w:rFonts w:hint="cs"/>
          <w:rtl/>
        </w:rPr>
        <w:t xml:space="preserve">سند به جهت </w:t>
      </w:r>
      <w:r w:rsidRPr="00E0193B">
        <w:rPr>
          <w:rFonts w:hint="cs"/>
          <w:rtl/>
        </w:rPr>
        <w:t>جعفر</w:t>
      </w:r>
      <w:r w:rsidRPr="00E0193B">
        <w:rPr>
          <w:rtl/>
        </w:rPr>
        <w:t xml:space="preserve"> </w:t>
      </w:r>
      <w:r w:rsidRPr="00E0193B">
        <w:rPr>
          <w:rFonts w:hint="cs"/>
          <w:rtl/>
        </w:rPr>
        <w:t>بن</w:t>
      </w:r>
      <w:r w:rsidRPr="00E0193B">
        <w:rPr>
          <w:rtl/>
        </w:rPr>
        <w:t xml:space="preserve"> </w:t>
      </w:r>
      <w:r w:rsidRPr="00E0193B">
        <w:rPr>
          <w:rFonts w:hint="cs"/>
          <w:rtl/>
        </w:rPr>
        <w:t>محمد</w:t>
      </w:r>
      <w:r w:rsidRPr="00E0193B">
        <w:rPr>
          <w:rtl/>
        </w:rPr>
        <w:t xml:space="preserve"> </w:t>
      </w:r>
      <w:r w:rsidRPr="00E0193B">
        <w:rPr>
          <w:rFonts w:hint="cs"/>
          <w:rtl/>
        </w:rPr>
        <w:t>بن</w:t>
      </w:r>
      <w:r w:rsidRPr="00E0193B">
        <w:rPr>
          <w:rtl/>
        </w:rPr>
        <w:t xml:space="preserve"> </w:t>
      </w:r>
      <w:r w:rsidRPr="00E0193B">
        <w:rPr>
          <w:rFonts w:hint="cs"/>
          <w:rtl/>
        </w:rPr>
        <w:t xml:space="preserve">الحکیم </w:t>
      </w:r>
      <w:r>
        <w:rPr>
          <w:rFonts w:hint="cs"/>
          <w:rtl/>
        </w:rPr>
        <w:t xml:space="preserve">قابل مناقشه است </w:t>
      </w:r>
      <w:r w:rsidR="0044616D" w:rsidRPr="0044616D">
        <w:rPr>
          <w:rFonts w:hint="cs"/>
          <w:rtl/>
        </w:rPr>
        <w:t>و بودن</w:t>
      </w:r>
      <w:r w:rsidR="0044616D" w:rsidRPr="0044616D">
        <w:rPr>
          <w:rtl/>
        </w:rPr>
        <w:t xml:space="preserve"> </w:t>
      </w:r>
      <w:r w:rsidR="0044616D" w:rsidRPr="0044616D">
        <w:rPr>
          <w:rFonts w:hint="cs"/>
          <w:rtl/>
        </w:rPr>
        <w:t>جعفر</w:t>
      </w:r>
      <w:r w:rsidR="0044616D" w:rsidRPr="0044616D">
        <w:rPr>
          <w:rtl/>
        </w:rPr>
        <w:t xml:space="preserve"> </w:t>
      </w:r>
      <w:r w:rsidR="0044616D" w:rsidRPr="0044616D">
        <w:rPr>
          <w:rFonts w:hint="cs"/>
          <w:rtl/>
        </w:rPr>
        <w:t>بن</w:t>
      </w:r>
      <w:r w:rsidR="0044616D" w:rsidRPr="0044616D">
        <w:rPr>
          <w:rtl/>
        </w:rPr>
        <w:t xml:space="preserve"> </w:t>
      </w:r>
      <w:r w:rsidR="0044616D" w:rsidRPr="0044616D">
        <w:rPr>
          <w:rFonts w:hint="cs"/>
          <w:rtl/>
        </w:rPr>
        <w:t>محمد</w:t>
      </w:r>
      <w:r w:rsidR="0044616D" w:rsidRPr="0044616D">
        <w:rPr>
          <w:rtl/>
        </w:rPr>
        <w:t xml:space="preserve"> </w:t>
      </w:r>
      <w:r w:rsidR="0044616D" w:rsidRPr="0044616D">
        <w:rPr>
          <w:rFonts w:hint="cs"/>
          <w:rtl/>
        </w:rPr>
        <w:t>بن</w:t>
      </w:r>
      <w:r w:rsidR="0044616D" w:rsidRPr="0044616D">
        <w:rPr>
          <w:rtl/>
        </w:rPr>
        <w:t xml:space="preserve"> </w:t>
      </w:r>
      <w:r w:rsidR="0044616D" w:rsidRPr="0044616D">
        <w:rPr>
          <w:rFonts w:hint="cs"/>
          <w:rtl/>
        </w:rPr>
        <w:t>الحکیم</w:t>
      </w:r>
      <w:r w:rsidR="0044616D" w:rsidRPr="0044616D">
        <w:rPr>
          <w:rtl/>
        </w:rPr>
        <w:t xml:space="preserve"> </w:t>
      </w:r>
      <w:r w:rsidR="0044616D" w:rsidRPr="0044616D">
        <w:rPr>
          <w:rFonts w:hint="cs"/>
          <w:rtl/>
        </w:rPr>
        <w:t>در</w:t>
      </w:r>
      <w:r w:rsidR="0044616D" w:rsidRPr="0044616D">
        <w:rPr>
          <w:rtl/>
        </w:rPr>
        <w:t xml:space="preserve"> </w:t>
      </w:r>
      <w:r w:rsidR="0044616D" w:rsidRPr="0044616D">
        <w:rPr>
          <w:rFonts w:hint="cs"/>
          <w:rtl/>
        </w:rPr>
        <w:t>رجال</w:t>
      </w:r>
      <w:r w:rsidR="0044616D" w:rsidRPr="0044616D">
        <w:rPr>
          <w:rtl/>
        </w:rPr>
        <w:t xml:space="preserve"> </w:t>
      </w:r>
      <w:r w:rsidR="0044616D" w:rsidRPr="0044616D">
        <w:rPr>
          <w:rFonts w:hint="cs"/>
          <w:rtl/>
        </w:rPr>
        <w:t>کامل</w:t>
      </w:r>
      <w:r w:rsidR="0044616D" w:rsidRPr="0044616D">
        <w:rPr>
          <w:rtl/>
        </w:rPr>
        <w:t xml:space="preserve"> </w:t>
      </w:r>
      <w:r w:rsidR="0044616D" w:rsidRPr="0044616D">
        <w:rPr>
          <w:rFonts w:hint="cs"/>
          <w:rtl/>
        </w:rPr>
        <w:t>الزیارات، موجب توثیق نمی شود زیرا اگر توثیقی وجود داشته باشد شامل مشایخ بلاواسطه است و مشایخ مع الواسطه را شامل نمی شود.</w:t>
      </w:r>
      <w:r w:rsidR="00303D91" w:rsidRPr="00303D91">
        <w:rPr>
          <w:rFonts w:hint="cs"/>
          <w:rtl/>
        </w:rPr>
        <w:t xml:space="preserve"> و لکن ما با قطع نظر از سند بحث می کنیم.</w:t>
      </w:r>
    </w:p>
    <w:p w:rsidR="00B76640" w:rsidRDefault="00E0193B" w:rsidP="00C120EA">
      <w:pPr>
        <w:rPr>
          <w:rtl/>
        </w:rPr>
      </w:pPr>
      <w:r>
        <w:rPr>
          <w:rFonts w:hint="cs"/>
          <w:rtl/>
        </w:rPr>
        <w:t>نجیه یکی از شیعیان محکم بوده است که</w:t>
      </w:r>
      <w:r w:rsidR="00DB3FD1">
        <w:rPr>
          <w:rFonts w:hint="cs"/>
          <w:rtl/>
        </w:rPr>
        <w:t xml:space="preserve"> وارد مجلس امام شد و به جهت تعظیم امام علیه السلام روی رکبتین خود خم </w:t>
      </w:r>
      <w:r w:rsidR="00055B7A">
        <w:rPr>
          <w:rFonts w:hint="cs"/>
          <w:rtl/>
        </w:rPr>
        <w:t>می شود</w:t>
      </w:r>
      <w:r w:rsidR="00DB3FD1">
        <w:rPr>
          <w:rFonts w:hint="cs"/>
          <w:rtl/>
        </w:rPr>
        <w:t>،</w:t>
      </w:r>
      <w:r>
        <w:rPr>
          <w:rFonts w:hint="cs"/>
          <w:rtl/>
        </w:rPr>
        <w:t xml:space="preserve"> از امام سؤال کرد</w:t>
      </w:r>
      <w:r w:rsidR="00055B7A">
        <w:rPr>
          <w:rFonts w:hint="cs"/>
          <w:rtl/>
        </w:rPr>
        <w:t xml:space="preserve"> و حضرت جوابی دادند</w:t>
      </w:r>
      <w:r w:rsidR="00C120EA">
        <w:rPr>
          <w:rFonts w:hint="cs"/>
          <w:rtl/>
        </w:rPr>
        <w:t xml:space="preserve">. صاحب وسائل در ادامه روایت تعبیر به «إلی أن قال </w:t>
      </w:r>
      <w:r w:rsidR="00EF2AFA">
        <w:rPr>
          <w:rFonts w:hint="cs"/>
          <w:rtl/>
        </w:rPr>
        <w:t>اللهم</w:t>
      </w:r>
      <w:r w:rsidR="00EF2AFA">
        <w:rPr>
          <w:rtl/>
        </w:rPr>
        <w:t xml:space="preserve"> </w:t>
      </w:r>
      <w:r w:rsidR="00EF2AFA">
        <w:rPr>
          <w:rFonts w:hint="cs"/>
          <w:rtl/>
        </w:rPr>
        <w:t>انا</w:t>
      </w:r>
      <w:r w:rsidR="00EF2AFA">
        <w:rPr>
          <w:rtl/>
        </w:rPr>
        <w:t xml:space="preserve"> </w:t>
      </w:r>
      <w:r w:rsidR="00EF2AFA">
        <w:rPr>
          <w:rFonts w:hint="cs"/>
          <w:rtl/>
        </w:rPr>
        <w:t>قد</w:t>
      </w:r>
      <w:r w:rsidR="00EF2AFA">
        <w:rPr>
          <w:rtl/>
        </w:rPr>
        <w:t xml:space="preserve"> </w:t>
      </w:r>
      <w:r w:rsidR="00EF2AFA">
        <w:rPr>
          <w:rFonts w:hint="cs"/>
          <w:rtl/>
        </w:rPr>
        <w:t>احللنا</w:t>
      </w:r>
      <w:r w:rsidR="00EF2AFA">
        <w:rPr>
          <w:rtl/>
        </w:rPr>
        <w:t xml:space="preserve"> </w:t>
      </w:r>
      <w:r w:rsidR="00EF2AFA">
        <w:rPr>
          <w:rFonts w:hint="cs"/>
          <w:rtl/>
        </w:rPr>
        <w:t>ذلک</w:t>
      </w:r>
      <w:r w:rsidR="00EF2AFA">
        <w:rPr>
          <w:rtl/>
        </w:rPr>
        <w:t xml:space="preserve"> </w:t>
      </w:r>
      <w:r w:rsidR="00EF2AFA">
        <w:rPr>
          <w:rFonts w:hint="cs"/>
          <w:rtl/>
        </w:rPr>
        <w:t>لشیعتنا</w:t>
      </w:r>
      <w:r w:rsidR="00055B7A">
        <w:rPr>
          <w:rFonts w:hint="cs"/>
          <w:rtl/>
        </w:rPr>
        <w:t>»</w:t>
      </w:r>
      <w:r w:rsidR="00C120EA">
        <w:rPr>
          <w:rFonts w:hint="cs"/>
          <w:rtl/>
        </w:rPr>
        <w:t xml:space="preserve"> دارد</w:t>
      </w:r>
      <w:r w:rsidR="00055B7A">
        <w:rPr>
          <w:rFonts w:hint="cs"/>
          <w:rtl/>
        </w:rPr>
        <w:t>:</w:t>
      </w:r>
      <w:r w:rsidR="005A3162">
        <w:rPr>
          <w:rFonts w:hint="cs"/>
          <w:rtl/>
        </w:rPr>
        <w:t xml:space="preserve"> یعنی</w:t>
      </w:r>
      <w:r w:rsidR="00EF2AFA">
        <w:rPr>
          <w:rtl/>
        </w:rPr>
        <w:t xml:space="preserve"> </w:t>
      </w:r>
      <w:r w:rsidR="00EF2AFA">
        <w:rPr>
          <w:rFonts w:hint="cs"/>
          <w:rtl/>
        </w:rPr>
        <w:t>خدایا</w:t>
      </w:r>
      <w:r w:rsidR="00EF2AFA">
        <w:rPr>
          <w:rtl/>
        </w:rPr>
        <w:t xml:space="preserve"> </w:t>
      </w:r>
      <w:r w:rsidR="00EF2AFA">
        <w:rPr>
          <w:rFonts w:hint="cs"/>
          <w:rtl/>
        </w:rPr>
        <w:t>ما</w:t>
      </w:r>
      <w:r w:rsidR="00EF2AFA">
        <w:rPr>
          <w:rtl/>
        </w:rPr>
        <w:t xml:space="preserve"> </w:t>
      </w:r>
      <w:r w:rsidR="00B55EDD">
        <w:rPr>
          <w:rFonts w:hint="cs"/>
          <w:rtl/>
        </w:rPr>
        <w:t>خمس انفال، صفو المال را برای شیعه حلال کردیم.</w:t>
      </w:r>
    </w:p>
    <w:p w:rsidR="00B76640" w:rsidRDefault="00B76640" w:rsidP="00B76640">
      <w:pPr>
        <w:rPr>
          <w:rtl/>
        </w:rPr>
      </w:pPr>
      <w:r>
        <w:rPr>
          <w:rFonts w:hint="cs"/>
          <w:rtl/>
        </w:rPr>
        <w:t xml:space="preserve">شاید ایشان به این روایت تمسک می کنند و </w:t>
      </w:r>
      <w:r w:rsidR="00EF2AFA">
        <w:rPr>
          <w:rFonts w:hint="cs"/>
          <w:rtl/>
        </w:rPr>
        <w:t>ما</w:t>
      </w:r>
      <w:r w:rsidR="00EF2AFA">
        <w:rPr>
          <w:rtl/>
        </w:rPr>
        <w:t xml:space="preserve"> </w:t>
      </w:r>
      <w:r w:rsidR="00EF2AFA">
        <w:rPr>
          <w:rFonts w:hint="cs"/>
          <w:rtl/>
        </w:rPr>
        <w:t>روایت</w:t>
      </w:r>
      <w:r w:rsidR="00EF2AFA">
        <w:rPr>
          <w:rtl/>
        </w:rPr>
        <w:t xml:space="preserve"> </w:t>
      </w:r>
      <w:r w:rsidR="00EF2AFA">
        <w:rPr>
          <w:rFonts w:hint="cs"/>
          <w:rtl/>
        </w:rPr>
        <w:t>دیگری</w:t>
      </w:r>
      <w:r>
        <w:rPr>
          <w:rFonts w:hint="cs"/>
          <w:rtl/>
        </w:rPr>
        <w:t xml:space="preserve"> که دلالت بر جواز تصرف در انفال داشته باشد</w:t>
      </w:r>
      <w:r w:rsidR="00EF2AFA">
        <w:rPr>
          <w:rtl/>
        </w:rPr>
        <w:t xml:space="preserve"> </w:t>
      </w:r>
      <w:r w:rsidR="00EF2AFA">
        <w:rPr>
          <w:rFonts w:hint="cs"/>
          <w:rtl/>
        </w:rPr>
        <w:t>پیدا</w:t>
      </w:r>
      <w:r w:rsidR="00EF2AFA">
        <w:rPr>
          <w:rtl/>
        </w:rPr>
        <w:t xml:space="preserve"> </w:t>
      </w:r>
      <w:r w:rsidR="00EF2AFA">
        <w:rPr>
          <w:rFonts w:hint="cs"/>
          <w:rtl/>
        </w:rPr>
        <w:t>نکردیم</w:t>
      </w:r>
      <w:r>
        <w:rPr>
          <w:rFonts w:hint="cs"/>
          <w:rtl/>
        </w:rPr>
        <w:t xml:space="preserve"> و البته روایات دیگری وجود دارد که دلالت ندارد و تنها موهم تحلیل انفال است که بیان خواهیم کرد.</w:t>
      </w:r>
    </w:p>
    <w:p w:rsidR="005A3162" w:rsidRDefault="00B76640" w:rsidP="005A3162">
      <w:pPr>
        <w:rPr>
          <w:rtl/>
        </w:rPr>
      </w:pPr>
      <w:r>
        <w:rPr>
          <w:rFonts w:hint="cs"/>
          <w:rtl/>
        </w:rPr>
        <w:t xml:space="preserve">به نظر ما </w:t>
      </w:r>
      <w:r w:rsidR="005A3162">
        <w:rPr>
          <w:rFonts w:hint="cs"/>
          <w:rtl/>
        </w:rPr>
        <w:t>به این خاطر که صاحب وسائل این روایت را ناقص نقل نموده اند موجب توهّم تحلیل انفال شده است و أصل روایت در تهذیب به این شکل است؛</w:t>
      </w:r>
    </w:p>
    <w:p w:rsidR="00321F1D" w:rsidRDefault="00321F1D" w:rsidP="005A3162">
      <w:pPr>
        <w:rPr>
          <w:rtl/>
        </w:rPr>
      </w:pPr>
      <w:r w:rsidRPr="00806BEE">
        <w:rPr>
          <w:rFonts w:hint="cs"/>
          <w:color w:val="008000"/>
          <w:rtl/>
        </w:rPr>
        <w:lastRenderedPageBreak/>
        <w:t xml:space="preserve">عَلِيُّ بْنُ الْحَسَنِ بْنِ فَضَّالٍ عَنْ جَعْفَرِ بْنِ مُحَمَّدِ بْنِ حَكِيمٍ عَنْ عَبْدِ الْكَرِيمِ بْنِ عَمْرٍو الْخَثْعَمِيِّ عَنِ الْحَارِثِ بْنِ الْمُغِيرَةِ النَّصْرِيِّ قَالَ: دَخَلْتُ عَلَى أَبِي جَعْفَرٍ ع فَجَلَسْتُ عِنْدَهُ فَإِذَا نَجِيَّةُ قَدِ اسْتَأْذَنَ عَلَيْهِ فَأَذِنَ لَهُ فَدَخَلَ فَجَثَا عَلَى رُكْبَتَيْهِ ثُمَّ قَالَ جُعِلْتُ فِدَاكَ إِنِّي أُرِيدُ أَنْ أَسْأَلَكَ عَنْ مَسْأَلَةٍ وَ اللَّهِ مَا أُرِيدُ بِهَا إِلَّا فَكَاكَ رَقَبَتِي مِنَ النَّارِ فَكَأَنَّهُ رَقَّ لَهُ فَاسْتَوَى جَالِساً فَقَالَ لَهُ يَا نَجِيَّةُ سَلْنِي فَلَا تَسْأَلُنِي الْيَوْمَ عَنْ شَيْ‌ءٍ إِلَّا أَخْبَرْتُكَ بِهِ قَالَ جُعِلْتُ فِدَاكَ مَا تَقُولُ فِي فُلَانٍ وَ فُلَانٍ قَالَ يَا نَجِيَّةُ إِنَّ لَنَا الْخُمُسَ فِي كِتَابِ اللَّهِ وَ لَنَا الْأَنْفَالَ وَ لَنَا صَفْوَ الْأَمْوَالِ وَ هُمَا وَ اللَّهِ أَوَّلُ مَنْ ظَلَمَنَا حَقَّنَا فِي كِتَابِ اللَّهِ وَ أَوَّلُ مَنْ حَمَلَ النَّاسَ عَلَى رِقَابِنَا وَ دِمَاؤُنَا فِي أَعْنَاقِهِمَا إِلَى يَوْمِ الْقِيَامَةِ بِظُلْمِنَا أَهْلَ الْبَيْتِ وَ إِنَّ النَّاسَ لَيَتَقَلَّبُونَ فِي حَرَامٍ إِلَى يَوْمِ الْقِيَامَةِ بِظُلْمِنَا أَهْلَ الْبَيْتِ فَقَالَ نَجِيَّةُ إِنّا لِلّهِ وَ إِنّا إِلَيْهِ راجِعُونَ ثَلَاثَ مَرَّاتٍ هَلَكْنَا وَ رَبِّ الْكَعْبَةِ قَالَ فَرَفَعَ فَخِذَهُ عَنِ الْوِسَادَةِ </w:t>
      </w:r>
      <w:r w:rsidRPr="001602B6">
        <w:rPr>
          <w:rFonts w:hint="cs"/>
          <w:color w:val="008000"/>
          <w:u w:val="single"/>
          <w:rtl/>
        </w:rPr>
        <w:t xml:space="preserve">فَاسْتَقْبَلَ الْقِبْلَةَ فَدَعَا بِدُعَاءٍ لَمْ أَفْهَمْ مِنْهُ شَيْئاً إِلَّا أَنَّا سَمِعْنَاهُ فِي آخِرِ دُعَائِهِ وَ هُوَ يَقُولُ- اللَّهُمَّ إِنَّا قَدْ أَحْلَلْنَا ذَلِكَ لِشِيعَتِنَا- </w:t>
      </w:r>
      <w:r w:rsidRPr="00806BEE">
        <w:rPr>
          <w:rFonts w:hint="cs"/>
          <w:color w:val="008000"/>
          <w:rtl/>
        </w:rPr>
        <w:t>قَالَ ثُمَّ أَقْبَلَ إِلَيْنَا بِوَجْهِهِ وَ قَالَ يَا نَجِيَّةُ- مَا عَلَى فِطْرَةِ إِبْرَاهِيمَ ع غَيْرُنَا وَ غَيْرُ شِيعَتِنَا</w:t>
      </w:r>
      <w:r w:rsidRPr="00806BEE">
        <w:rPr>
          <w:rFonts w:hint="cs"/>
          <w:rtl/>
        </w:rPr>
        <w:t>.</w:t>
      </w:r>
      <w:r>
        <w:rPr>
          <w:rStyle w:val="ab"/>
          <w:rtl/>
        </w:rPr>
        <w:footnoteReference w:id="2"/>
      </w:r>
    </w:p>
    <w:p w:rsidR="001602B6" w:rsidRDefault="001602B6" w:rsidP="001602B6">
      <w:pPr>
        <w:rPr>
          <w:rtl/>
        </w:rPr>
      </w:pPr>
      <w:r>
        <w:rPr>
          <w:rFonts w:hint="cs"/>
          <w:rtl/>
        </w:rPr>
        <w:t>صاحب وسائل این روایت را تقطیع کرده است؛ در این روایت بیان شده است که حضرت رو به قبله دعایی کردند که ما هیچ چیز متوجه نشدیم ولی در آخر دعا این جمله را متوجه شدیم که حضرت فرمودند: «</w:t>
      </w:r>
      <w:r w:rsidR="00EF2AFA">
        <w:rPr>
          <w:rFonts w:hint="cs"/>
          <w:rtl/>
        </w:rPr>
        <w:t>اللهم</w:t>
      </w:r>
      <w:r w:rsidR="00EF2AFA">
        <w:rPr>
          <w:rtl/>
        </w:rPr>
        <w:t xml:space="preserve"> </w:t>
      </w:r>
      <w:r w:rsidR="00EF2AFA">
        <w:rPr>
          <w:rFonts w:hint="cs"/>
          <w:rtl/>
        </w:rPr>
        <w:t>انا</w:t>
      </w:r>
      <w:r w:rsidR="00EF2AFA">
        <w:rPr>
          <w:rtl/>
        </w:rPr>
        <w:t xml:space="preserve"> </w:t>
      </w:r>
      <w:r w:rsidR="00EF2AFA">
        <w:rPr>
          <w:rFonts w:hint="cs"/>
          <w:rtl/>
        </w:rPr>
        <w:t>قد</w:t>
      </w:r>
      <w:r w:rsidR="00EF2AFA">
        <w:rPr>
          <w:rtl/>
        </w:rPr>
        <w:t xml:space="preserve"> </w:t>
      </w:r>
      <w:r w:rsidR="00EF2AFA">
        <w:rPr>
          <w:rFonts w:hint="cs"/>
          <w:rtl/>
        </w:rPr>
        <w:t>احللنا</w:t>
      </w:r>
      <w:r w:rsidR="00EF2AFA">
        <w:rPr>
          <w:rtl/>
        </w:rPr>
        <w:t xml:space="preserve"> </w:t>
      </w:r>
      <w:r w:rsidR="00EF2AFA">
        <w:rPr>
          <w:rFonts w:hint="cs"/>
          <w:rtl/>
        </w:rPr>
        <w:t>ذلک</w:t>
      </w:r>
      <w:r w:rsidR="00EF2AFA">
        <w:rPr>
          <w:rtl/>
        </w:rPr>
        <w:t xml:space="preserve"> </w:t>
      </w:r>
      <w:r w:rsidR="00EF2AFA">
        <w:rPr>
          <w:rFonts w:hint="cs"/>
          <w:rtl/>
        </w:rPr>
        <w:t>لشیعتنا</w:t>
      </w:r>
      <w:r>
        <w:rPr>
          <w:rFonts w:hint="cs"/>
          <w:rtl/>
        </w:rPr>
        <w:t>» و معلوم نیست که منظور از «ذلک»، خمس و انفال و صفو المال باشد؛ و سؤال نجیه این بود که «ما تقول فی فلان و فلان» و نجیه أصلاً دنبال تحلیل خمس و انفال و صفو المال نبود بلکه دنبال یک بحث اعتقادی بود.</w:t>
      </w:r>
    </w:p>
    <w:p w:rsidR="00C66CA7" w:rsidRDefault="00C66CA7" w:rsidP="002D2654">
      <w:pPr>
        <w:rPr>
          <w:rtl/>
        </w:rPr>
      </w:pPr>
      <w:r>
        <w:rPr>
          <w:rFonts w:hint="cs"/>
          <w:rtl/>
        </w:rPr>
        <w:t>حال دعا را یا نجیه نشنید و یا نجیه شنید ولی حارث بن مغیره نشنید و تنها انتهای دعاء را متوجه شده است که در هر صورت اطلاق گیری حتّی برای راوی نیز صحیح نیست.</w:t>
      </w:r>
      <w:r w:rsidR="002D2654">
        <w:rPr>
          <w:rFonts w:hint="cs"/>
          <w:rtl/>
        </w:rPr>
        <w:t xml:space="preserve"> حضرت در این روایت برای شیعیان یک امتنان داشته اند و لکن امتنان دارای مراتبی است و شاید حضرت خمس را برای نفر دست دوم (که از نفر اول متعلّقاً للخمس به دست نفر دوم می رسد) تحلیل کرده اند و بیش از این مقدار استفاده نمی شود.</w:t>
      </w:r>
    </w:p>
    <w:p w:rsidR="00A246C4" w:rsidRDefault="009A661C" w:rsidP="00A246C4">
      <w:pPr>
        <w:rPr>
          <w:rFonts w:hint="cs"/>
          <w:rtl/>
        </w:rPr>
      </w:pPr>
      <w:r>
        <w:rPr>
          <w:rFonts w:hint="cs"/>
          <w:rtl/>
        </w:rPr>
        <w:t xml:space="preserve">اشکال دیگر </w:t>
      </w:r>
      <w:r w:rsidR="00144016">
        <w:rPr>
          <w:rFonts w:hint="cs"/>
          <w:rtl/>
        </w:rPr>
        <w:t xml:space="preserve">در دلالت روایت </w:t>
      </w:r>
      <w:r>
        <w:rPr>
          <w:rFonts w:hint="cs"/>
          <w:rtl/>
        </w:rPr>
        <w:t>این است که تحلیل انفال یک طریق عقلایی دارد و از آن استفاده نمی شود اگر یک شیعه ای از تحلیل انفال انتفاع برد و زمین مواتی را احیاء کرد، دیگران نیز حق تصرف به مقداری که مزاحم او نباشد</w:t>
      </w:r>
      <w:r w:rsidR="00A246C4">
        <w:rPr>
          <w:rFonts w:hint="cs"/>
          <w:rtl/>
        </w:rPr>
        <w:t xml:space="preserve"> را</w:t>
      </w:r>
      <w:r>
        <w:rPr>
          <w:rFonts w:hint="cs"/>
          <w:rtl/>
        </w:rPr>
        <w:t xml:space="preserve"> دارند.</w:t>
      </w:r>
      <w:r w:rsidR="00A246C4">
        <w:rPr>
          <w:rFonts w:hint="cs"/>
          <w:rtl/>
        </w:rPr>
        <w:t xml:space="preserve"> و «احللنا ذلک لشیعتنا» شامل تصرف به نحو متعارف است نه این که اگر کسی زمین کشاورزی را احیاء کرد همه مجاز باشند از این زمین، رفت و آمد کنند.</w:t>
      </w:r>
    </w:p>
    <w:p w:rsidR="00A246C4" w:rsidRPr="00013F9C" w:rsidRDefault="00A246C4" w:rsidP="00A246C4">
      <w:pPr>
        <w:rPr>
          <w:b/>
          <w:bCs/>
          <w:rtl/>
        </w:rPr>
      </w:pPr>
      <w:r w:rsidRPr="00013F9C">
        <w:rPr>
          <w:rFonts w:hint="cs"/>
          <w:b/>
          <w:bCs/>
          <w:rtl/>
        </w:rPr>
        <w:t>روایت دیگر راجع به تحلیل انفال، روایت اباسیار است؛</w:t>
      </w:r>
    </w:p>
    <w:p w:rsidR="004844E7" w:rsidRPr="004844E7" w:rsidRDefault="004844E7" w:rsidP="004844E7">
      <w:r w:rsidRPr="004844E7">
        <w:rPr>
          <w:rFonts w:hint="cs"/>
          <w:color w:val="008000"/>
          <w:rtl/>
        </w:rPr>
        <w:lastRenderedPageBreak/>
        <w:t>سَعْدُ بْنُ عَبْدِ اللَّهِ عَنْ أَبِي جَعْفَرٍ عَنِ الْحَسَنِ بْنِ مَحْبُوبٍ عَنْ عُمَرَ بْنِ يَزِيدَ قَالَ: رَأَيْتُ أَبَا سَيَّارٍ مِسْمَعَ بْنَ عَبْدِ الْمَلِكِ بِالْمَدِينَةِ وَ قَدْ كَانَ حَمَلَ إِلَى أَبِي عَبْدِ اللَّهِ ع مَالًا فِي تِلْكَ السَّنَةِ فَرَدَّهُ عَلَيْهِ فَقُلْتُ لَهُ لِمَ رَدَّ عَلَيْكَ أَبُو عَبْدِ اللَّهِ ع الْمَالَ الَّذِي حَمَلْتَهُ إِلَيْهِ فَقَالَ إِنِّي قُلْتُ لَهُ حِينَ حَمَلْتُ إِلَيْهِ الْمَالَ إِنِّي كُنْتُ وُلِّيتُ الْغَوْصَ فَأَصَبْتُ أَرْبَعَمِائَةِ أَلْفِ دِرْهَمٍ وَ قَدْ جِئْتُ بِخُمُسِهَا ثَمَانِينَ أَلْفَ دِرْهَمٍ وَ كَرِهْتُ أَنْ أَحْبِسَهَا عَنْكَ أَوْ أَعْرِضَ لَهَا وَ هِيَ حَقُّكَ الَّذِي جَعَلَهُ اللَّهُ تَعَالَى لَكَ فِي أَمْوَالِنَا فَقَالَ وَ مَا لَنَا مِنَ الْأَرْضِ وَ مَا أَخْرَجَ اللَّهُ مِنْهَا إِلَّا الْخُمُسُ يَا أَبَا سَيَّارٍ الْأَرْضُ كُلُّهَا لَنَا فَمَا أَخْرَجَ اللَّهُ مِنْهَا مِنْ شَيْ‌ءٍ فَهُوَ لَنَا قَالَ قُلْتُ لَهُ أَنَا أَحْمِلُ إِلَيْكَ الْمَالَ كُلَّهُ فَقَالَ لِي يَا أَبَا سَيَّارٍ قَدْ طَيَّبْنَاهُ لَكَ وَ حَلَّلْنَاكَ مِنْهُ فَضُمَّ إِلَيْكَ مَالَكَ وَ كُلُّ مَا كَانَ فِي أَيْدِي شِيعَتِنَا مِنَ الْأَرْضِ فَهُمْ مُحَلَّلُونَ وَ يَحِلُّ لَهُمْ ذَلِكَ إِلَى أَنْ يَقُومَ قَائِمُنَا- فَيَجْبِيَهُمْ طَسْقَ مَا كَانَ فِي أَيْدِي سِوَاهُمْ فَإِنَّ كَسْبَهُمْ مِنَ الْأَرْضِ حَرَامٌ عَلَيْهِمْ حَتَّى يَقُومَ قَائِمُنَا فَيَأْخُذَ الْأَرْضَ مِنْ أَيْدِيهِمْ وَ يُخْرِجَهُمْ عَنْهَا صَغَرَةً</w:t>
      </w:r>
      <w:r w:rsidRPr="004844E7">
        <w:rPr>
          <w:rFonts w:hint="cs"/>
          <w:rtl/>
        </w:rPr>
        <w:t>.</w:t>
      </w:r>
      <w:r>
        <w:rPr>
          <w:rStyle w:val="ab"/>
        </w:rPr>
        <w:footnoteReference w:id="3"/>
      </w:r>
    </w:p>
    <w:p w:rsidR="00820349" w:rsidRDefault="007C57BB" w:rsidP="00820349">
      <w:pPr>
        <w:rPr>
          <w:rtl/>
        </w:rPr>
      </w:pPr>
      <w:r>
        <w:rPr>
          <w:rFonts w:hint="cs"/>
          <w:rtl/>
        </w:rPr>
        <w:t>اباسیار خدمت حضرت آمد و گفت «ولیت الغوص» و سودی کردم و خمس آن را برای شما آوردم. حضرت فرمود فقط خمس آن برای ماست؟ ای اباسیار همه زمین برای ماست «</w:t>
      </w:r>
      <w:r w:rsidR="00EF2AFA">
        <w:rPr>
          <w:rFonts w:hint="cs"/>
          <w:rtl/>
        </w:rPr>
        <w:t>یا</w:t>
      </w:r>
      <w:r w:rsidR="00EF2AFA">
        <w:rPr>
          <w:rtl/>
        </w:rPr>
        <w:t xml:space="preserve"> </w:t>
      </w:r>
      <w:r w:rsidR="00EF2AFA">
        <w:rPr>
          <w:rFonts w:hint="cs"/>
          <w:rtl/>
        </w:rPr>
        <w:t>اباسیار</w:t>
      </w:r>
      <w:r w:rsidR="00EF2AFA">
        <w:rPr>
          <w:rtl/>
        </w:rPr>
        <w:t xml:space="preserve"> </w:t>
      </w:r>
      <w:r w:rsidR="00EF2AFA">
        <w:rPr>
          <w:rFonts w:hint="cs"/>
          <w:rtl/>
        </w:rPr>
        <w:t>الارض</w:t>
      </w:r>
      <w:r w:rsidR="00EF2AFA">
        <w:rPr>
          <w:rtl/>
        </w:rPr>
        <w:t xml:space="preserve"> </w:t>
      </w:r>
      <w:r w:rsidR="00EF2AFA">
        <w:rPr>
          <w:rFonts w:hint="cs"/>
          <w:rtl/>
        </w:rPr>
        <w:t>کلها</w:t>
      </w:r>
      <w:r w:rsidR="00EF2AFA">
        <w:rPr>
          <w:rtl/>
        </w:rPr>
        <w:t xml:space="preserve"> </w:t>
      </w:r>
      <w:r w:rsidR="00EF2AFA">
        <w:rPr>
          <w:rFonts w:hint="cs"/>
          <w:rtl/>
        </w:rPr>
        <w:t>لنا</w:t>
      </w:r>
      <w:r w:rsidR="00EF2AFA">
        <w:rPr>
          <w:rtl/>
        </w:rPr>
        <w:t xml:space="preserve"> </w:t>
      </w:r>
      <w:r w:rsidR="00EF2AFA">
        <w:rPr>
          <w:rFonts w:hint="cs"/>
          <w:rtl/>
        </w:rPr>
        <w:t>فما</w:t>
      </w:r>
      <w:r w:rsidR="00EF2AFA">
        <w:rPr>
          <w:rtl/>
        </w:rPr>
        <w:t xml:space="preserve"> </w:t>
      </w:r>
      <w:r w:rsidR="00EF2AFA">
        <w:rPr>
          <w:rFonts w:hint="cs"/>
          <w:rtl/>
        </w:rPr>
        <w:t>اخرج</w:t>
      </w:r>
      <w:r w:rsidR="00EF2AFA">
        <w:rPr>
          <w:rtl/>
        </w:rPr>
        <w:t xml:space="preserve"> </w:t>
      </w:r>
      <w:r w:rsidR="00EF2AFA">
        <w:rPr>
          <w:rFonts w:hint="cs"/>
          <w:rtl/>
        </w:rPr>
        <w:t>الله</w:t>
      </w:r>
      <w:r w:rsidR="00EF2AFA">
        <w:rPr>
          <w:rtl/>
        </w:rPr>
        <w:t xml:space="preserve"> </w:t>
      </w:r>
      <w:r w:rsidR="00EF2AFA">
        <w:rPr>
          <w:rFonts w:hint="cs"/>
          <w:rtl/>
        </w:rPr>
        <w:t>منها</w:t>
      </w:r>
      <w:r w:rsidR="00EF2AFA">
        <w:rPr>
          <w:rtl/>
        </w:rPr>
        <w:t xml:space="preserve"> </w:t>
      </w:r>
      <w:r w:rsidR="00EF2AFA">
        <w:rPr>
          <w:rFonts w:hint="cs"/>
          <w:rtl/>
        </w:rPr>
        <w:t>من</w:t>
      </w:r>
      <w:r w:rsidR="00EF2AFA">
        <w:rPr>
          <w:rtl/>
        </w:rPr>
        <w:t xml:space="preserve"> </w:t>
      </w:r>
      <w:r w:rsidR="00EF2AFA">
        <w:rPr>
          <w:rFonts w:hint="cs"/>
          <w:rtl/>
        </w:rPr>
        <w:t>شیء</w:t>
      </w:r>
      <w:r w:rsidR="00EF2AFA">
        <w:rPr>
          <w:rtl/>
        </w:rPr>
        <w:t xml:space="preserve"> </w:t>
      </w:r>
      <w:r w:rsidR="00EF2AFA">
        <w:rPr>
          <w:rFonts w:hint="cs"/>
          <w:rtl/>
        </w:rPr>
        <w:t>فهو</w:t>
      </w:r>
      <w:r w:rsidR="00EF2AFA">
        <w:rPr>
          <w:rtl/>
        </w:rPr>
        <w:t xml:space="preserve"> </w:t>
      </w:r>
      <w:r w:rsidR="00EF2AFA">
        <w:rPr>
          <w:rFonts w:hint="cs"/>
          <w:rtl/>
        </w:rPr>
        <w:t>لنا</w:t>
      </w:r>
      <w:r w:rsidR="00EF2AFA">
        <w:rPr>
          <w:rtl/>
        </w:rPr>
        <w:t xml:space="preserve"> </w:t>
      </w:r>
      <w:r w:rsidR="00EF2AFA">
        <w:rPr>
          <w:rFonts w:hint="cs"/>
          <w:rtl/>
        </w:rPr>
        <w:t>قلت</w:t>
      </w:r>
      <w:r w:rsidR="00EF2AFA">
        <w:rPr>
          <w:rtl/>
        </w:rPr>
        <w:t xml:space="preserve"> </w:t>
      </w:r>
      <w:r w:rsidR="00EF2AFA">
        <w:rPr>
          <w:rFonts w:hint="cs"/>
          <w:rtl/>
        </w:rPr>
        <w:t>له</w:t>
      </w:r>
      <w:r w:rsidR="00EF2AFA">
        <w:rPr>
          <w:rtl/>
        </w:rPr>
        <w:t xml:space="preserve"> </w:t>
      </w:r>
      <w:r w:rsidR="00EF2AFA">
        <w:rPr>
          <w:rFonts w:hint="cs"/>
          <w:rtl/>
        </w:rPr>
        <w:t>ان</w:t>
      </w:r>
      <w:r w:rsidR="00EF2AFA">
        <w:rPr>
          <w:rtl/>
        </w:rPr>
        <w:t xml:space="preserve"> </w:t>
      </w:r>
      <w:r w:rsidR="00EF2AFA">
        <w:rPr>
          <w:rFonts w:hint="cs"/>
          <w:rtl/>
        </w:rPr>
        <w:t>احمل</w:t>
      </w:r>
      <w:r w:rsidR="00EF2AFA">
        <w:rPr>
          <w:rtl/>
        </w:rPr>
        <w:t xml:space="preserve"> </w:t>
      </w:r>
      <w:r w:rsidR="00EF2AFA">
        <w:rPr>
          <w:rFonts w:hint="cs"/>
          <w:rtl/>
        </w:rPr>
        <w:t>الیک</w:t>
      </w:r>
      <w:r w:rsidR="00EF2AFA">
        <w:rPr>
          <w:rtl/>
        </w:rPr>
        <w:t xml:space="preserve"> </w:t>
      </w:r>
      <w:r w:rsidR="00EF2AFA">
        <w:rPr>
          <w:rFonts w:hint="cs"/>
          <w:rtl/>
        </w:rPr>
        <w:t>المال</w:t>
      </w:r>
      <w:r w:rsidR="00EF2AFA">
        <w:rPr>
          <w:rtl/>
        </w:rPr>
        <w:t xml:space="preserve"> </w:t>
      </w:r>
      <w:r w:rsidR="00EF2AFA">
        <w:rPr>
          <w:rFonts w:hint="cs"/>
          <w:rtl/>
        </w:rPr>
        <w:t>کله،</w:t>
      </w:r>
      <w:r w:rsidR="00EF2AFA">
        <w:rPr>
          <w:rtl/>
        </w:rPr>
        <w:t xml:space="preserve"> </w:t>
      </w:r>
      <w:r w:rsidR="00EF2AFA">
        <w:rPr>
          <w:rFonts w:hint="cs"/>
          <w:rtl/>
        </w:rPr>
        <w:t>فقال</w:t>
      </w:r>
      <w:r w:rsidR="00EF2AFA">
        <w:rPr>
          <w:rtl/>
        </w:rPr>
        <w:t xml:space="preserve"> </w:t>
      </w:r>
      <w:r w:rsidR="00EF2AFA">
        <w:rPr>
          <w:rFonts w:hint="cs"/>
          <w:rtl/>
        </w:rPr>
        <w:t>لی</w:t>
      </w:r>
      <w:r w:rsidR="00EF2AFA">
        <w:rPr>
          <w:rtl/>
        </w:rPr>
        <w:t xml:space="preserve"> </w:t>
      </w:r>
      <w:r w:rsidR="00EF2AFA">
        <w:rPr>
          <w:rFonts w:hint="cs"/>
          <w:rtl/>
        </w:rPr>
        <w:t>یا</w:t>
      </w:r>
      <w:r w:rsidR="00EF2AFA">
        <w:rPr>
          <w:rtl/>
        </w:rPr>
        <w:t xml:space="preserve"> </w:t>
      </w:r>
      <w:r w:rsidR="00EF2AFA">
        <w:rPr>
          <w:rFonts w:hint="cs"/>
          <w:rtl/>
        </w:rPr>
        <w:t>اباسیار</w:t>
      </w:r>
      <w:r w:rsidR="00EF2AFA">
        <w:rPr>
          <w:rtl/>
        </w:rPr>
        <w:t xml:space="preserve"> </w:t>
      </w:r>
      <w:r w:rsidR="00EF2AFA">
        <w:rPr>
          <w:rFonts w:hint="cs"/>
          <w:rtl/>
        </w:rPr>
        <w:t>قد</w:t>
      </w:r>
      <w:r w:rsidR="00EF2AFA">
        <w:rPr>
          <w:rtl/>
        </w:rPr>
        <w:t xml:space="preserve"> </w:t>
      </w:r>
      <w:r w:rsidR="00EF2AFA">
        <w:rPr>
          <w:rFonts w:hint="cs"/>
          <w:rtl/>
        </w:rPr>
        <w:t>طیبناه</w:t>
      </w:r>
      <w:r w:rsidR="00EF2AFA">
        <w:rPr>
          <w:rtl/>
        </w:rPr>
        <w:t xml:space="preserve"> </w:t>
      </w:r>
      <w:r w:rsidR="00EF2AFA">
        <w:rPr>
          <w:rFonts w:hint="cs"/>
          <w:rtl/>
        </w:rPr>
        <w:t>لک</w:t>
      </w:r>
      <w:r w:rsidR="00EF2AFA">
        <w:rPr>
          <w:rtl/>
        </w:rPr>
        <w:t xml:space="preserve"> </w:t>
      </w:r>
      <w:r w:rsidR="00EF2AFA">
        <w:rPr>
          <w:rFonts w:hint="cs"/>
          <w:rtl/>
        </w:rPr>
        <w:t>و</w:t>
      </w:r>
      <w:r w:rsidR="00EF2AFA">
        <w:rPr>
          <w:rtl/>
        </w:rPr>
        <w:t xml:space="preserve"> </w:t>
      </w:r>
      <w:r w:rsidR="00EF2AFA">
        <w:rPr>
          <w:rFonts w:hint="cs"/>
          <w:rtl/>
        </w:rPr>
        <w:t>حللناک</w:t>
      </w:r>
      <w:r w:rsidR="00EF2AFA">
        <w:rPr>
          <w:rtl/>
        </w:rPr>
        <w:t xml:space="preserve"> </w:t>
      </w:r>
      <w:r w:rsidR="00EF2AFA">
        <w:rPr>
          <w:rFonts w:hint="cs"/>
          <w:rtl/>
        </w:rPr>
        <w:t>منه</w:t>
      </w:r>
      <w:r w:rsidR="00EF2AFA">
        <w:rPr>
          <w:rtl/>
        </w:rPr>
        <w:t xml:space="preserve"> </w:t>
      </w:r>
      <w:r w:rsidR="00EF2AFA">
        <w:rPr>
          <w:rFonts w:hint="cs"/>
          <w:rtl/>
        </w:rPr>
        <w:t>فضم</w:t>
      </w:r>
      <w:r w:rsidR="00EF2AFA">
        <w:rPr>
          <w:rtl/>
        </w:rPr>
        <w:t xml:space="preserve"> </w:t>
      </w:r>
      <w:r w:rsidR="00EF2AFA">
        <w:rPr>
          <w:rFonts w:hint="cs"/>
          <w:rtl/>
        </w:rPr>
        <w:t>الیک</w:t>
      </w:r>
      <w:r w:rsidR="00EF2AFA">
        <w:rPr>
          <w:rtl/>
        </w:rPr>
        <w:t xml:space="preserve"> </w:t>
      </w:r>
      <w:r w:rsidR="00EF2AFA">
        <w:rPr>
          <w:rFonts w:hint="cs"/>
          <w:rtl/>
        </w:rPr>
        <w:t>مالک</w:t>
      </w:r>
      <w:r w:rsidR="00EF2AFA">
        <w:rPr>
          <w:rtl/>
        </w:rPr>
        <w:t xml:space="preserve"> </w:t>
      </w:r>
      <w:r w:rsidR="00EF2AFA">
        <w:rPr>
          <w:rFonts w:hint="cs"/>
          <w:rtl/>
        </w:rPr>
        <w:t>و</w:t>
      </w:r>
      <w:r w:rsidR="00EF2AFA">
        <w:rPr>
          <w:rtl/>
        </w:rPr>
        <w:t xml:space="preserve"> </w:t>
      </w:r>
      <w:r w:rsidR="00EF2AFA">
        <w:rPr>
          <w:rFonts w:hint="cs"/>
          <w:rtl/>
        </w:rPr>
        <w:t>کل</w:t>
      </w:r>
      <w:r w:rsidR="00EF2AFA">
        <w:rPr>
          <w:rtl/>
        </w:rPr>
        <w:t xml:space="preserve"> </w:t>
      </w:r>
      <w:r w:rsidR="00EF2AFA">
        <w:rPr>
          <w:rFonts w:hint="cs"/>
          <w:rtl/>
        </w:rPr>
        <w:t>ما</w:t>
      </w:r>
      <w:r w:rsidR="00EF2AFA">
        <w:rPr>
          <w:rtl/>
        </w:rPr>
        <w:t xml:space="preserve"> </w:t>
      </w:r>
      <w:r w:rsidR="00EF2AFA">
        <w:rPr>
          <w:rFonts w:hint="cs"/>
          <w:rtl/>
        </w:rPr>
        <w:t>کان</w:t>
      </w:r>
      <w:r w:rsidR="00EF2AFA">
        <w:rPr>
          <w:rtl/>
        </w:rPr>
        <w:t xml:space="preserve"> </w:t>
      </w:r>
      <w:r w:rsidR="00EF2AFA">
        <w:rPr>
          <w:rFonts w:hint="cs"/>
          <w:rtl/>
        </w:rPr>
        <w:t>فی</w:t>
      </w:r>
      <w:r w:rsidR="00EF2AFA">
        <w:rPr>
          <w:rtl/>
        </w:rPr>
        <w:t xml:space="preserve"> </w:t>
      </w:r>
      <w:r w:rsidR="00EF2AFA">
        <w:rPr>
          <w:rFonts w:hint="cs"/>
          <w:rtl/>
        </w:rPr>
        <w:t>ایدی</w:t>
      </w:r>
      <w:r w:rsidR="00EF2AFA">
        <w:rPr>
          <w:rtl/>
        </w:rPr>
        <w:t xml:space="preserve"> </w:t>
      </w:r>
      <w:r w:rsidR="00EF2AFA">
        <w:rPr>
          <w:rFonts w:hint="cs"/>
          <w:rtl/>
        </w:rPr>
        <w:t>شیعتنا</w:t>
      </w:r>
      <w:r w:rsidR="00EF2AFA">
        <w:rPr>
          <w:rtl/>
        </w:rPr>
        <w:t xml:space="preserve"> </w:t>
      </w:r>
      <w:r w:rsidR="00EF2AFA">
        <w:rPr>
          <w:rFonts w:hint="cs"/>
          <w:rtl/>
        </w:rPr>
        <w:t>من</w:t>
      </w:r>
      <w:r w:rsidR="00EF2AFA">
        <w:rPr>
          <w:rtl/>
        </w:rPr>
        <w:t xml:space="preserve"> </w:t>
      </w:r>
      <w:r w:rsidR="00EF2AFA">
        <w:rPr>
          <w:rFonts w:hint="cs"/>
          <w:rtl/>
        </w:rPr>
        <w:t>الارض</w:t>
      </w:r>
      <w:r w:rsidR="00EF2AFA">
        <w:rPr>
          <w:rtl/>
        </w:rPr>
        <w:t xml:space="preserve"> </w:t>
      </w:r>
      <w:r w:rsidR="00EF2AFA">
        <w:rPr>
          <w:rFonts w:hint="cs"/>
          <w:rtl/>
        </w:rPr>
        <w:t>فهم</w:t>
      </w:r>
      <w:r w:rsidR="00EF2AFA">
        <w:rPr>
          <w:rtl/>
        </w:rPr>
        <w:t xml:space="preserve"> </w:t>
      </w:r>
      <w:r w:rsidR="00EF2AFA">
        <w:rPr>
          <w:rFonts w:hint="cs"/>
          <w:rtl/>
        </w:rPr>
        <w:t>فیه</w:t>
      </w:r>
      <w:r w:rsidR="00EF2AFA">
        <w:rPr>
          <w:rtl/>
        </w:rPr>
        <w:t xml:space="preserve"> </w:t>
      </w:r>
      <w:r w:rsidR="00820349">
        <w:rPr>
          <w:rFonts w:hint="cs"/>
          <w:rtl/>
        </w:rPr>
        <w:t>محللون»</w:t>
      </w:r>
      <w:r w:rsidR="00EF2AFA">
        <w:rPr>
          <w:rtl/>
        </w:rPr>
        <w:t xml:space="preserve"> </w:t>
      </w:r>
      <w:r w:rsidR="00EF2AFA">
        <w:rPr>
          <w:rFonts w:hint="cs"/>
          <w:rtl/>
        </w:rPr>
        <w:t>آن</w:t>
      </w:r>
      <w:r w:rsidR="00EF2AFA">
        <w:rPr>
          <w:rtl/>
        </w:rPr>
        <w:t xml:space="preserve"> </w:t>
      </w:r>
      <w:r w:rsidR="00EF2AFA">
        <w:rPr>
          <w:rFonts w:hint="cs"/>
          <w:rtl/>
        </w:rPr>
        <w:t>زمین</w:t>
      </w:r>
      <w:r w:rsidR="00EF2AFA">
        <w:rPr>
          <w:rtl/>
        </w:rPr>
        <w:t xml:space="preserve"> </w:t>
      </w:r>
      <w:r w:rsidR="00EF2AFA">
        <w:rPr>
          <w:rFonts w:hint="cs"/>
          <w:rtl/>
        </w:rPr>
        <w:t>هایی</w:t>
      </w:r>
      <w:r w:rsidR="00EF2AFA">
        <w:rPr>
          <w:rtl/>
        </w:rPr>
        <w:t xml:space="preserve"> </w:t>
      </w:r>
      <w:r w:rsidR="00EF2AFA">
        <w:rPr>
          <w:rFonts w:hint="cs"/>
          <w:rtl/>
        </w:rPr>
        <w:t>که</w:t>
      </w:r>
      <w:r w:rsidR="00EF2AFA">
        <w:rPr>
          <w:rtl/>
        </w:rPr>
        <w:t xml:space="preserve"> </w:t>
      </w:r>
      <w:r w:rsidR="00EF2AFA">
        <w:rPr>
          <w:rFonts w:hint="cs"/>
          <w:rtl/>
        </w:rPr>
        <w:t>در</w:t>
      </w:r>
      <w:r w:rsidR="00EF2AFA">
        <w:rPr>
          <w:rtl/>
        </w:rPr>
        <w:t xml:space="preserve"> </w:t>
      </w:r>
      <w:r w:rsidR="00EF2AFA">
        <w:rPr>
          <w:rFonts w:hint="cs"/>
          <w:rtl/>
        </w:rPr>
        <w:t>ید</w:t>
      </w:r>
      <w:r w:rsidR="00EF2AFA">
        <w:rPr>
          <w:rtl/>
        </w:rPr>
        <w:t xml:space="preserve"> </w:t>
      </w:r>
      <w:r w:rsidR="00EF2AFA">
        <w:rPr>
          <w:rFonts w:hint="cs"/>
          <w:rtl/>
        </w:rPr>
        <w:t>شیعه</w:t>
      </w:r>
      <w:r w:rsidR="00EF2AFA">
        <w:rPr>
          <w:rtl/>
        </w:rPr>
        <w:t xml:space="preserve"> </w:t>
      </w:r>
      <w:r w:rsidR="00EF2AFA">
        <w:rPr>
          <w:rFonts w:hint="cs"/>
          <w:rtl/>
        </w:rPr>
        <w:t>ما</w:t>
      </w:r>
      <w:r w:rsidR="00EF2AFA">
        <w:rPr>
          <w:rtl/>
        </w:rPr>
        <w:t xml:space="preserve"> </w:t>
      </w:r>
      <w:r w:rsidR="00EF2AFA">
        <w:rPr>
          <w:rFonts w:hint="cs"/>
          <w:rtl/>
        </w:rPr>
        <w:t>هست،</w:t>
      </w:r>
      <w:r w:rsidR="00EF2AFA">
        <w:rPr>
          <w:rtl/>
        </w:rPr>
        <w:t xml:space="preserve"> </w:t>
      </w:r>
      <w:r w:rsidR="00EF2AFA">
        <w:rPr>
          <w:rFonts w:hint="cs"/>
          <w:rtl/>
        </w:rPr>
        <w:t>بر</w:t>
      </w:r>
      <w:r w:rsidR="00EF2AFA">
        <w:rPr>
          <w:rtl/>
        </w:rPr>
        <w:t xml:space="preserve"> </w:t>
      </w:r>
      <w:r w:rsidR="00EF2AFA">
        <w:rPr>
          <w:rFonts w:hint="cs"/>
          <w:rtl/>
        </w:rPr>
        <w:t>آن</w:t>
      </w:r>
      <w:r w:rsidR="00EF2AFA">
        <w:rPr>
          <w:rtl/>
        </w:rPr>
        <w:t xml:space="preserve"> </w:t>
      </w:r>
      <w:r w:rsidR="00EF2AFA">
        <w:rPr>
          <w:rFonts w:hint="cs"/>
          <w:rtl/>
        </w:rPr>
        <w:t>ها</w:t>
      </w:r>
      <w:r w:rsidR="00EF2AFA">
        <w:rPr>
          <w:rtl/>
        </w:rPr>
        <w:t xml:space="preserve"> </w:t>
      </w:r>
      <w:r w:rsidR="00EF2AFA">
        <w:rPr>
          <w:rFonts w:hint="cs"/>
          <w:rtl/>
        </w:rPr>
        <w:t>حلال</w:t>
      </w:r>
      <w:r w:rsidR="00EF2AFA">
        <w:rPr>
          <w:rtl/>
        </w:rPr>
        <w:t xml:space="preserve"> </w:t>
      </w:r>
      <w:r w:rsidR="00EF2AFA">
        <w:rPr>
          <w:rFonts w:hint="cs"/>
          <w:rtl/>
        </w:rPr>
        <w:t>است</w:t>
      </w:r>
      <w:r w:rsidR="00EF2AFA">
        <w:rPr>
          <w:rtl/>
        </w:rPr>
        <w:t>.</w:t>
      </w:r>
    </w:p>
    <w:p w:rsidR="008C062F" w:rsidRDefault="008F10E5" w:rsidP="008C062F">
      <w:pPr>
        <w:rPr>
          <w:rtl/>
        </w:rPr>
      </w:pPr>
      <w:r w:rsidRPr="008F10E5">
        <w:rPr>
          <w:rFonts w:hint="cs"/>
          <w:b/>
          <w:bCs/>
          <w:rtl/>
        </w:rPr>
        <w:t>مناقشه در دلالت این روایت این است که</w:t>
      </w:r>
      <w:r>
        <w:rPr>
          <w:rFonts w:hint="cs"/>
          <w:rtl/>
        </w:rPr>
        <w:t xml:space="preserve">: </w:t>
      </w:r>
      <w:r w:rsidR="00820349">
        <w:rPr>
          <w:rFonts w:hint="cs"/>
          <w:rtl/>
        </w:rPr>
        <w:t>این روایت بیان می کند که زمین ها</w:t>
      </w:r>
      <w:r w:rsidR="00EF2AFA">
        <w:rPr>
          <w:rtl/>
        </w:rPr>
        <w:t xml:space="preserve"> </w:t>
      </w:r>
      <w:r w:rsidR="00EF2AFA">
        <w:rPr>
          <w:rFonts w:hint="cs"/>
          <w:rtl/>
        </w:rPr>
        <w:t>بر</w:t>
      </w:r>
      <w:r w:rsidR="00EF2AFA">
        <w:rPr>
          <w:rtl/>
        </w:rPr>
        <w:t xml:space="preserve"> </w:t>
      </w:r>
      <w:r w:rsidR="00EF2AFA">
        <w:rPr>
          <w:rFonts w:hint="cs"/>
          <w:rtl/>
        </w:rPr>
        <w:t>کسانی</w:t>
      </w:r>
      <w:r w:rsidR="00EF2AFA">
        <w:rPr>
          <w:rtl/>
        </w:rPr>
        <w:t xml:space="preserve"> </w:t>
      </w:r>
      <w:r w:rsidR="00EF2AFA">
        <w:rPr>
          <w:rFonts w:hint="cs"/>
          <w:rtl/>
        </w:rPr>
        <w:t>حلال</w:t>
      </w:r>
      <w:r w:rsidR="00EF2AFA">
        <w:rPr>
          <w:rtl/>
        </w:rPr>
        <w:t xml:space="preserve"> </w:t>
      </w:r>
      <w:r w:rsidR="00EF2AFA">
        <w:rPr>
          <w:rFonts w:hint="cs"/>
          <w:rtl/>
        </w:rPr>
        <w:t>است</w:t>
      </w:r>
      <w:r w:rsidR="00EF2AFA">
        <w:rPr>
          <w:rtl/>
        </w:rPr>
        <w:t xml:space="preserve"> </w:t>
      </w:r>
      <w:r w:rsidR="00EF2AFA">
        <w:rPr>
          <w:rFonts w:hint="cs"/>
          <w:rtl/>
        </w:rPr>
        <w:t>که</w:t>
      </w:r>
      <w:r w:rsidR="00EF2AFA">
        <w:rPr>
          <w:rtl/>
        </w:rPr>
        <w:t xml:space="preserve"> </w:t>
      </w:r>
      <w:r w:rsidR="00EF2AFA">
        <w:rPr>
          <w:rFonts w:hint="cs"/>
          <w:rtl/>
        </w:rPr>
        <w:t>در</w:t>
      </w:r>
      <w:r w:rsidR="00EF2AFA">
        <w:rPr>
          <w:rtl/>
        </w:rPr>
        <w:t xml:space="preserve"> </w:t>
      </w:r>
      <w:r w:rsidR="00EF2AFA">
        <w:rPr>
          <w:rFonts w:hint="cs"/>
          <w:rtl/>
        </w:rPr>
        <w:t>ید</w:t>
      </w:r>
      <w:r w:rsidR="00EF2AFA">
        <w:rPr>
          <w:rtl/>
        </w:rPr>
        <w:t xml:space="preserve"> </w:t>
      </w:r>
      <w:r w:rsidR="00EF2AFA">
        <w:rPr>
          <w:rFonts w:hint="cs"/>
          <w:rtl/>
        </w:rPr>
        <w:t>آن</w:t>
      </w:r>
      <w:r w:rsidR="00EF2AFA">
        <w:rPr>
          <w:rtl/>
        </w:rPr>
        <w:t xml:space="preserve"> </w:t>
      </w:r>
      <w:r w:rsidR="00EF2AFA">
        <w:rPr>
          <w:rFonts w:hint="cs"/>
          <w:rtl/>
        </w:rPr>
        <w:t>ها</w:t>
      </w:r>
      <w:r w:rsidR="00EF2AFA">
        <w:rPr>
          <w:rtl/>
        </w:rPr>
        <w:t xml:space="preserve"> </w:t>
      </w:r>
      <w:r w:rsidR="00EF2AFA">
        <w:rPr>
          <w:rFonts w:hint="cs"/>
          <w:rtl/>
        </w:rPr>
        <w:t>است</w:t>
      </w:r>
      <w:r w:rsidR="00EF2AFA">
        <w:rPr>
          <w:rtl/>
        </w:rPr>
        <w:t xml:space="preserve"> </w:t>
      </w:r>
      <w:r w:rsidR="00EF2AFA">
        <w:rPr>
          <w:rFonts w:hint="cs"/>
          <w:rtl/>
        </w:rPr>
        <w:t>نه</w:t>
      </w:r>
      <w:r w:rsidR="00EF2AFA">
        <w:rPr>
          <w:rtl/>
        </w:rPr>
        <w:t xml:space="preserve"> </w:t>
      </w:r>
      <w:r w:rsidR="00EF2AFA">
        <w:rPr>
          <w:rFonts w:hint="cs"/>
          <w:rtl/>
        </w:rPr>
        <w:t>بر</w:t>
      </w:r>
      <w:r w:rsidR="00EF2AFA">
        <w:rPr>
          <w:rtl/>
        </w:rPr>
        <w:t xml:space="preserve"> </w:t>
      </w:r>
      <w:r w:rsidR="00EF2AFA">
        <w:rPr>
          <w:rFonts w:hint="cs"/>
          <w:rtl/>
        </w:rPr>
        <w:t>شما</w:t>
      </w:r>
      <w:r w:rsidR="00EF2AFA">
        <w:rPr>
          <w:rtl/>
        </w:rPr>
        <w:t xml:space="preserve"> </w:t>
      </w:r>
      <w:r w:rsidR="00EF2AFA">
        <w:rPr>
          <w:rFonts w:hint="cs"/>
          <w:rtl/>
        </w:rPr>
        <w:t>که</w:t>
      </w:r>
      <w:r w:rsidR="00EF2AFA">
        <w:rPr>
          <w:rtl/>
        </w:rPr>
        <w:t xml:space="preserve"> </w:t>
      </w:r>
      <w:r w:rsidR="00EF2AFA">
        <w:rPr>
          <w:rFonts w:hint="cs"/>
          <w:rtl/>
        </w:rPr>
        <w:t>می</w:t>
      </w:r>
      <w:r w:rsidR="00EF2AFA">
        <w:rPr>
          <w:rtl/>
        </w:rPr>
        <w:t xml:space="preserve"> </w:t>
      </w:r>
      <w:r w:rsidR="00EF2AFA">
        <w:rPr>
          <w:rFonts w:hint="cs"/>
          <w:rtl/>
        </w:rPr>
        <w:t>خواهید</w:t>
      </w:r>
      <w:r w:rsidR="00EF2AFA">
        <w:rPr>
          <w:rtl/>
        </w:rPr>
        <w:t xml:space="preserve"> </w:t>
      </w:r>
      <w:r w:rsidR="00EF2AFA">
        <w:rPr>
          <w:rFonts w:hint="cs"/>
          <w:rtl/>
        </w:rPr>
        <w:t>از</w:t>
      </w:r>
      <w:r w:rsidR="00EF2AFA">
        <w:rPr>
          <w:rtl/>
        </w:rPr>
        <w:t xml:space="preserve"> </w:t>
      </w:r>
      <w:r w:rsidR="00EF2AFA">
        <w:rPr>
          <w:rFonts w:hint="cs"/>
          <w:rtl/>
        </w:rPr>
        <w:t>این</w:t>
      </w:r>
      <w:r w:rsidR="00EF2AFA">
        <w:rPr>
          <w:rtl/>
        </w:rPr>
        <w:t xml:space="preserve"> </w:t>
      </w:r>
      <w:r w:rsidR="00EF2AFA">
        <w:rPr>
          <w:rFonts w:hint="cs"/>
          <w:rtl/>
        </w:rPr>
        <w:t>زمینی</w:t>
      </w:r>
      <w:r w:rsidR="00EF2AFA">
        <w:rPr>
          <w:rtl/>
        </w:rPr>
        <w:t xml:space="preserve"> </w:t>
      </w:r>
      <w:r w:rsidR="00EF2AFA">
        <w:rPr>
          <w:rFonts w:hint="cs"/>
          <w:rtl/>
        </w:rPr>
        <w:t>که</w:t>
      </w:r>
      <w:r w:rsidR="00EF2AFA">
        <w:rPr>
          <w:rtl/>
        </w:rPr>
        <w:t xml:space="preserve"> </w:t>
      </w:r>
      <w:r w:rsidR="00EF2AFA">
        <w:rPr>
          <w:rFonts w:hint="cs"/>
          <w:rtl/>
        </w:rPr>
        <w:t>در</w:t>
      </w:r>
      <w:r w:rsidR="00EF2AFA">
        <w:rPr>
          <w:rtl/>
        </w:rPr>
        <w:t xml:space="preserve"> </w:t>
      </w:r>
      <w:r w:rsidR="00EF2AFA">
        <w:rPr>
          <w:rFonts w:hint="cs"/>
          <w:rtl/>
        </w:rPr>
        <w:t>ید</w:t>
      </w:r>
      <w:r w:rsidR="00EF2AFA">
        <w:rPr>
          <w:rtl/>
        </w:rPr>
        <w:t xml:space="preserve"> </w:t>
      </w:r>
      <w:r w:rsidR="00EF2AFA">
        <w:rPr>
          <w:rFonts w:hint="cs"/>
          <w:rtl/>
        </w:rPr>
        <w:t>دیگران</w:t>
      </w:r>
      <w:r w:rsidR="00EF2AFA">
        <w:rPr>
          <w:rtl/>
        </w:rPr>
        <w:t xml:space="preserve"> </w:t>
      </w:r>
      <w:r w:rsidR="00EF2AFA">
        <w:rPr>
          <w:rFonts w:hint="cs"/>
          <w:rtl/>
        </w:rPr>
        <w:t>است</w:t>
      </w:r>
      <w:r w:rsidR="00EF2AFA">
        <w:rPr>
          <w:rtl/>
        </w:rPr>
        <w:t xml:space="preserve"> </w:t>
      </w:r>
      <w:r w:rsidR="00EF2AFA">
        <w:rPr>
          <w:rFonts w:hint="cs"/>
          <w:rtl/>
        </w:rPr>
        <w:t>عبور</w:t>
      </w:r>
      <w:r w:rsidR="00EF2AFA">
        <w:rPr>
          <w:rtl/>
        </w:rPr>
        <w:t xml:space="preserve"> </w:t>
      </w:r>
      <w:r w:rsidR="00EF2AFA">
        <w:rPr>
          <w:rFonts w:hint="cs"/>
          <w:rtl/>
        </w:rPr>
        <w:t>کنید</w:t>
      </w:r>
      <w:r w:rsidR="00820349">
        <w:rPr>
          <w:rtl/>
        </w:rPr>
        <w:t>.</w:t>
      </w:r>
      <w:r w:rsidR="008C062F">
        <w:rPr>
          <w:rFonts w:hint="cs"/>
          <w:rtl/>
        </w:rPr>
        <w:t xml:space="preserve"> و بحث در این نیست که این زمین ملک این ذوالید است یا نه، بلکه بحث در این است که انفال برای مطلق شیعه حلال شده است حتّی برای کسی که انفال در دست او نیست؟</w:t>
      </w:r>
    </w:p>
    <w:p w:rsidR="008C062F" w:rsidRDefault="008C062F" w:rsidP="008C062F">
      <w:pPr>
        <w:rPr>
          <w:rFonts w:hint="cs"/>
          <w:rtl/>
        </w:rPr>
      </w:pPr>
      <w:r>
        <w:rPr>
          <w:rFonts w:hint="cs"/>
          <w:rtl/>
        </w:rPr>
        <w:t>روایت دیگر در رابطه با تحلیل انفال روایت أبی خدیجه است:</w:t>
      </w:r>
    </w:p>
    <w:p w:rsidR="008C062F" w:rsidRPr="008C062F" w:rsidRDefault="008C062F" w:rsidP="008C062F">
      <w:r w:rsidRPr="008C062F">
        <w:rPr>
          <w:rFonts w:hint="cs"/>
          <w:color w:val="008000"/>
          <w:rtl/>
        </w:rPr>
        <w:t>عَنْهُ عَنْ أَبِي جَعْفَرٍ عَنِ الْحَسَنِ بْنِ عَلِيٍّ الْوَشَّاءِ عَنْ أَحْمَدَ بْنِ عَائِذٍ عَنْ أَبِي سَلَمَةَ سَالِمِ بْنِ مُكْرَمٍ عَنْ أَبِي عَبْدِ اللَّهِ ع قَالَ: قَالَ لَهُ رَجُلٌ وَ أَنَا حَاضِرٌ حَلِّلْ لِيَ الْفُرُوجَ فَفَزِعَ أَبُو عَبْدِ اللَّهِ ع فَقَالَ لَهُ رَجُلٌ لَيْسَ يَسْأَلُكَ أَنْ يَعْتَرِضَ الطَّرِيقَ إِنَّمَا يَسْأَلُكَ خَادِماً يَشْتَرِيهَا أَوِ امْرَأَةً يَتَزَوَّجُهَا أَوْ مِيرَاثاً يُصِيبُهُ أَوْ تِجَارَةً أَوْ شَيْئاً أَعْطَاهُ قَالَ هَذَا لِشِيعَتِنَا حَلَالٌ الشَّاهِدِ مِنْهُمْ وَ الْغَائِبِ وَ الْمَيِّتِ مِنْهُمْ وَ الْحَيِّ مَنْ تَوَلَّدَ مِنْهُمْ إِلَى يَوْمِ الْقِيَامَةِ فَهُوَ لَهُمْ حَلَالٌ أَمَا وَ اللَّهِ لَا يَحِلُّ إِلَّا لِمَنْ أَحْلَلْنَا لَهُ وَ لَا وَ اللَّهِ مَا أَعْطَيْنَا أَحَداً ذِمَّةً وَ مَا بَيْنَنَا لِأَحَدٍ هَوَادَةٌ وَ لَا لِأَحَدٍ عِنْدَنَا مِيثَاقٌ</w:t>
      </w:r>
      <w:r w:rsidRPr="008C062F">
        <w:rPr>
          <w:rFonts w:hint="cs"/>
          <w:rtl/>
        </w:rPr>
        <w:t>.</w:t>
      </w:r>
      <w:r>
        <w:rPr>
          <w:rStyle w:val="ab"/>
        </w:rPr>
        <w:footnoteReference w:id="4"/>
      </w:r>
    </w:p>
    <w:p w:rsidR="00EF2AFA" w:rsidRDefault="0073111C" w:rsidP="0073111C">
      <w:pPr>
        <w:rPr>
          <w:rtl/>
        </w:rPr>
      </w:pPr>
      <w:r>
        <w:rPr>
          <w:rFonts w:hint="cs"/>
          <w:rtl/>
        </w:rPr>
        <w:lastRenderedPageBreak/>
        <w:t>مشارالیه «هذا» در عبارت «</w:t>
      </w:r>
      <w:r w:rsidR="00EF2AFA">
        <w:rPr>
          <w:rFonts w:hint="cs"/>
          <w:rtl/>
        </w:rPr>
        <w:t>هذا</w:t>
      </w:r>
      <w:r w:rsidR="00EF2AFA">
        <w:rPr>
          <w:rtl/>
        </w:rPr>
        <w:t xml:space="preserve"> </w:t>
      </w:r>
      <w:r w:rsidR="00EF2AFA">
        <w:rPr>
          <w:rFonts w:hint="cs"/>
          <w:rtl/>
        </w:rPr>
        <w:t>لشیعتنا</w:t>
      </w:r>
      <w:r w:rsidR="00EF2AFA">
        <w:rPr>
          <w:rtl/>
        </w:rPr>
        <w:t xml:space="preserve"> </w:t>
      </w:r>
      <w:r w:rsidR="00EF2AFA">
        <w:rPr>
          <w:rFonts w:hint="cs"/>
          <w:rtl/>
        </w:rPr>
        <w:t>حلال</w:t>
      </w:r>
      <w:r>
        <w:rPr>
          <w:rFonts w:hint="cs"/>
          <w:rtl/>
        </w:rPr>
        <w:t>» همان «</w:t>
      </w:r>
      <w:r w:rsidR="00EF2AFA">
        <w:rPr>
          <w:rFonts w:hint="cs"/>
          <w:rtl/>
        </w:rPr>
        <w:t>خادما</w:t>
      </w:r>
      <w:r w:rsidR="00EF2AFA">
        <w:rPr>
          <w:rtl/>
        </w:rPr>
        <w:t xml:space="preserve"> </w:t>
      </w:r>
      <w:r w:rsidR="00EF2AFA">
        <w:rPr>
          <w:rFonts w:hint="cs"/>
          <w:rtl/>
        </w:rPr>
        <w:t>یشتریها</w:t>
      </w:r>
      <w:r w:rsidR="00EF2AFA">
        <w:rPr>
          <w:rtl/>
        </w:rPr>
        <w:t xml:space="preserve"> </w:t>
      </w:r>
      <w:r w:rsidR="00EF2AFA">
        <w:rPr>
          <w:rFonts w:hint="cs"/>
          <w:rtl/>
        </w:rPr>
        <w:t>امرأة</w:t>
      </w:r>
      <w:r w:rsidR="00EF2AFA">
        <w:rPr>
          <w:rtl/>
        </w:rPr>
        <w:t xml:space="preserve"> </w:t>
      </w:r>
      <w:r w:rsidR="00EF2AFA">
        <w:rPr>
          <w:rFonts w:hint="cs"/>
          <w:rtl/>
        </w:rPr>
        <w:t>یتزوجها</w:t>
      </w:r>
      <w:r w:rsidR="00EF2AFA">
        <w:rPr>
          <w:rtl/>
        </w:rPr>
        <w:t xml:space="preserve"> </w:t>
      </w:r>
      <w:r w:rsidR="00EF2AFA">
        <w:rPr>
          <w:rFonts w:hint="cs"/>
          <w:rtl/>
        </w:rPr>
        <w:t>میراثا</w:t>
      </w:r>
      <w:r w:rsidR="00EF2AFA">
        <w:rPr>
          <w:rtl/>
        </w:rPr>
        <w:t xml:space="preserve"> </w:t>
      </w:r>
      <w:r w:rsidR="00EF2AFA">
        <w:rPr>
          <w:rFonts w:hint="cs"/>
          <w:rtl/>
        </w:rPr>
        <w:t>یصیبه</w:t>
      </w:r>
      <w:r w:rsidR="00EF2AFA">
        <w:rPr>
          <w:rtl/>
        </w:rPr>
        <w:t xml:space="preserve"> </w:t>
      </w:r>
      <w:r w:rsidR="00EF2AFA">
        <w:rPr>
          <w:rFonts w:hint="cs"/>
          <w:rtl/>
        </w:rPr>
        <w:t>تجارة</w:t>
      </w:r>
      <w:r w:rsidR="00EF2AFA">
        <w:rPr>
          <w:rtl/>
        </w:rPr>
        <w:t xml:space="preserve"> </w:t>
      </w:r>
      <w:r w:rsidR="00EF2AFA">
        <w:rPr>
          <w:rFonts w:hint="cs"/>
          <w:rtl/>
        </w:rPr>
        <w:t>او</w:t>
      </w:r>
      <w:r w:rsidR="00EF2AFA">
        <w:rPr>
          <w:rtl/>
        </w:rPr>
        <w:t xml:space="preserve"> </w:t>
      </w:r>
      <w:r w:rsidR="00EF2AFA">
        <w:rPr>
          <w:rFonts w:hint="cs"/>
          <w:rtl/>
        </w:rPr>
        <w:t>شیئا</w:t>
      </w:r>
      <w:r w:rsidR="00EF2AFA">
        <w:rPr>
          <w:rtl/>
        </w:rPr>
        <w:t xml:space="preserve"> </w:t>
      </w:r>
      <w:r w:rsidR="00EF2AFA">
        <w:rPr>
          <w:rFonts w:hint="cs"/>
          <w:rtl/>
        </w:rPr>
        <w:t>اعطیه</w:t>
      </w:r>
      <w:r>
        <w:rPr>
          <w:rFonts w:hint="cs"/>
          <w:rtl/>
        </w:rPr>
        <w:t>» می باشد و شامل</w:t>
      </w:r>
      <w:r w:rsidR="00EF2AFA">
        <w:rPr>
          <w:rtl/>
        </w:rPr>
        <w:t xml:space="preserve"> </w:t>
      </w:r>
      <w:r w:rsidR="00EF2AFA">
        <w:rPr>
          <w:rFonts w:hint="cs"/>
          <w:rtl/>
        </w:rPr>
        <w:t>تصرف</w:t>
      </w:r>
      <w:r w:rsidR="00EF2AFA">
        <w:rPr>
          <w:rtl/>
        </w:rPr>
        <w:t xml:space="preserve"> </w:t>
      </w:r>
      <w:r w:rsidR="00EF2AFA">
        <w:rPr>
          <w:rFonts w:hint="cs"/>
          <w:rtl/>
        </w:rPr>
        <w:t>در</w:t>
      </w:r>
      <w:r w:rsidR="00EF2AFA">
        <w:rPr>
          <w:rtl/>
        </w:rPr>
        <w:t xml:space="preserve"> </w:t>
      </w:r>
      <w:r w:rsidR="00EF2AFA">
        <w:rPr>
          <w:rFonts w:hint="cs"/>
          <w:rtl/>
        </w:rPr>
        <w:t>اراضی</w:t>
      </w:r>
      <w:r w:rsidR="00EF2AFA">
        <w:rPr>
          <w:rtl/>
        </w:rPr>
        <w:t xml:space="preserve"> </w:t>
      </w:r>
      <w:r w:rsidR="00EF2AFA">
        <w:rPr>
          <w:rFonts w:hint="cs"/>
          <w:rtl/>
        </w:rPr>
        <w:t>که</w:t>
      </w:r>
      <w:r w:rsidR="00EF2AFA">
        <w:rPr>
          <w:rtl/>
        </w:rPr>
        <w:t xml:space="preserve"> </w:t>
      </w:r>
      <w:r w:rsidR="00EF2AFA">
        <w:rPr>
          <w:rFonts w:hint="cs"/>
          <w:rtl/>
        </w:rPr>
        <w:t>دیگران</w:t>
      </w:r>
      <w:r w:rsidR="00EF2AFA">
        <w:rPr>
          <w:rtl/>
        </w:rPr>
        <w:t xml:space="preserve"> </w:t>
      </w:r>
      <w:r w:rsidR="00EF2AFA">
        <w:rPr>
          <w:rFonts w:hint="cs"/>
          <w:rtl/>
        </w:rPr>
        <w:t>اولویت</w:t>
      </w:r>
      <w:r w:rsidR="00EF2AFA">
        <w:rPr>
          <w:rtl/>
        </w:rPr>
        <w:t xml:space="preserve"> </w:t>
      </w:r>
      <w:r w:rsidR="00EF2AFA">
        <w:rPr>
          <w:rFonts w:hint="cs"/>
          <w:rtl/>
        </w:rPr>
        <w:t>تصرف</w:t>
      </w:r>
      <w:r w:rsidR="00EF2AFA">
        <w:rPr>
          <w:rtl/>
        </w:rPr>
        <w:t xml:space="preserve"> </w:t>
      </w:r>
      <w:r w:rsidR="00EF2AFA">
        <w:rPr>
          <w:rFonts w:hint="cs"/>
          <w:rtl/>
        </w:rPr>
        <w:t>دارند</w:t>
      </w:r>
      <w:r w:rsidR="00EF2AFA">
        <w:rPr>
          <w:rtl/>
        </w:rPr>
        <w:t xml:space="preserve"> </w:t>
      </w:r>
      <w:r>
        <w:rPr>
          <w:rFonts w:hint="cs"/>
          <w:rtl/>
        </w:rPr>
        <w:t>نمی شود.</w:t>
      </w:r>
    </w:p>
    <w:p w:rsidR="00EF2AFA" w:rsidRDefault="00EF2AFA" w:rsidP="0073111C">
      <w:pPr>
        <w:rPr>
          <w:rtl/>
        </w:rPr>
      </w:pPr>
      <w:r>
        <w:rPr>
          <w:rFonts w:hint="cs"/>
          <w:rtl/>
        </w:rPr>
        <w:t>و</w:t>
      </w:r>
      <w:r>
        <w:rPr>
          <w:rtl/>
        </w:rPr>
        <w:t xml:space="preserve"> </w:t>
      </w:r>
      <w:r>
        <w:rPr>
          <w:rFonts w:hint="cs"/>
          <w:rtl/>
        </w:rPr>
        <w:t>لذا</w:t>
      </w:r>
      <w:r>
        <w:rPr>
          <w:rtl/>
        </w:rPr>
        <w:t xml:space="preserve"> </w:t>
      </w:r>
      <w:r>
        <w:rPr>
          <w:rFonts w:hint="cs"/>
          <w:rtl/>
        </w:rPr>
        <w:t>هیچ</w:t>
      </w:r>
      <w:r>
        <w:rPr>
          <w:rtl/>
        </w:rPr>
        <w:t xml:space="preserve"> </w:t>
      </w:r>
      <w:r>
        <w:rPr>
          <w:rFonts w:hint="cs"/>
          <w:rtl/>
        </w:rPr>
        <w:t>دلیل</w:t>
      </w:r>
      <w:r>
        <w:rPr>
          <w:rtl/>
        </w:rPr>
        <w:t xml:space="preserve"> </w:t>
      </w:r>
      <w:r>
        <w:rPr>
          <w:rFonts w:hint="cs"/>
          <w:rtl/>
        </w:rPr>
        <w:t>مطلقی</w:t>
      </w:r>
      <w:r>
        <w:rPr>
          <w:rtl/>
        </w:rPr>
        <w:t xml:space="preserve"> </w:t>
      </w:r>
      <w:r>
        <w:rPr>
          <w:rFonts w:hint="cs"/>
          <w:rtl/>
        </w:rPr>
        <w:t>بر</w:t>
      </w:r>
      <w:r>
        <w:rPr>
          <w:rtl/>
        </w:rPr>
        <w:t xml:space="preserve"> </w:t>
      </w:r>
      <w:r>
        <w:rPr>
          <w:rFonts w:hint="cs"/>
          <w:rtl/>
        </w:rPr>
        <w:t>تحلیل</w:t>
      </w:r>
      <w:r>
        <w:rPr>
          <w:rtl/>
        </w:rPr>
        <w:t xml:space="preserve"> </w:t>
      </w:r>
      <w:r>
        <w:rPr>
          <w:rFonts w:hint="cs"/>
          <w:rtl/>
        </w:rPr>
        <w:t>انفال</w:t>
      </w:r>
      <w:r>
        <w:rPr>
          <w:rtl/>
        </w:rPr>
        <w:t xml:space="preserve"> </w:t>
      </w:r>
      <w:r>
        <w:rPr>
          <w:rFonts w:hint="cs"/>
          <w:rtl/>
        </w:rPr>
        <w:t>به</w:t>
      </w:r>
      <w:r>
        <w:rPr>
          <w:rtl/>
        </w:rPr>
        <w:t xml:space="preserve"> </w:t>
      </w:r>
      <w:r>
        <w:rPr>
          <w:rFonts w:hint="cs"/>
          <w:rtl/>
        </w:rPr>
        <w:t>این</w:t>
      </w:r>
      <w:r>
        <w:rPr>
          <w:rtl/>
        </w:rPr>
        <w:t xml:space="preserve"> </w:t>
      </w:r>
      <w:r>
        <w:rPr>
          <w:rFonts w:hint="cs"/>
          <w:rtl/>
        </w:rPr>
        <w:t>نحو</w:t>
      </w:r>
      <w:r>
        <w:rPr>
          <w:rtl/>
        </w:rPr>
        <w:t xml:space="preserve"> </w:t>
      </w:r>
      <w:r>
        <w:rPr>
          <w:rFonts w:hint="cs"/>
          <w:rtl/>
        </w:rPr>
        <w:t>که</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می</w:t>
      </w:r>
      <w:r>
        <w:rPr>
          <w:rtl/>
        </w:rPr>
        <w:t xml:space="preserve"> </w:t>
      </w:r>
      <w:r>
        <w:rPr>
          <w:rFonts w:hint="cs"/>
          <w:rtl/>
        </w:rPr>
        <w:t>خواهند</w:t>
      </w:r>
      <w:r>
        <w:rPr>
          <w:rtl/>
        </w:rPr>
        <w:t xml:space="preserve"> </w:t>
      </w:r>
      <w:r>
        <w:rPr>
          <w:rFonts w:hint="cs"/>
          <w:rtl/>
        </w:rPr>
        <w:t>استفاده</w:t>
      </w:r>
      <w:r>
        <w:rPr>
          <w:rtl/>
        </w:rPr>
        <w:t xml:space="preserve"> </w:t>
      </w:r>
      <w:r>
        <w:rPr>
          <w:rFonts w:hint="cs"/>
          <w:rtl/>
        </w:rPr>
        <w:t>کنند</w:t>
      </w:r>
      <w:r>
        <w:rPr>
          <w:rtl/>
        </w:rPr>
        <w:t xml:space="preserve"> </w:t>
      </w:r>
      <w:r>
        <w:rPr>
          <w:rFonts w:hint="cs"/>
          <w:rtl/>
        </w:rPr>
        <w:t>که</w:t>
      </w:r>
      <w:r>
        <w:rPr>
          <w:rtl/>
        </w:rPr>
        <w:t xml:space="preserve"> </w:t>
      </w:r>
      <w:r>
        <w:rPr>
          <w:rFonts w:hint="cs"/>
          <w:rtl/>
        </w:rPr>
        <w:t>این</w:t>
      </w:r>
      <w:r>
        <w:rPr>
          <w:rtl/>
        </w:rPr>
        <w:t xml:space="preserve"> </w:t>
      </w:r>
      <w:r>
        <w:rPr>
          <w:rFonts w:hint="cs"/>
          <w:rtl/>
        </w:rPr>
        <w:t>زمین</w:t>
      </w:r>
      <w:r>
        <w:rPr>
          <w:rtl/>
        </w:rPr>
        <w:t xml:space="preserve"> </w:t>
      </w:r>
      <w:r>
        <w:rPr>
          <w:rFonts w:hint="cs"/>
          <w:rtl/>
        </w:rPr>
        <w:t>های</w:t>
      </w:r>
      <w:r>
        <w:rPr>
          <w:rtl/>
        </w:rPr>
        <w:t xml:space="preserve"> </w:t>
      </w:r>
      <w:r>
        <w:rPr>
          <w:rFonts w:hint="cs"/>
          <w:rtl/>
        </w:rPr>
        <w:t>کشاورزی</w:t>
      </w:r>
      <w:r>
        <w:rPr>
          <w:rtl/>
        </w:rPr>
        <w:t xml:space="preserve"> </w:t>
      </w:r>
      <w:r>
        <w:rPr>
          <w:rFonts w:hint="cs"/>
          <w:rtl/>
        </w:rPr>
        <w:t>ملک</w:t>
      </w:r>
      <w:r>
        <w:rPr>
          <w:rtl/>
        </w:rPr>
        <w:t xml:space="preserve"> </w:t>
      </w:r>
      <w:r>
        <w:rPr>
          <w:rFonts w:hint="cs"/>
          <w:rtl/>
        </w:rPr>
        <w:t>امام</w:t>
      </w:r>
      <w:r>
        <w:rPr>
          <w:rtl/>
        </w:rPr>
        <w:t xml:space="preserve"> </w:t>
      </w:r>
      <w:r>
        <w:rPr>
          <w:rFonts w:hint="cs"/>
          <w:rtl/>
        </w:rPr>
        <w:t>است</w:t>
      </w:r>
      <w:r>
        <w:rPr>
          <w:rtl/>
        </w:rPr>
        <w:t xml:space="preserve"> </w:t>
      </w:r>
      <w:r w:rsidR="0073111C">
        <w:rPr>
          <w:rFonts w:hint="cs"/>
          <w:rtl/>
        </w:rPr>
        <w:t xml:space="preserve">و </w:t>
      </w:r>
      <w:r>
        <w:rPr>
          <w:rFonts w:hint="cs"/>
          <w:rtl/>
        </w:rPr>
        <w:t>اولویت</w:t>
      </w:r>
      <w:r>
        <w:rPr>
          <w:rtl/>
        </w:rPr>
        <w:t xml:space="preserve"> </w:t>
      </w:r>
      <w:r>
        <w:rPr>
          <w:rFonts w:hint="cs"/>
          <w:rtl/>
        </w:rPr>
        <w:t>تصرفش</w:t>
      </w:r>
      <w:r>
        <w:rPr>
          <w:rtl/>
        </w:rPr>
        <w:t xml:space="preserve"> </w:t>
      </w:r>
      <w:r>
        <w:rPr>
          <w:rFonts w:hint="cs"/>
          <w:rtl/>
        </w:rPr>
        <w:t>با</w:t>
      </w:r>
      <w:r>
        <w:rPr>
          <w:rtl/>
        </w:rPr>
        <w:t xml:space="preserve"> </w:t>
      </w:r>
      <w:r>
        <w:rPr>
          <w:rFonts w:hint="cs"/>
          <w:rtl/>
        </w:rPr>
        <w:t>زید</w:t>
      </w:r>
      <w:r>
        <w:rPr>
          <w:rtl/>
        </w:rPr>
        <w:t xml:space="preserve"> </w:t>
      </w:r>
      <w:r>
        <w:rPr>
          <w:rFonts w:hint="cs"/>
          <w:rtl/>
        </w:rPr>
        <w:t>و</w:t>
      </w:r>
      <w:r>
        <w:rPr>
          <w:rtl/>
        </w:rPr>
        <w:t xml:space="preserve"> </w:t>
      </w:r>
      <w:r>
        <w:rPr>
          <w:rFonts w:hint="cs"/>
          <w:rtl/>
        </w:rPr>
        <w:t>عمرو</w:t>
      </w:r>
      <w:r>
        <w:rPr>
          <w:rtl/>
        </w:rPr>
        <w:t xml:space="preserve"> </w:t>
      </w:r>
      <w:r>
        <w:rPr>
          <w:rFonts w:hint="cs"/>
          <w:rtl/>
        </w:rPr>
        <w:t>است</w:t>
      </w:r>
      <w:r w:rsidR="0073111C">
        <w:rPr>
          <w:rFonts w:hint="cs"/>
          <w:rtl/>
        </w:rPr>
        <w:t>؛ و</w:t>
      </w:r>
      <w:r>
        <w:rPr>
          <w:rtl/>
        </w:rPr>
        <w:t xml:space="preserve"> </w:t>
      </w:r>
      <w:r>
        <w:rPr>
          <w:rFonts w:hint="cs"/>
          <w:rtl/>
        </w:rPr>
        <w:t>چون</w:t>
      </w:r>
      <w:r>
        <w:rPr>
          <w:rtl/>
        </w:rPr>
        <w:t xml:space="preserve"> </w:t>
      </w:r>
      <w:r>
        <w:rPr>
          <w:rFonts w:hint="cs"/>
          <w:rtl/>
        </w:rPr>
        <w:t>ملک</w:t>
      </w:r>
      <w:r>
        <w:rPr>
          <w:rtl/>
        </w:rPr>
        <w:t xml:space="preserve"> </w:t>
      </w:r>
      <w:r>
        <w:rPr>
          <w:rFonts w:hint="cs"/>
          <w:rtl/>
        </w:rPr>
        <w:t>امام</w:t>
      </w:r>
      <w:r>
        <w:rPr>
          <w:rtl/>
        </w:rPr>
        <w:t xml:space="preserve"> </w:t>
      </w:r>
      <w:r>
        <w:rPr>
          <w:rFonts w:hint="cs"/>
          <w:rtl/>
        </w:rPr>
        <w:t>است</w:t>
      </w:r>
      <w:r>
        <w:rPr>
          <w:rtl/>
        </w:rPr>
        <w:t xml:space="preserve"> </w:t>
      </w:r>
      <w:r>
        <w:rPr>
          <w:rFonts w:hint="cs"/>
          <w:rtl/>
        </w:rPr>
        <w:t>نصوص</w:t>
      </w:r>
      <w:r>
        <w:rPr>
          <w:rtl/>
        </w:rPr>
        <w:t xml:space="preserve"> </w:t>
      </w:r>
      <w:r>
        <w:rPr>
          <w:rFonts w:hint="cs"/>
          <w:rtl/>
        </w:rPr>
        <w:t>تحلیل</w:t>
      </w:r>
      <w:r>
        <w:rPr>
          <w:rtl/>
        </w:rPr>
        <w:t xml:space="preserve"> </w:t>
      </w:r>
      <w:r>
        <w:rPr>
          <w:rFonts w:hint="cs"/>
          <w:rtl/>
        </w:rPr>
        <w:t>می</w:t>
      </w:r>
      <w:r>
        <w:rPr>
          <w:rtl/>
        </w:rPr>
        <w:t xml:space="preserve"> </w:t>
      </w:r>
      <w:r>
        <w:rPr>
          <w:rFonts w:hint="cs"/>
          <w:rtl/>
        </w:rPr>
        <w:t>گوید</w:t>
      </w:r>
      <w:r>
        <w:rPr>
          <w:rtl/>
        </w:rPr>
        <w:t xml:space="preserve"> </w:t>
      </w:r>
      <w:r>
        <w:rPr>
          <w:rFonts w:hint="cs"/>
          <w:rtl/>
        </w:rPr>
        <w:t>بر</w:t>
      </w:r>
      <w:r>
        <w:rPr>
          <w:rtl/>
        </w:rPr>
        <w:t xml:space="preserve"> </w:t>
      </w:r>
      <w:r>
        <w:rPr>
          <w:rFonts w:hint="cs"/>
          <w:rtl/>
        </w:rPr>
        <w:t>ما</w:t>
      </w:r>
      <w:r>
        <w:rPr>
          <w:rtl/>
        </w:rPr>
        <w:t xml:space="preserve"> </w:t>
      </w:r>
      <w:r>
        <w:rPr>
          <w:rFonts w:hint="cs"/>
          <w:rtl/>
        </w:rPr>
        <w:t>شیعه</w:t>
      </w:r>
      <w:r>
        <w:rPr>
          <w:rtl/>
        </w:rPr>
        <w:t xml:space="preserve"> </w:t>
      </w:r>
      <w:r>
        <w:rPr>
          <w:rFonts w:hint="cs"/>
          <w:rtl/>
        </w:rPr>
        <w:t>بطور</w:t>
      </w:r>
      <w:r>
        <w:rPr>
          <w:rtl/>
        </w:rPr>
        <w:t xml:space="preserve"> </w:t>
      </w:r>
      <w:r>
        <w:rPr>
          <w:rFonts w:hint="cs"/>
          <w:rtl/>
        </w:rPr>
        <w:t>عام</w:t>
      </w:r>
      <w:r>
        <w:rPr>
          <w:rtl/>
        </w:rPr>
        <w:t xml:space="preserve"> </w:t>
      </w:r>
      <w:r>
        <w:rPr>
          <w:rFonts w:hint="cs"/>
          <w:rtl/>
        </w:rPr>
        <w:t>تصرف</w:t>
      </w:r>
      <w:r>
        <w:rPr>
          <w:rtl/>
        </w:rPr>
        <w:t xml:space="preserve"> </w:t>
      </w:r>
      <w:r>
        <w:rPr>
          <w:rFonts w:hint="cs"/>
          <w:rtl/>
        </w:rPr>
        <w:t>مجاز</w:t>
      </w:r>
      <w:r>
        <w:rPr>
          <w:rtl/>
        </w:rPr>
        <w:t xml:space="preserve"> </w:t>
      </w:r>
      <w:r w:rsidR="0073111C">
        <w:rPr>
          <w:rFonts w:hint="cs"/>
          <w:rtl/>
        </w:rPr>
        <w:t xml:space="preserve">است؛ </w:t>
      </w:r>
      <w:r>
        <w:rPr>
          <w:rFonts w:hint="cs"/>
          <w:rtl/>
        </w:rPr>
        <w:t>همچون</w:t>
      </w:r>
      <w:r>
        <w:rPr>
          <w:rtl/>
        </w:rPr>
        <w:t xml:space="preserve"> </w:t>
      </w:r>
      <w:r>
        <w:rPr>
          <w:rFonts w:hint="cs"/>
          <w:rtl/>
        </w:rPr>
        <w:t>دلیل</w:t>
      </w:r>
      <w:r>
        <w:rPr>
          <w:rtl/>
        </w:rPr>
        <w:t xml:space="preserve"> </w:t>
      </w:r>
      <w:r>
        <w:rPr>
          <w:rFonts w:hint="cs"/>
          <w:rtl/>
        </w:rPr>
        <w:t>نداریم</w:t>
      </w:r>
      <w:r>
        <w:rPr>
          <w:rtl/>
        </w:rPr>
        <w:t>.</w:t>
      </w:r>
    </w:p>
    <w:p w:rsidR="00013F9C" w:rsidRDefault="00013F9C" w:rsidP="00013F9C">
      <w:pPr>
        <w:pStyle w:val="30"/>
        <w:rPr>
          <w:rtl/>
        </w:rPr>
      </w:pPr>
      <w:bookmarkStart w:id="19" w:name="_Toc29157029"/>
      <w:r>
        <w:rPr>
          <w:rFonts w:hint="cs"/>
          <w:rtl/>
        </w:rPr>
        <w:t>مناقشه سوم</w:t>
      </w:r>
      <w:bookmarkEnd w:id="19"/>
    </w:p>
    <w:p w:rsidR="001A1EA5" w:rsidRPr="006162A2" w:rsidRDefault="00EF2AFA" w:rsidP="00144016">
      <w:pPr>
        <w:rPr>
          <w:rtl/>
        </w:rPr>
      </w:pPr>
      <w:r w:rsidRPr="00144016">
        <w:rPr>
          <w:rFonts w:hint="cs"/>
          <w:b/>
          <w:bCs/>
          <w:rtl/>
        </w:rPr>
        <w:t>اشکال</w:t>
      </w:r>
      <w:r w:rsidR="002C1F8C" w:rsidRPr="00144016">
        <w:rPr>
          <w:rFonts w:hint="cs"/>
          <w:b/>
          <w:bCs/>
          <w:rtl/>
        </w:rPr>
        <w:t xml:space="preserve"> </w:t>
      </w:r>
      <w:r w:rsidR="00144016" w:rsidRPr="00144016">
        <w:rPr>
          <w:rFonts w:hint="cs"/>
          <w:b/>
          <w:bCs/>
          <w:rtl/>
        </w:rPr>
        <w:t>سوم</w:t>
      </w:r>
      <w:r w:rsidR="002C1F8C" w:rsidRPr="00144016">
        <w:rPr>
          <w:rFonts w:hint="cs"/>
          <w:b/>
          <w:bCs/>
          <w:rtl/>
        </w:rPr>
        <w:t xml:space="preserve"> که مهم است این بحث است که</w:t>
      </w:r>
      <w:r w:rsidR="00144016">
        <w:rPr>
          <w:rFonts w:hint="cs"/>
          <w:rtl/>
        </w:rPr>
        <w:t>:</w:t>
      </w:r>
      <w:r w:rsidR="002C1F8C">
        <w:rPr>
          <w:rFonts w:hint="cs"/>
          <w:rtl/>
        </w:rPr>
        <w:t xml:space="preserve"> احیاء، ملکیت می آورد کما هو المشهور، یا احقیت می آورد کما علیه الشیخ الطوسی و بعض</w:t>
      </w:r>
      <w:r>
        <w:rPr>
          <w:rtl/>
        </w:rPr>
        <w:t xml:space="preserve"> </w:t>
      </w:r>
      <w:r>
        <w:rPr>
          <w:rFonts w:hint="cs"/>
          <w:rtl/>
        </w:rPr>
        <w:t>المعاصرین</w:t>
      </w:r>
      <w:r>
        <w:rPr>
          <w:rtl/>
        </w:rPr>
        <w:t xml:space="preserve"> </w:t>
      </w:r>
      <w:r>
        <w:rPr>
          <w:rFonts w:hint="cs"/>
          <w:rtl/>
        </w:rPr>
        <w:t>مثل</w:t>
      </w:r>
      <w:r>
        <w:rPr>
          <w:rtl/>
        </w:rPr>
        <w:t xml:space="preserve"> </w:t>
      </w:r>
      <w:r>
        <w:rPr>
          <w:rFonts w:hint="cs"/>
          <w:rtl/>
        </w:rPr>
        <w:t>آقای</w:t>
      </w:r>
      <w:r>
        <w:rPr>
          <w:rtl/>
        </w:rPr>
        <w:t xml:space="preserve"> </w:t>
      </w:r>
      <w:r>
        <w:rPr>
          <w:rFonts w:hint="cs"/>
          <w:rtl/>
        </w:rPr>
        <w:t>صدر</w:t>
      </w:r>
      <w:r>
        <w:rPr>
          <w:rtl/>
        </w:rPr>
        <w:t xml:space="preserve"> </w:t>
      </w:r>
      <w:r>
        <w:rPr>
          <w:rFonts w:hint="cs"/>
          <w:rtl/>
        </w:rPr>
        <w:t>و</w:t>
      </w:r>
      <w:r>
        <w:rPr>
          <w:rtl/>
        </w:rPr>
        <w:t xml:space="preserve"> </w:t>
      </w:r>
      <w:r>
        <w:rPr>
          <w:rFonts w:hint="cs"/>
          <w:rtl/>
        </w:rPr>
        <w:t>آقای</w:t>
      </w:r>
      <w:r>
        <w:rPr>
          <w:rtl/>
        </w:rPr>
        <w:t xml:space="preserve"> </w:t>
      </w:r>
      <w:r>
        <w:rPr>
          <w:rFonts w:hint="cs"/>
          <w:rtl/>
        </w:rPr>
        <w:t>سیستانی</w:t>
      </w:r>
      <w:r w:rsidR="00E4656B">
        <w:rPr>
          <w:rFonts w:hint="cs"/>
          <w:rtl/>
        </w:rPr>
        <w:t>؛</w:t>
      </w:r>
      <w:r>
        <w:rPr>
          <w:rtl/>
        </w:rPr>
        <w:t xml:space="preserve"> </w:t>
      </w:r>
      <w:r>
        <w:rPr>
          <w:rFonts w:hint="cs"/>
          <w:rtl/>
        </w:rPr>
        <w:t>و</w:t>
      </w:r>
      <w:r>
        <w:rPr>
          <w:rtl/>
        </w:rPr>
        <w:t xml:space="preserve"> </w:t>
      </w:r>
      <w:r>
        <w:rPr>
          <w:rFonts w:hint="cs"/>
          <w:rtl/>
        </w:rPr>
        <w:t>لکن</w:t>
      </w:r>
      <w:r>
        <w:rPr>
          <w:rtl/>
        </w:rPr>
        <w:t xml:space="preserve"> </w:t>
      </w:r>
      <w:r>
        <w:rPr>
          <w:rFonts w:hint="cs"/>
          <w:rtl/>
        </w:rPr>
        <w:t>اولویت</w:t>
      </w:r>
      <w:r>
        <w:rPr>
          <w:rtl/>
        </w:rPr>
        <w:t xml:space="preserve"> </w:t>
      </w:r>
      <w:r>
        <w:rPr>
          <w:rFonts w:hint="cs"/>
          <w:rtl/>
        </w:rPr>
        <w:t>تصرفی</w:t>
      </w:r>
      <w:r>
        <w:rPr>
          <w:rtl/>
        </w:rPr>
        <w:t xml:space="preserve"> </w:t>
      </w:r>
      <w:r>
        <w:rPr>
          <w:rFonts w:hint="cs"/>
          <w:rtl/>
        </w:rPr>
        <w:t>است</w:t>
      </w:r>
      <w:r>
        <w:rPr>
          <w:rtl/>
        </w:rPr>
        <w:t xml:space="preserve"> </w:t>
      </w:r>
      <w:r>
        <w:rPr>
          <w:rFonts w:hint="cs"/>
          <w:rtl/>
        </w:rPr>
        <w:t>که</w:t>
      </w:r>
      <w:r>
        <w:rPr>
          <w:rtl/>
        </w:rPr>
        <w:t xml:space="preserve"> </w:t>
      </w:r>
      <w:r>
        <w:rPr>
          <w:rFonts w:hint="cs"/>
          <w:rtl/>
        </w:rPr>
        <w:t>عملا</w:t>
      </w:r>
      <w:r>
        <w:rPr>
          <w:rtl/>
        </w:rPr>
        <w:t xml:space="preserve"> </w:t>
      </w:r>
      <w:r>
        <w:rPr>
          <w:rFonts w:hint="cs"/>
          <w:rtl/>
        </w:rPr>
        <w:t>با</w:t>
      </w:r>
      <w:r>
        <w:rPr>
          <w:rtl/>
        </w:rPr>
        <w:t xml:space="preserve"> </w:t>
      </w:r>
      <w:r>
        <w:rPr>
          <w:rFonts w:hint="cs"/>
          <w:rtl/>
        </w:rPr>
        <w:t>این</w:t>
      </w:r>
      <w:r>
        <w:rPr>
          <w:rtl/>
        </w:rPr>
        <w:t xml:space="preserve"> </w:t>
      </w:r>
      <w:r>
        <w:rPr>
          <w:rFonts w:hint="cs"/>
          <w:rtl/>
        </w:rPr>
        <w:t>شخص</w:t>
      </w:r>
      <w:r>
        <w:rPr>
          <w:rtl/>
        </w:rPr>
        <w:t xml:space="preserve"> </w:t>
      </w:r>
      <w:r>
        <w:rPr>
          <w:rFonts w:hint="cs"/>
          <w:rtl/>
        </w:rPr>
        <w:t>معامله</w:t>
      </w:r>
      <w:r>
        <w:rPr>
          <w:rtl/>
        </w:rPr>
        <w:t xml:space="preserve"> </w:t>
      </w:r>
      <w:r>
        <w:rPr>
          <w:rFonts w:hint="cs"/>
          <w:rtl/>
        </w:rPr>
        <w:t>مالک</w:t>
      </w:r>
      <w:r>
        <w:rPr>
          <w:rtl/>
        </w:rPr>
        <w:t xml:space="preserve"> </w:t>
      </w:r>
      <w:r>
        <w:rPr>
          <w:rFonts w:hint="cs"/>
          <w:rtl/>
        </w:rPr>
        <w:t>می</w:t>
      </w:r>
      <w:r>
        <w:rPr>
          <w:rtl/>
        </w:rPr>
        <w:t xml:space="preserve"> </w:t>
      </w:r>
      <w:r>
        <w:rPr>
          <w:rFonts w:hint="cs"/>
          <w:rtl/>
        </w:rPr>
        <w:t>شود</w:t>
      </w:r>
      <w:r>
        <w:rPr>
          <w:rtl/>
        </w:rPr>
        <w:t xml:space="preserve">. </w:t>
      </w:r>
      <w:r>
        <w:rPr>
          <w:rFonts w:hint="cs"/>
          <w:rtl/>
        </w:rPr>
        <w:t>این</w:t>
      </w:r>
      <w:r>
        <w:rPr>
          <w:rtl/>
        </w:rPr>
        <w:t xml:space="preserve"> </w:t>
      </w:r>
      <w:r>
        <w:rPr>
          <w:rFonts w:hint="cs"/>
          <w:rtl/>
        </w:rPr>
        <w:t>متفاهم</w:t>
      </w:r>
      <w:r>
        <w:rPr>
          <w:rtl/>
        </w:rPr>
        <w:t xml:space="preserve"> </w:t>
      </w:r>
      <w:r>
        <w:rPr>
          <w:rFonts w:hint="cs"/>
          <w:rtl/>
        </w:rPr>
        <w:t>عرفی</w:t>
      </w:r>
      <w:r>
        <w:rPr>
          <w:rtl/>
        </w:rPr>
        <w:t xml:space="preserve"> </w:t>
      </w:r>
      <w:r>
        <w:rPr>
          <w:rFonts w:hint="cs"/>
          <w:rtl/>
        </w:rPr>
        <w:t>است</w:t>
      </w:r>
      <w:r>
        <w:rPr>
          <w:rtl/>
        </w:rPr>
        <w:t xml:space="preserve"> </w:t>
      </w:r>
      <w:r>
        <w:rPr>
          <w:rFonts w:hint="cs"/>
          <w:rtl/>
        </w:rPr>
        <w:t>انشاءالله</w:t>
      </w:r>
      <w:r>
        <w:rPr>
          <w:rtl/>
        </w:rPr>
        <w:t xml:space="preserve"> </w:t>
      </w:r>
      <w:r w:rsidR="00E4656B">
        <w:rPr>
          <w:rFonts w:hint="cs"/>
          <w:rtl/>
        </w:rPr>
        <w:t>جلسه بعد</w:t>
      </w:r>
      <w:r>
        <w:rPr>
          <w:rtl/>
        </w:rPr>
        <w:t xml:space="preserve"> </w:t>
      </w:r>
      <w:r>
        <w:rPr>
          <w:rFonts w:hint="cs"/>
          <w:rtl/>
        </w:rPr>
        <w:t>این</w:t>
      </w:r>
      <w:r>
        <w:rPr>
          <w:rtl/>
        </w:rPr>
        <w:t xml:space="preserve"> </w:t>
      </w:r>
      <w:r w:rsidR="00E4656B">
        <w:rPr>
          <w:rFonts w:hint="cs"/>
          <w:rtl/>
        </w:rPr>
        <w:t>مطلب را</w:t>
      </w:r>
      <w:r>
        <w:rPr>
          <w:rtl/>
        </w:rPr>
        <w:t xml:space="preserve"> </w:t>
      </w:r>
      <w:r>
        <w:rPr>
          <w:rFonts w:hint="cs"/>
          <w:rtl/>
        </w:rPr>
        <w:t>بررسی</w:t>
      </w:r>
      <w:r>
        <w:rPr>
          <w:rtl/>
        </w:rPr>
        <w:t xml:space="preserve"> </w:t>
      </w:r>
      <w:r>
        <w:rPr>
          <w:rFonts w:hint="cs"/>
          <w:rtl/>
        </w:rPr>
        <w:t>می</w:t>
      </w:r>
      <w:r>
        <w:rPr>
          <w:rtl/>
        </w:rPr>
        <w:t xml:space="preserve"> </w:t>
      </w:r>
      <w:r>
        <w:rPr>
          <w:rFonts w:hint="cs"/>
          <w:rtl/>
        </w:rPr>
        <w:t>کنیم</w:t>
      </w:r>
      <w:r>
        <w:rPr>
          <w:rtl/>
        </w:rPr>
        <w:t>.</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CBC" w:rsidRDefault="00717CBC" w:rsidP="008B750B">
      <w:pPr>
        <w:spacing w:line="240" w:lineRule="auto"/>
      </w:pPr>
      <w:r>
        <w:separator/>
      </w:r>
    </w:p>
  </w:endnote>
  <w:endnote w:type="continuationSeparator" w:id="0">
    <w:p w:rsidR="00717CBC" w:rsidRDefault="00717CB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A1A40" w:rsidRPr="005A1A4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435EE7" w:rsidP="001B6799">
          <w:pPr>
            <w:pStyle w:val="a6"/>
            <w:bidi w:val="0"/>
            <w:rPr>
              <w:color w:val="808080" w:themeColor="background1" w:themeShade="80"/>
              <w:rtl/>
            </w:rPr>
          </w:pPr>
          <w:bookmarkStart w:id="27" w:name="BokAdres"/>
          <w:bookmarkEnd w:id="27"/>
          <w:r>
            <w:rPr>
              <w:color w:val="808080" w:themeColor="background1" w:themeShade="80"/>
            </w:rPr>
            <w:t>F1ms4_13981015-053_hr1_mfeb.ir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CBC" w:rsidRDefault="00717CBC" w:rsidP="008B750B">
      <w:pPr>
        <w:spacing w:line="240" w:lineRule="auto"/>
      </w:pPr>
      <w:r>
        <w:separator/>
      </w:r>
    </w:p>
  </w:footnote>
  <w:footnote w:type="continuationSeparator" w:id="0">
    <w:p w:rsidR="00717CBC" w:rsidRDefault="00717CBC" w:rsidP="008B750B">
      <w:pPr>
        <w:spacing w:line="240" w:lineRule="auto"/>
      </w:pPr>
      <w:r>
        <w:continuationSeparator/>
      </w:r>
    </w:p>
  </w:footnote>
  <w:footnote w:id="1">
    <w:p w:rsidR="00B76640" w:rsidRPr="00B76640" w:rsidRDefault="00B76640" w:rsidP="00B76640">
      <w:pPr>
        <w:pStyle w:val="a9"/>
        <w:rPr>
          <w:rFonts w:hint="cs"/>
          <w:rtl/>
        </w:rPr>
      </w:pPr>
      <w:r w:rsidRPr="00B76640">
        <w:footnoteRef/>
      </w:r>
      <w:r w:rsidRPr="00B76640">
        <w:rPr>
          <w:rtl/>
        </w:rPr>
        <w:t xml:space="preserve"> </w:t>
      </w:r>
      <w:hyperlink r:id="rId1" w:history="1">
        <w:r w:rsidRPr="00B76640">
          <w:rPr>
            <w:rStyle w:val="ac"/>
            <w:rFonts w:hint="cs"/>
            <w:rtl/>
          </w:rPr>
          <w:t>وسائل</w:t>
        </w:r>
        <w:r w:rsidRPr="00B76640">
          <w:rPr>
            <w:rStyle w:val="ac"/>
            <w:rtl/>
          </w:rPr>
          <w:t xml:space="preserve"> </w:t>
        </w:r>
        <w:r w:rsidRPr="00B76640">
          <w:rPr>
            <w:rStyle w:val="ac"/>
            <w:rFonts w:hint="cs"/>
            <w:rtl/>
          </w:rPr>
          <w:t>الشیعة،</w:t>
        </w:r>
        <w:r w:rsidRPr="00B76640">
          <w:rPr>
            <w:rStyle w:val="ac"/>
            <w:rtl/>
          </w:rPr>
          <w:t xml:space="preserve"> </w:t>
        </w:r>
        <w:r w:rsidRPr="00B76640">
          <w:rPr>
            <w:rStyle w:val="ac"/>
            <w:rFonts w:hint="cs"/>
            <w:rtl/>
          </w:rPr>
          <w:t>الشیخ</w:t>
        </w:r>
        <w:r w:rsidRPr="00B76640">
          <w:rPr>
            <w:rStyle w:val="ac"/>
            <w:rtl/>
          </w:rPr>
          <w:t xml:space="preserve"> </w:t>
        </w:r>
        <w:r w:rsidRPr="00B76640">
          <w:rPr>
            <w:rStyle w:val="ac"/>
            <w:rFonts w:hint="cs"/>
            <w:rtl/>
          </w:rPr>
          <w:t>الحر</w:t>
        </w:r>
        <w:r w:rsidRPr="00B76640">
          <w:rPr>
            <w:rStyle w:val="ac"/>
            <w:rtl/>
          </w:rPr>
          <w:t xml:space="preserve"> </w:t>
        </w:r>
        <w:r w:rsidRPr="00B76640">
          <w:rPr>
            <w:rStyle w:val="ac"/>
            <w:rFonts w:hint="cs"/>
            <w:rtl/>
          </w:rPr>
          <w:t>العاملي،</w:t>
        </w:r>
        <w:r w:rsidRPr="00B76640">
          <w:rPr>
            <w:rStyle w:val="ac"/>
            <w:rtl/>
          </w:rPr>
          <w:t xml:space="preserve"> </w:t>
        </w:r>
        <w:r w:rsidRPr="00B76640">
          <w:rPr>
            <w:rStyle w:val="ac"/>
            <w:rFonts w:hint="cs"/>
            <w:rtl/>
          </w:rPr>
          <w:t>ج</w:t>
        </w:r>
        <w:r w:rsidRPr="00B76640">
          <w:rPr>
            <w:rStyle w:val="ac"/>
            <w:rtl/>
          </w:rPr>
          <w:t>9</w:t>
        </w:r>
        <w:r w:rsidRPr="00B76640">
          <w:rPr>
            <w:rStyle w:val="ac"/>
            <w:rFonts w:hint="cs"/>
            <w:rtl/>
          </w:rPr>
          <w:t>،</w:t>
        </w:r>
        <w:r w:rsidRPr="00B76640">
          <w:rPr>
            <w:rStyle w:val="ac"/>
            <w:rtl/>
          </w:rPr>
          <w:t xml:space="preserve"> </w:t>
        </w:r>
        <w:r w:rsidRPr="00B76640">
          <w:rPr>
            <w:rStyle w:val="ac"/>
            <w:rFonts w:hint="cs"/>
            <w:rtl/>
          </w:rPr>
          <w:t>ص</w:t>
        </w:r>
        <w:r w:rsidRPr="00B76640">
          <w:rPr>
            <w:rStyle w:val="ac"/>
            <w:rtl/>
          </w:rPr>
          <w:t>549</w:t>
        </w:r>
        <w:r w:rsidRPr="00B76640">
          <w:rPr>
            <w:rStyle w:val="ac"/>
            <w:rFonts w:hint="cs"/>
            <w:rtl/>
          </w:rPr>
          <w:t>،</w:t>
        </w:r>
        <w:r w:rsidRPr="00B76640">
          <w:rPr>
            <w:rStyle w:val="ac"/>
            <w:rtl/>
          </w:rPr>
          <w:t xml:space="preserve"> </w:t>
        </w:r>
        <w:r w:rsidRPr="00B76640">
          <w:rPr>
            <w:rStyle w:val="ac"/>
            <w:rFonts w:hint="cs"/>
            <w:rtl/>
          </w:rPr>
          <w:t>أبواب</w:t>
        </w:r>
        <w:r w:rsidRPr="00B76640">
          <w:rPr>
            <w:rStyle w:val="ac"/>
            <w:rtl/>
          </w:rPr>
          <w:t xml:space="preserve"> </w:t>
        </w:r>
        <w:r w:rsidRPr="00B76640">
          <w:rPr>
            <w:rStyle w:val="ac"/>
            <w:rFonts w:hint="cs"/>
            <w:rtl/>
          </w:rPr>
          <w:t>الانفال،</w:t>
        </w:r>
        <w:r w:rsidRPr="00B76640">
          <w:rPr>
            <w:rStyle w:val="ac"/>
            <w:rtl/>
          </w:rPr>
          <w:t xml:space="preserve"> </w:t>
        </w:r>
        <w:r w:rsidRPr="00B76640">
          <w:rPr>
            <w:rStyle w:val="ac"/>
            <w:rFonts w:hint="cs"/>
            <w:rtl/>
          </w:rPr>
          <w:t>باب</w:t>
        </w:r>
        <w:r w:rsidRPr="00B76640">
          <w:rPr>
            <w:rStyle w:val="ac"/>
            <w:rtl/>
          </w:rPr>
          <w:t>4</w:t>
        </w:r>
        <w:r w:rsidRPr="00B76640">
          <w:rPr>
            <w:rStyle w:val="ac"/>
            <w:rFonts w:hint="cs"/>
            <w:rtl/>
          </w:rPr>
          <w:t>،</w:t>
        </w:r>
        <w:r w:rsidRPr="00B76640">
          <w:rPr>
            <w:rStyle w:val="ac"/>
            <w:rtl/>
          </w:rPr>
          <w:t xml:space="preserve"> </w:t>
        </w:r>
        <w:r w:rsidRPr="00B76640">
          <w:rPr>
            <w:rStyle w:val="ac"/>
            <w:rFonts w:hint="cs"/>
            <w:rtl/>
          </w:rPr>
          <w:t>ح</w:t>
        </w:r>
        <w:r w:rsidRPr="00B76640">
          <w:rPr>
            <w:rStyle w:val="ac"/>
            <w:rtl/>
          </w:rPr>
          <w:t>14</w:t>
        </w:r>
        <w:r w:rsidRPr="00B76640">
          <w:rPr>
            <w:rStyle w:val="ac"/>
            <w:rFonts w:hint="cs"/>
            <w:rtl/>
          </w:rPr>
          <w:t>،</w:t>
        </w:r>
        <w:r w:rsidRPr="00B76640">
          <w:rPr>
            <w:rStyle w:val="ac"/>
            <w:rtl/>
          </w:rPr>
          <w:t xml:space="preserve"> </w:t>
        </w:r>
        <w:r w:rsidRPr="00B76640">
          <w:rPr>
            <w:rStyle w:val="ac"/>
            <w:rFonts w:hint="cs"/>
            <w:rtl/>
          </w:rPr>
          <w:t>ط</w:t>
        </w:r>
        <w:r w:rsidRPr="00B76640">
          <w:rPr>
            <w:rStyle w:val="ac"/>
            <w:rtl/>
          </w:rPr>
          <w:t xml:space="preserve"> </w:t>
        </w:r>
        <w:r w:rsidRPr="00B76640">
          <w:rPr>
            <w:rStyle w:val="ac"/>
            <w:rFonts w:hint="cs"/>
            <w:rtl/>
          </w:rPr>
          <w:t>آل</w:t>
        </w:r>
        <w:r w:rsidRPr="00B76640">
          <w:rPr>
            <w:rStyle w:val="ac"/>
            <w:rtl/>
          </w:rPr>
          <w:t xml:space="preserve"> </w:t>
        </w:r>
        <w:r w:rsidRPr="00B76640">
          <w:rPr>
            <w:rStyle w:val="ac"/>
            <w:rFonts w:hint="cs"/>
            <w:rtl/>
          </w:rPr>
          <w:t>البيت</w:t>
        </w:r>
        <w:r w:rsidRPr="00B76640">
          <w:rPr>
            <w:rStyle w:val="ac"/>
            <w:rtl/>
          </w:rPr>
          <w:t>.</w:t>
        </w:r>
      </w:hyperlink>
    </w:p>
  </w:footnote>
  <w:footnote w:id="2">
    <w:p w:rsidR="00321F1D" w:rsidRPr="00806BEE" w:rsidRDefault="00321F1D" w:rsidP="00321F1D">
      <w:pPr>
        <w:pStyle w:val="a9"/>
        <w:rPr>
          <w:rFonts w:hint="cs"/>
        </w:rPr>
      </w:pPr>
      <w:r w:rsidRPr="00806BEE">
        <w:footnoteRef/>
      </w:r>
      <w:r w:rsidRPr="00806BEE">
        <w:rPr>
          <w:rtl/>
        </w:rPr>
        <w:t xml:space="preserve"> </w:t>
      </w:r>
      <w:hyperlink r:id="rId2" w:history="1">
        <w:r w:rsidRPr="00806BEE">
          <w:rPr>
            <w:rStyle w:val="ac"/>
            <w:rFonts w:hint="cs"/>
            <w:rtl/>
          </w:rPr>
          <w:t>تهذیب</w:t>
        </w:r>
        <w:r w:rsidRPr="00806BEE">
          <w:rPr>
            <w:rStyle w:val="ac"/>
            <w:rtl/>
          </w:rPr>
          <w:t xml:space="preserve"> </w:t>
        </w:r>
        <w:r w:rsidRPr="00806BEE">
          <w:rPr>
            <w:rStyle w:val="ac"/>
            <w:rFonts w:hint="cs"/>
            <w:rtl/>
          </w:rPr>
          <w:t>الاحکام،</w:t>
        </w:r>
        <w:r w:rsidRPr="00806BEE">
          <w:rPr>
            <w:rStyle w:val="ac"/>
            <w:rtl/>
          </w:rPr>
          <w:t xml:space="preserve"> </w:t>
        </w:r>
        <w:r w:rsidRPr="00806BEE">
          <w:rPr>
            <w:rStyle w:val="ac"/>
            <w:rFonts w:hint="cs"/>
            <w:rtl/>
          </w:rPr>
          <w:t>شیخ</w:t>
        </w:r>
        <w:r w:rsidRPr="00806BEE">
          <w:rPr>
            <w:rStyle w:val="ac"/>
            <w:rtl/>
          </w:rPr>
          <w:t xml:space="preserve"> </w:t>
        </w:r>
        <w:r w:rsidRPr="00806BEE">
          <w:rPr>
            <w:rStyle w:val="ac"/>
            <w:rFonts w:hint="cs"/>
            <w:rtl/>
          </w:rPr>
          <w:t>طوسی،</w:t>
        </w:r>
        <w:r w:rsidRPr="00806BEE">
          <w:rPr>
            <w:rStyle w:val="ac"/>
            <w:rtl/>
          </w:rPr>
          <w:t xml:space="preserve"> </w:t>
        </w:r>
        <w:r w:rsidRPr="00806BEE">
          <w:rPr>
            <w:rStyle w:val="ac"/>
            <w:rFonts w:hint="cs"/>
            <w:rtl/>
          </w:rPr>
          <w:t>ج</w:t>
        </w:r>
        <w:r w:rsidRPr="00806BEE">
          <w:rPr>
            <w:rStyle w:val="ac"/>
            <w:rtl/>
          </w:rPr>
          <w:t>4</w:t>
        </w:r>
        <w:r w:rsidRPr="00806BEE">
          <w:rPr>
            <w:rStyle w:val="ac"/>
            <w:rFonts w:hint="cs"/>
            <w:rtl/>
          </w:rPr>
          <w:t>،</w:t>
        </w:r>
        <w:r w:rsidRPr="00806BEE">
          <w:rPr>
            <w:rStyle w:val="ac"/>
            <w:rtl/>
          </w:rPr>
          <w:t xml:space="preserve"> </w:t>
        </w:r>
        <w:r w:rsidRPr="00806BEE">
          <w:rPr>
            <w:rStyle w:val="ac"/>
            <w:rFonts w:hint="cs"/>
            <w:rtl/>
          </w:rPr>
          <w:t>ص</w:t>
        </w:r>
        <w:r w:rsidRPr="00806BEE">
          <w:rPr>
            <w:rStyle w:val="ac"/>
            <w:rtl/>
          </w:rPr>
          <w:t>145.</w:t>
        </w:r>
      </w:hyperlink>
    </w:p>
  </w:footnote>
  <w:footnote w:id="3">
    <w:p w:rsidR="004844E7" w:rsidRPr="004844E7" w:rsidRDefault="004844E7" w:rsidP="004844E7">
      <w:pPr>
        <w:pStyle w:val="a9"/>
        <w:rPr>
          <w:rFonts w:hint="cs"/>
          <w:rtl/>
        </w:rPr>
      </w:pPr>
      <w:r w:rsidRPr="004844E7">
        <w:footnoteRef/>
      </w:r>
      <w:r w:rsidRPr="004844E7">
        <w:rPr>
          <w:rtl/>
        </w:rPr>
        <w:t xml:space="preserve"> </w:t>
      </w:r>
      <w:hyperlink r:id="rId3" w:history="1">
        <w:r w:rsidRPr="004844E7">
          <w:rPr>
            <w:rStyle w:val="ac"/>
            <w:rFonts w:hint="cs"/>
            <w:rtl/>
          </w:rPr>
          <w:t>تهذیب</w:t>
        </w:r>
        <w:r w:rsidRPr="004844E7">
          <w:rPr>
            <w:rStyle w:val="ac"/>
            <w:rtl/>
          </w:rPr>
          <w:t xml:space="preserve"> </w:t>
        </w:r>
        <w:r w:rsidRPr="004844E7">
          <w:rPr>
            <w:rStyle w:val="ac"/>
            <w:rFonts w:hint="cs"/>
            <w:rtl/>
          </w:rPr>
          <w:t>الاحکام،</w:t>
        </w:r>
        <w:r w:rsidRPr="004844E7">
          <w:rPr>
            <w:rStyle w:val="ac"/>
            <w:rtl/>
          </w:rPr>
          <w:t xml:space="preserve"> </w:t>
        </w:r>
        <w:r w:rsidRPr="004844E7">
          <w:rPr>
            <w:rStyle w:val="ac"/>
            <w:rFonts w:hint="cs"/>
            <w:rtl/>
          </w:rPr>
          <w:t>شیخ</w:t>
        </w:r>
        <w:r w:rsidRPr="004844E7">
          <w:rPr>
            <w:rStyle w:val="ac"/>
            <w:rtl/>
          </w:rPr>
          <w:t xml:space="preserve"> </w:t>
        </w:r>
        <w:r w:rsidRPr="004844E7">
          <w:rPr>
            <w:rStyle w:val="ac"/>
            <w:rFonts w:hint="cs"/>
            <w:rtl/>
          </w:rPr>
          <w:t>طوسی،</w:t>
        </w:r>
        <w:r w:rsidRPr="004844E7">
          <w:rPr>
            <w:rStyle w:val="ac"/>
            <w:rtl/>
          </w:rPr>
          <w:t xml:space="preserve"> </w:t>
        </w:r>
        <w:r w:rsidRPr="004844E7">
          <w:rPr>
            <w:rStyle w:val="ac"/>
            <w:rFonts w:hint="cs"/>
            <w:rtl/>
          </w:rPr>
          <w:t>ج</w:t>
        </w:r>
        <w:r w:rsidRPr="004844E7">
          <w:rPr>
            <w:rStyle w:val="ac"/>
            <w:rtl/>
          </w:rPr>
          <w:t>4</w:t>
        </w:r>
        <w:r w:rsidRPr="004844E7">
          <w:rPr>
            <w:rStyle w:val="ac"/>
            <w:rFonts w:hint="cs"/>
            <w:rtl/>
          </w:rPr>
          <w:t>،</w:t>
        </w:r>
        <w:r w:rsidRPr="004844E7">
          <w:rPr>
            <w:rStyle w:val="ac"/>
            <w:rtl/>
          </w:rPr>
          <w:t xml:space="preserve"> </w:t>
        </w:r>
        <w:r w:rsidRPr="004844E7">
          <w:rPr>
            <w:rStyle w:val="ac"/>
            <w:rFonts w:hint="cs"/>
            <w:rtl/>
          </w:rPr>
          <w:t>ص</w:t>
        </w:r>
        <w:r w:rsidRPr="004844E7">
          <w:rPr>
            <w:rStyle w:val="ac"/>
            <w:rtl/>
          </w:rPr>
          <w:t>144.</w:t>
        </w:r>
      </w:hyperlink>
    </w:p>
  </w:footnote>
  <w:footnote w:id="4">
    <w:p w:rsidR="008C062F" w:rsidRPr="008C062F" w:rsidRDefault="008C062F" w:rsidP="008C062F">
      <w:pPr>
        <w:pStyle w:val="a9"/>
        <w:rPr>
          <w:rFonts w:hint="cs"/>
          <w:rtl/>
        </w:rPr>
      </w:pPr>
      <w:r w:rsidRPr="008C062F">
        <w:footnoteRef/>
      </w:r>
      <w:r w:rsidRPr="008C062F">
        <w:rPr>
          <w:rtl/>
        </w:rPr>
        <w:t xml:space="preserve"> </w:t>
      </w:r>
      <w:hyperlink r:id="rId4" w:history="1">
        <w:r w:rsidRPr="008C062F">
          <w:rPr>
            <w:rStyle w:val="ac"/>
            <w:rFonts w:hint="cs"/>
            <w:rtl/>
          </w:rPr>
          <w:t>استبصار،</w:t>
        </w:r>
        <w:r w:rsidRPr="008C062F">
          <w:rPr>
            <w:rStyle w:val="ac"/>
            <w:rtl/>
          </w:rPr>
          <w:t xml:space="preserve"> </w:t>
        </w:r>
        <w:r w:rsidRPr="008C062F">
          <w:rPr>
            <w:rStyle w:val="ac"/>
            <w:rFonts w:hint="cs"/>
            <w:rtl/>
          </w:rPr>
          <w:t>شیخ</w:t>
        </w:r>
        <w:r w:rsidRPr="008C062F">
          <w:rPr>
            <w:rStyle w:val="ac"/>
            <w:rtl/>
          </w:rPr>
          <w:t xml:space="preserve"> </w:t>
        </w:r>
        <w:r w:rsidRPr="008C062F">
          <w:rPr>
            <w:rStyle w:val="ac"/>
            <w:rFonts w:hint="cs"/>
            <w:rtl/>
          </w:rPr>
          <w:t>طوسی،</w:t>
        </w:r>
        <w:r w:rsidRPr="008C062F">
          <w:rPr>
            <w:rStyle w:val="ac"/>
            <w:rtl/>
          </w:rPr>
          <w:t xml:space="preserve"> </w:t>
        </w:r>
        <w:r w:rsidRPr="008C062F">
          <w:rPr>
            <w:rStyle w:val="ac"/>
            <w:rFonts w:hint="cs"/>
            <w:rtl/>
          </w:rPr>
          <w:t>ج</w:t>
        </w:r>
        <w:r w:rsidRPr="008C062F">
          <w:rPr>
            <w:rStyle w:val="ac"/>
            <w:rtl/>
          </w:rPr>
          <w:t>2</w:t>
        </w:r>
        <w:r w:rsidRPr="008C062F">
          <w:rPr>
            <w:rStyle w:val="ac"/>
            <w:rFonts w:hint="cs"/>
            <w:rtl/>
          </w:rPr>
          <w:t>،</w:t>
        </w:r>
        <w:r w:rsidRPr="008C062F">
          <w:rPr>
            <w:rStyle w:val="ac"/>
            <w:rtl/>
          </w:rPr>
          <w:t xml:space="preserve"> </w:t>
        </w:r>
        <w:r w:rsidRPr="008C062F">
          <w:rPr>
            <w:rStyle w:val="ac"/>
            <w:rFonts w:hint="cs"/>
            <w:rtl/>
          </w:rPr>
          <w:t>ص</w:t>
        </w:r>
        <w:r w:rsidRPr="008C062F">
          <w:rPr>
            <w:rStyle w:val="ac"/>
            <w:rtl/>
          </w:rPr>
          <w:t>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435EE7">
      <w:rPr>
        <w:b/>
        <w:bCs/>
        <w:sz w:val="20"/>
        <w:szCs w:val="24"/>
        <w:rtl/>
      </w:rPr>
      <w:t>053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435EE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435EE7">
      <w:rPr>
        <w:rFonts w:hint="cs"/>
        <w:b/>
        <w:bCs/>
        <w:color w:val="632423" w:themeColor="accent2" w:themeShade="80"/>
        <w:sz w:val="20"/>
        <w:szCs w:val="24"/>
        <w:rtl/>
      </w:rPr>
      <w:t>شهیدی</w:t>
    </w:r>
    <w:r w:rsidR="00435EE7">
      <w:rPr>
        <w:b/>
        <w:bCs/>
        <w:color w:val="632423" w:themeColor="accent2" w:themeShade="80"/>
        <w:sz w:val="20"/>
        <w:szCs w:val="24"/>
        <w:rtl/>
      </w:rPr>
      <w:t xml:space="preserve"> </w:t>
    </w:r>
    <w:r w:rsidR="00435EE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435EE7">
      <w:rPr>
        <w:sz w:val="24"/>
        <w:szCs w:val="24"/>
        <w:rtl/>
      </w:rPr>
      <w:t>15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435EE7">
      <w:rPr>
        <w:rFonts w:hint="cs"/>
        <w:color w:val="000000" w:themeColor="text1"/>
        <w:sz w:val="24"/>
        <w:szCs w:val="24"/>
        <w:rtl/>
      </w:rPr>
      <w:t>مکان</w:t>
    </w:r>
    <w:r w:rsidR="00435EE7">
      <w:rPr>
        <w:color w:val="000000" w:themeColor="text1"/>
        <w:sz w:val="24"/>
        <w:szCs w:val="24"/>
        <w:rtl/>
      </w:rPr>
      <w:t xml:space="preserve"> </w:t>
    </w:r>
    <w:r w:rsidR="00435EE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435EE7">
      <w:rPr>
        <w:rFonts w:hint="cs"/>
        <w:sz w:val="24"/>
        <w:szCs w:val="24"/>
        <w:rtl/>
      </w:rPr>
      <w:t>حسن</w:t>
    </w:r>
    <w:r w:rsidR="00435EE7">
      <w:rPr>
        <w:sz w:val="24"/>
        <w:szCs w:val="24"/>
        <w:rtl/>
      </w:rPr>
      <w:t xml:space="preserve"> </w:t>
    </w:r>
    <w:r w:rsidR="00435EE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435EE7">
      <w:rPr>
        <w:rFonts w:hint="cs"/>
        <w:sz w:val="24"/>
        <w:szCs w:val="24"/>
        <w:rtl/>
      </w:rPr>
      <w:t>مسائل</w:t>
    </w:r>
    <w:r w:rsidR="00435EE7">
      <w:rPr>
        <w:sz w:val="24"/>
        <w:szCs w:val="24"/>
        <w:rtl/>
      </w:rPr>
      <w:t xml:space="preserve"> </w:t>
    </w:r>
    <w:r w:rsidR="00435EE7">
      <w:rPr>
        <w:rFonts w:hint="cs"/>
        <w:sz w:val="24"/>
        <w:szCs w:val="24"/>
        <w:rtl/>
      </w:rPr>
      <w:t>بحث</w:t>
    </w:r>
    <w:r w:rsidR="00435EE7">
      <w:rPr>
        <w:sz w:val="24"/>
        <w:szCs w:val="24"/>
        <w:rtl/>
      </w:rPr>
      <w:t xml:space="preserve"> </w:t>
    </w:r>
    <w:r w:rsidR="00435EE7">
      <w:rPr>
        <w:rFonts w:hint="cs"/>
        <w:sz w:val="24"/>
        <w:szCs w:val="24"/>
        <w:rtl/>
      </w:rPr>
      <w:t>اباحه</w:t>
    </w:r>
    <w:r w:rsidR="00435EE7">
      <w:rPr>
        <w:sz w:val="24"/>
        <w:szCs w:val="24"/>
        <w:rtl/>
      </w:rPr>
      <w:t xml:space="preserve"> </w:t>
    </w:r>
    <w:r w:rsidR="00435EE7">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543"/>
    <w:rsid w:val="00013F9C"/>
    <w:rsid w:val="00025777"/>
    <w:rsid w:val="00025B70"/>
    <w:rsid w:val="000311C9"/>
    <w:rsid w:val="000353D7"/>
    <w:rsid w:val="000430F0"/>
    <w:rsid w:val="00055496"/>
    <w:rsid w:val="00055B7A"/>
    <w:rsid w:val="00080A41"/>
    <w:rsid w:val="0008299B"/>
    <w:rsid w:val="000913AA"/>
    <w:rsid w:val="00094847"/>
    <w:rsid w:val="00096C63"/>
    <w:rsid w:val="000B5DB5"/>
    <w:rsid w:val="000C3947"/>
    <w:rsid w:val="000D2A37"/>
    <w:rsid w:val="000D30E9"/>
    <w:rsid w:val="000D6818"/>
    <w:rsid w:val="000E335E"/>
    <w:rsid w:val="000F16CF"/>
    <w:rsid w:val="000F5BAC"/>
    <w:rsid w:val="000F6AAE"/>
    <w:rsid w:val="000F766C"/>
    <w:rsid w:val="00102585"/>
    <w:rsid w:val="00114AB7"/>
    <w:rsid w:val="00114BD3"/>
    <w:rsid w:val="00116B2B"/>
    <w:rsid w:val="00124E3D"/>
    <w:rsid w:val="00127E95"/>
    <w:rsid w:val="00130659"/>
    <w:rsid w:val="001347C7"/>
    <w:rsid w:val="001356B0"/>
    <w:rsid w:val="00144016"/>
    <w:rsid w:val="00151937"/>
    <w:rsid w:val="001556B3"/>
    <w:rsid w:val="001602B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3EE5"/>
    <w:rsid w:val="0020241A"/>
    <w:rsid w:val="00203821"/>
    <w:rsid w:val="00211632"/>
    <w:rsid w:val="0021630D"/>
    <w:rsid w:val="0024121B"/>
    <w:rsid w:val="00247D2F"/>
    <w:rsid w:val="00256560"/>
    <w:rsid w:val="0027605E"/>
    <w:rsid w:val="00281E00"/>
    <w:rsid w:val="00290487"/>
    <w:rsid w:val="00294A52"/>
    <w:rsid w:val="002B08BB"/>
    <w:rsid w:val="002B575F"/>
    <w:rsid w:val="002B729B"/>
    <w:rsid w:val="002C1F8C"/>
    <w:rsid w:val="002C23B5"/>
    <w:rsid w:val="002C53A2"/>
    <w:rsid w:val="002D0040"/>
    <w:rsid w:val="002D2654"/>
    <w:rsid w:val="002D2FA8"/>
    <w:rsid w:val="002E220F"/>
    <w:rsid w:val="002E7DF5"/>
    <w:rsid w:val="00303D91"/>
    <w:rsid w:val="00307311"/>
    <w:rsid w:val="0032100F"/>
    <w:rsid w:val="00321F1D"/>
    <w:rsid w:val="0033402C"/>
    <w:rsid w:val="00334A09"/>
    <w:rsid w:val="00340521"/>
    <w:rsid w:val="00345C73"/>
    <w:rsid w:val="00350D1D"/>
    <w:rsid w:val="00354A99"/>
    <w:rsid w:val="00360311"/>
    <w:rsid w:val="00361922"/>
    <w:rsid w:val="0037339B"/>
    <w:rsid w:val="0038498B"/>
    <w:rsid w:val="00386C11"/>
    <w:rsid w:val="00387EC8"/>
    <w:rsid w:val="00397466"/>
    <w:rsid w:val="003A6148"/>
    <w:rsid w:val="003C133A"/>
    <w:rsid w:val="003C33F6"/>
    <w:rsid w:val="003C3D2E"/>
    <w:rsid w:val="003C43A5"/>
    <w:rsid w:val="003E1C5C"/>
    <w:rsid w:val="003E6650"/>
    <w:rsid w:val="003F5B46"/>
    <w:rsid w:val="00401363"/>
    <w:rsid w:val="00402E47"/>
    <w:rsid w:val="00425015"/>
    <w:rsid w:val="00430994"/>
    <w:rsid w:val="00435EE7"/>
    <w:rsid w:val="00441B6D"/>
    <w:rsid w:val="0044616D"/>
    <w:rsid w:val="004556EF"/>
    <w:rsid w:val="00462B07"/>
    <w:rsid w:val="00465BD2"/>
    <w:rsid w:val="004715C8"/>
    <w:rsid w:val="00481C31"/>
    <w:rsid w:val="00482FC1"/>
    <w:rsid w:val="00483027"/>
    <w:rsid w:val="004844E7"/>
    <w:rsid w:val="004871AA"/>
    <w:rsid w:val="004918D7"/>
    <w:rsid w:val="004926E1"/>
    <w:rsid w:val="00493657"/>
    <w:rsid w:val="004A2FEA"/>
    <w:rsid w:val="004D2DD7"/>
    <w:rsid w:val="004D75C5"/>
    <w:rsid w:val="004E2186"/>
    <w:rsid w:val="004E66FB"/>
    <w:rsid w:val="004F470A"/>
    <w:rsid w:val="004F4C59"/>
    <w:rsid w:val="00500C8F"/>
    <w:rsid w:val="00501909"/>
    <w:rsid w:val="00507BBB"/>
    <w:rsid w:val="005128DF"/>
    <w:rsid w:val="0051592A"/>
    <w:rsid w:val="005206FE"/>
    <w:rsid w:val="00523E04"/>
    <w:rsid w:val="005257ED"/>
    <w:rsid w:val="005306F8"/>
    <w:rsid w:val="0054023D"/>
    <w:rsid w:val="005426BF"/>
    <w:rsid w:val="0056213C"/>
    <w:rsid w:val="00577774"/>
    <w:rsid w:val="00580C24"/>
    <w:rsid w:val="005968EF"/>
    <w:rsid w:val="00596C1E"/>
    <w:rsid w:val="005A1A40"/>
    <w:rsid w:val="005A2E26"/>
    <w:rsid w:val="005A3162"/>
    <w:rsid w:val="005B7BCA"/>
    <w:rsid w:val="005C0DAE"/>
    <w:rsid w:val="005C188E"/>
    <w:rsid w:val="005D2349"/>
    <w:rsid w:val="005E1B60"/>
    <w:rsid w:val="005E5507"/>
    <w:rsid w:val="005E607B"/>
    <w:rsid w:val="005F01DD"/>
    <w:rsid w:val="005F0A8D"/>
    <w:rsid w:val="00601229"/>
    <w:rsid w:val="00603B67"/>
    <w:rsid w:val="006162A2"/>
    <w:rsid w:val="006240DA"/>
    <w:rsid w:val="0063256E"/>
    <w:rsid w:val="00633F04"/>
    <w:rsid w:val="00635219"/>
    <w:rsid w:val="00635EC0"/>
    <w:rsid w:val="00640B58"/>
    <w:rsid w:val="00651B02"/>
    <w:rsid w:val="00651B19"/>
    <w:rsid w:val="00653F65"/>
    <w:rsid w:val="00660A29"/>
    <w:rsid w:val="00666F37"/>
    <w:rsid w:val="00672A11"/>
    <w:rsid w:val="00685395"/>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7CBC"/>
    <w:rsid w:val="0072290D"/>
    <w:rsid w:val="00723D6D"/>
    <w:rsid w:val="00724537"/>
    <w:rsid w:val="0073111C"/>
    <w:rsid w:val="00731724"/>
    <w:rsid w:val="0073474B"/>
    <w:rsid w:val="00735511"/>
    <w:rsid w:val="00737208"/>
    <w:rsid w:val="00744DE6"/>
    <w:rsid w:val="00762452"/>
    <w:rsid w:val="007639E0"/>
    <w:rsid w:val="00765219"/>
    <w:rsid w:val="00775507"/>
    <w:rsid w:val="00783473"/>
    <w:rsid w:val="0078594B"/>
    <w:rsid w:val="00795E02"/>
    <w:rsid w:val="0079737B"/>
    <w:rsid w:val="007979D0"/>
    <w:rsid w:val="007A4E18"/>
    <w:rsid w:val="007A7B8C"/>
    <w:rsid w:val="007C03D7"/>
    <w:rsid w:val="007C57BB"/>
    <w:rsid w:val="007C6D9E"/>
    <w:rsid w:val="007D1C43"/>
    <w:rsid w:val="007D6966"/>
    <w:rsid w:val="007D6C53"/>
    <w:rsid w:val="007E1564"/>
    <w:rsid w:val="007E1E87"/>
    <w:rsid w:val="007E5B3F"/>
    <w:rsid w:val="007F2257"/>
    <w:rsid w:val="0080091D"/>
    <w:rsid w:val="00804108"/>
    <w:rsid w:val="00804FC4"/>
    <w:rsid w:val="00806BEE"/>
    <w:rsid w:val="00816367"/>
    <w:rsid w:val="00816A0B"/>
    <w:rsid w:val="00820349"/>
    <w:rsid w:val="00824B22"/>
    <w:rsid w:val="00830C53"/>
    <w:rsid w:val="00837FAA"/>
    <w:rsid w:val="00841729"/>
    <w:rsid w:val="00841F77"/>
    <w:rsid w:val="0085276D"/>
    <w:rsid w:val="00853C27"/>
    <w:rsid w:val="00863390"/>
    <w:rsid w:val="0086385C"/>
    <w:rsid w:val="00871916"/>
    <w:rsid w:val="008956DD"/>
    <w:rsid w:val="00897E11"/>
    <w:rsid w:val="008A510E"/>
    <w:rsid w:val="008A522A"/>
    <w:rsid w:val="008B3D2A"/>
    <w:rsid w:val="008B4464"/>
    <w:rsid w:val="008B750B"/>
    <w:rsid w:val="008C062F"/>
    <w:rsid w:val="008C3162"/>
    <w:rsid w:val="008C43E5"/>
    <w:rsid w:val="008D1F14"/>
    <w:rsid w:val="008E02EA"/>
    <w:rsid w:val="008E3924"/>
    <w:rsid w:val="008F10E5"/>
    <w:rsid w:val="008F13F7"/>
    <w:rsid w:val="008F5B4D"/>
    <w:rsid w:val="00907425"/>
    <w:rsid w:val="00923C34"/>
    <w:rsid w:val="00924152"/>
    <w:rsid w:val="0092513D"/>
    <w:rsid w:val="009257E2"/>
    <w:rsid w:val="00927A9F"/>
    <w:rsid w:val="0093072A"/>
    <w:rsid w:val="009335CC"/>
    <w:rsid w:val="00935A55"/>
    <w:rsid w:val="00940BBA"/>
    <w:rsid w:val="00941CEB"/>
    <w:rsid w:val="0094720F"/>
    <w:rsid w:val="00953B28"/>
    <w:rsid w:val="00954322"/>
    <w:rsid w:val="00957CAA"/>
    <w:rsid w:val="0096778A"/>
    <w:rsid w:val="00977656"/>
    <w:rsid w:val="009846A7"/>
    <w:rsid w:val="0098794D"/>
    <w:rsid w:val="0099497B"/>
    <w:rsid w:val="009A43BA"/>
    <w:rsid w:val="009A661C"/>
    <w:rsid w:val="009B0D05"/>
    <w:rsid w:val="009B4CA6"/>
    <w:rsid w:val="009B79F8"/>
    <w:rsid w:val="009C4979"/>
    <w:rsid w:val="009C66D5"/>
    <w:rsid w:val="009D13FD"/>
    <w:rsid w:val="009D266A"/>
    <w:rsid w:val="009F7E07"/>
    <w:rsid w:val="00A01522"/>
    <w:rsid w:val="00A024CD"/>
    <w:rsid w:val="00A10A11"/>
    <w:rsid w:val="00A13C6A"/>
    <w:rsid w:val="00A17B09"/>
    <w:rsid w:val="00A246C4"/>
    <w:rsid w:val="00A457C6"/>
    <w:rsid w:val="00A46AD0"/>
    <w:rsid w:val="00A47063"/>
    <w:rsid w:val="00A473A8"/>
    <w:rsid w:val="00A513F0"/>
    <w:rsid w:val="00A61AC8"/>
    <w:rsid w:val="00A6366F"/>
    <w:rsid w:val="00A65D4C"/>
    <w:rsid w:val="00A6754B"/>
    <w:rsid w:val="00A70512"/>
    <w:rsid w:val="00A80644"/>
    <w:rsid w:val="00A813D2"/>
    <w:rsid w:val="00AA1F60"/>
    <w:rsid w:val="00AA40D7"/>
    <w:rsid w:val="00AB5F7D"/>
    <w:rsid w:val="00AC0C50"/>
    <w:rsid w:val="00AC6FE2"/>
    <w:rsid w:val="00AF3925"/>
    <w:rsid w:val="00B02275"/>
    <w:rsid w:val="00B07337"/>
    <w:rsid w:val="00B1296B"/>
    <w:rsid w:val="00B2292F"/>
    <w:rsid w:val="00B36CF0"/>
    <w:rsid w:val="00B43169"/>
    <w:rsid w:val="00B501A8"/>
    <w:rsid w:val="00B55AE4"/>
    <w:rsid w:val="00B55EDD"/>
    <w:rsid w:val="00B5706A"/>
    <w:rsid w:val="00B70B46"/>
    <w:rsid w:val="00B70C90"/>
    <w:rsid w:val="00B739B0"/>
    <w:rsid w:val="00B76640"/>
    <w:rsid w:val="00B814A3"/>
    <w:rsid w:val="00B96F38"/>
    <w:rsid w:val="00BA3E5E"/>
    <w:rsid w:val="00BC5569"/>
    <w:rsid w:val="00BC716B"/>
    <w:rsid w:val="00BD0E74"/>
    <w:rsid w:val="00BD5F8C"/>
    <w:rsid w:val="00BE29DD"/>
    <w:rsid w:val="00C066AF"/>
    <w:rsid w:val="00C066E4"/>
    <w:rsid w:val="00C10E06"/>
    <w:rsid w:val="00C120EA"/>
    <w:rsid w:val="00C145B8"/>
    <w:rsid w:val="00C2438F"/>
    <w:rsid w:val="00C31AF0"/>
    <w:rsid w:val="00C32A7E"/>
    <w:rsid w:val="00C34F28"/>
    <w:rsid w:val="00C368DF"/>
    <w:rsid w:val="00C442C5"/>
    <w:rsid w:val="00C57B5C"/>
    <w:rsid w:val="00C57C7C"/>
    <w:rsid w:val="00C61049"/>
    <w:rsid w:val="00C63FFE"/>
    <w:rsid w:val="00C66CA7"/>
    <w:rsid w:val="00C87DDA"/>
    <w:rsid w:val="00C9163B"/>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6107"/>
    <w:rsid w:val="00D31805"/>
    <w:rsid w:val="00D44D41"/>
    <w:rsid w:val="00D552B9"/>
    <w:rsid w:val="00D55E7D"/>
    <w:rsid w:val="00D735B2"/>
    <w:rsid w:val="00D74021"/>
    <w:rsid w:val="00D76D01"/>
    <w:rsid w:val="00D922A9"/>
    <w:rsid w:val="00D923F6"/>
    <w:rsid w:val="00D9394A"/>
    <w:rsid w:val="00DB0CBB"/>
    <w:rsid w:val="00DB3FD1"/>
    <w:rsid w:val="00DB67CC"/>
    <w:rsid w:val="00DC3783"/>
    <w:rsid w:val="00DE1070"/>
    <w:rsid w:val="00E00219"/>
    <w:rsid w:val="00E0193B"/>
    <w:rsid w:val="00E0316B"/>
    <w:rsid w:val="00E25E10"/>
    <w:rsid w:val="00E3022F"/>
    <w:rsid w:val="00E42530"/>
    <w:rsid w:val="00E4656B"/>
    <w:rsid w:val="00E50B41"/>
    <w:rsid w:val="00E5219B"/>
    <w:rsid w:val="00E52D07"/>
    <w:rsid w:val="00E5518B"/>
    <w:rsid w:val="00E609FE"/>
    <w:rsid w:val="00E630BE"/>
    <w:rsid w:val="00E7035B"/>
    <w:rsid w:val="00E75920"/>
    <w:rsid w:val="00E80D96"/>
    <w:rsid w:val="00E871FA"/>
    <w:rsid w:val="00E936A4"/>
    <w:rsid w:val="00E954BB"/>
    <w:rsid w:val="00EA45E7"/>
    <w:rsid w:val="00EB08FD"/>
    <w:rsid w:val="00EB78E3"/>
    <w:rsid w:val="00EB7BE3"/>
    <w:rsid w:val="00EC1C4B"/>
    <w:rsid w:val="00EC4858"/>
    <w:rsid w:val="00EC735A"/>
    <w:rsid w:val="00ED41E1"/>
    <w:rsid w:val="00ED5F38"/>
    <w:rsid w:val="00EF27FE"/>
    <w:rsid w:val="00EF2AFA"/>
    <w:rsid w:val="00F07FB6"/>
    <w:rsid w:val="00F149D0"/>
    <w:rsid w:val="00F16B53"/>
    <w:rsid w:val="00F25ECD"/>
    <w:rsid w:val="00F318BE"/>
    <w:rsid w:val="00F33297"/>
    <w:rsid w:val="00F343FB"/>
    <w:rsid w:val="00F359FE"/>
    <w:rsid w:val="00F42159"/>
    <w:rsid w:val="00F4256E"/>
    <w:rsid w:val="00F42EE1"/>
    <w:rsid w:val="00F53A34"/>
    <w:rsid w:val="00F60F1F"/>
    <w:rsid w:val="00F64141"/>
    <w:rsid w:val="00F67508"/>
    <w:rsid w:val="00F71FC9"/>
    <w:rsid w:val="00F73B48"/>
    <w:rsid w:val="00F74F51"/>
    <w:rsid w:val="00F842AD"/>
    <w:rsid w:val="00F914EB"/>
    <w:rsid w:val="00F91B85"/>
    <w:rsid w:val="00F92EC6"/>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241895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394706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2960333">
      <w:bodyDiv w:val="1"/>
      <w:marLeft w:val="0"/>
      <w:marRight w:val="0"/>
      <w:marTop w:val="0"/>
      <w:marBottom w:val="0"/>
      <w:divBdr>
        <w:top w:val="none" w:sz="0" w:space="0" w:color="auto"/>
        <w:left w:val="none" w:sz="0" w:space="0" w:color="auto"/>
        <w:bottom w:val="none" w:sz="0" w:space="0" w:color="auto"/>
        <w:right w:val="none" w:sz="0" w:space="0" w:color="auto"/>
      </w:divBdr>
    </w:div>
    <w:div w:id="60823976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5858991">
      <w:bodyDiv w:val="1"/>
      <w:marLeft w:val="0"/>
      <w:marRight w:val="0"/>
      <w:marTop w:val="0"/>
      <w:marBottom w:val="0"/>
      <w:divBdr>
        <w:top w:val="none" w:sz="0" w:space="0" w:color="auto"/>
        <w:left w:val="none" w:sz="0" w:space="0" w:color="auto"/>
        <w:bottom w:val="none" w:sz="0" w:space="0" w:color="auto"/>
        <w:right w:val="none" w:sz="0" w:space="0" w:color="auto"/>
      </w:divBdr>
    </w:div>
    <w:div w:id="1016537484">
      <w:bodyDiv w:val="1"/>
      <w:marLeft w:val="0"/>
      <w:marRight w:val="0"/>
      <w:marTop w:val="0"/>
      <w:marBottom w:val="0"/>
      <w:divBdr>
        <w:top w:val="none" w:sz="0" w:space="0" w:color="auto"/>
        <w:left w:val="none" w:sz="0" w:space="0" w:color="auto"/>
        <w:bottom w:val="none" w:sz="0" w:space="0" w:color="auto"/>
        <w:right w:val="none" w:sz="0" w:space="0" w:color="auto"/>
      </w:divBdr>
    </w:div>
    <w:div w:id="11529880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607413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535028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12703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4/144/&#1608;&#1604;&#1740;&#1578;%20" TargetMode="External"/><Relationship Id="rId2" Type="http://schemas.openxmlformats.org/officeDocument/2006/relationships/hyperlink" Target="http://lib.eshia.ir/10083/4/145/&#1585;&#1705;&#1576;&#1578;&#1740;&#1607;%20" TargetMode="External"/><Relationship Id="rId1" Type="http://schemas.openxmlformats.org/officeDocument/2006/relationships/hyperlink" Target="http://lib.eshia.ir/11025/9/549/&#1601;&#1580;&#1579;&#1575;%20" TargetMode="External"/><Relationship Id="rId4" Type="http://schemas.openxmlformats.org/officeDocument/2006/relationships/hyperlink" Target="http://lib.eshia.ir/11002/2/58/&#1581;&#1604;&#160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7462-F9CA-483A-920E-72084F31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173</TotalTime>
  <Pages>8</Pages>
  <Words>2454</Words>
  <Characters>13994</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68</cp:revision>
  <cp:lastPrinted>2020-01-05T19:18:00Z</cp:lastPrinted>
  <dcterms:created xsi:type="dcterms:W3CDTF">2020-01-05T05:41:00Z</dcterms:created>
  <dcterms:modified xsi:type="dcterms:W3CDTF">2020-01-05T19:20:00Z</dcterms:modified>
  <cp:contentStatus>ویرایش 2.5</cp:contentStatus>
  <cp:version>2.7</cp:version>
</cp:coreProperties>
</file>