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65415" w:rsidRDefault="00565415" w:rsidP="00565415">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199606" w:history="1">
        <w:r w:rsidRPr="0056798C">
          <w:rPr>
            <w:rStyle w:val="Hyperlink"/>
            <w:rFonts w:hint="eastAsia"/>
            <w:noProof/>
            <w:rtl/>
          </w:rPr>
          <w:t>مسأله</w:t>
        </w:r>
        <w:r w:rsidRPr="0056798C">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Toc61199606 \h</w:instrText>
        </w:r>
        <w:r>
          <w:rPr>
            <w:noProof/>
            <w:webHidden/>
            <w:rtl/>
          </w:rPr>
          <w:instrText xml:space="preserve"> </w:instrText>
        </w:r>
        <w:r>
          <w:rPr>
            <w:rStyle w:val="Hyperlink"/>
            <w:noProof/>
            <w:rtl/>
          </w:rPr>
        </w:r>
        <w:r>
          <w:rPr>
            <w:rStyle w:val="Hyperlink"/>
            <w:noProof/>
            <w:rtl/>
          </w:rPr>
          <w:fldChar w:fldCharType="separate"/>
        </w:r>
        <w:r w:rsidR="00656864">
          <w:rPr>
            <w:noProof/>
            <w:webHidden/>
            <w:rtl/>
          </w:rPr>
          <w:t>1</w:t>
        </w:r>
        <w:r>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07" w:history="1">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ششم</w:t>
        </w:r>
        <w:r w:rsidR="00565415" w:rsidRPr="0056798C">
          <w:rPr>
            <w:rStyle w:val="Hyperlink"/>
            <w:noProof/>
            <w:rtl/>
          </w:rPr>
          <w:t xml:space="preserve"> (</w:t>
        </w:r>
        <w:r w:rsidR="00565415" w:rsidRPr="0056798C">
          <w:rPr>
            <w:rStyle w:val="Hyperlink"/>
            <w:rFonts w:hint="eastAsia"/>
            <w:noProof/>
            <w:rtl/>
          </w:rPr>
          <w:t>عدول</w:t>
        </w:r>
        <w:r w:rsidR="00565415" w:rsidRPr="0056798C">
          <w:rPr>
            <w:rStyle w:val="Hyperlink"/>
            <w:noProof/>
            <w:rtl/>
          </w:rPr>
          <w:t xml:space="preserve"> </w:t>
        </w:r>
        <w:r w:rsidR="00565415" w:rsidRPr="0056798C">
          <w:rPr>
            <w:rStyle w:val="Hyperlink"/>
            <w:rFonts w:hint="eastAsia"/>
            <w:noProof/>
            <w:rtl/>
          </w:rPr>
          <w:t>از</w:t>
        </w:r>
        <w:r w:rsidR="00565415" w:rsidRPr="0056798C">
          <w:rPr>
            <w:rStyle w:val="Hyperlink"/>
            <w:noProof/>
            <w:rtl/>
          </w:rPr>
          <w:t xml:space="preserve"> </w:t>
        </w:r>
        <w:r w:rsidR="00565415" w:rsidRPr="0056798C">
          <w:rPr>
            <w:rStyle w:val="Hyperlink"/>
            <w:rFonts w:hint="eastAsia"/>
            <w:noProof/>
            <w:rtl/>
          </w:rPr>
          <w:t>جماعت</w:t>
        </w:r>
        <w:r w:rsidR="00565415" w:rsidRPr="0056798C">
          <w:rPr>
            <w:rStyle w:val="Hyperlink"/>
            <w:noProof/>
            <w:rtl/>
          </w:rPr>
          <w:t xml:space="preserve"> </w:t>
        </w:r>
        <w:r w:rsidR="00565415" w:rsidRPr="0056798C">
          <w:rPr>
            <w:rStyle w:val="Hyperlink"/>
            <w:rFonts w:hint="eastAsia"/>
            <w:noProof/>
            <w:rtl/>
          </w:rPr>
          <w:t>به</w:t>
        </w:r>
        <w:r w:rsidR="00565415" w:rsidRPr="0056798C">
          <w:rPr>
            <w:rStyle w:val="Hyperlink"/>
            <w:noProof/>
            <w:rtl/>
          </w:rPr>
          <w:t xml:space="preserve"> </w:t>
        </w:r>
        <w:r w:rsidR="00565415" w:rsidRPr="0056798C">
          <w:rPr>
            <w:rStyle w:val="Hyperlink"/>
            <w:rFonts w:hint="eastAsia"/>
            <w:noProof/>
            <w:rtl/>
          </w:rPr>
          <w:t>فرادا</w:t>
        </w:r>
        <w:r w:rsidR="00565415" w:rsidRPr="0056798C">
          <w:rPr>
            <w:rStyle w:val="Hyperlink"/>
            <w:noProof/>
            <w:rtl/>
          </w:rPr>
          <w:t>)</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Toc61199607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1</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08" w:history="1">
        <w:r w:rsidR="00565415" w:rsidRPr="0056798C">
          <w:rPr>
            <w:rStyle w:val="Hyperlink"/>
            <w:rFonts w:hint="eastAsia"/>
            <w:noProof/>
            <w:rtl/>
          </w:rPr>
          <w:t>قول</w:t>
        </w:r>
        <w:r w:rsidR="00565415" w:rsidRPr="0056798C">
          <w:rPr>
            <w:rStyle w:val="Hyperlink"/>
            <w:noProof/>
            <w:rtl/>
          </w:rPr>
          <w:t xml:space="preserve"> </w:t>
        </w:r>
        <w:r w:rsidR="00565415" w:rsidRPr="0056798C">
          <w:rPr>
            <w:rStyle w:val="Hyperlink"/>
            <w:rFonts w:hint="eastAsia"/>
            <w:noProof/>
            <w:rtl/>
          </w:rPr>
          <w:t>أول</w:t>
        </w:r>
        <w:r w:rsidR="00565415" w:rsidRPr="0056798C">
          <w:rPr>
            <w:rStyle w:val="Hyperlink"/>
            <w:noProof/>
            <w:rtl/>
          </w:rPr>
          <w:t xml:space="preserve"> (</w:t>
        </w:r>
        <w:r w:rsidR="00565415" w:rsidRPr="0056798C">
          <w:rPr>
            <w:rStyle w:val="Hyperlink"/>
            <w:rFonts w:hint="eastAsia"/>
            <w:noProof/>
            <w:rtl/>
          </w:rPr>
          <w:t>جواز</w:t>
        </w:r>
        <w:r w:rsidR="00565415" w:rsidRPr="0056798C">
          <w:rPr>
            <w:rStyle w:val="Hyperlink"/>
            <w:noProof/>
            <w:rtl/>
          </w:rPr>
          <w:t xml:space="preserve"> </w:t>
        </w:r>
        <w:r w:rsidR="00565415" w:rsidRPr="0056798C">
          <w:rPr>
            <w:rStyle w:val="Hyperlink"/>
            <w:rFonts w:hint="eastAsia"/>
            <w:noProof/>
            <w:rtl/>
          </w:rPr>
          <w:t>عدول</w:t>
        </w:r>
        <w:r w:rsidR="00565415" w:rsidRPr="0056798C">
          <w:rPr>
            <w:rStyle w:val="Hyperlink"/>
            <w:noProof/>
            <w:rtl/>
          </w:rPr>
          <w:t xml:space="preserve"> </w:t>
        </w:r>
        <w:r w:rsidR="00565415" w:rsidRPr="0056798C">
          <w:rPr>
            <w:rStyle w:val="Hyperlink"/>
            <w:rFonts w:hint="eastAsia"/>
            <w:noProof/>
            <w:rtl/>
          </w:rPr>
          <w:t>مطلقاً</w:t>
        </w:r>
        <w:r w:rsidR="00565415" w:rsidRPr="0056798C">
          <w:rPr>
            <w:rStyle w:val="Hyperlink"/>
            <w:noProof/>
            <w:rtl/>
          </w:rPr>
          <w:t>)</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Toc61199608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1</w:t>
        </w:r>
        <w:r w:rsidR="00565415">
          <w:rPr>
            <w:rStyle w:val="Hyperlink"/>
            <w:noProof/>
            <w:rtl/>
          </w:rPr>
          <w:fldChar w:fldCharType="end"/>
        </w:r>
      </w:hyperlink>
    </w:p>
    <w:p w:rsidR="00565415" w:rsidRDefault="007828CA" w:rsidP="00565415">
      <w:pPr>
        <w:pStyle w:val="TOC3"/>
        <w:tabs>
          <w:tab w:val="right" w:leader="dot" w:pos="10194"/>
        </w:tabs>
        <w:rPr>
          <w:rFonts w:asciiTheme="minorHAnsi" w:eastAsiaTheme="minorEastAsia" w:hAnsiTheme="minorHAnsi" w:cstheme="minorBidi"/>
          <w:bCs w:val="0"/>
          <w:iCs w:val="0"/>
          <w:noProof/>
          <w:color w:val="auto"/>
          <w:szCs w:val="22"/>
          <w:rtl/>
        </w:rPr>
      </w:pPr>
      <w:hyperlink w:anchor="_Toc61199609" w:history="1">
        <w:r w:rsidR="00565415" w:rsidRPr="0056798C">
          <w:rPr>
            <w:rStyle w:val="Hyperlink"/>
            <w:rFonts w:hint="eastAsia"/>
            <w:noProof/>
            <w:rtl/>
          </w:rPr>
          <w:t>اشاره</w:t>
        </w:r>
        <w:r w:rsidR="00565415" w:rsidRPr="0056798C">
          <w:rPr>
            <w:rStyle w:val="Hyperlink"/>
            <w:noProof/>
            <w:rtl/>
          </w:rPr>
          <w:t xml:space="preserve"> </w:t>
        </w:r>
        <w:r w:rsidR="00565415" w:rsidRPr="0056798C">
          <w:rPr>
            <w:rStyle w:val="Hyperlink"/>
            <w:rFonts w:hint="eastAsia"/>
            <w:noProof/>
            <w:rtl/>
          </w:rPr>
          <w:t>به</w:t>
        </w:r>
        <w:r w:rsidR="00565415" w:rsidRPr="0056798C">
          <w:rPr>
            <w:rStyle w:val="Hyperlink"/>
            <w:noProof/>
            <w:rtl/>
          </w:rPr>
          <w:t xml:space="preserve"> </w:t>
        </w:r>
        <w:r w:rsidR="00565415" w:rsidRPr="0056798C">
          <w:rPr>
            <w:rStyle w:val="Hyperlink"/>
            <w:rFonts w:hint="eastAsia"/>
            <w:noProof/>
            <w:rtl/>
          </w:rPr>
          <w:t>دل</w:t>
        </w:r>
        <w:r w:rsidR="00565415" w:rsidRPr="0056798C">
          <w:rPr>
            <w:rStyle w:val="Hyperlink"/>
            <w:rFonts w:hint="cs"/>
            <w:noProof/>
            <w:rtl/>
          </w:rPr>
          <w:t>ی</w:t>
        </w:r>
        <w:r w:rsidR="00565415" w:rsidRPr="0056798C">
          <w:rPr>
            <w:rStyle w:val="Hyperlink"/>
            <w:rFonts w:hint="eastAsia"/>
            <w:noProof/>
            <w:rtl/>
          </w:rPr>
          <w:t>ل</w:t>
        </w:r>
        <w:r w:rsidR="00565415" w:rsidRPr="0056798C">
          <w:rPr>
            <w:rStyle w:val="Hyperlink"/>
            <w:noProof/>
            <w:rtl/>
          </w:rPr>
          <w:t xml:space="preserve"> </w:t>
        </w:r>
        <w:r w:rsidR="00565415" w:rsidRPr="0056798C">
          <w:rPr>
            <w:rStyle w:val="Hyperlink"/>
            <w:rFonts w:hint="eastAsia"/>
            <w:noProof/>
            <w:rtl/>
          </w:rPr>
          <w:t>قول</w:t>
        </w:r>
        <w:r w:rsidR="00565415" w:rsidRPr="0056798C">
          <w:rPr>
            <w:rStyle w:val="Hyperlink"/>
            <w:noProof/>
            <w:rtl/>
          </w:rPr>
          <w:t xml:space="preserve"> </w:t>
        </w:r>
        <w:r w:rsidR="00565415" w:rsidRPr="0056798C">
          <w:rPr>
            <w:rStyle w:val="Hyperlink"/>
            <w:rFonts w:hint="eastAsia"/>
            <w:noProof/>
            <w:rtl/>
          </w:rPr>
          <w:t>أول</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Toc61199609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2</w:t>
        </w:r>
        <w:r w:rsidR="00565415">
          <w:rPr>
            <w:rStyle w:val="Hyperlink"/>
            <w:noProof/>
            <w:rtl/>
          </w:rPr>
          <w:fldChar w:fldCharType="end"/>
        </w:r>
      </w:hyperlink>
    </w:p>
    <w:p w:rsidR="00565415" w:rsidRDefault="007828CA" w:rsidP="00565415">
      <w:pPr>
        <w:pStyle w:val="TOC4"/>
        <w:tabs>
          <w:tab w:val="right" w:leader="dot" w:pos="10194"/>
        </w:tabs>
        <w:rPr>
          <w:rFonts w:asciiTheme="minorHAnsi" w:eastAsiaTheme="minorEastAsia" w:hAnsiTheme="minorHAnsi" w:cstheme="minorBidi"/>
          <w:bCs w:val="0"/>
          <w:noProof/>
          <w:color w:val="auto"/>
          <w:szCs w:val="22"/>
          <w:rtl/>
        </w:rPr>
      </w:pPr>
      <w:hyperlink w:anchor="_Toc61199610" w:history="1">
        <w:r w:rsidR="00565415" w:rsidRPr="0056798C">
          <w:rPr>
            <w:rStyle w:val="Hyperlink"/>
            <w:rFonts w:hint="eastAsia"/>
            <w:noProof/>
            <w:rtl/>
          </w:rPr>
          <w:t>مناقشه</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Toc61199610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2</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1" w:history="1">
        <w:r w:rsidR="00565415" w:rsidRPr="0056798C">
          <w:rPr>
            <w:rStyle w:val="Hyperlink"/>
            <w:rFonts w:hint="eastAsia"/>
            <w:noProof/>
            <w:rtl/>
          </w:rPr>
          <w:t>قول</w:t>
        </w:r>
        <w:r w:rsidR="00565415" w:rsidRPr="0056798C">
          <w:rPr>
            <w:rStyle w:val="Hyperlink"/>
            <w:noProof/>
            <w:rtl/>
          </w:rPr>
          <w:t xml:space="preserve"> </w:t>
        </w:r>
        <w:r w:rsidR="00565415" w:rsidRPr="0056798C">
          <w:rPr>
            <w:rStyle w:val="Hyperlink"/>
            <w:rFonts w:hint="eastAsia"/>
            <w:noProof/>
            <w:rtl/>
          </w:rPr>
          <w:t>سوم</w:t>
        </w:r>
        <w:r w:rsidR="00565415" w:rsidRPr="0056798C">
          <w:rPr>
            <w:rStyle w:val="Hyperlink"/>
            <w:noProof/>
            <w:rtl/>
          </w:rPr>
          <w:t xml:space="preserve"> (</w:t>
        </w:r>
        <w:r w:rsidR="00565415" w:rsidRPr="0056798C">
          <w:rPr>
            <w:rStyle w:val="Hyperlink"/>
            <w:rFonts w:hint="eastAsia"/>
            <w:noProof/>
            <w:rtl/>
          </w:rPr>
          <w:t>عدم</w:t>
        </w:r>
        <w:r w:rsidR="00565415" w:rsidRPr="0056798C">
          <w:rPr>
            <w:rStyle w:val="Hyperlink"/>
            <w:noProof/>
            <w:rtl/>
          </w:rPr>
          <w:t xml:space="preserve"> </w:t>
        </w:r>
        <w:r w:rsidR="00565415" w:rsidRPr="0056798C">
          <w:rPr>
            <w:rStyle w:val="Hyperlink"/>
            <w:rFonts w:hint="eastAsia"/>
            <w:noProof/>
            <w:rtl/>
          </w:rPr>
          <w:t>جواز</w:t>
        </w:r>
        <w:r w:rsidR="00565415" w:rsidRPr="0056798C">
          <w:rPr>
            <w:rStyle w:val="Hyperlink"/>
            <w:noProof/>
            <w:rtl/>
          </w:rPr>
          <w:t xml:space="preserve"> </w:t>
        </w:r>
        <w:r w:rsidR="00565415" w:rsidRPr="0056798C">
          <w:rPr>
            <w:rStyle w:val="Hyperlink"/>
            <w:rFonts w:hint="eastAsia"/>
            <w:noProof/>
            <w:rtl/>
          </w:rPr>
          <w:t>عدول</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ن</w:t>
        </w:r>
        <w:r w:rsidR="00565415" w:rsidRPr="0056798C">
          <w:rPr>
            <w:rStyle w:val="Hyperlink"/>
            <w:rFonts w:hint="cs"/>
            <w:noProof/>
            <w:rtl/>
          </w:rPr>
          <w:t>یّ</w:t>
        </w:r>
        <w:r w:rsidR="00565415" w:rsidRPr="0056798C">
          <w:rPr>
            <w:rStyle w:val="Hyperlink"/>
            <w:rFonts w:hint="eastAsia"/>
            <w:noProof/>
            <w:rtl/>
          </w:rPr>
          <w:t>ت</w:t>
        </w:r>
        <w:r w:rsidR="00565415" w:rsidRPr="0056798C">
          <w:rPr>
            <w:rStyle w:val="Hyperlink"/>
            <w:noProof/>
            <w:rtl/>
          </w:rPr>
          <w:t xml:space="preserve"> </w:t>
        </w:r>
        <w:r w:rsidR="00565415" w:rsidRPr="0056798C">
          <w:rPr>
            <w:rStyle w:val="Hyperlink"/>
            <w:rFonts w:hint="eastAsia"/>
            <w:noProof/>
            <w:rtl/>
          </w:rPr>
          <w:t>انفراد</w:t>
        </w:r>
        <w:r w:rsidR="00565415" w:rsidRPr="0056798C">
          <w:rPr>
            <w:rStyle w:val="Hyperlink"/>
            <w:noProof/>
            <w:rtl/>
          </w:rPr>
          <w:t xml:space="preserve"> </w:t>
        </w:r>
        <w:r w:rsidR="00565415" w:rsidRPr="0056798C">
          <w:rPr>
            <w:rStyle w:val="Hyperlink"/>
            <w:rFonts w:hint="cs"/>
            <w:noProof/>
            <w:rtl/>
          </w:rPr>
          <w:t>ی</w:t>
        </w:r>
        <w:r w:rsidR="00565415" w:rsidRPr="0056798C">
          <w:rPr>
            <w:rStyle w:val="Hyperlink"/>
            <w:rFonts w:hint="eastAsia"/>
            <w:noProof/>
            <w:rtl/>
          </w:rPr>
          <w:t>ا</w:t>
        </w:r>
        <w:r w:rsidR="00565415" w:rsidRPr="0056798C">
          <w:rPr>
            <w:rStyle w:val="Hyperlink"/>
            <w:noProof/>
            <w:rtl/>
          </w:rPr>
          <w:t xml:space="preserve"> </w:t>
        </w:r>
        <w:r w:rsidR="00565415" w:rsidRPr="0056798C">
          <w:rPr>
            <w:rStyle w:val="Hyperlink"/>
            <w:rFonts w:hint="eastAsia"/>
            <w:noProof/>
            <w:rtl/>
          </w:rPr>
          <w:t>ترد</w:t>
        </w:r>
        <w:r w:rsidR="00565415" w:rsidRPr="0056798C">
          <w:rPr>
            <w:rStyle w:val="Hyperlink"/>
            <w:rFonts w:hint="cs"/>
            <w:noProof/>
            <w:rtl/>
          </w:rPr>
          <w:t>ی</w:t>
        </w:r>
        <w:r w:rsidR="00565415" w:rsidRPr="0056798C">
          <w:rPr>
            <w:rStyle w:val="Hyperlink"/>
            <w:rFonts w:hint="eastAsia"/>
            <w:noProof/>
            <w:rtl/>
          </w:rPr>
          <w:t>د</w:t>
        </w:r>
        <w:r w:rsidR="00565415" w:rsidRPr="0056798C">
          <w:rPr>
            <w:rStyle w:val="Hyperlink"/>
            <w:noProof/>
            <w:rtl/>
          </w:rPr>
          <w:t xml:space="preserve"> </w:t>
        </w:r>
        <w:r w:rsidR="00565415" w:rsidRPr="0056798C">
          <w:rPr>
            <w:rStyle w:val="Hyperlink"/>
            <w:rFonts w:hint="eastAsia"/>
            <w:noProof/>
            <w:rtl/>
          </w:rPr>
          <w:t>از</w:t>
        </w:r>
        <w:r w:rsidR="00565415" w:rsidRPr="0056798C">
          <w:rPr>
            <w:rStyle w:val="Hyperlink"/>
            <w:noProof/>
            <w:rtl/>
          </w:rPr>
          <w:t xml:space="preserve"> </w:t>
        </w:r>
        <w:r w:rsidR="00565415" w:rsidRPr="0056798C">
          <w:rPr>
            <w:rStyle w:val="Hyperlink"/>
            <w:rFonts w:hint="eastAsia"/>
            <w:noProof/>
            <w:rtl/>
          </w:rPr>
          <w:t>ابتدا</w:t>
        </w:r>
        <w:r w:rsidR="00565415" w:rsidRPr="0056798C">
          <w:rPr>
            <w:rStyle w:val="Hyperlink"/>
            <w:noProof/>
            <w:rtl/>
          </w:rPr>
          <w:t>)</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Toc61199611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2</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2" w:history="1">
        <w:r w:rsidR="00565415" w:rsidRPr="0056798C">
          <w:rPr>
            <w:rStyle w:val="Hyperlink"/>
            <w:rFonts w:hint="eastAsia"/>
            <w:noProof/>
            <w:rtl/>
          </w:rPr>
          <w:t>قول</w:t>
        </w:r>
        <w:r w:rsidR="00565415" w:rsidRPr="0056798C">
          <w:rPr>
            <w:rStyle w:val="Hyperlink"/>
            <w:noProof/>
            <w:rtl/>
          </w:rPr>
          <w:t xml:space="preserve"> </w:t>
        </w:r>
        <w:r w:rsidR="00565415" w:rsidRPr="0056798C">
          <w:rPr>
            <w:rStyle w:val="Hyperlink"/>
            <w:rFonts w:hint="eastAsia"/>
            <w:noProof/>
            <w:rtl/>
          </w:rPr>
          <w:t>دوم</w:t>
        </w:r>
        <w:r w:rsidR="00565415" w:rsidRPr="0056798C">
          <w:rPr>
            <w:rStyle w:val="Hyperlink"/>
            <w:noProof/>
            <w:rtl/>
          </w:rPr>
          <w:t xml:space="preserve"> (</w:t>
        </w:r>
        <w:r w:rsidR="00565415" w:rsidRPr="0056798C">
          <w:rPr>
            <w:rStyle w:val="Hyperlink"/>
            <w:rFonts w:hint="eastAsia"/>
            <w:noProof/>
            <w:rtl/>
          </w:rPr>
          <w:t>عدم</w:t>
        </w:r>
        <w:r w:rsidR="00565415" w:rsidRPr="0056798C">
          <w:rPr>
            <w:rStyle w:val="Hyperlink"/>
            <w:noProof/>
            <w:rtl/>
          </w:rPr>
          <w:t xml:space="preserve"> </w:t>
        </w:r>
        <w:r w:rsidR="00565415" w:rsidRPr="0056798C">
          <w:rPr>
            <w:rStyle w:val="Hyperlink"/>
            <w:rFonts w:hint="eastAsia"/>
            <w:noProof/>
            <w:rtl/>
          </w:rPr>
          <w:t>جواز</w:t>
        </w:r>
        <w:r w:rsidR="00565415" w:rsidRPr="0056798C">
          <w:rPr>
            <w:rStyle w:val="Hyperlink"/>
            <w:noProof/>
            <w:rtl/>
          </w:rPr>
          <w:t xml:space="preserve"> </w:t>
        </w:r>
        <w:r w:rsidR="00565415" w:rsidRPr="0056798C">
          <w:rPr>
            <w:rStyle w:val="Hyperlink"/>
            <w:rFonts w:hint="eastAsia"/>
            <w:noProof/>
            <w:rtl/>
          </w:rPr>
          <w:t>عدول</w:t>
        </w:r>
        <w:r w:rsidR="00565415" w:rsidRPr="0056798C">
          <w:rPr>
            <w:rStyle w:val="Hyperlink"/>
            <w:noProof/>
            <w:rtl/>
          </w:rPr>
          <w:t xml:space="preserve"> </w:t>
        </w:r>
        <w:r w:rsidR="00565415" w:rsidRPr="0056798C">
          <w:rPr>
            <w:rStyle w:val="Hyperlink"/>
            <w:rFonts w:hint="eastAsia"/>
            <w:noProof/>
            <w:rtl/>
          </w:rPr>
          <w:t>مطلقاً</w:t>
        </w:r>
        <w:r w:rsidR="00565415" w:rsidRPr="0056798C">
          <w:rPr>
            <w:rStyle w:val="Hyperlink"/>
            <w:noProof/>
            <w:rtl/>
          </w:rPr>
          <w:t xml:space="preserve"> </w:t>
        </w:r>
        <w:r w:rsidR="00565415" w:rsidRPr="0056798C">
          <w:rPr>
            <w:rStyle w:val="Hyperlink"/>
            <w:rFonts w:hint="eastAsia"/>
            <w:noProof/>
            <w:rtl/>
          </w:rPr>
          <w:t>مگر</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ضرورت</w:t>
        </w:r>
        <w:r w:rsidR="00565415" w:rsidRPr="0056798C">
          <w:rPr>
            <w:rStyle w:val="Hyperlink"/>
            <w:noProof/>
            <w:rtl/>
          </w:rPr>
          <w:t>)</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Toc61199612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2</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3" w:history="1">
        <w:r w:rsidR="00565415" w:rsidRPr="0056798C">
          <w:rPr>
            <w:rStyle w:val="Hyperlink"/>
            <w:rFonts w:hint="eastAsia"/>
            <w:noProof/>
            <w:rtl/>
          </w:rPr>
          <w:t>بررس</w:t>
        </w:r>
        <w:r w:rsidR="00565415" w:rsidRPr="0056798C">
          <w:rPr>
            <w:rStyle w:val="Hyperlink"/>
            <w:rFonts w:hint="cs"/>
            <w:noProof/>
            <w:rtl/>
          </w:rPr>
          <w:t>ی</w:t>
        </w:r>
        <w:r w:rsidR="00565415" w:rsidRPr="0056798C">
          <w:rPr>
            <w:rStyle w:val="Hyperlink"/>
            <w:noProof/>
            <w:rtl/>
          </w:rPr>
          <w:t xml:space="preserve"> </w:t>
        </w:r>
        <w:r w:rsidR="00565415" w:rsidRPr="0056798C">
          <w:rPr>
            <w:rStyle w:val="Hyperlink"/>
            <w:rFonts w:hint="eastAsia"/>
            <w:noProof/>
            <w:rtl/>
          </w:rPr>
          <w:t>صحت</w:t>
        </w:r>
        <w:r w:rsidR="00565415" w:rsidRPr="0056798C">
          <w:rPr>
            <w:rStyle w:val="Hyperlink"/>
            <w:noProof/>
            <w:rtl/>
          </w:rPr>
          <w:t xml:space="preserve"> </w:t>
        </w:r>
        <w:r w:rsidR="00565415" w:rsidRPr="0056798C">
          <w:rPr>
            <w:rStyle w:val="Hyperlink"/>
            <w:rFonts w:hint="eastAsia"/>
            <w:noProof/>
            <w:rtl/>
          </w:rPr>
          <w:t>نماز</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عدم</w:t>
        </w:r>
        <w:r w:rsidR="00565415" w:rsidRPr="0056798C">
          <w:rPr>
            <w:rStyle w:val="Hyperlink"/>
            <w:noProof/>
            <w:rtl/>
          </w:rPr>
          <w:t xml:space="preserve"> </w:t>
        </w:r>
        <w:r w:rsidR="00565415" w:rsidRPr="0056798C">
          <w:rPr>
            <w:rStyle w:val="Hyperlink"/>
            <w:rFonts w:hint="eastAsia"/>
            <w:noProof/>
            <w:rtl/>
          </w:rPr>
          <w:t>مشروع</w:t>
        </w:r>
        <w:r w:rsidR="00565415" w:rsidRPr="0056798C">
          <w:rPr>
            <w:rStyle w:val="Hyperlink"/>
            <w:rFonts w:hint="cs"/>
            <w:noProof/>
            <w:rtl/>
          </w:rPr>
          <w:t>ی</w:t>
        </w:r>
        <w:r w:rsidR="00565415" w:rsidRPr="0056798C">
          <w:rPr>
            <w:rStyle w:val="Hyperlink"/>
            <w:rFonts w:hint="eastAsia"/>
            <w:noProof/>
            <w:rtl/>
          </w:rPr>
          <w:t>ت</w:t>
        </w:r>
        <w:r w:rsidR="00565415" w:rsidRPr="0056798C">
          <w:rPr>
            <w:rStyle w:val="Hyperlink"/>
            <w:noProof/>
            <w:rtl/>
          </w:rPr>
          <w:t xml:space="preserve"> </w:t>
        </w:r>
        <w:r w:rsidR="00565415" w:rsidRPr="0056798C">
          <w:rPr>
            <w:rStyle w:val="Hyperlink"/>
            <w:rFonts w:hint="eastAsia"/>
            <w:noProof/>
            <w:rtl/>
          </w:rPr>
          <w:t>جماعت</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بعض</w:t>
        </w:r>
        <w:r w:rsidR="00565415" w:rsidRPr="0056798C">
          <w:rPr>
            <w:rStyle w:val="Hyperlink"/>
            <w:noProof/>
            <w:rtl/>
          </w:rPr>
          <w:t xml:space="preserve"> </w:t>
        </w:r>
        <w:r w:rsidR="00565415" w:rsidRPr="0056798C">
          <w:rPr>
            <w:rStyle w:val="Hyperlink"/>
            <w:rFonts w:hint="eastAsia"/>
            <w:noProof/>
            <w:rtl/>
          </w:rPr>
          <w:t>نماز</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Toc61199613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3</w:t>
        </w:r>
        <w:r w:rsidR="00565415">
          <w:rPr>
            <w:rStyle w:val="Hyperlink"/>
            <w:noProof/>
            <w:rtl/>
          </w:rPr>
          <w:fldChar w:fldCharType="end"/>
        </w:r>
      </w:hyperlink>
    </w:p>
    <w:p w:rsidR="00565415" w:rsidRDefault="007828CA" w:rsidP="00565415">
      <w:pPr>
        <w:pStyle w:val="TOC3"/>
        <w:tabs>
          <w:tab w:val="right" w:leader="dot" w:pos="10194"/>
        </w:tabs>
        <w:rPr>
          <w:rFonts w:asciiTheme="minorHAnsi" w:eastAsiaTheme="minorEastAsia" w:hAnsiTheme="minorHAnsi" w:cstheme="minorBidi"/>
          <w:bCs w:val="0"/>
          <w:iCs w:val="0"/>
          <w:noProof/>
          <w:color w:val="auto"/>
          <w:szCs w:val="22"/>
          <w:rtl/>
        </w:rPr>
      </w:pPr>
      <w:hyperlink w:anchor="_Toc61199614" w:history="1">
        <w:r w:rsidR="00565415" w:rsidRPr="0056798C">
          <w:rPr>
            <w:rStyle w:val="Hyperlink"/>
            <w:rFonts w:hint="eastAsia"/>
            <w:noProof/>
            <w:rtl/>
          </w:rPr>
          <w:t>جر</w:t>
        </w:r>
        <w:r w:rsidR="00565415" w:rsidRPr="0056798C">
          <w:rPr>
            <w:rStyle w:val="Hyperlink"/>
            <w:rFonts w:hint="cs"/>
            <w:noProof/>
            <w:rtl/>
          </w:rPr>
          <w:t>ی</w:t>
        </w:r>
        <w:r w:rsidR="00565415" w:rsidRPr="0056798C">
          <w:rPr>
            <w:rStyle w:val="Hyperlink"/>
            <w:rFonts w:hint="eastAsia"/>
            <w:noProof/>
            <w:rtl/>
          </w:rPr>
          <w:t>ان</w:t>
        </w:r>
        <w:r w:rsidR="00565415" w:rsidRPr="0056798C">
          <w:rPr>
            <w:rStyle w:val="Hyperlink"/>
            <w:noProof/>
            <w:rtl/>
          </w:rPr>
          <w:t xml:space="preserve"> </w:t>
        </w:r>
        <w:r w:rsidR="00565415" w:rsidRPr="0056798C">
          <w:rPr>
            <w:rStyle w:val="Hyperlink"/>
            <w:rFonts w:hint="eastAsia"/>
            <w:noProof/>
            <w:rtl/>
          </w:rPr>
          <w:t>حد</w:t>
        </w:r>
        <w:r w:rsidR="00565415" w:rsidRPr="0056798C">
          <w:rPr>
            <w:rStyle w:val="Hyperlink"/>
            <w:rFonts w:hint="cs"/>
            <w:noProof/>
            <w:rtl/>
          </w:rPr>
          <w:t>ی</w:t>
        </w:r>
        <w:r w:rsidR="00565415" w:rsidRPr="0056798C">
          <w:rPr>
            <w:rStyle w:val="Hyperlink"/>
            <w:rFonts w:hint="eastAsia"/>
            <w:noProof/>
            <w:rtl/>
          </w:rPr>
          <w:t>ث</w:t>
        </w:r>
        <w:r w:rsidR="00565415" w:rsidRPr="0056798C">
          <w:rPr>
            <w:rStyle w:val="Hyperlink"/>
            <w:noProof/>
            <w:rtl/>
          </w:rPr>
          <w:t xml:space="preserve"> </w:t>
        </w:r>
        <w:r w:rsidR="00565415" w:rsidRPr="0056798C">
          <w:rPr>
            <w:rStyle w:val="Hyperlink"/>
            <w:rFonts w:hint="eastAsia"/>
            <w:noProof/>
            <w:rtl/>
          </w:rPr>
          <w:t>لاتعاد</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Toc61199614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3</w:t>
        </w:r>
        <w:r w:rsidR="00565415">
          <w:rPr>
            <w:rStyle w:val="Hyperlink"/>
            <w:noProof/>
            <w:rtl/>
          </w:rPr>
          <w:fldChar w:fldCharType="end"/>
        </w:r>
      </w:hyperlink>
    </w:p>
    <w:p w:rsidR="00565415" w:rsidRDefault="007828CA" w:rsidP="00565415">
      <w:pPr>
        <w:pStyle w:val="TOC4"/>
        <w:tabs>
          <w:tab w:val="right" w:leader="dot" w:pos="10194"/>
        </w:tabs>
        <w:rPr>
          <w:rFonts w:asciiTheme="minorHAnsi" w:eastAsiaTheme="minorEastAsia" w:hAnsiTheme="minorHAnsi" w:cstheme="minorBidi"/>
          <w:bCs w:val="0"/>
          <w:noProof/>
          <w:color w:val="auto"/>
          <w:szCs w:val="22"/>
          <w:rtl/>
        </w:rPr>
      </w:pPr>
      <w:hyperlink w:anchor="_Toc61199615" w:history="1">
        <w:r w:rsidR="00565415" w:rsidRPr="0056798C">
          <w:rPr>
            <w:rStyle w:val="Hyperlink"/>
            <w:rFonts w:hint="eastAsia"/>
            <w:noProof/>
            <w:rtl/>
          </w:rPr>
          <w:t>مناقشه</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جر</w:t>
        </w:r>
        <w:r w:rsidR="00565415" w:rsidRPr="0056798C">
          <w:rPr>
            <w:rStyle w:val="Hyperlink"/>
            <w:rFonts w:hint="cs"/>
            <w:noProof/>
            <w:rtl/>
          </w:rPr>
          <w:t>ی</w:t>
        </w:r>
        <w:r w:rsidR="00565415" w:rsidRPr="0056798C">
          <w:rPr>
            <w:rStyle w:val="Hyperlink"/>
            <w:rFonts w:hint="eastAsia"/>
            <w:noProof/>
            <w:rtl/>
          </w:rPr>
          <w:t>ان</w:t>
        </w:r>
        <w:r w:rsidR="00565415" w:rsidRPr="0056798C">
          <w:rPr>
            <w:rStyle w:val="Hyperlink"/>
            <w:noProof/>
            <w:rtl/>
          </w:rPr>
          <w:t xml:space="preserve"> </w:t>
        </w:r>
        <w:r w:rsidR="00565415" w:rsidRPr="0056798C">
          <w:rPr>
            <w:rStyle w:val="Hyperlink"/>
            <w:rFonts w:hint="eastAsia"/>
            <w:noProof/>
            <w:rtl/>
          </w:rPr>
          <w:t>حد</w:t>
        </w:r>
        <w:r w:rsidR="00565415" w:rsidRPr="0056798C">
          <w:rPr>
            <w:rStyle w:val="Hyperlink"/>
            <w:rFonts w:hint="cs"/>
            <w:noProof/>
            <w:rtl/>
          </w:rPr>
          <w:t>ی</w:t>
        </w:r>
        <w:r w:rsidR="00565415" w:rsidRPr="0056798C">
          <w:rPr>
            <w:rStyle w:val="Hyperlink"/>
            <w:rFonts w:hint="eastAsia"/>
            <w:noProof/>
            <w:rtl/>
          </w:rPr>
          <w:t>ث</w:t>
        </w:r>
        <w:r w:rsidR="00565415" w:rsidRPr="0056798C">
          <w:rPr>
            <w:rStyle w:val="Hyperlink"/>
            <w:noProof/>
            <w:rtl/>
          </w:rPr>
          <w:t xml:space="preserve"> </w:t>
        </w:r>
        <w:r w:rsidR="00565415" w:rsidRPr="0056798C">
          <w:rPr>
            <w:rStyle w:val="Hyperlink"/>
            <w:rFonts w:hint="eastAsia"/>
            <w:noProof/>
            <w:rtl/>
          </w:rPr>
          <w:t>لاتعاد</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Toc61199615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3</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6" w:history="1">
        <w:r w:rsidR="00565415" w:rsidRPr="0056798C">
          <w:rPr>
            <w:rStyle w:val="Hyperlink"/>
            <w:rFonts w:hint="eastAsia"/>
            <w:noProof/>
            <w:rtl/>
          </w:rPr>
          <w:t>تهافت</w:t>
        </w:r>
        <w:r w:rsidR="00565415" w:rsidRPr="0056798C">
          <w:rPr>
            <w:rStyle w:val="Hyperlink"/>
            <w:noProof/>
            <w:rtl/>
          </w:rPr>
          <w:t xml:space="preserve"> </w:t>
        </w:r>
        <w:r w:rsidR="00565415" w:rsidRPr="0056798C">
          <w:rPr>
            <w:rStyle w:val="Hyperlink"/>
            <w:rFonts w:hint="eastAsia"/>
            <w:noProof/>
            <w:rtl/>
          </w:rPr>
          <w:t>کلمات</w:t>
        </w:r>
        <w:r w:rsidR="00565415" w:rsidRPr="0056798C">
          <w:rPr>
            <w:rStyle w:val="Hyperlink"/>
            <w:noProof/>
            <w:rtl/>
          </w:rPr>
          <w:t xml:space="preserve"> </w:t>
        </w:r>
        <w:r w:rsidR="00565415" w:rsidRPr="0056798C">
          <w:rPr>
            <w:rStyle w:val="Hyperlink"/>
            <w:rFonts w:hint="eastAsia"/>
            <w:noProof/>
            <w:rtl/>
          </w:rPr>
          <w:t>مرحوم</w:t>
        </w:r>
        <w:r w:rsidR="00565415" w:rsidRPr="0056798C">
          <w:rPr>
            <w:rStyle w:val="Hyperlink"/>
            <w:noProof/>
            <w:rtl/>
          </w:rPr>
          <w:t xml:space="preserve"> </w:t>
        </w:r>
        <w:r w:rsidR="00565415" w:rsidRPr="0056798C">
          <w:rPr>
            <w:rStyle w:val="Hyperlink"/>
            <w:rFonts w:hint="eastAsia"/>
            <w:noProof/>
            <w:rtl/>
          </w:rPr>
          <w:t>خو</w:t>
        </w:r>
        <w:r w:rsidR="00565415" w:rsidRPr="0056798C">
          <w:rPr>
            <w:rStyle w:val="Hyperlink"/>
            <w:rFonts w:hint="cs"/>
            <w:noProof/>
            <w:rtl/>
          </w:rPr>
          <w:t>یی</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Toc61199616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5</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7" w:history="1">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هفتم</w:t>
        </w:r>
        <w:r w:rsidR="00565415" w:rsidRPr="0056798C">
          <w:rPr>
            <w:rStyle w:val="Hyperlink"/>
            <w:noProof/>
            <w:rtl/>
          </w:rPr>
          <w:t xml:space="preserve"> (</w:t>
        </w:r>
        <w:r w:rsidR="00565415" w:rsidRPr="0056798C">
          <w:rPr>
            <w:rStyle w:val="Hyperlink"/>
            <w:rFonts w:hint="eastAsia"/>
            <w:noProof/>
            <w:rtl/>
          </w:rPr>
          <w:t>عدول</w:t>
        </w:r>
        <w:r w:rsidR="00565415" w:rsidRPr="0056798C">
          <w:rPr>
            <w:rStyle w:val="Hyperlink"/>
            <w:noProof/>
            <w:rtl/>
          </w:rPr>
          <w:t xml:space="preserve"> </w:t>
        </w:r>
        <w:r w:rsidR="00565415" w:rsidRPr="0056798C">
          <w:rPr>
            <w:rStyle w:val="Hyperlink"/>
            <w:rFonts w:hint="eastAsia"/>
            <w:noProof/>
            <w:rtl/>
          </w:rPr>
          <w:t>از</w:t>
        </w:r>
        <w:r w:rsidR="00565415" w:rsidRPr="0056798C">
          <w:rPr>
            <w:rStyle w:val="Hyperlink"/>
            <w:noProof/>
            <w:rtl/>
          </w:rPr>
          <w:t xml:space="preserve"> </w:t>
        </w:r>
        <w:r w:rsidR="00565415" w:rsidRPr="0056798C">
          <w:rPr>
            <w:rStyle w:val="Hyperlink"/>
            <w:rFonts w:hint="cs"/>
            <w:noProof/>
            <w:rtl/>
          </w:rPr>
          <w:t>ی</w:t>
        </w:r>
        <w:r w:rsidR="00565415" w:rsidRPr="0056798C">
          <w:rPr>
            <w:rStyle w:val="Hyperlink"/>
            <w:rFonts w:hint="eastAsia"/>
            <w:noProof/>
            <w:rtl/>
          </w:rPr>
          <w:t>ک</w:t>
        </w:r>
        <w:r w:rsidR="00565415" w:rsidRPr="0056798C">
          <w:rPr>
            <w:rStyle w:val="Hyperlink"/>
            <w:noProof/>
            <w:rtl/>
          </w:rPr>
          <w:t xml:space="preserve"> </w:t>
        </w:r>
        <w:r w:rsidR="00565415" w:rsidRPr="0056798C">
          <w:rPr>
            <w:rStyle w:val="Hyperlink"/>
            <w:rFonts w:hint="eastAsia"/>
            <w:noProof/>
            <w:rtl/>
          </w:rPr>
          <w:t>امام</w:t>
        </w:r>
        <w:r w:rsidR="00565415" w:rsidRPr="0056798C">
          <w:rPr>
            <w:rStyle w:val="Hyperlink"/>
            <w:noProof/>
            <w:rtl/>
          </w:rPr>
          <w:t xml:space="preserve"> </w:t>
        </w:r>
        <w:r w:rsidR="00565415" w:rsidRPr="0056798C">
          <w:rPr>
            <w:rStyle w:val="Hyperlink"/>
            <w:rFonts w:hint="eastAsia"/>
            <w:noProof/>
            <w:rtl/>
          </w:rPr>
          <w:t>به</w:t>
        </w:r>
        <w:r w:rsidR="00565415" w:rsidRPr="0056798C">
          <w:rPr>
            <w:rStyle w:val="Hyperlink"/>
            <w:noProof/>
            <w:rtl/>
          </w:rPr>
          <w:t xml:space="preserve"> </w:t>
        </w:r>
        <w:r w:rsidR="00565415" w:rsidRPr="0056798C">
          <w:rPr>
            <w:rStyle w:val="Hyperlink"/>
            <w:rFonts w:hint="eastAsia"/>
            <w:noProof/>
            <w:rtl/>
          </w:rPr>
          <w:t>د</w:t>
        </w:r>
        <w:r w:rsidR="00565415" w:rsidRPr="0056798C">
          <w:rPr>
            <w:rStyle w:val="Hyperlink"/>
            <w:rFonts w:hint="cs"/>
            <w:noProof/>
            <w:rtl/>
          </w:rPr>
          <w:t>ی</w:t>
        </w:r>
        <w:r w:rsidR="00565415" w:rsidRPr="0056798C">
          <w:rPr>
            <w:rStyle w:val="Hyperlink"/>
            <w:rFonts w:hint="eastAsia"/>
            <w:noProof/>
            <w:rtl/>
          </w:rPr>
          <w:t>گر</w:t>
        </w:r>
        <w:r w:rsidR="00565415" w:rsidRPr="0056798C">
          <w:rPr>
            <w:rStyle w:val="Hyperlink"/>
            <w:rFonts w:hint="cs"/>
            <w:noProof/>
            <w:rtl/>
          </w:rPr>
          <w:t>ی</w:t>
        </w:r>
        <w:r w:rsidR="00565415" w:rsidRPr="0056798C">
          <w:rPr>
            <w:rStyle w:val="Hyperlink"/>
            <w:noProof/>
            <w:rtl/>
          </w:rPr>
          <w:t>)</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Toc61199617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7</w:t>
        </w:r>
        <w:r w:rsidR="00565415">
          <w:rPr>
            <w:rStyle w:val="Hyperlink"/>
            <w:noProof/>
            <w:rtl/>
          </w:rPr>
          <w:fldChar w:fldCharType="end"/>
        </w:r>
      </w:hyperlink>
    </w:p>
    <w:p w:rsidR="00565415" w:rsidRDefault="007828CA" w:rsidP="00565415">
      <w:pPr>
        <w:pStyle w:val="TOC2"/>
        <w:tabs>
          <w:tab w:val="right" w:leader="dot" w:pos="10194"/>
        </w:tabs>
        <w:rPr>
          <w:rFonts w:asciiTheme="minorHAnsi" w:eastAsiaTheme="minorEastAsia" w:hAnsiTheme="minorHAnsi" w:cstheme="minorBidi"/>
          <w:bCs w:val="0"/>
          <w:noProof/>
          <w:color w:val="auto"/>
          <w:szCs w:val="22"/>
          <w:rtl/>
        </w:rPr>
      </w:pPr>
      <w:hyperlink w:anchor="_Toc61199618" w:history="1">
        <w:r w:rsidR="00565415" w:rsidRPr="0056798C">
          <w:rPr>
            <w:rStyle w:val="Hyperlink"/>
            <w:rFonts w:hint="eastAsia"/>
            <w:noProof/>
            <w:rtl/>
          </w:rPr>
          <w:t>بررس</w:t>
        </w:r>
        <w:r w:rsidR="00565415" w:rsidRPr="0056798C">
          <w:rPr>
            <w:rStyle w:val="Hyperlink"/>
            <w:rFonts w:hint="cs"/>
            <w:noProof/>
            <w:rtl/>
          </w:rPr>
          <w:t>ی</w:t>
        </w:r>
        <w:r w:rsidR="00565415" w:rsidRPr="0056798C">
          <w:rPr>
            <w:rStyle w:val="Hyperlink"/>
            <w:noProof/>
            <w:rtl/>
          </w:rPr>
          <w:t xml:space="preserve"> </w:t>
        </w:r>
        <w:r w:rsidR="00565415" w:rsidRPr="0056798C">
          <w:rPr>
            <w:rStyle w:val="Hyperlink"/>
            <w:rFonts w:hint="eastAsia"/>
            <w:noProof/>
            <w:rtl/>
          </w:rPr>
          <w:t>جواز</w:t>
        </w:r>
        <w:r w:rsidR="00565415" w:rsidRPr="0056798C">
          <w:rPr>
            <w:rStyle w:val="Hyperlink"/>
            <w:noProof/>
            <w:rtl/>
          </w:rPr>
          <w:t xml:space="preserve"> </w:t>
        </w:r>
        <w:r w:rsidR="00565415" w:rsidRPr="0056798C">
          <w:rPr>
            <w:rStyle w:val="Hyperlink"/>
            <w:rFonts w:hint="eastAsia"/>
            <w:noProof/>
            <w:rtl/>
          </w:rPr>
          <w:t>ادامه</w:t>
        </w:r>
        <w:r w:rsidR="00565415" w:rsidRPr="0056798C">
          <w:rPr>
            <w:rStyle w:val="Hyperlink"/>
            <w:noProof/>
            <w:rtl/>
          </w:rPr>
          <w:t xml:space="preserve"> </w:t>
        </w:r>
        <w:r w:rsidR="00565415" w:rsidRPr="0056798C">
          <w:rPr>
            <w:rStyle w:val="Hyperlink"/>
            <w:rFonts w:hint="eastAsia"/>
            <w:noProof/>
            <w:rtl/>
          </w:rPr>
          <w:t>صور</w:t>
        </w:r>
        <w:r w:rsidR="00565415" w:rsidRPr="0056798C">
          <w:rPr>
            <w:rStyle w:val="Hyperlink"/>
            <w:rFonts w:hint="cs"/>
            <w:noProof/>
            <w:rtl/>
          </w:rPr>
          <w:t>ی</w:t>
        </w:r>
        <w:r w:rsidR="00565415" w:rsidRPr="0056798C">
          <w:rPr>
            <w:rStyle w:val="Hyperlink"/>
            <w:noProof/>
            <w:rtl/>
          </w:rPr>
          <w:t xml:space="preserve"> </w:t>
        </w:r>
        <w:r w:rsidR="00565415" w:rsidRPr="0056798C">
          <w:rPr>
            <w:rStyle w:val="Hyperlink"/>
            <w:rFonts w:hint="eastAsia"/>
            <w:noProof/>
            <w:rtl/>
          </w:rPr>
          <w:t>جماعت</w:t>
        </w:r>
        <w:r w:rsidR="00565415" w:rsidRPr="0056798C">
          <w:rPr>
            <w:rStyle w:val="Hyperlink"/>
            <w:noProof/>
            <w:rtl/>
          </w:rPr>
          <w:t xml:space="preserve"> </w:t>
        </w:r>
        <w:r w:rsidR="00565415" w:rsidRPr="0056798C">
          <w:rPr>
            <w:rStyle w:val="Hyperlink"/>
            <w:rFonts w:hint="eastAsia"/>
            <w:noProof/>
            <w:rtl/>
          </w:rPr>
          <w:t>در</w:t>
        </w:r>
        <w:r w:rsidR="00565415" w:rsidRPr="0056798C">
          <w:rPr>
            <w:rStyle w:val="Hyperlink"/>
            <w:noProof/>
            <w:rtl/>
          </w:rPr>
          <w:t xml:space="preserve"> </w:t>
        </w:r>
        <w:r w:rsidR="00565415" w:rsidRPr="0056798C">
          <w:rPr>
            <w:rStyle w:val="Hyperlink"/>
            <w:rFonts w:hint="eastAsia"/>
            <w:noProof/>
            <w:rtl/>
          </w:rPr>
          <w:t>فرض</w:t>
        </w:r>
        <w:r w:rsidR="00565415" w:rsidRPr="0056798C">
          <w:rPr>
            <w:rStyle w:val="Hyperlink"/>
            <w:noProof/>
            <w:rtl/>
          </w:rPr>
          <w:t xml:space="preserve"> </w:t>
        </w:r>
        <w:r w:rsidR="00565415" w:rsidRPr="0056798C">
          <w:rPr>
            <w:rStyle w:val="Hyperlink"/>
            <w:rFonts w:hint="eastAsia"/>
            <w:noProof/>
            <w:rtl/>
          </w:rPr>
          <w:t>بطلان</w:t>
        </w:r>
        <w:r w:rsidR="00565415">
          <w:rPr>
            <w:noProof/>
            <w:webHidden/>
            <w:rtl/>
          </w:rPr>
          <w:tab/>
        </w:r>
        <w:r w:rsidR="00565415">
          <w:rPr>
            <w:rStyle w:val="Hyperlink"/>
            <w:noProof/>
            <w:rtl/>
          </w:rPr>
          <w:fldChar w:fldCharType="begin"/>
        </w:r>
        <w:r w:rsidR="00565415">
          <w:rPr>
            <w:noProof/>
            <w:webHidden/>
            <w:rtl/>
          </w:rPr>
          <w:instrText xml:space="preserve"> </w:instrText>
        </w:r>
        <w:r w:rsidR="00565415">
          <w:rPr>
            <w:noProof/>
            <w:webHidden/>
          </w:rPr>
          <w:instrText>PAGEREF</w:instrText>
        </w:r>
        <w:r w:rsidR="00565415">
          <w:rPr>
            <w:noProof/>
            <w:webHidden/>
            <w:rtl/>
          </w:rPr>
          <w:instrText xml:space="preserve"> _</w:instrText>
        </w:r>
        <w:r w:rsidR="00565415">
          <w:rPr>
            <w:noProof/>
            <w:webHidden/>
          </w:rPr>
          <w:instrText>Toc61199618 \h</w:instrText>
        </w:r>
        <w:r w:rsidR="00565415">
          <w:rPr>
            <w:noProof/>
            <w:webHidden/>
            <w:rtl/>
          </w:rPr>
          <w:instrText xml:space="preserve"> </w:instrText>
        </w:r>
        <w:r w:rsidR="00565415">
          <w:rPr>
            <w:rStyle w:val="Hyperlink"/>
            <w:noProof/>
            <w:rtl/>
          </w:rPr>
        </w:r>
        <w:r w:rsidR="00565415">
          <w:rPr>
            <w:rStyle w:val="Hyperlink"/>
            <w:noProof/>
            <w:rtl/>
          </w:rPr>
          <w:fldChar w:fldCharType="separate"/>
        </w:r>
        <w:r w:rsidR="00656864">
          <w:rPr>
            <w:noProof/>
            <w:webHidden/>
            <w:rtl/>
          </w:rPr>
          <w:t>8</w:t>
        </w:r>
        <w:r w:rsidR="00565415">
          <w:rPr>
            <w:rStyle w:val="Hyperlink"/>
            <w:noProof/>
            <w:rtl/>
          </w:rPr>
          <w:fldChar w:fldCharType="end"/>
        </w:r>
      </w:hyperlink>
    </w:p>
    <w:p w:rsidR="00C91EB6" w:rsidRPr="00C91EB6" w:rsidRDefault="00565415" w:rsidP="00F03E8C">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F03E8C">
      <w:pPr>
        <w:jc w:val="both"/>
      </w:pPr>
      <w:r w:rsidRPr="007828CA">
        <w:rPr>
          <w:rStyle w:val="Emphasis"/>
          <w:rFonts w:hint="cs"/>
          <w:b/>
          <w:bCs w:val="0"/>
          <w:color w:val="FF0000"/>
          <w:rtl/>
        </w:rPr>
        <w:t>موضوع</w:t>
      </w:r>
      <w:r w:rsidRPr="007828CA">
        <w:rPr>
          <w:rStyle w:val="Emphasis"/>
          <w:rFonts w:hint="cs"/>
          <w:color w:val="FF0000"/>
          <w:rtl/>
        </w:rPr>
        <w:t>:</w:t>
      </w:r>
      <w:r w:rsidR="00A6366F" w:rsidRPr="007828CA">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7828CA" w:rsidRDefault="008F5B4D" w:rsidP="00F03E8C">
      <w:pPr>
        <w:jc w:val="both"/>
        <w:rPr>
          <w:rStyle w:val="Emphasis"/>
          <w:b/>
          <w:bCs w:val="0"/>
          <w:color w:val="FF0000"/>
          <w:rtl/>
        </w:rPr>
      </w:pPr>
      <w:bookmarkStart w:id="3" w:name="_GoBack"/>
      <w:r w:rsidRPr="007828CA">
        <w:rPr>
          <w:rStyle w:val="Emphasis"/>
          <w:rFonts w:hint="cs"/>
          <w:b/>
          <w:bCs w:val="0"/>
          <w:color w:val="FF0000"/>
          <w:rtl/>
        </w:rPr>
        <w:t>خلاصه مباحث گذشته:</w:t>
      </w:r>
    </w:p>
    <w:p w:rsidR="006C3AAC" w:rsidRDefault="004A4B4C" w:rsidP="00617B96">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617B96">
        <w:rPr>
          <w:rFonts w:hint="cs"/>
          <w:rtl/>
        </w:rPr>
        <w:t>پنجم به پایان رسید.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Start w:id="15" w:name="_Toc60679440"/>
      <w:bookmarkStart w:id="16" w:name="_Toc60749796"/>
      <w:bookmarkStart w:id="17" w:name="_Toc60749868"/>
      <w:bookmarkStart w:id="18" w:name="_Toc61111182"/>
      <w:bookmarkStart w:id="19" w:name="_Toc61199606"/>
      <w:bookmarkEnd w:id="4"/>
      <w:r>
        <w:rPr>
          <w:rFonts w:hint="cs"/>
          <w:rtl/>
        </w:rPr>
        <w:t>مسأله 20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00E0D" w:rsidRDefault="00622DA3" w:rsidP="00700E0D">
      <w:pPr>
        <w:pStyle w:val="Heading2"/>
        <w:rPr>
          <w:rtl/>
        </w:rPr>
      </w:pPr>
      <w:r>
        <w:rPr>
          <w:rFonts w:hint="cs"/>
          <w:rtl/>
        </w:rPr>
        <w:t xml:space="preserve"> </w:t>
      </w:r>
      <w:bookmarkStart w:id="20" w:name="_Toc61111183"/>
      <w:bookmarkStart w:id="21" w:name="_Toc61199607"/>
      <w:r w:rsidR="00700E0D">
        <w:rPr>
          <w:rFonts w:hint="cs"/>
          <w:rtl/>
        </w:rPr>
        <w:t>فرض</w:t>
      </w:r>
      <w:r w:rsidR="00700E0D">
        <w:rPr>
          <w:rtl/>
        </w:rPr>
        <w:t xml:space="preserve"> </w:t>
      </w:r>
      <w:r w:rsidR="00700E0D">
        <w:rPr>
          <w:rFonts w:hint="cs"/>
          <w:rtl/>
        </w:rPr>
        <w:t>ششم</w:t>
      </w:r>
      <w:r w:rsidR="00700E0D">
        <w:rPr>
          <w:rtl/>
        </w:rPr>
        <w:t xml:space="preserve"> (</w:t>
      </w:r>
      <w:r w:rsidR="00700E0D">
        <w:rPr>
          <w:rFonts w:hint="cs"/>
          <w:rtl/>
        </w:rPr>
        <w:t>عدول</w:t>
      </w:r>
      <w:r w:rsidR="00700E0D">
        <w:rPr>
          <w:rtl/>
        </w:rPr>
        <w:t xml:space="preserve"> </w:t>
      </w:r>
      <w:r w:rsidR="00700E0D">
        <w:rPr>
          <w:rFonts w:hint="cs"/>
          <w:rtl/>
        </w:rPr>
        <w:t>از</w:t>
      </w:r>
      <w:r w:rsidR="00700E0D">
        <w:rPr>
          <w:rtl/>
        </w:rPr>
        <w:t xml:space="preserve"> </w:t>
      </w:r>
      <w:r w:rsidR="00700E0D">
        <w:rPr>
          <w:rFonts w:hint="cs"/>
          <w:rtl/>
        </w:rPr>
        <w:t>جماعت</w:t>
      </w:r>
      <w:r w:rsidR="00700E0D">
        <w:rPr>
          <w:rtl/>
        </w:rPr>
        <w:t xml:space="preserve"> </w:t>
      </w:r>
      <w:r w:rsidR="00700E0D">
        <w:rPr>
          <w:rFonts w:hint="cs"/>
          <w:rtl/>
        </w:rPr>
        <w:t>به</w:t>
      </w:r>
      <w:r w:rsidR="00700E0D">
        <w:rPr>
          <w:rtl/>
        </w:rPr>
        <w:t xml:space="preserve"> </w:t>
      </w:r>
      <w:r w:rsidR="00700E0D">
        <w:rPr>
          <w:rFonts w:hint="cs"/>
          <w:rtl/>
        </w:rPr>
        <w:t>فرادا</w:t>
      </w:r>
      <w:r w:rsidR="00700E0D">
        <w:rPr>
          <w:rtl/>
        </w:rPr>
        <w:t>)</w:t>
      </w:r>
      <w:bookmarkEnd w:id="20"/>
      <w:bookmarkEnd w:id="21"/>
    </w:p>
    <w:p w:rsidR="00622DA3" w:rsidRDefault="00700E0D" w:rsidP="00700E0D">
      <w:pPr>
        <w:rPr>
          <w:color w:val="000080"/>
          <w:rtl/>
        </w:rPr>
      </w:pPr>
      <w:r w:rsidRPr="00700E0D">
        <w:rPr>
          <w:rFonts w:hint="cs"/>
          <w:color w:val="000080"/>
          <w:rtl/>
        </w:rPr>
        <w:t>السادس</w:t>
      </w:r>
      <w:r w:rsidRPr="00700E0D">
        <w:rPr>
          <w:color w:val="000080"/>
          <w:rtl/>
        </w:rPr>
        <w:t xml:space="preserve"> </w:t>
      </w:r>
      <w:r w:rsidRPr="00700E0D">
        <w:rPr>
          <w:rFonts w:hint="cs"/>
          <w:color w:val="000080"/>
          <w:rtl/>
        </w:rPr>
        <w:t>العدول</w:t>
      </w:r>
      <w:r w:rsidRPr="00700E0D">
        <w:rPr>
          <w:color w:val="000080"/>
          <w:rtl/>
        </w:rPr>
        <w:t xml:space="preserve"> </w:t>
      </w:r>
      <w:r w:rsidRPr="00700E0D">
        <w:rPr>
          <w:rFonts w:hint="cs"/>
          <w:color w:val="000080"/>
          <w:rtl/>
        </w:rPr>
        <w:t>من</w:t>
      </w:r>
      <w:r w:rsidRPr="00700E0D">
        <w:rPr>
          <w:color w:val="000080"/>
          <w:rtl/>
        </w:rPr>
        <w:t xml:space="preserve"> </w:t>
      </w:r>
      <w:r w:rsidRPr="00700E0D">
        <w:rPr>
          <w:rFonts w:hint="cs"/>
          <w:color w:val="000080"/>
          <w:rtl/>
        </w:rPr>
        <w:t>الجماعة</w:t>
      </w:r>
      <w:r w:rsidRPr="00700E0D">
        <w:rPr>
          <w:color w:val="000080"/>
          <w:rtl/>
        </w:rPr>
        <w:t xml:space="preserve"> </w:t>
      </w:r>
      <w:r w:rsidRPr="00700E0D">
        <w:rPr>
          <w:rFonts w:hint="cs"/>
          <w:color w:val="000080"/>
          <w:rtl/>
        </w:rPr>
        <w:t>إلى‌</w:t>
      </w:r>
      <w:r w:rsidRPr="00700E0D">
        <w:rPr>
          <w:color w:val="000080"/>
          <w:rtl/>
        </w:rPr>
        <w:t xml:space="preserve"> </w:t>
      </w:r>
      <w:r w:rsidRPr="00700E0D">
        <w:rPr>
          <w:rFonts w:hint="cs"/>
          <w:color w:val="000080"/>
          <w:rtl/>
        </w:rPr>
        <w:t>الانفراد</w:t>
      </w:r>
      <w:r w:rsidRPr="00700E0D">
        <w:rPr>
          <w:color w:val="000080"/>
          <w:rtl/>
        </w:rPr>
        <w:t xml:space="preserve"> </w:t>
      </w:r>
      <w:r w:rsidRPr="00700E0D">
        <w:rPr>
          <w:rFonts w:hint="cs"/>
          <w:color w:val="000080"/>
          <w:rtl/>
        </w:rPr>
        <w:t>لعذر</w:t>
      </w:r>
      <w:r w:rsidRPr="00700E0D">
        <w:rPr>
          <w:color w:val="000080"/>
          <w:rtl/>
        </w:rPr>
        <w:t xml:space="preserve"> </w:t>
      </w:r>
      <w:r w:rsidRPr="00700E0D">
        <w:rPr>
          <w:rFonts w:hint="cs"/>
          <w:color w:val="000080"/>
          <w:rtl/>
        </w:rPr>
        <w:t>أو</w:t>
      </w:r>
      <w:r w:rsidRPr="00700E0D">
        <w:rPr>
          <w:color w:val="000080"/>
          <w:rtl/>
        </w:rPr>
        <w:t xml:space="preserve"> </w:t>
      </w:r>
      <w:r w:rsidRPr="00700E0D">
        <w:rPr>
          <w:rFonts w:hint="cs"/>
          <w:color w:val="000080"/>
          <w:rtl/>
        </w:rPr>
        <w:t>مطلقا</w:t>
      </w:r>
      <w:r w:rsidRPr="00700E0D">
        <w:rPr>
          <w:color w:val="000080"/>
          <w:rtl/>
        </w:rPr>
        <w:t xml:space="preserve"> </w:t>
      </w:r>
      <w:r w:rsidRPr="00700E0D">
        <w:rPr>
          <w:rFonts w:hint="cs"/>
          <w:color w:val="000080"/>
          <w:rtl/>
        </w:rPr>
        <w:t>كما</w:t>
      </w:r>
      <w:r w:rsidRPr="00700E0D">
        <w:rPr>
          <w:color w:val="000080"/>
          <w:rtl/>
        </w:rPr>
        <w:t xml:space="preserve"> </w:t>
      </w:r>
      <w:r w:rsidRPr="00700E0D">
        <w:rPr>
          <w:rFonts w:hint="cs"/>
          <w:color w:val="000080"/>
          <w:rtl/>
        </w:rPr>
        <w:t>هو</w:t>
      </w:r>
      <w:r w:rsidRPr="00700E0D">
        <w:rPr>
          <w:color w:val="000080"/>
          <w:rtl/>
        </w:rPr>
        <w:t xml:space="preserve"> </w:t>
      </w:r>
      <w:r w:rsidRPr="00700E0D">
        <w:rPr>
          <w:rFonts w:hint="cs"/>
          <w:color w:val="000080"/>
          <w:rtl/>
        </w:rPr>
        <w:t>الأقوى</w:t>
      </w:r>
      <w:r w:rsidRPr="00700E0D">
        <w:rPr>
          <w:color w:val="000080"/>
          <w:rtl/>
        </w:rPr>
        <w:t>.</w:t>
      </w:r>
    </w:p>
    <w:p w:rsidR="006F0D47" w:rsidRDefault="00700E0D" w:rsidP="006F0D47">
      <w:pPr>
        <w:rPr>
          <w:b/>
          <w:bCs/>
          <w:rtl/>
        </w:rPr>
      </w:pPr>
      <w:r w:rsidRPr="00BC0424">
        <w:rPr>
          <w:rFonts w:hint="cs"/>
          <w:b/>
          <w:bCs/>
          <w:rtl/>
        </w:rPr>
        <w:t>صاحب</w:t>
      </w:r>
      <w:r w:rsidRPr="00BC0424">
        <w:rPr>
          <w:b/>
          <w:bCs/>
          <w:rtl/>
        </w:rPr>
        <w:t xml:space="preserve"> </w:t>
      </w:r>
      <w:r w:rsidRPr="00BC0424">
        <w:rPr>
          <w:rFonts w:hint="cs"/>
          <w:b/>
          <w:bCs/>
          <w:rtl/>
        </w:rPr>
        <w:t>عروه</w:t>
      </w:r>
      <w:r w:rsidRPr="00BC0424">
        <w:rPr>
          <w:b/>
          <w:bCs/>
          <w:rtl/>
        </w:rPr>
        <w:t xml:space="preserve"> </w:t>
      </w:r>
      <w:r w:rsidRPr="00BC0424">
        <w:rPr>
          <w:rFonts w:hint="cs"/>
          <w:b/>
          <w:bCs/>
          <w:rtl/>
        </w:rPr>
        <w:t>می</w:t>
      </w:r>
      <w:r w:rsidRPr="00BC0424">
        <w:rPr>
          <w:b/>
          <w:bCs/>
          <w:rtl/>
        </w:rPr>
        <w:t xml:space="preserve"> </w:t>
      </w:r>
      <w:r w:rsidRPr="00BC0424">
        <w:rPr>
          <w:rFonts w:hint="cs"/>
          <w:b/>
          <w:bCs/>
          <w:rtl/>
        </w:rPr>
        <w:t>فرماید</w:t>
      </w:r>
      <w:r w:rsidRPr="00BC0424">
        <w:rPr>
          <w:b/>
          <w:bCs/>
          <w:rtl/>
        </w:rPr>
        <w:t>:</w:t>
      </w:r>
      <w:r>
        <w:rPr>
          <w:rFonts w:hint="cs"/>
          <w:rtl/>
        </w:rPr>
        <w:t xml:space="preserve"> عدول از جماعت به نماز فرادا مطلقاً جایز است چه از ابتدا قصد عدول به فرادا را داشته باشد و چه نداشته باشد، چه عدول او از روی عذر باشد و چه از روی عذر نباشد.</w:t>
      </w:r>
    </w:p>
    <w:p w:rsidR="00617B96" w:rsidRDefault="00617B96" w:rsidP="00617B96">
      <w:pPr>
        <w:pStyle w:val="Heading2"/>
        <w:rPr>
          <w:rtl/>
        </w:rPr>
      </w:pPr>
      <w:bookmarkStart w:id="22" w:name="_Toc61199608"/>
      <w:r w:rsidRPr="00617B96">
        <w:rPr>
          <w:rFonts w:hint="cs"/>
          <w:rtl/>
        </w:rPr>
        <w:t>قول</w:t>
      </w:r>
      <w:r w:rsidRPr="00617B96">
        <w:rPr>
          <w:rtl/>
        </w:rPr>
        <w:t xml:space="preserve"> </w:t>
      </w:r>
      <w:r w:rsidRPr="00617B96">
        <w:rPr>
          <w:rFonts w:hint="cs"/>
          <w:rtl/>
        </w:rPr>
        <w:t>أول</w:t>
      </w:r>
      <w:r w:rsidRPr="00617B96">
        <w:rPr>
          <w:rtl/>
        </w:rPr>
        <w:t xml:space="preserve"> (</w:t>
      </w:r>
      <w:r w:rsidRPr="00617B96">
        <w:rPr>
          <w:rFonts w:hint="cs"/>
          <w:rtl/>
        </w:rPr>
        <w:t>جواز</w:t>
      </w:r>
      <w:r w:rsidRPr="00617B96">
        <w:rPr>
          <w:rtl/>
        </w:rPr>
        <w:t xml:space="preserve"> </w:t>
      </w:r>
      <w:r w:rsidRPr="00617B96">
        <w:rPr>
          <w:rFonts w:hint="cs"/>
          <w:rtl/>
        </w:rPr>
        <w:t>عدول</w:t>
      </w:r>
      <w:r w:rsidRPr="00617B96">
        <w:rPr>
          <w:rtl/>
        </w:rPr>
        <w:t xml:space="preserve"> </w:t>
      </w:r>
      <w:r w:rsidRPr="00617B96">
        <w:rPr>
          <w:rFonts w:hint="cs"/>
          <w:rtl/>
        </w:rPr>
        <w:t>مطلقاً</w:t>
      </w:r>
      <w:r w:rsidRPr="00617B96">
        <w:rPr>
          <w:rtl/>
        </w:rPr>
        <w:t>)</w:t>
      </w:r>
      <w:bookmarkEnd w:id="22"/>
    </w:p>
    <w:p w:rsidR="000930D1" w:rsidRDefault="000E0200" w:rsidP="00054180">
      <w:pPr>
        <w:rPr>
          <w:rtl/>
        </w:rPr>
      </w:pPr>
      <w:r>
        <w:rPr>
          <w:rFonts w:hint="cs"/>
          <w:rtl/>
        </w:rPr>
        <w:t>بحث راجع به مشروعیت جماعت در بعض نماز بود؛ مشهور قائل به مشروعیت شدند ولو از ابتدا نیّت انفراد در أثنای نماز داشته باشد.</w:t>
      </w:r>
    </w:p>
    <w:p w:rsidR="00617B96" w:rsidRDefault="00617B96" w:rsidP="00617B96">
      <w:pPr>
        <w:pStyle w:val="Heading3"/>
        <w:rPr>
          <w:rtl/>
        </w:rPr>
      </w:pPr>
      <w:bookmarkStart w:id="23" w:name="_Toc61199609"/>
      <w:r>
        <w:rPr>
          <w:rFonts w:hint="cs"/>
          <w:rtl/>
        </w:rPr>
        <w:lastRenderedPageBreak/>
        <w:t>اشاره به دلیل قول أول</w:t>
      </w:r>
      <w:bookmarkEnd w:id="23"/>
    </w:p>
    <w:p w:rsidR="00682E27" w:rsidRDefault="000E0200" w:rsidP="00682E27">
      <w:pPr>
        <w:rPr>
          <w:rtl/>
        </w:rPr>
      </w:pPr>
      <w:r>
        <w:rPr>
          <w:rFonts w:hint="cs"/>
          <w:rtl/>
        </w:rPr>
        <w:t>همان طور که در کلام محقق اصفهانی ذکر شده است،</w:t>
      </w:r>
      <w:r w:rsidR="008740D8">
        <w:rPr>
          <w:rFonts w:hint="cs"/>
          <w:rtl/>
        </w:rPr>
        <w:t xml:space="preserve"> برای قول مشهور به برخی روایات استدلال شده است</w:t>
      </w:r>
      <w:r w:rsidR="007371A8">
        <w:rPr>
          <w:rFonts w:hint="cs"/>
          <w:rtl/>
        </w:rPr>
        <w:t xml:space="preserve"> که بیان می کند مأموم می تواند در رکعت دوم به امام جماعت اقتدا کند که در رکعت آخر از امام جماعت جدا می شود</w:t>
      </w:r>
      <w:r w:rsidR="00682E27">
        <w:rPr>
          <w:rFonts w:hint="cs"/>
          <w:rtl/>
        </w:rPr>
        <w:t xml:space="preserve"> یا مسافر می تواند به حاضر اقتدا کند یا حاضر می تواند به مسافر اقتدا کند.</w:t>
      </w:r>
    </w:p>
    <w:p w:rsidR="00617B96" w:rsidRDefault="00617B96" w:rsidP="00617B96">
      <w:pPr>
        <w:pStyle w:val="Heading4"/>
        <w:rPr>
          <w:rtl/>
        </w:rPr>
      </w:pPr>
      <w:bookmarkStart w:id="24" w:name="_Toc61199610"/>
      <w:r>
        <w:rPr>
          <w:rFonts w:hint="cs"/>
          <w:rtl/>
        </w:rPr>
        <w:t>مناقشه</w:t>
      </w:r>
      <w:bookmarkEnd w:id="24"/>
    </w:p>
    <w:p w:rsidR="000E0200" w:rsidRDefault="00682E27" w:rsidP="00682E27">
      <w:pPr>
        <w:rPr>
          <w:rtl/>
        </w:rPr>
      </w:pPr>
      <w:r>
        <w:rPr>
          <w:rFonts w:hint="cs"/>
          <w:rtl/>
        </w:rPr>
        <w:t>این ها موارد منصوصه است و ما با این موارد مشکلی نداریم ولی دلیل نمی شود که در نیّت انفراد در أثنای نماز که امکان ادامه نماز جماعت وجود دارد بتوانیم به این</w:t>
      </w:r>
      <w:r w:rsidR="0014795D">
        <w:rPr>
          <w:rFonts w:hint="cs"/>
          <w:rtl/>
        </w:rPr>
        <w:t xml:space="preserve"> نصوص خاصه تمسّک کنیم. اشکال در این است که مأموم بخواهد اختیاراً در أثنای نماز جماعت نیّت انفراد کند با این که می تواند نماز جماعت را ادامه دهد؛ وگرنه اگر امام جماعت دچار حدث شود مأموم دیگر به او اقتدا نمی کند یا </w:t>
      </w:r>
      <w:r w:rsidR="00900C39">
        <w:rPr>
          <w:rFonts w:hint="cs"/>
          <w:rtl/>
        </w:rPr>
        <w:t>به نماز دو رکعتی امام جماعت اقتدا می کند و دو رکعت دیگر از نماز چهار رکعتی را به صورت فرادا می خواند</w:t>
      </w:r>
      <w:r w:rsidR="00186CAB">
        <w:rPr>
          <w:rFonts w:hint="cs"/>
          <w:rtl/>
        </w:rPr>
        <w:t>.</w:t>
      </w:r>
    </w:p>
    <w:p w:rsidR="00617B96" w:rsidRDefault="00617B96" w:rsidP="00617B96">
      <w:pPr>
        <w:pStyle w:val="Heading2"/>
        <w:rPr>
          <w:rtl/>
        </w:rPr>
      </w:pPr>
      <w:bookmarkStart w:id="25" w:name="_Toc61199611"/>
      <w:r w:rsidRPr="00617B96">
        <w:rPr>
          <w:rFonts w:hint="cs"/>
          <w:rtl/>
        </w:rPr>
        <w:t>قول</w:t>
      </w:r>
      <w:r w:rsidRPr="00617B96">
        <w:rPr>
          <w:rtl/>
        </w:rPr>
        <w:t xml:space="preserve"> </w:t>
      </w:r>
      <w:r w:rsidRPr="00617B96">
        <w:rPr>
          <w:rFonts w:hint="cs"/>
          <w:rtl/>
        </w:rPr>
        <w:t>سوم</w:t>
      </w:r>
      <w:r w:rsidRPr="00617B96">
        <w:rPr>
          <w:rtl/>
        </w:rPr>
        <w:t xml:space="preserve"> (</w:t>
      </w:r>
      <w:r w:rsidRPr="00617B96">
        <w:rPr>
          <w:rFonts w:hint="cs"/>
          <w:rtl/>
        </w:rPr>
        <w:t>عدم</w:t>
      </w:r>
      <w:r w:rsidRPr="00617B96">
        <w:rPr>
          <w:rtl/>
        </w:rPr>
        <w:t xml:space="preserve"> </w:t>
      </w:r>
      <w:r w:rsidRPr="00617B96">
        <w:rPr>
          <w:rFonts w:hint="cs"/>
          <w:rtl/>
        </w:rPr>
        <w:t>جواز</w:t>
      </w:r>
      <w:r w:rsidRPr="00617B96">
        <w:rPr>
          <w:rtl/>
        </w:rPr>
        <w:t xml:space="preserve"> </w:t>
      </w:r>
      <w:r w:rsidRPr="00617B96">
        <w:rPr>
          <w:rFonts w:hint="cs"/>
          <w:rtl/>
        </w:rPr>
        <w:t>عدول</w:t>
      </w:r>
      <w:r w:rsidRPr="00617B96">
        <w:rPr>
          <w:rtl/>
        </w:rPr>
        <w:t xml:space="preserve"> </w:t>
      </w:r>
      <w:r w:rsidRPr="00617B96">
        <w:rPr>
          <w:rFonts w:hint="cs"/>
          <w:rtl/>
        </w:rPr>
        <w:t>در</w:t>
      </w:r>
      <w:r w:rsidRPr="00617B96">
        <w:rPr>
          <w:rtl/>
        </w:rPr>
        <w:t xml:space="preserve"> </w:t>
      </w:r>
      <w:r w:rsidRPr="00617B96">
        <w:rPr>
          <w:rFonts w:hint="cs"/>
          <w:rtl/>
        </w:rPr>
        <w:t>فرض</w:t>
      </w:r>
      <w:r w:rsidRPr="00617B96">
        <w:rPr>
          <w:rtl/>
        </w:rPr>
        <w:t xml:space="preserve"> </w:t>
      </w:r>
      <w:r w:rsidRPr="00617B96">
        <w:rPr>
          <w:rFonts w:hint="cs"/>
          <w:rtl/>
        </w:rPr>
        <w:t>نیّت</w:t>
      </w:r>
      <w:r w:rsidRPr="00617B96">
        <w:rPr>
          <w:rtl/>
        </w:rPr>
        <w:t xml:space="preserve"> </w:t>
      </w:r>
      <w:r w:rsidRPr="00617B96">
        <w:rPr>
          <w:rFonts w:hint="cs"/>
          <w:rtl/>
        </w:rPr>
        <w:t>انفراد</w:t>
      </w:r>
      <w:r w:rsidRPr="00617B96">
        <w:rPr>
          <w:rtl/>
        </w:rPr>
        <w:t xml:space="preserve"> </w:t>
      </w:r>
      <w:r w:rsidRPr="00617B96">
        <w:rPr>
          <w:rFonts w:hint="cs"/>
          <w:rtl/>
        </w:rPr>
        <w:t>یا</w:t>
      </w:r>
      <w:r w:rsidRPr="00617B96">
        <w:rPr>
          <w:rtl/>
        </w:rPr>
        <w:t xml:space="preserve"> </w:t>
      </w:r>
      <w:r w:rsidRPr="00617B96">
        <w:rPr>
          <w:rFonts w:hint="cs"/>
          <w:rtl/>
        </w:rPr>
        <w:t>تردید</w:t>
      </w:r>
      <w:r w:rsidRPr="00617B96">
        <w:rPr>
          <w:rtl/>
        </w:rPr>
        <w:t xml:space="preserve"> </w:t>
      </w:r>
      <w:r w:rsidRPr="00617B96">
        <w:rPr>
          <w:rFonts w:hint="cs"/>
          <w:rtl/>
        </w:rPr>
        <w:t>از</w:t>
      </w:r>
      <w:r w:rsidRPr="00617B96">
        <w:rPr>
          <w:rtl/>
        </w:rPr>
        <w:t xml:space="preserve"> </w:t>
      </w:r>
      <w:r w:rsidRPr="00617B96">
        <w:rPr>
          <w:rFonts w:hint="cs"/>
          <w:rtl/>
        </w:rPr>
        <w:t>ابتدا</w:t>
      </w:r>
      <w:r w:rsidRPr="00617B96">
        <w:rPr>
          <w:rtl/>
        </w:rPr>
        <w:t>)</w:t>
      </w:r>
      <w:bookmarkEnd w:id="25"/>
    </w:p>
    <w:p w:rsidR="00186CAB" w:rsidRDefault="003C62FA" w:rsidP="00682E27">
      <w:pPr>
        <w:rPr>
          <w:rtl/>
        </w:rPr>
      </w:pPr>
      <w:r>
        <w:rPr>
          <w:rFonts w:hint="cs"/>
          <w:rtl/>
        </w:rPr>
        <w:t>مرحوم حاج شیخ عبدالکریم حائری و مرحوم خویی تفصیل داده اند که اگر از ابتدا نیّت دارد که تمام نماز را به جماعت بخواند و بعد در أثنای نماز عدول می کند اشکالی ندارد ولی اگر از ابتدای نماز نیّت دارد منفرد شود یا مردّد است و قصد ادامه نماز جماعت تا آخر را ندارد جماعت او مشروع نیست</w:t>
      </w:r>
      <w:r w:rsidR="005C0397">
        <w:rPr>
          <w:rFonts w:hint="cs"/>
          <w:rtl/>
        </w:rPr>
        <w:t>.</w:t>
      </w:r>
    </w:p>
    <w:p w:rsidR="005C0397" w:rsidRDefault="005C0397" w:rsidP="00A86766">
      <w:pPr>
        <w:rPr>
          <w:rtl/>
        </w:rPr>
      </w:pPr>
      <w:r>
        <w:rPr>
          <w:rFonts w:hint="cs"/>
          <w:rtl/>
        </w:rPr>
        <w:t>در میان محشّین بر عروه مثل مرحوم امام نظر صاحب عروه را پذیرفته اند ولو احتیاط مستحب دارند.</w:t>
      </w:r>
      <w:r w:rsidR="000F0E48" w:rsidRPr="000F0E48">
        <w:rPr>
          <w:rFonts w:hint="cs"/>
          <w:rtl/>
        </w:rPr>
        <w:t xml:space="preserve"> </w:t>
      </w:r>
      <w:r w:rsidR="00A86766">
        <w:rPr>
          <w:rFonts w:hint="cs"/>
          <w:rtl/>
        </w:rPr>
        <w:t>ولی</w:t>
      </w:r>
      <w:r w:rsidR="000F0E48" w:rsidRPr="000F0E48">
        <w:rPr>
          <w:rtl/>
        </w:rPr>
        <w:t xml:space="preserve"> </w:t>
      </w:r>
      <w:r w:rsidR="000F0E48" w:rsidRPr="000F0E48">
        <w:rPr>
          <w:rFonts w:hint="cs"/>
          <w:rtl/>
        </w:rPr>
        <w:t>مرحوم</w:t>
      </w:r>
      <w:r w:rsidR="000F0E48" w:rsidRPr="000F0E48">
        <w:rPr>
          <w:rtl/>
        </w:rPr>
        <w:t xml:space="preserve"> </w:t>
      </w:r>
      <w:r w:rsidR="000F0E48" w:rsidRPr="000F0E48">
        <w:rPr>
          <w:rFonts w:hint="cs"/>
          <w:rtl/>
        </w:rPr>
        <w:t>بروجردی،</w:t>
      </w:r>
      <w:r w:rsidR="000F0E48" w:rsidRPr="000F0E48">
        <w:rPr>
          <w:rtl/>
        </w:rPr>
        <w:t xml:space="preserve"> </w:t>
      </w:r>
      <w:r w:rsidR="000F0E48" w:rsidRPr="000F0E48">
        <w:rPr>
          <w:rFonts w:hint="cs"/>
          <w:rtl/>
        </w:rPr>
        <w:t>خویی</w:t>
      </w:r>
      <w:r w:rsidR="000F0E48" w:rsidRPr="000F0E48">
        <w:rPr>
          <w:rtl/>
        </w:rPr>
        <w:t xml:space="preserve"> </w:t>
      </w:r>
      <w:r w:rsidR="000F0E48" w:rsidRPr="000F0E48">
        <w:rPr>
          <w:rFonts w:hint="cs"/>
          <w:rtl/>
        </w:rPr>
        <w:t>و</w:t>
      </w:r>
      <w:r w:rsidR="000F0E48" w:rsidRPr="000F0E48">
        <w:rPr>
          <w:rtl/>
        </w:rPr>
        <w:t xml:space="preserve"> </w:t>
      </w:r>
      <w:r w:rsidR="000F0E48" w:rsidRPr="000F0E48">
        <w:rPr>
          <w:rFonts w:hint="cs"/>
          <w:rtl/>
        </w:rPr>
        <w:t>گلپایگانی</w:t>
      </w:r>
      <w:r w:rsidR="000F0E48" w:rsidRPr="000F0E48">
        <w:rPr>
          <w:rtl/>
        </w:rPr>
        <w:t xml:space="preserve"> </w:t>
      </w:r>
      <w:r w:rsidR="000F0E48" w:rsidRPr="000F0E48">
        <w:rPr>
          <w:rFonts w:hint="cs"/>
          <w:rtl/>
        </w:rPr>
        <w:t>بر</w:t>
      </w:r>
      <w:r w:rsidR="000F0E48" w:rsidRPr="000F0E48">
        <w:rPr>
          <w:rtl/>
        </w:rPr>
        <w:t xml:space="preserve"> </w:t>
      </w:r>
      <w:r w:rsidR="000F0E48" w:rsidRPr="000F0E48">
        <w:rPr>
          <w:rFonts w:hint="cs"/>
          <w:rtl/>
        </w:rPr>
        <w:t>عروه</w:t>
      </w:r>
      <w:r w:rsidR="000F0E48" w:rsidRPr="000F0E48">
        <w:rPr>
          <w:rtl/>
        </w:rPr>
        <w:t xml:space="preserve"> </w:t>
      </w:r>
      <w:r w:rsidR="000F0E48" w:rsidRPr="000F0E48">
        <w:rPr>
          <w:rFonts w:hint="cs"/>
          <w:rtl/>
        </w:rPr>
        <w:t>حاشیه</w:t>
      </w:r>
      <w:r w:rsidR="000F0E48" w:rsidRPr="000F0E48">
        <w:rPr>
          <w:rtl/>
        </w:rPr>
        <w:t xml:space="preserve"> </w:t>
      </w:r>
      <w:r w:rsidR="000F0E48" w:rsidRPr="000F0E48">
        <w:rPr>
          <w:rFonts w:hint="cs"/>
          <w:rtl/>
        </w:rPr>
        <w:t>زده</w:t>
      </w:r>
      <w:r w:rsidR="000F0E48" w:rsidRPr="000F0E48">
        <w:rPr>
          <w:rtl/>
        </w:rPr>
        <w:t xml:space="preserve"> </w:t>
      </w:r>
      <w:r w:rsidR="000F0E48" w:rsidRPr="000F0E48">
        <w:rPr>
          <w:rFonts w:hint="cs"/>
          <w:rtl/>
        </w:rPr>
        <w:t>اند</w:t>
      </w:r>
      <w:r w:rsidR="00A86766">
        <w:rPr>
          <w:rFonts w:hint="cs"/>
          <w:rtl/>
        </w:rPr>
        <w:t xml:space="preserve"> که اگر از ابتدا نیّت فرادا کردن در أثنای نماز جماعت دارد در صحّت جماعتش اشکال است.</w:t>
      </w:r>
    </w:p>
    <w:p w:rsidR="001F423C" w:rsidRDefault="001F423C" w:rsidP="001F423C">
      <w:pPr>
        <w:pStyle w:val="Heading2"/>
        <w:rPr>
          <w:rtl/>
        </w:rPr>
      </w:pPr>
      <w:bookmarkStart w:id="26" w:name="_Toc61199612"/>
      <w:r w:rsidRPr="001F423C">
        <w:rPr>
          <w:rFonts w:hint="cs"/>
          <w:rtl/>
        </w:rPr>
        <w:t>قول</w:t>
      </w:r>
      <w:r w:rsidRPr="001F423C">
        <w:rPr>
          <w:rtl/>
        </w:rPr>
        <w:t xml:space="preserve"> </w:t>
      </w:r>
      <w:r w:rsidRPr="001F423C">
        <w:rPr>
          <w:rFonts w:hint="cs"/>
          <w:rtl/>
        </w:rPr>
        <w:t>دوم</w:t>
      </w:r>
      <w:r w:rsidRPr="001F423C">
        <w:rPr>
          <w:rtl/>
        </w:rPr>
        <w:t xml:space="preserve"> (</w:t>
      </w:r>
      <w:r w:rsidRPr="001F423C">
        <w:rPr>
          <w:rFonts w:hint="cs"/>
          <w:rtl/>
        </w:rPr>
        <w:t>عدم</w:t>
      </w:r>
      <w:r w:rsidRPr="001F423C">
        <w:rPr>
          <w:rtl/>
        </w:rPr>
        <w:t xml:space="preserve"> </w:t>
      </w:r>
      <w:r w:rsidRPr="001F423C">
        <w:rPr>
          <w:rFonts w:hint="cs"/>
          <w:rtl/>
        </w:rPr>
        <w:t>جواز</w:t>
      </w:r>
      <w:r w:rsidRPr="001F423C">
        <w:rPr>
          <w:rtl/>
        </w:rPr>
        <w:t xml:space="preserve"> </w:t>
      </w:r>
      <w:r w:rsidRPr="001F423C">
        <w:rPr>
          <w:rFonts w:hint="cs"/>
          <w:rtl/>
        </w:rPr>
        <w:t>عدول</w:t>
      </w:r>
      <w:r w:rsidRPr="001F423C">
        <w:rPr>
          <w:rtl/>
        </w:rPr>
        <w:t xml:space="preserve"> </w:t>
      </w:r>
      <w:r w:rsidRPr="001F423C">
        <w:rPr>
          <w:rFonts w:hint="cs"/>
          <w:rtl/>
        </w:rPr>
        <w:t>مطلقاً</w:t>
      </w:r>
      <w:r w:rsidRPr="001F423C">
        <w:rPr>
          <w:rtl/>
        </w:rPr>
        <w:t xml:space="preserve"> </w:t>
      </w:r>
      <w:r w:rsidRPr="001F423C">
        <w:rPr>
          <w:rFonts w:hint="cs"/>
          <w:rtl/>
        </w:rPr>
        <w:t>مگر</w:t>
      </w:r>
      <w:r w:rsidRPr="001F423C">
        <w:rPr>
          <w:rtl/>
        </w:rPr>
        <w:t xml:space="preserve"> </w:t>
      </w:r>
      <w:r w:rsidRPr="001F423C">
        <w:rPr>
          <w:rFonts w:hint="cs"/>
          <w:rtl/>
        </w:rPr>
        <w:t>در</w:t>
      </w:r>
      <w:r w:rsidRPr="001F423C">
        <w:rPr>
          <w:rtl/>
        </w:rPr>
        <w:t xml:space="preserve"> </w:t>
      </w:r>
      <w:r w:rsidRPr="001F423C">
        <w:rPr>
          <w:rFonts w:hint="cs"/>
          <w:rtl/>
        </w:rPr>
        <w:t>فرض</w:t>
      </w:r>
      <w:r w:rsidRPr="001F423C">
        <w:rPr>
          <w:rtl/>
        </w:rPr>
        <w:t xml:space="preserve"> </w:t>
      </w:r>
      <w:r w:rsidRPr="001F423C">
        <w:rPr>
          <w:rFonts w:hint="cs"/>
          <w:rtl/>
        </w:rPr>
        <w:t>ضرورت</w:t>
      </w:r>
      <w:r w:rsidRPr="001F423C">
        <w:rPr>
          <w:rtl/>
        </w:rPr>
        <w:t>)</w:t>
      </w:r>
      <w:bookmarkEnd w:id="26"/>
    </w:p>
    <w:p w:rsidR="00A86766" w:rsidRDefault="00A86766" w:rsidP="00A86766">
      <w:pPr>
        <w:rPr>
          <w:rtl/>
        </w:rPr>
      </w:pPr>
      <w:r w:rsidRPr="001F423C">
        <w:rPr>
          <w:rFonts w:hint="cs"/>
          <w:b/>
          <w:bCs/>
          <w:rtl/>
        </w:rPr>
        <w:t>مرحوم بروجردی مطلبی بالاتر از مطلب مرحوم خویی و مرحوم حائری فرموده اند</w:t>
      </w:r>
      <w:r>
        <w:rPr>
          <w:rFonts w:hint="cs"/>
          <w:rtl/>
        </w:rPr>
        <w:t>: حتّی اگر ابتدای نماز قصد فرادا کردن در أثنای نماز نداشت أما ناگهان وسط نماز کاری پیش آمد و تصمیم گرفت نیّت انفراد کند جماعت در این صورت هم اشکال دارد و تنها یک فرض استثناء است و آن هم فرض اضطرار است که ایشان از أدله صلاة خوف استفاده نموده اند.</w:t>
      </w:r>
    </w:p>
    <w:p w:rsidR="00A86766" w:rsidRDefault="00A86766" w:rsidP="00A86766">
      <w:pPr>
        <w:rPr>
          <w:rtl/>
        </w:rPr>
      </w:pPr>
      <w:r>
        <w:rPr>
          <w:rFonts w:hint="cs"/>
          <w:rtl/>
        </w:rPr>
        <w:lastRenderedPageBreak/>
        <w:t xml:space="preserve">ما عرض کردیم که انصافاً فرمایش مرحوم بروجردی قوی است و این تفصیل مرحوم حائری و مرحوم خویی </w:t>
      </w:r>
      <w:r w:rsidR="00C14F48">
        <w:rPr>
          <w:rFonts w:hint="cs"/>
          <w:rtl/>
        </w:rPr>
        <w:t>وجهی ندارد و همان طور که مرحوم بروجردی فرموده اند راجع به جماعت فی بعض الصلاة اطلاقی نداریم</w:t>
      </w:r>
      <w:r w:rsidR="00FD06BD">
        <w:rPr>
          <w:rFonts w:hint="cs"/>
          <w:rtl/>
        </w:rPr>
        <w:t>.</w:t>
      </w:r>
    </w:p>
    <w:p w:rsidR="001F423C" w:rsidRDefault="001F423C" w:rsidP="001F423C">
      <w:pPr>
        <w:pStyle w:val="Heading2"/>
        <w:rPr>
          <w:rtl/>
        </w:rPr>
      </w:pPr>
      <w:bookmarkStart w:id="27" w:name="_Toc61199613"/>
      <w:r>
        <w:rPr>
          <w:rFonts w:hint="cs"/>
          <w:rtl/>
        </w:rPr>
        <w:t>بررسی صحت نماز در فرض عدم مشروعیت جماعت در بعض نماز</w:t>
      </w:r>
      <w:bookmarkEnd w:id="27"/>
    </w:p>
    <w:p w:rsidR="001F423C" w:rsidRDefault="00FD06BD" w:rsidP="00A86766">
      <w:pPr>
        <w:rPr>
          <w:rtl/>
        </w:rPr>
      </w:pPr>
      <w:r>
        <w:rPr>
          <w:rFonts w:hint="cs"/>
          <w:rtl/>
        </w:rPr>
        <w:t xml:space="preserve">حال با توجّه به این که </w:t>
      </w:r>
      <w:r w:rsidR="001F423C">
        <w:rPr>
          <w:rFonts w:hint="cs"/>
          <w:rtl/>
        </w:rPr>
        <w:t>اطلاق نداریم وظیفه چیست؟</w:t>
      </w:r>
    </w:p>
    <w:p w:rsidR="001F423C" w:rsidRDefault="001F423C" w:rsidP="001F423C">
      <w:pPr>
        <w:pStyle w:val="Heading3"/>
        <w:rPr>
          <w:rtl/>
        </w:rPr>
      </w:pPr>
      <w:bookmarkStart w:id="28" w:name="_Toc61199614"/>
      <w:r>
        <w:rPr>
          <w:rFonts w:hint="cs"/>
          <w:rtl/>
        </w:rPr>
        <w:t>جریان حدیث لاتعاد</w:t>
      </w:r>
      <w:bookmarkEnd w:id="28"/>
    </w:p>
    <w:p w:rsidR="00FD06BD" w:rsidRDefault="005121AB" w:rsidP="00A86766">
      <w:pPr>
        <w:rPr>
          <w:rtl/>
        </w:rPr>
      </w:pPr>
      <w:r>
        <w:rPr>
          <w:rFonts w:hint="cs"/>
          <w:rtl/>
        </w:rPr>
        <w:t>اگر قبل از عدول از نیّت جماعت، به خاطر متابعت با امام جماعت زیاده رکن داشته است این نماز محکوم به بطلان است چون تا نیّت عدول از جماعت صورت می گیرد کشف می شود که این نماز از ابتدا نماز جماعت نبوده است</w:t>
      </w:r>
      <w:r w:rsidR="00040D9F">
        <w:rPr>
          <w:rFonts w:hint="cs"/>
          <w:rtl/>
        </w:rPr>
        <w:t xml:space="preserve"> و لاتعاد زیاده رکن را شامل نمی شود.</w:t>
      </w:r>
    </w:p>
    <w:p w:rsidR="00040D9F" w:rsidRDefault="00040D9F" w:rsidP="00A86766">
      <w:pPr>
        <w:rPr>
          <w:rtl/>
        </w:rPr>
      </w:pPr>
      <w:r>
        <w:rPr>
          <w:rFonts w:hint="cs"/>
          <w:rtl/>
        </w:rPr>
        <w:t>راجع به ترک قرائت و زیاده سجده واحده آقای سیستانی قائل به جریان حدیث لاتعاد شده اند؛ البته تعبیر ایشان در تعلیقه عروه این است که اگر نیّت انفراد از روی عذر باشد جماعت</w:t>
      </w:r>
      <w:r w:rsidR="00CD2B23">
        <w:rPr>
          <w:rFonts w:hint="cs"/>
          <w:rtl/>
        </w:rPr>
        <w:t xml:space="preserve"> در بعض صلاة</w:t>
      </w:r>
      <w:r>
        <w:rPr>
          <w:rFonts w:hint="cs"/>
          <w:rtl/>
        </w:rPr>
        <w:t xml:space="preserve"> را مشروع می دانیم</w:t>
      </w:r>
      <w:r w:rsidR="00CD2B23">
        <w:rPr>
          <w:rFonts w:hint="cs"/>
          <w:rtl/>
        </w:rPr>
        <w:t xml:space="preserve"> ولی اگر از روی عذر نباشد ترک قرائت یا زیاده سجده واحده به جهت تبعیت از امام جماعت، تصحیح می کنیم.</w:t>
      </w:r>
    </w:p>
    <w:p w:rsidR="001B5C04" w:rsidRDefault="001B5C04" w:rsidP="001B5C04">
      <w:pPr>
        <w:pStyle w:val="Heading4"/>
        <w:rPr>
          <w:rtl/>
        </w:rPr>
      </w:pPr>
      <w:bookmarkStart w:id="29" w:name="_Toc61199615"/>
      <w:r>
        <w:rPr>
          <w:rFonts w:hint="cs"/>
          <w:rtl/>
        </w:rPr>
        <w:t>مناقشه در جریان حدیث لاتعاد</w:t>
      </w:r>
      <w:bookmarkEnd w:id="29"/>
    </w:p>
    <w:p w:rsidR="00CD2B23" w:rsidRDefault="00CD2B23" w:rsidP="00A86766">
      <w:pPr>
        <w:rPr>
          <w:rtl/>
        </w:rPr>
      </w:pPr>
      <w:r>
        <w:rPr>
          <w:rFonts w:hint="cs"/>
          <w:rtl/>
        </w:rPr>
        <w:t>اشکال ما این بود که وقتی مکلف به رکوع رکعت دوم می رود و الآن می خواهد از نیّت جماعت عدول کند الآن این نماز را متّصف به خلل می کند زیرا می تواند</w:t>
      </w:r>
      <w:r w:rsidR="001B4D06">
        <w:rPr>
          <w:rFonts w:hint="cs"/>
          <w:rtl/>
        </w:rPr>
        <w:t xml:space="preserve"> نیّت</w:t>
      </w:r>
      <w:r>
        <w:rPr>
          <w:rFonts w:hint="cs"/>
          <w:rtl/>
        </w:rPr>
        <w:t xml:space="preserve"> نماز جماعت را ادامه دهد</w:t>
      </w:r>
      <w:r w:rsidR="001B4D06">
        <w:rPr>
          <w:rFonts w:hint="cs"/>
          <w:rtl/>
        </w:rPr>
        <w:t xml:space="preserve"> و ترک قرائت در رکعت أول و دوم اخلال به قرائت نباشد به این جهت که حکم جماعت در تمام نماز این است که امام جماعت ضامن قرائت مأموم است</w:t>
      </w:r>
      <w:r w:rsidR="00882E5B">
        <w:rPr>
          <w:rFonts w:hint="cs"/>
          <w:rtl/>
        </w:rPr>
        <w:t>. لذا هر چند ظرف ترک قرائت گذشته است ولی اتّصاف به اخلال به قرائت واجب فعل الآن است که از نیّت جماعت عدول می کند و حدیث لاتعاد از این فرض انصراف دارد و ظاهرش این است که تعمّد در اتّصاف این نماز به خلل نداشته باشد.</w:t>
      </w:r>
    </w:p>
    <w:p w:rsidR="00882E5B" w:rsidRDefault="00142D86" w:rsidP="00A86766">
      <w:pPr>
        <w:rPr>
          <w:rtl/>
        </w:rPr>
      </w:pPr>
      <w:r>
        <w:rPr>
          <w:rFonts w:hint="cs"/>
          <w:rtl/>
        </w:rPr>
        <w:t xml:space="preserve">علاوه بر این که روایت صحیحه داریم: </w:t>
      </w:r>
      <w:r w:rsidRPr="002749E7">
        <w:rPr>
          <w:rFonts w:hint="cs"/>
          <w:color w:val="008000"/>
          <w:rtl/>
        </w:rPr>
        <w:t>وَ</w:t>
      </w:r>
      <w:r w:rsidRPr="002749E7">
        <w:rPr>
          <w:color w:val="008000"/>
          <w:rtl/>
        </w:rPr>
        <w:t xml:space="preserve"> </w:t>
      </w:r>
      <w:r w:rsidRPr="002749E7">
        <w:rPr>
          <w:rFonts w:hint="cs"/>
          <w:color w:val="008000"/>
          <w:rtl/>
        </w:rPr>
        <w:t>سَأَلَهُ</w:t>
      </w:r>
      <w:r w:rsidRPr="002749E7">
        <w:rPr>
          <w:color w:val="008000"/>
          <w:rtl/>
        </w:rPr>
        <w:t xml:space="preserve"> </w:t>
      </w:r>
      <w:r w:rsidRPr="002749E7">
        <w:rPr>
          <w:rFonts w:hint="cs"/>
          <w:color w:val="008000"/>
          <w:rtl/>
        </w:rPr>
        <w:t>أَيْضاً</w:t>
      </w:r>
      <w:r w:rsidRPr="002749E7">
        <w:rPr>
          <w:color w:val="008000"/>
          <w:rtl/>
        </w:rPr>
        <w:t xml:space="preserve"> </w:t>
      </w:r>
      <w:r w:rsidRPr="002749E7">
        <w:rPr>
          <w:rFonts w:hint="cs"/>
          <w:color w:val="008000"/>
          <w:rtl/>
        </w:rPr>
        <w:t>عَنْ</w:t>
      </w:r>
      <w:r w:rsidRPr="002749E7">
        <w:rPr>
          <w:color w:val="008000"/>
          <w:rtl/>
        </w:rPr>
        <w:t xml:space="preserve"> </w:t>
      </w:r>
      <w:r w:rsidRPr="002749E7">
        <w:rPr>
          <w:rFonts w:hint="cs"/>
          <w:color w:val="008000"/>
          <w:rtl/>
        </w:rPr>
        <w:t>إِمَامٍ</w:t>
      </w:r>
      <w:r w:rsidRPr="002749E7">
        <w:rPr>
          <w:color w:val="008000"/>
          <w:rtl/>
        </w:rPr>
        <w:t xml:space="preserve"> </w:t>
      </w:r>
      <w:r w:rsidRPr="002749E7">
        <w:rPr>
          <w:rFonts w:hint="cs"/>
          <w:color w:val="008000"/>
          <w:rtl/>
        </w:rPr>
        <w:t>أَحْدَثَ</w:t>
      </w:r>
      <w:r w:rsidRPr="002749E7">
        <w:rPr>
          <w:color w:val="008000"/>
          <w:rtl/>
        </w:rPr>
        <w:t xml:space="preserve"> </w:t>
      </w:r>
      <w:r w:rsidRPr="002749E7">
        <w:rPr>
          <w:rFonts w:hint="cs"/>
          <w:color w:val="008000"/>
          <w:rtl/>
        </w:rPr>
        <w:t>فَانْصَرَفَ</w:t>
      </w:r>
      <w:r w:rsidRPr="002749E7">
        <w:rPr>
          <w:color w:val="008000"/>
          <w:rtl/>
        </w:rPr>
        <w:t xml:space="preserve"> </w:t>
      </w:r>
      <w:r w:rsidRPr="002749E7">
        <w:rPr>
          <w:rFonts w:hint="cs"/>
          <w:color w:val="008000"/>
          <w:rtl/>
        </w:rPr>
        <w:t>وَ</w:t>
      </w:r>
      <w:r w:rsidRPr="002749E7">
        <w:rPr>
          <w:color w:val="008000"/>
          <w:rtl/>
        </w:rPr>
        <w:t xml:space="preserve"> </w:t>
      </w:r>
      <w:r w:rsidRPr="002749E7">
        <w:rPr>
          <w:rFonts w:hint="cs"/>
          <w:color w:val="008000"/>
          <w:rtl/>
        </w:rPr>
        <w:t>لَمْ</w:t>
      </w:r>
      <w:r w:rsidRPr="002749E7">
        <w:rPr>
          <w:color w:val="008000"/>
          <w:rtl/>
        </w:rPr>
        <w:t xml:space="preserve"> </w:t>
      </w:r>
      <w:r w:rsidRPr="002749E7">
        <w:rPr>
          <w:rFonts w:hint="cs"/>
          <w:color w:val="008000"/>
          <w:rtl/>
        </w:rPr>
        <w:t>يُقَدِّمْ</w:t>
      </w:r>
      <w:r w:rsidRPr="002749E7">
        <w:rPr>
          <w:color w:val="008000"/>
          <w:rtl/>
        </w:rPr>
        <w:t xml:space="preserve"> </w:t>
      </w:r>
      <w:r w:rsidRPr="002749E7">
        <w:rPr>
          <w:rFonts w:hint="cs"/>
          <w:color w:val="008000"/>
          <w:rtl/>
        </w:rPr>
        <w:t>أَحَداً</w:t>
      </w:r>
      <w:r w:rsidRPr="002749E7">
        <w:rPr>
          <w:color w:val="008000"/>
          <w:rtl/>
        </w:rPr>
        <w:t xml:space="preserve"> </w:t>
      </w:r>
      <w:r w:rsidRPr="002749E7">
        <w:rPr>
          <w:rFonts w:hint="cs"/>
          <w:color w:val="008000"/>
          <w:rtl/>
        </w:rPr>
        <w:t>مَا</w:t>
      </w:r>
      <w:r w:rsidRPr="002749E7">
        <w:rPr>
          <w:color w:val="008000"/>
          <w:rtl/>
        </w:rPr>
        <w:t xml:space="preserve"> </w:t>
      </w:r>
      <w:r w:rsidRPr="002749E7">
        <w:rPr>
          <w:rFonts w:hint="cs"/>
          <w:color w:val="008000"/>
          <w:rtl/>
        </w:rPr>
        <w:t>حَالُ</w:t>
      </w:r>
      <w:r w:rsidRPr="002749E7">
        <w:rPr>
          <w:color w:val="008000"/>
          <w:rtl/>
        </w:rPr>
        <w:t xml:space="preserve"> </w:t>
      </w:r>
      <w:r w:rsidRPr="002749E7">
        <w:rPr>
          <w:rFonts w:hint="cs"/>
          <w:color w:val="008000"/>
          <w:rtl/>
        </w:rPr>
        <w:t>الْقَوْمِ</w:t>
      </w:r>
      <w:r w:rsidRPr="002749E7">
        <w:rPr>
          <w:color w:val="008000"/>
          <w:rtl/>
        </w:rPr>
        <w:t xml:space="preserve"> </w:t>
      </w:r>
      <w:r w:rsidRPr="002749E7">
        <w:rPr>
          <w:rFonts w:hint="cs"/>
          <w:color w:val="008000"/>
          <w:rtl/>
        </w:rPr>
        <w:t>قَالَ</w:t>
      </w:r>
      <w:r w:rsidRPr="002749E7">
        <w:rPr>
          <w:color w:val="008000"/>
          <w:rtl/>
        </w:rPr>
        <w:t xml:space="preserve"> </w:t>
      </w:r>
      <w:r w:rsidRPr="002749E7">
        <w:rPr>
          <w:rFonts w:hint="cs"/>
          <w:color w:val="008000"/>
          <w:rtl/>
        </w:rPr>
        <w:t>لَا</w:t>
      </w:r>
      <w:r w:rsidRPr="002749E7">
        <w:rPr>
          <w:color w:val="008000"/>
          <w:rtl/>
        </w:rPr>
        <w:t xml:space="preserve"> </w:t>
      </w:r>
      <w:r w:rsidRPr="002749E7">
        <w:rPr>
          <w:rFonts w:hint="cs"/>
          <w:color w:val="008000"/>
          <w:rtl/>
        </w:rPr>
        <w:t>صَلَاةَ</w:t>
      </w:r>
      <w:r w:rsidRPr="002749E7">
        <w:rPr>
          <w:color w:val="008000"/>
          <w:rtl/>
        </w:rPr>
        <w:t xml:space="preserve"> </w:t>
      </w:r>
      <w:r w:rsidRPr="002749E7">
        <w:rPr>
          <w:rFonts w:hint="cs"/>
          <w:color w:val="008000"/>
          <w:rtl/>
        </w:rPr>
        <w:t>لَهُمْ</w:t>
      </w:r>
      <w:r w:rsidRPr="002749E7">
        <w:rPr>
          <w:color w:val="008000"/>
          <w:rtl/>
        </w:rPr>
        <w:t xml:space="preserve"> </w:t>
      </w:r>
      <w:r w:rsidRPr="002749E7">
        <w:rPr>
          <w:rFonts w:hint="cs"/>
          <w:color w:val="008000"/>
          <w:rtl/>
        </w:rPr>
        <w:t>إِلَّا</w:t>
      </w:r>
      <w:r w:rsidRPr="002749E7">
        <w:rPr>
          <w:color w:val="008000"/>
          <w:rtl/>
        </w:rPr>
        <w:t xml:space="preserve"> </w:t>
      </w:r>
      <w:r w:rsidRPr="002749E7">
        <w:rPr>
          <w:rFonts w:hint="cs"/>
          <w:color w:val="008000"/>
          <w:rtl/>
        </w:rPr>
        <w:t>بِإِمَامٍ</w:t>
      </w:r>
      <w:r w:rsidRPr="002749E7">
        <w:rPr>
          <w:color w:val="008000"/>
          <w:rtl/>
        </w:rPr>
        <w:t xml:space="preserve"> </w:t>
      </w:r>
      <w:r w:rsidRPr="002749E7">
        <w:rPr>
          <w:rFonts w:hint="cs"/>
          <w:color w:val="008000"/>
          <w:rtl/>
        </w:rPr>
        <w:t>فَلْيَتَقَدَّمْ</w:t>
      </w:r>
      <w:r w:rsidRPr="002749E7">
        <w:rPr>
          <w:color w:val="008000"/>
          <w:rtl/>
        </w:rPr>
        <w:t xml:space="preserve"> </w:t>
      </w:r>
      <w:r w:rsidRPr="002749E7">
        <w:rPr>
          <w:rFonts w:hint="cs"/>
          <w:color w:val="008000"/>
          <w:rtl/>
        </w:rPr>
        <w:t>بَعْضُهُمْ</w:t>
      </w:r>
      <w:r w:rsidRPr="002749E7">
        <w:rPr>
          <w:color w:val="008000"/>
          <w:rtl/>
        </w:rPr>
        <w:t xml:space="preserve"> </w:t>
      </w:r>
      <w:r w:rsidRPr="002749E7">
        <w:rPr>
          <w:rFonts w:hint="cs"/>
          <w:color w:val="008000"/>
          <w:rtl/>
        </w:rPr>
        <w:t>فَلْيُتِمَّ</w:t>
      </w:r>
      <w:r w:rsidRPr="002749E7">
        <w:rPr>
          <w:color w:val="008000"/>
          <w:rtl/>
        </w:rPr>
        <w:t xml:space="preserve"> </w:t>
      </w:r>
      <w:r w:rsidRPr="002749E7">
        <w:rPr>
          <w:rFonts w:hint="cs"/>
          <w:color w:val="008000"/>
          <w:rtl/>
        </w:rPr>
        <w:t>بِهِمْ</w:t>
      </w:r>
      <w:r w:rsidRPr="002749E7">
        <w:rPr>
          <w:color w:val="008000"/>
          <w:rtl/>
        </w:rPr>
        <w:t xml:space="preserve"> </w:t>
      </w:r>
      <w:r w:rsidRPr="002749E7">
        <w:rPr>
          <w:rFonts w:hint="cs"/>
          <w:color w:val="008000"/>
          <w:rtl/>
        </w:rPr>
        <w:t>مَا</w:t>
      </w:r>
      <w:r w:rsidRPr="002749E7">
        <w:rPr>
          <w:color w:val="008000"/>
          <w:rtl/>
        </w:rPr>
        <w:t xml:space="preserve"> </w:t>
      </w:r>
      <w:r w:rsidRPr="002749E7">
        <w:rPr>
          <w:rFonts w:hint="cs"/>
          <w:color w:val="008000"/>
          <w:rtl/>
        </w:rPr>
        <w:t>بَقِيَ</w:t>
      </w:r>
      <w:r w:rsidRPr="002749E7">
        <w:rPr>
          <w:color w:val="008000"/>
          <w:rtl/>
        </w:rPr>
        <w:t xml:space="preserve"> </w:t>
      </w:r>
      <w:r w:rsidRPr="002749E7">
        <w:rPr>
          <w:rFonts w:hint="cs"/>
          <w:color w:val="008000"/>
          <w:rtl/>
        </w:rPr>
        <w:t>مِنْهَا</w:t>
      </w:r>
      <w:r w:rsidRPr="002749E7">
        <w:rPr>
          <w:color w:val="008000"/>
          <w:rtl/>
        </w:rPr>
        <w:t xml:space="preserve"> </w:t>
      </w:r>
      <w:r w:rsidRPr="002749E7">
        <w:rPr>
          <w:rFonts w:hint="cs"/>
          <w:color w:val="008000"/>
          <w:rtl/>
        </w:rPr>
        <w:t>وَ</w:t>
      </w:r>
      <w:r w:rsidRPr="002749E7">
        <w:rPr>
          <w:color w:val="008000"/>
          <w:rtl/>
        </w:rPr>
        <w:t xml:space="preserve"> </w:t>
      </w:r>
      <w:r w:rsidRPr="002749E7">
        <w:rPr>
          <w:rFonts w:hint="cs"/>
          <w:color w:val="008000"/>
          <w:rtl/>
        </w:rPr>
        <w:t>قَدْ</w:t>
      </w:r>
      <w:r w:rsidRPr="002749E7">
        <w:rPr>
          <w:color w:val="008000"/>
          <w:rtl/>
        </w:rPr>
        <w:t xml:space="preserve"> </w:t>
      </w:r>
      <w:r w:rsidRPr="002749E7">
        <w:rPr>
          <w:rFonts w:hint="cs"/>
          <w:color w:val="008000"/>
          <w:rtl/>
        </w:rPr>
        <w:t>تَمَّتْ</w:t>
      </w:r>
      <w:r w:rsidRPr="002749E7">
        <w:rPr>
          <w:color w:val="008000"/>
          <w:rtl/>
        </w:rPr>
        <w:t xml:space="preserve"> </w:t>
      </w:r>
      <w:r w:rsidRPr="002749E7">
        <w:rPr>
          <w:rFonts w:hint="cs"/>
          <w:color w:val="008000"/>
          <w:rtl/>
        </w:rPr>
        <w:t>صَلَاتُهُمْ‌</w:t>
      </w:r>
      <w:r>
        <w:rPr>
          <w:rStyle w:val="FootnoteReference"/>
          <w:rtl/>
        </w:rPr>
        <w:footnoteReference w:id="1"/>
      </w:r>
    </w:p>
    <w:p w:rsidR="007B4246" w:rsidRDefault="00142D86" w:rsidP="0008082F">
      <w:pPr>
        <w:rPr>
          <w:rtl/>
        </w:rPr>
      </w:pPr>
      <w:r>
        <w:rPr>
          <w:rFonts w:hint="cs"/>
          <w:rtl/>
        </w:rPr>
        <w:t xml:space="preserve">ظاهر صحیحه این است که اگر شخصی از مأمومین را مقدّم نکنند </w:t>
      </w:r>
      <w:r w:rsidR="002749E7">
        <w:rPr>
          <w:rFonts w:hint="cs"/>
          <w:rtl/>
        </w:rPr>
        <w:t xml:space="preserve">«لا صلاة لهم» خواهند بود نه این که «لا جماعة لهم» باشند، در حالی که طبق نظر آقای سیستانی وقتی امام راتب مبتلا به حدث می شود اگر مأموم نخواهد به امام جدید اقتدا کند و </w:t>
      </w:r>
      <w:r w:rsidR="002749E7">
        <w:rPr>
          <w:rFonts w:hint="cs"/>
          <w:rtl/>
        </w:rPr>
        <w:lastRenderedPageBreak/>
        <w:t>بخواهد بقیه نماز را فرادا بخواند نماز او اشکالی نخواهد داشت و ترک قرائت او از روی عذر بوده است در حالی که این روایت بیان می کند «لا صلاة الا بامام» و باید یکی از این مأمومین را مقدّم کنند و ادامه نماز جماعت را پشت سر او بخوانند.</w:t>
      </w:r>
      <w:r w:rsidR="0008082F">
        <w:rPr>
          <w:rFonts w:hint="cs"/>
          <w:rtl/>
        </w:rPr>
        <w:t xml:space="preserve"> البته اگر امام جماعت در رکعت أول دچار حدث شد ضرورت فقه است که مأموم می تواند حمد و سوره را بخواند و نماز را فرادا تمام کند و روایت از این فرض انصراف دارد یا از باب ضرورت فقه خارج است ولی از جایی که مأموم در رکعات گذشته ترک قرائت کرده است انصراف ندارد</w:t>
      </w:r>
      <w:r w:rsidR="002126B3">
        <w:rPr>
          <w:rFonts w:hint="cs"/>
          <w:rtl/>
        </w:rPr>
        <w:t>.</w:t>
      </w:r>
    </w:p>
    <w:p w:rsidR="002126B3" w:rsidRDefault="002126B3" w:rsidP="0008082F">
      <w:pPr>
        <w:rPr>
          <w:rtl/>
        </w:rPr>
      </w:pPr>
      <w:r>
        <w:rPr>
          <w:rFonts w:hint="cs"/>
          <w:rtl/>
        </w:rPr>
        <w:t>ما می گوییم اگر می تواند ادامه نماز را به جماعت بخواند باید این کار را انجام دهد</w:t>
      </w:r>
      <w:r w:rsidR="00193A4B">
        <w:rPr>
          <w:rFonts w:hint="cs"/>
          <w:rtl/>
        </w:rPr>
        <w:t xml:space="preserve"> و بر فرض حدیث لاتعاد هم جاری شود این روایت مانع از جریان حدیث لاتعاد خواهد بود.</w:t>
      </w:r>
    </w:p>
    <w:p w:rsidR="005C7B81" w:rsidRDefault="005C7B81" w:rsidP="0008082F">
      <w:pPr>
        <w:rPr>
          <w:rtl/>
        </w:rPr>
      </w:pPr>
      <w:r>
        <w:rPr>
          <w:rFonts w:hint="cs"/>
          <w:rtl/>
        </w:rPr>
        <w:t>شبیه این که کسی از حوضی که وقف مصلین در مسجد است و می داند این حوض وقف مصلین در این مسجد است وضو بگیرد که در اینجا نماز بخواند و بعد پشیمان شود و بخواهد در جای دیگری نماز بخواند که این کار جایز نیست</w:t>
      </w:r>
      <w:r w:rsidR="008D2F7A">
        <w:rPr>
          <w:rFonts w:hint="cs"/>
          <w:rtl/>
        </w:rPr>
        <w:t xml:space="preserve"> و نه تنها این وضو نهی دارد و باطل است بلکه این نهی بر او منجّز است زیرا این شخص عالم بوده است به این که کسی که می خواهد در اینجا نماز بخواند می تواند وضو بگیرد.</w:t>
      </w:r>
    </w:p>
    <w:p w:rsidR="008D2F7A" w:rsidRDefault="009F57D3" w:rsidP="00DC3AF4">
      <w:pPr>
        <w:rPr>
          <w:rtl/>
        </w:rPr>
      </w:pPr>
      <w:r>
        <w:rPr>
          <w:rFonts w:hint="cs"/>
          <w:rtl/>
        </w:rPr>
        <w:t>در زیاده سجده واحده نیز همین بیان می آید و اگر شخصی به جهت متابعت از امام جماعت، سجده واحدی را زیاد کرده باشد</w:t>
      </w:r>
      <w:r w:rsidR="00A8674D">
        <w:rPr>
          <w:rFonts w:hint="cs"/>
          <w:rtl/>
        </w:rPr>
        <w:t xml:space="preserve"> اگر از نیّت جماعت عدول کند این زیاده، زیاده غیر مأمور به خواهد بود ولی اگر نیّت جماعت را ادامه دهد این زیاده، زیاده مأمور به خواهد بود</w:t>
      </w:r>
      <w:r w:rsidR="003141AE">
        <w:rPr>
          <w:rFonts w:hint="cs"/>
          <w:rtl/>
        </w:rPr>
        <w:t>. البته اتّصاف به زیاده از ابتدا بوده است و اگر نیّت جماعت ادامه داده شود این زیاده مأمور به می شود</w:t>
      </w:r>
      <w:r w:rsidR="00DC3AF4">
        <w:rPr>
          <w:rFonts w:hint="cs"/>
          <w:rtl/>
        </w:rPr>
        <w:t xml:space="preserve"> و اگر عدول شود زیاده منهی عنه می شود و لذا زیاده منهی عنه شدن به دست خود این شخص است و مثل شرط متأخّر است.</w:t>
      </w:r>
    </w:p>
    <w:p w:rsidR="00DC3AF4" w:rsidRDefault="00DC3AF4" w:rsidP="0008082F">
      <w:pPr>
        <w:rPr>
          <w:rtl/>
        </w:rPr>
      </w:pPr>
      <w:r>
        <w:rPr>
          <w:rFonts w:hint="cs"/>
          <w:rtl/>
        </w:rPr>
        <w:t>مانند این که کسی ملتفت باشد که مالک آب گفته باشد «راضی هستم کسی از این آب بخورد یا وضو بگیرد که سر سفره من بنشیند» و انسان سخی الطبعی است (حال گاهی کسی نشنیده است که نهی از تصرف در آب بدون شرکت در سفره منجّز نیست ولی فرض این است که این شخص ملتفت است و شنیده است)</w:t>
      </w:r>
      <w:r w:rsidR="00A91A7B">
        <w:rPr>
          <w:rFonts w:hint="cs"/>
          <w:rtl/>
        </w:rPr>
        <w:t xml:space="preserve"> اگر از آب بخورد یا وضو بگیرد و سر سفره نشیند کار او حرام خواهد بود زیرا از ابتدا می دانست که تصرف در آن آب بدون شرکت در سفره او، جایز نیست.</w:t>
      </w:r>
    </w:p>
    <w:p w:rsidR="00F70185" w:rsidRDefault="00F70185" w:rsidP="00F70185">
      <w:pPr>
        <w:rPr>
          <w:rtl/>
        </w:rPr>
      </w:pPr>
      <w:r w:rsidRPr="001B5C04">
        <w:rPr>
          <w:rFonts w:hint="cs"/>
          <w:b/>
          <w:bCs/>
          <w:rtl/>
        </w:rPr>
        <w:t>تذکّر:</w:t>
      </w:r>
      <w:r>
        <w:rPr>
          <w:rFonts w:hint="cs"/>
          <w:rtl/>
        </w:rPr>
        <w:t xml:space="preserve"> شیخ طوسی در تهذیب به علی بن جعفر سند دارد و لذا آقای سیستانی این روایت را قبول دارند. و با روایت صاحب وسائل از علی بن جعفر تفاوت دارد زیرا صاحب وسائل که می گوید «و رواه علی بن جعفر فی کتابه» آقای سیستانی اشکال می کنند ولی جایی که خود شیخ طوسی در تهذیب و من لایحضره الفقیه «روی علی بن جعفر» نقل می کند صحیح است به این خاطر که شیخ طوسی به علی بن جعفر سند دارد و صدوق هم همین طور.</w:t>
      </w:r>
    </w:p>
    <w:p w:rsidR="008215CB" w:rsidRDefault="008215CB" w:rsidP="00F70185">
      <w:pPr>
        <w:rPr>
          <w:rtl/>
        </w:rPr>
      </w:pPr>
      <w:r>
        <w:rPr>
          <w:rFonts w:hint="cs"/>
          <w:rtl/>
        </w:rPr>
        <w:lastRenderedPageBreak/>
        <w:t>توجه شود که این روایت أخص از حدیث لاتعاد است و به همین جهت بر حدیث لاتعاد مقدم می شود.</w:t>
      </w:r>
    </w:p>
    <w:p w:rsidR="001B5C04" w:rsidRDefault="001B5C04" w:rsidP="001B5C04">
      <w:pPr>
        <w:pStyle w:val="Heading2"/>
        <w:rPr>
          <w:rtl/>
        </w:rPr>
      </w:pPr>
      <w:bookmarkStart w:id="30" w:name="_Toc61199616"/>
      <w:r>
        <w:rPr>
          <w:rFonts w:hint="cs"/>
          <w:rtl/>
        </w:rPr>
        <w:t>تهافت کلمات مرحوم خویی</w:t>
      </w:r>
      <w:bookmarkEnd w:id="30"/>
    </w:p>
    <w:p w:rsidR="008215CB" w:rsidRDefault="008215CB" w:rsidP="00F70185">
      <w:pPr>
        <w:rPr>
          <w:rtl/>
        </w:rPr>
      </w:pPr>
      <w:r w:rsidRPr="001B5C04">
        <w:rPr>
          <w:rFonts w:hint="cs"/>
          <w:b/>
          <w:bCs/>
          <w:rtl/>
        </w:rPr>
        <w:t>نکته ای در اینجا عرض کنیم؛</w:t>
      </w:r>
      <w:r>
        <w:rPr>
          <w:rFonts w:hint="cs"/>
          <w:rtl/>
        </w:rPr>
        <w:t xml:space="preserve"> ما به مطالب مرحوم خویی نگاه کردیم؛ ایشان در غیر بحث جماعة فی بعض الصلاة در مواردی که در شرطیت چیزی در نماز شک وجود داشته باشد</w:t>
      </w:r>
      <w:r w:rsidR="00372712">
        <w:rPr>
          <w:rFonts w:hint="cs"/>
          <w:rtl/>
        </w:rPr>
        <w:t xml:space="preserve"> (مثل این که حائل بودن شیشه مضرّ به جماعت است یا نه، اگر مکان امام جماعت به اندازه یک وجب مرتفع بود مضرّ به جماعت است یا نه) به اطلاق «صل من تثق بدینه» تمسّک می کنند</w:t>
      </w:r>
      <w:r w:rsidR="00B0365F">
        <w:rPr>
          <w:rFonts w:hint="cs"/>
          <w:rtl/>
        </w:rPr>
        <w:t>. و اگر هم اطلاق در بین نباشد أصل برائت جاری می شود زیرا نماز جماعت عدل واجب تخییری است و شک می کنیم واجب تخییری در حق ما نماز فرادا با نماز جماعتی است که شرطش این است که حائل شیشه ای بین مأموم و امام نداشته باشد یا عدل تخییری نماز جماعتی است که لابشرط از حائل شیشه ای است.</w:t>
      </w:r>
    </w:p>
    <w:p w:rsidR="00414CDA" w:rsidRDefault="00414CDA" w:rsidP="00414CDA">
      <w:pPr>
        <w:rPr>
          <w:rtl/>
        </w:rPr>
      </w:pPr>
      <w:r>
        <w:rPr>
          <w:rFonts w:hint="cs"/>
          <w:rtl/>
        </w:rPr>
        <w:t>ایشان در موسوعه جلد 17 در چندین مورد فرموده اند که أصل برائت از شرطیت زائد در جماعت جاری می کنیم؛ صفحات 147،154،172،183، 191، 193، 225</w:t>
      </w:r>
      <w:r w:rsidR="00596821">
        <w:rPr>
          <w:rFonts w:hint="cs"/>
          <w:rtl/>
        </w:rPr>
        <w:t>.</w:t>
      </w:r>
    </w:p>
    <w:p w:rsidR="00596821" w:rsidRDefault="00596821" w:rsidP="00414CDA">
      <w:pPr>
        <w:rPr>
          <w:rtl/>
        </w:rPr>
      </w:pPr>
      <w:r w:rsidRPr="001B5C04">
        <w:rPr>
          <w:rFonts w:hint="cs"/>
          <w:b/>
          <w:bCs/>
          <w:rtl/>
        </w:rPr>
        <w:t>به ایشان می گوییم اگر اطلاق نباشد این چه أصل برائتی است؟</w:t>
      </w:r>
      <w:r>
        <w:rPr>
          <w:rFonts w:hint="cs"/>
          <w:rtl/>
        </w:rPr>
        <w:t xml:space="preserve"> خود شما فرمودید که عموم «من زاد فی صلاته فعلیه الاعاده» اقتضا می کند که اگر در مشروعیت یک جماعت شک کنیم</w:t>
      </w:r>
      <w:r w:rsidR="00147DA5">
        <w:rPr>
          <w:rFonts w:hint="cs"/>
          <w:rtl/>
        </w:rPr>
        <w:t xml:space="preserve"> حکم به عدم مشروعیت کند مثل این که به جهت متابعت از امام جماعت زیاده رکن صورت بگیرد که مصداق «من زاد فی صلاته فعلیه الاعاده» خواهد بود</w:t>
      </w:r>
      <w:r w:rsidR="00EA75B3">
        <w:rPr>
          <w:rFonts w:hint="cs"/>
          <w:rtl/>
        </w:rPr>
        <w:t xml:space="preserve"> و وقتی مصداق آن بود دیگر نوبت به أصل عملی نمی رسد.</w:t>
      </w:r>
    </w:p>
    <w:p w:rsidR="00EA75B3" w:rsidRDefault="00EA75B3" w:rsidP="00414CDA">
      <w:pPr>
        <w:rPr>
          <w:rtl/>
        </w:rPr>
      </w:pPr>
      <w:r>
        <w:rPr>
          <w:rFonts w:hint="cs"/>
          <w:rtl/>
        </w:rPr>
        <w:t>نفرمایید که این شخص در این نماز جماعت که زیاده رکن انجام نداده است؛ زیرا این دلیل أماره بر عدم مشروعیت جماعت است و اگر این جماعت در این حال مشروع بود باید زیاده رکن به جهت متابعت از امام جماعت، مبطل نباشد در حالی که «من</w:t>
      </w:r>
      <w:r w:rsidR="002B7A39">
        <w:rPr>
          <w:rFonts w:hint="cs"/>
          <w:rtl/>
        </w:rPr>
        <w:t xml:space="preserve"> زاد فی صلاته» می گوید مبطل است.</w:t>
      </w:r>
    </w:p>
    <w:p w:rsidR="002B7A39" w:rsidRDefault="002B7A39" w:rsidP="00414CDA">
      <w:pPr>
        <w:rPr>
          <w:rtl/>
        </w:rPr>
      </w:pPr>
      <w:r>
        <w:rPr>
          <w:rFonts w:hint="cs"/>
          <w:rtl/>
        </w:rPr>
        <w:t>پس نوبت به أصل برائت نمی رسد و اگر نوبت به أصل برائت برسد چرا در جماعت فی بعض الصلاة أصل برائت</w:t>
      </w:r>
      <w:r w:rsidR="00861CE8">
        <w:rPr>
          <w:rFonts w:hint="cs"/>
          <w:rtl/>
        </w:rPr>
        <w:t xml:space="preserve"> از شرطیت نیّت ائتمام فی جمیع الصلاة</w:t>
      </w:r>
      <w:r>
        <w:rPr>
          <w:rFonts w:hint="cs"/>
          <w:rtl/>
        </w:rPr>
        <w:t xml:space="preserve"> جاری نشود ولو از ابتدا نیّت انفراد داشته باشد؟! </w:t>
      </w:r>
      <w:r w:rsidR="00212A8A">
        <w:rPr>
          <w:rFonts w:hint="cs"/>
          <w:rtl/>
        </w:rPr>
        <w:t>و دلیلی بر این شرطیّت وجود ندارد و این شرط از باب عدم دلیل و قصور اطلاق است و مشروع</w:t>
      </w:r>
      <w:r w:rsidR="005B70AE">
        <w:rPr>
          <w:rFonts w:hint="cs"/>
          <w:rtl/>
        </w:rPr>
        <w:t>یت جماعت در بعض نماز دلیل ندارد نه این که دلیل بر بطلان دارد؛ در جماعت فی بعض الصلاة در فرض نیّت انفراد از ابتدا به عموم «من زاد فی صلاته فعلیه الاعاده» رجوع کردید در حالی که می توانستید به أصل برائت رجوع کنید.</w:t>
      </w:r>
    </w:p>
    <w:p w:rsidR="00C76604" w:rsidRDefault="00C76604" w:rsidP="00D302DC">
      <w:pPr>
        <w:rPr>
          <w:rtl/>
        </w:rPr>
      </w:pPr>
      <w:r>
        <w:rPr>
          <w:rFonts w:hint="cs"/>
          <w:rtl/>
        </w:rPr>
        <w:lastRenderedPageBreak/>
        <w:t>جماعت مشروع اطلاق ندارد (نه این که تخصیص خورده است و شبهه مصداقیه مخصّص است) و مخصّص مجمل است و هیچ دلیلی نداریم که عنوان «الجماعة المشروعه» موضوع باشد</w:t>
      </w:r>
      <w:r w:rsidR="00B471F0">
        <w:rPr>
          <w:rFonts w:hint="cs"/>
          <w:rtl/>
        </w:rPr>
        <w:t>. قطعاً این گونه نیست که «من زاد فی صلاته فعلیه الاعاده» مقیّد به قید لبّی متصل باشد که «الا فی الجماعة المشروعه»، و این مقیّد واضح نیست و مقیّد لفظی منفصل است</w:t>
      </w:r>
      <w:r w:rsidR="00D302DC">
        <w:rPr>
          <w:rFonts w:hint="cs"/>
          <w:rtl/>
        </w:rPr>
        <w:t xml:space="preserve"> که اطلاق ندارد زیرا دلیلش این بود: </w:t>
      </w:r>
      <w:r w:rsidR="00D302DC" w:rsidRPr="00D302DC">
        <w:rPr>
          <w:rFonts w:hint="cs"/>
          <w:rtl/>
        </w:rPr>
        <w:t>«</w:t>
      </w:r>
      <w:r w:rsidR="00D302DC" w:rsidRPr="00D302DC">
        <w:rPr>
          <w:rFonts w:hint="cs"/>
          <w:color w:val="008000"/>
          <w:rtl/>
        </w:rPr>
        <w:t>أَحْمَدُ</w:t>
      </w:r>
      <w:r w:rsidR="00D302DC" w:rsidRPr="00D302DC">
        <w:rPr>
          <w:color w:val="008000"/>
          <w:rtl/>
        </w:rPr>
        <w:t xml:space="preserve"> </w:t>
      </w:r>
      <w:r w:rsidR="00D302DC" w:rsidRPr="00D302DC">
        <w:rPr>
          <w:rFonts w:hint="cs"/>
          <w:color w:val="008000"/>
          <w:rtl/>
        </w:rPr>
        <w:t>بْنُ</w:t>
      </w:r>
      <w:r w:rsidR="00D302DC" w:rsidRPr="00D302DC">
        <w:rPr>
          <w:color w:val="008000"/>
          <w:rtl/>
        </w:rPr>
        <w:t xml:space="preserve"> </w:t>
      </w:r>
      <w:r w:rsidR="00D302DC" w:rsidRPr="00D302DC">
        <w:rPr>
          <w:rFonts w:hint="cs"/>
          <w:color w:val="008000"/>
          <w:rtl/>
        </w:rPr>
        <w:t>مُحَمَّدٍ</w:t>
      </w:r>
      <w:r w:rsidR="00D302DC" w:rsidRPr="00D302DC">
        <w:rPr>
          <w:color w:val="008000"/>
          <w:rtl/>
        </w:rPr>
        <w:t xml:space="preserve"> </w:t>
      </w:r>
      <w:r w:rsidR="00D302DC" w:rsidRPr="00D302DC">
        <w:rPr>
          <w:rFonts w:hint="cs"/>
          <w:color w:val="008000"/>
          <w:rtl/>
        </w:rPr>
        <w:t>عَنِ</w:t>
      </w:r>
      <w:r w:rsidR="00D302DC" w:rsidRPr="00D302DC">
        <w:rPr>
          <w:color w:val="008000"/>
          <w:rtl/>
        </w:rPr>
        <w:t xml:space="preserve"> </w:t>
      </w:r>
      <w:r w:rsidR="00D302DC" w:rsidRPr="00D302DC">
        <w:rPr>
          <w:rFonts w:hint="cs"/>
          <w:color w:val="008000"/>
          <w:rtl/>
        </w:rPr>
        <w:t>الْحَسَنِ</w:t>
      </w:r>
      <w:r w:rsidR="00D302DC" w:rsidRPr="00D302DC">
        <w:rPr>
          <w:color w:val="008000"/>
          <w:rtl/>
        </w:rPr>
        <w:t xml:space="preserve"> </w:t>
      </w:r>
      <w:r w:rsidR="00D302DC" w:rsidRPr="00D302DC">
        <w:rPr>
          <w:rFonts w:hint="cs"/>
          <w:color w:val="008000"/>
          <w:rtl/>
        </w:rPr>
        <w:t>بْنِ</w:t>
      </w:r>
      <w:r w:rsidR="00D302DC" w:rsidRPr="00D302DC">
        <w:rPr>
          <w:color w:val="008000"/>
          <w:rtl/>
        </w:rPr>
        <w:t xml:space="preserve"> </w:t>
      </w:r>
      <w:r w:rsidR="00D302DC" w:rsidRPr="00D302DC">
        <w:rPr>
          <w:rFonts w:hint="cs"/>
          <w:color w:val="008000"/>
          <w:rtl/>
        </w:rPr>
        <w:t>عَلِيِّ</w:t>
      </w:r>
      <w:r w:rsidR="00D302DC" w:rsidRPr="00D302DC">
        <w:rPr>
          <w:color w:val="008000"/>
          <w:rtl/>
        </w:rPr>
        <w:t xml:space="preserve"> </w:t>
      </w:r>
      <w:r w:rsidR="00D302DC" w:rsidRPr="00D302DC">
        <w:rPr>
          <w:rFonts w:hint="cs"/>
          <w:color w:val="008000"/>
          <w:rtl/>
        </w:rPr>
        <w:t>بْنِ</w:t>
      </w:r>
      <w:r w:rsidR="00D302DC" w:rsidRPr="00D302DC">
        <w:rPr>
          <w:color w:val="008000"/>
          <w:rtl/>
        </w:rPr>
        <w:t xml:space="preserve"> </w:t>
      </w:r>
      <w:r w:rsidR="00D302DC" w:rsidRPr="00D302DC">
        <w:rPr>
          <w:rFonts w:hint="cs"/>
          <w:color w:val="008000"/>
          <w:rtl/>
        </w:rPr>
        <w:t>يَقْطِينٍ</w:t>
      </w:r>
      <w:r w:rsidR="00D302DC" w:rsidRPr="00D302DC">
        <w:rPr>
          <w:color w:val="008000"/>
          <w:rtl/>
        </w:rPr>
        <w:t xml:space="preserve"> </w:t>
      </w:r>
      <w:r w:rsidR="00D302DC" w:rsidRPr="00D302DC">
        <w:rPr>
          <w:rFonts w:hint="cs"/>
          <w:color w:val="008000"/>
          <w:rtl/>
        </w:rPr>
        <w:t>عَنْ</w:t>
      </w:r>
      <w:r w:rsidR="00D302DC" w:rsidRPr="00D302DC">
        <w:rPr>
          <w:color w:val="008000"/>
          <w:rtl/>
        </w:rPr>
        <w:t xml:space="preserve"> </w:t>
      </w:r>
      <w:r w:rsidR="00D302DC" w:rsidRPr="00D302DC">
        <w:rPr>
          <w:rFonts w:hint="cs"/>
          <w:color w:val="008000"/>
          <w:rtl/>
        </w:rPr>
        <w:t>أَخِيهِ</w:t>
      </w:r>
      <w:r w:rsidR="00D302DC" w:rsidRPr="00D302DC">
        <w:rPr>
          <w:color w:val="008000"/>
          <w:rtl/>
        </w:rPr>
        <w:t xml:space="preserve"> </w:t>
      </w:r>
      <w:r w:rsidR="00D302DC" w:rsidRPr="00D302DC">
        <w:rPr>
          <w:rFonts w:hint="cs"/>
          <w:color w:val="008000"/>
          <w:rtl/>
        </w:rPr>
        <w:t>الْحُسَيْنِ</w:t>
      </w:r>
      <w:r w:rsidR="00D302DC" w:rsidRPr="00D302DC">
        <w:rPr>
          <w:color w:val="008000"/>
          <w:rtl/>
        </w:rPr>
        <w:t xml:space="preserve"> </w:t>
      </w:r>
      <w:r w:rsidR="00D302DC" w:rsidRPr="00D302DC">
        <w:rPr>
          <w:rFonts w:hint="cs"/>
          <w:color w:val="008000"/>
          <w:rtl/>
        </w:rPr>
        <w:t>عَنْ</w:t>
      </w:r>
      <w:r w:rsidR="00D302DC" w:rsidRPr="00D302DC">
        <w:rPr>
          <w:color w:val="008000"/>
          <w:rtl/>
        </w:rPr>
        <w:t xml:space="preserve"> </w:t>
      </w:r>
      <w:r w:rsidR="00D302DC" w:rsidRPr="00D302DC">
        <w:rPr>
          <w:rFonts w:hint="cs"/>
          <w:color w:val="008000"/>
          <w:rtl/>
        </w:rPr>
        <w:t>عَلِيِّ</w:t>
      </w:r>
      <w:r w:rsidR="00D302DC" w:rsidRPr="00D302DC">
        <w:rPr>
          <w:color w:val="008000"/>
          <w:rtl/>
        </w:rPr>
        <w:t xml:space="preserve"> </w:t>
      </w:r>
      <w:r w:rsidR="00D302DC" w:rsidRPr="00D302DC">
        <w:rPr>
          <w:rFonts w:hint="cs"/>
          <w:color w:val="008000"/>
          <w:rtl/>
        </w:rPr>
        <w:t>بْنِ</w:t>
      </w:r>
      <w:r w:rsidR="00D302DC" w:rsidRPr="00D302DC">
        <w:rPr>
          <w:color w:val="008000"/>
          <w:rtl/>
        </w:rPr>
        <w:t xml:space="preserve"> </w:t>
      </w:r>
      <w:r w:rsidR="00D302DC" w:rsidRPr="00D302DC">
        <w:rPr>
          <w:rFonts w:hint="cs"/>
          <w:color w:val="008000"/>
          <w:rtl/>
        </w:rPr>
        <w:t>يَقْطِينٍ</w:t>
      </w:r>
      <w:r w:rsidR="00D302DC" w:rsidRPr="00D302DC">
        <w:rPr>
          <w:color w:val="008000"/>
          <w:rtl/>
        </w:rPr>
        <w:t xml:space="preserve"> </w:t>
      </w:r>
      <w:r w:rsidR="00D302DC" w:rsidRPr="00D302DC">
        <w:rPr>
          <w:rFonts w:hint="cs"/>
          <w:color w:val="008000"/>
          <w:rtl/>
        </w:rPr>
        <w:t>قَالَ</w:t>
      </w:r>
      <w:r w:rsidR="00D302DC" w:rsidRPr="00D302DC">
        <w:rPr>
          <w:color w:val="008000"/>
          <w:rtl/>
        </w:rPr>
        <w:t xml:space="preserve">: </w:t>
      </w:r>
      <w:r w:rsidR="00D302DC" w:rsidRPr="00D302DC">
        <w:rPr>
          <w:rFonts w:hint="cs"/>
          <w:color w:val="008000"/>
          <w:rtl/>
        </w:rPr>
        <w:t>سَأَلْتُ</w:t>
      </w:r>
      <w:r w:rsidR="00D302DC" w:rsidRPr="00D302DC">
        <w:rPr>
          <w:color w:val="008000"/>
          <w:rtl/>
        </w:rPr>
        <w:t xml:space="preserve"> </w:t>
      </w:r>
      <w:r w:rsidR="00D302DC" w:rsidRPr="00D302DC">
        <w:rPr>
          <w:rFonts w:hint="cs"/>
          <w:color w:val="008000"/>
          <w:rtl/>
        </w:rPr>
        <w:t>أَبَا</w:t>
      </w:r>
      <w:r w:rsidR="00D302DC" w:rsidRPr="00D302DC">
        <w:rPr>
          <w:color w:val="008000"/>
          <w:rtl/>
        </w:rPr>
        <w:t xml:space="preserve"> </w:t>
      </w:r>
      <w:r w:rsidR="00D302DC" w:rsidRPr="00D302DC">
        <w:rPr>
          <w:rFonts w:hint="cs"/>
          <w:color w:val="008000"/>
          <w:rtl/>
        </w:rPr>
        <w:t>الْحَسَنِ</w:t>
      </w:r>
      <w:r w:rsidR="00D302DC" w:rsidRPr="00D302DC">
        <w:rPr>
          <w:color w:val="008000"/>
          <w:rtl/>
        </w:rPr>
        <w:t xml:space="preserve"> </w:t>
      </w:r>
      <w:r w:rsidR="00D302DC" w:rsidRPr="00D302DC">
        <w:rPr>
          <w:rFonts w:hint="cs"/>
          <w:color w:val="008000"/>
          <w:rtl/>
        </w:rPr>
        <w:t>ع</w:t>
      </w:r>
      <w:r w:rsidR="00D302DC" w:rsidRPr="00D302DC">
        <w:rPr>
          <w:color w:val="008000"/>
          <w:rtl/>
        </w:rPr>
        <w:t xml:space="preserve"> </w:t>
      </w:r>
      <w:r w:rsidR="00D302DC" w:rsidRPr="00D302DC">
        <w:rPr>
          <w:rFonts w:hint="cs"/>
          <w:color w:val="008000"/>
          <w:rtl/>
        </w:rPr>
        <w:t>عَنِ</w:t>
      </w:r>
      <w:r w:rsidR="00D302DC" w:rsidRPr="00D302DC">
        <w:rPr>
          <w:color w:val="008000"/>
          <w:rtl/>
        </w:rPr>
        <w:t xml:space="preserve"> </w:t>
      </w:r>
      <w:r w:rsidR="00D302DC" w:rsidRPr="00D302DC">
        <w:rPr>
          <w:rFonts w:hint="cs"/>
          <w:color w:val="008000"/>
          <w:rtl/>
        </w:rPr>
        <w:t>الرَّجُلِ</w:t>
      </w:r>
      <w:r w:rsidR="00D302DC" w:rsidRPr="00D302DC">
        <w:rPr>
          <w:color w:val="008000"/>
          <w:rtl/>
        </w:rPr>
        <w:t xml:space="preserve"> </w:t>
      </w:r>
      <w:r w:rsidR="00D302DC" w:rsidRPr="00D302DC">
        <w:rPr>
          <w:rFonts w:hint="cs"/>
          <w:color w:val="008000"/>
          <w:rtl/>
        </w:rPr>
        <w:t>يَرْكَعُ</w:t>
      </w:r>
      <w:r w:rsidR="00D302DC" w:rsidRPr="00D302DC">
        <w:rPr>
          <w:color w:val="008000"/>
          <w:rtl/>
        </w:rPr>
        <w:t xml:space="preserve"> </w:t>
      </w:r>
      <w:r w:rsidR="00D302DC" w:rsidRPr="00D302DC">
        <w:rPr>
          <w:rFonts w:hint="cs"/>
          <w:color w:val="008000"/>
          <w:rtl/>
        </w:rPr>
        <w:t>مَعَ</w:t>
      </w:r>
      <w:r w:rsidR="00D302DC" w:rsidRPr="00D302DC">
        <w:rPr>
          <w:color w:val="008000"/>
          <w:rtl/>
        </w:rPr>
        <w:t xml:space="preserve"> </w:t>
      </w:r>
      <w:r w:rsidR="00D302DC" w:rsidRPr="00D302DC">
        <w:rPr>
          <w:rFonts w:hint="cs"/>
          <w:color w:val="008000"/>
          <w:rtl/>
        </w:rPr>
        <w:t>الْإِمَامِ</w:t>
      </w:r>
      <w:r w:rsidR="00D302DC" w:rsidRPr="00D302DC">
        <w:rPr>
          <w:color w:val="008000"/>
          <w:rtl/>
        </w:rPr>
        <w:t xml:space="preserve"> </w:t>
      </w:r>
      <w:r w:rsidR="00D302DC" w:rsidRPr="00D302DC">
        <w:rPr>
          <w:rFonts w:hint="cs"/>
          <w:color w:val="008000"/>
          <w:rtl/>
        </w:rPr>
        <w:t>يَقْتَدِي</w:t>
      </w:r>
      <w:r w:rsidR="00D302DC" w:rsidRPr="00D302DC">
        <w:rPr>
          <w:color w:val="008000"/>
          <w:rtl/>
        </w:rPr>
        <w:t xml:space="preserve"> </w:t>
      </w:r>
      <w:r w:rsidR="00D302DC" w:rsidRPr="00D302DC">
        <w:rPr>
          <w:rFonts w:hint="cs"/>
          <w:color w:val="008000"/>
          <w:rtl/>
        </w:rPr>
        <w:t>بِهِ</w:t>
      </w:r>
      <w:r w:rsidR="00D302DC" w:rsidRPr="00D302DC">
        <w:rPr>
          <w:color w:val="008000"/>
          <w:rtl/>
        </w:rPr>
        <w:t xml:space="preserve"> </w:t>
      </w:r>
      <w:r w:rsidR="00D302DC" w:rsidRPr="00D302DC">
        <w:rPr>
          <w:rFonts w:hint="cs"/>
          <w:color w:val="008000"/>
          <w:rtl/>
        </w:rPr>
        <w:t>ثُمَّ</w:t>
      </w:r>
      <w:r w:rsidR="00D302DC" w:rsidRPr="00D302DC">
        <w:rPr>
          <w:color w:val="008000"/>
          <w:rtl/>
        </w:rPr>
        <w:t xml:space="preserve"> </w:t>
      </w:r>
      <w:r w:rsidR="00D302DC" w:rsidRPr="00D302DC">
        <w:rPr>
          <w:rFonts w:hint="cs"/>
          <w:color w:val="008000"/>
          <w:rtl/>
        </w:rPr>
        <w:t>يَرْفَعُ</w:t>
      </w:r>
      <w:r w:rsidR="00D302DC" w:rsidRPr="00D302DC">
        <w:rPr>
          <w:color w:val="008000"/>
          <w:rtl/>
        </w:rPr>
        <w:t xml:space="preserve"> </w:t>
      </w:r>
      <w:r w:rsidR="00D302DC" w:rsidRPr="00D302DC">
        <w:rPr>
          <w:rFonts w:hint="cs"/>
          <w:color w:val="008000"/>
          <w:rtl/>
        </w:rPr>
        <w:t>رَأْسَهُ</w:t>
      </w:r>
      <w:r w:rsidR="00D302DC" w:rsidRPr="00D302DC">
        <w:rPr>
          <w:color w:val="008000"/>
          <w:rtl/>
        </w:rPr>
        <w:t xml:space="preserve"> </w:t>
      </w:r>
      <w:r w:rsidR="00D302DC" w:rsidRPr="00D302DC">
        <w:rPr>
          <w:rFonts w:hint="cs"/>
          <w:color w:val="008000"/>
          <w:rtl/>
        </w:rPr>
        <w:t>قَبْلَ</w:t>
      </w:r>
      <w:r w:rsidR="00D302DC" w:rsidRPr="00D302DC">
        <w:rPr>
          <w:color w:val="008000"/>
          <w:rtl/>
        </w:rPr>
        <w:t xml:space="preserve"> </w:t>
      </w:r>
      <w:r w:rsidR="00D302DC" w:rsidRPr="00D302DC">
        <w:rPr>
          <w:rFonts w:hint="cs"/>
          <w:color w:val="008000"/>
          <w:rtl/>
        </w:rPr>
        <w:t>الْإِمَامِ</w:t>
      </w:r>
      <w:r w:rsidR="00D302DC" w:rsidRPr="00D302DC">
        <w:rPr>
          <w:color w:val="008000"/>
          <w:rtl/>
        </w:rPr>
        <w:t xml:space="preserve"> </w:t>
      </w:r>
      <w:r w:rsidR="00D302DC" w:rsidRPr="00D302DC">
        <w:rPr>
          <w:rFonts w:hint="cs"/>
          <w:color w:val="008000"/>
          <w:rtl/>
        </w:rPr>
        <w:t>قَالَ</w:t>
      </w:r>
      <w:r w:rsidR="00D302DC" w:rsidRPr="00D302DC">
        <w:rPr>
          <w:color w:val="008000"/>
          <w:rtl/>
        </w:rPr>
        <w:t xml:space="preserve"> </w:t>
      </w:r>
      <w:r w:rsidR="00D302DC" w:rsidRPr="00D302DC">
        <w:rPr>
          <w:rFonts w:hint="cs"/>
          <w:color w:val="008000"/>
          <w:rtl/>
        </w:rPr>
        <w:t>يُعِيدُ</w:t>
      </w:r>
      <w:r w:rsidR="00D302DC" w:rsidRPr="00D302DC">
        <w:rPr>
          <w:color w:val="008000"/>
          <w:rtl/>
        </w:rPr>
        <w:t xml:space="preserve"> </w:t>
      </w:r>
      <w:r w:rsidR="00D302DC" w:rsidRPr="00D302DC">
        <w:rPr>
          <w:rFonts w:hint="cs"/>
          <w:color w:val="008000"/>
          <w:rtl/>
        </w:rPr>
        <w:t>رُكُوعَهُ</w:t>
      </w:r>
      <w:r w:rsidR="00D302DC" w:rsidRPr="00D302DC">
        <w:rPr>
          <w:color w:val="008000"/>
          <w:rtl/>
        </w:rPr>
        <w:t xml:space="preserve"> </w:t>
      </w:r>
      <w:r w:rsidR="00D302DC" w:rsidRPr="00D302DC">
        <w:rPr>
          <w:rFonts w:hint="cs"/>
          <w:color w:val="008000"/>
          <w:rtl/>
        </w:rPr>
        <w:t>مَعَهُ</w:t>
      </w:r>
      <w:r w:rsidR="00D302DC" w:rsidRPr="00D302DC">
        <w:rPr>
          <w:rFonts w:hint="cs"/>
          <w:rtl/>
        </w:rPr>
        <w:t>»</w:t>
      </w:r>
      <w:r w:rsidR="00D302DC" w:rsidRPr="00D302DC">
        <w:rPr>
          <w:vertAlign w:val="superscript"/>
          <w:rtl/>
        </w:rPr>
        <w:footnoteReference w:id="2"/>
      </w:r>
      <w:r w:rsidR="001A6837">
        <w:rPr>
          <w:rFonts w:hint="cs"/>
          <w:rtl/>
        </w:rPr>
        <w:t xml:space="preserve"> و در مقام بیان نیست که در کدام نماز جماعت است بلکه أصل جماعت مفروغ عنه گرفته شده است که مشروع است و سؤال تنها راجع به زیاده رکن متبابعةً للامام می باشد.</w:t>
      </w:r>
      <w:r w:rsidR="003506F8">
        <w:rPr>
          <w:rFonts w:hint="cs"/>
          <w:rtl/>
        </w:rPr>
        <w:t xml:space="preserve"> وگرنه اگر اطلاق داشت در جایی که از ابتدای نماز نیّت انفراد در أثنای نم</w:t>
      </w:r>
      <w:r w:rsidR="009D5064">
        <w:rPr>
          <w:rFonts w:hint="cs"/>
          <w:rtl/>
        </w:rPr>
        <w:t>از جماعت دارد را نیز شامل می شد در حالی که به آن تمسّک نشد.</w:t>
      </w:r>
    </w:p>
    <w:p w:rsidR="009D5064" w:rsidRDefault="009D5064" w:rsidP="00042453">
      <w:pPr>
        <w:rPr>
          <w:rtl/>
        </w:rPr>
      </w:pPr>
      <w:r w:rsidRPr="001B5C04">
        <w:rPr>
          <w:rFonts w:hint="cs"/>
          <w:b/>
          <w:bCs/>
          <w:rtl/>
        </w:rPr>
        <w:t>و أما این که ایشان فرمود «صل خلف من تثق بدینه» اطلاق است</w:t>
      </w:r>
      <w:r>
        <w:rPr>
          <w:rFonts w:hint="cs"/>
          <w:rtl/>
        </w:rPr>
        <w:t>؛ أولاً ما همچون لفظی نداریم و در روایت دو تعبیر وارد شده است که یکی راجع به اختلاف أصحاب أئمه و این که خبط و ربط هایشان با همدیگر تفاوت دارد است یعنی اختلاف عقائد داشته اند</w:t>
      </w:r>
      <w:r w:rsidR="00042453">
        <w:rPr>
          <w:rFonts w:hint="cs"/>
          <w:rtl/>
        </w:rPr>
        <w:t>: «</w:t>
      </w:r>
      <w:r w:rsidR="00042453" w:rsidRPr="00042453">
        <w:rPr>
          <w:rFonts w:hint="cs"/>
          <w:color w:val="008000"/>
          <w:rtl/>
        </w:rPr>
        <w:t>عَلِيُّ</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مُحَمَّدٍ</w:t>
      </w:r>
      <w:r w:rsidR="00042453" w:rsidRPr="00042453">
        <w:rPr>
          <w:color w:val="008000"/>
          <w:rtl/>
        </w:rPr>
        <w:t xml:space="preserve"> </w:t>
      </w:r>
      <w:r w:rsidR="00042453" w:rsidRPr="00042453">
        <w:rPr>
          <w:rFonts w:hint="cs"/>
          <w:color w:val="008000"/>
          <w:rtl/>
        </w:rPr>
        <w:t>عَنْ</w:t>
      </w:r>
      <w:r w:rsidR="00042453" w:rsidRPr="00042453">
        <w:rPr>
          <w:color w:val="008000"/>
          <w:rtl/>
        </w:rPr>
        <w:t xml:space="preserve"> </w:t>
      </w:r>
      <w:r w:rsidR="00042453" w:rsidRPr="00042453">
        <w:rPr>
          <w:rFonts w:hint="cs"/>
          <w:color w:val="008000"/>
          <w:rtl/>
        </w:rPr>
        <w:t>سَهْلِ</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زِيَادٍ</w:t>
      </w:r>
      <w:r w:rsidR="00042453" w:rsidRPr="00042453">
        <w:rPr>
          <w:color w:val="008000"/>
          <w:rtl/>
        </w:rPr>
        <w:t xml:space="preserve"> </w:t>
      </w:r>
      <w:r w:rsidR="00042453" w:rsidRPr="00042453">
        <w:rPr>
          <w:rFonts w:hint="cs"/>
          <w:color w:val="008000"/>
          <w:rtl/>
        </w:rPr>
        <w:t>عَنْ</w:t>
      </w:r>
      <w:r w:rsidR="00042453" w:rsidRPr="00042453">
        <w:rPr>
          <w:color w:val="008000"/>
          <w:rtl/>
        </w:rPr>
        <w:t xml:space="preserve"> </w:t>
      </w:r>
      <w:r w:rsidR="00042453" w:rsidRPr="00042453">
        <w:rPr>
          <w:rFonts w:hint="cs"/>
          <w:color w:val="008000"/>
          <w:rtl/>
        </w:rPr>
        <w:t>عَلِيِّ</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مَهْزِيَارَ</w:t>
      </w:r>
      <w:r w:rsidR="00042453" w:rsidRPr="00042453">
        <w:rPr>
          <w:color w:val="008000"/>
          <w:rtl/>
        </w:rPr>
        <w:t xml:space="preserve"> </w:t>
      </w:r>
      <w:r w:rsidR="00042453" w:rsidRPr="00042453">
        <w:rPr>
          <w:rFonts w:hint="cs"/>
          <w:color w:val="008000"/>
          <w:rtl/>
        </w:rPr>
        <w:t>عَنْ</w:t>
      </w:r>
      <w:r w:rsidR="00042453" w:rsidRPr="00042453">
        <w:rPr>
          <w:color w:val="008000"/>
          <w:rtl/>
        </w:rPr>
        <w:t xml:space="preserve"> </w:t>
      </w:r>
      <w:r w:rsidR="00042453" w:rsidRPr="00042453">
        <w:rPr>
          <w:rFonts w:hint="cs"/>
          <w:color w:val="008000"/>
          <w:rtl/>
        </w:rPr>
        <w:t>أَبِي</w:t>
      </w:r>
      <w:r w:rsidR="00042453" w:rsidRPr="00042453">
        <w:rPr>
          <w:color w:val="008000"/>
          <w:rtl/>
        </w:rPr>
        <w:t xml:space="preserve"> </w:t>
      </w:r>
      <w:r w:rsidR="00042453" w:rsidRPr="00042453">
        <w:rPr>
          <w:rFonts w:hint="cs"/>
          <w:color w:val="008000"/>
          <w:rtl/>
        </w:rPr>
        <w:t>عَلِيِّ</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رَاشِدٍ</w:t>
      </w:r>
      <w:r w:rsidR="00042453" w:rsidRPr="00042453">
        <w:rPr>
          <w:color w:val="008000"/>
          <w:rtl/>
        </w:rPr>
        <w:t xml:space="preserve"> </w:t>
      </w:r>
      <w:r w:rsidR="00042453" w:rsidRPr="00042453">
        <w:rPr>
          <w:rFonts w:hint="cs"/>
          <w:color w:val="008000"/>
          <w:rtl/>
        </w:rPr>
        <w:t>قَالَ</w:t>
      </w:r>
      <w:r w:rsidR="00042453" w:rsidRPr="00042453">
        <w:rPr>
          <w:color w:val="008000"/>
          <w:rtl/>
        </w:rPr>
        <w:t xml:space="preserve">: </w:t>
      </w:r>
      <w:r w:rsidR="00042453" w:rsidRPr="00042453">
        <w:rPr>
          <w:rFonts w:hint="cs"/>
          <w:color w:val="008000"/>
          <w:rtl/>
        </w:rPr>
        <w:t>قُلْتُ</w:t>
      </w:r>
      <w:r w:rsidR="00042453" w:rsidRPr="00042453">
        <w:rPr>
          <w:color w:val="008000"/>
          <w:rtl/>
        </w:rPr>
        <w:t xml:space="preserve"> </w:t>
      </w:r>
      <w:r w:rsidR="00042453" w:rsidRPr="00042453">
        <w:rPr>
          <w:rFonts w:hint="cs"/>
          <w:color w:val="008000"/>
          <w:rtl/>
        </w:rPr>
        <w:t>لِأَبِي</w:t>
      </w:r>
      <w:r w:rsidR="00042453" w:rsidRPr="00042453">
        <w:rPr>
          <w:color w:val="008000"/>
          <w:rtl/>
        </w:rPr>
        <w:t xml:space="preserve"> </w:t>
      </w:r>
      <w:r w:rsidR="00042453" w:rsidRPr="00042453">
        <w:rPr>
          <w:rFonts w:hint="cs"/>
          <w:color w:val="008000"/>
          <w:rtl/>
        </w:rPr>
        <w:t>جَعْفَرٍ</w:t>
      </w:r>
      <w:r w:rsidR="00042453" w:rsidRPr="00042453">
        <w:rPr>
          <w:color w:val="008000"/>
          <w:rtl/>
        </w:rPr>
        <w:t xml:space="preserve"> </w:t>
      </w:r>
      <w:r w:rsidR="00042453" w:rsidRPr="00042453">
        <w:rPr>
          <w:rFonts w:hint="cs"/>
          <w:color w:val="008000"/>
          <w:rtl/>
        </w:rPr>
        <w:t>ع</w:t>
      </w:r>
      <w:r w:rsidR="00042453" w:rsidRPr="00042453">
        <w:rPr>
          <w:color w:val="008000"/>
          <w:rtl/>
        </w:rPr>
        <w:t xml:space="preserve"> </w:t>
      </w:r>
      <w:r w:rsidR="00042453" w:rsidRPr="00042453">
        <w:rPr>
          <w:rFonts w:hint="cs"/>
          <w:color w:val="008000"/>
          <w:rtl/>
        </w:rPr>
        <w:t>إِنَّ</w:t>
      </w:r>
      <w:r w:rsidR="00042453" w:rsidRPr="00042453">
        <w:rPr>
          <w:color w:val="008000"/>
          <w:rtl/>
        </w:rPr>
        <w:t xml:space="preserve"> </w:t>
      </w:r>
      <w:r w:rsidR="00042453" w:rsidRPr="00042453">
        <w:rPr>
          <w:rFonts w:hint="cs"/>
          <w:color w:val="008000"/>
          <w:rtl/>
        </w:rPr>
        <w:t>مَوَالِيَكَ</w:t>
      </w:r>
      <w:r w:rsidR="00042453" w:rsidRPr="00042453">
        <w:rPr>
          <w:color w:val="008000"/>
          <w:rtl/>
        </w:rPr>
        <w:t xml:space="preserve"> </w:t>
      </w:r>
      <w:r w:rsidR="00042453" w:rsidRPr="00042453">
        <w:rPr>
          <w:rFonts w:hint="cs"/>
          <w:color w:val="008000"/>
          <w:rtl/>
        </w:rPr>
        <w:t>قَدِ</w:t>
      </w:r>
      <w:r w:rsidR="00042453" w:rsidRPr="00042453">
        <w:rPr>
          <w:color w:val="008000"/>
          <w:rtl/>
        </w:rPr>
        <w:t xml:space="preserve"> </w:t>
      </w:r>
      <w:r w:rsidR="00042453" w:rsidRPr="00042453">
        <w:rPr>
          <w:rFonts w:hint="cs"/>
          <w:color w:val="008000"/>
          <w:rtl/>
        </w:rPr>
        <w:t>اخْتَلَفُوا</w:t>
      </w:r>
      <w:r w:rsidR="00042453" w:rsidRPr="00042453">
        <w:rPr>
          <w:color w:val="008000"/>
          <w:rtl/>
        </w:rPr>
        <w:t xml:space="preserve"> </w:t>
      </w:r>
      <w:r w:rsidR="00042453" w:rsidRPr="00042453">
        <w:rPr>
          <w:rFonts w:hint="cs"/>
          <w:color w:val="008000"/>
          <w:rtl/>
        </w:rPr>
        <w:t>فَأُصَلِّي</w:t>
      </w:r>
      <w:r w:rsidR="00042453" w:rsidRPr="00042453">
        <w:rPr>
          <w:color w:val="008000"/>
          <w:rtl/>
        </w:rPr>
        <w:t xml:space="preserve"> </w:t>
      </w:r>
      <w:r w:rsidR="00042453" w:rsidRPr="00042453">
        <w:rPr>
          <w:rFonts w:hint="cs"/>
          <w:color w:val="008000"/>
          <w:rtl/>
        </w:rPr>
        <w:t>خَلْفَهُمْ</w:t>
      </w:r>
      <w:r w:rsidR="00042453" w:rsidRPr="00042453">
        <w:rPr>
          <w:color w:val="008000"/>
          <w:rtl/>
        </w:rPr>
        <w:t xml:space="preserve"> </w:t>
      </w:r>
      <w:r w:rsidR="00042453" w:rsidRPr="00042453">
        <w:rPr>
          <w:rFonts w:hint="cs"/>
          <w:color w:val="008000"/>
          <w:rtl/>
        </w:rPr>
        <w:t>جَمِيعاً</w:t>
      </w:r>
      <w:r w:rsidR="00042453" w:rsidRPr="00042453">
        <w:rPr>
          <w:color w:val="008000"/>
          <w:rtl/>
        </w:rPr>
        <w:t xml:space="preserve"> </w:t>
      </w:r>
      <w:r w:rsidR="00042453" w:rsidRPr="00042453">
        <w:rPr>
          <w:rFonts w:hint="cs"/>
          <w:color w:val="008000"/>
          <w:rtl/>
        </w:rPr>
        <w:t>فَقَالَ</w:t>
      </w:r>
      <w:r w:rsidR="00042453" w:rsidRPr="00042453">
        <w:rPr>
          <w:color w:val="008000"/>
          <w:rtl/>
        </w:rPr>
        <w:t xml:space="preserve"> </w:t>
      </w:r>
      <w:r w:rsidR="00042453" w:rsidRPr="00042453">
        <w:rPr>
          <w:rFonts w:hint="cs"/>
          <w:color w:val="008000"/>
          <w:rtl/>
        </w:rPr>
        <w:t>لَا</w:t>
      </w:r>
      <w:r w:rsidR="00042453" w:rsidRPr="00042453">
        <w:rPr>
          <w:color w:val="008000"/>
          <w:rtl/>
        </w:rPr>
        <w:t xml:space="preserve"> </w:t>
      </w:r>
      <w:r w:rsidR="00042453" w:rsidRPr="00042453">
        <w:rPr>
          <w:rFonts w:hint="cs"/>
          <w:color w:val="008000"/>
          <w:rtl/>
        </w:rPr>
        <w:t>تُصَلِّ</w:t>
      </w:r>
      <w:r w:rsidR="00042453" w:rsidRPr="00042453">
        <w:rPr>
          <w:color w:val="008000"/>
          <w:rtl/>
        </w:rPr>
        <w:t xml:space="preserve"> </w:t>
      </w:r>
      <w:r w:rsidR="00042453" w:rsidRPr="00042453">
        <w:rPr>
          <w:rFonts w:hint="cs"/>
          <w:color w:val="008000"/>
          <w:rtl/>
        </w:rPr>
        <w:t>إِلَّا</w:t>
      </w:r>
      <w:r w:rsidR="00042453" w:rsidRPr="00042453">
        <w:rPr>
          <w:color w:val="008000"/>
          <w:rtl/>
        </w:rPr>
        <w:t xml:space="preserve"> </w:t>
      </w:r>
      <w:r w:rsidR="00042453" w:rsidRPr="00042453">
        <w:rPr>
          <w:rFonts w:hint="cs"/>
          <w:color w:val="008000"/>
          <w:rtl/>
        </w:rPr>
        <w:t>خَلْفَ</w:t>
      </w:r>
      <w:r w:rsidR="00042453" w:rsidRPr="00042453">
        <w:rPr>
          <w:color w:val="008000"/>
          <w:rtl/>
        </w:rPr>
        <w:t xml:space="preserve"> </w:t>
      </w:r>
      <w:r w:rsidR="00042453" w:rsidRPr="00042453">
        <w:rPr>
          <w:rFonts w:hint="cs"/>
          <w:color w:val="008000"/>
          <w:rtl/>
        </w:rPr>
        <w:t>مَنْ</w:t>
      </w:r>
      <w:r w:rsidR="00042453" w:rsidRPr="00042453">
        <w:rPr>
          <w:color w:val="008000"/>
          <w:rtl/>
        </w:rPr>
        <w:t xml:space="preserve"> </w:t>
      </w:r>
      <w:r w:rsidR="00042453" w:rsidRPr="00042453">
        <w:rPr>
          <w:rFonts w:hint="cs"/>
          <w:color w:val="008000"/>
          <w:rtl/>
        </w:rPr>
        <w:t>تَثِقُ</w:t>
      </w:r>
      <w:r w:rsidR="00042453" w:rsidRPr="00042453">
        <w:rPr>
          <w:color w:val="008000"/>
          <w:rtl/>
        </w:rPr>
        <w:t xml:space="preserve"> </w:t>
      </w:r>
      <w:r w:rsidR="00042453" w:rsidRPr="00042453">
        <w:rPr>
          <w:rFonts w:hint="cs"/>
          <w:color w:val="008000"/>
          <w:rtl/>
        </w:rPr>
        <w:t>بِدِينِهِ</w:t>
      </w:r>
      <w:r w:rsidR="00042453" w:rsidRPr="00042453">
        <w:rPr>
          <w:color w:val="008000"/>
          <w:rtl/>
        </w:rPr>
        <w:t xml:space="preserve"> </w:t>
      </w:r>
      <w:r w:rsidR="00042453" w:rsidRPr="00042453">
        <w:rPr>
          <w:rFonts w:hint="cs"/>
          <w:color w:val="008000"/>
          <w:rtl/>
        </w:rPr>
        <w:t>ثُمَّ</w:t>
      </w:r>
      <w:r w:rsidR="00042453" w:rsidRPr="00042453">
        <w:rPr>
          <w:color w:val="008000"/>
          <w:rtl/>
        </w:rPr>
        <w:t xml:space="preserve"> </w:t>
      </w:r>
      <w:r w:rsidR="00042453" w:rsidRPr="00042453">
        <w:rPr>
          <w:rFonts w:hint="cs"/>
          <w:color w:val="008000"/>
          <w:rtl/>
        </w:rPr>
        <w:t>قَالَ</w:t>
      </w:r>
      <w:r w:rsidR="00042453" w:rsidRPr="00042453">
        <w:rPr>
          <w:color w:val="008000"/>
          <w:rtl/>
        </w:rPr>
        <w:t xml:space="preserve"> </w:t>
      </w:r>
      <w:r w:rsidR="00042453" w:rsidRPr="00042453">
        <w:rPr>
          <w:rFonts w:hint="cs"/>
          <w:color w:val="008000"/>
          <w:rtl/>
        </w:rPr>
        <w:t>وَ</w:t>
      </w:r>
      <w:r w:rsidR="00042453" w:rsidRPr="00042453">
        <w:rPr>
          <w:color w:val="008000"/>
          <w:rtl/>
        </w:rPr>
        <w:t xml:space="preserve"> </w:t>
      </w:r>
      <w:r w:rsidR="00042453" w:rsidRPr="00042453">
        <w:rPr>
          <w:rFonts w:hint="cs"/>
          <w:color w:val="008000"/>
          <w:rtl/>
        </w:rPr>
        <w:t>لِي</w:t>
      </w:r>
      <w:r w:rsidR="00042453" w:rsidRPr="00042453">
        <w:rPr>
          <w:color w:val="008000"/>
          <w:rtl/>
        </w:rPr>
        <w:t xml:space="preserve"> </w:t>
      </w:r>
      <w:r w:rsidR="00042453" w:rsidRPr="00042453">
        <w:rPr>
          <w:rFonts w:hint="cs"/>
          <w:color w:val="008000"/>
          <w:rtl/>
        </w:rPr>
        <w:t>مَوَالٍ</w:t>
      </w:r>
      <w:r w:rsidR="00042453" w:rsidRPr="00042453">
        <w:rPr>
          <w:color w:val="008000"/>
          <w:rtl/>
        </w:rPr>
        <w:t xml:space="preserve"> </w:t>
      </w:r>
      <w:r w:rsidR="00042453" w:rsidRPr="00042453">
        <w:rPr>
          <w:rFonts w:hint="cs"/>
          <w:color w:val="008000"/>
          <w:rtl/>
        </w:rPr>
        <w:t>فَقُلْتُ</w:t>
      </w:r>
      <w:r w:rsidR="00042453" w:rsidRPr="00042453">
        <w:rPr>
          <w:color w:val="008000"/>
          <w:rtl/>
        </w:rPr>
        <w:t xml:space="preserve"> </w:t>
      </w:r>
      <w:r w:rsidR="00042453" w:rsidRPr="00042453">
        <w:rPr>
          <w:rFonts w:hint="cs"/>
          <w:color w:val="008000"/>
          <w:rtl/>
        </w:rPr>
        <w:t>أَصْحَابٌ</w:t>
      </w:r>
      <w:r w:rsidR="00042453" w:rsidRPr="00042453">
        <w:rPr>
          <w:color w:val="008000"/>
          <w:rtl/>
        </w:rPr>
        <w:t xml:space="preserve"> </w:t>
      </w:r>
      <w:r w:rsidR="00042453" w:rsidRPr="00042453">
        <w:rPr>
          <w:rFonts w:hint="cs"/>
          <w:color w:val="008000"/>
          <w:rtl/>
        </w:rPr>
        <w:t>فَقَالَ</w:t>
      </w:r>
      <w:r w:rsidR="00042453" w:rsidRPr="00042453">
        <w:rPr>
          <w:color w:val="008000"/>
          <w:rtl/>
        </w:rPr>
        <w:t xml:space="preserve"> </w:t>
      </w:r>
      <w:r w:rsidR="00042453" w:rsidRPr="00042453">
        <w:rPr>
          <w:rFonts w:hint="cs"/>
          <w:color w:val="008000"/>
          <w:rtl/>
        </w:rPr>
        <w:t>مُبَادِراً</w:t>
      </w:r>
      <w:r w:rsidR="00042453" w:rsidRPr="00042453">
        <w:rPr>
          <w:color w:val="008000"/>
          <w:rtl/>
        </w:rPr>
        <w:t xml:space="preserve"> </w:t>
      </w:r>
      <w:r w:rsidR="00042453" w:rsidRPr="00042453">
        <w:rPr>
          <w:rFonts w:hint="cs"/>
          <w:color w:val="008000"/>
          <w:rtl/>
        </w:rPr>
        <w:t>قَبْلَ</w:t>
      </w:r>
      <w:r w:rsidR="00042453" w:rsidRPr="00042453">
        <w:rPr>
          <w:color w:val="008000"/>
          <w:rtl/>
        </w:rPr>
        <w:t xml:space="preserve"> </w:t>
      </w:r>
      <w:r w:rsidR="00042453" w:rsidRPr="00042453">
        <w:rPr>
          <w:rFonts w:hint="cs"/>
          <w:color w:val="008000"/>
          <w:rtl/>
        </w:rPr>
        <w:t>أَنْ</w:t>
      </w:r>
      <w:r w:rsidR="00042453" w:rsidRPr="00042453">
        <w:rPr>
          <w:color w:val="008000"/>
          <w:rtl/>
        </w:rPr>
        <w:t xml:space="preserve"> </w:t>
      </w:r>
      <w:r w:rsidR="00042453" w:rsidRPr="00042453">
        <w:rPr>
          <w:rFonts w:hint="cs"/>
          <w:color w:val="008000"/>
          <w:rtl/>
        </w:rPr>
        <w:t>أَسْتَتِمَّ</w:t>
      </w:r>
      <w:r w:rsidR="00042453" w:rsidRPr="00042453">
        <w:rPr>
          <w:color w:val="008000"/>
          <w:rtl/>
        </w:rPr>
        <w:t xml:space="preserve"> </w:t>
      </w:r>
      <w:r w:rsidR="00042453" w:rsidRPr="00042453">
        <w:rPr>
          <w:rFonts w:hint="cs"/>
          <w:color w:val="008000"/>
          <w:rtl/>
        </w:rPr>
        <w:t>ذِكْرَهُمْ</w:t>
      </w:r>
      <w:r w:rsidR="00042453" w:rsidRPr="00042453">
        <w:rPr>
          <w:color w:val="008000"/>
          <w:rtl/>
        </w:rPr>
        <w:t xml:space="preserve"> </w:t>
      </w:r>
      <w:r w:rsidR="00042453" w:rsidRPr="00042453">
        <w:rPr>
          <w:rFonts w:hint="cs"/>
          <w:color w:val="008000"/>
          <w:rtl/>
        </w:rPr>
        <w:t>لَا</w:t>
      </w:r>
      <w:r w:rsidR="00042453" w:rsidRPr="00042453">
        <w:rPr>
          <w:color w:val="008000"/>
          <w:rtl/>
        </w:rPr>
        <w:t xml:space="preserve"> </w:t>
      </w:r>
      <w:r w:rsidR="00042453" w:rsidRPr="00042453">
        <w:rPr>
          <w:rFonts w:hint="cs"/>
          <w:color w:val="008000"/>
          <w:rtl/>
        </w:rPr>
        <w:t>يَأْمُرُكَ</w:t>
      </w:r>
      <w:r w:rsidR="00042453" w:rsidRPr="00042453">
        <w:rPr>
          <w:color w:val="008000"/>
          <w:rtl/>
        </w:rPr>
        <w:t xml:space="preserve"> </w:t>
      </w:r>
      <w:r w:rsidR="00042453" w:rsidRPr="00042453">
        <w:rPr>
          <w:rFonts w:hint="cs"/>
          <w:color w:val="008000"/>
          <w:rtl/>
        </w:rPr>
        <w:t>عَلِيُّ</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حَدِيدٍ</w:t>
      </w:r>
      <w:r w:rsidR="00042453" w:rsidRPr="00042453">
        <w:rPr>
          <w:color w:val="008000"/>
          <w:rtl/>
        </w:rPr>
        <w:t xml:space="preserve"> </w:t>
      </w:r>
      <w:r w:rsidR="00042453" w:rsidRPr="00042453">
        <w:rPr>
          <w:rFonts w:hint="cs"/>
          <w:color w:val="008000"/>
          <w:rtl/>
        </w:rPr>
        <w:t>بِهَذَا</w:t>
      </w:r>
      <w:r w:rsidR="00042453" w:rsidRPr="00042453">
        <w:rPr>
          <w:color w:val="008000"/>
          <w:rtl/>
        </w:rPr>
        <w:t xml:space="preserve"> </w:t>
      </w:r>
      <w:r w:rsidR="00042453" w:rsidRPr="00042453">
        <w:rPr>
          <w:rFonts w:hint="cs"/>
          <w:color w:val="008000"/>
          <w:rtl/>
        </w:rPr>
        <w:t>أَوْ</w:t>
      </w:r>
      <w:r w:rsidR="00042453" w:rsidRPr="00042453">
        <w:rPr>
          <w:color w:val="008000"/>
          <w:rtl/>
        </w:rPr>
        <w:t xml:space="preserve"> </w:t>
      </w:r>
      <w:r w:rsidR="00042453" w:rsidRPr="00042453">
        <w:rPr>
          <w:rFonts w:hint="cs"/>
          <w:color w:val="008000"/>
          <w:rtl/>
        </w:rPr>
        <w:t>هَذَا</w:t>
      </w:r>
      <w:r w:rsidR="00042453" w:rsidRPr="00042453">
        <w:rPr>
          <w:color w:val="008000"/>
          <w:rtl/>
        </w:rPr>
        <w:t xml:space="preserve"> </w:t>
      </w:r>
      <w:r w:rsidR="00042453" w:rsidRPr="00042453">
        <w:rPr>
          <w:rFonts w:hint="cs"/>
          <w:color w:val="008000"/>
          <w:rtl/>
        </w:rPr>
        <w:t>مِمَّا</w:t>
      </w:r>
      <w:r w:rsidR="00042453" w:rsidRPr="00042453">
        <w:rPr>
          <w:color w:val="008000"/>
          <w:rtl/>
        </w:rPr>
        <w:t xml:space="preserve"> </w:t>
      </w:r>
      <w:r w:rsidR="00042453" w:rsidRPr="00042453">
        <w:rPr>
          <w:rFonts w:hint="cs"/>
          <w:color w:val="008000"/>
          <w:rtl/>
        </w:rPr>
        <w:t>يَأْمُرُكَ</w:t>
      </w:r>
      <w:r w:rsidR="00042453" w:rsidRPr="00042453">
        <w:rPr>
          <w:color w:val="008000"/>
          <w:rtl/>
        </w:rPr>
        <w:t xml:space="preserve"> </w:t>
      </w:r>
      <w:r w:rsidR="00042453" w:rsidRPr="00042453">
        <w:rPr>
          <w:rFonts w:hint="cs"/>
          <w:color w:val="008000"/>
          <w:rtl/>
        </w:rPr>
        <w:t>بِهِ</w:t>
      </w:r>
      <w:r w:rsidR="00042453" w:rsidRPr="00042453">
        <w:rPr>
          <w:color w:val="008000"/>
          <w:rtl/>
        </w:rPr>
        <w:t xml:space="preserve"> </w:t>
      </w:r>
      <w:r w:rsidR="00042453" w:rsidRPr="00042453">
        <w:rPr>
          <w:rFonts w:hint="cs"/>
          <w:color w:val="008000"/>
          <w:rtl/>
        </w:rPr>
        <w:t>عَلِيُّ</w:t>
      </w:r>
      <w:r w:rsidR="00042453" w:rsidRPr="00042453">
        <w:rPr>
          <w:color w:val="008000"/>
          <w:rtl/>
        </w:rPr>
        <w:t xml:space="preserve"> </w:t>
      </w:r>
      <w:r w:rsidR="00042453" w:rsidRPr="00042453">
        <w:rPr>
          <w:rFonts w:hint="cs"/>
          <w:color w:val="008000"/>
          <w:rtl/>
        </w:rPr>
        <w:t>بْنُ</w:t>
      </w:r>
      <w:r w:rsidR="00042453" w:rsidRPr="00042453">
        <w:rPr>
          <w:color w:val="008000"/>
          <w:rtl/>
        </w:rPr>
        <w:t xml:space="preserve"> </w:t>
      </w:r>
      <w:r w:rsidR="00042453" w:rsidRPr="00042453">
        <w:rPr>
          <w:rFonts w:hint="cs"/>
          <w:color w:val="008000"/>
          <w:rtl/>
        </w:rPr>
        <w:t>حَدِيدٍ</w:t>
      </w:r>
      <w:r w:rsidR="00042453" w:rsidRPr="00042453">
        <w:rPr>
          <w:color w:val="008000"/>
          <w:rtl/>
        </w:rPr>
        <w:t xml:space="preserve"> </w:t>
      </w:r>
      <w:r w:rsidR="00042453" w:rsidRPr="00042453">
        <w:rPr>
          <w:rFonts w:hint="cs"/>
          <w:color w:val="008000"/>
          <w:rtl/>
        </w:rPr>
        <w:t>فَقُلْتُ</w:t>
      </w:r>
      <w:r w:rsidR="00042453" w:rsidRPr="00042453">
        <w:rPr>
          <w:color w:val="008000"/>
          <w:rtl/>
        </w:rPr>
        <w:t xml:space="preserve"> </w:t>
      </w:r>
      <w:r w:rsidR="00042453" w:rsidRPr="00042453">
        <w:rPr>
          <w:rFonts w:hint="cs"/>
          <w:color w:val="008000"/>
          <w:rtl/>
        </w:rPr>
        <w:t>نَعَمْ</w:t>
      </w:r>
      <w:r w:rsidR="00042453">
        <w:rPr>
          <w:rFonts w:hint="cs"/>
          <w:rtl/>
        </w:rPr>
        <w:t>»</w:t>
      </w:r>
      <w:r w:rsidR="00042453">
        <w:rPr>
          <w:rStyle w:val="FootnoteReference"/>
          <w:rtl/>
        </w:rPr>
        <w:footnoteReference w:id="3"/>
      </w:r>
      <w:r w:rsidR="00042453">
        <w:rPr>
          <w:rFonts w:hint="cs"/>
          <w:rtl/>
        </w:rPr>
        <w:t xml:space="preserve"> </w:t>
      </w:r>
      <w:r>
        <w:rPr>
          <w:rFonts w:hint="cs"/>
          <w:rtl/>
        </w:rPr>
        <w:t>در مقام بیان شرطیت عدالت است</w:t>
      </w:r>
      <w:r w:rsidR="002A2D21">
        <w:rPr>
          <w:rFonts w:hint="cs"/>
          <w:rtl/>
        </w:rPr>
        <w:t xml:space="preserve"> و کاری به چیزهای دیگر ندارد و در مقام بیان نفی سایر شرایط جماعت نیست و بیان می کند که نماز نخوان مگر پشت سر کسی که وثوق به عدالت او داری</w:t>
      </w:r>
      <w:r w:rsidR="004C3D3B">
        <w:rPr>
          <w:rFonts w:hint="cs"/>
          <w:rtl/>
        </w:rPr>
        <w:t>.</w:t>
      </w:r>
    </w:p>
    <w:p w:rsidR="00042453" w:rsidRDefault="00042453" w:rsidP="00D302DC">
      <w:pPr>
        <w:rPr>
          <w:rtl/>
        </w:rPr>
      </w:pPr>
      <w:r>
        <w:rPr>
          <w:rFonts w:hint="cs"/>
          <w:rtl/>
        </w:rPr>
        <w:t xml:space="preserve">تعبیر </w:t>
      </w:r>
      <w:r w:rsidR="0069495D">
        <w:rPr>
          <w:rFonts w:hint="cs"/>
          <w:rtl/>
        </w:rPr>
        <w:t>دیگر در روایت این است: «</w:t>
      </w:r>
      <w:r w:rsidR="003938D5">
        <w:rPr>
          <w:rFonts w:hint="cs"/>
          <w:rtl/>
        </w:rPr>
        <w:t>ان کان اماما عدلا فلاتقرأ خلفه</w:t>
      </w:r>
      <w:r w:rsidR="0069495D">
        <w:rPr>
          <w:rFonts w:hint="cs"/>
          <w:rtl/>
        </w:rPr>
        <w:t>»</w:t>
      </w:r>
      <w:r w:rsidR="003938D5">
        <w:rPr>
          <w:rFonts w:hint="cs"/>
          <w:rtl/>
        </w:rPr>
        <w:t xml:space="preserve"> یعنی اگر امام عادل بود حمد و سوره پشت سر او نخوان یعنی جماعت صحیح است.</w:t>
      </w:r>
    </w:p>
    <w:p w:rsidR="003938D5" w:rsidRDefault="003938D5" w:rsidP="007D0E6E">
      <w:pPr>
        <w:rPr>
          <w:rtl/>
        </w:rPr>
      </w:pPr>
      <w:r>
        <w:rPr>
          <w:rFonts w:hint="cs"/>
          <w:rtl/>
        </w:rPr>
        <w:t>ممکن است و بعید نیست که اطلاق این تعبیر شامل امام جماعتی که بعض أجزای سجودش مقطوع است را شامل شود</w:t>
      </w:r>
      <w:r w:rsidR="00815FA7">
        <w:rPr>
          <w:rFonts w:hint="cs"/>
          <w:rtl/>
        </w:rPr>
        <w:t>؛ مثل این که انگشتان دست یا پای او ق</w:t>
      </w:r>
      <w:r w:rsidR="007D0E6E">
        <w:rPr>
          <w:rFonts w:hint="cs"/>
          <w:rtl/>
        </w:rPr>
        <w:t xml:space="preserve">طع شده باشد </w:t>
      </w:r>
      <w:r w:rsidR="00815FA7">
        <w:rPr>
          <w:rFonts w:hint="cs"/>
          <w:rtl/>
        </w:rPr>
        <w:t>ولی مرحوم امام در امام جماعت شدن این شخص اشکال می کردند</w:t>
      </w:r>
      <w:r w:rsidR="007D0E6E">
        <w:rPr>
          <w:rFonts w:hint="cs"/>
          <w:rtl/>
        </w:rPr>
        <w:t xml:space="preserve">. ما می گوییم بعید نیست همان طور که آقای سیستانی فرموده اند اطلاق دلیل مشروعیت جماعت نسبت به حالات جماعت شکل بگیرد. لکن حالات دیگر که یک وجب موضع امام جماعت از مأمومین بالاتر است یا حائل شیشه ای یا نرده ای بین امام </w:t>
      </w:r>
      <w:r w:rsidR="007D0E6E">
        <w:rPr>
          <w:rFonts w:hint="cs"/>
          <w:rtl/>
        </w:rPr>
        <w:lastRenderedPageBreak/>
        <w:t>جماعت و مأموم است، آیا اینجا هم اطلاق «ان کان اماما عدلا فلاتقرأ خلفه» شاملش می شود؟!</w:t>
      </w:r>
      <w:r w:rsidR="00456B23">
        <w:rPr>
          <w:rFonts w:hint="cs"/>
          <w:rtl/>
        </w:rPr>
        <w:t xml:space="preserve"> أصلاً ناظر به این جهات نیست و تنها در مقام بیان این مطلب است که می توان پشت سر امام عادل اقتدا کرد</w:t>
      </w:r>
      <w:r w:rsidR="00056A19">
        <w:rPr>
          <w:rFonts w:hint="cs"/>
          <w:rtl/>
        </w:rPr>
        <w:t>. اگر اطلاق داشته باشد باید فرضی که از ابتدا نیت انفراد در أثنای جماعت دارد را شامل شود</w:t>
      </w:r>
      <w:r w:rsidR="00D47D72">
        <w:rPr>
          <w:rFonts w:hint="cs"/>
          <w:rtl/>
        </w:rPr>
        <w:t>. ولی انصافاً اطلاق ندارد.</w:t>
      </w:r>
    </w:p>
    <w:p w:rsidR="00D47D72" w:rsidRDefault="008315AC" w:rsidP="008315AC">
      <w:pPr>
        <w:rPr>
          <w:rtl/>
        </w:rPr>
      </w:pPr>
      <w:r w:rsidRPr="001B5C04">
        <w:rPr>
          <w:rFonts w:hint="cs"/>
          <w:b/>
          <w:bCs/>
          <w:rtl/>
        </w:rPr>
        <w:t>تذکّر:</w:t>
      </w:r>
      <w:r>
        <w:rPr>
          <w:rFonts w:hint="cs"/>
          <w:rtl/>
        </w:rPr>
        <w:t xml:space="preserve"> مرحوم خویی در اول بحث جماعت (موسوعه جلد 17 صفحه 18) نماز جماعت را عدل نماز فرادا ندانسته اند و در اصول هم همین گونه فرموده اند لکن در ادامه از این نظر عدول کرده اند</w:t>
      </w:r>
      <w:r w:rsidR="009E4522">
        <w:rPr>
          <w:rFonts w:hint="cs"/>
          <w:rtl/>
        </w:rPr>
        <w:t xml:space="preserve"> و صریحاً این نظر را ردّ کرده است و در هر جایی که بیان می کند أصل برائت جاری می شود نوعاً اشاره کرده است که نماز جماعت مسقط نیست تا شک در مسقط باشد و قاعده اشتغال جاری شود بلکه عدل واجب تخییری است و لذا می توان در شرایط آن برائت جاری کرد.</w:t>
      </w:r>
    </w:p>
    <w:p w:rsidR="00E036AC" w:rsidRDefault="00DD2DDF" w:rsidP="001B5C04">
      <w:pPr>
        <w:pStyle w:val="Heading2"/>
        <w:rPr>
          <w:rtl/>
        </w:rPr>
      </w:pPr>
      <w:bookmarkStart w:id="31" w:name="_Toc61199617"/>
      <w:r>
        <w:rPr>
          <w:rFonts w:hint="cs"/>
          <w:rtl/>
        </w:rPr>
        <w:t>فرض هفتم (</w:t>
      </w:r>
      <w:r w:rsidR="00485576">
        <w:rPr>
          <w:rFonts w:hint="cs"/>
          <w:rtl/>
        </w:rPr>
        <w:t>عدول از یک امام به دیگری</w:t>
      </w:r>
      <w:r>
        <w:rPr>
          <w:rFonts w:hint="cs"/>
          <w:rtl/>
        </w:rPr>
        <w:t>)</w:t>
      </w:r>
      <w:bookmarkEnd w:id="31"/>
    </w:p>
    <w:p w:rsidR="00485576" w:rsidRDefault="00485576" w:rsidP="00485576">
      <w:pPr>
        <w:rPr>
          <w:color w:val="000080"/>
          <w:rtl/>
        </w:rPr>
      </w:pPr>
      <w:r w:rsidRPr="00485576">
        <w:rPr>
          <w:rFonts w:hint="cs"/>
          <w:color w:val="000080"/>
          <w:rtl/>
        </w:rPr>
        <w:t>السابع</w:t>
      </w:r>
      <w:r w:rsidRPr="00485576">
        <w:rPr>
          <w:color w:val="000080"/>
          <w:rtl/>
        </w:rPr>
        <w:t xml:space="preserve"> </w:t>
      </w:r>
      <w:r w:rsidRPr="00485576">
        <w:rPr>
          <w:rFonts w:hint="cs"/>
          <w:color w:val="000080"/>
          <w:rtl/>
        </w:rPr>
        <w:t>العدول</w:t>
      </w:r>
      <w:r w:rsidRPr="00485576">
        <w:rPr>
          <w:color w:val="000080"/>
          <w:rtl/>
        </w:rPr>
        <w:t xml:space="preserve"> </w:t>
      </w:r>
      <w:r w:rsidRPr="00485576">
        <w:rPr>
          <w:rFonts w:hint="cs"/>
          <w:color w:val="000080"/>
          <w:rtl/>
        </w:rPr>
        <w:t>من</w:t>
      </w:r>
      <w:r w:rsidRPr="00485576">
        <w:rPr>
          <w:color w:val="000080"/>
          <w:rtl/>
        </w:rPr>
        <w:t xml:space="preserve"> </w:t>
      </w:r>
      <w:r w:rsidRPr="00485576">
        <w:rPr>
          <w:rFonts w:hint="cs"/>
          <w:color w:val="000080"/>
          <w:rtl/>
        </w:rPr>
        <w:t>إمام</w:t>
      </w:r>
      <w:r w:rsidRPr="00485576">
        <w:rPr>
          <w:color w:val="000080"/>
          <w:rtl/>
        </w:rPr>
        <w:t xml:space="preserve"> </w:t>
      </w:r>
      <w:r w:rsidRPr="00485576">
        <w:rPr>
          <w:rFonts w:hint="cs"/>
          <w:color w:val="000080"/>
          <w:rtl/>
        </w:rPr>
        <w:t>إلى</w:t>
      </w:r>
      <w:r w:rsidRPr="00485576">
        <w:rPr>
          <w:color w:val="000080"/>
          <w:rtl/>
        </w:rPr>
        <w:t xml:space="preserve"> </w:t>
      </w:r>
      <w:r w:rsidRPr="00485576">
        <w:rPr>
          <w:rFonts w:hint="cs"/>
          <w:color w:val="000080"/>
          <w:rtl/>
        </w:rPr>
        <w:t>إمام</w:t>
      </w:r>
      <w:r w:rsidRPr="00485576">
        <w:rPr>
          <w:color w:val="000080"/>
          <w:rtl/>
        </w:rPr>
        <w:t xml:space="preserve"> </w:t>
      </w:r>
      <w:r w:rsidRPr="00485576">
        <w:rPr>
          <w:rFonts w:hint="cs"/>
          <w:color w:val="000080"/>
          <w:rtl/>
        </w:rPr>
        <w:t>إذا</w:t>
      </w:r>
      <w:r w:rsidRPr="00485576">
        <w:rPr>
          <w:color w:val="000080"/>
          <w:rtl/>
        </w:rPr>
        <w:t xml:space="preserve"> </w:t>
      </w:r>
      <w:r w:rsidRPr="00485576">
        <w:rPr>
          <w:rFonts w:hint="cs"/>
          <w:color w:val="000080"/>
          <w:rtl/>
        </w:rPr>
        <w:t>عرض</w:t>
      </w:r>
      <w:r w:rsidRPr="00485576">
        <w:rPr>
          <w:color w:val="000080"/>
          <w:rtl/>
        </w:rPr>
        <w:t xml:space="preserve"> </w:t>
      </w:r>
      <w:r w:rsidRPr="00485576">
        <w:rPr>
          <w:rFonts w:hint="cs"/>
          <w:color w:val="000080"/>
          <w:rtl/>
        </w:rPr>
        <w:t>للأول</w:t>
      </w:r>
      <w:r w:rsidRPr="00485576">
        <w:rPr>
          <w:color w:val="000080"/>
          <w:rtl/>
        </w:rPr>
        <w:t xml:space="preserve"> </w:t>
      </w:r>
      <w:r w:rsidRPr="00485576">
        <w:rPr>
          <w:rFonts w:hint="cs"/>
          <w:color w:val="000080"/>
          <w:rtl/>
        </w:rPr>
        <w:t>عارض</w:t>
      </w:r>
    </w:p>
    <w:p w:rsidR="001A1C52" w:rsidRDefault="004F4289" w:rsidP="001A1C52">
      <w:pPr>
        <w:rPr>
          <w:rtl/>
        </w:rPr>
      </w:pPr>
      <w:r>
        <w:rPr>
          <w:rFonts w:hint="cs"/>
          <w:rtl/>
        </w:rPr>
        <w:t>اگر برای امام جماعت حادثه ای پیش بیاید مثل این که محدث شود یا بمیرد، مأمومین یکی را جلو می اندازند. بالاتر این که اگر نماز امام جماعت شکسته و نماز مأمومین تمام باشد وقتی سلام می دهد بقیه مأمومین به مأمومی که پشت سر امام جماعت است و عادل است اقتدا می کنند</w:t>
      </w:r>
      <w:r w:rsidR="001A1C52">
        <w:rPr>
          <w:rFonts w:hint="cs"/>
          <w:rtl/>
        </w:rPr>
        <w:t xml:space="preserve"> که روایات مربوط به این مطلب را اجمالاً بیان می کنیم؛</w:t>
      </w:r>
    </w:p>
    <w:p w:rsidR="001A1C52" w:rsidRDefault="001A1C52" w:rsidP="001A1C52">
      <w:pPr>
        <w:rPr>
          <w:rtl/>
        </w:rPr>
      </w:pPr>
      <w:r>
        <w:rPr>
          <w:rFonts w:hint="cs"/>
          <w:rtl/>
        </w:rPr>
        <w:t xml:space="preserve">1-صحیحه حلبی: </w:t>
      </w:r>
      <w:r w:rsidRPr="00B70F18">
        <w:rPr>
          <w:rFonts w:hint="cs"/>
          <w:color w:val="008000"/>
          <w:rtl/>
        </w:rPr>
        <w:t>عَلِيُّ</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إِبْرَاهِيمَ</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أَبِيهِ</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ابْنِ</w:t>
      </w:r>
      <w:r w:rsidRPr="00B70F18">
        <w:rPr>
          <w:color w:val="008000"/>
          <w:rtl/>
        </w:rPr>
        <w:t xml:space="preserve"> </w:t>
      </w:r>
      <w:r w:rsidRPr="00B70F18">
        <w:rPr>
          <w:rFonts w:hint="cs"/>
          <w:color w:val="008000"/>
          <w:rtl/>
        </w:rPr>
        <w:t>أَبِي</w:t>
      </w:r>
      <w:r w:rsidRPr="00B70F18">
        <w:rPr>
          <w:color w:val="008000"/>
          <w:rtl/>
        </w:rPr>
        <w:t xml:space="preserve"> </w:t>
      </w:r>
      <w:r w:rsidRPr="00B70F18">
        <w:rPr>
          <w:rFonts w:hint="cs"/>
          <w:color w:val="008000"/>
          <w:rtl/>
        </w:rPr>
        <w:t>عُمَيْرٍ</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حَمَّادٍ</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الْحَلَبِيِّ</w:t>
      </w:r>
      <w:r w:rsidRPr="00B70F18">
        <w:rPr>
          <w:color w:val="008000"/>
          <w:rtl/>
        </w:rPr>
        <w:t xml:space="preserve"> </w:t>
      </w:r>
      <w:r w:rsidRPr="00B70F18">
        <w:rPr>
          <w:rFonts w:hint="cs"/>
          <w:color w:val="008000"/>
          <w:rtl/>
        </w:rPr>
        <w:t>قَالَ</w:t>
      </w:r>
      <w:r w:rsidRPr="00B70F18">
        <w:rPr>
          <w:color w:val="008000"/>
          <w:rtl/>
        </w:rPr>
        <w:t xml:space="preserve">: </w:t>
      </w:r>
      <w:r w:rsidRPr="00B70F18">
        <w:rPr>
          <w:rFonts w:hint="cs"/>
          <w:color w:val="008000"/>
          <w:rtl/>
        </w:rPr>
        <w:t>سَأَلْتُ</w:t>
      </w:r>
      <w:r w:rsidRPr="00B70F18">
        <w:rPr>
          <w:color w:val="008000"/>
          <w:rtl/>
        </w:rPr>
        <w:t xml:space="preserve"> </w:t>
      </w:r>
      <w:r w:rsidRPr="00B70F18">
        <w:rPr>
          <w:rFonts w:hint="cs"/>
          <w:color w:val="008000"/>
          <w:rtl/>
        </w:rPr>
        <w:t>أَبَا</w:t>
      </w:r>
      <w:r w:rsidRPr="00B70F18">
        <w:rPr>
          <w:color w:val="008000"/>
          <w:rtl/>
        </w:rPr>
        <w:t xml:space="preserve"> </w:t>
      </w:r>
      <w:r w:rsidRPr="00B70F18">
        <w:rPr>
          <w:rFonts w:hint="cs"/>
          <w:color w:val="008000"/>
          <w:rtl/>
        </w:rPr>
        <w:t>عَبْدِ</w:t>
      </w:r>
      <w:r w:rsidRPr="00B70F18">
        <w:rPr>
          <w:color w:val="008000"/>
          <w:rtl/>
        </w:rPr>
        <w:t xml:space="preserve"> </w:t>
      </w:r>
      <w:r w:rsidRPr="00B70F18">
        <w:rPr>
          <w:rFonts w:hint="cs"/>
          <w:color w:val="008000"/>
          <w:rtl/>
        </w:rPr>
        <w:t>اللَّهِ</w:t>
      </w:r>
      <w:r w:rsidRPr="00B70F18">
        <w:rPr>
          <w:color w:val="008000"/>
          <w:rtl/>
        </w:rPr>
        <w:t xml:space="preserve"> </w:t>
      </w:r>
      <w:r w:rsidRPr="00B70F18">
        <w:rPr>
          <w:rFonts w:hint="cs"/>
          <w:color w:val="008000"/>
          <w:rtl/>
        </w:rPr>
        <w:t>ع</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رَجُلٍ</w:t>
      </w:r>
      <w:r w:rsidRPr="00B70F18">
        <w:rPr>
          <w:color w:val="008000"/>
          <w:rtl/>
        </w:rPr>
        <w:t xml:space="preserve"> </w:t>
      </w:r>
      <w:r w:rsidRPr="00B70F18">
        <w:rPr>
          <w:rFonts w:hint="cs"/>
          <w:color w:val="008000"/>
          <w:rtl/>
        </w:rPr>
        <w:t>أَمَّ</w:t>
      </w:r>
      <w:r w:rsidRPr="00B70F18">
        <w:rPr>
          <w:color w:val="008000"/>
          <w:rtl/>
        </w:rPr>
        <w:t xml:space="preserve"> </w:t>
      </w:r>
      <w:r w:rsidRPr="00B70F18">
        <w:rPr>
          <w:rFonts w:hint="cs"/>
          <w:color w:val="008000"/>
          <w:rtl/>
        </w:rPr>
        <w:t>قَوْماً</w:t>
      </w:r>
      <w:r w:rsidRPr="00B70F18">
        <w:rPr>
          <w:color w:val="008000"/>
          <w:rtl/>
        </w:rPr>
        <w:t xml:space="preserve"> </w:t>
      </w:r>
      <w:r w:rsidRPr="00B70F18">
        <w:rPr>
          <w:rFonts w:hint="cs"/>
          <w:color w:val="008000"/>
          <w:rtl/>
        </w:rPr>
        <w:t>فَصَلَّى</w:t>
      </w:r>
      <w:r w:rsidRPr="00B70F18">
        <w:rPr>
          <w:color w:val="008000"/>
          <w:rtl/>
        </w:rPr>
        <w:t xml:space="preserve"> </w:t>
      </w:r>
      <w:r w:rsidRPr="00B70F18">
        <w:rPr>
          <w:rFonts w:hint="cs"/>
          <w:color w:val="008000"/>
          <w:rtl/>
        </w:rPr>
        <w:t>بِهِمْ</w:t>
      </w:r>
      <w:r w:rsidRPr="00B70F18">
        <w:rPr>
          <w:color w:val="008000"/>
          <w:rtl/>
        </w:rPr>
        <w:t xml:space="preserve"> </w:t>
      </w:r>
      <w:r w:rsidRPr="00B70F18">
        <w:rPr>
          <w:rFonts w:hint="cs"/>
          <w:color w:val="008000"/>
          <w:rtl/>
        </w:rPr>
        <w:t>رَكْعَةً</w:t>
      </w:r>
      <w:r w:rsidRPr="00B70F18">
        <w:rPr>
          <w:color w:val="008000"/>
          <w:rtl/>
        </w:rPr>
        <w:t xml:space="preserve"> </w:t>
      </w:r>
      <w:r w:rsidRPr="00B70F18">
        <w:rPr>
          <w:rFonts w:hint="cs"/>
          <w:color w:val="008000"/>
          <w:rtl/>
        </w:rPr>
        <w:t>ثُمَّ</w:t>
      </w:r>
      <w:r w:rsidRPr="00B70F18">
        <w:rPr>
          <w:color w:val="008000"/>
          <w:rtl/>
        </w:rPr>
        <w:t xml:space="preserve"> </w:t>
      </w:r>
      <w:r w:rsidRPr="00B70F18">
        <w:rPr>
          <w:rFonts w:hint="cs"/>
          <w:color w:val="008000"/>
          <w:rtl/>
        </w:rPr>
        <w:t>مَاتَ</w:t>
      </w:r>
      <w:r w:rsidRPr="00B70F18">
        <w:rPr>
          <w:color w:val="008000"/>
          <w:rtl/>
        </w:rPr>
        <w:t xml:space="preserve"> </w:t>
      </w:r>
      <w:r w:rsidRPr="00B70F18">
        <w:rPr>
          <w:rFonts w:hint="cs"/>
          <w:color w:val="008000"/>
          <w:rtl/>
        </w:rPr>
        <w:t>قَالَ</w:t>
      </w:r>
      <w:r w:rsidRPr="00B70F18">
        <w:rPr>
          <w:color w:val="008000"/>
          <w:rtl/>
        </w:rPr>
        <w:t xml:space="preserve"> </w:t>
      </w:r>
      <w:r w:rsidRPr="00B70F18">
        <w:rPr>
          <w:rFonts w:hint="cs"/>
          <w:color w:val="008000"/>
          <w:rtl/>
        </w:rPr>
        <w:t>يُقَدِّمُونَ</w:t>
      </w:r>
      <w:r w:rsidRPr="00B70F18">
        <w:rPr>
          <w:color w:val="008000"/>
          <w:rtl/>
        </w:rPr>
        <w:t xml:space="preserve"> </w:t>
      </w:r>
      <w:r w:rsidRPr="00B70F18">
        <w:rPr>
          <w:rFonts w:hint="cs"/>
          <w:color w:val="008000"/>
          <w:rtl/>
        </w:rPr>
        <w:t>رَجُلًا</w:t>
      </w:r>
      <w:r w:rsidRPr="00B70F18">
        <w:rPr>
          <w:color w:val="008000"/>
          <w:rtl/>
        </w:rPr>
        <w:t xml:space="preserve"> </w:t>
      </w:r>
      <w:r w:rsidRPr="00B70F18">
        <w:rPr>
          <w:rFonts w:hint="cs"/>
          <w:color w:val="008000"/>
          <w:rtl/>
        </w:rPr>
        <w:t>آخَرَ</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يَعْتَدُّونَ</w:t>
      </w:r>
      <w:r w:rsidRPr="00B70F18">
        <w:rPr>
          <w:color w:val="008000"/>
          <w:rtl/>
        </w:rPr>
        <w:t xml:space="preserve"> </w:t>
      </w:r>
      <w:r w:rsidRPr="00B70F18">
        <w:rPr>
          <w:rFonts w:hint="cs"/>
          <w:color w:val="008000"/>
          <w:rtl/>
        </w:rPr>
        <w:t>بِالرَّكْعَةِ</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يَطْرَحُونَ</w:t>
      </w:r>
      <w:r w:rsidRPr="00B70F18">
        <w:rPr>
          <w:color w:val="008000"/>
          <w:rtl/>
        </w:rPr>
        <w:t xml:space="preserve"> </w:t>
      </w:r>
      <w:r w:rsidRPr="00B70F18">
        <w:rPr>
          <w:rFonts w:hint="cs"/>
          <w:color w:val="008000"/>
          <w:rtl/>
        </w:rPr>
        <w:t>الْمَيِّتَ</w:t>
      </w:r>
      <w:r w:rsidRPr="00B70F18">
        <w:rPr>
          <w:color w:val="008000"/>
          <w:rtl/>
        </w:rPr>
        <w:t xml:space="preserve"> </w:t>
      </w:r>
      <w:r w:rsidRPr="00B70F18">
        <w:rPr>
          <w:rFonts w:hint="cs"/>
          <w:color w:val="008000"/>
          <w:rtl/>
        </w:rPr>
        <w:t>خَلْفَهُمْ</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يَغْتَسِلُ</w:t>
      </w:r>
      <w:r w:rsidRPr="00B70F18">
        <w:rPr>
          <w:color w:val="008000"/>
          <w:rtl/>
        </w:rPr>
        <w:t xml:space="preserve"> </w:t>
      </w:r>
      <w:r w:rsidRPr="00B70F18">
        <w:rPr>
          <w:rFonts w:hint="cs"/>
          <w:color w:val="008000"/>
          <w:rtl/>
        </w:rPr>
        <w:t>مَنْ</w:t>
      </w:r>
      <w:r w:rsidRPr="00B70F18">
        <w:rPr>
          <w:color w:val="008000"/>
          <w:rtl/>
        </w:rPr>
        <w:t xml:space="preserve"> </w:t>
      </w:r>
      <w:r w:rsidRPr="00B70F18">
        <w:rPr>
          <w:rFonts w:hint="cs"/>
          <w:color w:val="008000"/>
          <w:rtl/>
        </w:rPr>
        <w:t>مَسَّهُ</w:t>
      </w:r>
      <w:r w:rsidRPr="001A1C52">
        <w:rPr>
          <w:rtl/>
        </w:rPr>
        <w:t>.</w:t>
      </w:r>
      <w:r>
        <w:rPr>
          <w:rStyle w:val="FootnoteReference"/>
          <w:rtl/>
        </w:rPr>
        <w:footnoteReference w:id="4"/>
      </w:r>
    </w:p>
    <w:p w:rsidR="00C62FD1" w:rsidRDefault="00C62FD1" w:rsidP="001A1C52">
      <w:pPr>
        <w:rPr>
          <w:rtl/>
        </w:rPr>
      </w:pPr>
      <w:r>
        <w:rPr>
          <w:rFonts w:hint="cs"/>
          <w:rtl/>
        </w:rPr>
        <w:t>2-صحیحه علی بن جعفر:</w:t>
      </w:r>
      <w:r w:rsidR="00B70F18" w:rsidRPr="00B70F18">
        <w:rPr>
          <w:rFonts w:hint="cs"/>
          <w:color w:val="008000"/>
          <w:rtl/>
        </w:rPr>
        <w:t xml:space="preserve"> وَ</w:t>
      </w:r>
      <w:r w:rsidR="00B70F18" w:rsidRPr="00B70F18">
        <w:rPr>
          <w:color w:val="008000"/>
          <w:rtl/>
        </w:rPr>
        <w:t xml:space="preserve"> </w:t>
      </w:r>
      <w:r w:rsidR="00B70F18" w:rsidRPr="00B70F18">
        <w:rPr>
          <w:rFonts w:hint="cs"/>
          <w:color w:val="008000"/>
          <w:rtl/>
        </w:rPr>
        <w:t>سَأَلَهُ</w:t>
      </w:r>
      <w:r w:rsidR="00B70F18" w:rsidRPr="00B70F18">
        <w:rPr>
          <w:color w:val="008000"/>
          <w:rtl/>
        </w:rPr>
        <w:t xml:space="preserve"> </w:t>
      </w:r>
      <w:r w:rsidR="00B70F18" w:rsidRPr="00B70F18">
        <w:rPr>
          <w:rFonts w:hint="cs"/>
          <w:color w:val="008000"/>
          <w:rtl/>
        </w:rPr>
        <w:t>أَيْضاً</w:t>
      </w:r>
      <w:r w:rsidR="00B70F18" w:rsidRPr="00B70F18">
        <w:rPr>
          <w:color w:val="008000"/>
          <w:rtl/>
        </w:rPr>
        <w:t xml:space="preserve"> </w:t>
      </w:r>
      <w:r w:rsidR="00B70F18" w:rsidRPr="00B70F18">
        <w:rPr>
          <w:rFonts w:hint="cs"/>
          <w:color w:val="008000"/>
          <w:rtl/>
        </w:rPr>
        <w:t>عَنْ</w:t>
      </w:r>
      <w:r w:rsidR="00B70F18" w:rsidRPr="00B70F18">
        <w:rPr>
          <w:color w:val="008000"/>
          <w:rtl/>
        </w:rPr>
        <w:t xml:space="preserve"> </w:t>
      </w:r>
      <w:r w:rsidR="00B70F18" w:rsidRPr="00B70F18">
        <w:rPr>
          <w:rFonts w:hint="cs"/>
          <w:color w:val="008000"/>
          <w:rtl/>
        </w:rPr>
        <w:t>إِمَامٍ</w:t>
      </w:r>
      <w:r w:rsidR="00B70F18" w:rsidRPr="00B70F18">
        <w:rPr>
          <w:color w:val="008000"/>
          <w:rtl/>
        </w:rPr>
        <w:t xml:space="preserve"> </w:t>
      </w:r>
      <w:r w:rsidR="00B70F18" w:rsidRPr="00B70F18">
        <w:rPr>
          <w:rFonts w:hint="cs"/>
          <w:color w:val="008000"/>
          <w:rtl/>
        </w:rPr>
        <w:t>أَحْدَثَ</w:t>
      </w:r>
      <w:r w:rsidR="00B70F18" w:rsidRPr="00B70F18">
        <w:rPr>
          <w:color w:val="008000"/>
          <w:rtl/>
        </w:rPr>
        <w:t xml:space="preserve"> </w:t>
      </w:r>
      <w:r w:rsidR="00B70F18" w:rsidRPr="00B70F18">
        <w:rPr>
          <w:rFonts w:hint="cs"/>
          <w:color w:val="008000"/>
          <w:rtl/>
        </w:rPr>
        <w:t>فَانْصَرَفَ</w:t>
      </w:r>
      <w:r w:rsidR="00B70F18" w:rsidRPr="00B70F18">
        <w:rPr>
          <w:color w:val="008000"/>
          <w:rtl/>
        </w:rPr>
        <w:t xml:space="preserve"> </w:t>
      </w:r>
      <w:r w:rsidR="00B70F18" w:rsidRPr="00B70F18">
        <w:rPr>
          <w:rFonts w:hint="cs"/>
          <w:color w:val="008000"/>
          <w:rtl/>
        </w:rPr>
        <w:t>وَ</w:t>
      </w:r>
      <w:r w:rsidR="00B70F18" w:rsidRPr="00B70F18">
        <w:rPr>
          <w:color w:val="008000"/>
          <w:rtl/>
        </w:rPr>
        <w:t xml:space="preserve"> </w:t>
      </w:r>
      <w:r w:rsidR="00B70F18" w:rsidRPr="00B70F18">
        <w:rPr>
          <w:rFonts w:hint="cs"/>
          <w:color w:val="008000"/>
          <w:rtl/>
        </w:rPr>
        <w:t>لَمْ</w:t>
      </w:r>
      <w:r w:rsidR="00B70F18" w:rsidRPr="00B70F18">
        <w:rPr>
          <w:color w:val="008000"/>
          <w:rtl/>
        </w:rPr>
        <w:t xml:space="preserve"> </w:t>
      </w:r>
      <w:r w:rsidR="00B70F18" w:rsidRPr="00B70F18">
        <w:rPr>
          <w:rFonts w:hint="cs"/>
          <w:color w:val="008000"/>
          <w:rtl/>
        </w:rPr>
        <w:t>يُقَدِّمْ</w:t>
      </w:r>
      <w:r w:rsidR="00B70F18" w:rsidRPr="00B70F18">
        <w:rPr>
          <w:color w:val="008000"/>
          <w:rtl/>
        </w:rPr>
        <w:t xml:space="preserve"> </w:t>
      </w:r>
      <w:r w:rsidR="00B70F18" w:rsidRPr="00B70F18">
        <w:rPr>
          <w:rFonts w:hint="cs"/>
          <w:color w:val="008000"/>
          <w:rtl/>
        </w:rPr>
        <w:t>أَحَداً</w:t>
      </w:r>
      <w:r w:rsidR="00B70F18" w:rsidRPr="00B70F18">
        <w:rPr>
          <w:color w:val="008000"/>
          <w:rtl/>
        </w:rPr>
        <w:t xml:space="preserve"> </w:t>
      </w:r>
      <w:r w:rsidR="00B70F18" w:rsidRPr="00B70F18">
        <w:rPr>
          <w:rFonts w:hint="cs"/>
          <w:color w:val="008000"/>
          <w:rtl/>
        </w:rPr>
        <w:t>مَا</w:t>
      </w:r>
      <w:r w:rsidR="00B70F18" w:rsidRPr="00B70F18">
        <w:rPr>
          <w:color w:val="008000"/>
          <w:rtl/>
        </w:rPr>
        <w:t xml:space="preserve"> </w:t>
      </w:r>
      <w:r w:rsidR="00B70F18" w:rsidRPr="00B70F18">
        <w:rPr>
          <w:rFonts w:hint="cs"/>
          <w:color w:val="008000"/>
          <w:rtl/>
        </w:rPr>
        <w:t>حَالُ</w:t>
      </w:r>
      <w:r w:rsidR="00B70F18" w:rsidRPr="00B70F18">
        <w:rPr>
          <w:color w:val="008000"/>
          <w:rtl/>
        </w:rPr>
        <w:t xml:space="preserve"> </w:t>
      </w:r>
      <w:r w:rsidR="00B70F18" w:rsidRPr="00B70F18">
        <w:rPr>
          <w:rFonts w:hint="cs"/>
          <w:color w:val="008000"/>
          <w:rtl/>
        </w:rPr>
        <w:t>الْقَوْمِ</w:t>
      </w:r>
      <w:r w:rsidR="00B70F18" w:rsidRPr="00B70F18">
        <w:rPr>
          <w:color w:val="008000"/>
          <w:rtl/>
        </w:rPr>
        <w:t xml:space="preserve"> </w:t>
      </w:r>
      <w:r w:rsidR="00B70F18" w:rsidRPr="00B70F18">
        <w:rPr>
          <w:rFonts w:hint="cs"/>
          <w:color w:val="008000"/>
          <w:rtl/>
        </w:rPr>
        <w:t>قَالَ</w:t>
      </w:r>
      <w:r w:rsidR="00B70F18" w:rsidRPr="00B70F18">
        <w:rPr>
          <w:color w:val="008000"/>
          <w:rtl/>
        </w:rPr>
        <w:t xml:space="preserve"> </w:t>
      </w:r>
      <w:r w:rsidR="00B70F18" w:rsidRPr="00B70F18">
        <w:rPr>
          <w:rFonts w:hint="cs"/>
          <w:color w:val="008000"/>
          <w:rtl/>
        </w:rPr>
        <w:t>لَا</w:t>
      </w:r>
      <w:r w:rsidR="00B70F18" w:rsidRPr="00B70F18">
        <w:rPr>
          <w:color w:val="008000"/>
          <w:rtl/>
        </w:rPr>
        <w:t xml:space="preserve"> </w:t>
      </w:r>
      <w:r w:rsidR="00B70F18" w:rsidRPr="00B70F18">
        <w:rPr>
          <w:rFonts w:hint="cs"/>
          <w:color w:val="008000"/>
          <w:rtl/>
        </w:rPr>
        <w:t>صَلَاةَ</w:t>
      </w:r>
      <w:r w:rsidR="00B70F18" w:rsidRPr="00B70F18">
        <w:rPr>
          <w:color w:val="008000"/>
          <w:rtl/>
        </w:rPr>
        <w:t xml:space="preserve"> </w:t>
      </w:r>
      <w:r w:rsidR="00B70F18" w:rsidRPr="00B70F18">
        <w:rPr>
          <w:rFonts w:hint="cs"/>
          <w:color w:val="008000"/>
          <w:rtl/>
        </w:rPr>
        <w:t>لَهُمْ</w:t>
      </w:r>
      <w:r w:rsidR="00B70F18" w:rsidRPr="00B70F18">
        <w:rPr>
          <w:color w:val="008000"/>
          <w:rtl/>
        </w:rPr>
        <w:t xml:space="preserve"> </w:t>
      </w:r>
      <w:r w:rsidR="00B70F18" w:rsidRPr="00B70F18">
        <w:rPr>
          <w:rFonts w:hint="cs"/>
          <w:color w:val="008000"/>
          <w:rtl/>
        </w:rPr>
        <w:t>إِلَّا</w:t>
      </w:r>
      <w:r w:rsidR="00B70F18" w:rsidRPr="00B70F18">
        <w:rPr>
          <w:color w:val="008000"/>
          <w:rtl/>
        </w:rPr>
        <w:t xml:space="preserve"> </w:t>
      </w:r>
      <w:r w:rsidR="00B70F18" w:rsidRPr="00B70F18">
        <w:rPr>
          <w:rFonts w:hint="cs"/>
          <w:color w:val="008000"/>
          <w:rtl/>
        </w:rPr>
        <w:t>بِإِمَامٍ</w:t>
      </w:r>
      <w:r w:rsidR="00B70F18" w:rsidRPr="00B70F18">
        <w:rPr>
          <w:color w:val="008000"/>
          <w:rtl/>
        </w:rPr>
        <w:t xml:space="preserve"> </w:t>
      </w:r>
      <w:r w:rsidR="00B70F18" w:rsidRPr="00B70F18">
        <w:rPr>
          <w:rFonts w:hint="cs"/>
          <w:color w:val="008000"/>
          <w:rtl/>
        </w:rPr>
        <w:t>فَلْيَتَقَدَّمْ</w:t>
      </w:r>
      <w:r w:rsidR="00B70F18" w:rsidRPr="00B70F18">
        <w:rPr>
          <w:color w:val="008000"/>
          <w:rtl/>
        </w:rPr>
        <w:t xml:space="preserve"> </w:t>
      </w:r>
      <w:r w:rsidR="00B70F18" w:rsidRPr="00B70F18">
        <w:rPr>
          <w:rFonts w:hint="cs"/>
          <w:color w:val="008000"/>
          <w:rtl/>
        </w:rPr>
        <w:t>بَعْضُهُمْ</w:t>
      </w:r>
      <w:r w:rsidR="00B70F18" w:rsidRPr="00B70F18">
        <w:rPr>
          <w:color w:val="008000"/>
          <w:rtl/>
        </w:rPr>
        <w:t xml:space="preserve"> </w:t>
      </w:r>
      <w:r w:rsidR="00B70F18" w:rsidRPr="00B70F18">
        <w:rPr>
          <w:rFonts w:hint="cs"/>
          <w:color w:val="008000"/>
          <w:rtl/>
        </w:rPr>
        <w:t>فَلْيُتِمَّ</w:t>
      </w:r>
      <w:r w:rsidR="00B70F18" w:rsidRPr="00B70F18">
        <w:rPr>
          <w:color w:val="008000"/>
          <w:rtl/>
        </w:rPr>
        <w:t xml:space="preserve"> </w:t>
      </w:r>
      <w:r w:rsidR="00B70F18" w:rsidRPr="00B70F18">
        <w:rPr>
          <w:rFonts w:hint="cs"/>
          <w:color w:val="008000"/>
          <w:rtl/>
        </w:rPr>
        <w:t>بِهِمْ</w:t>
      </w:r>
      <w:r w:rsidR="00B70F18" w:rsidRPr="00B70F18">
        <w:rPr>
          <w:color w:val="008000"/>
          <w:rtl/>
        </w:rPr>
        <w:t xml:space="preserve"> </w:t>
      </w:r>
      <w:r w:rsidR="00B70F18" w:rsidRPr="00B70F18">
        <w:rPr>
          <w:rFonts w:hint="cs"/>
          <w:color w:val="008000"/>
          <w:rtl/>
        </w:rPr>
        <w:t>مَا</w:t>
      </w:r>
      <w:r w:rsidR="00B70F18" w:rsidRPr="00B70F18">
        <w:rPr>
          <w:color w:val="008000"/>
          <w:rtl/>
        </w:rPr>
        <w:t xml:space="preserve"> </w:t>
      </w:r>
      <w:r w:rsidR="00B70F18" w:rsidRPr="00B70F18">
        <w:rPr>
          <w:rFonts w:hint="cs"/>
          <w:color w:val="008000"/>
          <w:rtl/>
        </w:rPr>
        <w:t>بَقِيَ</w:t>
      </w:r>
      <w:r w:rsidR="00B70F18" w:rsidRPr="00B70F18">
        <w:rPr>
          <w:color w:val="008000"/>
          <w:rtl/>
        </w:rPr>
        <w:t xml:space="preserve"> </w:t>
      </w:r>
      <w:r w:rsidR="00B70F18" w:rsidRPr="00B70F18">
        <w:rPr>
          <w:rFonts w:hint="cs"/>
          <w:color w:val="008000"/>
          <w:rtl/>
        </w:rPr>
        <w:t>مِنْهَا</w:t>
      </w:r>
      <w:r w:rsidR="00B70F18" w:rsidRPr="00B70F18">
        <w:rPr>
          <w:color w:val="008000"/>
          <w:rtl/>
        </w:rPr>
        <w:t xml:space="preserve"> </w:t>
      </w:r>
      <w:r w:rsidR="00B70F18" w:rsidRPr="00B70F18">
        <w:rPr>
          <w:rFonts w:hint="cs"/>
          <w:color w:val="008000"/>
          <w:rtl/>
        </w:rPr>
        <w:t>وَ</w:t>
      </w:r>
      <w:r w:rsidR="00B70F18" w:rsidRPr="00B70F18">
        <w:rPr>
          <w:color w:val="008000"/>
          <w:rtl/>
        </w:rPr>
        <w:t xml:space="preserve"> </w:t>
      </w:r>
      <w:r w:rsidR="00B70F18" w:rsidRPr="00B70F18">
        <w:rPr>
          <w:rFonts w:hint="cs"/>
          <w:color w:val="008000"/>
          <w:rtl/>
        </w:rPr>
        <w:t>قَدْ</w:t>
      </w:r>
      <w:r w:rsidR="00B70F18" w:rsidRPr="00B70F18">
        <w:rPr>
          <w:color w:val="008000"/>
          <w:rtl/>
        </w:rPr>
        <w:t xml:space="preserve"> </w:t>
      </w:r>
      <w:r w:rsidR="00B70F18" w:rsidRPr="00B70F18">
        <w:rPr>
          <w:rFonts w:hint="cs"/>
          <w:color w:val="008000"/>
          <w:rtl/>
        </w:rPr>
        <w:t>تَمَّتْ</w:t>
      </w:r>
      <w:r w:rsidR="00B70F18" w:rsidRPr="00B70F18">
        <w:rPr>
          <w:color w:val="008000"/>
          <w:rtl/>
        </w:rPr>
        <w:t xml:space="preserve"> </w:t>
      </w:r>
      <w:r w:rsidR="00B70F18" w:rsidRPr="00B70F18">
        <w:rPr>
          <w:rFonts w:hint="cs"/>
          <w:color w:val="008000"/>
          <w:rtl/>
        </w:rPr>
        <w:t>صَلَاتُهُمْ‌</w:t>
      </w:r>
      <w:r w:rsidR="00B70F18" w:rsidRPr="00B70F18">
        <w:rPr>
          <w:vertAlign w:val="superscript"/>
          <w:rtl/>
        </w:rPr>
        <w:footnoteReference w:id="5"/>
      </w:r>
    </w:p>
    <w:p w:rsidR="00B70F18" w:rsidRDefault="00B70F18" w:rsidP="001A1C52">
      <w:pPr>
        <w:rPr>
          <w:rtl/>
        </w:rPr>
      </w:pPr>
      <w:r>
        <w:rPr>
          <w:rFonts w:hint="cs"/>
          <w:rtl/>
        </w:rPr>
        <w:t>3-صحیحه فضل بن عبدالملک:</w:t>
      </w:r>
      <w:r w:rsidRPr="00B70F18">
        <w:rPr>
          <w:rFonts w:hint="cs"/>
          <w:rtl/>
        </w:rPr>
        <w:t xml:space="preserve"> </w:t>
      </w:r>
      <w:r w:rsidRPr="00B70F18">
        <w:rPr>
          <w:rFonts w:hint="cs"/>
          <w:color w:val="008000"/>
          <w:rtl/>
        </w:rPr>
        <w:t>سَعْدُ</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عَبْدِ</w:t>
      </w:r>
      <w:r w:rsidRPr="00B70F18">
        <w:rPr>
          <w:color w:val="008000"/>
          <w:rtl/>
        </w:rPr>
        <w:t xml:space="preserve"> </w:t>
      </w:r>
      <w:r w:rsidRPr="00B70F18">
        <w:rPr>
          <w:rFonts w:hint="cs"/>
          <w:color w:val="008000"/>
          <w:rtl/>
        </w:rPr>
        <w:t>اللَّهِ</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أَبِي</w:t>
      </w:r>
      <w:r w:rsidRPr="00B70F18">
        <w:rPr>
          <w:color w:val="008000"/>
          <w:rtl/>
        </w:rPr>
        <w:t xml:space="preserve"> </w:t>
      </w:r>
      <w:r w:rsidRPr="00B70F18">
        <w:rPr>
          <w:rFonts w:hint="cs"/>
          <w:color w:val="008000"/>
          <w:rtl/>
        </w:rPr>
        <w:t>جَعْفَرٍ</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أَحْمَدَ</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مُحَمَّدِ</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أَبِي</w:t>
      </w:r>
      <w:r w:rsidRPr="00B70F18">
        <w:rPr>
          <w:color w:val="008000"/>
          <w:rtl/>
        </w:rPr>
        <w:t xml:space="preserve"> </w:t>
      </w:r>
      <w:r w:rsidRPr="00B70F18">
        <w:rPr>
          <w:rFonts w:hint="cs"/>
          <w:color w:val="008000"/>
          <w:rtl/>
        </w:rPr>
        <w:t>نَصْرٍ</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دَاوُدَ</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الْحُصَيْنِ</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أَبِي</w:t>
      </w:r>
      <w:r w:rsidRPr="00B70F18">
        <w:rPr>
          <w:color w:val="008000"/>
          <w:rtl/>
        </w:rPr>
        <w:t xml:space="preserve"> </w:t>
      </w:r>
      <w:r w:rsidRPr="00B70F18">
        <w:rPr>
          <w:rFonts w:hint="cs"/>
          <w:color w:val="008000"/>
          <w:rtl/>
        </w:rPr>
        <w:t>الْعَبَّاسِ</w:t>
      </w:r>
      <w:r w:rsidRPr="00B70F18">
        <w:rPr>
          <w:color w:val="008000"/>
          <w:rtl/>
        </w:rPr>
        <w:t xml:space="preserve"> </w:t>
      </w:r>
      <w:r w:rsidRPr="00B70F18">
        <w:rPr>
          <w:rFonts w:hint="cs"/>
          <w:color w:val="008000"/>
          <w:rtl/>
        </w:rPr>
        <w:t>الْفَضْلِ</w:t>
      </w:r>
      <w:r w:rsidRPr="00B70F18">
        <w:rPr>
          <w:color w:val="008000"/>
          <w:rtl/>
        </w:rPr>
        <w:t xml:space="preserve"> </w:t>
      </w:r>
      <w:r w:rsidRPr="00B70F18">
        <w:rPr>
          <w:rFonts w:hint="cs"/>
          <w:color w:val="008000"/>
          <w:rtl/>
        </w:rPr>
        <w:t>بْنِ</w:t>
      </w:r>
      <w:r w:rsidRPr="00B70F18">
        <w:rPr>
          <w:color w:val="008000"/>
          <w:rtl/>
        </w:rPr>
        <w:t xml:space="preserve"> </w:t>
      </w:r>
      <w:r w:rsidRPr="00B70F18">
        <w:rPr>
          <w:rFonts w:hint="cs"/>
          <w:color w:val="008000"/>
          <w:rtl/>
        </w:rPr>
        <w:t>عَبْدِ</w:t>
      </w:r>
      <w:r w:rsidRPr="00B70F18">
        <w:rPr>
          <w:color w:val="008000"/>
          <w:rtl/>
        </w:rPr>
        <w:t xml:space="preserve"> </w:t>
      </w:r>
      <w:r w:rsidRPr="00B70F18">
        <w:rPr>
          <w:rFonts w:hint="cs"/>
          <w:color w:val="008000"/>
          <w:rtl/>
        </w:rPr>
        <w:t>الْمَلِكِ</w:t>
      </w:r>
      <w:r w:rsidRPr="00B70F18">
        <w:rPr>
          <w:color w:val="008000"/>
          <w:rtl/>
        </w:rPr>
        <w:t xml:space="preserve"> </w:t>
      </w:r>
      <w:r w:rsidRPr="00B70F18">
        <w:rPr>
          <w:rFonts w:hint="cs"/>
          <w:color w:val="008000"/>
          <w:rtl/>
        </w:rPr>
        <w:t>عَنْ</w:t>
      </w:r>
      <w:r w:rsidRPr="00B70F18">
        <w:rPr>
          <w:color w:val="008000"/>
          <w:rtl/>
        </w:rPr>
        <w:t xml:space="preserve"> </w:t>
      </w:r>
      <w:r w:rsidRPr="00B70F18">
        <w:rPr>
          <w:rFonts w:hint="cs"/>
          <w:color w:val="008000"/>
          <w:rtl/>
        </w:rPr>
        <w:t>أَبِي</w:t>
      </w:r>
      <w:r w:rsidRPr="00B70F18">
        <w:rPr>
          <w:color w:val="008000"/>
          <w:rtl/>
        </w:rPr>
        <w:t xml:space="preserve"> </w:t>
      </w:r>
      <w:r w:rsidRPr="00B70F18">
        <w:rPr>
          <w:rFonts w:hint="cs"/>
          <w:color w:val="008000"/>
          <w:rtl/>
        </w:rPr>
        <w:t>عَبْدِ</w:t>
      </w:r>
      <w:r w:rsidRPr="00B70F18">
        <w:rPr>
          <w:color w:val="008000"/>
          <w:rtl/>
        </w:rPr>
        <w:t xml:space="preserve"> </w:t>
      </w:r>
      <w:r w:rsidRPr="00B70F18">
        <w:rPr>
          <w:rFonts w:hint="cs"/>
          <w:color w:val="008000"/>
          <w:rtl/>
        </w:rPr>
        <w:t>اللَّهِ</w:t>
      </w:r>
      <w:r w:rsidRPr="00B70F18">
        <w:rPr>
          <w:color w:val="008000"/>
          <w:rtl/>
        </w:rPr>
        <w:t xml:space="preserve"> </w:t>
      </w:r>
      <w:r w:rsidRPr="00B70F18">
        <w:rPr>
          <w:rFonts w:hint="cs"/>
          <w:color w:val="008000"/>
          <w:rtl/>
        </w:rPr>
        <w:t>ع</w:t>
      </w:r>
      <w:r w:rsidRPr="00B70F18">
        <w:rPr>
          <w:color w:val="008000"/>
          <w:rtl/>
        </w:rPr>
        <w:t xml:space="preserve"> </w:t>
      </w:r>
      <w:r w:rsidRPr="00B70F18">
        <w:rPr>
          <w:rFonts w:hint="cs"/>
          <w:color w:val="008000"/>
          <w:rtl/>
        </w:rPr>
        <w:t>قَالَ</w:t>
      </w:r>
      <w:r w:rsidRPr="00B70F18">
        <w:rPr>
          <w:color w:val="008000"/>
          <w:rtl/>
        </w:rPr>
        <w:t xml:space="preserve">: </w:t>
      </w:r>
      <w:r w:rsidRPr="00B70F18">
        <w:rPr>
          <w:rFonts w:hint="cs"/>
          <w:color w:val="008000"/>
          <w:rtl/>
        </w:rPr>
        <w:t>لَا</w:t>
      </w:r>
      <w:r w:rsidRPr="00B70F18">
        <w:rPr>
          <w:color w:val="008000"/>
          <w:rtl/>
        </w:rPr>
        <w:t xml:space="preserve"> </w:t>
      </w:r>
      <w:r w:rsidRPr="00B70F18">
        <w:rPr>
          <w:rFonts w:hint="cs"/>
          <w:color w:val="008000"/>
          <w:rtl/>
        </w:rPr>
        <w:t>يَؤُمُّ</w:t>
      </w:r>
      <w:r w:rsidRPr="00B70F18">
        <w:rPr>
          <w:color w:val="008000"/>
          <w:rtl/>
        </w:rPr>
        <w:t xml:space="preserve"> </w:t>
      </w:r>
      <w:r w:rsidRPr="00B70F18">
        <w:rPr>
          <w:rFonts w:hint="cs"/>
          <w:color w:val="008000"/>
          <w:rtl/>
        </w:rPr>
        <w:t>الْحَضَرِيُّ</w:t>
      </w:r>
      <w:r w:rsidRPr="00B70F18">
        <w:rPr>
          <w:color w:val="008000"/>
          <w:rtl/>
        </w:rPr>
        <w:t xml:space="preserve"> </w:t>
      </w:r>
      <w:r w:rsidRPr="00B70F18">
        <w:rPr>
          <w:rFonts w:hint="cs"/>
          <w:color w:val="008000"/>
          <w:rtl/>
        </w:rPr>
        <w:t>الْمُسَافِرَ</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لَا</w:t>
      </w:r>
      <w:r w:rsidRPr="00B70F18">
        <w:rPr>
          <w:color w:val="008000"/>
          <w:rtl/>
        </w:rPr>
        <w:t xml:space="preserve"> </w:t>
      </w:r>
      <w:r w:rsidRPr="00B70F18">
        <w:rPr>
          <w:rFonts w:hint="cs"/>
          <w:color w:val="008000"/>
          <w:rtl/>
        </w:rPr>
        <w:t>الْمُسَافِرُ</w:t>
      </w:r>
      <w:r w:rsidRPr="00B70F18">
        <w:rPr>
          <w:color w:val="008000"/>
          <w:rtl/>
        </w:rPr>
        <w:t xml:space="preserve"> </w:t>
      </w:r>
      <w:r w:rsidRPr="00B70F18">
        <w:rPr>
          <w:rFonts w:hint="cs"/>
          <w:color w:val="008000"/>
          <w:rtl/>
        </w:rPr>
        <w:t>الْحَضَرِيَّ</w:t>
      </w:r>
      <w:r w:rsidRPr="00B70F18">
        <w:rPr>
          <w:color w:val="008000"/>
          <w:rtl/>
        </w:rPr>
        <w:t xml:space="preserve"> </w:t>
      </w:r>
      <w:r w:rsidRPr="00B70F18">
        <w:rPr>
          <w:rFonts w:hint="cs"/>
          <w:color w:val="008000"/>
          <w:rtl/>
        </w:rPr>
        <w:t>فَإِنِ</w:t>
      </w:r>
      <w:r w:rsidRPr="00B70F18">
        <w:rPr>
          <w:color w:val="008000"/>
          <w:rtl/>
        </w:rPr>
        <w:t xml:space="preserve"> </w:t>
      </w:r>
      <w:r w:rsidRPr="00B70F18">
        <w:rPr>
          <w:rFonts w:hint="cs"/>
          <w:color w:val="008000"/>
          <w:rtl/>
        </w:rPr>
        <w:t>ابْتُلِيَ</w:t>
      </w:r>
      <w:r w:rsidRPr="00B70F18">
        <w:rPr>
          <w:color w:val="008000"/>
          <w:rtl/>
        </w:rPr>
        <w:t xml:space="preserve"> </w:t>
      </w:r>
      <w:r w:rsidRPr="00B70F18">
        <w:rPr>
          <w:rFonts w:hint="cs"/>
          <w:color w:val="008000"/>
          <w:rtl/>
        </w:rPr>
        <w:t>بِشَيْ‌ءٍ</w:t>
      </w:r>
      <w:r w:rsidRPr="00B70F18">
        <w:rPr>
          <w:color w:val="008000"/>
          <w:rtl/>
        </w:rPr>
        <w:t xml:space="preserve"> </w:t>
      </w:r>
      <w:r w:rsidRPr="00B70F18">
        <w:rPr>
          <w:rFonts w:hint="cs"/>
          <w:color w:val="008000"/>
          <w:rtl/>
        </w:rPr>
        <w:t>مِنْ</w:t>
      </w:r>
      <w:r w:rsidRPr="00B70F18">
        <w:rPr>
          <w:color w:val="008000"/>
          <w:rtl/>
        </w:rPr>
        <w:t xml:space="preserve"> </w:t>
      </w:r>
      <w:r w:rsidRPr="00B70F18">
        <w:rPr>
          <w:rFonts w:hint="cs"/>
          <w:color w:val="008000"/>
          <w:rtl/>
        </w:rPr>
        <w:t>ذَلِكَ</w:t>
      </w:r>
      <w:r w:rsidRPr="00B70F18">
        <w:rPr>
          <w:color w:val="008000"/>
          <w:rtl/>
        </w:rPr>
        <w:t xml:space="preserve"> </w:t>
      </w:r>
      <w:r w:rsidRPr="00B70F18">
        <w:rPr>
          <w:rFonts w:hint="cs"/>
          <w:color w:val="008000"/>
          <w:rtl/>
        </w:rPr>
        <w:t>فَأَمَّ</w:t>
      </w:r>
      <w:r w:rsidRPr="00B70F18">
        <w:rPr>
          <w:color w:val="008000"/>
          <w:rtl/>
        </w:rPr>
        <w:t xml:space="preserve"> </w:t>
      </w:r>
      <w:r w:rsidRPr="00B70F18">
        <w:rPr>
          <w:rFonts w:hint="cs"/>
          <w:color w:val="008000"/>
          <w:rtl/>
        </w:rPr>
        <w:t>قَوْماً</w:t>
      </w:r>
      <w:r w:rsidRPr="00B70F18">
        <w:rPr>
          <w:color w:val="008000"/>
          <w:rtl/>
        </w:rPr>
        <w:t xml:space="preserve"> </w:t>
      </w:r>
      <w:r w:rsidRPr="00B70F18">
        <w:rPr>
          <w:rFonts w:hint="cs"/>
          <w:color w:val="008000"/>
          <w:rtl/>
        </w:rPr>
        <w:t>حَاضِرِينَ</w:t>
      </w:r>
      <w:r w:rsidRPr="00B70F18">
        <w:rPr>
          <w:color w:val="008000"/>
          <w:rtl/>
        </w:rPr>
        <w:t xml:space="preserve"> </w:t>
      </w:r>
      <w:r w:rsidRPr="00B70F18">
        <w:rPr>
          <w:rFonts w:hint="cs"/>
          <w:color w:val="008000"/>
          <w:rtl/>
        </w:rPr>
        <w:t>فَإِذَا</w:t>
      </w:r>
      <w:r w:rsidRPr="00B70F18">
        <w:rPr>
          <w:color w:val="008000"/>
          <w:rtl/>
        </w:rPr>
        <w:t xml:space="preserve"> </w:t>
      </w:r>
      <w:r w:rsidRPr="00B70F18">
        <w:rPr>
          <w:rFonts w:hint="cs"/>
          <w:color w:val="008000"/>
          <w:rtl/>
        </w:rPr>
        <w:t>أَتَمَّ</w:t>
      </w:r>
      <w:r w:rsidRPr="00B70F18">
        <w:rPr>
          <w:color w:val="008000"/>
          <w:rtl/>
        </w:rPr>
        <w:t xml:space="preserve"> </w:t>
      </w:r>
      <w:r w:rsidRPr="00B70F18">
        <w:rPr>
          <w:rFonts w:hint="cs"/>
          <w:color w:val="008000"/>
          <w:rtl/>
        </w:rPr>
        <w:t>الرَّكْعَتَيْنِ</w:t>
      </w:r>
      <w:r w:rsidRPr="00B70F18">
        <w:rPr>
          <w:color w:val="008000"/>
          <w:rtl/>
        </w:rPr>
        <w:t xml:space="preserve"> </w:t>
      </w:r>
      <w:r w:rsidRPr="00B70F18">
        <w:rPr>
          <w:rFonts w:hint="cs"/>
          <w:color w:val="008000"/>
          <w:rtl/>
        </w:rPr>
        <w:t>سَلَّمَ</w:t>
      </w:r>
      <w:r w:rsidRPr="00B70F18">
        <w:rPr>
          <w:color w:val="008000"/>
          <w:rtl/>
        </w:rPr>
        <w:t xml:space="preserve"> </w:t>
      </w:r>
      <w:r w:rsidRPr="00B70F18">
        <w:rPr>
          <w:rFonts w:hint="cs"/>
          <w:color w:val="008000"/>
          <w:rtl/>
        </w:rPr>
        <w:t>ثُمَّ</w:t>
      </w:r>
      <w:r w:rsidRPr="00B70F18">
        <w:rPr>
          <w:color w:val="008000"/>
          <w:rtl/>
        </w:rPr>
        <w:t xml:space="preserve"> </w:t>
      </w:r>
      <w:r w:rsidRPr="00B70F18">
        <w:rPr>
          <w:rFonts w:hint="cs"/>
          <w:color w:val="008000"/>
          <w:rtl/>
        </w:rPr>
        <w:t>أَخَذَ</w:t>
      </w:r>
      <w:r w:rsidRPr="00B70F18">
        <w:rPr>
          <w:color w:val="008000"/>
          <w:rtl/>
        </w:rPr>
        <w:t xml:space="preserve"> </w:t>
      </w:r>
      <w:r w:rsidRPr="00B70F18">
        <w:rPr>
          <w:rFonts w:hint="cs"/>
          <w:color w:val="008000"/>
          <w:rtl/>
        </w:rPr>
        <w:t>بِيَدِ</w:t>
      </w:r>
      <w:r w:rsidRPr="00B70F18">
        <w:rPr>
          <w:color w:val="008000"/>
          <w:rtl/>
        </w:rPr>
        <w:t xml:space="preserve"> </w:t>
      </w:r>
      <w:r w:rsidRPr="00B70F18">
        <w:rPr>
          <w:rFonts w:hint="cs"/>
          <w:color w:val="008000"/>
          <w:rtl/>
        </w:rPr>
        <w:t>بَعْضِهِمْ</w:t>
      </w:r>
      <w:r w:rsidRPr="00B70F18">
        <w:rPr>
          <w:color w:val="008000"/>
          <w:rtl/>
        </w:rPr>
        <w:t xml:space="preserve"> </w:t>
      </w:r>
      <w:r w:rsidRPr="00B70F18">
        <w:rPr>
          <w:rFonts w:hint="cs"/>
          <w:color w:val="008000"/>
          <w:rtl/>
        </w:rPr>
        <w:t>فَقَدَّمَهُ</w:t>
      </w:r>
      <w:r w:rsidRPr="00B70F18">
        <w:rPr>
          <w:color w:val="008000"/>
          <w:rtl/>
        </w:rPr>
        <w:t xml:space="preserve"> </w:t>
      </w:r>
      <w:r w:rsidRPr="00B70F18">
        <w:rPr>
          <w:rFonts w:hint="cs"/>
          <w:color w:val="008000"/>
          <w:rtl/>
        </w:rPr>
        <w:t>فَأَمَّهُمْ</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إِذَا</w:t>
      </w:r>
      <w:r w:rsidRPr="00B70F18">
        <w:rPr>
          <w:color w:val="008000"/>
          <w:rtl/>
        </w:rPr>
        <w:t xml:space="preserve"> </w:t>
      </w:r>
      <w:r w:rsidRPr="00B70F18">
        <w:rPr>
          <w:rFonts w:hint="cs"/>
          <w:color w:val="008000"/>
          <w:rtl/>
        </w:rPr>
        <w:t>صَلَّى</w:t>
      </w:r>
      <w:r w:rsidRPr="00B70F18">
        <w:rPr>
          <w:color w:val="008000"/>
          <w:rtl/>
        </w:rPr>
        <w:t xml:space="preserve"> </w:t>
      </w:r>
      <w:r w:rsidRPr="00B70F18">
        <w:rPr>
          <w:rFonts w:hint="cs"/>
          <w:color w:val="008000"/>
          <w:rtl/>
        </w:rPr>
        <w:t>الْمُسَافِرُ</w:t>
      </w:r>
      <w:r w:rsidRPr="00B70F18">
        <w:rPr>
          <w:color w:val="008000"/>
          <w:rtl/>
        </w:rPr>
        <w:t xml:space="preserve"> </w:t>
      </w:r>
      <w:r w:rsidRPr="00B70F18">
        <w:rPr>
          <w:rFonts w:hint="cs"/>
          <w:color w:val="008000"/>
          <w:rtl/>
        </w:rPr>
        <w:t>خَلْفَ</w:t>
      </w:r>
      <w:r w:rsidRPr="00B70F18">
        <w:rPr>
          <w:color w:val="008000"/>
          <w:rtl/>
        </w:rPr>
        <w:t xml:space="preserve"> </w:t>
      </w:r>
      <w:r w:rsidRPr="00B70F18">
        <w:rPr>
          <w:rFonts w:hint="cs"/>
          <w:color w:val="008000"/>
          <w:rtl/>
        </w:rPr>
        <w:t>قَوْمٍ</w:t>
      </w:r>
      <w:r w:rsidRPr="00B70F18">
        <w:rPr>
          <w:color w:val="008000"/>
          <w:rtl/>
        </w:rPr>
        <w:t xml:space="preserve"> </w:t>
      </w:r>
      <w:r w:rsidRPr="00B70F18">
        <w:rPr>
          <w:rFonts w:hint="cs"/>
          <w:color w:val="008000"/>
          <w:rtl/>
        </w:rPr>
        <w:t>حُضُورٍ</w:t>
      </w:r>
      <w:r w:rsidRPr="00B70F18">
        <w:rPr>
          <w:color w:val="008000"/>
          <w:rtl/>
        </w:rPr>
        <w:t xml:space="preserve"> </w:t>
      </w:r>
      <w:r w:rsidRPr="00B70F18">
        <w:rPr>
          <w:rFonts w:hint="cs"/>
          <w:color w:val="008000"/>
          <w:rtl/>
        </w:rPr>
        <w:t>فَلْيُتِمَّ</w:t>
      </w:r>
      <w:r w:rsidRPr="00B70F18">
        <w:rPr>
          <w:color w:val="008000"/>
          <w:rtl/>
        </w:rPr>
        <w:t xml:space="preserve"> </w:t>
      </w:r>
      <w:r w:rsidRPr="00B70F18">
        <w:rPr>
          <w:rFonts w:hint="cs"/>
          <w:color w:val="008000"/>
          <w:rtl/>
        </w:rPr>
        <w:t>صَلَاتَهُ</w:t>
      </w:r>
      <w:r w:rsidRPr="00B70F18">
        <w:rPr>
          <w:color w:val="008000"/>
          <w:rtl/>
        </w:rPr>
        <w:t xml:space="preserve"> </w:t>
      </w:r>
      <w:r w:rsidRPr="00B70F18">
        <w:rPr>
          <w:rFonts w:hint="cs"/>
          <w:color w:val="008000"/>
          <w:rtl/>
        </w:rPr>
        <w:t>رَكْعَتَيْنِ</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يُسَلِّمُ</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إِنْ</w:t>
      </w:r>
      <w:r w:rsidRPr="00B70F18">
        <w:rPr>
          <w:color w:val="008000"/>
          <w:rtl/>
        </w:rPr>
        <w:t xml:space="preserve"> </w:t>
      </w:r>
      <w:r w:rsidRPr="00B70F18">
        <w:rPr>
          <w:rFonts w:hint="cs"/>
          <w:color w:val="008000"/>
          <w:rtl/>
        </w:rPr>
        <w:t>صَلَّى</w:t>
      </w:r>
      <w:r w:rsidRPr="00B70F18">
        <w:rPr>
          <w:color w:val="008000"/>
          <w:rtl/>
        </w:rPr>
        <w:t xml:space="preserve"> </w:t>
      </w:r>
      <w:r w:rsidRPr="00B70F18">
        <w:rPr>
          <w:rFonts w:hint="cs"/>
          <w:color w:val="008000"/>
          <w:rtl/>
        </w:rPr>
        <w:t>مَعَهُمُ</w:t>
      </w:r>
      <w:r w:rsidRPr="00B70F18">
        <w:rPr>
          <w:color w:val="008000"/>
          <w:rtl/>
        </w:rPr>
        <w:t xml:space="preserve"> </w:t>
      </w:r>
      <w:r w:rsidRPr="00B70F18">
        <w:rPr>
          <w:rFonts w:hint="cs"/>
          <w:color w:val="008000"/>
          <w:rtl/>
        </w:rPr>
        <w:t>الظُّهْرَ</w:t>
      </w:r>
      <w:r w:rsidRPr="00B70F18">
        <w:rPr>
          <w:color w:val="008000"/>
          <w:rtl/>
        </w:rPr>
        <w:t xml:space="preserve"> </w:t>
      </w:r>
      <w:r w:rsidRPr="00B70F18">
        <w:rPr>
          <w:rFonts w:hint="cs"/>
          <w:color w:val="008000"/>
          <w:rtl/>
        </w:rPr>
        <w:t>فَلْيَجْعَلِ</w:t>
      </w:r>
      <w:r w:rsidRPr="00B70F18">
        <w:rPr>
          <w:color w:val="008000"/>
          <w:rtl/>
        </w:rPr>
        <w:t xml:space="preserve"> </w:t>
      </w:r>
      <w:r w:rsidRPr="00B70F18">
        <w:rPr>
          <w:rFonts w:hint="cs"/>
          <w:color w:val="008000"/>
          <w:rtl/>
        </w:rPr>
        <w:t>الْأَوَّلَتَيْنِ</w:t>
      </w:r>
      <w:r w:rsidRPr="00B70F18">
        <w:rPr>
          <w:color w:val="008000"/>
          <w:rtl/>
        </w:rPr>
        <w:t xml:space="preserve"> </w:t>
      </w:r>
      <w:r w:rsidRPr="00B70F18">
        <w:rPr>
          <w:rFonts w:hint="cs"/>
          <w:color w:val="008000"/>
          <w:rtl/>
        </w:rPr>
        <w:t>الظُّهْرَ</w:t>
      </w:r>
      <w:r w:rsidRPr="00B70F18">
        <w:rPr>
          <w:color w:val="008000"/>
          <w:rtl/>
        </w:rPr>
        <w:t xml:space="preserve"> </w:t>
      </w:r>
      <w:r w:rsidRPr="00B70F18">
        <w:rPr>
          <w:rFonts w:hint="cs"/>
          <w:color w:val="008000"/>
          <w:rtl/>
        </w:rPr>
        <w:t>وَ</w:t>
      </w:r>
      <w:r w:rsidRPr="00B70F18">
        <w:rPr>
          <w:color w:val="008000"/>
          <w:rtl/>
        </w:rPr>
        <w:t xml:space="preserve"> </w:t>
      </w:r>
      <w:r w:rsidRPr="00B70F18">
        <w:rPr>
          <w:rFonts w:hint="cs"/>
          <w:color w:val="008000"/>
          <w:rtl/>
        </w:rPr>
        <w:t>الْأَخِيرَتَيْنِ</w:t>
      </w:r>
      <w:r w:rsidRPr="00B70F18">
        <w:rPr>
          <w:color w:val="008000"/>
          <w:rtl/>
        </w:rPr>
        <w:t xml:space="preserve"> </w:t>
      </w:r>
      <w:r w:rsidRPr="00B70F18">
        <w:rPr>
          <w:rFonts w:hint="cs"/>
          <w:color w:val="008000"/>
          <w:rtl/>
        </w:rPr>
        <w:t>الْعَصْرَ</w:t>
      </w:r>
      <w:r w:rsidRPr="00B70F18">
        <w:rPr>
          <w:rtl/>
        </w:rPr>
        <w:t>.</w:t>
      </w:r>
      <w:r>
        <w:rPr>
          <w:rStyle w:val="FootnoteReference"/>
          <w:rtl/>
        </w:rPr>
        <w:footnoteReference w:id="6"/>
      </w:r>
    </w:p>
    <w:p w:rsidR="00B70F18" w:rsidRDefault="00095486" w:rsidP="001A1C52">
      <w:pPr>
        <w:rPr>
          <w:rtl/>
        </w:rPr>
      </w:pPr>
      <w:r>
        <w:rPr>
          <w:rFonts w:hint="cs"/>
          <w:rtl/>
        </w:rPr>
        <w:lastRenderedPageBreak/>
        <w:t>این که مسافر نباید امام حاضر و حاضر نباید امام مسافر باشد بر کراهت حمل شده است</w:t>
      </w:r>
      <w:r w:rsidR="00FD0AD5">
        <w:rPr>
          <w:rFonts w:hint="cs"/>
          <w:rtl/>
        </w:rPr>
        <w:t>. اگر پیش آمد که مسافری امام حاضرین شد بعد از سلام نماز، یکی از مأمومین را جای خود قرار می دهد تا نماز چهار رکعتی بخواند.</w:t>
      </w:r>
    </w:p>
    <w:p w:rsidR="00FD0AD5" w:rsidRDefault="00FD0AD5" w:rsidP="001A1C52">
      <w:pPr>
        <w:rPr>
          <w:rtl/>
        </w:rPr>
      </w:pPr>
      <w:r>
        <w:rPr>
          <w:rFonts w:hint="cs"/>
          <w:rtl/>
        </w:rPr>
        <w:t>لذا صاحب عروه باید در این فرض، عدول از مأمومیّت به امامیّت را نیز بیان می کرد</w:t>
      </w:r>
      <w:r w:rsidR="000E3F4C">
        <w:rPr>
          <w:rFonts w:hint="cs"/>
          <w:rtl/>
        </w:rPr>
        <w:t xml:space="preserve"> زیرا از روایات استفاده شد که یکی از مأمومین امام جماعت می شود.</w:t>
      </w:r>
      <w:r w:rsidR="00D01280">
        <w:rPr>
          <w:rFonts w:hint="cs"/>
          <w:rtl/>
        </w:rPr>
        <w:t xml:space="preserve"> از این روایات استفاده نمی شود که خود شخص نیز قصد امامت می کند و اشکالی ندارد که این شخص جلو رفته و قصد امامت هم نداشته باشد و تنها بقیه از امام قبلی به او اقتدا کنند.</w:t>
      </w:r>
    </w:p>
    <w:p w:rsidR="00D55FB9" w:rsidRDefault="00D55FB9" w:rsidP="00D55FB9">
      <w:pPr>
        <w:pStyle w:val="Heading2"/>
        <w:rPr>
          <w:rtl/>
        </w:rPr>
      </w:pPr>
      <w:bookmarkStart w:id="32" w:name="_Toc61199618"/>
      <w:r>
        <w:rPr>
          <w:rFonts w:hint="cs"/>
          <w:rtl/>
        </w:rPr>
        <w:t>بررسی جواز ادامه صوری جماعت در فرض بطلان</w:t>
      </w:r>
      <w:bookmarkEnd w:id="32"/>
    </w:p>
    <w:p w:rsidR="00EC649B" w:rsidRDefault="00EC649B" w:rsidP="00EC649B">
      <w:pPr>
        <w:rPr>
          <w:rtl/>
        </w:rPr>
      </w:pPr>
      <w:r>
        <w:rPr>
          <w:rFonts w:hint="cs"/>
          <w:rtl/>
        </w:rPr>
        <w:t>مطلبی را به صورت اجمالی بیان می کنیم از این جهت که مسأله برای کسانی که امام جماعت اند محل ابتلاء است؛ در فرضی که حدثی بر امام عارض می شود یا می فهمد غسل یا وضوی او ایراد داشته است مثل این که در قنوت متوجّه شود که در دست او حاجبی وجود داشته است؛ در اینجا آیا لازم است از صف جماعت بیرون بیاید -که متدیّنین این کار را انجام می دادند- یا نه</w:t>
      </w:r>
      <w:r w:rsidR="00FD1EC8">
        <w:rPr>
          <w:rStyle w:val="FootnoteReference"/>
          <w:rtl/>
        </w:rPr>
        <w:footnoteReference w:id="7"/>
      </w:r>
      <w:r>
        <w:rPr>
          <w:rFonts w:hint="cs"/>
          <w:rtl/>
        </w:rPr>
        <w:t>؟ ظاهراً این کار لازم نباشد زیرا دلیل آن مرسله صدوق است؛</w:t>
      </w:r>
    </w:p>
    <w:p w:rsidR="00EC649B" w:rsidRDefault="00C22956" w:rsidP="00C22956">
      <w:pPr>
        <w:rPr>
          <w:rtl/>
        </w:rPr>
      </w:pPr>
      <w:r w:rsidRPr="00C22956">
        <w:rPr>
          <w:rFonts w:hint="cs"/>
          <w:color w:val="008000"/>
          <w:rtl/>
        </w:rPr>
        <w:t>وَ</w:t>
      </w:r>
      <w:r w:rsidRPr="00C22956">
        <w:rPr>
          <w:color w:val="008000"/>
          <w:rtl/>
        </w:rPr>
        <w:t xml:space="preserve"> </w:t>
      </w:r>
      <w:r w:rsidRPr="00C22956">
        <w:rPr>
          <w:rFonts w:hint="cs"/>
          <w:color w:val="008000"/>
          <w:rtl/>
        </w:rPr>
        <w:t>قَالَ</w:t>
      </w:r>
      <w:r w:rsidRPr="00C22956">
        <w:rPr>
          <w:color w:val="008000"/>
          <w:rtl/>
        </w:rPr>
        <w:t xml:space="preserve"> </w:t>
      </w:r>
      <w:r w:rsidRPr="00C22956">
        <w:rPr>
          <w:rFonts w:hint="cs"/>
          <w:color w:val="008000"/>
          <w:rtl/>
        </w:rPr>
        <w:t>أَمِيرُ</w:t>
      </w:r>
      <w:r w:rsidRPr="00C22956">
        <w:rPr>
          <w:color w:val="008000"/>
          <w:rtl/>
        </w:rPr>
        <w:t xml:space="preserve"> </w:t>
      </w:r>
      <w:r w:rsidRPr="00C22956">
        <w:rPr>
          <w:rFonts w:hint="cs"/>
          <w:color w:val="008000"/>
          <w:rtl/>
        </w:rPr>
        <w:t>الْمُؤْمِنِينَ</w:t>
      </w:r>
      <w:r w:rsidRPr="00C22956">
        <w:rPr>
          <w:color w:val="008000"/>
          <w:rtl/>
        </w:rPr>
        <w:t xml:space="preserve"> </w:t>
      </w:r>
      <w:r w:rsidRPr="00C22956">
        <w:rPr>
          <w:rFonts w:hint="cs"/>
          <w:color w:val="008000"/>
          <w:rtl/>
        </w:rPr>
        <w:t>ع</w:t>
      </w:r>
      <w:r w:rsidRPr="00C22956">
        <w:rPr>
          <w:color w:val="008000"/>
          <w:rtl/>
        </w:rPr>
        <w:t xml:space="preserve"> </w:t>
      </w:r>
      <w:r w:rsidRPr="00C22956">
        <w:rPr>
          <w:rFonts w:hint="cs"/>
          <w:color w:val="008000"/>
          <w:rtl/>
        </w:rPr>
        <w:t>مَا</w:t>
      </w:r>
      <w:r w:rsidRPr="00C22956">
        <w:rPr>
          <w:color w:val="008000"/>
          <w:rtl/>
        </w:rPr>
        <w:t xml:space="preserve"> </w:t>
      </w:r>
      <w:r w:rsidRPr="00C22956">
        <w:rPr>
          <w:rFonts w:hint="cs"/>
          <w:color w:val="008000"/>
          <w:rtl/>
        </w:rPr>
        <w:t>كَانَ</w:t>
      </w:r>
      <w:r w:rsidRPr="00C22956">
        <w:rPr>
          <w:color w:val="008000"/>
          <w:rtl/>
        </w:rPr>
        <w:t xml:space="preserve"> </w:t>
      </w:r>
      <w:r w:rsidRPr="00C22956">
        <w:rPr>
          <w:rFonts w:hint="cs"/>
          <w:color w:val="008000"/>
          <w:rtl/>
        </w:rPr>
        <w:t>مِنْ</w:t>
      </w:r>
      <w:r w:rsidRPr="00C22956">
        <w:rPr>
          <w:color w:val="008000"/>
          <w:rtl/>
        </w:rPr>
        <w:t xml:space="preserve"> </w:t>
      </w:r>
      <w:r w:rsidRPr="00C22956">
        <w:rPr>
          <w:rFonts w:hint="cs"/>
          <w:color w:val="008000"/>
          <w:rtl/>
        </w:rPr>
        <w:t>إِمَامٍ</w:t>
      </w:r>
      <w:r w:rsidRPr="00C22956">
        <w:rPr>
          <w:color w:val="008000"/>
          <w:rtl/>
        </w:rPr>
        <w:t xml:space="preserve"> </w:t>
      </w:r>
      <w:r w:rsidRPr="00C22956">
        <w:rPr>
          <w:rFonts w:hint="cs"/>
          <w:color w:val="008000"/>
          <w:rtl/>
        </w:rPr>
        <w:t>تَقَدَّمَ</w:t>
      </w:r>
      <w:r w:rsidRPr="00C22956">
        <w:rPr>
          <w:color w:val="008000"/>
          <w:rtl/>
        </w:rPr>
        <w:t xml:space="preserve"> </w:t>
      </w:r>
      <w:r w:rsidRPr="00C22956">
        <w:rPr>
          <w:rFonts w:hint="cs"/>
          <w:color w:val="008000"/>
          <w:rtl/>
        </w:rPr>
        <w:t>فِي</w:t>
      </w:r>
      <w:r w:rsidRPr="00C22956">
        <w:rPr>
          <w:color w:val="008000"/>
          <w:rtl/>
        </w:rPr>
        <w:t xml:space="preserve"> </w:t>
      </w:r>
      <w:r w:rsidRPr="00C22956">
        <w:rPr>
          <w:rFonts w:hint="cs"/>
          <w:color w:val="008000"/>
          <w:rtl/>
        </w:rPr>
        <w:t>الصَّلَاةِ</w:t>
      </w:r>
      <w:r w:rsidRPr="00C22956">
        <w:rPr>
          <w:color w:val="008000"/>
          <w:rtl/>
        </w:rPr>
        <w:t xml:space="preserve"> </w:t>
      </w:r>
      <w:r w:rsidRPr="00C22956">
        <w:rPr>
          <w:rFonts w:hint="cs"/>
          <w:color w:val="008000"/>
          <w:rtl/>
        </w:rPr>
        <w:t>وَ</w:t>
      </w:r>
      <w:r w:rsidRPr="00C22956">
        <w:rPr>
          <w:color w:val="008000"/>
          <w:rtl/>
        </w:rPr>
        <w:t xml:space="preserve"> </w:t>
      </w:r>
      <w:r w:rsidRPr="00C22956">
        <w:rPr>
          <w:rFonts w:hint="cs"/>
          <w:color w:val="008000"/>
          <w:rtl/>
        </w:rPr>
        <w:t>هُوَ</w:t>
      </w:r>
      <w:r w:rsidRPr="00C22956">
        <w:rPr>
          <w:color w:val="008000"/>
          <w:rtl/>
        </w:rPr>
        <w:t xml:space="preserve"> </w:t>
      </w:r>
      <w:r w:rsidRPr="00C22956">
        <w:rPr>
          <w:rFonts w:hint="cs"/>
          <w:color w:val="008000"/>
          <w:rtl/>
        </w:rPr>
        <w:t>جُنُبٌ</w:t>
      </w:r>
      <w:r w:rsidRPr="00C22956">
        <w:rPr>
          <w:color w:val="008000"/>
          <w:rtl/>
        </w:rPr>
        <w:t xml:space="preserve"> </w:t>
      </w:r>
      <w:r w:rsidRPr="00C22956">
        <w:rPr>
          <w:rFonts w:hint="cs"/>
          <w:color w:val="008000"/>
          <w:rtl/>
        </w:rPr>
        <w:t>نَاسِياً</w:t>
      </w:r>
      <w:r w:rsidRPr="00C22956">
        <w:rPr>
          <w:color w:val="008000"/>
          <w:rtl/>
        </w:rPr>
        <w:t xml:space="preserve"> </w:t>
      </w:r>
      <w:r w:rsidRPr="00C22956">
        <w:rPr>
          <w:rFonts w:hint="cs"/>
          <w:color w:val="008000"/>
          <w:rtl/>
        </w:rPr>
        <w:t>أَوْ</w:t>
      </w:r>
      <w:r w:rsidRPr="00C22956">
        <w:rPr>
          <w:color w:val="008000"/>
          <w:rtl/>
        </w:rPr>
        <w:t xml:space="preserve"> </w:t>
      </w:r>
      <w:r w:rsidRPr="00C22956">
        <w:rPr>
          <w:rFonts w:hint="cs"/>
          <w:color w:val="008000"/>
          <w:rtl/>
        </w:rPr>
        <w:t>أَحْدَثَ</w:t>
      </w:r>
      <w:r w:rsidRPr="00C22956">
        <w:rPr>
          <w:color w:val="008000"/>
          <w:rtl/>
        </w:rPr>
        <w:t xml:space="preserve"> </w:t>
      </w:r>
      <w:r w:rsidRPr="00C22956">
        <w:rPr>
          <w:rFonts w:hint="cs"/>
          <w:color w:val="008000"/>
          <w:rtl/>
        </w:rPr>
        <w:t>حَدَثاً</w:t>
      </w:r>
      <w:r w:rsidRPr="00C22956">
        <w:rPr>
          <w:color w:val="008000"/>
          <w:rtl/>
        </w:rPr>
        <w:t xml:space="preserve"> </w:t>
      </w:r>
      <w:r w:rsidRPr="00C22956">
        <w:rPr>
          <w:rFonts w:hint="cs"/>
          <w:color w:val="008000"/>
          <w:rtl/>
        </w:rPr>
        <w:t>أَوْ</w:t>
      </w:r>
      <w:r w:rsidRPr="00C22956">
        <w:rPr>
          <w:color w:val="008000"/>
          <w:rtl/>
        </w:rPr>
        <w:t xml:space="preserve"> </w:t>
      </w:r>
      <w:r w:rsidRPr="00C22956">
        <w:rPr>
          <w:rFonts w:hint="cs"/>
          <w:color w:val="008000"/>
          <w:rtl/>
        </w:rPr>
        <w:t>رَعَفَ</w:t>
      </w:r>
      <w:r w:rsidRPr="00C22956">
        <w:rPr>
          <w:color w:val="008000"/>
          <w:rtl/>
        </w:rPr>
        <w:t xml:space="preserve"> </w:t>
      </w:r>
      <w:r w:rsidRPr="00C22956">
        <w:rPr>
          <w:rFonts w:hint="cs"/>
          <w:color w:val="008000"/>
          <w:rtl/>
        </w:rPr>
        <w:t>رُعَافاً</w:t>
      </w:r>
      <w:r w:rsidRPr="00C22956">
        <w:rPr>
          <w:color w:val="008000"/>
          <w:rtl/>
        </w:rPr>
        <w:t xml:space="preserve"> </w:t>
      </w:r>
      <w:r w:rsidRPr="00C22956">
        <w:rPr>
          <w:rFonts w:hint="cs"/>
          <w:color w:val="008000"/>
          <w:rtl/>
        </w:rPr>
        <w:t>أَوْ</w:t>
      </w:r>
      <w:r w:rsidRPr="00C22956">
        <w:rPr>
          <w:color w:val="008000"/>
          <w:rtl/>
        </w:rPr>
        <w:t xml:space="preserve"> </w:t>
      </w:r>
      <w:r w:rsidRPr="00C22956">
        <w:rPr>
          <w:rFonts w:hint="cs"/>
          <w:color w:val="008000"/>
          <w:rtl/>
        </w:rPr>
        <w:t>أَزَّ</w:t>
      </w:r>
      <w:r w:rsidRPr="00C22956">
        <w:rPr>
          <w:color w:val="008000"/>
          <w:rtl/>
        </w:rPr>
        <w:t xml:space="preserve"> </w:t>
      </w:r>
      <w:r w:rsidRPr="00C22956">
        <w:rPr>
          <w:rFonts w:hint="cs"/>
          <w:color w:val="008000"/>
          <w:rtl/>
        </w:rPr>
        <w:t>أَزّاً</w:t>
      </w:r>
      <w:r w:rsidRPr="00C22956">
        <w:rPr>
          <w:color w:val="008000"/>
          <w:rtl/>
        </w:rPr>
        <w:t xml:space="preserve"> </w:t>
      </w:r>
      <w:r w:rsidRPr="00C22956">
        <w:rPr>
          <w:rFonts w:hint="cs"/>
          <w:color w:val="008000"/>
          <w:rtl/>
        </w:rPr>
        <w:t>فِي</w:t>
      </w:r>
      <w:r w:rsidRPr="00C22956">
        <w:rPr>
          <w:color w:val="008000"/>
          <w:rtl/>
        </w:rPr>
        <w:t xml:space="preserve"> </w:t>
      </w:r>
      <w:r w:rsidRPr="00C22956">
        <w:rPr>
          <w:rFonts w:hint="cs"/>
          <w:color w:val="008000"/>
          <w:rtl/>
        </w:rPr>
        <w:t>بَطْنِهِ</w:t>
      </w:r>
      <w:r w:rsidRPr="00C22956">
        <w:rPr>
          <w:color w:val="008000"/>
          <w:rtl/>
        </w:rPr>
        <w:t xml:space="preserve"> </w:t>
      </w:r>
      <w:r w:rsidRPr="00C22956">
        <w:rPr>
          <w:rFonts w:hint="cs"/>
          <w:color w:val="008000"/>
          <w:rtl/>
        </w:rPr>
        <w:t>فَلْيَجْعَلْ</w:t>
      </w:r>
      <w:r w:rsidRPr="00C22956">
        <w:rPr>
          <w:color w:val="008000"/>
          <w:rtl/>
        </w:rPr>
        <w:t xml:space="preserve"> </w:t>
      </w:r>
      <w:r w:rsidRPr="00C22956">
        <w:rPr>
          <w:rFonts w:hint="cs"/>
          <w:color w:val="008000"/>
          <w:rtl/>
        </w:rPr>
        <w:t>ثَوْبَهُ</w:t>
      </w:r>
      <w:r w:rsidRPr="00C22956">
        <w:rPr>
          <w:color w:val="008000"/>
          <w:rtl/>
        </w:rPr>
        <w:t xml:space="preserve"> </w:t>
      </w:r>
      <w:r w:rsidRPr="00C22956">
        <w:rPr>
          <w:rFonts w:hint="cs"/>
          <w:color w:val="008000"/>
          <w:rtl/>
        </w:rPr>
        <w:t>عَلَى</w:t>
      </w:r>
      <w:r w:rsidRPr="00C22956">
        <w:rPr>
          <w:color w:val="008000"/>
          <w:rtl/>
        </w:rPr>
        <w:t xml:space="preserve"> </w:t>
      </w:r>
      <w:r w:rsidRPr="00C22956">
        <w:rPr>
          <w:rFonts w:hint="cs"/>
          <w:color w:val="008000"/>
          <w:rtl/>
        </w:rPr>
        <w:t>أَنْفِهِ</w:t>
      </w:r>
      <w:r w:rsidRPr="00C22956">
        <w:rPr>
          <w:color w:val="008000"/>
          <w:rtl/>
        </w:rPr>
        <w:t xml:space="preserve"> </w:t>
      </w:r>
      <w:r w:rsidRPr="00C22956">
        <w:rPr>
          <w:rFonts w:hint="cs"/>
          <w:color w:val="008000"/>
          <w:rtl/>
        </w:rPr>
        <w:t>ثُمَّ</w:t>
      </w:r>
      <w:r w:rsidRPr="00C22956">
        <w:rPr>
          <w:color w:val="008000"/>
          <w:rtl/>
        </w:rPr>
        <w:t xml:space="preserve"> </w:t>
      </w:r>
      <w:r w:rsidRPr="00C22956">
        <w:rPr>
          <w:rFonts w:hint="cs"/>
          <w:color w:val="008000"/>
          <w:rtl/>
        </w:rPr>
        <w:t>لْيَنْصَرِفْ</w:t>
      </w:r>
      <w:r w:rsidRPr="00C22956">
        <w:rPr>
          <w:color w:val="008000"/>
          <w:rtl/>
        </w:rPr>
        <w:t xml:space="preserve"> </w:t>
      </w:r>
      <w:r w:rsidRPr="00C22956">
        <w:rPr>
          <w:rFonts w:hint="cs"/>
          <w:color w:val="008000"/>
          <w:rtl/>
        </w:rPr>
        <w:t>وَ</w:t>
      </w:r>
      <w:r w:rsidRPr="00C22956">
        <w:rPr>
          <w:color w:val="008000"/>
          <w:rtl/>
        </w:rPr>
        <w:t xml:space="preserve"> </w:t>
      </w:r>
      <w:r w:rsidRPr="00C22956">
        <w:rPr>
          <w:rFonts w:hint="cs"/>
          <w:color w:val="008000"/>
          <w:rtl/>
        </w:rPr>
        <w:t>لْيَأْخُذْ</w:t>
      </w:r>
      <w:r w:rsidRPr="00C22956">
        <w:rPr>
          <w:color w:val="008000"/>
          <w:rtl/>
        </w:rPr>
        <w:t xml:space="preserve"> </w:t>
      </w:r>
      <w:r w:rsidRPr="00C22956">
        <w:rPr>
          <w:rFonts w:hint="cs"/>
          <w:color w:val="008000"/>
          <w:rtl/>
        </w:rPr>
        <w:t>بِيَدِ</w:t>
      </w:r>
      <w:r w:rsidRPr="00C22956">
        <w:rPr>
          <w:color w:val="008000"/>
          <w:rtl/>
        </w:rPr>
        <w:t xml:space="preserve"> </w:t>
      </w:r>
      <w:r w:rsidRPr="00C22956">
        <w:rPr>
          <w:rFonts w:hint="cs"/>
          <w:color w:val="008000"/>
          <w:rtl/>
        </w:rPr>
        <w:t>رَجُلٍ</w:t>
      </w:r>
      <w:r w:rsidRPr="00C22956">
        <w:rPr>
          <w:color w:val="008000"/>
          <w:rtl/>
        </w:rPr>
        <w:t xml:space="preserve"> </w:t>
      </w:r>
      <w:r w:rsidRPr="00C22956">
        <w:rPr>
          <w:rFonts w:hint="cs"/>
          <w:color w:val="008000"/>
          <w:rtl/>
        </w:rPr>
        <w:t>فَلْيُصَلِّ</w:t>
      </w:r>
      <w:r w:rsidRPr="00C22956">
        <w:rPr>
          <w:color w:val="008000"/>
          <w:rtl/>
        </w:rPr>
        <w:t xml:space="preserve"> </w:t>
      </w:r>
      <w:r w:rsidRPr="00C22956">
        <w:rPr>
          <w:rFonts w:hint="cs"/>
          <w:color w:val="008000"/>
          <w:rtl/>
        </w:rPr>
        <w:t>مَكَانَهُ</w:t>
      </w:r>
      <w:r w:rsidRPr="00C22956">
        <w:rPr>
          <w:color w:val="008000"/>
          <w:rtl/>
        </w:rPr>
        <w:t xml:space="preserve"> </w:t>
      </w:r>
      <w:r w:rsidRPr="00C22956">
        <w:rPr>
          <w:rFonts w:hint="cs"/>
          <w:color w:val="008000"/>
          <w:rtl/>
        </w:rPr>
        <w:t>ثُمَّ</w:t>
      </w:r>
      <w:r w:rsidRPr="00C22956">
        <w:rPr>
          <w:color w:val="008000"/>
          <w:rtl/>
        </w:rPr>
        <w:t xml:space="preserve"> </w:t>
      </w:r>
      <w:r w:rsidRPr="00C22956">
        <w:rPr>
          <w:rFonts w:hint="cs"/>
          <w:color w:val="008000"/>
          <w:rtl/>
        </w:rPr>
        <w:t>لْيَتَوَضَّأْ</w:t>
      </w:r>
      <w:r w:rsidRPr="00C22956">
        <w:rPr>
          <w:color w:val="008000"/>
          <w:rtl/>
        </w:rPr>
        <w:t xml:space="preserve"> </w:t>
      </w:r>
      <w:r w:rsidRPr="00C22956">
        <w:rPr>
          <w:rFonts w:hint="cs"/>
          <w:color w:val="008000"/>
          <w:rtl/>
        </w:rPr>
        <w:t>وَ</w:t>
      </w:r>
      <w:r w:rsidRPr="00C22956">
        <w:rPr>
          <w:color w:val="008000"/>
          <w:rtl/>
        </w:rPr>
        <w:t xml:space="preserve"> </w:t>
      </w:r>
      <w:r w:rsidRPr="00C22956">
        <w:rPr>
          <w:rFonts w:hint="cs"/>
          <w:color w:val="008000"/>
          <w:rtl/>
        </w:rPr>
        <w:t>لْيُتِمَّ</w:t>
      </w:r>
      <w:r w:rsidRPr="00C22956">
        <w:rPr>
          <w:color w:val="008000"/>
          <w:rtl/>
        </w:rPr>
        <w:t xml:space="preserve"> </w:t>
      </w:r>
      <w:r w:rsidRPr="00C22956">
        <w:rPr>
          <w:rFonts w:hint="cs"/>
          <w:color w:val="008000"/>
          <w:rtl/>
        </w:rPr>
        <w:t>مَا</w:t>
      </w:r>
      <w:r w:rsidRPr="00C22956">
        <w:rPr>
          <w:color w:val="008000"/>
          <w:rtl/>
        </w:rPr>
        <w:t xml:space="preserve"> </w:t>
      </w:r>
      <w:r w:rsidRPr="00C22956">
        <w:rPr>
          <w:rFonts w:hint="cs"/>
          <w:color w:val="008000"/>
          <w:rtl/>
        </w:rPr>
        <w:t>سَبَقَهُ</w:t>
      </w:r>
      <w:r w:rsidRPr="00C22956">
        <w:rPr>
          <w:color w:val="008000"/>
          <w:rtl/>
        </w:rPr>
        <w:t xml:space="preserve"> </w:t>
      </w:r>
      <w:r w:rsidRPr="00C22956">
        <w:rPr>
          <w:rFonts w:hint="cs"/>
          <w:color w:val="008000"/>
          <w:rtl/>
        </w:rPr>
        <w:t>بِهِ</w:t>
      </w:r>
      <w:r w:rsidRPr="00C22956">
        <w:rPr>
          <w:color w:val="008000"/>
          <w:rtl/>
        </w:rPr>
        <w:t xml:space="preserve"> </w:t>
      </w:r>
      <w:r w:rsidRPr="00C22956">
        <w:rPr>
          <w:rFonts w:hint="cs"/>
          <w:color w:val="008000"/>
          <w:rtl/>
        </w:rPr>
        <w:t>مِنَ</w:t>
      </w:r>
      <w:r w:rsidRPr="00C22956">
        <w:rPr>
          <w:color w:val="008000"/>
          <w:rtl/>
        </w:rPr>
        <w:t xml:space="preserve"> </w:t>
      </w:r>
      <w:r w:rsidRPr="00C22956">
        <w:rPr>
          <w:rFonts w:hint="cs"/>
          <w:color w:val="008000"/>
          <w:rtl/>
        </w:rPr>
        <w:t>الصَّلَاةِ</w:t>
      </w:r>
      <w:r w:rsidRPr="00C22956">
        <w:rPr>
          <w:color w:val="008000"/>
          <w:rtl/>
        </w:rPr>
        <w:t xml:space="preserve"> </w:t>
      </w:r>
      <w:r w:rsidRPr="00C22956">
        <w:rPr>
          <w:rFonts w:hint="cs"/>
          <w:color w:val="008000"/>
          <w:rtl/>
        </w:rPr>
        <w:t>وَ</w:t>
      </w:r>
      <w:r w:rsidRPr="00C22956">
        <w:rPr>
          <w:color w:val="008000"/>
          <w:rtl/>
        </w:rPr>
        <w:t xml:space="preserve"> </w:t>
      </w:r>
      <w:r w:rsidRPr="00C22956">
        <w:rPr>
          <w:rFonts w:hint="cs"/>
          <w:color w:val="008000"/>
          <w:rtl/>
        </w:rPr>
        <w:t>إِنْ</w:t>
      </w:r>
      <w:r w:rsidRPr="00C22956">
        <w:rPr>
          <w:color w:val="008000"/>
          <w:rtl/>
        </w:rPr>
        <w:t xml:space="preserve"> </w:t>
      </w:r>
      <w:r w:rsidRPr="00C22956">
        <w:rPr>
          <w:rFonts w:hint="cs"/>
          <w:color w:val="008000"/>
          <w:rtl/>
        </w:rPr>
        <w:t>كَانَ</w:t>
      </w:r>
      <w:r w:rsidRPr="00C22956">
        <w:rPr>
          <w:color w:val="008000"/>
          <w:rtl/>
        </w:rPr>
        <w:t xml:space="preserve"> </w:t>
      </w:r>
      <w:r w:rsidRPr="00C22956">
        <w:rPr>
          <w:rFonts w:hint="cs"/>
          <w:color w:val="008000"/>
          <w:rtl/>
        </w:rPr>
        <w:t>جُنُباً</w:t>
      </w:r>
      <w:r w:rsidRPr="00C22956">
        <w:rPr>
          <w:color w:val="008000"/>
          <w:rtl/>
        </w:rPr>
        <w:t xml:space="preserve"> </w:t>
      </w:r>
      <w:r w:rsidRPr="00C22956">
        <w:rPr>
          <w:rFonts w:hint="cs"/>
          <w:color w:val="008000"/>
          <w:rtl/>
        </w:rPr>
        <w:t>فَلْيَغْتَسِلْ</w:t>
      </w:r>
      <w:r w:rsidRPr="00C22956">
        <w:rPr>
          <w:color w:val="008000"/>
          <w:rtl/>
        </w:rPr>
        <w:t xml:space="preserve"> </w:t>
      </w:r>
      <w:r w:rsidRPr="00C22956">
        <w:rPr>
          <w:rFonts w:hint="cs"/>
          <w:color w:val="008000"/>
          <w:rtl/>
        </w:rPr>
        <w:t>وَ</w:t>
      </w:r>
      <w:r w:rsidRPr="00C22956">
        <w:rPr>
          <w:color w:val="008000"/>
          <w:rtl/>
        </w:rPr>
        <w:t xml:space="preserve"> </w:t>
      </w:r>
      <w:r w:rsidRPr="00C22956">
        <w:rPr>
          <w:rFonts w:hint="cs"/>
          <w:color w:val="008000"/>
          <w:rtl/>
        </w:rPr>
        <w:t>لْيُصَلِّ</w:t>
      </w:r>
      <w:r w:rsidRPr="00C22956">
        <w:rPr>
          <w:color w:val="008000"/>
          <w:rtl/>
        </w:rPr>
        <w:t xml:space="preserve"> </w:t>
      </w:r>
      <w:r w:rsidRPr="00C22956">
        <w:rPr>
          <w:rFonts w:hint="cs"/>
          <w:color w:val="008000"/>
          <w:rtl/>
        </w:rPr>
        <w:t>الصَّلَاةَ</w:t>
      </w:r>
      <w:r w:rsidRPr="00C22956">
        <w:rPr>
          <w:color w:val="008000"/>
          <w:rtl/>
        </w:rPr>
        <w:t xml:space="preserve"> </w:t>
      </w:r>
      <w:r w:rsidRPr="00C22956">
        <w:rPr>
          <w:rFonts w:hint="cs"/>
          <w:color w:val="008000"/>
          <w:rtl/>
        </w:rPr>
        <w:t>كُلَّهَا‌</w:t>
      </w:r>
      <w:r>
        <w:rPr>
          <w:rStyle w:val="FootnoteReference"/>
          <w:rtl/>
        </w:rPr>
        <w:footnoteReference w:id="8"/>
      </w:r>
    </w:p>
    <w:p w:rsidR="00C22956" w:rsidRDefault="00C22956" w:rsidP="00C22956">
      <w:pPr>
        <w:rPr>
          <w:rtl/>
        </w:rPr>
      </w:pPr>
      <w:r>
        <w:rPr>
          <w:rFonts w:hint="cs"/>
          <w:rtl/>
        </w:rPr>
        <w:t xml:space="preserve">«أزّ أزّا فی بطنه» به این معنا است که </w:t>
      </w:r>
      <w:r w:rsidR="00952EC4">
        <w:rPr>
          <w:rFonts w:hint="cs"/>
          <w:rtl/>
        </w:rPr>
        <w:t>دچار دل پیچه و أمثال آن شده است که لازم است سریع بیرون رود. ولی کسی که احداث حدث می کند و کسی متوجّه نمی شود این روایت بیان می کند که باید از نماز جماعت منصرف شود و برای این که آبرویش نرود دست به بینی خود بگیرد که مردم فکر کنند خون دماغ شده است</w:t>
      </w:r>
      <w:r w:rsidR="00352701">
        <w:rPr>
          <w:rFonts w:hint="cs"/>
          <w:rtl/>
        </w:rPr>
        <w:t xml:space="preserve"> (البته اگر الآن کسی این کار را انجام دهد دیگر بچه‌ها نیز متوجّه می شوند که این کار یک نقشه است)</w:t>
      </w:r>
      <w:r w:rsidR="0049421B">
        <w:rPr>
          <w:rFonts w:hint="cs"/>
          <w:rtl/>
        </w:rPr>
        <w:t xml:space="preserve"> به هر حال وظیفه انصراف از جماعت و قرار دادن شخص دیگر در جای خود است.</w:t>
      </w:r>
    </w:p>
    <w:p w:rsidR="0049421B" w:rsidRDefault="0049421B" w:rsidP="003357C2">
      <w:pPr>
        <w:rPr>
          <w:rtl/>
        </w:rPr>
      </w:pPr>
      <w:r>
        <w:rPr>
          <w:rFonts w:hint="cs"/>
          <w:rtl/>
        </w:rPr>
        <w:lastRenderedPageBreak/>
        <w:t>به نظر ما این روایت مرسله است و اگر بعد از رکوع رکعت دوم ملتفت شود دیگر چیزی از مأمومین فوت نمی شود</w:t>
      </w:r>
      <w:r w:rsidR="00612C21">
        <w:rPr>
          <w:rFonts w:hint="cs"/>
          <w:rtl/>
        </w:rPr>
        <w:t xml:space="preserve"> و اشکالی ندارد که قصد صلاة نکند و نماز را به صورت صوری ادامه دهد. </w:t>
      </w:r>
      <w:r w:rsidR="00815C2D">
        <w:rPr>
          <w:rFonts w:hint="cs"/>
          <w:rtl/>
        </w:rPr>
        <w:t>(</w:t>
      </w:r>
      <w:r w:rsidR="00612C21">
        <w:rPr>
          <w:rFonts w:hint="cs"/>
          <w:rtl/>
        </w:rPr>
        <w:t>قصد صلاة ممکن است شبهه حرمت ذاتی داشته باشد</w:t>
      </w:r>
      <w:r w:rsidR="00327767">
        <w:rPr>
          <w:rFonts w:hint="cs"/>
          <w:rtl/>
        </w:rPr>
        <w:t xml:space="preserve"> به این خاطر که در روایت مسعدة بن صدقه آمده است: «</w:t>
      </w:r>
      <w:r w:rsidR="00327767" w:rsidRPr="00327767">
        <w:rPr>
          <w:rFonts w:hint="cs"/>
          <w:color w:val="008000"/>
          <w:rtl/>
        </w:rPr>
        <w:t>وَ</w:t>
      </w:r>
      <w:r w:rsidR="00327767" w:rsidRPr="00327767">
        <w:rPr>
          <w:color w:val="008000"/>
          <w:rtl/>
        </w:rPr>
        <w:t xml:space="preserve"> </w:t>
      </w:r>
      <w:r w:rsidR="00327767" w:rsidRPr="00327767">
        <w:rPr>
          <w:rFonts w:hint="cs"/>
          <w:color w:val="008000"/>
          <w:rtl/>
        </w:rPr>
        <w:t>رَوَى</w:t>
      </w:r>
      <w:r w:rsidR="00327767" w:rsidRPr="00327767">
        <w:rPr>
          <w:color w:val="008000"/>
          <w:rtl/>
        </w:rPr>
        <w:t xml:space="preserve"> </w:t>
      </w:r>
      <w:r w:rsidR="00327767" w:rsidRPr="00327767">
        <w:rPr>
          <w:rFonts w:hint="cs"/>
          <w:color w:val="008000"/>
          <w:rtl/>
        </w:rPr>
        <w:t>مَسْعَدَةُ</w:t>
      </w:r>
      <w:r w:rsidR="00327767" w:rsidRPr="00327767">
        <w:rPr>
          <w:color w:val="008000"/>
          <w:rtl/>
        </w:rPr>
        <w:t xml:space="preserve"> </w:t>
      </w:r>
      <w:r w:rsidR="00327767" w:rsidRPr="00327767">
        <w:rPr>
          <w:rFonts w:hint="cs"/>
          <w:color w:val="008000"/>
          <w:rtl/>
        </w:rPr>
        <w:t>بْنُ</w:t>
      </w:r>
      <w:r w:rsidR="00327767" w:rsidRPr="00327767">
        <w:rPr>
          <w:color w:val="008000"/>
          <w:rtl/>
        </w:rPr>
        <w:t xml:space="preserve"> </w:t>
      </w:r>
      <w:r w:rsidR="00327767" w:rsidRPr="00327767">
        <w:rPr>
          <w:rFonts w:hint="cs"/>
          <w:color w:val="008000"/>
          <w:rtl/>
        </w:rPr>
        <w:t>صَدَقَةَ</w:t>
      </w:r>
      <w:r w:rsidR="00327767" w:rsidRPr="00327767">
        <w:rPr>
          <w:color w:val="008000"/>
          <w:rtl/>
        </w:rPr>
        <w:t xml:space="preserve"> </w:t>
      </w:r>
      <w:r w:rsidR="00327767" w:rsidRPr="00327767">
        <w:rPr>
          <w:rFonts w:hint="cs"/>
          <w:color w:val="008000"/>
          <w:rtl/>
        </w:rPr>
        <w:t>أَنَّ</w:t>
      </w:r>
      <w:r w:rsidR="00327767" w:rsidRPr="00327767">
        <w:rPr>
          <w:color w:val="008000"/>
          <w:rtl/>
        </w:rPr>
        <w:t xml:space="preserve"> </w:t>
      </w:r>
      <w:r w:rsidR="00327767" w:rsidRPr="00327767">
        <w:rPr>
          <w:rFonts w:hint="cs"/>
          <w:color w:val="008000"/>
          <w:rtl/>
        </w:rPr>
        <w:t>قَائِلًا</w:t>
      </w:r>
      <w:r w:rsidR="00327767" w:rsidRPr="00327767">
        <w:rPr>
          <w:color w:val="008000"/>
          <w:rtl/>
        </w:rPr>
        <w:t xml:space="preserve"> </w:t>
      </w:r>
      <w:r w:rsidR="00327767" w:rsidRPr="00327767">
        <w:rPr>
          <w:rFonts w:hint="cs"/>
          <w:color w:val="008000"/>
          <w:rtl/>
        </w:rPr>
        <w:t>قَالَ</w:t>
      </w:r>
      <w:r w:rsidR="00327767" w:rsidRPr="00327767">
        <w:rPr>
          <w:color w:val="008000"/>
          <w:rtl/>
        </w:rPr>
        <w:t xml:space="preserve"> </w:t>
      </w:r>
      <w:r w:rsidR="00327767" w:rsidRPr="00327767">
        <w:rPr>
          <w:rFonts w:hint="cs"/>
          <w:color w:val="008000"/>
          <w:rtl/>
        </w:rPr>
        <w:t>لِجَعْفَرِ</w:t>
      </w:r>
      <w:r w:rsidR="00327767" w:rsidRPr="00327767">
        <w:rPr>
          <w:color w:val="008000"/>
          <w:rtl/>
        </w:rPr>
        <w:t xml:space="preserve"> </w:t>
      </w:r>
      <w:r w:rsidR="00327767" w:rsidRPr="00327767">
        <w:rPr>
          <w:rFonts w:hint="cs"/>
          <w:color w:val="008000"/>
          <w:rtl/>
        </w:rPr>
        <w:t>بْنِ</w:t>
      </w:r>
      <w:r w:rsidR="00327767" w:rsidRPr="00327767">
        <w:rPr>
          <w:color w:val="008000"/>
          <w:rtl/>
        </w:rPr>
        <w:t xml:space="preserve"> </w:t>
      </w:r>
      <w:r w:rsidR="00327767" w:rsidRPr="00327767">
        <w:rPr>
          <w:rFonts w:hint="cs"/>
          <w:color w:val="008000"/>
          <w:rtl/>
        </w:rPr>
        <w:t>مُحَمَّدٍ</w:t>
      </w:r>
      <w:r w:rsidR="00327767" w:rsidRPr="00327767">
        <w:rPr>
          <w:color w:val="008000"/>
          <w:rtl/>
        </w:rPr>
        <w:t xml:space="preserve"> </w:t>
      </w:r>
      <w:r w:rsidR="00327767" w:rsidRPr="00327767">
        <w:rPr>
          <w:rFonts w:hint="cs"/>
          <w:color w:val="008000"/>
          <w:rtl/>
        </w:rPr>
        <w:t>ع</w:t>
      </w:r>
      <w:r w:rsidR="00327767" w:rsidRPr="00327767">
        <w:rPr>
          <w:color w:val="008000"/>
          <w:rtl/>
        </w:rPr>
        <w:t xml:space="preserve"> </w:t>
      </w:r>
      <w:r w:rsidR="00327767" w:rsidRPr="00327767">
        <w:rPr>
          <w:rFonts w:hint="cs"/>
          <w:color w:val="008000"/>
          <w:rtl/>
        </w:rPr>
        <w:t>جُعِلْتُ</w:t>
      </w:r>
      <w:r w:rsidR="00327767" w:rsidRPr="00327767">
        <w:rPr>
          <w:color w:val="008000"/>
          <w:rtl/>
        </w:rPr>
        <w:t xml:space="preserve"> </w:t>
      </w:r>
      <w:r w:rsidR="00327767" w:rsidRPr="00327767">
        <w:rPr>
          <w:rFonts w:hint="cs"/>
          <w:color w:val="008000"/>
          <w:rtl/>
        </w:rPr>
        <w:t>فِدَاكَ</w:t>
      </w:r>
      <w:r w:rsidR="00327767" w:rsidRPr="00327767">
        <w:rPr>
          <w:color w:val="008000"/>
          <w:rtl/>
        </w:rPr>
        <w:t xml:space="preserve"> </w:t>
      </w:r>
      <w:r w:rsidR="00327767" w:rsidRPr="00327767">
        <w:rPr>
          <w:rFonts w:hint="cs"/>
          <w:color w:val="008000"/>
          <w:rtl/>
        </w:rPr>
        <w:t>إِنِّي</w:t>
      </w:r>
      <w:r w:rsidR="00327767" w:rsidRPr="00327767">
        <w:rPr>
          <w:color w:val="008000"/>
          <w:rtl/>
        </w:rPr>
        <w:t xml:space="preserve"> </w:t>
      </w:r>
      <w:r w:rsidR="00327767" w:rsidRPr="00327767">
        <w:rPr>
          <w:rFonts w:hint="cs"/>
          <w:color w:val="008000"/>
          <w:rtl/>
        </w:rPr>
        <w:t>أَمُرُّ</w:t>
      </w:r>
      <w:r w:rsidR="00327767" w:rsidRPr="00327767">
        <w:rPr>
          <w:color w:val="008000"/>
          <w:rtl/>
        </w:rPr>
        <w:t xml:space="preserve"> </w:t>
      </w:r>
      <w:r w:rsidR="00327767" w:rsidRPr="00327767">
        <w:rPr>
          <w:rFonts w:hint="cs"/>
          <w:color w:val="008000"/>
          <w:rtl/>
        </w:rPr>
        <w:t>بِقَوْمٍ</w:t>
      </w:r>
      <w:r w:rsidR="00327767" w:rsidRPr="00327767">
        <w:rPr>
          <w:color w:val="008000"/>
          <w:rtl/>
        </w:rPr>
        <w:t xml:space="preserve"> </w:t>
      </w:r>
      <w:r w:rsidR="00327767" w:rsidRPr="00327767">
        <w:rPr>
          <w:rFonts w:hint="cs"/>
          <w:color w:val="008000"/>
          <w:rtl/>
        </w:rPr>
        <w:t>نَاصِبِيَّةٍ</w:t>
      </w:r>
      <w:r w:rsidR="00327767" w:rsidRPr="00327767">
        <w:rPr>
          <w:color w:val="008000"/>
          <w:rtl/>
        </w:rPr>
        <w:t xml:space="preserve"> </w:t>
      </w:r>
      <w:r w:rsidR="00327767" w:rsidRPr="00327767">
        <w:rPr>
          <w:rFonts w:hint="cs"/>
          <w:color w:val="008000"/>
          <w:rtl/>
        </w:rPr>
        <w:t>وَ</w:t>
      </w:r>
      <w:r w:rsidR="00327767" w:rsidRPr="00327767">
        <w:rPr>
          <w:color w:val="008000"/>
          <w:rtl/>
        </w:rPr>
        <w:t xml:space="preserve"> </w:t>
      </w:r>
      <w:r w:rsidR="00327767" w:rsidRPr="00327767">
        <w:rPr>
          <w:rFonts w:hint="cs"/>
          <w:color w:val="008000"/>
          <w:rtl/>
        </w:rPr>
        <w:t>قَدْ</w:t>
      </w:r>
      <w:r w:rsidR="00327767" w:rsidRPr="00327767">
        <w:rPr>
          <w:color w:val="008000"/>
          <w:rtl/>
        </w:rPr>
        <w:t xml:space="preserve"> </w:t>
      </w:r>
      <w:r w:rsidR="00327767" w:rsidRPr="00327767">
        <w:rPr>
          <w:rFonts w:hint="cs"/>
          <w:color w:val="008000"/>
          <w:rtl/>
        </w:rPr>
        <w:t>أُقِيمَتْ</w:t>
      </w:r>
      <w:r w:rsidR="00327767" w:rsidRPr="00327767">
        <w:rPr>
          <w:color w:val="008000"/>
          <w:rtl/>
        </w:rPr>
        <w:t xml:space="preserve"> </w:t>
      </w:r>
      <w:r w:rsidR="00327767" w:rsidRPr="00327767">
        <w:rPr>
          <w:rFonts w:hint="cs"/>
          <w:color w:val="008000"/>
          <w:rtl/>
        </w:rPr>
        <w:t>لَهُمُ</w:t>
      </w:r>
      <w:r w:rsidR="00327767" w:rsidRPr="00327767">
        <w:rPr>
          <w:color w:val="008000"/>
          <w:rtl/>
        </w:rPr>
        <w:t xml:space="preserve"> </w:t>
      </w:r>
      <w:r w:rsidR="00327767" w:rsidRPr="00327767">
        <w:rPr>
          <w:rFonts w:hint="cs"/>
          <w:color w:val="008000"/>
          <w:rtl/>
        </w:rPr>
        <w:t>الصَّلَاةُ</w:t>
      </w:r>
      <w:r w:rsidR="00327767" w:rsidRPr="00327767">
        <w:rPr>
          <w:color w:val="008000"/>
          <w:rtl/>
        </w:rPr>
        <w:t xml:space="preserve"> </w:t>
      </w:r>
      <w:r w:rsidR="00327767" w:rsidRPr="00327767">
        <w:rPr>
          <w:rFonts w:hint="cs"/>
          <w:color w:val="008000"/>
          <w:rtl/>
        </w:rPr>
        <w:t>وَ</w:t>
      </w:r>
      <w:r w:rsidR="00327767" w:rsidRPr="00327767">
        <w:rPr>
          <w:color w:val="008000"/>
          <w:rtl/>
        </w:rPr>
        <w:t xml:space="preserve"> </w:t>
      </w:r>
      <w:r w:rsidR="00327767" w:rsidRPr="00327767">
        <w:rPr>
          <w:rFonts w:hint="cs"/>
          <w:color w:val="008000"/>
          <w:rtl/>
        </w:rPr>
        <w:t>أَنَا</w:t>
      </w:r>
      <w:r w:rsidR="00327767" w:rsidRPr="00327767">
        <w:rPr>
          <w:color w:val="008000"/>
          <w:rtl/>
        </w:rPr>
        <w:t xml:space="preserve"> </w:t>
      </w:r>
      <w:r w:rsidR="00327767" w:rsidRPr="00327767">
        <w:rPr>
          <w:rFonts w:hint="cs"/>
          <w:color w:val="008000"/>
          <w:rtl/>
        </w:rPr>
        <w:t>عَلَى</w:t>
      </w:r>
      <w:r w:rsidR="00327767" w:rsidRPr="00327767">
        <w:rPr>
          <w:color w:val="008000"/>
          <w:rtl/>
        </w:rPr>
        <w:t xml:space="preserve"> </w:t>
      </w:r>
      <w:r w:rsidR="00327767" w:rsidRPr="00327767">
        <w:rPr>
          <w:rFonts w:hint="cs"/>
          <w:color w:val="008000"/>
          <w:rtl/>
        </w:rPr>
        <w:t>غَيْرِ</w:t>
      </w:r>
      <w:r w:rsidR="00327767" w:rsidRPr="00327767">
        <w:rPr>
          <w:color w:val="008000"/>
          <w:rtl/>
        </w:rPr>
        <w:t xml:space="preserve"> </w:t>
      </w:r>
      <w:r w:rsidR="00327767" w:rsidRPr="00327767">
        <w:rPr>
          <w:rFonts w:hint="cs"/>
          <w:color w:val="008000"/>
          <w:rtl/>
        </w:rPr>
        <w:t>وُضُوءٍ</w:t>
      </w:r>
      <w:r w:rsidR="00327767" w:rsidRPr="00327767">
        <w:rPr>
          <w:color w:val="008000"/>
          <w:rtl/>
        </w:rPr>
        <w:t xml:space="preserve"> </w:t>
      </w:r>
      <w:r w:rsidR="00327767" w:rsidRPr="00327767">
        <w:rPr>
          <w:rFonts w:hint="cs"/>
          <w:color w:val="008000"/>
          <w:rtl/>
        </w:rPr>
        <w:t>فَإِنْ</w:t>
      </w:r>
      <w:r w:rsidR="00327767" w:rsidRPr="00327767">
        <w:rPr>
          <w:color w:val="008000"/>
          <w:rtl/>
        </w:rPr>
        <w:t xml:space="preserve"> </w:t>
      </w:r>
      <w:r w:rsidR="00327767" w:rsidRPr="00327767">
        <w:rPr>
          <w:rFonts w:hint="cs"/>
          <w:color w:val="008000"/>
          <w:rtl/>
        </w:rPr>
        <w:t>لَمْ</w:t>
      </w:r>
      <w:r w:rsidR="00327767" w:rsidRPr="00327767">
        <w:rPr>
          <w:color w:val="008000"/>
          <w:rtl/>
        </w:rPr>
        <w:t xml:space="preserve"> </w:t>
      </w:r>
      <w:r w:rsidR="00327767" w:rsidRPr="00327767">
        <w:rPr>
          <w:rFonts w:hint="cs"/>
          <w:color w:val="008000"/>
          <w:rtl/>
        </w:rPr>
        <w:t>أَدْخُلْ</w:t>
      </w:r>
      <w:r w:rsidR="00327767" w:rsidRPr="00327767">
        <w:rPr>
          <w:color w:val="008000"/>
          <w:rtl/>
        </w:rPr>
        <w:t xml:space="preserve"> </w:t>
      </w:r>
      <w:r w:rsidR="00327767" w:rsidRPr="00327767">
        <w:rPr>
          <w:rFonts w:hint="cs"/>
          <w:color w:val="008000"/>
          <w:rtl/>
        </w:rPr>
        <w:t>مَعَهُمْ</w:t>
      </w:r>
      <w:r w:rsidR="00327767" w:rsidRPr="00327767">
        <w:rPr>
          <w:color w:val="008000"/>
          <w:rtl/>
        </w:rPr>
        <w:t xml:space="preserve"> </w:t>
      </w:r>
      <w:r w:rsidR="00327767" w:rsidRPr="00327767">
        <w:rPr>
          <w:rFonts w:hint="cs"/>
          <w:color w:val="008000"/>
          <w:rtl/>
        </w:rPr>
        <w:t>فِي</w:t>
      </w:r>
      <w:r w:rsidR="00327767" w:rsidRPr="00327767">
        <w:rPr>
          <w:color w:val="008000"/>
          <w:rtl/>
        </w:rPr>
        <w:t xml:space="preserve"> </w:t>
      </w:r>
      <w:r w:rsidR="00327767" w:rsidRPr="00327767">
        <w:rPr>
          <w:rFonts w:hint="cs"/>
          <w:color w:val="008000"/>
          <w:rtl/>
        </w:rPr>
        <w:t>الصَّلَاةِ</w:t>
      </w:r>
      <w:r w:rsidR="00327767" w:rsidRPr="00327767">
        <w:rPr>
          <w:color w:val="008000"/>
          <w:rtl/>
        </w:rPr>
        <w:t xml:space="preserve"> </w:t>
      </w:r>
      <w:r w:rsidR="00327767" w:rsidRPr="00327767">
        <w:rPr>
          <w:rFonts w:hint="cs"/>
          <w:color w:val="008000"/>
          <w:rtl/>
        </w:rPr>
        <w:t>قَالُوا</w:t>
      </w:r>
      <w:r w:rsidR="00327767" w:rsidRPr="00327767">
        <w:rPr>
          <w:color w:val="008000"/>
          <w:rtl/>
        </w:rPr>
        <w:t xml:space="preserve"> </w:t>
      </w:r>
      <w:r w:rsidR="00327767" w:rsidRPr="00327767">
        <w:rPr>
          <w:rFonts w:hint="cs"/>
          <w:color w:val="008000"/>
          <w:rtl/>
        </w:rPr>
        <w:t>مَا</w:t>
      </w:r>
      <w:r w:rsidR="00327767" w:rsidRPr="00327767">
        <w:rPr>
          <w:color w:val="008000"/>
          <w:rtl/>
        </w:rPr>
        <w:t xml:space="preserve"> </w:t>
      </w:r>
      <w:r w:rsidR="00327767" w:rsidRPr="00327767">
        <w:rPr>
          <w:rFonts w:hint="cs"/>
          <w:color w:val="008000"/>
          <w:rtl/>
        </w:rPr>
        <w:t>شَاءُوا</w:t>
      </w:r>
      <w:r w:rsidR="00327767" w:rsidRPr="00327767">
        <w:rPr>
          <w:color w:val="008000"/>
          <w:rtl/>
        </w:rPr>
        <w:t xml:space="preserve"> </w:t>
      </w:r>
      <w:r w:rsidR="00327767" w:rsidRPr="00327767">
        <w:rPr>
          <w:rFonts w:hint="cs"/>
          <w:color w:val="008000"/>
          <w:rtl/>
        </w:rPr>
        <w:t>أَنْ</w:t>
      </w:r>
      <w:r w:rsidR="00327767" w:rsidRPr="00327767">
        <w:rPr>
          <w:color w:val="008000"/>
          <w:rtl/>
        </w:rPr>
        <w:t xml:space="preserve"> </w:t>
      </w:r>
      <w:r w:rsidR="00327767" w:rsidRPr="00327767">
        <w:rPr>
          <w:rFonts w:hint="cs"/>
          <w:color w:val="008000"/>
          <w:rtl/>
        </w:rPr>
        <w:t>يَقُولُوا</w:t>
      </w:r>
      <w:r w:rsidR="00327767" w:rsidRPr="00327767">
        <w:rPr>
          <w:color w:val="008000"/>
          <w:rtl/>
        </w:rPr>
        <w:t xml:space="preserve"> </w:t>
      </w:r>
      <w:r w:rsidR="00327767" w:rsidRPr="00327767">
        <w:rPr>
          <w:rFonts w:hint="cs"/>
          <w:color w:val="008000"/>
          <w:rtl/>
        </w:rPr>
        <w:t>أَ</w:t>
      </w:r>
      <w:r w:rsidR="00327767" w:rsidRPr="00327767">
        <w:rPr>
          <w:color w:val="008000"/>
          <w:rtl/>
        </w:rPr>
        <w:t xml:space="preserve"> </w:t>
      </w:r>
      <w:r w:rsidR="00327767" w:rsidRPr="00327767">
        <w:rPr>
          <w:rFonts w:hint="cs"/>
          <w:color w:val="008000"/>
          <w:rtl/>
        </w:rPr>
        <w:t>فَأُصَلِّي</w:t>
      </w:r>
      <w:r w:rsidR="00327767" w:rsidRPr="00327767">
        <w:rPr>
          <w:color w:val="008000"/>
          <w:rtl/>
        </w:rPr>
        <w:t xml:space="preserve"> </w:t>
      </w:r>
      <w:r w:rsidR="00327767" w:rsidRPr="00327767">
        <w:rPr>
          <w:rFonts w:hint="cs"/>
          <w:color w:val="008000"/>
          <w:rtl/>
        </w:rPr>
        <w:t>مَعَهُمْ</w:t>
      </w:r>
      <w:r w:rsidR="00327767" w:rsidRPr="00327767">
        <w:rPr>
          <w:color w:val="008000"/>
          <w:rtl/>
        </w:rPr>
        <w:t xml:space="preserve"> </w:t>
      </w:r>
      <w:r w:rsidR="00327767" w:rsidRPr="00327767">
        <w:rPr>
          <w:rFonts w:hint="cs"/>
          <w:color w:val="008000"/>
          <w:rtl/>
        </w:rPr>
        <w:t>ثُمَّ</w:t>
      </w:r>
      <w:r w:rsidR="00327767" w:rsidRPr="00327767">
        <w:rPr>
          <w:color w:val="008000"/>
          <w:rtl/>
        </w:rPr>
        <w:t xml:space="preserve"> </w:t>
      </w:r>
      <w:r w:rsidR="00327767" w:rsidRPr="00327767">
        <w:rPr>
          <w:rFonts w:hint="cs"/>
          <w:color w:val="008000"/>
          <w:rtl/>
        </w:rPr>
        <w:t>أَتَوَضَّأُ</w:t>
      </w:r>
      <w:r w:rsidR="00327767" w:rsidRPr="00327767">
        <w:rPr>
          <w:color w:val="008000"/>
          <w:rtl/>
        </w:rPr>
        <w:t xml:space="preserve"> </w:t>
      </w:r>
      <w:r w:rsidR="00327767" w:rsidRPr="00327767">
        <w:rPr>
          <w:rFonts w:hint="cs"/>
          <w:color w:val="008000"/>
          <w:rtl/>
        </w:rPr>
        <w:t>إِذَا</w:t>
      </w:r>
      <w:r w:rsidR="00327767" w:rsidRPr="00327767">
        <w:rPr>
          <w:color w:val="008000"/>
          <w:rtl/>
        </w:rPr>
        <w:t xml:space="preserve"> </w:t>
      </w:r>
      <w:r w:rsidR="00327767" w:rsidRPr="00327767">
        <w:rPr>
          <w:rFonts w:hint="cs"/>
          <w:color w:val="008000"/>
          <w:rtl/>
        </w:rPr>
        <w:t>انْصَرَفْتُ</w:t>
      </w:r>
      <w:r w:rsidR="00327767" w:rsidRPr="00327767">
        <w:rPr>
          <w:color w:val="008000"/>
          <w:rtl/>
        </w:rPr>
        <w:t xml:space="preserve"> </w:t>
      </w:r>
      <w:r w:rsidR="00327767" w:rsidRPr="00327767">
        <w:rPr>
          <w:rFonts w:hint="cs"/>
          <w:color w:val="008000"/>
          <w:rtl/>
        </w:rPr>
        <w:t>وَ</w:t>
      </w:r>
      <w:r w:rsidR="00327767" w:rsidRPr="00327767">
        <w:rPr>
          <w:color w:val="008000"/>
          <w:rtl/>
        </w:rPr>
        <w:t xml:space="preserve"> </w:t>
      </w:r>
      <w:r w:rsidR="00327767" w:rsidRPr="00327767">
        <w:rPr>
          <w:rFonts w:hint="cs"/>
          <w:color w:val="008000"/>
          <w:rtl/>
        </w:rPr>
        <w:t>أُصَلِّي</w:t>
      </w:r>
      <w:r w:rsidR="00327767" w:rsidRPr="00327767">
        <w:rPr>
          <w:color w:val="008000"/>
          <w:rtl/>
        </w:rPr>
        <w:t xml:space="preserve"> </w:t>
      </w:r>
      <w:r w:rsidR="00327767" w:rsidRPr="00327767">
        <w:rPr>
          <w:rFonts w:hint="cs"/>
          <w:color w:val="008000"/>
          <w:rtl/>
        </w:rPr>
        <w:t>قَالَ</w:t>
      </w:r>
      <w:r w:rsidR="00327767" w:rsidRPr="00327767">
        <w:rPr>
          <w:color w:val="008000"/>
          <w:rtl/>
        </w:rPr>
        <w:t xml:space="preserve"> </w:t>
      </w:r>
      <w:r w:rsidR="00327767" w:rsidRPr="00327767">
        <w:rPr>
          <w:rFonts w:hint="cs"/>
          <w:color w:val="008000"/>
          <w:rtl/>
        </w:rPr>
        <w:t>جَعْفَرُ</w:t>
      </w:r>
      <w:r w:rsidR="00327767" w:rsidRPr="00327767">
        <w:rPr>
          <w:color w:val="008000"/>
          <w:rtl/>
        </w:rPr>
        <w:t xml:space="preserve"> </w:t>
      </w:r>
      <w:r w:rsidR="00327767" w:rsidRPr="00327767">
        <w:rPr>
          <w:rFonts w:hint="cs"/>
          <w:color w:val="008000"/>
          <w:rtl/>
        </w:rPr>
        <w:t>بْنُ</w:t>
      </w:r>
      <w:r w:rsidR="00327767" w:rsidRPr="00327767">
        <w:rPr>
          <w:color w:val="008000"/>
          <w:rtl/>
        </w:rPr>
        <w:t xml:space="preserve"> </w:t>
      </w:r>
      <w:r w:rsidR="00327767" w:rsidRPr="00327767">
        <w:rPr>
          <w:rFonts w:hint="cs"/>
          <w:color w:val="008000"/>
          <w:rtl/>
        </w:rPr>
        <w:t>مُحَمَّدٍ</w:t>
      </w:r>
      <w:r w:rsidR="00327767" w:rsidRPr="00327767">
        <w:rPr>
          <w:color w:val="008000"/>
          <w:rtl/>
        </w:rPr>
        <w:t xml:space="preserve"> </w:t>
      </w:r>
      <w:r w:rsidR="00327767" w:rsidRPr="00327767">
        <w:rPr>
          <w:rFonts w:hint="cs"/>
          <w:color w:val="008000"/>
          <w:rtl/>
        </w:rPr>
        <w:t>ع</w:t>
      </w:r>
      <w:r w:rsidR="00327767" w:rsidRPr="00327767">
        <w:rPr>
          <w:color w:val="008000"/>
          <w:rtl/>
        </w:rPr>
        <w:t xml:space="preserve">- </w:t>
      </w:r>
      <w:r w:rsidR="00327767" w:rsidRPr="00327767">
        <w:rPr>
          <w:rFonts w:hint="cs"/>
          <w:color w:val="008000"/>
          <w:rtl/>
        </w:rPr>
        <w:t>سُبْحَانَ</w:t>
      </w:r>
      <w:r w:rsidR="00327767" w:rsidRPr="00327767">
        <w:rPr>
          <w:color w:val="008000"/>
          <w:rtl/>
        </w:rPr>
        <w:t xml:space="preserve"> </w:t>
      </w:r>
      <w:r w:rsidR="00327767" w:rsidRPr="00327767">
        <w:rPr>
          <w:rFonts w:hint="cs"/>
          <w:color w:val="008000"/>
          <w:rtl/>
        </w:rPr>
        <w:t>اللَّهِ</w:t>
      </w:r>
      <w:r w:rsidR="00327767" w:rsidRPr="00327767">
        <w:rPr>
          <w:color w:val="008000"/>
          <w:rtl/>
        </w:rPr>
        <w:t xml:space="preserve"> </w:t>
      </w:r>
      <w:r w:rsidR="00327767" w:rsidRPr="00327767">
        <w:rPr>
          <w:rFonts w:hint="cs"/>
          <w:color w:val="008000"/>
          <w:rtl/>
        </w:rPr>
        <w:t>أَ</w:t>
      </w:r>
      <w:r w:rsidR="00327767" w:rsidRPr="00327767">
        <w:rPr>
          <w:color w:val="008000"/>
          <w:rtl/>
        </w:rPr>
        <w:t xml:space="preserve"> </w:t>
      </w:r>
      <w:r w:rsidR="00327767" w:rsidRPr="00327767">
        <w:rPr>
          <w:rFonts w:hint="cs"/>
          <w:color w:val="008000"/>
          <w:rtl/>
        </w:rPr>
        <w:t>فَمَا</w:t>
      </w:r>
      <w:r w:rsidR="00327767" w:rsidRPr="00327767">
        <w:rPr>
          <w:color w:val="008000"/>
          <w:rtl/>
        </w:rPr>
        <w:t xml:space="preserve"> </w:t>
      </w:r>
      <w:r w:rsidR="00327767" w:rsidRPr="00327767">
        <w:rPr>
          <w:rFonts w:hint="cs"/>
          <w:color w:val="008000"/>
          <w:rtl/>
        </w:rPr>
        <w:t>يَخَافُ</w:t>
      </w:r>
      <w:r w:rsidR="00327767" w:rsidRPr="00327767">
        <w:rPr>
          <w:color w:val="008000"/>
          <w:rtl/>
        </w:rPr>
        <w:t xml:space="preserve"> </w:t>
      </w:r>
      <w:r w:rsidR="00327767" w:rsidRPr="00327767">
        <w:rPr>
          <w:rFonts w:hint="cs"/>
          <w:color w:val="008000"/>
          <w:rtl/>
        </w:rPr>
        <w:t>مَنْ</w:t>
      </w:r>
      <w:r w:rsidR="00327767" w:rsidRPr="00327767">
        <w:rPr>
          <w:color w:val="008000"/>
          <w:rtl/>
        </w:rPr>
        <w:t xml:space="preserve"> </w:t>
      </w:r>
      <w:r w:rsidR="00327767" w:rsidRPr="00327767">
        <w:rPr>
          <w:rFonts w:hint="cs"/>
          <w:color w:val="008000"/>
          <w:rtl/>
        </w:rPr>
        <w:t>يُصَلِّي</w:t>
      </w:r>
      <w:r w:rsidR="00327767" w:rsidRPr="00327767">
        <w:rPr>
          <w:color w:val="008000"/>
          <w:rtl/>
        </w:rPr>
        <w:t xml:space="preserve"> </w:t>
      </w:r>
      <w:r w:rsidR="00327767" w:rsidRPr="00327767">
        <w:rPr>
          <w:rFonts w:hint="cs"/>
          <w:color w:val="008000"/>
          <w:rtl/>
        </w:rPr>
        <w:t>عَلَى</w:t>
      </w:r>
      <w:r w:rsidR="00327767" w:rsidRPr="00327767">
        <w:rPr>
          <w:color w:val="008000"/>
          <w:rtl/>
        </w:rPr>
        <w:t xml:space="preserve"> </w:t>
      </w:r>
      <w:r w:rsidR="00327767" w:rsidRPr="00327767">
        <w:rPr>
          <w:rFonts w:hint="cs"/>
          <w:color w:val="008000"/>
          <w:rtl/>
        </w:rPr>
        <w:t>غَيْرِ</w:t>
      </w:r>
      <w:r w:rsidR="00327767" w:rsidRPr="00327767">
        <w:rPr>
          <w:color w:val="008000"/>
          <w:rtl/>
        </w:rPr>
        <w:t xml:space="preserve"> </w:t>
      </w:r>
      <w:r w:rsidR="00327767" w:rsidRPr="00327767">
        <w:rPr>
          <w:rFonts w:hint="cs"/>
          <w:color w:val="008000"/>
          <w:rtl/>
        </w:rPr>
        <w:t>وُضُوءٍ</w:t>
      </w:r>
      <w:r w:rsidR="00327767" w:rsidRPr="00327767">
        <w:rPr>
          <w:color w:val="008000"/>
          <w:rtl/>
        </w:rPr>
        <w:t xml:space="preserve"> </w:t>
      </w:r>
      <w:r w:rsidR="00327767" w:rsidRPr="00327767">
        <w:rPr>
          <w:rFonts w:hint="cs"/>
          <w:color w:val="008000"/>
          <w:rtl/>
        </w:rPr>
        <w:t>أَنْ</w:t>
      </w:r>
      <w:r w:rsidR="00327767" w:rsidRPr="00327767">
        <w:rPr>
          <w:color w:val="008000"/>
          <w:rtl/>
        </w:rPr>
        <w:t xml:space="preserve"> </w:t>
      </w:r>
      <w:r w:rsidR="00327767" w:rsidRPr="00327767">
        <w:rPr>
          <w:rFonts w:hint="cs"/>
          <w:color w:val="008000"/>
          <w:rtl/>
        </w:rPr>
        <w:t>تَأْخُذَهُ</w:t>
      </w:r>
      <w:r w:rsidR="00327767" w:rsidRPr="00327767">
        <w:rPr>
          <w:color w:val="008000"/>
          <w:rtl/>
        </w:rPr>
        <w:t xml:space="preserve"> </w:t>
      </w:r>
      <w:r w:rsidR="00327767" w:rsidRPr="00327767">
        <w:rPr>
          <w:rFonts w:hint="cs"/>
          <w:color w:val="008000"/>
          <w:rtl/>
        </w:rPr>
        <w:t>الْأَرْضُ</w:t>
      </w:r>
      <w:r w:rsidR="00327767" w:rsidRPr="00327767">
        <w:rPr>
          <w:color w:val="008000"/>
          <w:rtl/>
        </w:rPr>
        <w:t xml:space="preserve"> </w:t>
      </w:r>
      <w:r w:rsidR="00327767" w:rsidRPr="00327767">
        <w:rPr>
          <w:rFonts w:hint="cs"/>
          <w:color w:val="008000"/>
          <w:rtl/>
        </w:rPr>
        <w:t>خَسْفاً</w:t>
      </w:r>
      <w:r w:rsidR="00327767">
        <w:rPr>
          <w:rFonts w:hint="cs"/>
          <w:rtl/>
        </w:rPr>
        <w:t>»</w:t>
      </w:r>
      <w:r w:rsidR="00327767">
        <w:rPr>
          <w:rStyle w:val="FootnoteReference"/>
          <w:rtl/>
        </w:rPr>
        <w:footnoteReference w:id="9"/>
      </w:r>
      <w:r w:rsidR="00815C2D">
        <w:rPr>
          <w:rFonts w:hint="cs"/>
          <w:rtl/>
        </w:rPr>
        <w:t>)</w:t>
      </w:r>
      <w:r w:rsidR="00562B49">
        <w:rPr>
          <w:rFonts w:hint="cs"/>
          <w:rtl/>
        </w:rPr>
        <w:t xml:space="preserve"> حتّی اگر در رکعت أول نیز باشد به قول مرحوم خویی اشکالی ندارد زیرا تسبیب به بطلان نماز لازم نمی آید. و این شخص هم علم ندارد که مأمومین زیاده رکن به خاطر متابعت از امام جماعت انجام می دهند و معلوم نیست که در هر نماز جماعت عده ای دچار زیاده رکن به جهت متابعت ا</w:t>
      </w:r>
      <w:r w:rsidR="003357C2">
        <w:rPr>
          <w:rFonts w:hint="cs"/>
          <w:rtl/>
        </w:rPr>
        <w:t>ز امام جماعت می شوند و أصل این است که کسی این کار را انجام نخواهد داد. مهم ترک قرائت است که هر چند مستند به امام جماعت است أما منشأ نمی شود که نماز مأمومین باطل شود. علاوه بر این که گاهی حرج وجود دارد و بر شخص حرج نفسی وجود دارد و سخت است بر او که مأمومین در دل خود به امام کذائی بخندند</w:t>
      </w:r>
      <w:r w:rsidR="00C0272C">
        <w:rPr>
          <w:rFonts w:hint="cs"/>
          <w:rtl/>
        </w:rPr>
        <w:t>. لذا بعید نیست ادامه صوری نماز بدون اشکال باشد.</w:t>
      </w:r>
    </w:p>
    <w:p w:rsidR="004D35F7" w:rsidRDefault="004D35F7" w:rsidP="004D35F7">
      <w:pPr>
        <w:rPr>
          <w:rtl/>
        </w:rPr>
      </w:pPr>
      <w:r>
        <w:rPr>
          <w:rFonts w:hint="cs"/>
          <w:rtl/>
        </w:rPr>
        <w:t>توجّه شود که به صرف خجالت کشیدن از مأمومین حرج صدق نمی کند بلکه باید به مرتبه حرج برسد حکم نفی می شود و این مطلب در موارد دیگر نیز جاری است؛ مثلاً عقد بسته است و خانه پدر خانم رفته است و جنب شده است که حرج نفسی است که به حمام برود و غسل کند</w:t>
      </w:r>
      <w:r w:rsidR="00253016">
        <w:rPr>
          <w:rFonts w:hint="cs"/>
          <w:rtl/>
        </w:rPr>
        <w:t>. البته هر مورد به این شکل نیست و بر اساس موقعیتی که</w:t>
      </w:r>
      <w:r w:rsidR="00456058">
        <w:rPr>
          <w:rFonts w:hint="cs"/>
          <w:rtl/>
        </w:rPr>
        <w:t xml:space="preserve"> وجود دارد گاهی غسل حرجی می شود؛ حال یا حرج خارجی است از این جهت که دیگر این پدر خانم او را تحویل نخواهد گرفت و یا حرج نفسی است و خود شخص دچار حرج می شود.</w:t>
      </w:r>
    </w:p>
    <w:p w:rsidR="0034017D" w:rsidRDefault="0034017D" w:rsidP="003357C2">
      <w:pPr>
        <w:rPr>
          <w:rtl/>
        </w:rPr>
      </w:pPr>
      <w:r>
        <w:rPr>
          <w:rFonts w:hint="cs"/>
          <w:rtl/>
        </w:rPr>
        <w:t>اگر سند روایت خوب بود یا کسی مثل مرحوم امام مراسیل جزمی صدوق را قبول می کرد</w:t>
      </w:r>
      <w:r w:rsidR="004D35F7">
        <w:rPr>
          <w:rFonts w:hint="cs"/>
          <w:rtl/>
        </w:rPr>
        <w:t xml:space="preserve"> ظاهر آن لزوم انصراف از نماز است که مشهور قائل شده اند. ولی ما در سند روایت اشکال می کنیم.</w:t>
      </w:r>
    </w:p>
    <w:p w:rsidR="00D852F5" w:rsidRPr="0083245B" w:rsidRDefault="00D852F5" w:rsidP="003357C2">
      <w:r>
        <w:rPr>
          <w:rFonts w:hint="cs"/>
          <w:rtl/>
        </w:rPr>
        <w:t>مشکلی نیز در این روایت وجود دارد از این جهت که ذیل روایت قابل التزام نیست: «</w:t>
      </w:r>
      <w:r w:rsidRPr="00D852F5">
        <w:rPr>
          <w:rFonts w:hint="cs"/>
          <w:rtl/>
        </w:rPr>
        <w:t>ثُمَّ</w:t>
      </w:r>
      <w:r w:rsidRPr="00D852F5">
        <w:rPr>
          <w:rtl/>
        </w:rPr>
        <w:t xml:space="preserve"> </w:t>
      </w:r>
      <w:r w:rsidRPr="00D852F5">
        <w:rPr>
          <w:rFonts w:hint="cs"/>
          <w:rtl/>
        </w:rPr>
        <w:t>لْيَتَوَضَّأْ</w:t>
      </w:r>
      <w:r w:rsidRPr="00D852F5">
        <w:rPr>
          <w:rtl/>
        </w:rPr>
        <w:t xml:space="preserve"> </w:t>
      </w:r>
      <w:r w:rsidRPr="00D852F5">
        <w:rPr>
          <w:rFonts w:hint="cs"/>
          <w:rtl/>
        </w:rPr>
        <w:t>وَ</w:t>
      </w:r>
      <w:r w:rsidRPr="00D852F5">
        <w:rPr>
          <w:rtl/>
        </w:rPr>
        <w:t xml:space="preserve"> </w:t>
      </w:r>
      <w:r w:rsidRPr="00D852F5">
        <w:rPr>
          <w:rFonts w:hint="cs"/>
          <w:rtl/>
        </w:rPr>
        <w:t>لْيُتِمَّ</w:t>
      </w:r>
      <w:r w:rsidRPr="00D852F5">
        <w:rPr>
          <w:rtl/>
        </w:rPr>
        <w:t xml:space="preserve"> </w:t>
      </w:r>
      <w:r w:rsidRPr="00D852F5">
        <w:rPr>
          <w:rFonts w:hint="cs"/>
          <w:rtl/>
        </w:rPr>
        <w:t>مَا</w:t>
      </w:r>
      <w:r w:rsidRPr="00D852F5">
        <w:rPr>
          <w:rtl/>
        </w:rPr>
        <w:t xml:space="preserve"> </w:t>
      </w:r>
      <w:r w:rsidRPr="00D852F5">
        <w:rPr>
          <w:rFonts w:hint="cs"/>
          <w:rtl/>
        </w:rPr>
        <w:t>سَبَقَهُ</w:t>
      </w:r>
      <w:r w:rsidRPr="00D852F5">
        <w:rPr>
          <w:rtl/>
        </w:rPr>
        <w:t xml:space="preserve"> </w:t>
      </w:r>
      <w:r w:rsidRPr="00D852F5">
        <w:rPr>
          <w:rFonts w:hint="cs"/>
          <w:rtl/>
        </w:rPr>
        <w:t>بِهِ</w:t>
      </w:r>
      <w:r w:rsidRPr="00D852F5">
        <w:rPr>
          <w:rtl/>
        </w:rPr>
        <w:t xml:space="preserve"> </w:t>
      </w:r>
      <w:r w:rsidRPr="00D852F5">
        <w:rPr>
          <w:rFonts w:hint="cs"/>
          <w:rtl/>
        </w:rPr>
        <w:t>مِنَ</w:t>
      </w:r>
      <w:r w:rsidRPr="00D852F5">
        <w:rPr>
          <w:rtl/>
        </w:rPr>
        <w:t xml:space="preserve"> </w:t>
      </w:r>
      <w:r w:rsidRPr="00D852F5">
        <w:rPr>
          <w:rFonts w:hint="cs"/>
          <w:rtl/>
        </w:rPr>
        <w:t>الصَّلَاةِ</w:t>
      </w:r>
      <w:r w:rsidRPr="00D852F5">
        <w:rPr>
          <w:rtl/>
        </w:rPr>
        <w:t xml:space="preserve"> </w:t>
      </w:r>
      <w:r w:rsidRPr="00D852F5">
        <w:rPr>
          <w:rFonts w:hint="cs"/>
          <w:rtl/>
        </w:rPr>
        <w:t>وَ</w:t>
      </w:r>
      <w:r w:rsidRPr="00D852F5">
        <w:rPr>
          <w:rtl/>
        </w:rPr>
        <w:t xml:space="preserve"> </w:t>
      </w:r>
      <w:r w:rsidRPr="00D852F5">
        <w:rPr>
          <w:rFonts w:hint="cs"/>
          <w:rtl/>
        </w:rPr>
        <w:t>إِنْ</w:t>
      </w:r>
      <w:r w:rsidRPr="00D852F5">
        <w:rPr>
          <w:rtl/>
        </w:rPr>
        <w:t xml:space="preserve"> </w:t>
      </w:r>
      <w:r w:rsidRPr="00D852F5">
        <w:rPr>
          <w:rFonts w:hint="cs"/>
          <w:rtl/>
        </w:rPr>
        <w:t>كَانَ</w:t>
      </w:r>
      <w:r w:rsidRPr="00D852F5">
        <w:rPr>
          <w:rtl/>
        </w:rPr>
        <w:t xml:space="preserve"> </w:t>
      </w:r>
      <w:r w:rsidRPr="00D852F5">
        <w:rPr>
          <w:rFonts w:hint="cs"/>
          <w:rtl/>
        </w:rPr>
        <w:t>جُنُباً</w:t>
      </w:r>
      <w:r w:rsidRPr="00D852F5">
        <w:rPr>
          <w:rtl/>
        </w:rPr>
        <w:t xml:space="preserve"> </w:t>
      </w:r>
      <w:r w:rsidRPr="00D852F5">
        <w:rPr>
          <w:rFonts w:hint="cs"/>
          <w:rtl/>
        </w:rPr>
        <w:t>فَلْيَغْتَسِلْ</w:t>
      </w:r>
      <w:r w:rsidRPr="00D852F5">
        <w:rPr>
          <w:rtl/>
        </w:rPr>
        <w:t xml:space="preserve"> </w:t>
      </w:r>
      <w:r w:rsidRPr="00D852F5">
        <w:rPr>
          <w:rFonts w:hint="cs"/>
          <w:rtl/>
        </w:rPr>
        <w:t>وَ</w:t>
      </w:r>
      <w:r w:rsidRPr="00D852F5">
        <w:rPr>
          <w:rtl/>
        </w:rPr>
        <w:t xml:space="preserve"> </w:t>
      </w:r>
      <w:r w:rsidRPr="00D852F5">
        <w:rPr>
          <w:rFonts w:hint="cs"/>
          <w:rtl/>
        </w:rPr>
        <w:t>لْيُصَلِّ</w:t>
      </w:r>
      <w:r w:rsidRPr="00D852F5">
        <w:rPr>
          <w:rtl/>
        </w:rPr>
        <w:t xml:space="preserve"> </w:t>
      </w:r>
      <w:r w:rsidRPr="00D852F5">
        <w:rPr>
          <w:rFonts w:hint="cs"/>
          <w:rtl/>
        </w:rPr>
        <w:t>الصَّلَاةَ</w:t>
      </w:r>
      <w:r w:rsidRPr="00D852F5">
        <w:rPr>
          <w:rtl/>
        </w:rPr>
        <w:t xml:space="preserve"> </w:t>
      </w:r>
      <w:r w:rsidRPr="00D852F5">
        <w:rPr>
          <w:rFonts w:hint="cs"/>
          <w:rtl/>
        </w:rPr>
        <w:t>كُلَّهَا</w:t>
      </w:r>
      <w:r>
        <w:rPr>
          <w:rFonts w:hint="cs"/>
          <w:rtl/>
        </w:rPr>
        <w:t>»</w:t>
      </w:r>
      <w:r w:rsidR="002A6EBD">
        <w:rPr>
          <w:rFonts w:hint="cs"/>
          <w:rtl/>
        </w:rPr>
        <w:t xml:space="preserve"> یعنی اگر امام جماعت محدث به حدث اصغر است وضو می گیرد و نماز را ادامه می دهد ولی اگر جنب است از ابتدا نماز را شروع می کند که این تفصیل قابل التزام نیست که محدث با وضو گرفتن نماز را از ابتدا شروع کند و فرض هم این است که حدث اصغر در أثنای نماز قاطع صلاة است و روایات متعدّدی در این رابطه وجود </w:t>
      </w:r>
      <w:r w:rsidR="002A6EBD">
        <w:rPr>
          <w:rFonts w:hint="cs"/>
          <w:rtl/>
        </w:rPr>
        <w:lastRenderedPageBreak/>
        <w:t>دارد و تسالم أصحاب نیز بر همین مطلب است</w:t>
      </w:r>
      <w:r w:rsidR="00713697">
        <w:rPr>
          <w:rFonts w:hint="cs"/>
          <w:rtl/>
        </w:rPr>
        <w:t xml:space="preserve"> و نمی تواند همان جا وضو بگیرد و نماز را ادامه دهد</w:t>
      </w:r>
      <w:r w:rsidR="00DD18C7">
        <w:rPr>
          <w:rFonts w:hint="cs"/>
          <w:rtl/>
        </w:rPr>
        <w:t>. و این شخص هم مسلوس نیست. و این ذیل ضعفی برای این روایت محسوب می شود.</w:t>
      </w:r>
    </w:p>
    <w:sectPr w:rsidR="00D852F5" w:rsidRPr="0083245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23" w:rsidRDefault="00E26823" w:rsidP="008B750B">
      <w:pPr>
        <w:spacing w:line="240" w:lineRule="auto"/>
      </w:pPr>
      <w:r>
        <w:separator/>
      </w:r>
    </w:p>
  </w:endnote>
  <w:endnote w:type="continuationSeparator" w:id="0">
    <w:p w:rsidR="00E26823" w:rsidRDefault="00E268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7828CA" w:rsidRPr="007828CA">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40" w:name="BokAdres"/>
          <w:bookmarkEnd w:id="40"/>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23" w:rsidRDefault="00E26823" w:rsidP="008B750B">
      <w:pPr>
        <w:spacing w:line="240" w:lineRule="auto"/>
      </w:pPr>
      <w:r>
        <w:separator/>
      </w:r>
    </w:p>
  </w:footnote>
  <w:footnote w:type="continuationSeparator" w:id="0">
    <w:p w:rsidR="00E26823" w:rsidRDefault="00E26823" w:rsidP="008B750B">
      <w:pPr>
        <w:spacing w:line="240" w:lineRule="auto"/>
      </w:pPr>
      <w:r>
        <w:continuationSeparator/>
      </w:r>
    </w:p>
  </w:footnote>
  <w:footnote w:id="1">
    <w:p w:rsidR="00142D86" w:rsidRPr="00142D86" w:rsidRDefault="00142D86" w:rsidP="00142D86">
      <w:pPr>
        <w:pStyle w:val="FootnoteText"/>
      </w:pPr>
      <w:r w:rsidRPr="00142D86">
        <w:footnoteRef/>
      </w:r>
      <w:r w:rsidRPr="00142D86">
        <w:rPr>
          <w:rtl/>
        </w:rPr>
        <w:t xml:space="preserve"> </w:t>
      </w:r>
      <w:hyperlink r:id="rId1" w:history="1">
        <w:r w:rsidRPr="00142D86">
          <w:rPr>
            <w:rStyle w:val="Hyperlink"/>
            <w:rFonts w:hint="cs"/>
            <w:rtl/>
          </w:rPr>
          <w:t>مسائل</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و</w:t>
        </w:r>
        <w:r w:rsidRPr="00142D86">
          <w:rPr>
            <w:rStyle w:val="Hyperlink"/>
            <w:rtl/>
          </w:rPr>
          <w:t xml:space="preserve"> </w:t>
        </w:r>
        <w:r w:rsidRPr="00142D86">
          <w:rPr>
            <w:rStyle w:val="Hyperlink"/>
            <w:rFonts w:hint="cs"/>
            <w:rtl/>
          </w:rPr>
          <w:t>مستدرکاتها،</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العریضی،</w:t>
        </w:r>
        <w:r w:rsidRPr="00142D86">
          <w:rPr>
            <w:rStyle w:val="Hyperlink"/>
            <w:rtl/>
          </w:rPr>
          <w:t xml:space="preserve"> </w:t>
        </w:r>
        <w:r w:rsidRPr="00142D86">
          <w:rPr>
            <w:rStyle w:val="Hyperlink"/>
            <w:rFonts w:hint="cs"/>
            <w:rtl/>
          </w:rPr>
          <w:t>ج</w:t>
        </w:r>
        <w:r w:rsidRPr="00142D86">
          <w:rPr>
            <w:rStyle w:val="Hyperlink"/>
            <w:rtl/>
          </w:rPr>
          <w:t>1</w:t>
        </w:r>
        <w:r w:rsidRPr="00142D86">
          <w:rPr>
            <w:rStyle w:val="Hyperlink"/>
            <w:rFonts w:hint="cs"/>
            <w:rtl/>
          </w:rPr>
          <w:t>،</w:t>
        </w:r>
        <w:r w:rsidRPr="00142D86">
          <w:rPr>
            <w:rStyle w:val="Hyperlink"/>
            <w:rtl/>
          </w:rPr>
          <w:t xml:space="preserve"> </w:t>
        </w:r>
        <w:r w:rsidRPr="00142D86">
          <w:rPr>
            <w:rStyle w:val="Hyperlink"/>
            <w:rFonts w:hint="cs"/>
            <w:rtl/>
          </w:rPr>
          <w:t>ص</w:t>
        </w:r>
        <w:r w:rsidRPr="00142D86">
          <w:rPr>
            <w:rStyle w:val="Hyperlink"/>
            <w:rtl/>
          </w:rPr>
          <w:t>256.</w:t>
        </w:r>
      </w:hyperlink>
    </w:p>
  </w:footnote>
  <w:footnote w:id="2">
    <w:p w:rsidR="00D302DC" w:rsidRPr="00107C0F" w:rsidRDefault="00D302DC" w:rsidP="00D302DC">
      <w:pPr>
        <w:pStyle w:val="FootnoteText"/>
      </w:pPr>
      <w:r w:rsidRPr="00107C0F">
        <w:footnoteRef/>
      </w:r>
      <w:r w:rsidRPr="00107C0F">
        <w:rPr>
          <w:rtl/>
        </w:rPr>
        <w:t xml:space="preserve"> </w:t>
      </w:r>
      <w:hyperlink r:id="rId2" w:history="1">
        <w:r w:rsidRPr="00107C0F">
          <w:rPr>
            <w:rStyle w:val="Hyperlink"/>
            <w:rFonts w:hint="cs"/>
            <w:rtl/>
          </w:rPr>
          <w:t>تهذیب</w:t>
        </w:r>
        <w:r w:rsidRPr="00107C0F">
          <w:rPr>
            <w:rStyle w:val="Hyperlink"/>
            <w:rtl/>
          </w:rPr>
          <w:t xml:space="preserve"> </w:t>
        </w:r>
        <w:r w:rsidRPr="00107C0F">
          <w:rPr>
            <w:rStyle w:val="Hyperlink"/>
            <w:rFonts w:hint="cs"/>
            <w:rtl/>
          </w:rPr>
          <w:t>الاحکام،</w:t>
        </w:r>
        <w:r w:rsidRPr="00107C0F">
          <w:rPr>
            <w:rStyle w:val="Hyperlink"/>
            <w:rtl/>
          </w:rPr>
          <w:t xml:space="preserve"> </w:t>
        </w:r>
        <w:r w:rsidRPr="00107C0F">
          <w:rPr>
            <w:rStyle w:val="Hyperlink"/>
            <w:rFonts w:hint="cs"/>
            <w:rtl/>
          </w:rPr>
          <w:t>شیخ</w:t>
        </w:r>
        <w:r w:rsidRPr="00107C0F">
          <w:rPr>
            <w:rStyle w:val="Hyperlink"/>
            <w:rtl/>
          </w:rPr>
          <w:t xml:space="preserve"> </w:t>
        </w:r>
        <w:r w:rsidRPr="00107C0F">
          <w:rPr>
            <w:rStyle w:val="Hyperlink"/>
            <w:rFonts w:hint="cs"/>
            <w:rtl/>
          </w:rPr>
          <w:t>طوسی،</w:t>
        </w:r>
        <w:r w:rsidRPr="00107C0F">
          <w:rPr>
            <w:rStyle w:val="Hyperlink"/>
            <w:rtl/>
          </w:rPr>
          <w:t xml:space="preserve"> </w:t>
        </w:r>
        <w:r w:rsidRPr="00107C0F">
          <w:rPr>
            <w:rStyle w:val="Hyperlink"/>
            <w:rFonts w:hint="cs"/>
            <w:rtl/>
          </w:rPr>
          <w:t>ج</w:t>
        </w:r>
        <w:r w:rsidRPr="00107C0F">
          <w:rPr>
            <w:rStyle w:val="Hyperlink"/>
            <w:rtl/>
          </w:rPr>
          <w:t>3</w:t>
        </w:r>
        <w:r w:rsidRPr="00107C0F">
          <w:rPr>
            <w:rStyle w:val="Hyperlink"/>
            <w:rFonts w:hint="cs"/>
            <w:rtl/>
          </w:rPr>
          <w:t>،</w:t>
        </w:r>
        <w:r w:rsidRPr="00107C0F">
          <w:rPr>
            <w:rStyle w:val="Hyperlink"/>
            <w:rtl/>
          </w:rPr>
          <w:t xml:space="preserve"> </w:t>
        </w:r>
        <w:r w:rsidRPr="00107C0F">
          <w:rPr>
            <w:rStyle w:val="Hyperlink"/>
            <w:rFonts w:hint="cs"/>
            <w:rtl/>
          </w:rPr>
          <w:t>ص</w:t>
        </w:r>
        <w:r w:rsidRPr="00107C0F">
          <w:rPr>
            <w:rStyle w:val="Hyperlink"/>
            <w:rtl/>
          </w:rPr>
          <w:t>277.</w:t>
        </w:r>
      </w:hyperlink>
    </w:p>
  </w:footnote>
  <w:footnote w:id="3">
    <w:p w:rsidR="00042453" w:rsidRPr="00042453" w:rsidRDefault="00042453" w:rsidP="00042453">
      <w:pPr>
        <w:pStyle w:val="FootnoteText"/>
        <w:rPr>
          <w:rtl/>
        </w:rPr>
      </w:pPr>
      <w:r w:rsidRPr="00042453">
        <w:footnoteRef/>
      </w:r>
      <w:r w:rsidRPr="00042453">
        <w:rPr>
          <w:rtl/>
        </w:rPr>
        <w:t xml:space="preserve"> </w:t>
      </w:r>
      <w:hyperlink r:id="rId3" w:history="1">
        <w:r w:rsidRPr="00042453">
          <w:rPr>
            <w:rStyle w:val="Hyperlink"/>
            <w:rFonts w:hint="cs"/>
            <w:rtl/>
          </w:rPr>
          <w:t>الکافی،</w:t>
        </w:r>
        <w:r w:rsidRPr="00042453">
          <w:rPr>
            <w:rStyle w:val="Hyperlink"/>
            <w:rtl/>
          </w:rPr>
          <w:t xml:space="preserve"> </w:t>
        </w:r>
        <w:r w:rsidRPr="00042453">
          <w:rPr>
            <w:rStyle w:val="Hyperlink"/>
            <w:rFonts w:hint="cs"/>
            <w:rtl/>
          </w:rPr>
          <w:t>محمد</w:t>
        </w:r>
        <w:r w:rsidRPr="00042453">
          <w:rPr>
            <w:rStyle w:val="Hyperlink"/>
            <w:rtl/>
          </w:rPr>
          <w:t xml:space="preserve"> </w:t>
        </w:r>
        <w:r w:rsidRPr="00042453">
          <w:rPr>
            <w:rStyle w:val="Hyperlink"/>
            <w:rFonts w:hint="cs"/>
            <w:rtl/>
          </w:rPr>
          <w:t>بن</w:t>
        </w:r>
        <w:r w:rsidRPr="00042453">
          <w:rPr>
            <w:rStyle w:val="Hyperlink"/>
            <w:rtl/>
          </w:rPr>
          <w:t xml:space="preserve"> </w:t>
        </w:r>
        <w:r w:rsidRPr="00042453">
          <w:rPr>
            <w:rStyle w:val="Hyperlink"/>
            <w:rFonts w:hint="cs"/>
            <w:rtl/>
          </w:rPr>
          <w:t>یعقوب</w:t>
        </w:r>
        <w:r w:rsidRPr="00042453">
          <w:rPr>
            <w:rStyle w:val="Hyperlink"/>
            <w:rtl/>
          </w:rPr>
          <w:t xml:space="preserve"> </w:t>
        </w:r>
        <w:r w:rsidRPr="00042453">
          <w:rPr>
            <w:rStyle w:val="Hyperlink"/>
            <w:rFonts w:hint="cs"/>
            <w:rtl/>
          </w:rPr>
          <w:t>کلینی،</w:t>
        </w:r>
        <w:r w:rsidRPr="00042453">
          <w:rPr>
            <w:rStyle w:val="Hyperlink"/>
            <w:rtl/>
          </w:rPr>
          <w:t xml:space="preserve"> </w:t>
        </w:r>
        <w:r w:rsidRPr="00042453">
          <w:rPr>
            <w:rStyle w:val="Hyperlink"/>
            <w:rFonts w:hint="cs"/>
            <w:rtl/>
          </w:rPr>
          <w:t>ج</w:t>
        </w:r>
        <w:r w:rsidRPr="00042453">
          <w:rPr>
            <w:rStyle w:val="Hyperlink"/>
            <w:rtl/>
          </w:rPr>
          <w:t>3</w:t>
        </w:r>
        <w:r w:rsidRPr="00042453">
          <w:rPr>
            <w:rStyle w:val="Hyperlink"/>
            <w:rFonts w:hint="cs"/>
            <w:rtl/>
          </w:rPr>
          <w:t>،</w:t>
        </w:r>
        <w:r w:rsidRPr="00042453">
          <w:rPr>
            <w:rStyle w:val="Hyperlink"/>
            <w:rtl/>
          </w:rPr>
          <w:t xml:space="preserve"> </w:t>
        </w:r>
        <w:r w:rsidRPr="00042453">
          <w:rPr>
            <w:rStyle w:val="Hyperlink"/>
            <w:rFonts w:hint="cs"/>
            <w:rtl/>
          </w:rPr>
          <w:t>ص</w:t>
        </w:r>
        <w:r w:rsidRPr="00042453">
          <w:rPr>
            <w:rStyle w:val="Hyperlink"/>
            <w:rtl/>
          </w:rPr>
          <w:t>374.</w:t>
        </w:r>
      </w:hyperlink>
    </w:p>
  </w:footnote>
  <w:footnote w:id="4">
    <w:p w:rsidR="001A1C52" w:rsidRPr="001A1C52" w:rsidRDefault="001A1C52" w:rsidP="001A1C52">
      <w:pPr>
        <w:pStyle w:val="FootnoteText"/>
      </w:pPr>
      <w:r w:rsidRPr="001A1C52">
        <w:footnoteRef/>
      </w:r>
      <w:r w:rsidRPr="001A1C52">
        <w:rPr>
          <w:rtl/>
        </w:rPr>
        <w:t xml:space="preserve"> </w:t>
      </w:r>
      <w:hyperlink r:id="rId4" w:history="1">
        <w:r w:rsidRPr="001A1C52">
          <w:rPr>
            <w:rStyle w:val="Hyperlink"/>
            <w:rFonts w:hint="cs"/>
            <w:rtl/>
          </w:rPr>
          <w:t>الکافی،</w:t>
        </w:r>
        <w:r w:rsidRPr="001A1C52">
          <w:rPr>
            <w:rStyle w:val="Hyperlink"/>
            <w:rtl/>
          </w:rPr>
          <w:t xml:space="preserve"> </w:t>
        </w:r>
        <w:r w:rsidRPr="001A1C52">
          <w:rPr>
            <w:rStyle w:val="Hyperlink"/>
            <w:rFonts w:hint="cs"/>
            <w:rtl/>
          </w:rPr>
          <w:t>محمد</w:t>
        </w:r>
        <w:r w:rsidRPr="001A1C52">
          <w:rPr>
            <w:rStyle w:val="Hyperlink"/>
            <w:rtl/>
          </w:rPr>
          <w:t xml:space="preserve"> </w:t>
        </w:r>
        <w:r w:rsidRPr="001A1C52">
          <w:rPr>
            <w:rStyle w:val="Hyperlink"/>
            <w:rFonts w:hint="cs"/>
            <w:rtl/>
          </w:rPr>
          <w:t>بن</w:t>
        </w:r>
        <w:r w:rsidRPr="001A1C52">
          <w:rPr>
            <w:rStyle w:val="Hyperlink"/>
            <w:rtl/>
          </w:rPr>
          <w:t xml:space="preserve"> </w:t>
        </w:r>
        <w:r w:rsidRPr="001A1C52">
          <w:rPr>
            <w:rStyle w:val="Hyperlink"/>
            <w:rFonts w:hint="cs"/>
            <w:rtl/>
          </w:rPr>
          <w:t>یعقوب</w:t>
        </w:r>
        <w:r w:rsidRPr="001A1C52">
          <w:rPr>
            <w:rStyle w:val="Hyperlink"/>
            <w:rtl/>
          </w:rPr>
          <w:t xml:space="preserve"> </w:t>
        </w:r>
        <w:r w:rsidRPr="001A1C52">
          <w:rPr>
            <w:rStyle w:val="Hyperlink"/>
            <w:rFonts w:hint="cs"/>
            <w:rtl/>
          </w:rPr>
          <w:t>کلینی،</w:t>
        </w:r>
        <w:r w:rsidRPr="001A1C52">
          <w:rPr>
            <w:rStyle w:val="Hyperlink"/>
            <w:rtl/>
          </w:rPr>
          <w:t xml:space="preserve"> </w:t>
        </w:r>
        <w:r w:rsidRPr="001A1C52">
          <w:rPr>
            <w:rStyle w:val="Hyperlink"/>
            <w:rFonts w:hint="cs"/>
            <w:rtl/>
          </w:rPr>
          <w:t>ج</w:t>
        </w:r>
        <w:r w:rsidRPr="001A1C52">
          <w:rPr>
            <w:rStyle w:val="Hyperlink"/>
            <w:rtl/>
          </w:rPr>
          <w:t>3</w:t>
        </w:r>
        <w:r w:rsidRPr="001A1C52">
          <w:rPr>
            <w:rStyle w:val="Hyperlink"/>
            <w:rFonts w:hint="cs"/>
            <w:rtl/>
          </w:rPr>
          <w:t>،</w:t>
        </w:r>
        <w:r w:rsidRPr="001A1C52">
          <w:rPr>
            <w:rStyle w:val="Hyperlink"/>
            <w:rtl/>
          </w:rPr>
          <w:t xml:space="preserve"> </w:t>
        </w:r>
        <w:r w:rsidRPr="001A1C52">
          <w:rPr>
            <w:rStyle w:val="Hyperlink"/>
            <w:rFonts w:hint="cs"/>
            <w:rtl/>
          </w:rPr>
          <w:t>ص</w:t>
        </w:r>
        <w:r w:rsidRPr="001A1C52">
          <w:rPr>
            <w:rStyle w:val="Hyperlink"/>
            <w:rtl/>
          </w:rPr>
          <w:t>383.</w:t>
        </w:r>
      </w:hyperlink>
    </w:p>
  </w:footnote>
  <w:footnote w:id="5">
    <w:p w:rsidR="00B70F18" w:rsidRPr="00142D86" w:rsidRDefault="00B70F18" w:rsidP="00B70F18">
      <w:pPr>
        <w:pStyle w:val="FootnoteText"/>
      </w:pPr>
      <w:r w:rsidRPr="00142D86">
        <w:footnoteRef/>
      </w:r>
      <w:r w:rsidRPr="00142D86">
        <w:rPr>
          <w:rtl/>
        </w:rPr>
        <w:t xml:space="preserve"> </w:t>
      </w:r>
      <w:hyperlink r:id="rId5" w:history="1">
        <w:r w:rsidRPr="00142D86">
          <w:rPr>
            <w:rStyle w:val="Hyperlink"/>
            <w:rFonts w:hint="cs"/>
            <w:rtl/>
          </w:rPr>
          <w:t>مسائل</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و</w:t>
        </w:r>
        <w:r w:rsidRPr="00142D86">
          <w:rPr>
            <w:rStyle w:val="Hyperlink"/>
            <w:rtl/>
          </w:rPr>
          <w:t xml:space="preserve"> </w:t>
        </w:r>
        <w:r w:rsidRPr="00142D86">
          <w:rPr>
            <w:rStyle w:val="Hyperlink"/>
            <w:rFonts w:hint="cs"/>
            <w:rtl/>
          </w:rPr>
          <w:t>مستدرکاتها،</w:t>
        </w:r>
        <w:r w:rsidRPr="00142D86">
          <w:rPr>
            <w:rStyle w:val="Hyperlink"/>
            <w:rtl/>
          </w:rPr>
          <w:t xml:space="preserve"> </w:t>
        </w:r>
        <w:r w:rsidRPr="00142D86">
          <w:rPr>
            <w:rStyle w:val="Hyperlink"/>
            <w:rFonts w:hint="cs"/>
            <w:rtl/>
          </w:rPr>
          <w:t>علی</w:t>
        </w:r>
        <w:r w:rsidRPr="00142D86">
          <w:rPr>
            <w:rStyle w:val="Hyperlink"/>
            <w:rtl/>
          </w:rPr>
          <w:t xml:space="preserve"> </w:t>
        </w:r>
        <w:r w:rsidRPr="00142D86">
          <w:rPr>
            <w:rStyle w:val="Hyperlink"/>
            <w:rFonts w:hint="cs"/>
            <w:rtl/>
          </w:rPr>
          <w:t>بن</w:t>
        </w:r>
        <w:r w:rsidRPr="00142D86">
          <w:rPr>
            <w:rStyle w:val="Hyperlink"/>
            <w:rtl/>
          </w:rPr>
          <w:t xml:space="preserve"> </w:t>
        </w:r>
        <w:r w:rsidRPr="00142D86">
          <w:rPr>
            <w:rStyle w:val="Hyperlink"/>
            <w:rFonts w:hint="cs"/>
            <w:rtl/>
          </w:rPr>
          <w:t>جعفر</w:t>
        </w:r>
        <w:r w:rsidRPr="00142D86">
          <w:rPr>
            <w:rStyle w:val="Hyperlink"/>
            <w:rtl/>
          </w:rPr>
          <w:t xml:space="preserve"> </w:t>
        </w:r>
        <w:r w:rsidRPr="00142D86">
          <w:rPr>
            <w:rStyle w:val="Hyperlink"/>
            <w:rFonts w:hint="cs"/>
            <w:rtl/>
          </w:rPr>
          <w:t>العریضی،</w:t>
        </w:r>
        <w:r w:rsidRPr="00142D86">
          <w:rPr>
            <w:rStyle w:val="Hyperlink"/>
            <w:rtl/>
          </w:rPr>
          <w:t xml:space="preserve"> </w:t>
        </w:r>
        <w:r w:rsidRPr="00142D86">
          <w:rPr>
            <w:rStyle w:val="Hyperlink"/>
            <w:rFonts w:hint="cs"/>
            <w:rtl/>
          </w:rPr>
          <w:t>ج</w:t>
        </w:r>
        <w:r w:rsidRPr="00142D86">
          <w:rPr>
            <w:rStyle w:val="Hyperlink"/>
            <w:rtl/>
          </w:rPr>
          <w:t>1</w:t>
        </w:r>
        <w:r w:rsidRPr="00142D86">
          <w:rPr>
            <w:rStyle w:val="Hyperlink"/>
            <w:rFonts w:hint="cs"/>
            <w:rtl/>
          </w:rPr>
          <w:t>،</w:t>
        </w:r>
        <w:r w:rsidRPr="00142D86">
          <w:rPr>
            <w:rStyle w:val="Hyperlink"/>
            <w:rtl/>
          </w:rPr>
          <w:t xml:space="preserve"> </w:t>
        </w:r>
        <w:r w:rsidRPr="00142D86">
          <w:rPr>
            <w:rStyle w:val="Hyperlink"/>
            <w:rFonts w:hint="cs"/>
            <w:rtl/>
          </w:rPr>
          <w:t>ص</w:t>
        </w:r>
        <w:r w:rsidRPr="00142D86">
          <w:rPr>
            <w:rStyle w:val="Hyperlink"/>
            <w:rtl/>
          </w:rPr>
          <w:t>256.</w:t>
        </w:r>
      </w:hyperlink>
    </w:p>
  </w:footnote>
  <w:footnote w:id="6">
    <w:p w:rsidR="00B70F18" w:rsidRPr="00B70F18" w:rsidRDefault="00B70F18" w:rsidP="00B70F18">
      <w:pPr>
        <w:pStyle w:val="FootnoteText"/>
      </w:pPr>
      <w:r w:rsidRPr="00B70F18">
        <w:footnoteRef/>
      </w:r>
      <w:r w:rsidRPr="00B70F18">
        <w:rPr>
          <w:rtl/>
        </w:rPr>
        <w:t xml:space="preserve"> </w:t>
      </w:r>
      <w:hyperlink r:id="rId6" w:history="1">
        <w:r w:rsidRPr="00B70F18">
          <w:rPr>
            <w:rStyle w:val="Hyperlink"/>
            <w:rFonts w:hint="cs"/>
            <w:rtl/>
          </w:rPr>
          <w:t>استبصار،</w:t>
        </w:r>
        <w:r w:rsidRPr="00B70F18">
          <w:rPr>
            <w:rStyle w:val="Hyperlink"/>
            <w:rtl/>
          </w:rPr>
          <w:t xml:space="preserve"> </w:t>
        </w:r>
        <w:r w:rsidRPr="00B70F18">
          <w:rPr>
            <w:rStyle w:val="Hyperlink"/>
            <w:rFonts w:hint="cs"/>
            <w:rtl/>
          </w:rPr>
          <w:t>شیخ</w:t>
        </w:r>
        <w:r w:rsidRPr="00B70F18">
          <w:rPr>
            <w:rStyle w:val="Hyperlink"/>
            <w:rtl/>
          </w:rPr>
          <w:t xml:space="preserve"> </w:t>
        </w:r>
        <w:r w:rsidRPr="00B70F18">
          <w:rPr>
            <w:rStyle w:val="Hyperlink"/>
            <w:rFonts w:hint="cs"/>
            <w:rtl/>
          </w:rPr>
          <w:t>طوسی،</w:t>
        </w:r>
        <w:r w:rsidRPr="00B70F18">
          <w:rPr>
            <w:rStyle w:val="Hyperlink"/>
            <w:rtl/>
          </w:rPr>
          <w:t xml:space="preserve"> </w:t>
        </w:r>
        <w:r w:rsidRPr="00B70F18">
          <w:rPr>
            <w:rStyle w:val="Hyperlink"/>
            <w:rFonts w:hint="cs"/>
            <w:rtl/>
          </w:rPr>
          <w:t>ج</w:t>
        </w:r>
        <w:r w:rsidRPr="00B70F18">
          <w:rPr>
            <w:rStyle w:val="Hyperlink"/>
            <w:rtl/>
          </w:rPr>
          <w:t>1</w:t>
        </w:r>
        <w:r w:rsidRPr="00B70F18">
          <w:rPr>
            <w:rStyle w:val="Hyperlink"/>
            <w:rFonts w:hint="cs"/>
            <w:rtl/>
          </w:rPr>
          <w:t>،</w:t>
        </w:r>
        <w:r w:rsidRPr="00B70F18">
          <w:rPr>
            <w:rStyle w:val="Hyperlink"/>
            <w:rtl/>
          </w:rPr>
          <w:t xml:space="preserve"> </w:t>
        </w:r>
        <w:r w:rsidRPr="00B70F18">
          <w:rPr>
            <w:rStyle w:val="Hyperlink"/>
            <w:rFonts w:hint="cs"/>
            <w:rtl/>
          </w:rPr>
          <w:t>ص</w:t>
        </w:r>
        <w:r w:rsidRPr="00B70F18">
          <w:rPr>
            <w:rStyle w:val="Hyperlink"/>
            <w:rtl/>
          </w:rPr>
          <w:t>426.</w:t>
        </w:r>
      </w:hyperlink>
    </w:p>
  </w:footnote>
  <w:footnote w:id="7">
    <w:p w:rsidR="00FD1EC8" w:rsidRDefault="00FD1EC8">
      <w:pPr>
        <w:pStyle w:val="FootnoteText"/>
      </w:pPr>
      <w:r>
        <w:rPr>
          <w:rStyle w:val="FootnoteReference"/>
        </w:rPr>
        <w:footnoteRef/>
      </w:r>
      <w:r>
        <w:rPr>
          <w:rtl/>
        </w:rPr>
        <w:t xml:space="preserve"> </w:t>
      </w:r>
      <w:r>
        <w:rPr>
          <w:rFonts w:hint="cs"/>
          <w:rtl/>
        </w:rPr>
        <w:t>شاید بتوان این فرض را هم اضافه کرد که اگر مأمومی در محل اتصال دیگر مأمومین قرار بگیرد و دچار احداث حدث شود آیا بر او لازم است از صف خارج شود تا بقیه مأمومین متوجّه شوند یا می تواند نماز را به صورت صوری ادامه دهد؟</w:t>
      </w:r>
      <w:r w:rsidR="00C36CD5">
        <w:rPr>
          <w:rFonts w:hint="cs"/>
          <w:rtl/>
        </w:rPr>
        <w:t xml:space="preserve"> مثل این که پشت سر امام جماعت ایستاده باشند و بقیه همه از طریق او به امام جماعت متصل باشند.</w:t>
      </w:r>
      <w:r>
        <w:rPr>
          <w:rFonts w:hint="cs"/>
          <w:rtl/>
        </w:rPr>
        <w:t xml:space="preserve"> (مقرّر)</w:t>
      </w:r>
    </w:p>
  </w:footnote>
  <w:footnote w:id="8">
    <w:p w:rsidR="00C22956" w:rsidRPr="00C22956" w:rsidRDefault="00C22956" w:rsidP="00C22956">
      <w:pPr>
        <w:pStyle w:val="FootnoteText"/>
      </w:pPr>
      <w:r w:rsidRPr="00C22956">
        <w:footnoteRef/>
      </w:r>
      <w:r w:rsidRPr="00C22956">
        <w:rPr>
          <w:rtl/>
        </w:rPr>
        <w:t xml:space="preserve"> </w:t>
      </w:r>
      <w:hyperlink r:id="rId7" w:history="1">
        <w:r w:rsidRPr="00C22956">
          <w:rPr>
            <w:rStyle w:val="Hyperlink"/>
            <w:rFonts w:hint="cs"/>
            <w:rtl/>
          </w:rPr>
          <w:t>من</w:t>
        </w:r>
        <w:r w:rsidRPr="00C22956">
          <w:rPr>
            <w:rStyle w:val="Hyperlink"/>
            <w:rtl/>
          </w:rPr>
          <w:t xml:space="preserve"> </w:t>
        </w:r>
        <w:r w:rsidRPr="00C22956">
          <w:rPr>
            <w:rStyle w:val="Hyperlink"/>
            <w:rFonts w:hint="cs"/>
            <w:rtl/>
          </w:rPr>
          <w:t>لا</w:t>
        </w:r>
        <w:r w:rsidRPr="00C22956">
          <w:rPr>
            <w:rStyle w:val="Hyperlink"/>
            <w:rtl/>
          </w:rPr>
          <w:t xml:space="preserve"> </w:t>
        </w:r>
        <w:r w:rsidRPr="00C22956">
          <w:rPr>
            <w:rStyle w:val="Hyperlink"/>
            <w:rFonts w:hint="cs"/>
            <w:rtl/>
          </w:rPr>
          <w:t>یحضره</w:t>
        </w:r>
        <w:r w:rsidRPr="00C22956">
          <w:rPr>
            <w:rStyle w:val="Hyperlink"/>
            <w:rtl/>
          </w:rPr>
          <w:t xml:space="preserve"> </w:t>
        </w:r>
        <w:r w:rsidRPr="00C22956">
          <w:rPr>
            <w:rStyle w:val="Hyperlink"/>
            <w:rFonts w:hint="cs"/>
            <w:rtl/>
          </w:rPr>
          <w:t>الفقیه،</w:t>
        </w:r>
        <w:r w:rsidRPr="00C22956">
          <w:rPr>
            <w:rStyle w:val="Hyperlink"/>
            <w:rtl/>
          </w:rPr>
          <w:t xml:space="preserve"> </w:t>
        </w:r>
        <w:r w:rsidRPr="00C22956">
          <w:rPr>
            <w:rStyle w:val="Hyperlink"/>
            <w:rFonts w:hint="cs"/>
            <w:rtl/>
          </w:rPr>
          <w:t>شیخ</w:t>
        </w:r>
        <w:r w:rsidRPr="00C22956">
          <w:rPr>
            <w:rStyle w:val="Hyperlink"/>
            <w:rtl/>
          </w:rPr>
          <w:t xml:space="preserve"> </w:t>
        </w:r>
        <w:r w:rsidRPr="00C22956">
          <w:rPr>
            <w:rStyle w:val="Hyperlink"/>
            <w:rFonts w:hint="cs"/>
            <w:rtl/>
          </w:rPr>
          <w:t>صدوق،</w:t>
        </w:r>
        <w:r w:rsidRPr="00C22956">
          <w:rPr>
            <w:rStyle w:val="Hyperlink"/>
            <w:rtl/>
          </w:rPr>
          <w:t xml:space="preserve"> </w:t>
        </w:r>
        <w:r w:rsidRPr="00C22956">
          <w:rPr>
            <w:rStyle w:val="Hyperlink"/>
            <w:rFonts w:hint="cs"/>
            <w:rtl/>
          </w:rPr>
          <w:t>ج</w:t>
        </w:r>
        <w:r w:rsidRPr="00C22956">
          <w:rPr>
            <w:rStyle w:val="Hyperlink"/>
            <w:rtl/>
          </w:rPr>
          <w:t>1</w:t>
        </w:r>
        <w:r w:rsidRPr="00C22956">
          <w:rPr>
            <w:rStyle w:val="Hyperlink"/>
            <w:rFonts w:hint="cs"/>
            <w:rtl/>
          </w:rPr>
          <w:t>،</w:t>
        </w:r>
        <w:r w:rsidRPr="00C22956">
          <w:rPr>
            <w:rStyle w:val="Hyperlink"/>
            <w:rtl/>
          </w:rPr>
          <w:t xml:space="preserve"> </w:t>
        </w:r>
        <w:r w:rsidRPr="00C22956">
          <w:rPr>
            <w:rStyle w:val="Hyperlink"/>
            <w:rFonts w:hint="cs"/>
            <w:rtl/>
          </w:rPr>
          <w:t>ص</w:t>
        </w:r>
        <w:r w:rsidRPr="00C22956">
          <w:rPr>
            <w:rStyle w:val="Hyperlink"/>
            <w:rtl/>
          </w:rPr>
          <w:t>402.</w:t>
        </w:r>
      </w:hyperlink>
    </w:p>
  </w:footnote>
  <w:footnote w:id="9">
    <w:p w:rsidR="00327767" w:rsidRPr="00327767" w:rsidRDefault="00327767" w:rsidP="00327767">
      <w:pPr>
        <w:pStyle w:val="FootnoteText"/>
      </w:pPr>
      <w:r w:rsidRPr="00327767">
        <w:footnoteRef/>
      </w:r>
      <w:r w:rsidRPr="00327767">
        <w:rPr>
          <w:rtl/>
        </w:rPr>
        <w:t xml:space="preserve"> </w:t>
      </w:r>
      <w:hyperlink r:id="rId8" w:history="1">
        <w:r w:rsidRPr="00327767">
          <w:rPr>
            <w:rStyle w:val="Hyperlink"/>
            <w:rFonts w:hint="cs"/>
            <w:rtl/>
          </w:rPr>
          <w:t>من</w:t>
        </w:r>
        <w:r w:rsidRPr="00327767">
          <w:rPr>
            <w:rStyle w:val="Hyperlink"/>
            <w:rtl/>
          </w:rPr>
          <w:t xml:space="preserve"> </w:t>
        </w:r>
        <w:r w:rsidRPr="00327767">
          <w:rPr>
            <w:rStyle w:val="Hyperlink"/>
            <w:rFonts w:hint="cs"/>
            <w:rtl/>
          </w:rPr>
          <w:t>لا</w:t>
        </w:r>
        <w:r w:rsidRPr="00327767">
          <w:rPr>
            <w:rStyle w:val="Hyperlink"/>
            <w:rtl/>
          </w:rPr>
          <w:t xml:space="preserve"> </w:t>
        </w:r>
        <w:r w:rsidRPr="00327767">
          <w:rPr>
            <w:rStyle w:val="Hyperlink"/>
            <w:rFonts w:hint="cs"/>
            <w:rtl/>
          </w:rPr>
          <w:t>یحضره</w:t>
        </w:r>
        <w:r w:rsidRPr="00327767">
          <w:rPr>
            <w:rStyle w:val="Hyperlink"/>
            <w:rtl/>
          </w:rPr>
          <w:t xml:space="preserve"> </w:t>
        </w:r>
        <w:r w:rsidRPr="00327767">
          <w:rPr>
            <w:rStyle w:val="Hyperlink"/>
            <w:rFonts w:hint="cs"/>
            <w:rtl/>
          </w:rPr>
          <w:t>الفقیه،</w:t>
        </w:r>
        <w:r w:rsidRPr="00327767">
          <w:rPr>
            <w:rStyle w:val="Hyperlink"/>
            <w:rtl/>
          </w:rPr>
          <w:t xml:space="preserve"> </w:t>
        </w:r>
        <w:r w:rsidRPr="00327767">
          <w:rPr>
            <w:rStyle w:val="Hyperlink"/>
            <w:rFonts w:hint="cs"/>
            <w:rtl/>
          </w:rPr>
          <w:t>شیخ</w:t>
        </w:r>
        <w:r w:rsidRPr="00327767">
          <w:rPr>
            <w:rStyle w:val="Hyperlink"/>
            <w:rtl/>
          </w:rPr>
          <w:t xml:space="preserve"> </w:t>
        </w:r>
        <w:r w:rsidRPr="00327767">
          <w:rPr>
            <w:rStyle w:val="Hyperlink"/>
            <w:rFonts w:hint="cs"/>
            <w:rtl/>
          </w:rPr>
          <w:t>صدوق،</w:t>
        </w:r>
        <w:r w:rsidRPr="00327767">
          <w:rPr>
            <w:rStyle w:val="Hyperlink"/>
            <w:rtl/>
          </w:rPr>
          <w:t xml:space="preserve"> </w:t>
        </w:r>
        <w:r w:rsidRPr="00327767">
          <w:rPr>
            <w:rStyle w:val="Hyperlink"/>
            <w:rFonts w:hint="cs"/>
            <w:rtl/>
          </w:rPr>
          <w:t>ج</w:t>
        </w:r>
        <w:r w:rsidRPr="00327767">
          <w:rPr>
            <w:rStyle w:val="Hyperlink"/>
            <w:rtl/>
          </w:rPr>
          <w:t>1</w:t>
        </w:r>
        <w:r w:rsidRPr="00327767">
          <w:rPr>
            <w:rStyle w:val="Hyperlink"/>
            <w:rFonts w:hint="cs"/>
            <w:rtl/>
          </w:rPr>
          <w:t>،</w:t>
        </w:r>
        <w:r w:rsidRPr="00327767">
          <w:rPr>
            <w:rStyle w:val="Hyperlink"/>
            <w:rtl/>
          </w:rPr>
          <w:t xml:space="preserve"> </w:t>
        </w:r>
        <w:r w:rsidRPr="00327767">
          <w:rPr>
            <w:rStyle w:val="Hyperlink"/>
            <w:rFonts w:hint="cs"/>
            <w:rtl/>
          </w:rPr>
          <w:t>ص</w:t>
        </w:r>
        <w:r w:rsidRPr="00327767">
          <w:rPr>
            <w:rStyle w:val="Hyperlink"/>
            <w:rtl/>
          </w:rPr>
          <w:t>383.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6F0D4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3" w:name="BokNum"/>
    <w:bookmarkEnd w:id="33"/>
    <w:r w:rsidR="006F0D47">
      <w:rPr>
        <w:rFonts w:hint="cs"/>
        <w:b/>
        <w:bCs/>
        <w:sz w:val="20"/>
        <w:szCs w:val="24"/>
        <w:rtl/>
      </w:rPr>
      <w:t>063</w:t>
    </w:r>
    <w:r>
      <w:rPr>
        <w:rFonts w:hint="cs"/>
        <w:b/>
        <w:bCs/>
        <w:sz w:val="20"/>
        <w:szCs w:val="24"/>
        <w:rtl/>
      </w:rPr>
      <w:tab/>
    </w:r>
    <w:r w:rsidRPr="00C32A7E">
      <w:rPr>
        <w:rFonts w:hint="cs"/>
        <w:b/>
        <w:bCs/>
        <w:color w:val="632423" w:themeColor="accent2" w:themeShade="80"/>
        <w:sz w:val="20"/>
        <w:szCs w:val="24"/>
        <w:rtl/>
      </w:rPr>
      <w:t xml:space="preserve">درس خارج </w:t>
    </w:r>
    <w:bookmarkStart w:id="34" w:name="Bokdars"/>
    <w:bookmarkEnd w:id="3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5" w:name="Bokostad"/>
    <w:bookmarkEnd w:id="3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6" w:name="BokTarikh"/>
    <w:bookmarkEnd w:id="36"/>
    <w:r w:rsidR="006F0D47">
      <w:rPr>
        <w:rFonts w:hint="cs"/>
        <w:sz w:val="24"/>
        <w:szCs w:val="24"/>
        <w:rtl/>
      </w:rPr>
      <w:t>21</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7" w:name="BokSabj"/>
    <w:bookmarkEnd w:id="3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8" w:name="Bokmoqarer"/>
    <w:bookmarkEnd w:id="3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9" w:name="BokSabj2"/>
    <w:bookmarkEnd w:id="3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0D9F"/>
    <w:rsid w:val="00041060"/>
    <w:rsid w:val="0004152F"/>
    <w:rsid w:val="000415A1"/>
    <w:rsid w:val="00042453"/>
    <w:rsid w:val="0004282A"/>
    <w:rsid w:val="00042B41"/>
    <w:rsid w:val="00042BAC"/>
    <w:rsid w:val="00043450"/>
    <w:rsid w:val="00044506"/>
    <w:rsid w:val="0004503B"/>
    <w:rsid w:val="00045298"/>
    <w:rsid w:val="00045323"/>
    <w:rsid w:val="000461E6"/>
    <w:rsid w:val="00046BEE"/>
    <w:rsid w:val="000501A7"/>
    <w:rsid w:val="000504C6"/>
    <w:rsid w:val="00051710"/>
    <w:rsid w:val="00051DFF"/>
    <w:rsid w:val="00051F42"/>
    <w:rsid w:val="0005268F"/>
    <w:rsid w:val="00053075"/>
    <w:rsid w:val="0005389E"/>
    <w:rsid w:val="000538AB"/>
    <w:rsid w:val="00053A5A"/>
    <w:rsid w:val="00054180"/>
    <w:rsid w:val="000543CC"/>
    <w:rsid w:val="000544EF"/>
    <w:rsid w:val="00054A18"/>
    <w:rsid w:val="00054E86"/>
    <w:rsid w:val="00055496"/>
    <w:rsid w:val="00055E75"/>
    <w:rsid w:val="00056A19"/>
    <w:rsid w:val="0006080E"/>
    <w:rsid w:val="0006084A"/>
    <w:rsid w:val="00060F6B"/>
    <w:rsid w:val="00061900"/>
    <w:rsid w:val="00061BDA"/>
    <w:rsid w:val="000625ED"/>
    <w:rsid w:val="00063200"/>
    <w:rsid w:val="00063D27"/>
    <w:rsid w:val="00064519"/>
    <w:rsid w:val="0006465A"/>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82F"/>
    <w:rsid w:val="000809E8"/>
    <w:rsid w:val="00080A12"/>
    <w:rsid w:val="00080A41"/>
    <w:rsid w:val="0008112A"/>
    <w:rsid w:val="0008134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5AF"/>
    <w:rsid w:val="000A1EC8"/>
    <w:rsid w:val="000A30FA"/>
    <w:rsid w:val="000A3915"/>
    <w:rsid w:val="000A3C71"/>
    <w:rsid w:val="000A487E"/>
    <w:rsid w:val="000A4EFB"/>
    <w:rsid w:val="000A543B"/>
    <w:rsid w:val="000A5452"/>
    <w:rsid w:val="000A5453"/>
    <w:rsid w:val="000A6A07"/>
    <w:rsid w:val="000A6A88"/>
    <w:rsid w:val="000A6D87"/>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450"/>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FA7"/>
    <w:rsid w:val="000F71B6"/>
    <w:rsid w:val="000F783A"/>
    <w:rsid w:val="000F799D"/>
    <w:rsid w:val="000F7B12"/>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1F00"/>
    <w:rsid w:val="00122E2D"/>
    <w:rsid w:val="00122F11"/>
    <w:rsid w:val="001236FD"/>
    <w:rsid w:val="00123ABE"/>
    <w:rsid w:val="00123C84"/>
    <w:rsid w:val="00124C3D"/>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587B"/>
    <w:rsid w:val="00145AAF"/>
    <w:rsid w:val="001460F4"/>
    <w:rsid w:val="001468B2"/>
    <w:rsid w:val="001469D9"/>
    <w:rsid w:val="001470E2"/>
    <w:rsid w:val="001473AD"/>
    <w:rsid w:val="0014795D"/>
    <w:rsid w:val="00147DA5"/>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A46"/>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42C"/>
    <w:rsid w:val="001F0522"/>
    <w:rsid w:val="001F0B47"/>
    <w:rsid w:val="001F103A"/>
    <w:rsid w:val="001F205C"/>
    <w:rsid w:val="001F279B"/>
    <w:rsid w:val="001F3346"/>
    <w:rsid w:val="001F33CE"/>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07D4C"/>
    <w:rsid w:val="002104BA"/>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49E7"/>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28F"/>
    <w:rsid w:val="002A171E"/>
    <w:rsid w:val="002A2983"/>
    <w:rsid w:val="002A2D21"/>
    <w:rsid w:val="002A2D73"/>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95"/>
    <w:rsid w:val="002E2F23"/>
    <w:rsid w:val="002E3FFF"/>
    <w:rsid w:val="002E41CF"/>
    <w:rsid w:val="002E43BA"/>
    <w:rsid w:val="002E4436"/>
    <w:rsid w:val="002E487A"/>
    <w:rsid w:val="002E5361"/>
    <w:rsid w:val="002E62B4"/>
    <w:rsid w:val="002E728F"/>
    <w:rsid w:val="002E7618"/>
    <w:rsid w:val="002F0925"/>
    <w:rsid w:val="002F0D4F"/>
    <w:rsid w:val="002F0F69"/>
    <w:rsid w:val="002F1136"/>
    <w:rsid w:val="002F158F"/>
    <w:rsid w:val="002F236E"/>
    <w:rsid w:val="002F2410"/>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D8"/>
    <w:rsid w:val="00311F47"/>
    <w:rsid w:val="0031206A"/>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5C0"/>
    <w:rsid w:val="00327740"/>
    <w:rsid w:val="00327767"/>
    <w:rsid w:val="003278A6"/>
    <w:rsid w:val="0032795F"/>
    <w:rsid w:val="00327A75"/>
    <w:rsid w:val="00327B36"/>
    <w:rsid w:val="00330B7A"/>
    <w:rsid w:val="00330BDE"/>
    <w:rsid w:val="00330D2D"/>
    <w:rsid w:val="00331495"/>
    <w:rsid w:val="0033156C"/>
    <w:rsid w:val="00331DF2"/>
    <w:rsid w:val="00331FA1"/>
    <w:rsid w:val="0033388C"/>
    <w:rsid w:val="00333B55"/>
    <w:rsid w:val="00333E26"/>
    <w:rsid w:val="0033402C"/>
    <w:rsid w:val="00334242"/>
    <w:rsid w:val="003352EB"/>
    <w:rsid w:val="003357C2"/>
    <w:rsid w:val="003359FE"/>
    <w:rsid w:val="00336E58"/>
    <w:rsid w:val="003371BD"/>
    <w:rsid w:val="00337E3A"/>
    <w:rsid w:val="0034017D"/>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B0"/>
    <w:rsid w:val="003909CD"/>
    <w:rsid w:val="003912C7"/>
    <w:rsid w:val="00392194"/>
    <w:rsid w:val="0039230B"/>
    <w:rsid w:val="0039246C"/>
    <w:rsid w:val="003938D5"/>
    <w:rsid w:val="00394732"/>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EC"/>
    <w:rsid w:val="003D7DE6"/>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9FA"/>
    <w:rsid w:val="003F7C79"/>
    <w:rsid w:val="003F7F63"/>
    <w:rsid w:val="003F7FDF"/>
    <w:rsid w:val="00400181"/>
    <w:rsid w:val="00400307"/>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1F2F"/>
    <w:rsid w:val="00412BF2"/>
    <w:rsid w:val="00412D31"/>
    <w:rsid w:val="004136E2"/>
    <w:rsid w:val="00413817"/>
    <w:rsid w:val="00413B23"/>
    <w:rsid w:val="00413DA8"/>
    <w:rsid w:val="00414CDA"/>
    <w:rsid w:val="00414E14"/>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5BE"/>
    <w:rsid w:val="004D35F7"/>
    <w:rsid w:val="004D398C"/>
    <w:rsid w:val="004D3ADB"/>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EF"/>
    <w:rsid w:val="00605D5B"/>
    <w:rsid w:val="006072E4"/>
    <w:rsid w:val="00607993"/>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6B2"/>
    <w:rsid w:val="0069760E"/>
    <w:rsid w:val="006A03DF"/>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28CA"/>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C43"/>
    <w:rsid w:val="007D1D6F"/>
    <w:rsid w:val="007D2386"/>
    <w:rsid w:val="007D278B"/>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121D"/>
    <w:rsid w:val="00821361"/>
    <w:rsid w:val="008215CB"/>
    <w:rsid w:val="00821BA9"/>
    <w:rsid w:val="00821EB9"/>
    <w:rsid w:val="008222CE"/>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4097"/>
    <w:rsid w:val="00844C5C"/>
    <w:rsid w:val="00844D0B"/>
    <w:rsid w:val="00844E75"/>
    <w:rsid w:val="0084510C"/>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20E"/>
    <w:rsid w:val="008956DD"/>
    <w:rsid w:val="0089622A"/>
    <w:rsid w:val="00896CFF"/>
    <w:rsid w:val="008974EE"/>
    <w:rsid w:val="008978FB"/>
    <w:rsid w:val="00897A17"/>
    <w:rsid w:val="00897B22"/>
    <w:rsid w:val="00897BC3"/>
    <w:rsid w:val="008A02CC"/>
    <w:rsid w:val="008A0320"/>
    <w:rsid w:val="008A05A6"/>
    <w:rsid w:val="008A1391"/>
    <w:rsid w:val="008A1625"/>
    <w:rsid w:val="008A23D0"/>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6C2"/>
    <w:rsid w:val="008B5CAC"/>
    <w:rsid w:val="008B5E26"/>
    <w:rsid w:val="008B6448"/>
    <w:rsid w:val="008B68F7"/>
    <w:rsid w:val="008B6928"/>
    <w:rsid w:val="008B7139"/>
    <w:rsid w:val="008B72A0"/>
    <w:rsid w:val="008B750B"/>
    <w:rsid w:val="008B76ED"/>
    <w:rsid w:val="008B7C75"/>
    <w:rsid w:val="008B7C90"/>
    <w:rsid w:val="008C0325"/>
    <w:rsid w:val="008C068C"/>
    <w:rsid w:val="008C0DF8"/>
    <w:rsid w:val="008C1638"/>
    <w:rsid w:val="008C1DDA"/>
    <w:rsid w:val="008C243F"/>
    <w:rsid w:val="008C3162"/>
    <w:rsid w:val="008C3E40"/>
    <w:rsid w:val="008C41B7"/>
    <w:rsid w:val="008C42B2"/>
    <w:rsid w:val="008C4A40"/>
    <w:rsid w:val="008C4BDA"/>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E24"/>
    <w:rsid w:val="0097115F"/>
    <w:rsid w:val="009711FA"/>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1E17"/>
    <w:rsid w:val="009D266A"/>
    <w:rsid w:val="009D2882"/>
    <w:rsid w:val="009D2AB3"/>
    <w:rsid w:val="009D37DE"/>
    <w:rsid w:val="009D4508"/>
    <w:rsid w:val="009D5064"/>
    <w:rsid w:val="009D5400"/>
    <w:rsid w:val="009D5817"/>
    <w:rsid w:val="009D60AE"/>
    <w:rsid w:val="009D6DD9"/>
    <w:rsid w:val="009D6EDD"/>
    <w:rsid w:val="009D7022"/>
    <w:rsid w:val="009D77E8"/>
    <w:rsid w:val="009D784E"/>
    <w:rsid w:val="009E0CC6"/>
    <w:rsid w:val="009E0EDC"/>
    <w:rsid w:val="009E22BE"/>
    <w:rsid w:val="009E27C5"/>
    <w:rsid w:val="009E2DD3"/>
    <w:rsid w:val="009E358E"/>
    <w:rsid w:val="009E4522"/>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EAA"/>
    <w:rsid w:val="00A343C6"/>
    <w:rsid w:val="00A348FB"/>
    <w:rsid w:val="00A34CE1"/>
    <w:rsid w:val="00A35324"/>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B8F"/>
    <w:rsid w:val="00AF7009"/>
    <w:rsid w:val="00AF7263"/>
    <w:rsid w:val="00AF75A5"/>
    <w:rsid w:val="00AF78F1"/>
    <w:rsid w:val="00AF7B1E"/>
    <w:rsid w:val="00AF7B67"/>
    <w:rsid w:val="00AF7D2B"/>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2C66"/>
    <w:rsid w:val="00B42FC7"/>
    <w:rsid w:val="00B430F6"/>
    <w:rsid w:val="00B43169"/>
    <w:rsid w:val="00B435CF"/>
    <w:rsid w:val="00B435FB"/>
    <w:rsid w:val="00B43F42"/>
    <w:rsid w:val="00B4439B"/>
    <w:rsid w:val="00B4485E"/>
    <w:rsid w:val="00B45A1F"/>
    <w:rsid w:val="00B45F76"/>
    <w:rsid w:val="00B471F0"/>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594B"/>
    <w:rsid w:val="00B75DFF"/>
    <w:rsid w:val="00B768EE"/>
    <w:rsid w:val="00B814A3"/>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DB"/>
    <w:rsid w:val="00B900A0"/>
    <w:rsid w:val="00B9025A"/>
    <w:rsid w:val="00B90D70"/>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5128"/>
    <w:rsid w:val="00BA573D"/>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6CD5"/>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200C5"/>
    <w:rsid w:val="00D202D3"/>
    <w:rsid w:val="00D2091F"/>
    <w:rsid w:val="00D21662"/>
    <w:rsid w:val="00D2167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2F5"/>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D01C4"/>
    <w:rsid w:val="00DD0C68"/>
    <w:rsid w:val="00DD0ED3"/>
    <w:rsid w:val="00DD139A"/>
    <w:rsid w:val="00DD1567"/>
    <w:rsid w:val="00DD18C7"/>
    <w:rsid w:val="00DD1D6E"/>
    <w:rsid w:val="00DD20E9"/>
    <w:rsid w:val="00DD23CD"/>
    <w:rsid w:val="00DD2DDF"/>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B99"/>
    <w:rsid w:val="00E37920"/>
    <w:rsid w:val="00E37F32"/>
    <w:rsid w:val="00E40C51"/>
    <w:rsid w:val="00E40EF7"/>
    <w:rsid w:val="00E4111C"/>
    <w:rsid w:val="00E420EC"/>
    <w:rsid w:val="00E4259E"/>
    <w:rsid w:val="00E42EDA"/>
    <w:rsid w:val="00E435F6"/>
    <w:rsid w:val="00E43917"/>
    <w:rsid w:val="00E43E76"/>
    <w:rsid w:val="00E44060"/>
    <w:rsid w:val="00E440B3"/>
    <w:rsid w:val="00E44454"/>
    <w:rsid w:val="00E44AD0"/>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185"/>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77F5A"/>
    <w:rsid w:val="00F800AD"/>
    <w:rsid w:val="00F81435"/>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83/&#1582;&#1587;&#1601;&#1575;%20" TargetMode="External"/><Relationship Id="rId3" Type="http://schemas.openxmlformats.org/officeDocument/2006/relationships/hyperlink" Target="http://lib.eshia.ir/11005/3/374/&#1578;&#1579;&#1602;%20" TargetMode="External"/><Relationship Id="rId7" Type="http://schemas.openxmlformats.org/officeDocument/2006/relationships/hyperlink" Target="http://lib.eshia.ir/11021/1/402/&#1604;&#1740;&#1606;&#1589;&#1585;&#1601;%20" TargetMode="External"/><Relationship Id="rId2" Type="http://schemas.openxmlformats.org/officeDocument/2006/relationships/hyperlink" Target="http://lib.eshia.ir/10083/3/277/&#1740;&#1602;&#1578;&#1583;&#1740;%20" TargetMode="External"/><Relationship Id="rId1" Type="http://schemas.openxmlformats.org/officeDocument/2006/relationships/hyperlink" Target="http://lib.eshia.ir/27047/1/256/&#1589;&#1604;&#1575;&#1578;&#1607;&#1605;%20" TargetMode="External"/><Relationship Id="rId6" Type="http://schemas.openxmlformats.org/officeDocument/2006/relationships/hyperlink" Target="http://lib.eshia.ir/11002/1/426/&#1601;&#1571;&#1605;&#1617;%20" TargetMode="External"/><Relationship Id="rId5" Type="http://schemas.openxmlformats.org/officeDocument/2006/relationships/hyperlink" Target="http://lib.eshia.ir/27047/1/256/&#1589;&#1604;&#1575;&#1578;&#1607;&#1605;%20" TargetMode="External"/><Relationship Id="rId4" Type="http://schemas.openxmlformats.org/officeDocument/2006/relationships/hyperlink" Target="http://lib.eshia.ir/11005/3/383/&#1740;&#1591;&#1585;&#1581;&#1608;&#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DFBA-2257-497E-BFB5-8A731F4C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10667</TotalTime>
  <Pages>10</Pages>
  <Words>2796</Words>
  <Characters>15940</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2771</cp:revision>
  <cp:lastPrinted>2021-01-10T16:03:00Z</cp:lastPrinted>
  <dcterms:created xsi:type="dcterms:W3CDTF">2020-09-27T06:05:00Z</dcterms:created>
  <dcterms:modified xsi:type="dcterms:W3CDTF">2021-01-16T10:45:00Z</dcterms:modified>
  <cp:contentStatus>ویرایش 2.5</cp:contentStatus>
  <cp:version>2.7</cp:version>
</cp:coreProperties>
</file>