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745E0" w14:textId="77777777" w:rsidR="00FD21CC" w:rsidRDefault="00FD21CC" w:rsidP="00FD21CC">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r>
        <w:rPr>
          <w:rFonts w:ascii="Times New Roman" w:eastAsia="Times New Roman" w:hAnsi="Times New Roman" w:hint="cs"/>
          <w:noProof/>
          <w:sz w:val="28"/>
          <w:rtl/>
        </w:rPr>
        <w:t>بسمه تعالی</w:t>
      </w:r>
    </w:p>
    <w:p w14:paraId="2A108D13" w14:textId="64F21E4B" w:rsidR="00FD21CC" w:rsidRDefault="00FD21CC" w:rsidP="00FD21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color w:val="FF0000"/>
          <w:sz w:val="28"/>
          <w:rtl/>
        </w:rPr>
        <w:t xml:space="preserve">موضوع: </w:t>
      </w:r>
      <w:r>
        <w:rPr>
          <w:rFonts w:ascii="Times New Roman" w:eastAsia="Times New Roman" w:hAnsi="Times New Roman" w:hint="cs"/>
          <w:sz w:val="28"/>
          <w:rtl/>
        </w:rPr>
        <w:t xml:space="preserve">مسئله </w:t>
      </w:r>
      <w:r>
        <w:rPr>
          <w:rFonts w:ascii="Times New Roman" w:eastAsia="Times New Roman" w:hAnsi="Times New Roman" w:hint="cs"/>
          <w:sz w:val="28"/>
          <w:rtl/>
        </w:rPr>
        <w:t>60</w:t>
      </w:r>
      <w:r>
        <w:rPr>
          <w:rFonts w:ascii="Times New Roman" w:eastAsia="Times New Roman" w:hAnsi="Times New Roman" w:hint="cs"/>
          <w:sz w:val="28"/>
          <w:rtl/>
        </w:rPr>
        <w:t xml:space="preserve"> </w:t>
      </w:r>
      <w:r>
        <w:rPr>
          <w:rFonts w:ascii="Times New Roman" w:eastAsia="Times New Roman" w:hAnsi="Times New Roman" w:hint="cs"/>
          <w:sz w:val="28"/>
          <w:rtl/>
        </w:rPr>
        <w:t>و تسبیحات اربعه</w:t>
      </w:r>
      <w:r>
        <w:rPr>
          <w:rFonts w:ascii="Times New Roman" w:eastAsia="Times New Roman" w:hAnsi="Times New Roman" w:hint="cs"/>
          <w:sz w:val="28"/>
          <w:rtl/>
        </w:rPr>
        <w:t>/ قرائت/ صلوه</w:t>
      </w:r>
    </w:p>
    <w:p w14:paraId="23BA67CA" w14:textId="4A8E8168" w:rsidR="008B750B" w:rsidRPr="008A522A" w:rsidRDefault="008B750B" w:rsidP="00293A83">
      <w:pPr>
        <w:jc w:val="both"/>
        <w:rPr>
          <w:rtl/>
        </w:rPr>
      </w:pPr>
    </w:p>
    <w:bookmarkEnd w:id="0" w:displacedByCustomXml="next"/>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293A83">
          <w:pPr>
            <w:pStyle w:val="TOCHeading"/>
            <w:bidi/>
            <w:jc w:val="both"/>
          </w:pPr>
          <w:r>
            <w:rPr>
              <w:rFonts w:hint="cs"/>
              <w:rtl/>
            </w:rPr>
            <w:t xml:space="preserve">فهرست مطالب </w:t>
          </w:r>
        </w:p>
        <w:p w14:paraId="40F571B1" w14:textId="7E26FB00" w:rsidR="00347350" w:rsidRDefault="00062D1D" w:rsidP="00347350">
          <w:pPr>
            <w:pStyle w:val="TOC1"/>
            <w:rPr>
              <w:rFonts w:asciiTheme="minorHAnsi" w:eastAsiaTheme="minorEastAsia" w:hAnsiTheme="minorHAnsi" w:cstheme="minorBidi"/>
              <w:bCs/>
              <w:noProof/>
              <w:color w:val="auto"/>
              <w:szCs w:val="22"/>
              <w:rtl/>
              <w:lang w:bidi="ar-SA"/>
            </w:rPr>
          </w:pPr>
          <w:r>
            <w:fldChar w:fldCharType="begin"/>
          </w:r>
          <w:r>
            <w:instrText xml:space="preserve"> TOC \o "1-3" \h \z \u </w:instrText>
          </w:r>
          <w:r>
            <w:fldChar w:fldCharType="separate"/>
          </w:r>
          <w:hyperlink w:anchor="_Toc125029696" w:history="1">
            <w:r w:rsidR="00347350" w:rsidRPr="004A3CE2">
              <w:rPr>
                <w:rStyle w:val="Hyperlink"/>
                <w:noProof/>
                <w:rtl/>
              </w:rPr>
              <w:t>استدراک</w:t>
            </w:r>
            <w:r w:rsidR="00347350" w:rsidRPr="004A3CE2">
              <w:rPr>
                <w:rStyle w:val="Hyperlink"/>
                <w:rFonts w:hint="cs"/>
                <w:noProof/>
                <w:rtl/>
              </w:rPr>
              <w:t>ی</w:t>
            </w:r>
            <w:r w:rsidR="00347350" w:rsidRPr="004A3CE2">
              <w:rPr>
                <w:rStyle w:val="Hyperlink"/>
                <w:noProof/>
                <w:rtl/>
              </w:rPr>
              <w:t xml:space="preserve"> از جلسه گذشته</w:t>
            </w:r>
            <w:r w:rsidR="00347350">
              <w:rPr>
                <w:noProof/>
                <w:webHidden/>
                <w:rtl/>
              </w:rPr>
              <w:tab/>
            </w:r>
            <w:r w:rsidR="00347350">
              <w:rPr>
                <w:noProof/>
                <w:webHidden/>
                <w:rtl/>
              </w:rPr>
              <w:fldChar w:fldCharType="begin"/>
            </w:r>
            <w:r w:rsidR="00347350">
              <w:rPr>
                <w:noProof/>
                <w:webHidden/>
                <w:rtl/>
              </w:rPr>
              <w:instrText xml:space="preserve"> </w:instrText>
            </w:r>
            <w:r w:rsidR="00347350">
              <w:rPr>
                <w:noProof/>
                <w:webHidden/>
              </w:rPr>
              <w:instrText>PAGEREF</w:instrText>
            </w:r>
            <w:r w:rsidR="00347350">
              <w:rPr>
                <w:noProof/>
                <w:webHidden/>
                <w:rtl/>
              </w:rPr>
              <w:instrText xml:space="preserve"> _</w:instrText>
            </w:r>
            <w:r w:rsidR="00347350">
              <w:rPr>
                <w:noProof/>
                <w:webHidden/>
              </w:rPr>
              <w:instrText>Toc125029696 \h</w:instrText>
            </w:r>
            <w:r w:rsidR="00347350">
              <w:rPr>
                <w:noProof/>
                <w:webHidden/>
                <w:rtl/>
              </w:rPr>
              <w:instrText xml:space="preserve"> </w:instrText>
            </w:r>
            <w:r w:rsidR="00347350">
              <w:rPr>
                <w:noProof/>
                <w:webHidden/>
                <w:rtl/>
              </w:rPr>
            </w:r>
            <w:r w:rsidR="00347350">
              <w:rPr>
                <w:noProof/>
                <w:webHidden/>
                <w:rtl/>
              </w:rPr>
              <w:fldChar w:fldCharType="separate"/>
            </w:r>
            <w:r w:rsidR="00A4131D">
              <w:rPr>
                <w:noProof/>
                <w:webHidden/>
                <w:rtl/>
              </w:rPr>
              <w:t>1</w:t>
            </w:r>
            <w:r w:rsidR="00347350">
              <w:rPr>
                <w:noProof/>
                <w:webHidden/>
                <w:rtl/>
              </w:rPr>
              <w:fldChar w:fldCharType="end"/>
            </w:r>
          </w:hyperlink>
        </w:p>
        <w:p w14:paraId="23176127" w14:textId="7D870F80" w:rsidR="00347350" w:rsidRDefault="00FD21CC">
          <w:pPr>
            <w:pStyle w:val="TOC1"/>
            <w:rPr>
              <w:rFonts w:asciiTheme="minorHAnsi" w:eastAsiaTheme="minorEastAsia" w:hAnsiTheme="minorHAnsi" w:cstheme="minorBidi"/>
              <w:noProof/>
              <w:color w:val="auto"/>
              <w:szCs w:val="22"/>
              <w:rtl/>
              <w:lang w:bidi="ar-SA"/>
            </w:rPr>
          </w:pPr>
          <w:hyperlink w:anchor="_Toc125029697" w:history="1">
            <w:r w:rsidR="00347350" w:rsidRPr="004A3CE2">
              <w:rPr>
                <w:rStyle w:val="Hyperlink"/>
                <w:noProof/>
                <w:rtl/>
              </w:rPr>
              <w:t>مسئله 60: کشف خلاف</w:t>
            </w:r>
            <w:r w:rsidR="00347350">
              <w:rPr>
                <w:noProof/>
                <w:webHidden/>
                <w:rtl/>
              </w:rPr>
              <w:tab/>
            </w:r>
            <w:r w:rsidR="00347350">
              <w:rPr>
                <w:noProof/>
                <w:webHidden/>
                <w:rtl/>
              </w:rPr>
              <w:fldChar w:fldCharType="begin"/>
            </w:r>
            <w:r w:rsidR="00347350">
              <w:rPr>
                <w:noProof/>
                <w:webHidden/>
                <w:rtl/>
              </w:rPr>
              <w:instrText xml:space="preserve"> </w:instrText>
            </w:r>
            <w:r w:rsidR="00347350">
              <w:rPr>
                <w:noProof/>
                <w:webHidden/>
              </w:rPr>
              <w:instrText>PAGEREF</w:instrText>
            </w:r>
            <w:r w:rsidR="00347350">
              <w:rPr>
                <w:noProof/>
                <w:webHidden/>
                <w:rtl/>
              </w:rPr>
              <w:instrText xml:space="preserve"> _</w:instrText>
            </w:r>
            <w:r w:rsidR="00347350">
              <w:rPr>
                <w:noProof/>
                <w:webHidden/>
              </w:rPr>
              <w:instrText>Toc125029697 \h</w:instrText>
            </w:r>
            <w:r w:rsidR="00347350">
              <w:rPr>
                <w:noProof/>
                <w:webHidden/>
                <w:rtl/>
              </w:rPr>
              <w:instrText xml:space="preserve"> </w:instrText>
            </w:r>
            <w:r w:rsidR="00347350">
              <w:rPr>
                <w:noProof/>
                <w:webHidden/>
                <w:rtl/>
              </w:rPr>
            </w:r>
            <w:r w:rsidR="00347350">
              <w:rPr>
                <w:noProof/>
                <w:webHidden/>
                <w:rtl/>
              </w:rPr>
              <w:fldChar w:fldCharType="separate"/>
            </w:r>
            <w:r w:rsidR="00A4131D">
              <w:rPr>
                <w:noProof/>
                <w:webHidden/>
                <w:rtl/>
              </w:rPr>
              <w:t>2</w:t>
            </w:r>
            <w:r w:rsidR="00347350">
              <w:rPr>
                <w:noProof/>
                <w:webHidden/>
                <w:rtl/>
              </w:rPr>
              <w:fldChar w:fldCharType="end"/>
            </w:r>
          </w:hyperlink>
        </w:p>
        <w:p w14:paraId="52F6E471" w14:textId="3379A02D" w:rsidR="00347350" w:rsidRDefault="00FD21CC">
          <w:pPr>
            <w:pStyle w:val="TOC2"/>
            <w:tabs>
              <w:tab w:val="right" w:leader="dot" w:pos="10194"/>
            </w:tabs>
            <w:rPr>
              <w:rFonts w:asciiTheme="minorHAnsi" w:eastAsiaTheme="minorEastAsia" w:hAnsiTheme="minorHAnsi" w:cstheme="minorBidi"/>
              <w:bCs w:val="0"/>
              <w:noProof/>
              <w:color w:val="auto"/>
              <w:szCs w:val="22"/>
              <w:rtl/>
              <w:lang w:bidi="ar-SA"/>
            </w:rPr>
          </w:pPr>
          <w:hyperlink w:anchor="_Toc125029698" w:history="1">
            <w:r w:rsidR="00347350" w:rsidRPr="004A3CE2">
              <w:rPr>
                <w:rStyle w:val="Hyperlink"/>
                <w:noProof/>
                <w:rtl/>
              </w:rPr>
              <w:t>تهافت در کلمات صاحب عروه و مرحوم امام</w:t>
            </w:r>
            <w:r w:rsidR="00347350">
              <w:rPr>
                <w:noProof/>
                <w:webHidden/>
                <w:rtl/>
              </w:rPr>
              <w:tab/>
            </w:r>
            <w:r w:rsidR="00347350">
              <w:rPr>
                <w:noProof/>
                <w:webHidden/>
                <w:rtl/>
              </w:rPr>
              <w:fldChar w:fldCharType="begin"/>
            </w:r>
            <w:r w:rsidR="00347350">
              <w:rPr>
                <w:noProof/>
                <w:webHidden/>
                <w:rtl/>
              </w:rPr>
              <w:instrText xml:space="preserve"> </w:instrText>
            </w:r>
            <w:r w:rsidR="00347350">
              <w:rPr>
                <w:noProof/>
                <w:webHidden/>
              </w:rPr>
              <w:instrText>PAGEREF</w:instrText>
            </w:r>
            <w:r w:rsidR="00347350">
              <w:rPr>
                <w:noProof/>
                <w:webHidden/>
                <w:rtl/>
              </w:rPr>
              <w:instrText xml:space="preserve"> _</w:instrText>
            </w:r>
            <w:r w:rsidR="00347350">
              <w:rPr>
                <w:noProof/>
                <w:webHidden/>
              </w:rPr>
              <w:instrText>Toc125029698 \h</w:instrText>
            </w:r>
            <w:r w:rsidR="00347350">
              <w:rPr>
                <w:noProof/>
                <w:webHidden/>
                <w:rtl/>
              </w:rPr>
              <w:instrText xml:space="preserve"> </w:instrText>
            </w:r>
            <w:r w:rsidR="00347350">
              <w:rPr>
                <w:noProof/>
                <w:webHidden/>
                <w:rtl/>
              </w:rPr>
            </w:r>
            <w:r w:rsidR="00347350">
              <w:rPr>
                <w:noProof/>
                <w:webHidden/>
                <w:rtl/>
              </w:rPr>
              <w:fldChar w:fldCharType="separate"/>
            </w:r>
            <w:r w:rsidR="00A4131D">
              <w:rPr>
                <w:noProof/>
                <w:webHidden/>
                <w:rtl/>
              </w:rPr>
              <w:t>2</w:t>
            </w:r>
            <w:r w:rsidR="00347350">
              <w:rPr>
                <w:noProof/>
                <w:webHidden/>
                <w:rtl/>
              </w:rPr>
              <w:fldChar w:fldCharType="end"/>
            </w:r>
          </w:hyperlink>
        </w:p>
        <w:p w14:paraId="64A6A3A2" w14:textId="6C22207B" w:rsidR="00347350" w:rsidRDefault="00FD21CC">
          <w:pPr>
            <w:pStyle w:val="TOC2"/>
            <w:tabs>
              <w:tab w:val="right" w:leader="dot" w:pos="10194"/>
            </w:tabs>
            <w:rPr>
              <w:rFonts w:asciiTheme="minorHAnsi" w:eastAsiaTheme="minorEastAsia" w:hAnsiTheme="minorHAnsi" w:cstheme="minorBidi"/>
              <w:bCs w:val="0"/>
              <w:noProof/>
              <w:color w:val="auto"/>
              <w:szCs w:val="22"/>
              <w:rtl/>
              <w:lang w:bidi="ar-SA"/>
            </w:rPr>
          </w:pPr>
          <w:hyperlink w:anchor="_Toc125029699" w:history="1">
            <w:r w:rsidR="00347350" w:rsidRPr="004A3CE2">
              <w:rPr>
                <w:rStyle w:val="Hyperlink"/>
                <w:noProof/>
                <w:rtl/>
              </w:rPr>
              <w:t>فرما</w:t>
            </w:r>
            <w:r w:rsidR="00347350" w:rsidRPr="004A3CE2">
              <w:rPr>
                <w:rStyle w:val="Hyperlink"/>
                <w:rFonts w:hint="cs"/>
                <w:noProof/>
                <w:rtl/>
              </w:rPr>
              <w:t>ی</w:t>
            </w:r>
            <w:r w:rsidR="00347350" w:rsidRPr="004A3CE2">
              <w:rPr>
                <w:rStyle w:val="Hyperlink"/>
                <w:rFonts w:hint="eastAsia"/>
                <w:noProof/>
                <w:rtl/>
              </w:rPr>
              <w:t>ش</w:t>
            </w:r>
            <w:r w:rsidR="00347350" w:rsidRPr="004A3CE2">
              <w:rPr>
                <w:rStyle w:val="Hyperlink"/>
                <w:noProof/>
                <w:rtl/>
              </w:rPr>
              <w:t xml:space="preserve"> محقق خو</w:t>
            </w:r>
            <w:r w:rsidR="00347350" w:rsidRPr="004A3CE2">
              <w:rPr>
                <w:rStyle w:val="Hyperlink"/>
                <w:rFonts w:hint="cs"/>
                <w:noProof/>
                <w:rtl/>
              </w:rPr>
              <w:t>یی</w:t>
            </w:r>
            <w:r w:rsidR="00347350" w:rsidRPr="004A3CE2">
              <w:rPr>
                <w:rStyle w:val="Hyperlink"/>
                <w:noProof/>
                <w:rtl/>
              </w:rPr>
              <w:t xml:space="preserve"> و آ</w:t>
            </w:r>
            <w:r w:rsidR="00347350" w:rsidRPr="004A3CE2">
              <w:rPr>
                <w:rStyle w:val="Hyperlink"/>
                <w:rFonts w:hint="cs"/>
                <w:noProof/>
                <w:rtl/>
              </w:rPr>
              <w:t>ی</w:t>
            </w:r>
            <w:r w:rsidR="00347350" w:rsidRPr="004A3CE2">
              <w:rPr>
                <w:rStyle w:val="Hyperlink"/>
                <w:rFonts w:hint="eastAsia"/>
                <w:noProof/>
                <w:rtl/>
              </w:rPr>
              <w:t>ت</w:t>
            </w:r>
            <w:r w:rsidR="00347350" w:rsidRPr="004A3CE2">
              <w:rPr>
                <w:rStyle w:val="Hyperlink"/>
                <w:noProof/>
                <w:rtl/>
              </w:rPr>
              <w:t xml:space="preserve"> الله س</w:t>
            </w:r>
            <w:r w:rsidR="00347350" w:rsidRPr="004A3CE2">
              <w:rPr>
                <w:rStyle w:val="Hyperlink"/>
                <w:rFonts w:hint="cs"/>
                <w:noProof/>
                <w:rtl/>
              </w:rPr>
              <w:t>ی</w:t>
            </w:r>
            <w:r w:rsidR="00347350" w:rsidRPr="004A3CE2">
              <w:rPr>
                <w:rStyle w:val="Hyperlink"/>
                <w:rFonts w:hint="eastAsia"/>
                <w:noProof/>
                <w:rtl/>
              </w:rPr>
              <w:t>ستان</w:t>
            </w:r>
            <w:r w:rsidR="00347350" w:rsidRPr="004A3CE2">
              <w:rPr>
                <w:rStyle w:val="Hyperlink"/>
                <w:rFonts w:hint="cs"/>
                <w:noProof/>
                <w:rtl/>
              </w:rPr>
              <w:t>ی</w:t>
            </w:r>
            <w:r w:rsidR="00347350">
              <w:rPr>
                <w:noProof/>
                <w:webHidden/>
                <w:rtl/>
              </w:rPr>
              <w:tab/>
            </w:r>
            <w:r w:rsidR="00347350">
              <w:rPr>
                <w:noProof/>
                <w:webHidden/>
                <w:rtl/>
              </w:rPr>
              <w:fldChar w:fldCharType="begin"/>
            </w:r>
            <w:r w:rsidR="00347350">
              <w:rPr>
                <w:noProof/>
                <w:webHidden/>
                <w:rtl/>
              </w:rPr>
              <w:instrText xml:space="preserve"> </w:instrText>
            </w:r>
            <w:r w:rsidR="00347350">
              <w:rPr>
                <w:noProof/>
                <w:webHidden/>
              </w:rPr>
              <w:instrText>PAGEREF</w:instrText>
            </w:r>
            <w:r w:rsidR="00347350">
              <w:rPr>
                <w:noProof/>
                <w:webHidden/>
                <w:rtl/>
              </w:rPr>
              <w:instrText xml:space="preserve"> _</w:instrText>
            </w:r>
            <w:r w:rsidR="00347350">
              <w:rPr>
                <w:noProof/>
                <w:webHidden/>
              </w:rPr>
              <w:instrText>Toc125029699 \h</w:instrText>
            </w:r>
            <w:r w:rsidR="00347350">
              <w:rPr>
                <w:noProof/>
                <w:webHidden/>
                <w:rtl/>
              </w:rPr>
              <w:instrText xml:space="preserve"> </w:instrText>
            </w:r>
            <w:r w:rsidR="00347350">
              <w:rPr>
                <w:noProof/>
                <w:webHidden/>
                <w:rtl/>
              </w:rPr>
            </w:r>
            <w:r w:rsidR="00347350">
              <w:rPr>
                <w:noProof/>
                <w:webHidden/>
                <w:rtl/>
              </w:rPr>
              <w:fldChar w:fldCharType="separate"/>
            </w:r>
            <w:r w:rsidR="00A4131D">
              <w:rPr>
                <w:noProof/>
                <w:webHidden/>
                <w:rtl/>
              </w:rPr>
              <w:t>2</w:t>
            </w:r>
            <w:r w:rsidR="00347350">
              <w:rPr>
                <w:noProof/>
                <w:webHidden/>
                <w:rtl/>
              </w:rPr>
              <w:fldChar w:fldCharType="end"/>
            </w:r>
          </w:hyperlink>
        </w:p>
        <w:p w14:paraId="67E05CDC" w14:textId="1889C9F1" w:rsidR="00347350" w:rsidRDefault="00FD21C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029700" w:history="1">
            <w:r w:rsidR="00347350" w:rsidRPr="004A3CE2">
              <w:rPr>
                <w:rStyle w:val="Hyperlink"/>
                <w:noProof/>
                <w:rtl/>
              </w:rPr>
              <w:t>راه ها</w:t>
            </w:r>
            <w:r w:rsidR="00347350" w:rsidRPr="004A3CE2">
              <w:rPr>
                <w:rStyle w:val="Hyperlink"/>
                <w:rFonts w:hint="cs"/>
                <w:noProof/>
                <w:rtl/>
              </w:rPr>
              <w:t>ی</w:t>
            </w:r>
            <w:r w:rsidR="00347350" w:rsidRPr="004A3CE2">
              <w:rPr>
                <w:rStyle w:val="Hyperlink"/>
                <w:noProof/>
                <w:rtl/>
              </w:rPr>
              <w:t xml:space="preserve"> تصح</w:t>
            </w:r>
            <w:r w:rsidR="00347350" w:rsidRPr="004A3CE2">
              <w:rPr>
                <w:rStyle w:val="Hyperlink"/>
                <w:rFonts w:hint="cs"/>
                <w:noProof/>
                <w:rtl/>
              </w:rPr>
              <w:t>ی</w:t>
            </w:r>
            <w:r w:rsidR="00347350" w:rsidRPr="004A3CE2">
              <w:rPr>
                <w:rStyle w:val="Hyperlink"/>
                <w:noProof/>
                <w:rtl/>
              </w:rPr>
              <w:t>ح نماز جاهل مقصر</w:t>
            </w:r>
            <w:r w:rsidR="00347350">
              <w:rPr>
                <w:noProof/>
                <w:webHidden/>
                <w:rtl/>
              </w:rPr>
              <w:tab/>
            </w:r>
            <w:r w:rsidR="00347350">
              <w:rPr>
                <w:noProof/>
                <w:webHidden/>
                <w:rtl/>
              </w:rPr>
              <w:fldChar w:fldCharType="begin"/>
            </w:r>
            <w:r w:rsidR="00347350">
              <w:rPr>
                <w:noProof/>
                <w:webHidden/>
                <w:rtl/>
              </w:rPr>
              <w:instrText xml:space="preserve"> </w:instrText>
            </w:r>
            <w:r w:rsidR="00347350">
              <w:rPr>
                <w:noProof/>
                <w:webHidden/>
              </w:rPr>
              <w:instrText>PAGEREF</w:instrText>
            </w:r>
            <w:r w:rsidR="00347350">
              <w:rPr>
                <w:noProof/>
                <w:webHidden/>
                <w:rtl/>
              </w:rPr>
              <w:instrText xml:space="preserve"> _</w:instrText>
            </w:r>
            <w:r w:rsidR="00347350">
              <w:rPr>
                <w:noProof/>
                <w:webHidden/>
              </w:rPr>
              <w:instrText>Toc125029700 \h</w:instrText>
            </w:r>
            <w:r w:rsidR="00347350">
              <w:rPr>
                <w:noProof/>
                <w:webHidden/>
                <w:rtl/>
              </w:rPr>
              <w:instrText xml:space="preserve"> </w:instrText>
            </w:r>
            <w:r w:rsidR="00347350">
              <w:rPr>
                <w:noProof/>
                <w:webHidden/>
                <w:rtl/>
              </w:rPr>
            </w:r>
            <w:r w:rsidR="00347350">
              <w:rPr>
                <w:noProof/>
                <w:webHidden/>
                <w:rtl/>
              </w:rPr>
              <w:fldChar w:fldCharType="separate"/>
            </w:r>
            <w:r w:rsidR="00A4131D">
              <w:rPr>
                <w:noProof/>
                <w:webHidden/>
                <w:rtl/>
              </w:rPr>
              <w:t>3</w:t>
            </w:r>
            <w:r w:rsidR="00347350">
              <w:rPr>
                <w:noProof/>
                <w:webHidden/>
                <w:rtl/>
              </w:rPr>
              <w:fldChar w:fldCharType="end"/>
            </w:r>
          </w:hyperlink>
        </w:p>
        <w:p w14:paraId="25574A0D" w14:textId="3055115A" w:rsidR="00347350" w:rsidRDefault="00FD21C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029701" w:history="1">
            <w:r w:rsidR="00347350" w:rsidRPr="004A3CE2">
              <w:rPr>
                <w:rStyle w:val="Hyperlink"/>
                <w:noProof/>
                <w:rtl/>
              </w:rPr>
              <w:t>بررس</w:t>
            </w:r>
            <w:r w:rsidR="00347350" w:rsidRPr="004A3CE2">
              <w:rPr>
                <w:rStyle w:val="Hyperlink"/>
                <w:rFonts w:hint="cs"/>
                <w:noProof/>
                <w:rtl/>
              </w:rPr>
              <w:t>ی</w:t>
            </w:r>
            <w:r w:rsidR="00347350" w:rsidRPr="004A3CE2">
              <w:rPr>
                <w:rStyle w:val="Hyperlink"/>
                <w:noProof/>
                <w:rtl/>
              </w:rPr>
              <w:t xml:space="preserve"> فرما</w:t>
            </w:r>
            <w:r w:rsidR="00347350" w:rsidRPr="004A3CE2">
              <w:rPr>
                <w:rStyle w:val="Hyperlink"/>
                <w:rFonts w:hint="cs"/>
                <w:noProof/>
                <w:rtl/>
              </w:rPr>
              <w:t>ی</w:t>
            </w:r>
            <w:r w:rsidR="00347350" w:rsidRPr="004A3CE2">
              <w:rPr>
                <w:rStyle w:val="Hyperlink"/>
                <w:rFonts w:hint="eastAsia"/>
                <w:noProof/>
                <w:rtl/>
              </w:rPr>
              <w:t>ش</w:t>
            </w:r>
            <w:r w:rsidR="00347350" w:rsidRPr="004A3CE2">
              <w:rPr>
                <w:rStyle w:val="Hyperlink"/>
                <w:noProof/>
                <w:rtl/>
              </w:rPr>
              <w:t xml:space="preserve"> امام رحمه الله مبن</w:t>
            </w:r>
            <w:r w:rsidR="00347350" w:rsidRPr="004A3CE2">
              <w:rPr>
                <w:rStyle w:val="Hyperlink"/>
                <w:rFonts w:hint="cs"/>
                <w:noProof/>
                <w:rtl/>
              </w:rPr>
              <w:t>ی</w:t>
            </w:r>
            <w:r w:rsidR="00347350" w:rsidRPr="004A3CE2">
              <w:rPr>
                <w:rStyle w:val="Hyperlink"/>
                <w:noProof/>
                <w:rtl/>
              </w:rPr>
              <w:t xml:space="preserve"> بر تمسک به حد</w:t>
            </w:r>
            <w:r w:rsidR="00347350" w:rsidRPr="004A3CE2">
              <w:rPr>
                <w:rStyle w:val="Hyperlink"/>
                <w:rFonts w:hint="cs"/>
                <w:noProof/>
                <w:rtl/>
              </w:rPr>
              <w:t>ی</w:t>
            </w:r>
            <w:r w:rsidR="00347350" w:rsidRPr="004A3CE2">
              <w:rPr>
                <w:rStyle w:val="Hyperlink"/>
                <w:rFonts w:hint="eastAsia"/>
                <w:noProof/>
                <w:rtl/>
              </w:rPr>
              <w:t>ث</w:t>
            </w:r>
            <w:r w:rsidR="00347350" w:rsidRPr="004A3CE2">
              <w:rPr>
                <w:rStyle w:val="Hyperlink"/>
                <w:noProof/>
                <w:rtl/>
              </w:rPr>
              <w:t xml:space="preserve"> رفع</w:t>
            </w:r>
            <w:r w:rsidR="00347350">
              <w:rPr>
                <w:noProof/>
                <w:webHidden/>
                <w:rtl/>
              </w:rPr>
              <w:tab/>
            </w:r>
            <w:r w:rsidR="00347350">
              <w:rPr>
                <w:noProof/>
                <w:webHidden/>
                <w:rtl/>
              </w:rPr>
              <w:fldChar w:fldCharType="begin"/>
            </w:r>
            <w:r w:rsidR="00347350">
              <w:rPr>
                <w:noProof/>
                <w:webHidden/>
                <w:rtl/>
              </w:rPr>
              <w:instrText xml:space="preserve"> </w:instrText>
            </w:r>
            <w:r w:rsidR="00347350">
              <w:rPr>
                <w:noProof/>
                <w:webHidden/>
              </w:rPr>
              <w:instrText>PAGEREF</w:instrText>
            </w:r>
            <w:r w:rsidR="00347350">
              <w:rPr>
                <w:noProof/>
                <w:webHidden/>
                <w:rtl/>
              </w:rPr>
              <w:instrText xml:space="preserve"> _</w:instrText>
            </w:r>
            <w:r w:rsidR="00347350">
              <w:rPr>
                <w:noProof/>
                <w:webHidden/>
              </w:rPr>
              <w:instrText>Toc125029701 \h</w:instrText>
            </w:r>
            <w:r w:rsidR="00347350">
              <w:rPr>
                <w:noProof/>
                <w:webHidden/>
                <w:rtl/>
              </w:rPr>
              <w:instrText xml:space="preserve"> </w:instrText>
            </w:r>
            <w:r w:rsidR="00347350">
              <w:rPr>
                <w:noProof/>
                <w:webHidden/>
                <w:rtl/>
              </w:rPr>
            </w:r>
            <w:r w:rsidR="00347350">
              <w:rPr>
                <w:noProof/>
                <w:webHidden/>
                <w:rtl/>
              </w:rPr>
              <w:fldChar w:fldCharType="separate"/>
            </w:r>
            <w:r w:rsidR="00A4131D">
              <w:rPr>
                <w:noProof/>
                <w:webHidden/>
                <w:rtl/>
              </w:rPr>
              <w:t>4</w:t>
            </w:r>
            <w:r w:rsidR="00347350">
              <w:rPr>
                <w:noProof/>
                <w:webHidden/>
                <w:rtl/>
              </w:rPr>
              <w:fldChar w:fldCharType="end"/>
            </w:r>
          </w:hyperlink>
        </w:p>
        <w:p w14:paraId="20C09E4E" w14:textId="4B9FF283" w:rsidR="00347350" w:rsidRDefault="00FD21CC">
          <w:pPr>
            <w:pStyle w:val="TOC1"/>
            <w:rPr>
              <w:rFonts w:asciiTheme="minorHAnsi" w:eastAsiaTheme="minorEastAsia" w:hAnsiTheme="minorHAnsi" w:cstheme="minorBidi"/>
              <w:noProof/>
              <w:color w:val="auto"/>
              <w:szCs w:val="22"/>
              <w:rtl/>
              <w:lang w:bidi="ar-SA"/>
            </w:rPr>
          </w:pPr>
          <w:hyperlink w:anchor="_Toc125029702" w:history="1">
            <w:r w:rsidR="00347350" w:rsidRPr="004A3CE2">
              <w:rPr>
                <w:rStyle w:val="Hyperlink"/>
                <w:noProof/>
                <w:rtl/>
              </w:rPr>
              <w:t>تسب</w:t>
            </w:r>
            <w:r w:rsidR="00347350" w:rsidRPr="004A3CE2">
              <w:rPr>
                <w:rStyle w:val="Hyperlink"/>
                <w:rFonts w:hint="cs"/>
                <w:noProof/>
                <w:rtl/>
              </w:rPr>
              <w:t>ی</w:t>
            </w:r>
            <w:r w:rsidR="00347350" w:rsidRPr="004A3CE2">
              <w:rPr>
                <w:rStyle w:val="Hyperlink"/>
                <w:noProof/>
                <w:rtl/>
              </w:rPr>
              <w:t>حات اربعه</w:t>
            </w:r>
            <w:r w:rsidR="00347350">
              <w:rPr>
                <w:noProof/>
                <w:webHidden/>
                <w:rtl/>
              </w:rPr>
              <w:tab/>
            </w:r>
            <w:r w:rsidR="00347350">
              <w:rPr>
                <w:noProof/>
                <w:webHidden/>
                <w:rtl/>
              </w:rPr>
              <w:fldChar w:fldCharType="begin"/>
            </w:r>
            <w:r w:rsidR="00347350">
              <w:rPr>
                <w:noProof/>
                <w:webHidden/>
                <w:rtl/>
              </w:rPr>
              <w:instrText xml:space="preserve"> </w:instrText>
            </w:r>
            <w:r w:rsidR="00347350">
              <w:rPr>
                <w:noProof/>
                <w:webHidden/>
              </w:rPr>
              <w:instrText>PAGEREF</w:instrText>
            </w:r>
            <w:r w:rsidR="00347350">
              <w:rPr>
                <w:noProof/>
                <w:webHidden/>
                <w:rtl/>
              </w:rPr>
              <w:instrText xml:space="preserve"> _</w:instrText>
            </w:r>
            <w:r w:rsidR="00347350">
              <w:rPr>
                <w:noProof/>
                <w:webHidden/>
              </w:rPr>
              <w:instrText>Toc125029702 \h</w:instrText>
            </w:r>
            <w:r w:rsidR="00347350">
              <w:rPr>
                <w:noProof/>
                <w:webHidden/>
                <w:rtl/>
              </w:rPr>
              <w:instrText xml:space="preserve"> </w:instrText>
            </w:r>
            <w:r w:rsidR="00347350">
              <w:rPr>
                <w:noProof/>
                <w:webHidden/>
                <w:rtl/>
              </w:rPr>
            </w:r>
            <w:r w:rsidR="00347350">
              <w:rPr>
                <w:noProof/>
                <w:webHidden/>
                <w:rtl/>
              </w:rPr>
              <w:fldChar w:fldCharType="separate"/>
            </w:r>
            <w:r w:rsidR="00A4131D">
              <w:rPr>
                <w:noProof/>
                <w:webHidden/>
                <w:rtl/>
              </w:rPr>
              <w:t>4</w:t>
            </w:r>
            <w:r w:rsidR="00347350">
              <w:rPr>
                <w:noProof/>
                <w:webHidden/>
                <w:rtl/>
              </w:rPr>
              <w:fldChar w:fldCharType="end"/>
            </w:r>
          </w:hyperlink>
        </w:p>
        <w:p w14:paraId="1885D80D" w14:textId="4ABBD208" w:rsidR="00347350" w:rsidRDefault="00FD21CC">
          <w:pPr>
            <w:pStyle w:val="TOC2"/>
            <w:tabs>
              <w:tab w:val="right" w:leader="dot" w:pos="10194"/>
            </w:tabs>
            <w:rPr>
              <w:rFonts w:asciiTheme="minorHAnsi" w:eastAsiaTheme="minorEastAsia" w:hAnsiTheme="minorHAnsi" w:cstheme="minorBidi"/>
              <w:bCs w:val="0"/>
              <w:noProof/>
              <w:color w:val="auto"/>
              <w:szCs w:val="22"/>
              <w:rtl/>
              <w:lang w:bidi="ar-SA"/>
            </w:rPr>
          </w:pPr>
          <w:hyperlink w:anchor="_Toc125029703" w:history="1">
            <w:r w:rsidR="00347350" w:rsidRPr="004A3CE2">
              <w:rPr>
                <w:rStyle w:val="Hyperlink"/>
                <w:noProof/>
                <w:rtl/>
              </w:rPr>
              <w:t>فرما</w:t>
            </w:r>
            <w:r w:rsidR="00347350" w:rsidRPr="004A3CE2">
              <w:rPr>
                <w:rStyle w:val="Hyperlink"/>
                <w:rFonts w:hint="cs"/>
                <w:noProof/>
                <w:rtl/>
              </w:rPr>
              <w:t>ی</w:t>
            </w:r>
            <w:r w:rsidR="00347350" w:rsidRPr="004A3CE2">
              <w:rPr>
                <w:rStyle w:val="Hyperlink"/>
                <w:rFonts w:hint="eastAsia"/>
                <w:noProof/>
                <w:rtl/>
              </w:rPr>
              <w:t>ش</w:t>
            </w:r>
            <w:r w:rsidR="00347350" w:rsidRPr="004A3CE2">
              <w:rPr>
                <w:rStyle w:val="Hyperlink"/>
                <w:noProof/>
                <w:rtl/>
              </w:rPr>
              <w:t xml:space="preserve"> محقق خو</w:t>
            </w:r>
            <w:r w:rsidR="00347350" w:rsidRPr="004A3CE2">
              <w:rPr>
                <w:rStyle w:val="Hyperlink"/>
                <w:rFonts w:hint="cs"/>
                <w:noProof/>
                <w:rtl/>
              </w:rPr>
              <w:t>یی</w:t>
            </w:r>
            <w:r w:rsidR="00347350" w:rsidRPr="004A3CE2">
              <w:rPr>
                <w:rStyle w:val="Hyperlink"/>
                <w:noProof/>
                <w:rtl/>
              </w:rPr>
              <w:t xml:space="preserve"> در مسئله</w:t>
            </w:r>
            <w:r w:rsidR="00347350">
              <w:rPr>
                <w:noProof/>
                <w:webHidden/>
                <w:rtl/>
              </w:rPr>
              <w:tab/>
            </w:r>
            <w:r w:rsidR="00347350">
              <w:rPr>
                <w:noProof/>
                <w:webHidden/>
                <w:rtl/>
              </w:rPr>
              <w:fldChar w:fldCharType="begin"/>
            </w:r>
            <w:r w:rsidR="00347350">
              <w:rPr>
                <w:noProof/>
                <w:webHidden/>
                <w:rtl/>
              </w:rPr>
              <w:instrText xml:space="preserve"> </w:instrText>
            </w:r>
            <w:r w:rsidR="00347350">
              <w:rPr>
                <w:noProof/>
                <w:webHidden/>
              </w:rPr>
              <w:instrText>PAGEREF</w:instrText>
            </w:r>
            <w:r w:rsidR="00347350">
              <w:rPr>
                <w:noProof/>
                <w:webHidden/>
                <w:rtl/>
              </w:rPr>
              <w:instrText xml:space="preserve"> _</w:instrText>
            </w:r>
            <w:r w:rsidR="00347350">
              <w:rPr>
                <w:noProof/>
                <w:webHidden/>
              </w:rPr>
              <w:instrText>Toc125029703 \h</w:instrText>
            </w:r>
            <w:r w:rsidR="00347350">
              <w:rPr>
                <w:noProof/>
                <w:webHidden/>
                <w:rtl/>
              </w:rPr>
              <w:instrText xml:space="preserve"> </w:instrText>
            </w:r>
            <w:r w:rsidR="00347350">
              <w:rPr>
                <w:noProof/>
                <w:webHidden/>
                <w:rtl/>
              </w:rPr>
            </w:r>
            <w:r w:rsidR="00347350">
              <w:rPr>
                <w:noProof/>
                <w:webHidden/>
                <w:rtl/>
              </w:rPr>
              <w:fldChar w:fldCharType="separate"/>
            </w:r>
            <w:r w:rsidR="00A4131D">
              <w:rPr>
                <w:noProof/>
                <w:webHidden/>
                <w:rtl/>
              </w:rPr>
              <w:t>5</w:t>
            </w:r>
            <w:r w:rsidR="00347350">
              <w:rPr>
                <w:noProof/>
                <w:webHidden/>
                <w:rtl/>
              </w:rPr>
              <w:fldChar w:fldCharType="end"/>
            </w:r>
          </w:hyperlink>
        </w:p>
        <w:p w14:paraId="61BE29A9" w14:textId="0B232856" w:rsidR="00347350" w:rsidRDefault="00FD21CC">
          <w:pPr>
            <w:pStyle w:val="TOC2"/>
            <w:tabs>
              <w:tab w:val="right" w:leader="dot" w:pos="10194"/>
            </w:tabs>
            <w:rPr>
              <w:rFonts w:asciiTheme="minorHAnsi" w:eastAsiaTheme="minorEastAsia" w:hAnsiTheme="minorHAnsi" w:cstheme="minorBidi"/>
              <w:bCs w:val="0"/>
              <w:noProof/>
              <w:color w:val="auto"/>
              <w:szCs w:val="22"/>
              <w:rtl/>
              <w:lang w:bidi="ar-SA"/>
            </w:rPr>
          </w:pPr>
          <w:hyperlink w:anchor="_Toc125029704" w:history="1">
            <w:r w:rsidR="00347350" w:rsidRPr="004A3CE2">
              <w:rPr>
                <w:rStyle w:val="Hyperlink"/>
                <w:noProof/>
                <w:rtl/>
              </w:rPr>
              <w:t>کلام محقق خوئ</w:t>
            </w:r>
            <w:r w:rsidR="00347350" w:rsidRPr="004A3CE2">
              <w:rPr>
                <w:rStyle w:val="Hyperlink"/>
                <w:rFonts w:hint="cs"/>
                <w:noProof/>
                <w:rtl/>
              </w:rPr>
              <w:t>ی</w:t>
            </w:r>
            <w:r w:rsidR="00347350" w:rsidRPr="004A3CE2">
              <w:rPr>
                <w:rStyle w:val="Hyperlink"/>
                <w:noProof/>
                <w:rtl/>
              </w:rPr>
              <w:t xml:space="preserve"> در تخ</w:t>
            </w:r>
            <w:r w:rsidR="00347350" w:rsidRPr="004A3CE2">
              <w:rPr>
                <w:rStyle w:val="Hyperlink"/>
                <w:rFonts w:hint="cs"/>
                <w:noProof/>
                <w:rtl/>
              </w:rPr>
              <w:t>یی</w:t>
            </w:r>
            <w:r w:rsidR="00347350" w:rsidRPr="004A3CE2">
              <w:rPr>
                <w:rStyle w:val="Hyperlink"/>
                <w:noProof/>
                <w:rtl/>
              </w:rPr>
              <w:t>ر ب</w:t>
            </w:r>
            <w:r w:rsidR="00347350" w:rsidRPr="004A3CE2">
              <w:rPr>
                <w:rStyle w:val="Hyperlink"/>
                <w:rFonts w:hint="cs"/>
                <w:noProof/>
                <w:rtl/>
              </w:rPr>
              <w:t>ی</w:t>
            </w:r>
            <w:r w:rsidR="00347350" w:rsidRPr="004A3CE2">
              <w:rPr>
                <w:rStyle w:val="Hyperlink"/>
                <w:noProof/>
                <w:rtl/>
              </w:rPr>
              <w:t>ن سوره حمد و تسب</w:t>
            </w:r>
            <w:r w:rsidR="00347350" w:rsidRPr="004A3CE2">
              <w:rPr>
                <w:rStyle w:val="Hyperlink"/>
                <w:rFonts w:hint="cs"/>
                <w:noProof/>
                <w:rtl/>
              </w:rPr>
              <w:t>ی</w:t>
            </w:r>
            <w:r w:rsidR="00347350" w:rsidRPr="004A3CE2">
              <w:rPr>
                <w:rStyle w:val="Hyperlink"/>
                <w:noProof/>
                <w:rtl/>
              </w:rPr>
              <w:t>حات برا</w:t>
            </w:r>
            <w:r w:rsidR="00347350" w:rsidRPr="004A3CE2">
              <w:rPr>
                <w:rStyle w:val="Hyperlink"/>
                <w:rFonts w:hint="cs"/>
                <w:noProof/>
                <w:rtl/>
              </w:rPr>
              <w:t>ی</w:t>
            </w:r>
            <w:r w:rsidR="00347350" w:rsidRPr="004A3CE2">
              <w:rPr>
                <w:rStyle w:val="Hyperlink"/>
                <w:noProof/>
                <w:rtl/>
              </w:rPr>
              <w:t xml:space="preserve"> نماز فراد</w:t>
            </w:r>
            <w:r w:rsidR="00347350" w:rsidRPr="004A3CE2">
              <w:rPr>
                <w:rStyle w:val="Hyperlink"/>
                <w:rFonts w:hint="cs"/>
                <w:noProof/>
                <w:rtl/>
              </w:rPr>
              <w:t>ی</w:t>
            </w:r>
            <w:r w:rsidR="00347350">
              <w:rPr>
                <w:noProof/>
                <w:webHidden/>
                <w:rtl/>
              </w:rPr>
              <w:tab/>
            </w:r>
            <w:r w:rsidR="00347350">
              <w:rPr>
                <w:noProof/>
                <w:webHidden/>
                <w:rtl/>
              </w:rPr>
              <w:fldChar w:fldCharType="begin"/>
            </w:r>
            <w:r w:rsidR="00347350">
              <w:rPr>
                <w:noProof/>
                <w:webHidden/>
                <w:rtl/>
              </w:rPr>
              <w:instrText xml:space="preserve"> </w:instrText>
            </w:r>
            <w:r w:rsidR="00347350">
              <w:rPr>
                <w:noProof/>
                <w:webHidden/>
              </w:rPr>
              <w:instrText>PAGEREF</w:instrText>
            </w:r>
            <w:r w:rsidR="00347350">
              <w:rPr>
                <w:noProof/>
                <w:webHidden/>
                <w:rtl/>
              </w:rPr>
              <w:instrText xml:space="preserve"> _</w:instrText>
            </w:r>
            <w:r w:rsidR="00347350">
              <w:rPr>
                <w:noProof/>
                <w:webHidden/>
              </w:rPr>
              <w:instrText>Toc125029704 \h</w:instrText>
            </w:r>
            <w:r w:rsidR="00347350">
              <w:rPr>
                <w:noProof/>
                <w:webHidden/>
                <w:rtl/>
              </w:rPr>
              <w:instrText xml:space="preserve"> </w:instrText>
            </w:r>
            <w:r w:rsidR="00347350">
              <w:rPr>
                <w:noProof/>
                <w:webHidden/>
                <w:rtl/>
              </w:rPr>
            </w:r>
            <w:r w:rsidR="00347350">
              <w:rPr>
                <w:noProof/>
                <w:webHidden/>
                <w:rtl/>
              </w:rPr>
              <w:fldChar w:fldCharType="separate"/>
            </w:r>
            <w:r w:rsidR="00A4131D">
              <w:rPr>
                <w:noProof/>
                <w:webHidden/>
                <w:rtl/>
              </w:rPr>
              <w:t>6</w:t>
            </w:r>
            <w:r w:rsidR="00347350">
              <w:rPr>
                <w:noProof/>
                <w:webHidden/>
                <w:rtl/>
              </w:rPr>
              <w:fldChar w:fldCharType="end"/>
            </w:r>
          </w:hyperlink>
        </w:p>
        <w:p w14:paraId="57512869" w14:textId="4D2A6FE0" w:rsidR="00347350" w:rsidRDefault="00FD21C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029705" w:history="1">
            <w:r w:rsidR="00347350" w:rsidRPr="004A3CE2">
              <w:rPr>
                <w:rStyle w:val="Hyperlink"/>
                <w:noProof/>
                <w:rtl/>
              </w:rPr>
              <w:t>بررس</w:t>
            </w:r>
            <w:r w:rsidR="00347350" w:rsidRPr="004A3CE2">
              <w:rPr>
                <w:rStyle w:val="Hyperlink"/>
                <w:rFonts w:hint="cs"/>
                <w:noProof/>
                <w:rtl/>
              </w:rPr>
              <w:t>ی</w:t>
            </w:r>
            <w:r w:rsidR="00347350" w:rsidRPr="004A3CE2">
              <w:rPr>
                <w:rStyle w:val="Hyperlink"/>
                <w:noProof/>
                <w:rtl/>
              </w:rPr>
              <w:t xml:space="preserve"> توث</w:t>
            </w:r>
            <w:r w:rsidR="00347350" w:rsidRPr="004A3CE2">
              <w:rPr>
                <w:rStyle w:val="Hyperlink"/>
                <w:rFonts w:hint="cs"/>
                <w:noProof/>
                <w:rtl/>
              </w:rPr>
              <w:t>ی</w:t>
            </w:r>
            <w:r w:rsidR="00347350" w:rsidRPr="004A3CE2">
              <w:rPr>
                <w:rStyle w:val="Hyperlink"/>
                <w:rFonts w:hint="eastAsia"/>
                <w:noProof/>
                <w:rtl/>
              </w:rPr>
              <w:t>ق</w:t>
            </w:r>
            <w:r w:rsidR="00347350" w:rsidRPr="004A3CE2">
              <w:rPr>
                <w:rStyle w:val="Hyperlink"/>
                <w:noProof/>
                <w:rtl/>
              </w:rPr>
              <w:t xml:space="preserve"> عل</w:t>
            </w:r>
            <w:r w:rsidR="00347350" w:rsidRPr="004A3CE2">
              <w:rPr>
                <w:rStyle w:val="Hyperlink"/>
                <w:rFonts w:hint="cs"/>
                <w:noProof/>
                <w:rtl/>
              </w:rPr>
              <w:t>ی</w:t>
            </w:r>
            <w:r w:rsidR="00347350" w:rsidRPr="004A3CE2">
              <w:rPr>
                <w:rStyle w:val="Hyperlink"/>
                <w:noProof/>
                <w:rtl/>
              </w:rPr>
              <w:t xml:space="preserve"> بن حنظل</w:t>
            </w:r>
            <w:r w:rsidR="00347350" w:rsidRPr="004A3CE2">
              <w:rPr>
                <w:rStyle w:val="Hyperlink"/>
                <w:rFonts w:hint="cs"/>
                <w:noProof/>
                <w:rtl/>
              </w:rPr>
              <w:t>ۀ</w:t>
            </w:r>
            <w:r w:rsidR="00347350">
              <w:rPr>
                <w:noProof/>
                <w:webHidden/>
                <w:rtl/>
              </w:rPr>
              <w:tab/>
            </w:r>
            <w:r w:rsidR="00347350">
              <w:rPr>
                <w:noProof/>
                <w:webHidden/>
                <w:rtl/>
              </w:rPr>
              <w:fldChar w:fldCharType="begin"/>
            </w:r>
            <w:r w:rsidR="00347350">
              <w:rPr>
                <w:noProof/>
                <w:webHidden/>
                <w:rtl/>
              </w:rPr>
              <w:instrText xml:space="preserve"> </w:instrText>
            </w:r>
            <w:r w:rsidR="00347350">
              <w:rPr>
                <w:noProof/>
                <w:webHidden/>
              </w:rPr>
              <w:instrText>PAGEREF</w:instrText>
            </w:r>
            <w:r w:rsidR="00347350">
              <w:rPr>
                <w:noProof/>
                <w:webHidden/>
                <w:rtl/>
              </w:rPr>
              <w:instrText xml:space="preserve"> _</w:instrText>
            </w:r>
            <w:r w:rsidR="00347350">
              <w:rPr>
                <w:noProof/>
                <w:webHidden/>
              </w:rPr>
              <w:instrText>Toc125029705 \h</w:instrText>
            </w:r>
            <w:r w:rsidR="00347350">
              <w:rPr>
                <w:noProof/>
                <w:webHidden/>
                <w:rtl/>
              </w:rPr>
              <w:instrText xml:space="preserve"> </w:instrText>
            </w:r>
            <w:r w:rsidR="00347350">
              <w:rPr>
                <w:noProof/>
                <w:webHidden/>
                <w:rtl/>
              </w:rPr>
            </w:r>
            <w:r w:rsidR="00347350">
              <w:rPr>
                <w:noProof/>
                <w:webHidden/>
                <w:rtl/>
              </w:rPr>
              <w:fldChar w:fldCharType="separate"/>
            </w:r>
            <w:r w:rsidR="00A4131D">
              <w:rPr>
                <w:noProof/>
                <w:webHidden/>
                <w:rtl/>
              </w:rPr>
              <w:t>7</w:t>
            </w:r>
            <w:r w:rsidR="00347350">
              <w:rPr>
                <w:noProof/>
                <w:webHidden/>
                <w:rtl/>
              </w:rPr>
              <w:fldChar w:fldCharType="end"/>
            </w:r>
          </w:hyperlink>
        </w:p>
        <w:p w14:paraId="59A0EF62" w14:textId="5F883330" w:rsidR="00062D1D" w:rsidRDefault="00062D1D" w:rsidP="00293A83">
          <w:pPr>
            <w:jc w:val="both"/>
          </w:pPr>
          <w:r>
            <w:rPr>
              <w:b/>
              <w:bCs/>
              <w:noProof/>
            </w:rPr>
            <w:fldChar w:fldCharType="end"/>
          </w:r>
        </w:p>
      </w:sdtContent>
    </w:sdt>
    <w:p w14:paraId="63046585" w14:textId="20B2785E" w:rsidR="00247D2F" w:rsidRDefault="002A6195" w:rsidP="00293A83">
      <w:pPr>
        <w:pBdr>
          <w:bottom w:val="double" w:sz="6" w:space="1" w:color="auto"/>
        </w:pBdr>
        <w:jc w:val="both"/>
        <w:rPr>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0025779"/>
      <w:bookmarkStart w:id="13" w:name="_Toc123481815"/>
      <w:bookmarkStart w:id="14" w:name="_Toc124085791"/>
      <w:bookmarkStart w:id="15" w:name="_Toc124233714"/>
      <w:bookmarkStart w:id="16" w:name="_Toc125029695"/>
      <w:r w:rsidRPr="007D1E71">
        <w:rPr>
          <w:rStyle w:val="Heading1Char"/>
          <w:rFonts w:eastAsia="Calibri" w:hint="cs"/>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
      <w:r>
        <w:rPr>
          <w:rFonts w:hint="cs"/>
          <w:rtl/>
        </w:rPr>
        <w:t xml:space="preserve">: </w:t>
      </w:r>
    </w:p>
    <w:p w14:paraId="61268EB7" w14:textId="553094B0" w:rsidR="003366C7" w:rsidRPr="003366C7" w:rsidRDefault="003752FD" w:rsidP="00347350">
      <w:pPr>
        <w:pBdr>
          <w:bottom w:val="double" w:sz="6" w:space="1" w:color="auto"/>
        </w:pBdr>
        <w:jc w:val="both"/>
        <w:rPr>
          <w:rtl/>
        </w:rPr>
      </w:pPr>
      <w:r>
        <w:rPr>
          <w:rFonts w:hint="cs"/>
          <w:rtl/>
        </w:rPr>
        <w:t>در جلسه گذشته</w:t>
      </w:r>
      <w:r w:rsidR="00151B05">
        <w:rPr>
          <w:rFonts w:hint="cs"/>
          <w:rtl/>
        </w:rPr>
        <w:t xml:space="preserve"> </w:t>
      </w:r>
      <w:r w:rsidR="00347350">
        <w:rPr>
          <w:rFonts w:hint="cs"/>
          <w:rtl/>
        </w:rPr>
        <w:t xml:space="preserve">مسائل آخر از مسائل قرائت حمد و سورۀ مطرح گردید. در این جلسه استاد وارد مسائل تسبیحات اربعه می شوند. </w:t>
      </w:r>
    </w:p>
    <w:p w14:paraId="15DE425A" w14:textId="4FD458D5" w:rsidR="00A32F9C" w:rsidRDefault="00A32F9C" w:rsidP="00293A83">
      <w:pPr>
        <w:pStyle w:val="Heading2"/>
        <w:jc w:val="both"/>
        <w:rPr>
          <w:rtl/>
        </w:rPr>
      </w:pPr>
      <w:bookmarkStart w:id="17" w:name="_Toc125029696"/>
      <w:r>
        <w:rPr>
          <w:rFonts w:hint="cs"/>
          <w:rtl/>
        </w:rPr>
        <w:t>استدراکی از جلسه گذشته</w:t>
      </w:r>
      <w:bookmarkEnd w:id="17"/>
      <w:r>
        <w:rPr>
          <w:rFonts w:hint="cs"/>
          <w:rtl/>
        </w:rPr>
        <w:t xml:space="preserve"> </w:t>
      </w:r>
    </w:p>
    <w:p w14:paraId="224EC79A" w14:textId="02B2867E" w:rsidR="00A32F9C" w:rsidRDefault="00A32F9C" w:rsidP="00293A83">
      <w:pPr>
        <w:tabs>
          <w:tab w:val="left" w:pos="4915"/>
        </w:tabs>
        <w:jc w:val="both"/>
        <w:rPr>
          <w:sz w:val="28"/>
          <w:rtl/>
        </w:rPr>
      </w:pPr>
      <w:r>
        <w:rPr>
          <w:rFonts w:hint="cs"/>
          <w:sz w:val="28"/>
          <w:rtl/>
        </w:rPr>
        <w:t xml:space="preserve">راجع به مسئله 59 که کسی کلمه صحیحه را بلد نیست، بخواهد دو بار بخواند، آیت الله سیستانی معتقد است که اگر مثل الحمدلله باشد که نمی داند حاء یا هاء درست است، نمی تواند تکرار کند؛ زیرا نه مصداق ذکر است (چون معنای خوبی ندارد؛ هامدۀ به معنای میته است و یا بی معنا است)دعا نیز نیست. </w:t>
      </w:r>
    </w:p>
    <w:p w14:paraId="434C2408" w14:textId="77777777" w:rsidR="00A32F9C" w:rsidRDefault="00A32F9C" w:rsidP="00293A83">
      <w:pPr>
        <w:tabs>
          <w:tab w:val="left" w:pos="4915"/>
        </w:tabs>
        <w:jc w:val="both"/>
        <w:rPr>
          <w:sz w:val="28"/>
          <w:rtl/>
        </w:rPr>
      </w:pPr>
      <w:r>
        <w:rPr>
          <w:rFonts w:hint="cs"/>
          <w:sz w:val="28"/>
          <w:rtl/>
        </w:rPr>
        <w:t xml:space="preserve">مگر اینکه ما بگوییم دعای ملحون است که بعید نیست، وقتی دعای ملحون شد اشکالی ندارد؛ در عرف نیز اگر کسی «الهمدلله» بگوید، کسی این کلمه را توهین نمی داند. </w:t>
      </w:r>
    </w:p>
    <w:p w14:paraId="5B0F0C83" w14:textId="77777777" w:rsidR="00A32F9C" w:rsidRDefault="00A32F9C" w:rsidP="00293A83">
      <w:pPr>
        <w:tabs>
          <w:tab w:val="left" w:pos="4915"/>
        </w:tabs>
        <w:jc w:val="both"/>
        <w:rPr>
          <w:sz w:val="28"/>
          <w:rtl/>
        </w:rPr>
      </w:pPr>
      <w:r>
        <w:rPr>
          <w:rFonts w:hint="cs"/>
          <w:sz w:val="28"/>
          <w:rtl/>
        </w:rPr>
        <w:t xml:space="preserve">محقق خویی فرموده است که کلمه نباید در کلام عرب غلط باشد. به نظر ما این قید نیز لازم نیست؛ مهم این است که ذکر خداوند گفته شود ولو اینکه ملحون باشد، همین که از دعای ملحون یا ذکر ملحون خارج نشود، کافی است و معمولا نیز خارج نمی شود. حدأقل این است که تکلم از این أذکار ملحونه انصراف دارد؛ بنابراین احتیاط از نظر ما بی اشکال است، برخلاف </w:t>
      </w:r>
      <w:r>
        <w:rPr>
          <w:rFonts w:hint="cs"/>
          <w:sz w:val="28"/>
          <w:rtl/>
        </w:rPr>
        <w:lastRenderedPageBreak/>
        <w:t xml:space="preserve">کلام سید یزدی رحمه الله که احتیاط به تکرار را به خاطر الحاق به کلام آدمی دارای اشکال می داند. به نظر ما اگر کسی «سراط» بگوید، دعا یا ذکر یا حدأقل قرائت قرآن ملحونه است و اشکالی ندارد. </w:t>
      </w:r>
    </w:p>
    <w:p w14:paraId="6B5FF3F9" w14:textId="77777777" w:rsidR="00A32F9C" w:rsidRDefault="00A32F9C" w:rsidP="00293A83">
      <w:pPr>
        <w:pStyle w:val="Heading1"/>
        <w:jc w:val="both"/>
        <w:rPr>
          <w:rtl/>
        </w:rPr>
      </w:pPr>
      <w:bookmarkStart w:id="18" w:name="_Toc125029697"/>
      <w:r>
        <w:rPr>
          <w:rFonts w:hint="cs"/>
          <w:rtl/>
        </w:rPr>
        <w:t>مسئله 60: کشف خلاف</w:t>
      </w:r>
      <w:bookmarkEnd w:id="18"/>
    </w:p>
    <w:p w14:paraId="5B1F975C" w14:textId="77777777" w:rsidR="00A32F9C" w:rsidRDefault="00A32F9C" w:rsidP="00293A83">
      <w:pPr>
        <w:tabs>
          <w:tab w:val="left" w:pos="4915"/>
        </w:tabs>
        <w:jc w:val="both"/>
        <w:rPr>
          <w:sz w:val="28"/>
          <w:rtl/>
        </w:rPr>
      </w:pPr>
      <w:r>
        <w:rPr>
          <w:rFonts w:hint="cs"/>
          <w:sz w:val="28"/>
          <w:rtl/>
        </w:rPr>
        <w:t>مرحوم سید می فرماید:</w:t>
      </w:r>
    </w:p>
    <w:p w14:paraId="65FE80A8" w14:textId="3CB1F8A3" w:rsidR="00A32F9C" w:rsidRPr="009B1185" w:rsidRDefault="00A32F9C" w:rsidP="00293A83">
      <w:pPr>
        <w:pStyle w:val="ListParagraph"/>
        <w:tabs>
          <w:tab w:val="left" w:pos="4915"/>
        </w:tabs>
        <w:jc w:val="both"/>
        <w:rPr>
          <w:rFonts w:cs="Cambria"/>
          <w:sz w:val="28"/>
          <w:rtl/>
        </w:rPr>
      </w:pPr>
      <w:r w:rsidRPr="009B1185">
        <w:rPr>
          <w:rFonts w:hint="cs"/>
          <w:sz w:val="28"/>
          <w:rtl/>
        </w:rPr>
        <w:t>«</w:t>
      </w:r>
      <w:r w:rsidR="009B1185" w:rsidRPr="009B1185">
        <w:rPr>
          <w:rtl/>
        </w:rPr>
        <w:t xml:space="preserve"> </w:t>
      </w:r>
      <w:r w:rsidR="009B1185" w:rsidRPr="009B1185">
        <w:rPr>
          <w:color w:val="0000FF"/>
          <w:sz w:val="28"/>
          <w:rtl/>
        </w:rPr>
        <w:t>إذا اعتقد كون الكلمة على الوجه الكذائي‌من حيث الأعراب أو البناء أو مخرج الحرف فصلى مدة على تلك الكيفية ثمَّ تبين له كونه غلطا فالأحوط الإعادة أو القضاء و إن كان الأقوى عدم الوجوب‌</w:t>
      </w:r>
      <w:r w:rsidR="009B1185" w:rsidRPr="009B1185">
        <w:rPr>
          <w:rFonts w:hint="cs"/>
          <w:sz w:val="28"/>
          <w:rtl/>
        </w:rPr>
        <w:t>»</w:t>
      </w:r>
      <w:r w:rsidR="009B1185">
        <w:rPr>
          <w:rStyle w:val="FootnoteReference"/>
          <w:sz w:val="28"/>
          <w:rtl/>
        </w:rPr>
        <w:footnoteReference w:id="1"/>
      </w:r>
    </w:p>
    <w:p w14:paraId="6F9A9DDF" w14:textId="77777777" w:rsidR="00A32F9C" w:rsidRDefault="00A32F9C" w:rsidP="00293A83">
      <w:pPr>
        <w:pStyle w:val="Heading2"/>
        <w:jc w:val="both"/>
      </w:pPr>
      <w:bookmarkStart w:id="19" w:name="_Toc125029698"/>
      <w:r w:rsidRPr="00397CA8">
        <w:rPr>
          <w:rFonts w:hint="eastAsia"/>
          <w:rtl/>
        </w:rPr>
        <w:t>تهافت</w:t>
      </w:r>
      <w:r w:rsidRPr="00397CA8">
        <w:rPr>
          <w:rtl/>
        </w:rPr>
        <w:t xml:space="preserve"> در کلمات صاحب عروه و مرحوم امام</w:t>
      </w:r>
      <w:bookmarkEnd w:id="19"/>
    </w:p>
    <w:p w14:paraId="19A762FC" w14:textId="77777777" w:rsidR="00A32F9C" w:rsidRDefault="00A32F9C" w:rsidP="00293A83">
      <w:pPr>
        <w:tabs>
          <w:tab w:val="left" w:pos="4915"/>
        </w:tabs>
        <w:jc w:val="both"/>
        <w:rPr>
          <w:sz w:val="28"/>
          <w:rtl/>
        </w:rPr>
      </w:pPr>
      <w:r>
        <w:rPr>
          <w:rFonts w:hint="cs"/>
          <w:sz w:val="28"/>
          <w:rtl/>
        </w:rPr>
        <w:t xml:space="preserve">یک اشکالی که ذیل این مسئله به صاحب عروه و امام رحمه الله وارد می شود این است که این بزرگان در جریان حدیث لاتعاد نسبت به جاهل (ولوقاصر) تشکیک کرده اند، به عنوان مثال در عروه محشی چنین آمده است: </w:t>
      </w:r>
    </w:p>
    <w:p w14:paraId="458D1179" w14:textId="77777777" w:rsidR="00A32F9C" w:rsidRPr="00BA135B" w:rsidRDefault="00A32F9C" w:rsidP="00293A83">
      <w:pPr>
        <w:pStyle w:val="ListParagraph"/>
        <w:tabs>
          <w:tab w:val="left" w:pos="4915"/>
        </w:tabs>
        <w:jc w:val="both"/>
        <w:rPr>
          <w:rFonts w:cs="B Badr"/>
          <w:sz w:val="28"/>
          <w:rtl/>
        </w:rPr>
      </w:pPr>
      <w:r w:rsidRPr="009B1185">
        <w:rPr>
          <w:rFonts w:cs="B Badr" w:hint="cs"/>
          <w:color w:val="000080"/>
          <w:sz w:val="28"/>
          <w:rtl/>
        </w:rPr>
        <w:t>«</w:t>
      </w:r>
      <w:r w:rsidRPr="009B1185">
        <w:rPr>
          <w:rFonts w:cs="B Badr"/>
          <w:color w:val="000080"/>
          <w:sz w:val="28"/>
          <w:rtl/>
        </w:rPr>
        <w:t xml:space="preserve"> اذا ترک </w:t>
      </w:r>
      <w:r w:rsidRPr="009B1185">
        <w:rPr>
          <w:rFonts w:cs="B Badr" w:hint="eastAsia"/>
          <w:color w:val="000080"/>
          <w:sz w:val="28"/>
          <w:rtl/>
        </w:rPr>
        <w:t>جزءا</w:t>
      </w:r>
      <w:r w:rsidRPr="009B1185">
        <w:rPr>
          <w:rFonts w:cs="B Badr"/>
          <w:color w:val="000080"/>
          <w:sz w:val="28"/>
          <w:rtl/>
        </w:rPr>
        <w:t xml:space="preserve"> من اجزاء الصلاة من جهة الجهل بوجوبه اعاد الصلاة عل</w:t>
      </w:r>
      <w:r w:rsidRPr="009B1185">
        <w:rPr>
          <w:rFonts w:cs="B Badr" w:hint="cs"/>
          <w:color w:val="000080"/>
          <w:sz w:val="28"/>
          <w:rtl/>
        </w:rPr>
        <w:t>ی</w:t>
      </w:r>
      <w:r w:rsidRPr="009B1185">
        <w:rPr>
          <w:rFonts w:cs="B Badr"/>
          <w:color w:val="000080"/>
          <w:sz w:val="28"/>
          <w:rtl/>
        </w:rPr>
        <w:t xml:space="preserve"> الاحوط</w:t>
      </w:r>
      <w:r w:rsidRPr="00BA135B">
        <w:rPr>
          <w:rFonts w:cs="B Badr" w:hint="cs"/>
          <w:sz w:val="28"/>
          <w:rtl/>
        </w:rPr>
        <w:t>»</w:t>
      </w:r>
      <w:r>
        <w:rPr>
          <w:rStyle w:val="FootnoteReference"/>
          <w:rFonts w:cs="B Badr"/>
          <w:sz w:val="28"/>
          <w:rtl/>
        </w:rPr>
        <w:footnoteReference w:id="2"/>
      </w:r>
    </w:p>
    <w:p w14:paraId="4FE42413" w14:textId="77777777" w:rsidR="00A32F9C" w:rsidRPr="00397CA8" w:rsidRDefault="00A32F9C" w:rsidP="00293A83">
      <w:pPr>
        <w:tabs>
          <w:tab w:val="left" w:pos="4915"/>
        </w:tabs>
        <w:jc w:val="both"/>
        <w:rPr>
          <w:sz w:val="28"/>
          <w:rtl/>
        </w:rPr>
      </w:pPr>
      <w:r w:rsidRPr="00397CA8">
        <w:rPr>
          <w:sz w:val="28"/>
          <w:rtl/>
        </w:rPr>
        <w:t>کس</w:t>
      </w:r>
      <w:r w:rsidRPr="00397CA8">
        <w:rPr>
          <w:rFonts w:hint="cs"/>
          <w:sz w:val="28"/>
          <w:rtl/>
        </w:rPr>
        <w:t>ی</w:t>
      </w:r>
      <w:r w:rsidRPr="00397CA8">
        <w:rPr>
          <w:sz w:val="28"/>
          <w:rtl/>
        </w:rPr>
        <w:t xml:space="preserve"> که جاهل به قرائت صح</w:t>
      </w:r>
      <w:r w:rsidRPr="00397CA8">
        <w:rPr>
          <w:rFonts w:hint="cs"/>
          <w:sz w:val="28"/>
          <w:rtl/>
        </w:rPr>
        <w:t>ی</w:t>
      </w:r>
      <w:r w:rsidRPr="00397CA8">
        <w:rPr>
          <w:rFonts w:hint="eastAsia"/>
          <w:sz w:val="28"/>
          <w:rtl/>
        </w:rPr>
        <w:t>حه</w:t>
      </w:r>
      <w:r w:rsidRPr="00397CA8">
        <w:rPr>
          <w:sz w:val="28"/>
          <w:rtl/>
        </w:rPr>
        <w:t xml:space="preserve"> است، جاهل به موضوع خارج</w:t>
      </w:r>
      <w:r w:rsidRPr="00397CA8">
        <w:rPr>
          <w:rFonts w:hint="cs"/>
          <w:sz w:val="28"/>
          <w:rtl/>
        </w:rPr>
        <w:t>ی</w:t>
      </w:r>
      <w:r w:rsidRPr="00397CA8">
        <w:rPr>
          <w:sz w:val="28"/>
          <w:rtl/>
        </w:rPr>
        <w:t xml:space="preserve"> که ن</w:t>
      </w:r>
      <w:r w:rsidRPr="00397CA8">
        <w:rPr>
          <w:rFonts w:hint="cs"/>
          <w:sz w:val="28"/>
          <w:rtl/>
        </w:rPr>
        <w:t>ی</w:t>
      </w:r>
      <w:r w:rsidRPr="00397CA8">
        <w:rPr>
          <w:rFonts w:hint="eastAsia"/>
          <w:sz w:val="28"/>
          <w:rtl/>
        </w:rPr>
        <w:t>ست،</w:t>
      </w:r>
      <w:r w:rsidRPr="00397CA8">
        <w:rPr>
          <w:sz w:val="28"/>
          <w:rtl/>
        </w:rPr>
        <w:t xml:space="preserve"> جاهل به شئون حکم شرع</w:t>
      </w:r>
      <w:r w:rsidRPr="00397CA8">
        <w:rPr>
          <w:rFonts w:hint="cs"/>
          <w:sz w:val="28"/>
          <w:rtl/>
        </w:rPr>
        <w:t>ی</w:t>
      </w:r>
      <w:r w:rsidRPr="00397CA8">
        <w:rPr>
          <w:sz w:val="28"/>
          <w:rtl/>
        </w:rPr>
        <w:t xml:space="preserve"> است و لذا تعلم واجب بود، ‌با</w:t>
      </w:r>
      <w:r w:rsidRPr="00397CA8">
        <w:rPr>
          <w:rFonts w:hint="cs"/>
          <w:sz w:val="28"/>
          <w:rtl/>
        </w:rPr>
        <w:t>ی</w:t>
      </w:r>
      <w:r w:rsidRPr="00397CA8">
        <w:rPr>
          <w:rFonts w:hint="eastAsia"/>
          <w:sz w:val="28"/>
          <w:rtl/>
        </w:rPr>
        <w:t>د</w:t>
      </w:r>
      <w:r w:rsidRPr="00397CA8">
        <w:rPr>
          <w:sz w:val="28"/>
          <w:rtl/>
        </w:rPr>
        <w:t xml:space="preserve"> قرائت صح</w:t>
      </w:r>
      <w:r w:rsidRPr="00397CA8">
        <w:rPr>
          <w:rFonts w:hint="cs"/>
          <w:sz w:val="28"/>
          <w:rtl/>
        </w:rPr>
        <w:t>ی</w:t>
      </w:r>
      <w:r w:rsidRPr="00397CA8">
        <w:rPr>
          <w:rFonts w:hint="eastAsia"/>
          <w:sz w:val="28"/>
          <w:rtl/>
        </w:rPr>
        <w:t>حه</w:t>
      </w:r>
      <w:r w:rsidRPr="00397CA8">
        <w:rPr>
          <w:sz w:val="28"/>
          <w:rtl/>
        </w:rPr>
        <w:t xml:space="preserve"> را تعلم م</w:t>
      </w:r>
      <w:r w:rsidRPr="00397CA8">
        <w:rPr>
          <w:rFonts w:hint="cs"/>
          <w:sz w:val="28"/>
          <w:rtl/>
        </w:rPr>
        <w:t>ی‌‌</w:t>
      </w:r>
      <w:r w:rsidRPr="00397CA8">
        <w:rPr>
          <w:rFonts w:hint="eastAsia"/>
          <w:sz w:val="28"/>
          <w:rtl/>
        </w:rPr>
        <w:t>کرد</w:t>
      </w:r>
      <w:r>
        <w:rPr>
          <w:rFonts w:hint="cs"/>
          <w:sz w:val="28"/>
          <w:rtl/>
        </w:rPr>
        <w:t>؛</w:t>
      </w:r>
      <w:r w:rsidRPr="00397CA8">
        <w:rPr>
          <w:sz w:val="28"/>
          <w:rtl/>
        </w:rPr>
        <w:t xml:space="preserve"> چون از شئو</w:t>
      </w:r>
      <w:r w:rsidRPr="00397CA8">
        <w:rPr>
          <w:rFonts w:hint="eastAsia"/>
          <w:sz w:val="28"/>
          <w:rtl/>
        </w:rPr>
        <w:t>ن</w:t>
      </w:r>
      <w:r w:rsidRPr="00397CA8">
        <w:rPr>
          <w:sz w:val="28"/>
          <w:rtl/>
        </w:rPr>
        <w:t xml:space="preserve"> حکم شرع</w:t>
      </w:r>
      <w:r w:rsidRPr="00397CA8">
        <w:rPr>
          <w:rFonts w:hint="cs"/>
          <w:sz w:val="28"/>
          <w:rtl/>
        </w:rPr>
        <w:t>ی</w:t>
      </w:r>
      <w:r w:rsidRPr="00397CA8">
        <w:rPr>
          <w:sz w:val="28"/>
          <w:rtl/>
        </w:rPr>
        <w:t xml:space="preserve"> بود، </w:t>
      </w:r>
      <w:r>
        <w:rPr>
          <w:rFonts w:hint="cs"/>
          <w:sz w:val="28"/>
          <w:rtl/>
        </w:rPr>
        <w:t>لذا نباید در مسئله محل بحث، مطلقا نماز را صحیح می دانستند؛ لذا این تهافت در کلام این بزرگان موجود است</w:t>
      </w:r>
      <w:r>
        <w:rPr>
          <w:rStyle w:val="FootnoteReference"/>
          <w:sz w:val="28"/>
          <w:rtl/>
        </w:rPr>
        <w:footnoteReference w:id="3"/>
      </w:r>
      <w:r>
        <w:rPr>
          <w:rFonts w:hint="cs"/>
          <w:sz w:val="28"/>
          <w:rtl/>
        </w:rPr>
        <w:t xml:space="preserve">. </w:t>
      </w:r>
    </w:p>
    <w:p w14:paraId="7E48D3ED" w14:textId="77777777" w:rsidR="00A32F9C" w:rsidRDefault="00A32F9C" w:rsidP="00293A83">
      <w:pPr>
        <w:pStyle w:val="Heading2"/>
        <w:jc w:val="both"/>
        <w:rPr>
          <w:rtl/>
        </w:rPr>
      </w:pPr>
      <w:bookmarkStart w:id="20" w:name="_Toc125029699"/>
      <w:r>
        <w:rPr>
          <w:rFonts w:hint="cs"/>
          <w:rtl/>
        </w:rPr>
        <w:t>فرمایش محقق خویی و آیت الله سیستانی</w:t>
      </w:r>
      <w:bookmarkEnd w:id="20"/>
    </w:p>
    <w:p w14:paraId="4AF721EF" w14:textId="77777777" w:rsidR="00A32F9C" w:rsidRDefault="00A32F9C" w:rsidP="00293A83">
      <w:pPr>
        <w:tabs>
          <w:tab w:val="left" w:pos="4915"/>
        </w:tabs>
        <w:jc w:val="both"/>
        <w:rPr>
          <w:sz w:val="28"/>
          <w:rtl/>
        </w:rPr>
      </w:pPr>
      <w:r>
        <w:rPr>
          <w:rFonts w:hint="cs"/>
          <w:sz w:val="28"/>
          <w:rtl/>
        </w:rPr>
        <w:t>محقق خویی رحمه الله طبق مبنای خود، در حدیث لاتعاد بین جاهل مقصر و قاصر تفصیل داده اند؛ لذا در این مسئله نسبت به جاهل قاصر عدم وجوب اعاده و نسبت به مقصر اعاده را مطرح کرده اند. در فرض شک در قصور یا تقصیر نیز برائت از وجوب قضاء جاری می شود، در برخی از مباحث هم قاعده فراغ را مطرح کرده اند.</w:t>
      </w:r>
    </w:p>
    <w:p w14:paraId="05DDAAF7" w14:textId="77777777" w:rsidR="00A32F9C" w:rsidRDefault="00A32F9C" w:rsidP="00293A83">
      <w:pPr>
        <w:tabs>
          <w:tab w:val="left" w:pos="4915"/>
        </w:tabs>
        <w:jc w:val="both"/>
        <w:rPr>
          <w:sz w:val="28"/>
          <w:rtl/>
        </w:rPr>
      </w:pPr>
      <w:r>
        <w:rPr>
          <w:rFonts w:hint="cs"/>
          <w:sz w:val="28"/>
          <w:rtl/>
        </w:rPr>
        <w:lastRenderedPageBreak/>
        <w:t xml:space="preserve">نظر استدلالی آیت الله سیستانی نیز همین است؛ لذا مناسب بود که در این بحث حاشیه می زدند؛ چه اینکه در نظر ایشان دلیل بر صحت قرائت، صحیحه عبدالله بن سنان است: </w:t>
      </w:r>
    </w:p>
    <w:p w14:paraId="23F470BE" w14:textId="11D66DA0" w:rsidR="00A32F9C" w:rsidRPr="007E7990" w:rsidRDefault="00A32F9C" w:rsidP="00293A83">
      <w:pPr>
        <w:pStyle w:val="ListParagraph"/>
        <w:tabs>
          <w:tab w:val="left" w:pos="4915"/>
        </w:tabs>
        <w:jc w:val="both"/>
        <w:rPr>
          <w:sz w:val="28"/>
          <w:rtl/>
        </w:rPr>
      </w:pPr>
      <w:r w:rsidRPr="007E7990">
        <w:rPr>
          <w:rFonts w:hint="cs"/>
          <w:sz w:val="28"/>
          <w:rtl/>
        </w:rPr>
        <w:t>«</w:t>
      </w:r>
      <w:r w:rsidR="007E7990" w:rsidRPr="007E7990">
        <w:rPr>
          <w:sz w:val="28"/>
          <w:rtl/>
        </w:rPr>
        <w:t xml:space="preserve"> الْحُسَيْنُ بْنُ سَعِيدٍ عَنِ النَّضْرِ عَنْ عَبْدِ اللَّهِ بْنِ سِنَانٍ قَالَ </w:t>
      </w:r>
      <w:r w:rsidR="007E7990" w:rsidRPr="007E7990">
        <w:rPr>
          <w:color w:val="008000"/>
          <w:sz w:val="28"/>
          <w:rtl/>
        </w:rPr>
        <w:t>قَالَ أَبُو عَبْدِ اللَّهِ ع إِنَّ اللَّهَ فَرَضَ مِنَ الصَّلَاةِ الرُّكُوعَ وَ السُّجُودَ أَ لَا تَرَى لَوْ أَنَّ رَجُلًا دَخَلَ فِي الْإِسْلَامِ لَا يُحْسِنُ أَنْ يَقْرَأَ الْقُرْآنَ أَجْزَأَهُ أَنْ يُكَبِّرَ وَ يُسَبِّحَ وَ يُصَلِّيَ</w:t>
      </w:r>
      <w:r w:rsidR="007E7990" w:rsidRPr="007E7990">
        <w:rPr>
          <w:rFonts w:hint="cs"/>
          <w:sz w:val="28"/>
          <w:rtl/>
        </w:rPr>
        <w:t>»</w:t>
      </w:r>
      <w:r w:rsidR="007E7990">
        <w:rPr>
          <w:rStyle w:val="FootnoteReference"/>
          <w:sz w:val="28"/>
          <w:rtl/>
        </w:rPr>
        <w:footnoteReference w:id="4"/>
      </w:r>
    </w:p>
    <w:p w14:paraId="7395E689" w14:textId="77777777" w:rsidR="00A32F9C" w:rsidRDefault="00A32F9C" w:rsidP="00293A83">
      <w:pPr>
        <w:tabs>
          <w:tab w:val="left" w:pos="4915"/>
        </w:tabs>
        <w:jc w:val="both"/>
        <w:rPr>
          <w:sz w:val="28"/>
          <w:rtl/>
        </w:rPr>
      </w:pPr>
      <w:r>
        <w:rPr>
          <w:rFonts w:hint="cs"/>
          <w:sz w:val="28"/>
          <w:rtl/>
        </w:rPr>
        <w:t xml:space="preserve">می فرماید آنچه واجب است، تحسین القرائۀ است و اطلاق دارد. حدیث لاتعاد نسبت به جاهل قاصر می گوید اگر رعایت نشد اشکالی ندارد، ولی شامل جاهل مقصر نیست. </w:t>
      </w:r>
    </w:p>
    <w:p w14:paraId="58BA1AD7" w14:textId="77777777" w:rsidR="00A32F9C" w:rsidRPr="00397CA8" w:rsidRDefault="00A32F9C" w:rsidP="00293A83">
      <w:pPr>
        <w:pStyle w:val="Heading3"/>
        <w:jc w:val="both"/>
        <w:rPr>
          <w:rtl/>
        </w:rPr>
      </w:pPr>
      <w:bookmarkStart w:id="21" w:name="_Toc125029700"/>
      <w:r>
        <w:rPr>
          <w:rFonts w:hint="cs"/>
          <w:rtl/>
        </w:rPr>
        <w:t>راه های</w:t>
      </w:r>
      <w:r w:rsidRPr="00397CA8">
        <w:rPr>
          <w:rtl/>
        </w:rPr>
        <w:t xml:space="preserve"> تصح</w:t>
      </w:r>
      <w:r w:rsidRPr="00397CA8">
        <w:rPr>
          <w:rFonts w:hint="cs"/>
          <w:rtl/>
        </w:rPr>
        <w:t>ی</w:t>
      </w:r>
      <w:r w:rsidRPr="00397CA8">
        <w:rPr>
          <w:rFonts w:hint="eastAsia"/>
          <w:rtl/>
        </w:rPr>
        <w:t>ح</w:t>
      </w:r>
      <w:r w:rsidRPr="00397CA8">
        <w:rPr>
          <w:rtl/>
        </w:rPr>
        <w:t xml:space="preserve"> نماز جاهل مقصر</w:t>
      </w:r>
      <w:bookmarkEnd w:id="21"/>
    </w:p>
    <w:p w14:paraId="76A49AB8" w14:textId="77777777" w:rsidR="00A32F9C" w:rsidRDefault="00A32F9C" w:rsidP="00293A83">
      <w:pPr>
        <w:tabs>
          <w:tab w:val="left" w:pos="4915"/>
        </w:tabs>
        <w:jc w:val="both"/>
        <w:rPr>
          <w:sz w:val="28"/>
          <w:rtl/>
        </w:rPr>
      </w:pPr>
      <w:r>
        <w:rPr>
          <w:rFonts w:hint="cs"/>
          <w:sz w:val="28"/>
          <w:rtl/>
        </w:rPr>
        <w:t xml:space="preserve">از دو راه می توان قرائت نماز جاهل مقصر را تصحیح کرد: </w:t>
      </w:r>
    </w:p>
    <w:p w14:paraId="11958ECC" w14:textId="5C36CCE6" w:rsidR="00A32F9C" w:rsidRDefault="00A32F9C" w:rsidP="00293A83">
      <w:pPr>
        <w:tabs>
          <w:tab w:val="left" w:pos="4915"/>
        </w:tabs>
        <w:jc w:val="both"/>
        <w:rPr>
          <w:sz w:val="28"/>
        </w:rPr>
      </w:pPr>
      <w:r w:rsidRPr="0090516A">
        <w:rPr>
          <w:rFonts w:hint="cs"/>
          <w:b/>
          <w:bCs/>
          <w:sz w:val="28"/>
          <w:rtl/>
        </w:rPr>
        <w:t>راه اول</w:t>
      </w:r>
      <w:r w:rsidR="0090516A">
        <w:rPr>
          <w:rStyle w:val="FootnoteReference"/>
          <w:b/>
          <w:bCs/>
          <w:sz w:val="28"/>
          <w:rtl/>
        </w:rPr>
        <w:footnoteReference w:id="5"/>
      </w:r>
      <w:r>
        <w:rPr>
          <w:rFonts w:hint="cs"/>
          <w:sz w:val="28"/>
          <w:rtl/>
        </w:rPr>
        <w:t xml:space="preserve">: از راه انصراف می توان مسئله را حل کرد بدین بیان که «اقرأ القرآن» دال بر قرائت صحیح است نسبت به کسی است که عالم و قادر بر قرائت صحیحه باشد، اما کسی که جاهل است (أعم از قاصر یا مقصر) معلوم نیست که اقرأ القرآن نسبت به او نیز به معنای قرائت صحیحه باشد؛ لذا شامل همان قرائتی که وی از روی جهل غلط می خواند نیز می شود؛ شبیه کسی که ادبیات فارسی را خوب بلد نیست، شعر حافظ را غلط می خواند، صدق می کند که گفته شود شعر حافظ را خوانده است. اگر شک هم کنیم، برائت از وجوب قضاء جاری می شود. بلی، اگر ملتفت بود و تعلم نکرد، به خاطر عدم تعلم، مستحق عقاب است اما اکنون که معتقد است این نماز صحیح است، از وجوب اعاده آن برائت جاری می شود. البته نسبت به اعاده کمی بحث مشکل تر است؛ چه اینکه بزرگانی مثل آیت الله سیستانی برای دفع عقاب، اعاده نماز را لازم دانسته اند، اما در مورد قضای بعد از وقت به راحتی می توان برائت جاری کرد.  </w:t>
      </w:r>
    </w:p>
    <w:p w14:paraId="3193DCB6" w14:textId="663F9471" w:rsidR="00A32F9C" w:rsidRDefault="00A32F9C" w:rsidP="00293A83">
      <w:pPr>
        <w:tabs>
          <w:tab w:val="left" w:pos="4915"/>
        </w:tabs>
        <w:jc w:val="both"/>
        <w:rPr>
          <w:sz w:val="28"/>
          <w:rtl/>
        </w:rPr>
      </w:pPr>
      <w:r w:rsidRPr="0090516A">
        <w:rPr>
          <w:rFonts w:hint="cs"/>
          <w:b/>
          <w:bCs/>
          <w:sz w:val="28"/>
          <w:rtl/>
        </w:rPr>
        <w:t>راه دوم</w:t>
      </w:r>
      <w:r>
        <w:rPr>
          <w:rFonts w:hint="cs"/>
          <w:sz w:val="28"/>
          <w:rtl/>
        </w:rPr>
        <w:t xml:space="preserve"> این است راهی است که شهید صدر و آیت الله تبریزی می فرمودند و ما نیز بعید نمی دانستیم و آن مسئله شمولیت حدیث لاتعاد نسبت به جاهل مقصر است. طبق این نظر، اطلاق حدیث لاتعاد جاهل مقصر را نیز شامل می شود و منافاتی نیز با عقاب ناشی از عدم تعلم ندارد</w:t>
      </w:r>
      <w:r w:rsidR="008B0656">
        <w:rPr>
          <w:rStyle w:val="FootnoteReference"/>
          <w:sz w:val="28"/>
          <w:rtl/>
        </w:rPr>
        <w:footnoteReference w:id="6"/>
      </w:r>
      <w:r>
        <w:rPr>
          <w:rFonts w:hint="cs"/>
          <w:sz w:val="28"/>
          <w:rtl/>
        </w:rPr>
        <w:t xml:space="preserve">. </w:t>
      </w:r>
    </w:p>
    <w:p w14:paraId="16B0CA38" w14:textId="174A7900" w:rsidR="000A447A" w:rsidRDefault="00A32F9C" w:rsidP="00293A83">
      <w:pPr>
        <w:tabs>
          <w:tab w:val="left" w:pos="4915"/>
        </w:tabs>
        <w:jc w:val="both"/>
        <w:rPr>
          <w:sz w:val="28"/>
          <w:rtl/>
        </w:rPr>
      </w:pPr>
      <w:r>
        <w:rPr>
          <w:rFonts w:hint="cs"/>
          <w:sz w:val="28"/>
          <w:rtl/>
        </w:rPr>
        <w:t xml:space="preserve">بنابراین با دو بیان مذکور می توان فرمایش صاحب عروه و مرحوم امام را در مسئله مذکور توجیه کرد. </w:t>
      </w:r>
    </w:p>
    <w:p w14:paraId="2513E802" w14:textId="77777777" w:rsidR="00A32F9C" w:rsidRDefault="00A32F9C" w:rsidP="00293A83">
      <w:pPr>
        <w:pStyle w:val="Heading3"/>
        <w:jc w:val="both"/>
        <w:rPr>
          <w:rtl/>
        </w:rPr>
      </w:pPr>
      <w:bookmarkStart w:id="22" w:name="_Toc125029701"/>
      <w:r>
        <w:rPr>
          <w:rFonts w:hint="cs"/>
          <w:rtl/>
        </w:rPr>
        <w:t>بررسی فرمایش امام رحمه الله مبنی بر تمسک به حدیث رفع</w:t>
      </w:r>
      <w:bookmarkEnd w:id="22"/>
    </w:p>
    <w:p w14:paraId="07B86893" w14:textId="77777777" w:rsidR="00A32F9C" w:rsidRDefault="00A32F9C" w:rsidP="00293A83">
      <w:pPr>
        <w:tabs>
          <w:tab w:val="left" w:pos="4915"/>
        </w:tabs>
        <w:ind w:firstLine="227"/>
        <w:jc w:val="both"/>
        <w:rPr>
          <w:sz w:val="28"/>
          <w:rtl/>
        </w:rPr>
      </w:pPr>
      <w:r>
        <w:rPr>
          <w:rFonts w:hint="cs"/>
          <w:sz w:val="28"/>
          <w:rtl/>
        </w:rPr>
        <w:t xml:space="preserve">البته لازم به ذکر است که امام رحمه الله در کتاب الخلل فی الصلاۀ به جای حدیث لاتعاد، برای تصحیح نماز جاهل مقصر به حدیث رفع تمسک کرده اند، اما این دفاع از ایشان نیست، طبق مبنای جدیدشان در کتاب الخلل باید به آن فرع 67 عروه نیز حاشیه می زدند؛ زیرا در آنجا مطلقا نماز را در مورد جاهل دارای اشکال دانسته اند، در حالی که باید تفصیل بین جاهل قاصر و مقصر می دادند. با این بیان که نماز جاهل قاصر صحیح و مقصر باطل است؛ زیرا حدیث رفع مالایعلمون را شامل جاهل مقصر نمی دانند. </w:t>
      </w:r>
    </w:p>
    <w:p w14:paraId="48908CB2" w14:textId="77777777" w:rsidR="00A32F9C" w:rsidRDefault="00A32F9C" w:rsidP="00293A83">
      <w:pPr>
        <w:tabs>
          <w:tab w:val="left" w:pos="4915"/>
        </w:tabs>
        <w:jc w:val="both"/>
        <w:rPr>
          <w:sz w:val="28"/>
          <w:rtl/>
        </w:rPr>
      </w:pPr>
      <w:r>
        <w:rPr>
          <w:rFonts w:hint="cs"/>
          <w:sz w:val="28"/>
          <w:rtl/>
        </w:rPr>
        <w:t xml:space="preserve">سوال می شود که آیا نماز خوانده شده توسط جاهل، وافی به ملاک بود است؟ </w:t>
      </w:r>
    </w:p>
    <w:p w14:paraId="6C725277" w14:textId="77777777" w:rsidR="00A32F9C" w:rsidRPr="00397CA8" w:rsidRDefault="00A32F9C" w:rsidP="00293A83">
      <w:pPr>
        <w:tabs>
          <w:tab w:val="left" w:pos="4915"/>
        </w:tabs>
        <w:jc w:val="both"/>
        <w:rPr>
          <w:sz w:val="28"/>
          <w:rtl/>
        </w:rPr>
      </w:pPr>
      <w:r>
        <w:rPr>
          <w:rFonts w:hint="cs"/>
          <w:sz w:val="28"/>
          <w:rtl/>
        </w:rPr>
        <w:t xml:space="preserve">جواب این است که ظهور در وافی به معظم ملاک بودن ندارد، ولی در نظر ایشان، وقتی کمی از ملاک فوت شود، به نحوی که عمده ملاک استیفاء شده باشد، اشکالی ندارد. عرفا صحیح است که گفته شود نماز صحیح خوانده است. اگر گفته شود: ظاهر لاتعاد </w:t>
      </w:r>
      <w:r w:rsidRPr="00397CA8">
        <w:rPr>
          <w:sz w:val="28"/>
          <w:rtl/>
        </w:rPr>
        <w:t>ا</w:t>
      </w:r>
      <w:r w:rsidRPr="00397CA8">
        <w:rPr>
          <w:rFonts w:hint="cs"/>
          <w:sz w:val="28"/>
          <w:rtl/>
        </w:rPr>
        <w:t>ی</w:t>
      </w:r>
      <w:r w:rsidRPr="00397CA8">
        <w:rPr>
          <w:rFonts w:hint="eastAsia"/>
          <w:sz w:val="28"/>
          <w:rtl/>
        </w:rPr>
        <w:t>ن</w:t>
      </w:r>
      <w:r w:rsidRPr="00397CA8">
        <w:rPr>
          <w:sz w:val="28"/>
          <w:rtl/>
        </w:rPr>
        <w:t xml:space="preserve"> است که نماز ا</w:t>
      </w:r>
      <w:r w:rsidRPr="00397CA8">
        <w:rPr>
          <w:rFonts w:hint="cs"/>
          <w:sz w:val="28"/>
          <w:rtl/>
        </w:rPr>
        <w:t>ی</w:t>
      </w:r>
      <w:r w:rsidRPr="00397CA8">
        <w:rPr>
          <w:rFonts w:hint="eastAsia"/>
          <w:sz w:val="28"/>
          <w:rtl/>
        </w:rPr>
        <w:t>ن</w:t>
      </w:r>
      <w:r w:rsidRPr="00397CA8">
        <w:rPr>
          <w:sz w:val="28"/>
          <w:rtl/>
        </w:rPr>
        <w:t xml:space="preserve"> شخص </w:t>
      </w:r>
      <w:r w:rsidRPr="00397CA8">
        <w:rPr>
          <w:rFonts w:hint="eastAsia"/>
          <w:sz w:val="28"/>
          <w:rtl/>
        </w:rPr>
        <w:t>نماز</w:t>
      </w:r>
      <w:r w:rsidRPr="00397CA8">
        <w:rPr>
          <w:sz w:val="28"/>
          <w:rtl/>
        </w:rPr>
        <w:t xml:space="preserve"> تامه است</w:t>
      </w:r>
      <w:r>
        <w:rPr>
          <w:rFonts w:hint="cs"/>
          <w:sz w:val="28"/>
          <w:rtl/>
        </w:rPr>
        <w:t xml:space="preserve"> و</w:t>
      </w:r>
      <w:r w:rsidRPr="00397CA8">
        <w:rPr>
          <w:sz w:val="28"/>
          <w:rtl/>
        </w:rPr>
        <w:t xml:space="preserve"> ه</w:t>
      </w:r>
      <w:r w:rsidRPr="00397CA8">
        <w:rPr>
          <w:rFonts w:hint="cs"/>
          <w:sz w:val="28"/>
          <w:rtl/>
        </w:rPr>
        <w:t>ی</w:t>
      </w:r>
      <w:r w:rsidRPr="00397CA8">
        <w:rPr>
          <w:rFonts w:hint="eastAsia"/>
          <w:sz w:val="28"/>
          <w:rtl/>
        </w:rPr>
        <w:t>چ</w:t>
      </w:r>
      <w:r w:rsidRPr="00397CA8">
        <w:rPr>
          <w:sz w:val="28"/>
          <w:rtl/>
        </w:rPr>
        <w:t xml:space="preserve"> نقص</w:t>
      </w:r>
      <w:r w:rsidRPr="00397CA8">
        <w:rPr>
          <w:rFonts w:hint="cs"/>
          <w:sz w:val="28"/>
          <w:rtl/>
        </w:rPr>
        <w:t>ی</w:t>
      </w:r>
      <w:r w:rsidRPr="00397CA8">
        <w:rPr>
          <w:sz w:val="28"/>
          <w:rtl/>
        </w:rPr>
        <w:t xml:space="preserve"> در آن ن</w:t>
      </w:r>
      <w:r w:rsidRPr="00397CA8">
        <w:rPr>
          <w:rFonts w:hint="cs"/>
          <w:sz w:val="28"/>
          <w:rtl/>
        </w:rPr>
        <w:t>ی</w:t>
      </w:r>
      <w:r w:rsidRPr="00397CA8">
        <w:rPr>
          <w:rFonts w:hint="eastAsia"/>
          <w:sz w:val="28"/>
          <w:rtl/>
        </w:rPr>
        <w:t>ست،</w:t>
      </w:r>
      <w:r w:rsidRPr="00397CA8">
        <w:rPr>
          <w:sz w:val="28"/>
          <w:rtl/>
        </w:rPr>
        <w:t xml:space="preserve"> ا</w:t>
      </w:r>
      <w:r w:rsidRPr="00397CA8">
        <w:rPr>
          <w:rFonts w:hint="cs"/>
          <w:sz w:val="28"/>
          <w:rtl/>
        </w:rPr>
        <w:t>ی</w:t>
      </w:r>
      <w:r w:rsidRPr="00397CA8">
        <w:rPr>
          <w:rFonts w:hint="eastAsia"/>
          <w:sz w:val="28"/>
          <w:rtl/>
        </w:rPr>
        <w:t>ن</w:t>
      </w:r>
      <w:r>
        <w:rPr>
          <w:rFonts w:hint="cs"/>
          <w:sz w:val="28"/>
          <w:rtl/>
        </w:rPr>
        <w:t xml:space="preserve"> کلام</w:t>
      </w:r>
      <w:r w:rsidRPr="00397CA8">
        <w:rPr>
          <w:sz w:val="28"/>
          <w:rtl/>
        </w:rPr>
        <w:t xml:space="preserve"> با شمول</w:t>
      </w:r>
      <w:r>
        <w:rPr>
          <w:rFonts w:hint="cs"/>
          <w:sz w:val="28"/>
          <w:rtl/>
        </w:rPr>
        <w:t xml:space="preserve"> لاتعاد</w:t>
      </w:r>
      <w:r w:rsidRPr="00397CA8">
        <w:rPr>
          <w:sz w:val="28"/>
          <w:rtl/>
        </w:rPr>
        <w:t xml:space="preserve"> نسبت به جاهل مقصر جمع نم</w:t>
      </w:r>
      <w:r w:rsidRPr="00397CA8">
        <w:rPr>
          <w:rFonts w:hint="cs"/>
          <w:sz w:val="28"/>
          <w:rtl/>
        </w:rPr>
        <w:t>ی‌</w:t>
      </w:r>
      <w:r w:rsidRPr="00397CA8">
        <w:rPr>
          <w:rFonts w:hint="eastAsia"/>
          <w:sz w:val="28"/>
          <w:rtl/>
        </w:rPr>
        <w:t>شود</w:t>
      </w:r>
      <w:r w:rsidRPr="00397CA8">
        <w:rPr>
          <w:sz w:val="28"/>
          <w:rtl/>
        </w:rPr>
        <w:t>. چون جاهل مقصر قطعا نمازش ناقص است و الا جاهل مقصر نب</w:t>
      </w:r>
      <w:r>
        <w:rPr>
          <w:rFonts w:hint="cs"/>
          <w:sz w:val="28"/>
          <w:rtl/>
        </w:rPr>
        <w:t xml:space="preserve">ود. </w:t>
      </w:r>
      <w:r w:rsidRPr="00397CA8">
        <w:rPr>
          <w:sz w:val="28"/>
        </w:rPr>
        <w:t xml:space="preserve"> </w:t>
      </w:r>
      <w:r>
        <w:rPr>
          <w:rFonts w:hint="cs"/>
          <w:sz w:val="28"/>
          <w:rtl/>
        </w:rPr>
        <w:t>چه اشکالی دارد که بگوییم عمل با اینکه نسبت به ملاک تام، نقص دارد، باطل نیست، زیرا «السنۀ لاتنقض الفریضۀ» وجوب اعاده ندارد، منافاتی هم با عقاب ندارد؛ زیرا شارع می تواند به خاطر اینکه شخص دنبال استیفاء مصلحت تامه نرفته است، شخص را عقاب کند</w:t>
      </w:r>
      <w:r>
        <w:rPr>
          <w:rStyle w:val="FootnoteReference"/>
          <w:sz w:val="28"/>
          <w:rtl/>
        </w:rPr>
        <w:footnoteReference w:id="7"/>
      </w:r>
      <w:r>
        <w:rPr>
          <w:rFonts w:hint="cs"/>
          <w:sz w:val="28"/>
          <w:rtl/>
        </w:rPr>
        <w:t xml:space="preserve">. </w:t>
      </w:r>
    </w:p>
    <w:p w14:paraId="78D29C35" w14:textId="77777777" w:rsidR="00A32F9C" w:rsidRPr="00397CA8" w:rsidRDefault="00A32F9C" w:rsidP="00293A83">
      <w:pPr>
        <w:pStyle w:val="Heading1"/>
        <w:jc w:val="both"/>
        <w:rPr>
          <w:rtl/>
        </w:rPr>
      </w:pPr>
      <w:bookmarkStart w:id="23" w:name="_Toc125029702"/>
      <w:r w:rsidRPr="00397CA8">
        <w:rPr>
          <w:rFonts w:hint="eastAsia"/>
          <w:rtl/>
        </w:rPr>
        <w:t>تسب</w:t>
      </w:r>
      <w:r w:rsidRPr="00397CA8">
        <w:rPr>
          <w:rFonts w:hint="cs"/>
          <w:rtl/>
        </w:rPr>
        <w:t>ی</w:t>
      </w:r>
      <w:r w:rsidRPr="00397CA8">
        <w:rPr>
          <w:rFonts w:hint="eastAsia"/>
          <w:rtl/>
        </w:rPr>
        <w:t>حات</w:t>
      </w:r>
      <w:r w:rsidRPr="00397CA8">
        <w:rPr>
          <w:rtl/>
        </w:rPr>
        <w:t xml:space="preserve"> اربعه</w:t>
      </w:r>
      <w:bookmarkEnd w:id="23"/>
    </w:p>
    <w:p w14:paraId="42BF9C8F" w14:textId="77777777" w:rsidR="00A32F9C" w:rsidRDefault="00A32F9C" w:rsidP="00293A83">
      <w:pPr>
        <w:tabs>
          <w:tab w:val="left" w:pos="4915"/>
        </w:tabs>
        <w:ind w:firstLine="227"/>
        <w:jc w:val="both"/>
        <w:rPr>
          <w:sz w:val="28"/>
          <w:rtl/>
        </w:rPr>
      </w:pPr>
      <w:r>
        <w:rPr>
          <w:rFonts w:hint="cs"/>
          <w:sz w:val="28"/>
          <w:rtl/>
        </w:rPr>
        <w:t xml:space="preserve">مرحوم سید می فرمایند: </w:t>
      </w:r>
    </w:p>
    <w:p w14:paraId="4BE5E4CD" w14:textId="211C1473" w:rsidR="00A32F9C" w:rsidRPr="00D654AA" w:rsidRDefault="00A32F9C" w:rsidP="00293A83">
      <w:pPr>
        <w:pStyle w:val="ListParagraph"/>
        <w:tabs>
          <w:tab w:val="left" w:pos="4915"/>
        </w:tabs>
        <w:ind w:left="587"/>
        <w:jc w:val="both"/>
        <w:rPr>
          <w:rFonts w:cs="B Badr"/>
          <w:sz w:val="28"/>
          <w:rtl/>
        </w:rPr>
      </w:pPr>
      <w:r w:rsidRPr="000A447A">
        <w:rPr>
          <w:rFonts w:cs="B Badr" w:hint="cs"/>
          <w:color w:val="0000FF"/>
          <w:sz w:val="28"/>
          <w:rtl/>
        </w:rPr>
        <w:t>«</w:t>
      </w:r>
      <w:r w:rsidRPr="000A447A">
        <w:rPr>
          <w:rFonts w:cs="B Badr" w:hint="eastAsia"/>
          <w:color w:val="0000FF"/>
          <w:sz w:val="28"/>
          <w:rtl/>
        </w:rPr>
        <w:t>فصل</w:t>
      </w:r>
      <w:r w:rsidRPr="000A447A">
        <w:rPr>
          <w:rFonts w:cs="B Badr"/>
          <w:color w:val="0000FF"/>
          <w:sz w:val="28"/>
          <w:rtl/>
        </w:rPr>
        <w:t xml:space="preserve"> ف</w:t>
      </w:r>
      <w:r w:rsidRPr="000A447A">
        <w:rPr>
          <w:rFonts w:cs="B Badr" w:hint="cs"/>
          <w:color w:val="0000FF"/>
          <w:sz w:val="28"/>
          <w:rtl/>
        </w:rPr>
        <w:t>ی</w:t>
      </w:r>
      <w:r w:rsidRPr="000A447A">
        <w:rPr>
          <w:rFonts w:cs="B Badr"/>
          <w:color w:val="0000FF"/>
          <w:sz w:val="28"/>
          <w:rtl/>
        </w:rPr>
        <w:t xml:space="preserve"> الرکعة الثان</w:t>
      </w:r>
      <w:r w:rsidRPr="000A447A">
        <w:rPr>
          <w:rFonts w:cs="B Badr" w:hint="cs"/>
          <w:color w:val="0000FF"/>
          <w:sz w:val="28"/>
          <w:rtl/>
        </w:rPr>
        <w:t>ی</w:t>
      </w:r>
      <w:r w:rsidRPr="000A447A">
        <w:rPr>
          <w:rFonts w:cs="B Badr" w:hint="eastAsia"/>
          <w:color w:val="0000FF"/>
          <w:sz w:val="28"/>
          <w:rtl/>
        </w:rPr>
        <w:t>ة</w:t>
      </w:r>
      <w:r w:rsidRPr="000A447A">
        <w:rPr>
          <w:rFonts w:cs="B Badr"/>
          <w:color w:val="0000FF"/>
          <w:sz w:val="28"/>
          <w:rtl/>
        </w:rPr>
        <w:t xml:space="preserve"> من المغرب و الاخ</w:t>
      </w:r>
      <w:r w:rsidRPr="000A447A">
        <w:rPr>
          <w:rFonts w:cs="B Badr" w:hint="cs"/>
          <w:color w:val="0000FF"/>
          <w:sz w:val="28"/>
          <w:rtl/>
        </w:rPr>
        <w:t>ی</w:t>
      </w:r>
      <w:r w:rsidRPr="000A447A">
        <w:rPr>
          <w:rFonts w:cs="B Badr" w:hint="eastAsia"/>
          <w:color w:val="0000FF"/>
          <w:sz w:val="28"/>
          <w:rtl/>
        </w:rPr>
        <w:t>رت</w:t>
      </w:r>
      <w:r w:rsidRPr="000A447A">
        <w:rPr>
          <w:rFonts w:cs="B Badr" w:hint="cs"/>
          <w:color w:val="0000FF"/>
          <w:sz w:val="28"/>
          <w:rtl/>
        </w:rPr>
        <w:t>ی</w:t>
      </w:r>
      <w:r w:rsidRPr="000A447A">
        <w:rPr>
          <w:rFonts w:cs="B Badr" w:hint="eastAsia"/>
          <w:color w:val="0000FF"/>
          <w:sz w:val="28"/>
          <w:rtl/>
        </w:rPr>
        <w:t>ن</w:t>
      </w:r>
      <w:r w:rsidRPr="000A447A">
        <w:rPr>
          <w:rFonts w:cs="B Badr"/>
          <w:color w:val="0000FF"/>
          <w:sz w:val="28"/>
          <w:rtl/>
        </w:rPr>
        <w:t xml:space="preserve"> من الظهر</w:t>
      </w:r>
      <w:r w:rsidRPr="000A447A">
        <w:rPr>
          <w:rFonts w:cs="B Badr" w:hint="cs"/>
          <w:color w:val="0000FF"/>
          <w:sz w:val="28"/>
          <w:rtl/>
        </w:rPr>
        <w:t>ی</w:t>
      </w:r>
      <w:r w:rsidRPr="000A447A">
        <w:rPr>
          <w:rFonts w:cs="B Badr" w:hint="eastAsia"/>
          <w:color w:val="0000FF"/>
          <w:sz w:val="28"/>
          <w:rtl/>
        </w:rPr>
        <w:t>ن</w:t>
      </w:r>
      <w:r w:rsidRPr="000A447A">
        <w:rPr>
          <w:rFonts w:cs="B Badr"/>
          <w:color w:val="0000FF"/>
          <w:sz w:val="28"/>
          <w:rtl/>
        </w:rPr>
        <w:t xml:space="preserve"> و العشاء. </w:t>
      </w:r>
      <w:r w:rsidRPr="000A447A">
        <w:rPr>
          <w:rFonts w:cs="B Badr" w:hint="cs"/>
          <w:color w:val="0000FF"/>
          <w:sz w:val="28"/>
          <w:rtl/>
        </w:rPr>
        <w:t>ی</w:t>
      </w:r>
      <w:r w:rsidRPr="000A447A">
        <w:rPr>
          <w:rFonts w:cs="B Badr" w:hint="eastAsia"/>
          <w:color w:val="0000FF"/>
          <w:sz w:val="28"/>
          <w:rtl/>
        </w:rPr>
        <w:t>تخ</w:t>
      </w:r>
      <w:r w:rsidRPr="000A447A">
        <w:rPr>
          <w:rFonts w:cs="B Badr" w:hint="cs"/>
          <w:color w:val="0000FF"/>
          <w:sz w:val="28"/>
          <w:rtl/>
        </w:rPr>
        <w:t>ی</w:t>
      </w:r>
      <w:r w:rsidRPr="000A447A">
        <w:rPr>
          <w:rFonts w:cs="B Badr" w:hint="eastAsia"/>
          <w:color w:val="0000FF"/>
          <w:sz w:val="28"/>
          <w:rtl/>
        </w:rPr>
        <w:t>ر</w:t>
      </w:r>
      <w:r w:rsidRPr="000A447A">
        <w:rPr>
          <w:rFonts w:cs="B Badr"/>
          <w:color w:val="0000FF"/>
          <w:sz w:val="28"/>
          <w:rtl/>
        </w:rPr>
        <w:t xml:space="preserve"> ب</w:t>
      </w:r>
      <w:r w:rsidRPr="000A447A">
        <w:rPr>
          <w:rFonts w:cs="B Badr" w:hint="cs"/>
          <w:color w:val="0000FF"/>
          <w:sz w:val="28"/>
          <w:rtl/>
        </w:rPr>
        <w:t>ی</w:t>
      </w:r>
      <w:r w:rsidRPr="000A447A">
        <w:rPr>
          <w:rFonts w:cs="B Badr" w:hint="eastAsia"/>
          <w:color w:val="0000FF"/>
          <w:sz w:val="28"/>
          <w:rtl/>
        </w:rPr>
        <w:t>ن</w:t>
      </w:r>
      <w:r w:rsidRPr="000A447A">
        <w:rPr>
          <w:rFonts w:cs="B Badr"/>
          <w:color w:val="0000FF"/>
          <w:sz w:val="28"/>
          <w:rtl/>
        </w:rPr>
        <w:t xml:space="preserve"> قراءة الحمد او التسب</w:t>
      </w:r>
      <w:r w:rsidRPr="000A447A">
        <w:rPr>
          <w:rFonts w:cs="B Badr" w:hint="cs"/>
          <w:color w:val="0000FF"/>
          <w:sz w:val="28"/>
          <w:rtl/>
        </w:rPr>
        <w:t>ی</w:t>
      </w:r>
      <w:r w:rsidRPr="000A447A">
        <w:rPr>
          <w:rFonts w:cs="B Badr" w:hint="eastAsia"/>
          <w:color w:val="0000FF"/>
          <w:sz w:val="28"/>
          <w:rtl/>
        </w:rPr>
        <w:t>حات</w:t>
      </w:r>
      <w:r w:rsidRPr="000A447A">
        <w:rPr>
          <w:rFonts w:cs="B Badr"/>
          <w:color w:val="0000FF"/>
          <w:sz w:val="28"/>
          <w:rtl/>
        </w:rPr>
        <w:t xml:space="preserve"> الاربع</w:t>
      </w:r>
      <w:r w:rsidR="000A447A">
        <w:rPr>
          <w:rStyle w:val="FootnoteReference"/>
          <w:rFonts w:cs="B Badr"/>
          <w:color w:val="0000FF"/>
          <w:sz w:val="28"/>
          <w:rtl/>
        </w:rPr>
        <w:footnoteReference w:id="8"/>
      </w:r>
      <w:r w:rsidRPr="00D654AA">
        <w:rPr>
          <w:rFonts w:cs="B Badr"/>
          <w:sz w:val="28"/>
        </w:rPr>
        <w:t xml:space="preserve">. </w:t>
      </w:r>
    </w:p>
    <w:p w14:paraId="4D8777EB" w14:textId="77777777" w:rsidR="00A32F9C" w:rsidRDefault="00A32F9C" w:rsidP="00293A83">
      <w:pPr>
        <w:tabs>
          <w:tab w:val="left" w:pos="4915"/>
        </w:tabs>
        <w:jc w:val="both"/>
        <w:rPr>
          <w:sz w:val="28"/>
          <w:rtl/>
        </w:rPr>
      </w:pPr>
      <w:r w:rsidRPr="00397CA8">
        <w:rPr>
          <w:rFonts w:hint="eastAsia"/>
          <w:sz w:val="28"/>
          <w:rtl/>
        </w:rPr>
        <w:t>ا</w:t>
      </w:r>
      <w:r w:rsidRPr="00397CA8">
        <w:rPr>
          <w:rFonts w:hint="cs"/>
          <w:sz w:val="28"/>
          <w:rtl/>
        </w:rPr>
        <w:t>ی</w:t>
      </w:r>
      <w:r w:rsidRPr="00397CA8">
        <w:rPr>
          <w:rFonts w:hint="eastAsia"/>
          <w:sz w:val="28"/>
          <w:rtl/>
        </w:rPr>
        <w:t>ن</w:t>
      </w:r>
      <w:r w:rsidRPr="00397CA8">
        <w:rPr>
          <w:sz w:val="28"/>
          <w:rtl/>
        </w:rPr>
        <w:t xml:space="preserve"> بحث بحث مهم</w:t>
      </w:r>
      <w:r w:rsidRPr="00397CA8">
        <w:rPr>
          <w:rFonts w:hint="cs"/>
          <w:sz w:val="28"/>
          <w:rtl/>
        </w:rPr>
        <w:t>ی</w:t>
      </w:r>
      <w:r w:rsidRPr="00397CA8">
        <w:rPr>
          <w:sz w:val="28"/>
          <w:rtl/>
        </w:rPr>
        <w:t xml:space="preserve"> است. مشهور ب</w:t>
      </w:r>
      <w:r w:rsidRPr="00397CA8">
        <w:rPr>
          <w:rFonts w:hint="cs"/>
          <w:sz w:val="28"/>
          <w:rtl/>
        </w:rPr>
        <w:t>ی</w:t>
      </w:r>
      <w:r w:rsidRPr="00397CA8">
        <w:rPr>
          <w:rFonts w:hint="eastAsia"/>
          <w:sz w:val="28"/>
          <w:rtl/>
        </w:rPr>
        <w:t>ن</w:t>
      </w:r>
      <w:r w:rsidRPr="00397CA8">
        <w:rPr>
          <w:sz w:val="28"/>
          <w:rtl/>
        </w:rPr>
        <w:t xml:space="preserve"> اصحاب تخ</w:t>
      </w:r>
      <w:r w:rsidRPr="00397CA8">
        <w:rPr>
          <w:rFonts w:hint="cs"/>
          <w:sz w:val="28"/>
          <w:rtl/>
        </w:rPr>
        <w:t>یی</w:t>
      </w:r>
      <w:r w:rsidRPr="00397CA8">
        <w:rPr>
          <w:rFonts w:hint="eastAsia"/>
          <w:sz w:val="28"/>
          <w:rtl/>
        </w:rPr>
        <w:t>ر</w:t>
      </w:r>
      <w:r w:rsidRPr="00397CA8">
        <w:rPr>
          <w:sz w:val="28"/>
          <w:rtl/>
        </w:rPr>
        <w:t xml:space="preserve"> در رکعت سوم و چهارم ب</w:t>
      </w:r>
      <w:r w:rsidRPr="00397CA8">
        <w:rPr>
          <w:rFonts w:hint="cs"/>
          <w:sz w:val="28"/>
          <w:rtl/>
        </w:rPr>
        <w:t>ی</w:t>
      </w:r>
      <w:r w:rsidRPr="00397CA8">
        <w:rPr>
          <w:rFonts w:hint="eastAsia"/>
          <w:sz w:val="28"/>
          <w:rtl/>
        </w:rPr>
        <w:t>ن</w:t>
      </w:r>
      <w:r w:rsidRPr="00397CA8">
        <w:rPr>
          <w:sz w:val="28"/>
          <w:rtl/>
        </w:rPr>
        <w:t xml:space="preserve"> قرائت سوره حمد و قرائت تسب</w:t>
      </w:r>
      <w:r w:rsidRPr="00397CA8">
        <w:rPr>
          <w:rFonts w:hint="cs"/>
          <w:sz w:val="28"/>
          <w:rtl/>
        </w:rPr>
        <w:t>ی</w:t>
      </w:r>
      <w:r w:rsidRPr="00397CA8">
        <w:rPr>
          <w:rFonts w:hint="eastAsia"/>
          <w:sz w:val="28"/>
          <w:rtl/>
        </w:rPr>
        <w:t>حات</w:t>
      </w:r>
      <w:r w:rsidRPr="00397CA8">
        <w:rPr>
          <w:sz w:val="28"/>
          <w:rtl/>
        </w:rPr>
        <w:t xml:space="preserve"> اربعه</w:t>
      </w:r>
      <w:r>
        <w:rPr>
          <w:rFonts w:hint="cs"/>
          <w:sz w:val="28"/>
          <w:rtl/>
        </w:rPr>
        <w:t xml:space="preserve"> است</w:t>
      </w:r>
      <w:r w:rsidRPr="00397CA8">
        <w:rPr>
          <w:sz w:val="28"/>
          <w:rtl/>
        </w:rPr>
        <w:t>.</w:t>
      </w:r>
      <w:r>
        <w:rPr>
          <w:rFonts w:hint="cs"/>
          <w:sz w:val="28"/>
          <w:rtl/>
        </w:rPr>
        <w:t xml:space="preserve"> البته در تعیین أفضل بین آن ها اختلاف است، ما ابتدا فرمایش محقق خویی را که در مقابل مشهور که قائل به تخییر مطلقا هستند، بیان می کنیم و سپس به بیان فرمایش مشهور و آیت الله سیستانی می پردازیم: </w:t>
      </w:r>
      <w:r w:rsidRPr="00397CA8">
        <w:rPr>
          <w:sz w:val="28"/>
          <w:rtl/>
        </w:rPr>
        <w:t xml:space="preserve"> </w:t>
      </w:r>
    </w:p>
    <w:p w14:paraId="3CBE5AD0" w14:textId="0CE28C08" w:rsidR="00A32F9C" w:rsidRPr="00FB7615" w:rsidRDefault="00A32F9C" w:rsidP="00293A83">
      <w:pPr>
        <w:pStyle w:val="Heading2"/>
        <w:jc w:val="both"/>
        <w:rPr>
          <w:rtl/>
        </w:rPr>
      </w:pPr>
      <w:bookmarkStart w:id="24" w:name="_Toc125029703"/>
      <w:r>
        <w:rPr>
          <w:rFonts w:hint="cs"/>
          <w:rtl/>
        </w:rPr>
        <w:t>فرمایش محقق خویی در مسئله</w:t>
      </w:r>
      <w:bookmarkEnd w:id="24"/>
      <w:r>
        <w:rPr>
          <w:rFonts w:hint="cs"/>
          <w:rtl/>
        </w:rPr>
        <w:t xml:space="preserve"> </w:t>
      </w:r>
    </w:p>
    <w:p w14:paraId="6DAEB9B9" w14:textId="77777777" w:rsidR="00A32F9C" w:rsidRDefault="00A32F9C" w:rsidP="00293A83">
      <w:pPr>
        <w:tabs>
          <w:tab w:val="left" w:pos="4915"/>
        </w:tabs>
        <w:jc w:val="both"/>
        <w:rPr>
          <w:sz w:val="28"/>
          <w:rtl/>
        </w:rPr>
      </w:pPr>
      <w:r>
        <w:rPr>
          <w:rFonts w:hint="cs"/>
          <w:sz w:val="28"/>
          <w:rtl/>
        </w:rPr>
        <w:t xml:space="preserve">طبق نظر محقق خویی، مسئله دارای سه صورت است که نباید با هم خلط شوند: </w:t>
      </w:r>
    </w:p>
    <w:p w14:paraId="6317D814" w14:textId="6A22D7F6" w:rsidR="00A32F9C" w:rsidRDefault="00A32F9C" w:rsidP="00293A83">
      <w:pPr>
        <w:tabs>
          <w:tab w:val="left" w:pos="4915"/>
        </w:tabs>
        <w:jc w:val="both"/>
        <w:rPr>
          <w:sz w:val="28"/>
          <w:rtl/>
        </w:rPr>
      </w:pPr>
      <w:r>
        <w:rPr>
          <w:rFonts w:hint="cs"/>
          <w:sz w:val="28"/>
          <w:rtl/>
        </w:rPr>
        <w:t xml:space="preserve">صورت اول، نماز فرادی است، صورت دوم نماز امام جماعت و صورت سوم جایی است که شخص مأموم باشد. این سه صورت به خاطر روایات مختلفی که وارد شده دارای احکام مختلف هستند. </w:t>
      </w:r>
    </w:p>
    <w:p w14:paraId="55C3D607" w14:textId="3B0C2089" w:rsidR="00FB7615" w:rsidRDefault="00FB7615" w:rsidP="00293A83">
      <w:pPr>
        <w:tabs>
          <w:tab w:val="left" w:pos="4915"/>
        </w:tabs>
        <w:jc w:val="both"/>
        <w:rPr>
          <w:sz w:val="28"/>
          <w:rtl/>
        </w:rPr>
      </w:pPr>
      <w:r w:rsidRPr="00FB7615">
        <w:rPr>
          <w:rFonts w:ascii="Cambria" w:eastAsia="Times New Roman" w:hAnsi="Cambria" w:cs="B Titr" w:hint="cs"/>
          <w:b/>
          <w:bCs/>
          <w:color w:val="0000FD"/>
          <w:sz w:val="26"/>
          <w:rtl/>
        </w:rPr>
        <w:t>بررسی روایت احتجاج طبرسی راجع به توقیق امام زمان</w:t>
      </w:r>
      <w:r>
        <w:rPr>
          <w:rFonts w:hint="cs"/>
          <w:sz w:val="28"/>
          <w:rtl/>
        </w:rPr>
        <w:t xml:space="preserve"> عجل الله تعالی فرجه </w:t>
      </w:r>
    </w:p>
    <w:p w14:paraId="24C96A6F" w14:textId="77777777" w:rsidR="00A32F9C" w:rsidRDefault="00A32F9C" w:rsidP="00293A83">
      <w:pPr>
        <w:tabs>
          <w:tab w:val="left" w:pos="4915"/>
        </w:tabs>
        <w:jc w:val="both"/>
        <w:rPr>
          <w:sz w:val="28"/>
          <w:rtl/>
        </w:rPr>
      </w:pPr>
      <w:r>
        <w:rPr>
          <w:rFonts w:hint="cs"/>
          <w:sz w:val="28"/>
          <w:rtl/>
        </w:rPr>
        <w:t xml:space="preserve">ایشان قبل از اینکه وارد بحث تفصیلی سه صورت شوند، روایتی را از احتجاج طبرسی نقل و بررسی می کنند. متن روایت چنین است: </w:t>
      </w:r>
    </w:p>
    <w:p w14:paraId="5E04DEC4" w14:textId="001CFC3B" w:rsidR="00A32F9C" w:rsidRPr="00293A83" w:rsidRDefault="00A32F9C" w:rsidP="00293A83">
      <w:pPr>
        <w:pStyle w:val="ListParagraph"/>
        <w:tabs>
          <w:tab w:val="left" w:pos="4915"/>
        </w:tabs>
        <w:ind w:left="587"/>
        <w:jc w:val="both"/>
        <w:rPr>
          <w:sz w:val="28"/>
          <w:rtl/>
        </w:rPr>
      </w:pPr>
      <w:r w:rsidRPr="00293A83">
        <w:rPr>
          <w:rFonts w:hint="cs"/>
          <w:sz w:val="28"/>
          <w:rtl/>
        </w:rPr>
        <w:t>«</w:t>
      </w:r>
      <w:r w:rsidR="00293A83" w:rsidRPr="00293A83">
        <w:rPr>
          <w:rtl/>
        </w:rPr>
        <w:t xml:space="preserve"> </w:t>
      </w:r>
      <w:r w:rsidR="00293A83" w:rsidRPr="00293A83">
        <w:rPr>
          <w:sz w:val="28"/>
          <w:rtl/>
        </w:rPr>
        <w:t>وَ كَتَبَ إِلَيْهِ ص أَيْضاً فِي سَنَةِ ثَمَانٍ وَ ثَلَاثِمِائَةٍ كِتَاباً سَأَلَهُ فِيهِ عَنْ مَسَائِلَ أُخْرَى كَتَبَ‏</w:t>
      </w:r>
      <w:r w:rsidR="00293A83" w:rsidRPr="00293A83">
        <w:rPr>
          <w:sz w:val="28"/>
        </w:rPr>
        <w:t xml:space="preserve"> </w:t>
      </w:r>
      <w:r w:rsidR="00293A83" w:rsidRPr="00293A83">
        <w:rPr>
          <w:sz w:val="28"/>
          <w:rtl/>
        </w:rPr>
        <w:t>بِسْمِ اللَّهِ الرَّحْمنِ الرَّحِيمِ* أَطَالَ اللَّهُ بَقَاكَ وَ أَدَامَ عِزَّكَ وَ كَرَامَتَكَ وَ سَعَادَتَكَ وَ سَلَامَتَكَ وَ أَتَمَّ نِعْمَتَهُ عَلَيْكَ وَ زَادَ فِي إِحْسَانِهِ إِلَيْكَ وَ جَمِيلِ مَوَاهِبِهِ لَدَيْكَ وَ فَضْلِهِ عَلَيْكَ وَ جَزِيلِ قَسْمِهِ لَكَ وَ جَعَلَنِي مِنَ السُّوءِ كُلِّهِ فِدَاكَ وَ قَدَّمَنِي قِبَلَك‏</w:t>
      </w:r>
      <w:r w:rsidR="00293A83" w:rsidRPr="00293A83">
        <w:rPr>
          <w:sz w:val="28"/>
        </w:rPr>
        <w:t>…</w:t>
      </w:r>
      <w:r w:rsidR="00293A83" w:rsidRPr="00293A83">
        <w:rPr>
          <w:rtl/>
        </w:rPr>
        <w:t xml:space="preserve"> </w:t>
      </w:r>
      <w:r w:rsidR="00293A83" w:rsidRPr="00293A83">
        <w:rPr>
          <w:color w:val="008000"/>
          <w:sz w:val="28"/>
          <w:rtl/>
        </w:rPr>
        <w:t>وَ سَأَلَ عَنِ الرَّكْعَتَيْنِ الْأُخْرَاوَيْنِ قَدْ كَثُرَتْ فِيهِمَا الرِّوَايَاتُ فَبَعْضٌ يَرْوِي أَنَّ قِرَاءَةَ الْحَمْدِ وَحْدَهَا أَفْضَلُ وَ بَعْضٌ يَرْوِي أَنَّ التَّسْبِيحَ فِيهِمَا أَفْضَلُ فَالْفَضْلُ لِأَيِّهِمَا لِنَسْتَعْمِلَهُ فَأَجَابَ قَدْ نَسَخَتْ قِرَاءَةُ أُمِّ الْكِتَابِ فِي هَاتَيْنِ الرَّكْعَتَيْنِ التَّسْبِيحَ وَ الَّذِي نَسَخَ التَّسْبِيحَ قَوْلُ الْعَالِمِ ع كُلُّ صَلَاةٍ لَا قِرَاءَةَ فِيهَا فَهِيَ خِدَاجٌ إِلَّا العليل [لِلْعَلِيلِ‏] أَوْ [مَنْ‏] يَكْثُرُ عَلَيْهِ السَّهْوُ فَيَتَخَوَّفُ بُطْلَانَ الصَّلَاةِ عَلَيْه</w:t>
      </w:r>
      <w:r w:rsidR="00293A83" w:rsidRPr="00293A83">
        <w:rPr>
          <w:sz w:val="28"/>
          <w:rtl/>
        </w:rPr>
        <w:t>‏</w:t>
      </w:r>
      <w:r w:rsidR="00293A83" w:rsidRPr="00293A83">
        <w:rPr>
          <w:rFonts w:hint="cs"/>
          <w:sz w:val="28"/>
          <w:rtl/>
        </w:rPr>
        <w:t>»</w:t>
      </w:r>
      <w:r w:rsidR="00293A83">
        <w:rPr>
          <w:rStyle w:val="FootnoteReference"/>
          <w:sz w:val="28"/>
          <w:rtl/>
        </w:rPr>
        <w:footnoteReference w:id="9"/>
      </w:r>
    </w:p>
    <w:p w14:paraId="7BE2F91D" w14:textId="2AC6D793" w:rsidR="00A32F9C" w:rsidRDefault="00A32F9C" w:rsidP="00293A83">
      <w:pPr>
        <w:tabs>
          <w:tab w:val="left" w:pos="4915"/>
        </w:tabs>
        <w:jc w:val="both"/>
        <w:rPr>
          <w:sz w:val="28"/>
          <w:rtl/>
        </w:rPr>
      </w:pPr>
      <w:r>
        <w:rPr>
          <w:rFonts w:hint="cs"/>
          <w:sz w:val="28"/>
          <w:rtl/>
        </w:rPr>
        <w:t xml:space="preserve">نظر </w:t>
      </w:r>
      <w:r w:rsidR="00293A83">
        <w:rPr>
          <w:rFonts w:hint="cs"/>
          <w:sz w:val="28"/>
          <w:rtl/>
        </w:rPr>
        <w:t>محقق خویی</w:t>
      </w:r>
      <w:r>
        <w:rPr>
          <w:rFonts w:hint="cs"/>
          <w:sz w:val="28"/>
          <w:rtl/>
        </w:rPr>
        <w:t xml:space="preserve"> در مورد این روایت این است که: </w:t>
      </w:r>
    </w:p>
    <w:p w14:paraId="4D7BCDA9" w14:textId="77777777" w:rsidR="00A32F9C" w:rsidRPr="00397CA8" w:rsidRDefault="00A32F9C" w:rsidP="00293A83">
      <w:pPr>
        <w:tabs>
          <w:tab w:val="left" w:pos="4915"/>
        </w:tabs>
        <w:jc w:val="both"/>
        <w:rPr>
          <w:sz w:val="28"/>
          <w:rtl/>
        </w:rPr>
      </w:pPr>
      <w:r w:rsidRPr="00397CA8">
        <w:rPr>
          <w:rFonts w:hint="eastAsia"/>
          <w:sz w:val="28"/>
          <w:rtl/>
        </w:rPr>
        <w:t>اولا</w:t>
      </w:r>
      <w:r w:rsidRPr="00397CA8">
        <w:rPr>
          <w:sz w:val="28"/>
          <w:rtl/>
        </w:rPr>
        <w:t xml:space="preserve">: </w:t>
      </w:r>
      <w:r>
        <w:rPr>
          <w:rFonts w:hint="cs"/>
          <w:sz w:val="28"/>
          <w:rtl/>
        </w:rPr>
        <w:t>مفاد این روایت</w:t>
      </w:r>
      <w:r w:rsidRPr="00397CA8">
        <w:rPr>
          <w:sz w:val="28"/>
          <w:rtl/>
        </w:rPr>
        <w:t xml:space="preserve"> مقطوع البطلان است</w:t>
      </w:r>
      <w:r>
        <w:rPr>
          <w:rFonts w:hint="cs"/>
          <w:sz w:val="28"/>
          <w:rtl/>
        </w:rPr>
        <w:t xml:space="preserve">؛ چه اینکه روایات کثیره ای دال بر جواز تسبیح در رکعت ثالثه و رابعه آمده است و سیره متشرعه نیز بر همین بوده است و نشانگر غیر قابل التزام بودن مفاد این روایت است. </w:t>
      </w:r>
      <w:r w:rsidRPr="00397CA8">
        <w:rPr>
          <w:sz w:val="28"/>
          <w:rtl/>
        </w:rPr>
        <w:t xml:space="preserve"> </w:t>
      </w:r>
    </w:p>
    <w:p w14:paraId="218DBD9D" w14:textId="77777777" w:rsidR="00A32F9C" w:rsidRDefault="00A32F9C" w:rsidP="00293A83">
      <w:pPr>
        <w:tabs>
          <w:tab w:val="left" w:pos="4915"/>
        </w:tabs>
        <w:jc w:val="both"/>
        <w:rPr>
          <w:sz w:val="28"/>
          <w:rtl/>
        </w:rPr>
      </w:pPr>
      <w:r>
        <w:rPr>
          <w:rFonts w:hint="cs"/>
          <w:sz w:val="28"/>
          <w:rtl/>
        </w:rPr>
        <w:t>ثانیا: استدلالی که در روایت شده صحیح نیست؛ استدلال در روایت این است که «</w:t>
      </w:r>
      <w:r w:rsidRPr="00397CA8">
        <w:rPr>
          <w:sz w:val="28"/>
          <w:rtl/>
        </w:rPr>
        <w:t>‌و الذ</w:t>
      </w:r>
      <w:r w:rsidRPr="00397CA8">
        <w:rPr>
          <w:rFonts w:hint="cs"/>
          <w:sz w:val="28"/>
          <w:rtl/>
        </w:rPr>
        <w:t>ی</w:t>
      </w:r>
      <w:r w:rsidRPr="00397CA8">
        <w:rPr>
          <w:sz w:val="28"/>
          <w:rtl/>
        </w:rPr>
        <w:t xml:space="preserve"> نسخ التسب</w:t>
      </w:r>
      <w:r w:rsidRPr="00397CA8">
        <w:rPr>
          <w:rFonts w:hint="cs"/>
          <w:sz w:val="28"/>
          <w:rtl/>
        </w:rPr>
        <w:t>ی</w:t>
      </w:r>
      <w:r w:rsidRPr="00397CA8">
        <w:rPr>
          <w:rFonts w:hint="eastAsia"/>
          <w:sz w:val="28"/>
          <w:rtl/>
        </w:rPr>
        <w:t>ح</w:t>
      </w:r>
      <w:r w:rsidRPr="00397CA8">
        <w:rPr>
          <w:sz w:val="28"/>
          <w:rtl/>
        </w:rPr>
        <w:t xml:space="preserve"> قول العالم عل</w:t>
      </w:r>
      <w:r w:rsidRPr="00397CA8">
        <w:rPr>
          <w:rFonts w:hint="cs"/>
          <w:sz w:val="28"/>
          <w:rtl/>
        </w:rPr>
        <w:t>ی</w:t>
      </w:r>
      <w:r w:rsidRPr="00397CA8">
        <w:rPr>
          <w:rFonts w:hint="eastAsia"/>
          <w:sz w:val="28"/>
          <w:rtl/>
        </w:rPr>
        <w:t>ه</w:t>
      </w:r>
      <w:r w:rsidRPr="00397CA8">
        <w:rPr>
          <w:sz w:val="28"/>
          <w:rtl/>
        </w:rPr>
        <w:t xml:space="preserve"> السلام کل صلاة لاقراءة ف</w:t>
      </w:r>
      <w:r w:rsidRPr="00397CA8">
        <w:rPr>
          <w:rFonts w:hint="cs"/>
          <w:sz w:val="28"/>
          <w:rtl/>
        </w:rPr>
        <w:t>ی</w:t>
      </w:r>
      <w:r w:rsidRPr="00397CA8">
        <w:rPr>
          <w:rFonts w:hint="eastAsia"/>
          <w:sz w:val="28"/>
          <w:rtl/>
        </w:rPr>
        <w:t>ها</w:t>
      </w:r>
      <w:r w:rsidRPr="00397CA8">
        <w:rPr>
          <w:sz w:val="28"/>
          <w:rtl/>
        </w:rPr>
        <w:t xml:space="preserve"> فه</w:t>
      </w:r>
      <w:r w:rsidRPr="00397CA8">
        <w:rPr>
          <w:rFonts w:hint="cs"/>
          <w:sz w:val="28"/>
          <w:rtl/>
        </w:rPr>
        <w:t>ی</w:t>
      </w:r>
      <w:r w:rsidRPr="00397CA8">
        <w:rPr>
          <w:sz w:val="28"/>
          <w:rtl/>
        </w:rPr>
        <w:t xml:space="preserve"> خداج</w:t>
      </w:r>
      <w:r>
        <w:rPr>
          <w:rFonts w:hint="cs"/>
          <w:sz w:val="28"/>
          <w:rtl/>
        </w:rPr>
        <w:t xml:space="preserve">» مگر نماز ها بدون قرائت حمد است؟ استدلال به اینکه هر رکعتی باید سورۀ حمد داشته باشد، استدلال ضعیفی است و از امام علیه السلام صادر نمی شود. </w:t>
      </w:r>
    </w:p>
    <w:p w14:paraId="1C28459E" w14:textId="77777777" w:rsidR="00293A83" w:rsidRDefault="00A32F9C" w:rsidP="00293A83">
      <w:pPr>
        <w:tabs>
          <w:tab w:val="left" w:pos="4915"/>
        </w:tabs>
        <w:jc w:val="both"/>
        <w:rPr>
          <w:sz w:val="28"/>
          <w:rtl/>
        </w:rPr>
      </w:pPr>
      <w:r w:rsidRPr="00397CA8">
        <w:rPr>
          <w:rFonts w:hint="eastAsia"/>
          <w:sz w:val="28"/>
          <w:rtl/>
        </w:rPr>
        <w:t>ثالثا</w:t>
      </w:r>
      <w:r w:rsidRPr="00397CA8">
        <w:rPr>
          <w:sz w:val="28"/>
          <w:rtl/>
        </w:rPr>
        <w:t>: سند ندارد.</w:t>
      </w:r>
      <w:r w:rsidR="00293A83">
        <w:rPr>
          <w:rFonts w:hint="cs"/>
          <w:sz w:val="28"/>
          <w:rtl/>
        </w:rPr>
        <w:t xml:space="preserve"> توضیح اینکه:</w:t>
      </w:r>
    </w:p>
    <w:p w14:paraId="55AFF51E" w14:textId="371E301B" w:rsidR="00A32F9C" w:rsidRPr="00397CA8" w:rsidRDefault="00A32F9C" w:rsidP="00293A83">
      <w:pPr>
        <w:tabs>
          <w:tab w:val="left" w:pos="4915"/>
        </w:tabs>
        <w:jc w:val="both"/>
        <w:rPr>
          <w:sz w:val="28"/>
          <w:rtl/>
        </w:rPr>
      </w:pPr>
      <w:r w:rsidRPr="00397CA8">
        <w:rPr>
          <w:sz w:val="28"/>
          <w:rtl/>
        </w:rPr>
        <w:t xml:space="preserve"> بعض</w:t>
      </w:r>
      <w:r w:rsidRPr="00397CA8">
        <w:rPr>
          <w:rFonts w:hint="cs"/>
          <w:sz w:val="28"/>
          <w:rtl/>
        </w:rPr>
        <w:t>ی</w:t>
      </w:r>
      <w:r w:rsidRPr="00397CA8">
        <w:rPr>
          <w:sz w:val="28"/>
          <w:rtl/>
        </w:rPr>
        <w:t xml:space="preserve"> از توق</w:t>
      </w:r>
      <w:r w:rsidRPr="00397CA8">
        <w:rPr>
          <w:rFonts w:hint="cs"/>
          <w:sz w:val="28"/>
          <w:rtl/>
        </w:rPr>
        <w:t>ی</w:t>
      </w:r>
      <w:r w:rsidRPr="00397CA8">
        <w:rPr>
          <w:rFonts w:hint="eastAsia"/>
          <w:sz w:val="28"/>
          <w:rtl/>
        </w:rPr>
        <w:t>عات</w:t>
      </w:r>
      <w:r w:rsidRPr="00397CA8">
        <w:rPr>
          <w:sz w:val="28"/>
          <w:rtl/>
        </w:rPr>
        <w:t xml:space="preserve"> حم</w:t>
      </w:r>
      <w:r w:rsidRPr="00397CA8">
        <w:rPr>
          <w:rFonts w:hint="cs"/>
          <w:sz w:val="28"/>
          <w:rtl/>
        </w:rPr>
        <w:t>ی</w:t>
      </w:r>
      <w:r w:rsidRPr="00397CA8">
        <w:rPr>
          <w:rFonts w:hint="eastAsia"/>
          <w:sz w:val="28"/>
          <w:rtl/>
        </w:rPr>
        <w:t>ر</w:t>
      </w:r>
      <w:r w:rsidRPr="00397CA8">
        <w:rPr>
          <w:rFonts w:hint="cs"/>
          <w:sz w:val="28"/>
          <w:rtl/>
        </w:rPr>
        <w:t>ی</w:t>
      </w:r>
      <w:r w:rsidRPr="00397CA8">
        <w:rPr>
          <w:sz w:val="28"/>
          <w:rtl/>
        </w:rPr>
        <w:t xml:space="preserve"> در کتاب الغ</w:t>
      </w:r>
      <w:r w:rsidRPr="00397CA8">
        <w:rPr>
          <w:rFonts w:hint="cs"/>
          <w:sz w:val="28"/>
          <w:rtl/>
        </w:rPr>
        <w:t>ی</w:t>
      </w:r>
      <w:r w:rsidRPr="00397CA8">
        <w:rPr>
          <w:rFonts w:hint="eastAsia"/>
          <w:sz w:val="28"/>
          <w:rtl/>
        </w:rPr>
        <w:t>بة</w:t>
      </w:r>
      <w:r w:rsidRPr="00397CA8">
        <w:rPr>
          <w:sz w:val="28"/>
          <w:rtl/>
        </w:rPr>
        <w:t xml:space="preserve"> ش</w:t>
      </w:r>
      <w:r w:rsidRPr="00397CA8">
        <w:rPr>
          <w:rFonts w:hint="cs"/>
          <w:sz w:val="28"/>
          <w:rtl/>
        </w:rPr>
        <w:t>ی</w:t>
      </w:r>
      <w:r w:rsidRPr="00397CA8">
        <w:rPr>
          <w:rFonts w:hint="eastAsia"/>
          <w:sz w:val="28"/>
          <w:rtl/>
        </w:rPr>
        <w:t>خ</w:t>
      </w:r>
      <w:r w:rsidRPr="00397CA8">
        <w:rPr>
          <w:sz w:val="28"/>
          <w:rtl/>
        </w:rPr>
        <w:t xml:space="preserve"> طوس</w:t>
      </w:r>
      <w:r w:rsidRPr="00397CA8">
        <w:rPr>
          <w:rFonts w:hint="cs"/>
          <w:sz w:val="28"/>
          <w:rtl/>
        </w:rPr>
        <w:t>ی</w:t>
      </w:r>
      <w:r w:rsidRPr="00397CA8">
        <w:rPr>
          <w:sz w:val="28"/>
          <w:rtl/>
        </w:rPr>
        <w:t xml:space="preserve"> آمده، ‌سند دارد ما هم سندش را تصح</w:t>
      </w:r>
      <w:r w:rsidRPr="00397CA8">
        <w:rPr>
          <w:rFonts w:hint="cs"/>
          <w:sz w:val="28"/>
          <w:rtl/>
        </w:rPr>
        <w:t>ی</w:t>
      </w:r>
      <w:r w:rsidRPr="00397CA8">
        <w:rPr>
          <w:rFonts w:hint="eastAsia"/>
          <w:sz w:val="28"/>
          <w:rtl/>
        </w:rPr>
        <w:t>ح</w:t>
      </w:r>
      <w:r w:rsidRPr="00397CA8">
        <w:rPr>
          <w:sz w:val="28"/>
          <w:rtl/>
        </w:rPr>
        <w:t xml:space="preserve"> کرد</w:t>
      </w:r>
      <w:r w:rsidRPr="00397CA8">
        <w:rPr>
          <w:rFonts w:hint="cs"/>
          <w:sz w:val="28"/>
          <w:rtl/>
        </w:rPr>
        <w:t>ی</w:t>
      </w:r>
      <w:r w:rsidRPr="00397CA8">
        <w:rPr>
          <w:rFonts w:hint="eastAsia"/>
          <w:sz w:val="28"/>
          <w:rtl/>
        </w:rPr>
        <w:t>م،</w:t>
      </w:r>
      <w:r>
        <w:rPr>
          <w:rFonts w:hint="cs"/>
          <w:sz w:val="28"/>
          <w:rtl/>
        </w:rPr>
        <w:t xml:space="preserve"> ولی آیت الله سیستانی به آن هم ایراد دارند و معتقدند </w:t>
      </w:r>
      <w:r w:rsidRPr="00397CA8">
        <w:rPr>
          <w:sz w:val="28"/>
          <w:rtl/>
        </w:rPr>
        <w:t>ا</w:t>
      </w:r>
      <w:r w:rsidRPr="00397CA8">
        <w:rPr>
          <w:rFonts w:hint="cs"/>
          <w:sz w:val="28"/>
          <w:rtl/>
        </w:rPr>
        <w:t>ی</w:t>
      </w:r>
      <w:r w:rsidRPr="00397CA8">
        <w:rPr>
          <w:rFonts w:hint="eastAsia"/>
          <w:sz w:val="28"/>
          <w:rtl/>
        </w:rPr>
        <w:t>ن</w:t>
      </w:r>
      <w:r w:rsidRPr="00397CA8">
        <w:rPr>
          <w:sz w:val="28"/>
          <w:rtl/>
        </w:rPr>
        <w:t xml:space="preserve"> توق</w:t>
      </w:r>
      <w:r w:rsidRPr="00397CA8">
        <w:rPr>
          <w:rFonts w:hint="cs"/>
          <w:sz w:val="28"/>
          <w:rtl/>
        </w:rPr>
        <w:t>ی</w:t>
      </w:r>
      <w:r w:rsidRPr="00397CA8">
        <w:rPr>
          <w:rFonts w:hint="eastAsia"/>
          <w:sz w:val="28"/>
          <w:rtl/>
        </w:rPr>
        <w:t>عات</w:t>
      </w:r>
      <w:r w:rsidRPr="00397CA8">
        <w:rPr>
          <w:sz w:val="28"/>
          <w:rtl/>
        </w:rPr>
        <w:t xml:space="preserve"> معلوم ن</w:t>
      </w:r>
      <w:r w:rsidRPr="00397CA8">
        <w:rPr>
          <w:rFonts w:hint="cs"/>
          <w:sz w:val="28"/>
          <w:rtl/>
        </w:rPr>
        <w:t>ی</w:t>
      </w:r>
      <w:r w:rsidRPr="00397CA8">
        <w:rPr>
          <w:rFonts w:hint="eastAsia"/>
          <w:sz w:val="28"/>
          <w:rtl/>
        </w:rPr>
        <w:t>ست</w:t>
      </w:r>
      <w:r w:rsidRPr="00397CA8">
        <w:rPr>
          <w:sz w:val="28"/>
          <w:rtl/>
        </w:rPr>
        <w:t xml:space="preserve"> از امام عصر سلام الله عل</w:t>
      </w:r>
      <w:r w:rsidRPr="00397CA8">
        <w:rPr>
          <w:rFonts w:hint="cs"/>
          <w:sz w:val="28"/>
          <w:rtl/>
        </w:rPr>
        <w:t>ی</w:t>
      </w:r>
      <w:r w:rsidRPr="00397CA8">
        <w:rPr>
          <w:rFonts w:hint="eastAsia"/>
          <w:sz w:val="28"/>
          <w:rtl/>
        </w:rPr>
        <w:t>ه</w:t>
      </w:r>
      <w:r w:rsidRPr="00397CA8">
        <w:rPr>
          <w:sz w:val="28"/>
          <w:rtl/>
        </w:rPr>
        <w:t xml:space="preserve"> بوده</w:t>
      </w:r>
      <w:r>
        <w:rPr>
          <w:rFonts w:hint="cs"/>
          <w:sz w:val="28"/>
          <w:rtl/>
        </w:rPr>
        <w:t xml:space="preserve"> باشد؛</w:t>
      </w:r>
      <w:r w:rsidRPr="00397CA8">
        <w:rPr>
          <w:sz w:val="28"/>
          <w:rtl/>
        </w:rPr>
        <w:t xml:space="preserve"> چون توق</w:t>
      </w:r>
      <w:r w:rsidRPr="00397CA8">
        <w:rPr>
          <w:rFonts w:hint="cs"/>
          <w:sz w:val="28"/>
          <w:rtl/>
        </w:rPr>
        <w:t>ی</w:t>
      </w:r>
      <w:r w:rsidRPr="00397CA8">
        <w:rPr>
          <w:rFonts w:hint="eastAsia"/>
          <w:sz w:val="28"/>
          <w:rtl/>
        </w:rPr>
        <w:t>عات</w:t>
      </w:r>
      <w:r w:rsidRPr="00397CA8">
        <w:rPr>
          <w:sz w:val="28"/>
          <w:rtl/>
        </w:rPr>
        <w:t xml:space="preserve"> برخ</w:t>
      </w:r>
      <w:r w:rsidRPr="00397CA8">
        <w:rPr>
          <w:rFonts w:hint="cs"/>
          <w:sz w:val="28"/>
          <w:rtl/>
        </w:rPr>
        <w:t>ی</w:t>
      </w:r>
      <w:r w:rsidRPr="00397CA8">
        <w:rPr>
          <w:sz w:val="28"/>
          <w:rtl/>
        </w:rPr>
        <w:t xml:space="preserve"> از دفتر ن</w:t>
      </w:r>
      <w:r w:rsidRPr="00397CA8">
        <w:rPr>
          <w:rFonts w:hint="cs"/>
          <w:sz w:val="28"/>
          <w:rtl/>
        </w:rPr>
        <w:t>ی</w:t>
      </w:r>
      <w:r w:rsidRPr="00397CA8">
        <w:rPr>
          <w:rFonts w:hint="eastAsia"/>
          <w:sz w:val="28"/>
          <w:rtl/>
        </w:rPr>
        <w:t>ابت</w:t>
      </w:r>
      <w:r w:rsidRPr="00397CA8">
        <w:rPr>
          <w:sz w:val="28"/>
          <w:rtl/>
        </w:rPr>
        <w:t xml:space="preserve"> خاصه صاد</w:t>
      </w:r>
      <w:r w:rsidRPr="00397CA8">
        <w:rPr>
          <w:rFonts w:hint="eastAsia"/>
          <w:sz w:val="28"/>
          <w:rtl/>
        </w:rPr>
        <w:t>ر</w:t>
      </w:r>
      <w:r w:rsidRPr="00397CA8">
        <w:rPr>
          <w:sz w:val="28"/>
          <w:rtl/>
        </w:rPr>
        <w:t xml:space="preserve"> م</w:t>
      </w:r>
      <w:r w:rsidRPr="00397CA8">
        <w:rPr>
          <w:rFonts w:hint="cs"/>
          <w:sz w:val="28"/>
          <w:rtl/>
        </w:rPr>
        <w:t>ی‌‌</w:t>
      </w:r>
      <w:r w:rsidRPr="00397CA8">
        <w:rPr>
          <w:rFonts w:hint="eastAsia"/>
          <w:sz w:val="28"/>
          <w:rtl/>
        </w:rPr>
        <w:t>شده</w:t>
      </w:r>
      <w:r w:rsidRPr="00397CA8">
        <w:rPr>
          <w:sz w:val="28"/>
          <w:rtl/>
        </w:rPr>
        <w:t xml:space="preserve"> </w:t>
      </w:r>
      <w:r w:rsidRPr="00397CA8">
        <w:rPr>
          <w:rFonts w:hint="cs"/>
          <w:sz w:val="28"/>
          <w:rtl/>
        </w:rPr>
        <w:t>ی</w:t>
      </w:r>
      <w:r w:rsidRPr="00397CA8">
        <w:rPr>
          <w:rFonts w:hint="eastAsia"/>
          <w:sz w:val="28"/>
          <w:rtl/>
        </w:rPr>
        <w:t>ک</w:t>
      </w:r>
      <w:r w:rsidRPr="00397CA8">
        <w:rPr>
          <w:sz w:val="28"/>
          <w:rtl/>
        </w:rPr>
        <w:t xml:space="preserve"> اعضاء استفتائ</w:t>
      </w:r>
      <w:r w:rsidRPr="00397CA8">
        <w:rPr>
          <w:rFonts w:hint="cs"/>
          <w:sz w:val="28"/>
          <w:rtl/>
        </w:rPr>
        <w:t>ی</w:t>
      </w:r>
      <w:r w:rsidRPr="00397CA8">
        <w:rPr>
          <w:sz w:val="28"/>
          <w:rtl/>
        </w:rPr>
        <w:t xml:space="preserve"> بودند در بغداد در دفتر حس</w:t>
      </w:r>
      <w:r w:rsidRPr="00397CA8">
        <w:rPr>
          <w:rFonts w:hint="cs"/>
          <w:sz w:val="28"/>
          <w:rtl/>
        </w:rPr>
        <w:t>ی</w:t>
      </w:r>
      <w:r w:rsidRPr="00397CA8">
        <w:rPr>
          <w:rFonts w:hint="eastAsia"/>
          <w:sz w:val="28"/>
          <w:rtl/>
        </w:rPr>
        <w:t>ن</w:t>
      </w:r>
      <w:r w:rsidRPr="00397CA8">
        <w:rPr>
          <w:sz w:val="28"/>
          <w:rtl/>
        </w:rPr>
        <w:t xml:space="preserve"> بن روح مثلا سؤال‌ها</w:t>
      </w:r>
      <w:r w:rsidRPr="00397CA8">
        <w:rPr>
          <w:rFonts w:hint="cs"/>
          <w:sz w:val="28"/>
          <w:rtl/>
        </w:rPr>
        <w:t>یی</w:t>
      </w:r>
      <w:r w:rsidRPr="00397CA8">
        <w:rPr>
          <w:sz w:val="28"/>
          <w:rtl/>
        </w:rPr>
        <w:t xml:space="preserve"> که سر</w:t>
      </w:r>
      <w:r w:rsidRPr="00397CA8">
        <w:rPr>
          <w:rFonts w:hint="cs"/>
          <w:sz w:val="28"/>
          <w:rtl/>
        </w:rPr>
        <w:t>ی</w:t>
      </w:r>
      <w:r w:rsidRPr="00397CA8">
        <w:rPr>
          <w:rFonts w:hint="eastAsia"/>
          <w:sz w:val="28"/>
          <w:rtl/>
        </w:rPr>
        <w:t>ع</w:t>
      </w:r>
      <w:r w:rsidRPr="00397CA8">
        <w:rPr>
          <w:sz w:val="28"/>
          <w:rtl/>
        </w:rPr>
        <w:t xml:space="preserve"> م</w:t>
      </w:r>
      <w:r w:rsidRPr="00397CA8">
        <w:rPr>
          <w:rFonts w:hint="cs"/>
          <w:sz w:val="28"/>
          <w:rtl/>
        </w:rPr>
        <w:t>ی‌‌</w:t>
      </w:r>
      <w:r w:rsidRPr="00397CA8">
        <w:rPr>
          <w:rFonts w:hint="eastAsia"/>
          <w:sz w:val="28"/>
          <w:rtl/>
        </w:rPr>
        <w:t>شد</w:t>
      </w:r>
      <w:r w:rsidRPr="00397CA8">
        <w:rPr>
          <w:sz w:val="28"/>
          <w:rtl/>
        </w:rPr>
        <w:t xml:space="preserve"> جواب بده</w:t>
      </w:r>
      <w:r w:rsidRPr="00397CA8">
        <w:rPr>
          <w:rFonts w:hint="cs"/>
          <w:sz w:val="28"/>
          <w:rtl/>
        </w:rPr>
        <w:t>ی</w:t>
      </w:r>
      <w:r w:rsidRPr="00397CA8">
        <w:rPr>
          <w:sz w:val="28"/>
          <w:rtl/>
        </w:rPr>
        <w:t xml:space="preserve"> راحت‌تر م</w:t>
      </w:r>
      <w:r w:rsidRPr="00397CA8">
        <w:rPr>
          <w:rFonts w:hint="cs"/>
          <w:sz w:val="28"/>
          <w:rtl/>
        </w:rPr>
        <w:t>ی‌‌</w:t>
      </w:r>
      <w:r w:rsidRPr="00397CA8">
        <w:rPr>
          <w:rFonts w:hint="eastAsia"/>
          <w:sz w:val="28"/>
          <w:rtl/>
        </w:rPr>
        <w:t>د</w:t>
      </w:r>
      <w:r w:rsidRPr="00397CA8">
        <w:rPr>
          <w:rFonts w:hint="cs"/>
          <w:sz w:val="28"/>
          <w:rtl/>
        </w:rPr>
        <w:t>ی</w:t>
      </w:r>
      <w:r w:rsidRPr="00397CA8">
        <w:rPr>
          <w:rFonts w:hint="eastAsia"/>
          <w:sz w:val="28"/>
          <w:rtl/>
        </w:rPr>
        <w:t>دند</w:t>
      </w:r>
      <w:r w:rsidRPr="00397CA8">
        <w:rPr>
          <w:sz w:val="28"/>
          <w:rtl/>
        </w:rPr>
        <w:t xml:space="preserve"> آن را جواب م</w:t>
      </w:r>
      <w:r w:rsidRPr="00397CA8">
        <w:rPr>
          <w:rFonts w:hint="cs"/>
          <w:sz w:val="28"/>
          <w:rtl/>
        </w:rPr>
        <w:t>ی‌‌</w:t>
      </w:r>
      <w:r w:rsidRPr="00397CA8">
        <w:rPr>
          <w:rFonts w:hint="eastAsia"/>
          <w:sz w:val="28"/>
          <w:rtl/>
        </w:rPr>
        <w:t>داند</w:t>
      </w:r>
      <w:r w:rsidRPr="00397CA8">
        <w:rPr>
          <w:sz w:val="28"/>
          <w:rtl/>
        </w:rPr>
        <w:t xml:space="preserve"> </w:t>
      </w:r>
      <w:r w:rsidRPr="00397CA8">
        <w:rPr>
          <w:rFonts w:hint="cs"/>
          <w:sz w:val="28"/>
          <w:rtl/>
        </w:rPr>
        <w:t>ی</w:t>
      </w:r>
      <w:r w:rsidRPr="00397CA8">
        <w:rPr>
          <w:rFonts w:hint="eastAsia"/>
          <w:sz w:val="28"/>
          <w:rtl/>
        </w:rPr>
        <w:t>ک</w:t>
      </w:r>
      <w:r w:rsidRPr="00397CA8">
        <w:rPr>
          <w:sz w:val="28"/>
          <w:rtl/>
        </w:rPr>
        <w:t xml:space="preserve"> مقدار سخت بود م</w:t>
      </w:r>
      <w:r w:rsidRPr="00397CA8">
        <w:rPr>
          <w:rFonts w:hint="cs"/>
          <w:sz w:val="28"/>
          <w:rtl/>
        </w:rPr>
        <w:t>ی‌‌</w:t>
      </w:r>
      <w:r w:rsidRPr="00397CA8">
        <w:rPr>
          <w:rFonts w:hint="eastAsia"/>
          <w:sz w:val="28"/>
          <w:rtl/>
        </w:rPr>
        <w:t>فرستاند</w:t>
      </w:r>
      <w:r w:rsidRPr="00397CA8">
        <w:rPr>
          <w:sz w:val="28"/>
          <w:rtl/>
        </w:rPr>
        <w:t xml:space="preserve"> به ناح</w:t>
      </w:r>
      <w:r w:rsidRPr="00397CA8">
        <w:rPr>
          <w:rFonts w:hint="cs"/>
          <w:sz w:val="28"/>
          <w:rtl/>
        </w:rPr>
        <w:t>ی</w:t>
      </w:r>
      <w:r w:rsidRPr="00397CA8">
        <w:rPr>
          <w:rFonts w:hint="eastAsia"/>
          <w:sz w:val="28"/>
          <w:rtl/>
        </w:rPr>
        <w:t>ه</w:t>
      </w:r>
      <w:r w:rsidRPr="00397CA8">
        <w:rPr>
          <w:sz w:val="28"/>
          <w:rtl/>
        </w:rPr>
        <w:t xml:space="preserve"> مقدسه خدمت امام عصر سلام الله عل</w:t>
      </w:r>
      <w:r w:rsidRPr="00397CA8">
        <w:rPr>
          <w:rFonts w:hint="cs"/>
          <w:sz w:val="28"/>
          <w:rtl/>
        </w:rPr>
        <w:t>ی</w:t>
      </w:r>
      <w:r w:rsidRPr="00397CA8">
        <w:rPr>
          <w:rFonts w:hint="eastAsia"/>
          <w:sz w:val="28"/>
          <w:rtl/>
        </w:rPr>
        <w:t>ه،</w:t>
      </w:r>
      <w:r w:rsidRPr="00397CA8">
        <w:rPr>
          <w:sz w:val="28"/>
          <w:rtl/>
        </w:rPr>
        <w:t xml:space="preserve"> ا</w:t>
      </w:r>
      <w:r w:rsidRPr="00397CA8">
        <w:rPr>
          <w:rFonts w:hint="cs"/>
          <w:sz w:val="28"/>
          <w:rtl/>
        </w:rPr>
        <w:t>ی</w:t>
      </w:r>
      <w:r w:rsidRPr="00397CA8">
        <w:rPr>
          <w:rFonts w:hint="eastAsia"/>
          <w:sz w:val="28"/>
          <w:rtl/>
        </w:rPr>
        <w:t>شان</w:t>
      </w:r>
      <w:r w:rsidRPr="00397CA8">
        <w:rPr>
          <w:sz w:val="28"/>
          <w:rtl/>
        </w:rPr>
        <w:t xml:space="preserve"> جواب م</w:t>
      </w:r>
      <w:r w:rsidRPr="00397CA8">
        <w:rPr>
          <w:rFonts w:hint="cs"/>
          <w:sz w:val="28"/>
          <w:rtl/>
        </w:rPr>
        <w:t>ی‌‌</w:t>
      </w:r>
      <w:r w:rsidRPr="00397CA8">
        <w:rPr>
          <w:rFonts w:hint="eastAsia"/>
          <w:sz w:val="28"/>
          <w:rtl/>
        </w:rPr>
        <w:t>داد</w:t>
      </w:r>
      <w:r w:rsidRPr="00397CA8">
        <w:rPr>
          <w:sz w:val="28"/>
          <w:rtl/>
        </w:rPr>
        <w:t xml:space="preserve"> حالا اگر ا</w:t>
      </w:r>
      <w:r w:rsidRPr="00397CA8">
        <w:rPr>
          <w:rFonts w:hint="cs"/>
          <w:sz w:val="28"/>
          <w:rtl/>
        </w:rPr>
        <w:t>ی</w:t>
      </w:r>
      <w:r w:rsidRPr="00397CA8">
        <w:rPr>
          <w:rFonts w:hint="eastAsia"/>
          <w:sz w:val="28"/>
          <w:rtl/>
        </w:rPr>
        <w:t>ن</w:t>
      </w:r>
      <w:r w:rsidRPr="00397CA8">
        <w:rPr>
          <w:sz w:val="28"/>
          <w:rtl/>
        </w:rPr>
        <w:t xml:space="preserve"> توق</w:t>
      </w:r>
      <w:r w:rsidRPr="00397CA8">
        <w:rPr>
          <w:rFonts w:hint="cs"/>
          <w:sz w:val="28"/>
          <w:rtl/>
        </w:rPr>
        <w:t>ی</w:t>
      </w:r>
      <w:r w:rsidRPr="00397CA8">
        <w:rPr>
          <w:rFonts w:hint="eastAsia"/>
          <w:sz w:val="28"/>
          <w:rtl/>
        </w:rPr>
        <w:t>ع</w:t>
      </w:r>
      <w:r w:rsidRPr="00397CA8">
        <w:rPr>
          <w:sz w:val="28"/>
          <w:rtl/>
        </w:rPr>
        <w:t xml:space="preserve"> را </w:t>
      </w:r>
      <w:r w:rsidRPr="00397CA8">
        <w:rPr>
          <w:rFonts w:hint="eastAsia"/>
          <w:sz w:val="28"/>
          <w:rtl/>
        </w:rPr>
        <w:t>ه</w:t>
      </w:r>
      <w:r w:rsidRPr="00397CA8">
        <w:rPr>
          <w:rFonts w:hint="cs"/>
          <w:sz w:val="28"/>
          <w:rtl/>
        </w:rPr>
        <w:t>ی</w:t>
      </w:r>
      <w:r w:rsidRPr="00397CA8">
        <w:rPr>
          <w:rFonts w:hint="eastAsia"/>
          <w:sz w:val="28"/>
          <w:rtl/>
        </w:rPr>
        <w:t>ئت</w:t>
      </w:r>
      <w:r w:rsidRPr="00397CA8">
        <w:rPr>
          <w:sz w:val="28"/>
          <w:rtl/>
        </w:rPr>
        <w:t xml:space="preserve"> ستفتاء جواب داده که لا اعتبار بها للمجتهد چون مجتهد خودش م</w:t>
      </w:r>
      <w:r w:rsidRPr="00397CA8">
        <w:rPr>
          <w:rFonts w:hint="cs"/>
          <w:sz w:val="28"/>
          <w:rtl/>
        </w:rPr>
        <w:t>ی‌‌</w:t>
      </w:r>
      <w:r w:rsidRPr="00397CA8">
        <w:rPr>
          <w:rFonts w:hint="eastAsia"/>
          <w:sz w:val="28"/>
          <w:rtl/>
        </w:rPr>
        <w:t>گو</w:t>
      </w:r>
      <w:r w:rsidRPr="00397CA8">
        <w:rPr>
          <w:rFonts w:hint="cs"/>
          <w:sz w:val="28"/>
          <w:rtl/>
        </w:rPr>
        <w:t>ی</w:t>
      </w:r>
      <w:r w:rsidRPr="00397CA8">
        <w:rPr>
          <w:rFonts w:hint="eastAsia"/>
          <w:sz w:val="28"/>
          <w:rtl/>
        </w:rPr>
        <w:t>د</w:t>
      </w:r>
      <w:r w:rsidRPr="00397CA8">
        <w:rPr>
          <w:sz w:val="28"/>
          <w:rtl/>
        </w:rPr>
        <w:t xml:space="preserve"> من خودم </w:t>
      </w:r>
      <w:r w:rsidRPr="00397CA8">
        <w:rPr>
          <w:rFonts w:hint="cs"/>
          <w:sz w:val="28"/>
          <w:rtl/>
        </w:rPr>
        <w:t>ی</w:t>
      </w:r>
      <w:r w:rsidRPr="00397CA8">
        <w:rPr>
          <w:rFonts w:hint="eastAsia"/>
          <w:sz w:val="28"/>
          <w:rtl/>
        </w:rPr>
        <w:t>ک</w:t>
      </w:r>
      <w:r w:rsidRPr="00397CA8">
        <w:rPr>
          <w:sz w:val="28"/>
          <w:rtl/>
        </w:rPr>
        <w:t xml:space="preserve"> پا ه</w:t>
      </w:r>
      <w:r w:rsidRPr="00397CA8">
        <w:rPr>
          <w:rFonts w:hint="cs"/>
          <w:sz w:val="28"/>
          <w:rtl/>
        </w:rPr>
        <w:t>ی</w:t>
      </w:r>
      <w:r w:rsidRPr="00397CA8">
        <w:rPr>
          <w:rFonts w:hint="eastAsia"/>
          <w:sz w:val="28"/>
          <w:rtl/>
        </w:rPr>
        <w:t>ئت</w:t>
      </w:r>
      <w:r w:rsidRPr="00397CA8">
        <w:rPr>
          <w:sz w:val="28"/>
          <w:rtl/>
        </w:rPr>
        <w:t xml:space="preserve"> استفتاء هست</w:t>
      </w:r>
      <w:r>
        <w:rPr>
          <w:rFonts w:hint="cs"/>
          <w:sz w:val="28"/>
          <w:rtl/>
        </w:rPr>
        <w:t xml:space="preserve">م. </w:t>
      </w:r>
      <w:r w:rsidRPr="00397CA8">
        <w:rPr>
          <w:rFonts w:hint="eastAsia"/>
          <w:sz w:val="28"/>
          <w:rtl/>
        </w:rPr>
        <w:t>در</w:t>
      </w:r>
      <w:r w:rsidRPr="00397CA8">
        <w:rPr>
          <w:sz w:val="28"/>
          <w:rtl/>
        </w:rPr>
        <w:t xml:space="preserve"> روا</w:t>
      </w:r>
      <w:r w:rsidRPr="00397CA8">
        <w:rPr>
          <w:rFonts w:hint="cs"/>
          <w:sz w:val="28"/>
          <w:rtl/>
        </w:rPr>
        <w:t>ی</w:t>
      </w:r>
      <w:r w:rsidRPr="00397CA8">
        <w:rPr>
          <w:rFonts w:hint="eastAsia"/>
          <w:sz w:val="28"/>
          <w:rtl/>
        </w:rPr>
        <w:t>ت</w:t>
      </w:r>
      <w:r w:rsidRPr="00397CA8">
        <w:rPr>
          <w:sz w:val="28"/>
          <w:rtl/>
        </w:rPr>
        <w:t xml:space="preserve"> دارد که هم</w:t>
      </w:r>
      <w:r w:rsidRPr="00397CA8">
        <w:rPr>
          <w:rFonts w:hint="cs"/>
          <w:sz w:val="28"/>
          <w:rtl/>
        </w:rPr>
        <w:t>ی</w:t>
      </w:r>
      <w:r w:rsidRPr="00397CA8">
        <w:rPr>
          <w:rFonts w:hint="eastAsia"/>
          <w:sz w:val="28"/>
          <w:rtl/>
        </w:rPr>
        <w:t>ن</w:t>
      </w:r>
      <w:r w:rsidRPr="00397CA8">
        <w:rPr>
          <w:sz w:val="28"/>
          <w:rtl/>
        </w:rPr>
        <w:t xml:space="preserve"> حم</w:t>
      </w:r>
      <w:r w:rsidRPr="00397CA8">
        <w:rPr>
          <w:rFonts w:hint="cs"/>
          <w:sz w:val="28"/>
          <w:rtl/>
        </w:rPr>
        <w:t>ی</w:t>
      </w:r>
      <w:r w:rsidRPr="00397CA8">
        <w:rPr>
          <w:rFonts w:hint="eastAsia"/>
          <w:sz w:val="28"/>
          <w:rtl/>
        </w:rPr>
        <w:t>ر</w:t>
      </w:r>
      <w:r w:rsidRPr="00397CA8">
        <w:rPr>
          <w:rFonts w:hint="cs"/>
          <w:sz w:val="28"/>
          <w:rtl/>
        </w:rPr>
        <w:t>ی</w:t>
      </w:r>
      <w:r w:rsidRPr="00397CA8">
        <w:rPr>
          <w:sz w:val="28"/>
          <w:rtl/>
        </w:rPr>
        <w:t xml:space="preserve"> م</w:t>
      </w:r>
      <w:r w:rsidRPr="00397CA8">
        <w:rPr>
          <w:rFonts w:hint="cs"/>
          <w:sz w:val="28"/>
          <w:rtl/>
        </w:rPr>
        <w:t>ی‌‌</w:t>
      </w:r>
      <w:r w:rsidRPr="00397CA8">
        <w:rPr>
          <w:rFonts w:hint="eastAsia"/>
          <w:sz w:val="28"/>
          <w:rtl/>
        </w:rPr>
        <w:t>گو</w:t>
      </w:r>
      <w:r w:rsidRPr="00397CA8">
        <w:rPr>
          <w:rFonts w:hint="cs"/>
          <w:sz w:val="28"/>
          <w:rtl/>
        </w:rPr>
        <w:t>ی</w:t>
      </w:r>
      <w:r w:rsidRPr="00397CA8">
        <w:rPr>
          <w:rFonts w:hint="eastAsia"/>
          <w:sz w:val="28"/>
          <w:rtl/>
        </w:rPr>
        <w:t>د</w:t>
      </w:r>
      <w:r w:rsidRPr="00397CA8">
        <w:rPr>
          <w:sz w:val="28"/>
          <w:rtl/>
        </w:rPr>
        <w:t xml:space="preserve"> فاحتجت ان تسأل ل</w:t>
      </w:r>
      <w:r w:rsidRPr="00397CA8">
        <w:rPr>
          <w:rFonts w:hint="cs"/>
          <w:sz w:val="28"/>
          <w:rtl/>
        </w:rPr>
        <w:t>ی</w:t>
      </w:r>
      <w:r w:rsidRPr="00397CA8">
        <w:rPr>
          <w:sz w:val="28"/>
          <w:rtl/>
        </w:rPr>
        <w:t xml:space="preserve"> من قبلک من الفقهاء، ا</w:t>
      </w:r>
      <w:r w:rsidRPr="00397CA8">
        <w:rPr>
          <w:rFonts w:hint="cs"/>
          <w:sz w:val="28"/>
          <w:rtl/>
        </w:rPr>
        <w:t>ی</w:t>
      </w:r>
      <w:r w:rsidRPr="00397CA8">
        <w:rPr>
          <w:rFonts w:hint="eastAsia"/>
          <w:sz w:val="28"/>
          <w:rtl/>
        </w:rPr>
        <w:t>ن</w:t>
      </w:r>
      <w:r w:rsidRPr="00397CA8">
        <w:rPr>
          <w:sz w:val="28"/>
          <w:rtl/>
        </w:rPr>
        <w:t xml:space="preserve"> فقهائ</w:t>
      </w:r>
      <w:r w:rsidRPr="00397CA8">
        <w:rPr>
          <w:rFonts w:hint="cs"/>
          <w:sz w:val="28"/>
          <w:rtl/>
        </w:rPr>
        <w:t>ی</w:t>
      </w:r>
      <w:r w:rsidRPr="00397CA8">
        <w:rPr>
          <w:sz w:val="28"/>
          <w:rtl/>
        </w:rPr>
        <w:t xml:space="preserve"> که نزد شما هستند از ا</w:t>
      </w:r>
      <w:r w:rsidRPr="00397CA8">
        <w:rPr>
          <w:rFonts w:hint="cs"/>
          <w:sz w:val="28"/>
          <w:rtl/>
        </w:rPr>
        <w:t>ی</w:t>
      </w:r>
      <w:r w:rsidRPr="00397CA8">
        <w:rPr>
          <w:rFonts w:hint="eastAsia"/>
          <w:sz w:val="28"/>
          <w:rtl/>
        </w:rPr>
        <w:t>ن‌ها</w:t>
      </w:r>
      <w:r w:rsidRPr="00397CA8">
        <w:rPr>
          <w:sz w:val="28"/>
          <w:rtl/>
        </w:rPr>
        <w:t xml:space="preserve"> سؤال کن جناب حس</w:t>
      </w:r>
      <w:r w:rsidRPr="00397CA8">
        <w:rPr>
          <w:rFonts w:hint="cs"/>
          <w:sz w:val="28"/>
          <w:rtl/>
        </w:rPr>
        <w:t>ی</w:t>
      </w:r>
      <w:r w:rsidRPr="00397CA8">
        <w:rPr>
          <w:rFonts w:hint="eastAsia"/>
          <w:sz w:val="28"/>
          <w:rtl/>
        </w:rPr>
        <w:t>ن</w:t>
      </w:r>
      <w:r w:rsidRPr="00397CA8">
        <w:rPr>
          <w:sz w:val="28"/>
          <w:rtl/>
        </w:rPr>
        <w:t xml:space="preserve"> بن روح! به من جواب بده</w:t>
      </w:r>
      <w:r w:rsidRPr="00397CA8">
        <w:rPr>
          <w:sz w:val="28"/>
        </w:rPr>
        <w:t>.</w:t>
      </w:r>
    </w:p>
    <w:p w14:paraId="00461A0A" w14:textId="2020926B" w:rsidR="00A32F9C" w:rsidRPr="00397CA8" w:rsidRDefault="00A32F9C" w:rsidP="00293A83">
      <w:pPr>
        <w:tabs>
          <w:tab w:val="left" w:pos="4915"/>
        </w:tabs>
        <w:jc w:val="both"/>
        <w:rPr>
          <w:sz w:val="28"/>
          <w:rtl/>
        </w:rPr>
      </w:pPr>
      <w:r w:rsidRPr="00397CA8">
        <w:rPr>
          <w:rFonts w:hint="eastAsia"/>
          <w:sz w:val="28"/>
          <w:rtl/>
        </w:rPr>
        <w:t>بعد</w:t>
      </w:r>
      <w:r w:rsidRPr="00397CA8">
        <w:rPr>
          <w:sz w:val="28"/>
          <w:rtl/>
        </w:rPr>
        <w:t xml:space="preserve"> ا</w:t>
      </w:r>
      <w:r w:rsidRPr="00397CA8">
        <w:rPr>
          <w:rFonts w:hint="cs"/>
          <w:sz w:val="28"/>
          <w:rtl/>
        </w:rPr>
        <w:t>ی</w:t>
      </w:r>
      <w:r w:rsidRPr="00397CA8">
        <w:rPr>
          <w:rFonts w:hint="eastAsia"/>
          <w:sz w:val="28"/>
          <w:rtl/>
        </w:rPr>
        <w:t>شان</w:t>
      </w:r>
      <w:r w:rsidRPr="00397CA8">
        <w:rPr>
          <w:sz w:val="28"/>
          <w:rtl/>
        </w:rPr>
        <w:t xml:space="preserve"> استشهاد م</w:t>
      </w:r>
      <w:r w:rsidRPr="00397CA8">
        <w:rPr>
          <w:rFonts w:hint="cs"/>
          <w:sz w:val="28"/>
          <w:rtl/>
        </w:rPr>
        <w:t>ی‌‌</w:t>
      </w:r>
      <w:r w:rsidRPr="00397CA8">
        <w:rPr>
          <w:rFonts w:hint="eastAsia"/>
          <w:sz w:val="28"/>
          <w:rtl/>
        </w:rPr>
        <w:t>کند</w:t>
      </w:r>
      <w:r w:rsidRPr="00397CA8">
        <w:rPr>
          <w:sz w:val="28"/>
          <w:rtl/>
        </w:rPr>
        <w:t xml:space="preserve"> به </w:t>
      </w:r>
      <w:r w:rsidRPr="00397CA8">
        <w:rPr>
          <w:rFonts w:hint="cs"/>
          <w:sz w:val="28"/>
          <w:rtl/>
        </w:rPr>
        <w:t>ی</w:t>
      </w:r>
      <w:r w:rsidRPr="00397CA8">
        <w:rPr>
          <w:rFonts w:hint="eastAsia"/>
          <w:sz w:val="28"/>
          <w:rtl/>
        </w:rPr>
        <w:t>ک</w:t>
      </w:r>
      <w:r w:rsidRPr="00397CA8">
        <w:rPr>
          <w:sz w:val="28"/>
          <w:rtl/>
        </w:rPr>
        <w:t xml:space="preserve"> روا</w:t>
      </w:r>
      <w:r w:rsidRPr="00397CA8">
        <w:rPr>
          <w:rFonts w:hint="cs"/>
          <w:sz w:val="28"/>
          <w:rtl/>
        </w:rPr>
        <w:t>ی</w:t>
      </w:r>
      <w:r w:rsidRPr="00397CA8">
        <w:rPr>
          <w:rFonts w:hint="eastAsia"/>
          <w:sz w:val="28"/>
          <w:rtl/>
        </w:rPr>
        <w:t>ت</w:t>
      </w:r>
      <w:r w:rsidRPr="00397CA8">
        <w:rPr>
          <w:rFonts w:hint="cs"/>
          <w:sz w:val="28"/>
          <w:rtl/>
        </w:rPr>
        <w:t>ی</w:t>
      </w:r>
      <w:r w:rsidRPr="00397CA8">
        <w:rPr>
          <w:sz w:val="28"/>
          <w:rtl/>
        </w:rPr>
        <w:t xml:space="preserve"> در کتاب الغ</w:t>
      </w:r>
      <w:r w:rsidRPr="00397CA8">
        <w:rPr>
          <w:rFonts w:hint="cs"/>
          <w:sz w:val="28"/>
          <w:rtl/>
        </w:rPr>
        <w:t>ی</w:t>
      </w:r>
      <w:r w:rsidRPr="00397CA8">
        <w:rPr>
          <w:rFonts w:hint="eastAsia"/>
          <w:sz w:val="28"/>
          <w:rtl/>
        </w:rPr>
        <w:t>بة</w:t>
      </w:r>
      <w:r w:rsidRPr="00397CA8">
        <w:rPr>
          <w:sz w:val="28"/>
          <w:rtl/>
        </w:rPr>
        <w:t xml:space="preserve"> ش</w:t>
      </w:r>
      <w:r w:rsidRPr="00397CA8">
        <w:rPr>
          <w:rFonts w:hint="cs"/>
          <w:sz w:val="28"/>
          <w:rtl/>
        </w:rPr>
        <w:t>ی</w:t>
      </w:r>
      <w:r w:rsidRPr="00397CA8">
        <w:rPr>
          <w:rFonts w:hint="eastAsia"/>
          <w:sz w:val="28"/>
          <w:rtl/>
        </w:rPr>
        <w:t>خ</w:t>
      </w:r>
      <w:r w:rsidRPr="00397CA8">
        <w:rPr>
          <w:sz w:val="28"/>
          <w:rtl/>
        </w:rPr>
        <w:t xml:space="preserve"> طوس</w:t>
      </w:r>
      <w:r w:rsidRPr="00397CA8">
        <w:rPr>
          <w:rFonts w:hint="cs"/>
          <w:sz w:val="28"/>
          <w:rtl/>
        </w:rPr>
        <w:t>ی</w:t>
      </w:r>
      <w:r w:rsidRPr="00397CA8">
        <w:rPr>
          <w:sz w:val="28"/>
          <w:rtl/>
        </w:rPr>
        <w:t xml:space="preserve"> که </w:t>
      </w:r>
      <w:r w:rsidRPr="00397CA8">
        <w:rPr>
          <w:rFonts w:hint="cs"/>
          <w:sz w:val="28"/>
          <w:rtl/>
        </w:rPr>
        <w:t>ی</w:t>
      </w:r>
      <w:r w:rsidRPr="00397CA8">
        <w:rPr>
          <w:rFonts w:hint="eastAsia"/>
          <w:sz w:val="28"/>
          <w:rtl/>
        </w:rPr>
        <w:t>ک</w:t>
      </w:r>
      <w:r w:rsidRPr="00397CA8">
        <w:rPr>
          <w:sz w:val="28"/>
          <w:rtl/>
        </w:rPr>
        <w:t xml:space="preserve"> کس</w:t>
      </w:r>
      <w:r w:rsidRPr="00397CA8">
        <w:rPr>
          <w:rFonts w:hint="cs"/>
          <w:sz w:val="28"/>
          <w:rtl/>
        </w:rPr>
        <w:t>ی</w:t>
      </w:r>
      <w:r w:rsidRPr="00397CA8">
        <w:rPr>
          <w:sz w:val="28"/>
          <w:rtl/>
        </w:rPr>
        <w:t xml:space="preserve"> با زنش اختلاف داشت، التماس دعا داشت به </w:t>
      </w:r>
      <w:r w:rsidRPr="00397CA8">
        <w:rPr>
          <w:rFonts w:hint="cs"/>
          <w:sz w:val="28"/>
          <w:rtl/>
        </w:rPr>
        <w:t>ی</w:t>
      </w:r>
      <w:r w:rsidRPr="00397CA8">
        <w:rPr>
          <w:rFonts w:hint="eastAsia"/>
          <w:sz w:val="28"/>
          <w:rtl/>
        </w:rPr>
        <w:t>ک</w:t>
      </w:r>
      <w:r w:rsidRPr="00397CA8">
        <w:rPr>
          <w:rFonts w:hint="cs"/>
          <w:sz w:val="28"/>
          <w:rtl/>
        </w:rPr>
        <w:t>ی</w:t>
      </w:r>
      <w:r w:rsidRPr="00397CA8">
        <w:rPr>
          <w:sz w:val="28"/>
          <w:rtl/>
        </w:rPr>
        <w:t xml:space="preserve"> از کسان</w:t>
      </w:r>
      <w:r w:rsidRPr="00397CA8">
        <w:rPr>
          <w:rFonts w:hint="cs"/>
          <w:sz w:val="28"/>
          <w:rtl/>
        </w:rPr>
        <w:t>ی</w:t>
      </w:r>
      <w:r w:rsidRPr="00397CA8">
        <w:rPr>
          <w:sz w:val="28"/>
          <w:rtl/>
        </w:rPr>
        <w:t xml:space="preserve"> که توق</w:t>
      </w:r>
      <w:r w:rsidRPr="00397CA8">
        <w:rPr>
          <w:rFonts w:hint="cs"/>
          <w:sz w:val="28"/>
          <w:rtl/>
        </w:rPr>
        <w:t>ی</w:t>
      </w:r>
      <w:r w:rsidRPr="00397CA8">
        <w:rPr>
          <w:rFonts w:hint="eastAsia"/>
          <w:sz w:val="28"/>
          <w:rtl/>
        </w:rPr>
        <w:t>ع</w:t>
      </w:r>
      <w:r w:rsidRPr="00397CA8">
        <w:rPr>
          <w:sz w:val="28"/>
          <w:rtl/>
        </w:rPr>
        <w:t xml:space="preserve"> را م</w:t>
      </w:r>
      <w:r w:rsidRPr="00397CA8">
        <w:rPr>
          <w:rFonts w:hint="cs"/>
          <w:sz w:val="28"/>
          <w:rtl/>
        </w:rPr>
        <w:t>ی‌‌</w:t>
      </w:r>
      <w:r w:rsidRPr="00397CA8">
        <w:rPr>
          <w:rFonts w:hint="eastAsia"/>
          <w:sz w:val="28"/>
          <w:rtl/>
        </w:rPr>
        <w:t>برد</w:t>
      </w:r>
      <w:r w:rsidRPr="00397CA8">
        <w:rPr>
          <w:sz w:val="28"/>
          <w:rtl/>
        </w:rPr>
        <w:t xml:space="preserve"> به بغداد، توق</w:t>
      </w:r>
      <w:r w:rsidRPr="00397CA8">
        <w:rPr>
          <w:rFonts w:hint="cs"/>
          <w:sz w:val="28"/>
          <w:rtl/>
        </w:rPr>
        <w:t>ی</w:t>
      </w:r>
      <w:r w:rsidRPr="00397CA8">
        <w:rPr>
          <w:rFonts w:hint="eastAsia"/>
          <w:sz w:val="28"/>
          <w:rtl/>
        </w:rPr>
        <w:t>ع</w:t>
      </w:r>
      <w:r w:rsidRPr="00397CA8">
        <w:rPr>
          <w:sz w:val="28"/>
          <w:rtl/>
        </w:rPr>
        <w:t xml:space="preserve"> را داد توق</w:t>
      </w:r>
      <w:r w:rsidRPr="00397CA8">
        <w:rPr>
          <w:rFonts w:hint="cs"/>
          <w:sz w:val="28"/>
          <w:rtl/>
        </w:rPr>
        <w:t>ی</w:t>
      </w:r>
      <w:r w:rsidRPr="00397CA8">
        <w:rPr>
          <w:rFonts w:hint="eastAsia"/>
          <w:sz w:val="28"/>
          <w:rtl/>
        </w:rPr>
        <w:t>ع</w:t>
      </w:r>
      <w:r w:rsidRPr="00397CA8">
        <w:rPr>
          <w:sz w:val="28"/>
          <w:rtl/>
        </w:rPr>
        <w:t xml:space="preserve"> رفت جواب د</w:t>
      </w:r>
      <w:r w:rsidRPr="00397CA8">
        <w:rPr>
          <w:rFonts w:hint="cs"/>
          <w:sz w:val="28"/>
          <w:rtl/>
        </w:rPr>
        <w:t>ی</w:t>
      </w:r>
      <w:r w:rsidRPr="00397CA8">
        <w:rPr>
          <w:rFonts w:hint="eastAsia"/>
          <w:sz w:val="28"/>
          <w:rtl/>
        </w:rPr>
        <w:t>ر</w:t>
      </w:r>
      <w:r w:rsidRPr="00397CA8">
        <w:rPr>
          <w:sz w:val="28"/>
          <w:rtl/>
        </w:rPr>
        <w:t xml:space="preserve"> آمد، ا</w:t>
      </w:r>
      <w:r w:rsidRPr="00397CA8">
        <w:rPr>
          <w:rFonts w:hint="cs"/>
          <w:sz w:val="28"/>
          <w:rtl/>
        </w:rPr>
        <w:t>ی</w:t>
      </w:r>
      <w:r w:rsidRPr="00397CA8">
        <w:rPr>
          <w:rFonts w:hint="eastAsia"/>
          <w:sz w:val="28"/>
          <w:rtl/>
        </w:rPr>
        <w:t>ن</w:t>
      </w:r>
      <w:r w:rsidRPr="00397CA8">
        <w:rPr>
          <w:sz w:val="28"/>
          <w:rtl/>
        </w:rPr>
        <w:t xml:space="preserve"> </w:t>
      </w:r>
      <w:r>
        <w:rPr>
          <w:rFonts w:hint="cs"/>
          <w:sz w:val="28"/>
          <w:rtl/>
        </w:rPr>
        <w:t xml:space="preserve">شخص </w:t>
      </w:r>
      <w:r w:rsidRPr="00397CA8">
        <w:rPr>
          <w:sz w:val="28"/>
          <w:rtl/>
        </w:rPr>
        <w:t>هم نگران شد، چرا به ما ب</w:t>
      </w:r>
      <w:r w:rsidRPr="00397CA8">
        <w:rPr>
          <w:rFonts w:hint="cs"/>
          <w:sz w:val="28"/>
          <w:rtl/>
        </w:rPr>
        <w:t>ی‌</w:t>
      </w:r>
      <w:r w:rsidRPr="00397CA8">
        <w:rPr>
          <w:rFonts w:hint="eastAsia"/>
          <w:sz w:val="28"/>
          <w:rtl/>
        </w:rPr>
        <w:t>اعتنا</w:t>
      </w:r>
      <w:r w:rsidRPr="00397CA8">
        <w:rPr>
          <w:rFonts w:hint="cs"/>
          <w:sz w:val="28"/>
          <w:rtl/>
        </w:rPr>
        <w:t>یی</w:t>
      </w:r>
      <w:r w:rsidRPr="00397CA8">
        <w:rPr>
          <w:sz w:val="28"/>
          <w:rtl/>
        </w:rPr>
        <w:t xml:space="preserve"> کردند، توق</w:t>
      </w:r>
      <w:r w:rsidRPr="00397CA8">
        <w:rPr>
          <w:rFonts w:hint="cs"/>
          <w:sz w:val="28"/>
          <w:rtl/>
        </w:rPr>
        <w:t>ی</w:t>
      </w:r>
      <w:r w:rsidRPr="00397CA8">
        <w:rPr>
          <w:rFonts w:hint="eastAsia"/>
          <w:sz w:val="28"/>
          <w:rtl/>
        </w:rPr>
        <w:t>ع</w:t>
      </w:r>
      <w:r w:rsidRPr="00397CA8">
        <w:rPr>
          <w:sz w:val="28"/>
          <w:rtl/>
        </w:rPr>
        <w:t xml:space="preserve"> را جواب ندادن</w:t>
      </w:r>
      <w:r w:rsidRPr="00397CA8">
        <w:rPr>
          <w:rFonts w:hint="eastAsia"/>
          <w:sz w:val="28"/>
          <w:rtl/>
        </w:rPr>
        <w:t>د</w:t>
      </w:r>
      <w:r>
        <w:rPr>
          <w:rFonts w:hint="cs"/>
          <w:sz w:val="28"/>
          <w:rtl/>
        </w:rPr>
        <w:t>؟!</w:t>
      </w:r>
      <w:r w:rsidRPr="00397CA8">
        <w:rPr>
          <w:sz w:val="28"/>
          <w:rtl/>
        </w:rPr>
        <w:t xml:space="preserve"> آن واسطه گفت نگران نباش، جواب اگر زود ب</w:t>
      </w:r>
      <w:r w:rsidRPr="00397CA8">
        <w:rPr>
          <w:rFonts w:hint="cs"/>
          <w:sz w:val="28"/>
          <w:rtl/>
        </w:rPr>
        <w:t>ی</w:t>
      </w:r>
      <w:r w:rsidRPr="00397CA8">
        <w:rPr>
          <w:rFonts w:hint="eastAsia"/>
          <w:sz w:val="28"/>
          <w:rtl/>
        </w:rPr>
        <w:t>ا</w:t>
      </w:r>
      <w:r w:rsidRPr="00397CA8">
        <w:rPr>
          <w:rFonts w:hint="cs"/>
          <w:sz w:val="28"/>
          <w:rtl/>
        </w:rPr>
        <w:t>ی</w:t>
      </w:r>
      <w:r w:rsidRPr="00397CA8">
        <w:rPr>
          <w:rFonts w:hint="eastAsia"/>
          <w:sz w:val="28"/>
          <w:rtl/>
        </w:rPr>
        <w:t>د</w:t>
      </w:r>
      <w:r w:rsidRPr="00397CA8">
        <w:rPr>
          <w:sz w:val="28"/>
          <w:rtl/>
        </w:rPr>
        <w:t xml:space="preserve"> ا</w:t>
      </w:r>
      <w:r w:rsidRPr="00397CA8">
        <w:rPr>
          <w:rFonts w:hint="cs"/>
          <w:sz w:val="28"/>
          <w:rtl/>
        </w:rPr>
        <w:t>ی</w:t>
      </w:r>
      <w:r w:rsidRPr="00397CA8">
        <w:rPr>
          <w:rFonts w:hint="eastAsia"/>
          <w:sz w:val="28"/>
          <w:rtl/>
        </w:rPr>
        <w:t>ن</w:t>
      </w:r>
      <w:r w:rsidRPr="00397CA8">
        <w:rPr>
          <w:sz w:val="28"/>
          <w:rtl/>
        </w:rPr>
        <w:t xml:space="preserve"> علامت ا</w:t>
      </w:r>
      <w:r w:rsidRPr="00397CA8">
        <w:rPr>
          <w:rFonts w:hint="cs"/>
          <w:sz w:val="28"/>
          <w:rtl/>
        </w:rPr>
        <w:t>ی</w:t>
      </w:r>
      <w:r w:rsidRPr="00397CA8">
        <w:rPr>
          <w:rFonts w:hint="eastAsia"/>
          <w:sz w:val="28"/>
          <w:rtl/>
        </w:rPr>
        <w:t>ن</w:t>
      </w:r>
      <w:r w:rsidRPr="00397CA8">
        <w:rPr>
          <w:sz w:val="28"/>
          <w:rtl/>
        </w:rPr>
        <w:t xml:space="preserve"> است که امام زمان جواب نداده، ‌اتفاقا جواب د</w:t>
      </w:r>
      <w:r w:rsidRPr="00397CA8">
        <w:rPr>
          <w:rFonts w:hint="cs"/>
          <w:sz w:val="28"/>
          <w:rtl/>
        </w:rPr>
        <w:t>ی</w:t>
      </w:r>
      <w:r w:rsidRPr="00397CA8">
        <w:rPr>
          <w:rFonts w:hint="eastAsia"/>
          <w:sz w:val="28"/>
          <w:rtl/>
        </w:rPr>
        <w:t>ر</w:t>
      </w:r>
      <w:r w:rsidRPr="00397CA8">
        <w:rPr>
          <w:sz w:val="28"/>
          <w:rtl/>
        </w:rPr>
        <w:t xml:space="preserve"> ب</w:t>
      </w:r>
      <w:r w:rsidRPr="00397CA8">
        <w:rPr>
          <w:rFonts w:hint="cs"/>
          <w:sz w:val="28"/>
          <w:rtl/>
        </w:rPr>
        <w:t>ی</w:t>
      </w:r>
      <w:r w:rsidRPr="00397CA8">
        <w:rPr>
          <w:rFonts w:hint="eastAsia"/>
          <w:sz w:val="28"/>
          <w:rtl/>
        </w:rPr>
        <w:t>ا</w:t>
      </w:r>
      <w:r w:rsidRPr="00397CA8">
        <w:rPr>
          <w:rFonts w:hint="cs"/>
          <w:sz w:val="28"/>
          <w:rtl/>
        </w:rPr>
        <w:t>ی</w:t>
      </w:r>
      <w:r w:rsidRPr="00397CA8">
        <w:rPr>
          <w:rFonts w:hint="eastAsia"/>
          <w:sz w:val="28"/>
          <w:rtl/>
        </w:rPr>
        <w:t>د</w:t>
      </w:r>
      <w:r w:rsidRPr="00397CA8">
        <w:rPr>
          <w:sz w:val="28"/>
          <w:rtl/>
        </w:rPr>
        <w:t xml:space="preserve"> خوب است</w:t>
      </w:r>
      <w:r w:rsidRPr="00397CA8">
        <w:rPr>
          <w:sz w:val="28"/>
        </w:rPr>
        <w:t>.</w:t>
      </w:r>
      <w:r w:rsidRPr="00397CA8">
        <w:rPr>
          <w:sz w:val="28"/>
          <w:rtl/>
        </w:rPr>
        <w:t xml:space="preserve"> </w:t>
      </w:r>
      <w:r w:rsidR="00293A83">
        <w:rPr>
          <w:rFonts w:hint="cs"/>
          <w:sz w:val="28"/>
          <w:rtl/>
        </w:rPr>
        <w:t xml:space="preserve"> البته </w:t>
      </w:r>
      <w:r w:rsidRPr="00397CA8">
        <w:rPr>
          <w:sz w:val="28"/>
          <w:rtl/>
        </w:rPr>
        <w:t>راجع به ا</w:t>
      </w:r>
      <w:r w:rsidRPr="00397CA8">
        <w:rPr>
          <w:rFonts w:hint="cs"/>
          <w:sz w:val="28"/>
          <w:rtl/>
        </w:rPr>
        <w:t>ی</w:t>
      </w:r>
      <w:r w:rsidRPr="00397CA8">
        <w:rPr>
          <w:rFonts w:hint="eastAsia"/>
          <w:sz w:val="28"/>
          <w:rtl/>
        </w:rPr>
        <w:t>ن</w:t>
      </w:r>
      <w:r w:rsidRPr="00397CA8">
        <w:rPr>
          <w:sz w:val="28"/>
          <w:rtl/>
        </w:rPr>
        <w:t xml:space="preserve"> فرما</w:t>
      </w:r>
      <w:r w:rsidRPr="00397CA8">
        <w:rPr>
          <w:rFonts w:hint="cs"/>
          <w:sz w:val="28"/>
          <w:rtl/>
        </w:rPr>
        <w:t>ی</w:t>
      </w:r>
      <w:r w:rsidRPr="00397CA8">
        <w:rPr>
          <w:rFonts w:hint="eastAsia"/>
          <w:sz w:val="28"/>
          <w:rtl/>
        </w:rPr>
        <w:t>ش</w:t>
      </w:r>
      <w:r w:rsidRPr="00397CA8">
        <w:rPr>
          <w:sz w:val="28"/>
          <w:rtl/>
        </w:rPr>
        <w:t xml:space="preserve"> آقا</w:t>
      </w:r>
      <w:r w:rsidRPr="00397CA8">
        <w:rPr>
          <w:rFonts w:hint="cs"/>
          <w:sz w:val="28"/>
          <w:rtl/>
        </w:rPr>
        <w:t>ی</w:t>
      </w:r>
      <w:r w:rsidRPr="00397CA8">
        <w:rPr>
          <w:sz w:val="28"/>
          <w:rtl/>
        </w:rPr>
        <w:t xml:space="preserve"> س</w:t>
      </w:r>
      <w:r w:rsidRPr="00397CA8">
        <w:rPr>
          <w:rFonts w:hint="cs"/>
          <w:sz w:val="28"/>
          <w:rtl/>
        </w:rPr>
        <w:t>ی</w:t>
      </w:r>
      <w:r w:rsidRPr="00397CA8">
        <w:rPr>
          <w:rFonts w:hint="eastAsia"/>
          <w:sz w:val="28"/>
          <w:rtl/>
        </w:rPr>
        <w:t>ستان</w:t>
      </w:r>
      <w:r w:rsidRPr="00397CA8">
        <w:rPr>
          <w:rFonts w:hint="cs"/>
          <w:sz w:val="28"/>
          <w:rtl/>
        </w:rPr>
        <w:t>ی</w:t>
      </w:r>
      <w:r w:rsidRPr="00397CA8">
        <w:rPr>
          <w:sz w:val="28"/>
          <w:rtl/>
        </w:rPr>
        <w:t xml:space="preserve"> ما در جا</w:t>
      </w:r>
      <w:r w:rsidRPr="00397CA8">
        <w:rPr>
          <w:rFonts w:hint="cs"/>
          <w:sz w:val="28"/>
          <w:rtl/>
        </w:rPr>
        <w:t>ی</w:t>
      </w:r>
      <w:r w:rsidRPr="00397CA8">
        <w:rPr>
          <w:sz w:val="28"/>
          <w:rtl/>
        </w:rPr>
        <w:t xml:space="preserve"> خودش بحث کر</w:t>
      </w:r>
      <w:r w:rsidRPr="00397CA8">
        <w:rPr>
          <w:rFonts w:hint="cs"/>
          <w:sz w:val="28"/>
          <w:rtl/>
        </w:rPr>
        <w:t>ی</w:t>
      </w:r>
      <w:r w:rsidRPr="00397CA8">
        <w:rPr>
          <w:rFonts w:hint="eastAsia"/>
          <w:sz w:val="28"/>
          <w:rtl/>
        </w:rPr>
        <w:t>م</w:t>
      </w:r>
      <w:r w:rsidRPr="00397CA8">
        <w:rPr>
          <w:sz w:val="28"/>
          <w:rtl/>
        </w:rPr>
        <w:t xml:space="preserve"> و شواهد</w:t>
      </w:r>
      <w:r w:rsidRPr="00397CA8">
        <w:rPr>
          <w:rFonts w:hint="cs"/>
          <w:sz w:val="28"/>
          <w:rtl/>
        </w:rPr>
        <w:t>ی</w:t>
      </w:r>
      <w:r w:rsidRPr="00397CA8">
        <w:rPr>
          <w:sz w:val="28"/>
          <w:rtl/>
        </w:rPr>
        <w:t xml:space="preserve"> آورد</w:t>
      </w:r>
      <w:r w:rsidRPr="00397CA8">
        <w:rPr>
          <w:rFonts w:hint="cs"/>
          <w:sz w:val="28"/>
          <w:rtl/>
        </w:rPr>
        <w:t>ی</w:t>
      </w:r>
      <w:r w:rsidRPr="00397CA8">
        <w:rPr>
          <w:rFonts w:hint="eastAsia"/>
          <w:sz w:val="28"/>
          <w:rtl/>
        </w:rPr>
        <w:t>م</w:t>
      </w:r>
      <w:r w:rsidRPr="00397CA8">
        <w:rPr>
          <w:sz w:val="28"/>
          <w:rtl/>
        </w:rPr>
        <w:t xml:space="preserve"> که ظاهر توق</w:t>
      </w:r>
      <w:r w:rsidRPr="00397CA8">
        <w:rPr>
          <w:rFonts w:hint="cs"/>
          <w:sz w:val="28"/>
          <w:rtl/>
        </w:rPr>
        <w:t>ی</w:t>
      </w:r>
      <w:r w:rsidRPr="00397CA8">
        <w:rPr>
          <w:rFonts w:hint="eastAsia"/>
          <w:sz w:val="28"/>
          <w:rtl/>
        </w:rPr>
        <w:t>ع</w:t>
      </w:r>
      <w:r w:rsidRPr="00397CA8">
        <w:rPr>
          <w:sz w:val="28"/>
          <w:rtl/>
        </w:rPr>
        <w:t xml:space="preserve"> ا</w:t>
      </w:r>
      <w:r w:rsidRPr="00397CA8">
        <w:rPr>
          <w:rFonts w:hint="cs"/>
          <w:sz w:val="28"/>
          <w:rtl/>
        </w:rPr>
        <w:t>ی</w:t>
      </w:r>
      <w:r w:rsidRPr="00397CA8">
        <w:rPr>
          <w:rFonts w:hint="eastAsia"/>
          <w:sz w:val="28"/>
          <w:rtl/>
        </w:rPr>
        <w:t>ن</w:t>
      </w:r>
      <w:r w:rsidRPr="00397CA8">
        <w:rPr>
          <w:sz w:val="28"/>
          <w:rtl/>
        </w:rPr>
        <w:t xml:space="preserve"> است که از امام زمان عل</w:t>
      </w:r>
      <w:r w:rsidRPr="00397CA8">
        <w:rPr>
          <w:rFonts w:hint="cs"/>
          <w:sz w:val="28"/>
          <w:rtl/>
        </w:rPr>
        <w:t>ی</w:t>
      </w:r>
      <w:r w:rsidRPr="00397CA8">
        <w:rPr>
          <w:rFonts w:hint="eastAsia"/>
          <w:sz w:val="28"/>
          <w:rtl/>
        </w:rPr>
        <w:t>ه</w:t>
      </w:r>
      <w:r w:rsidRPr="00397CA8">
        <w:rPr>
          <w:sz w:val="28"/>
          <w:rtl/>
        </w:rPr>
        <w:t xml:space="preserve"> السلام صادر شده، حالا وارد آن بحث نم</w:t>
      </w:r>
      <w:r w:rsidRPr="00397CA8">
        <w:rPr>
          <w:rFonts w:hint="cs"/>
          <w:sz w:val="28"/>
          <w:rtl/>
        </w:rPr>
        <w:t>ی‌</w:t>
      </w:r>
      <w:r w:rsidRPr="00397CA8">
        <w:rPr>
          <w:rFonts w:hint="eastAsia"/>
          <w:sz w:val="28"/>
          <w:rtl/>
        </w:rPr>
        <w:t>شوم</w:t>
      </w:r>
      <w:r w:rsidRPr="00397CA8">
        <w:rPr>
          <w:sz w:val="28"/>
          <w:rtl/>
        </w:rPr>
        <w:t xml:space="preserve"> ا</w:t>
      </w:r>
      <w:r w:rsidRPr="00397CA8">
        <w:rPr>
          <w:rFonts w:hint="cs"/>
          <w:sz w:val="28"/>
          <w:rtl/>
        </w:rPr>
        <w:t>ی</w:t>
      </w:r>
      <w:r w:rsidRPr="00397CA8">
        <w:rPr>
          <w:rFonts w:hint="eastAsia"/>
          <w:sz w:val="28"/>
          <w:rtl/>
        </w:rPr>
        <w:t>ن‌جا</w:t>
      </w:r>
      <w:r w:rsidRPr="00397CA8">
        <w:rPr>
          <w:sz w:val="28"/>
          <w:rtl/>
        </w:rPr>
        <w:t xml:space="preserve"> ن</w:t>
      </w:r>
      <w:r w:rsidRPr="00397CA8">
        <w:rPr>
          <w:rFonts w:hint="cs"/>
          <w:sz w:val="28"/>
          <w:rtl/>
        </w:rPr>
        <w:t>ی</w:t>
      </w:r>
      <w:r w:rsidRPr="00397CA8">
        <w:rPr>
          <w:rFonts w:hint="eastAsia"/>
          <w:sz w:val="28"/>
          <w:rtl/>
        </w:rPr>
        <w:t>از</w:t>
      </w:r>
      <w:r w:rsidRPr="00397CA8">
        <w:rPr>
          <w:rFonts w:hint="cs"/>
          <w:sz w:val="28"/>
          <w:rtl/>
        </w:rPr>
        <w:t>ی</w:t>
      </w:r>
      <w:r w:rsidRPr="00397CA8">
        <w:rPr>
          <w:sz w:val="28"/>
          <w:rtl/>
        </w:rPr>
        <w:t xml:space="preserve"> به آن ن</w:t>
      </w:r>
      <w:r w:rsidRPr="00397CA8">
        <w:rPr>
          <w:rFonts w:hint="cs"/>
          <w:sz w:val="28"/>
          <w:rtl/>
        </w:rPr>
        <w:t>ی</w:t>
      </w:r>
      <w:r w:rsidRPr="00397CA8">
        <w:rPr>
          <w:rFonts w:hint="eastAsia"/>
          <w:sz w:val="28"/>
          <w:rtl/>
        </w:rPr>
        <w:t>ست</w:t>
      </w:r>
      <w:r w:rsidRPr="00397CA8">
        <w:rPr>
          <w:sz w:val="28"/>
          <w:rtl/>
        </w:rPr>
        <w:t xml:space="preserve"> چون سند ضع</w:t>
      </w:r>
      <w:r w:rsidRPr="00397CA8">
        <w:rPr>
          <w:rFonts w:hint="cs"/>
          <w:sz w:val="28"/>
          <w:rtl/>
        </w:rPr>
        <w:t>ی</w:t>
      </w:r>
      <w:r w:rsidRPr="00397CA8">
        <w:rPr>
          <w:rFonts w:hint="eastAsia"/>
          <w:sz w:val="28"/>
          <w:rtl/>
        </w:rPr>
        <w:t>ف</w:t>
      </w:r>
      <w:r w:rsidRPr="00397CA8">
        <w:rPr>
          <w:sz w:val="28"/>
          <w:rtl/>
        </w:rPr>
        <w:t xml:space="preserve"> است</w:t>
      </w:r>
      <w:r w:rsidRPr="00397CA8">
        <w:rPr>
          <w:sz w:val="28"/>
        </w:rPr>
        <w:t>.</w:t>
      </w:r>
    </w:p>
    <w:p w14:paraId="1C61A4D0" w14:textId="77777777" w:rsidR="00A32F9C" w:rsidRPr="00397CA8" w:rsidRDefault="00A32F9C" w:rsidP="00AC3C85">
      <w:pPr>
        <w:pStyle w:val="Heading2"/>
        <w:rPr>
          <w:rtl/>
        </w:rPr>
      </w:pPr>
      <w:bookmarkStart w:id="25" w:name="_Toc125029704"/>
      <w:r w:rsidRPr="00397CA8">
        <w:rPr>
          <w:rFonts w:hint="eastAsia"/>
          <w:rtl/>
        </w:rPr>
        <w:t>کلام</w:t>
      </w:r>
      <w:r w:rsidRPr="00397CA8">
        <w:rPr>
          <w:rtl/>
        </w:rPr>
        <w:t xml:space="preserve"> محقق خوئ</w:t>
      </w:r>
      <w:r w:rsidRPr="00397CA8">
        <w:rPr>
          <w:rFonts w:hint="cs"/>
          <w:rtl/>
        </w:rPr>
        <w:t>ی</w:t>
      </w:r>
      <w:r w:rsidRPr="00397CA8">
        <w:rPr>
          <w:rtl/>
        </w:rPr>
        <w:t xml:space="preserve"> در تخ</w:t>
      </w:r>
      <w:r w:rsidRPr="00397CA8">
        <w:rPr>
          <w:rFonts w:hint="cs"/>
          <w:rtl/>
        </w:rPr>
        <w:t>یی</w:t>
      </w:r>
      <w:r w:rsidRPr="00397CA8">
        <w:rPr>
          <w:rFonts w:hint="eastAsia"/>
          <w:rtl/>
        </w:rPr>
        <w:t>ر</w:t>
      </w:r>
      <w:r w:rsidRPr="00397CA8">
        <w:rPr>
          <w:rtl/>
        </w:rPr>
        <w:t xml:space="preserve"> ب</w:t>
      </w:r>
      <w:r w:rsidRPr="00397CA8">
        <w:rPr>
          <w:rFonts w:hint="cs"/>
          <w:rtl/>
        </w:rPr>
        <w:t>ی</w:t>
      </w:r>
      <w:r w:rsidRPr="00397CA8">
        <w:rPr>
          <w:rFonts w:hint="eastAsia"/>
          <w:rtl/>
        </w:rPr>
        <w:t>ن</w:t>
      </w:r>
      <w:r w:rsidRPr="00397CA8">
        <w:rPr>
          <w:rtl/>
        </w:rPr>
        <w:t xml:space="preserve"> سوره حمد و تسب</w:t>
      </w:r>
      <w:r w:rsidRPr="00397CA8">
        <w:rPr>
          <w:rFonts w:hint="cs"/>
          <w:rtl/>
        </w:rPr>
        <w:t>ی</w:t>
      </w:r>
      <w:r w:rsidRPr="00397CA8">
        <w:rPr>
          <w:rFonts w:hint="eastAsia"/>
          <w:rtl/>
        </w:rPr>
        <w:t>حات</w:t>
      </w:r>
      <w:r w:rsidRPr="00397CA8">
        <w:rPr>
          <w:rtl/>
        </w:rPr>
        <w:t xml:space="preserve"> برا</w:t>
      </w:r>
      <w:r w:rsidRPr="00397CA8">
        <w:rPr>
          <w:rFonts w:hint="cs"/>
          <w:rtl/>
        </w:rPr>
        <w:t>ی</w:t>
      </w:r>
      <w:r w:rsidRPr="00397CA8">
        <w:rPr>
          <w:rtl/>
        </w:rPr>
        <w:t xml:space="preserve"> نماز فراد</w:t>
      </w:r>
      <w:r w:rsidRPr="00397CA8">
        <w:rPr>
          <w:rFonts w:hint="cs"/>
          <w:rtl/>
        </w:rPr>
        <w:t>ی</w:t>
      </w:r>
      <w:bookmarkEnd w:id="25"/>
    </w:p>
    <w:p w14:paraId="68FC755C" w14:textId="77777777" w:rsidR="00A32F9C" w:rsidRDefault="00A32F9C" w:rsidP="00293A83">
      <w:pPr>
        <w:tabs>
          <w:tab w:val="left" w:pos="4915"/>
        </w:tabs>
        <w:jc w:val="both"/>
        <w:rPr>
          <w:sz w:val="28"/>
          <w:rtl/>
        </w:rPr>
      </w:pPr>
      <w:r>
        <w:rPr>
          <w:rFonts w:hint="cs"/>
          <w:sz w:val="28"/>
          <w:rtl/>
        </w:rPr>
        <w:t>مورد اول از سه موردی که محقق خویی فرمودند، نماز فرادی است.</w:t>
      </w:r>
      <w:r>
        <w:rPr>
          <w:rStyle w:val="FootnoteReference"/>
          <w:sz w:val="28"/>
          <w:rtl/>
        </w:rPr>
        <w:footnoteReference w:id="10"/>
      </w:r>
    </w:p>
    <w:p w14:paraId="382F42AF" w14:textId="77777777" w:rsidR="00A32F9C" w:rsidRDefault="00A32F9C" w:rsidP="00293A83">
      <w:pPr>
        <w:tabs>
          <w:tab w:val="left" w:pos="4915"/>
        </w:tabs>
        <w:jc w:val="both"/>
        <w:rPr>
          <w:sz w:val="28"/>
          <w:rtl/>
        </w:rPr>
      </w:pPr>
      <w:r w:rsidRPr="00397CA8">
        <w:rPr>
          <w:sz w:val="28"/>
          <w:rtl/>
        </w:rPr>
        <w:t>ا</w:t>
      </w:r>
      <w:r w:rsidRPr="00397CA8">
        <w:rPr>
          <w:rFonts w:hint="cs"/>
          <w:sz w:val="28"/>
          <w:rtl/>
        </w:rPr>
        <w:t>ی</w:t>
      </w:r>
      <w:r w:rsidRPr="00397CA8">
        <w:rPr>
          <w:rFonts w:hint="eastAsia"/>
          <w:sz w:val="28"/>
          <w:rtl/>
        </w:rPr>
        <w:t>شان</w:t>
      </w:r>
      <w:r w:rsidRPr="00397CA8">
        <w:rPr>
          <w:sz w:val="28"/>
          <w:rtl/>
        </w:rPr>
        <w:t xml:space="preserve"> م</w:t>
      </w:r>
      <w:r w:rsidRPr="00397CA8">
        <w:rPr>
          <w:rFonts w:hint="cs"/>
          <w:sz w:val="28"/>
          <w:rtl/>
        </w:rPr>
        <w:t>ی‌‌</w:t>
      </w:r>
      <w:r w:rsidRPr="00397CA8">
        <w:rPr>
          <w:rFonts w:hint="eastAsia"/>
          <w:sz w:val="28"/>
          <w:rtl/>
        </w:rPr>
        <w:t>گو</w:t>
      </w:r>
      <w:r w:rsidRPr="00397CA8">
        <w:rPr>
          <w:rFonts w:hint="cs"/>
          <w:sz w:val="28"/>
          <w:rtl/>
        </w:rPr>
        <w:t>ی</w:t>
      </w:r>
      <w:r w:rsidRPr="00397CA8">
        <w:rPr>
          <w:rFonts w:hint="eastAsia"/>
          <w:sz w:val="28"/>
          <w:rtl/>
        </w:rPr>
        <w:t>د</w:t>
      </w:r>
      <w:r w:rsidRPr="00397CA8">
        <w:rPr>
          <w:sz w:val="28"/>
          <w:rtl/>
        </w:rPr>
        <w:t xml:space="preserve"> قدرمت</w:t>
      </w:r>
      <w:r w:rsidRPr="00397CA8">
        <w:rPr>
          <w:rFonts w:hint="cs"/>
          <w:sz w:val="28"/>
          <w:rtl/>
        </w:rPr>
        <w:t>ی</w:t>
      </w:r>
      <w:r w:rsidRPr="00397CA8">
        <w:rPr>
          <w:rFonts w:hint="eastAsia"/>
          <w:sz w:val="28"/>
          <w:rtl/>
        </w:rPr>
        <w:t>قن</w:t>
      </w:r>
      <w:r w:rsidRPr="00397CA8">
        <w:rPr>
          <w:sz w:val="28"/>
          <w:rtl/>
        </w:rPr>
        <w:t xml:space="preserve"> از اجماع بر تخ</w:t>
      </w:r>
      <w:r w:rsidRPr="00397CA8">
        <w:rPr>
          <w:rFonts w:hint="cs"/>
          <w:sz w:val="28"/>
          <w:rtl/>
        </w:rPr>
        <w:t>یی</w:t>
      </w:r>
      <w:r w:rsidRPr="00397CA8">
        <w:rPr>
          <w:rFonts w:hint="eastAsia"/>
          <w:sz w:val="28"/>
          <w:rtl/>
        </w:rPr>
        <w:t>ر</w:t>
      </w:r>
      <w:r w:rsidRPr="00397CA8">
        <w:rPr>
          <w:sz w:val="28"/>
          <w:rtl/>
        </w:rPr>
        <w:t xml:space="preserve"> هم</w:t>
      </w:r>
      <w:r w:rsidRPr="00397CA8">
        <w:rPr>
          <w:rFonts w:hint="cs"/>
          <w:sz w:val="28"/>
          <w:rtl/>
        </w:rPr>
        <w:t>ی</w:t>
      </w:r>
      <w:r w:rsidRPr="00397CA8">
        <w:rPr>
          <w:rFonts w:hint="eastAsia"/>
          <w:sz w:val="28"/>
          <w:rtl/>
        </w:rPr>
        <w:t>ن</w:t>
      </w:r>
      <w:r w:rsidRPr="00397CA8">
        <w:rPr>
          <w:sz w:val="28"/>
          <w:rtl/>
        </w:rPr>
        <w:t xml:space="preserve"> نماز منفرد است و روا</w:t>
      </w:r>
      <w:r w:rsidRPr="00397CA8">
        <w:rPr>
          <w:rFonts w:hint="cs"/>
          <w:sz w:val="28"/>
          <w:rtl/>
        </w:rPr>
        <w:t>ی</w:t>
      </w:r>
      <w:r w:rsidRPr="00397CA8">
        <w:rPr>
          <w:rFonts w:hint="eastAsia"/>
          <w:sz w:val="28"/>
          <w:rtl/>
        </w:rPr>
        <w:t>ات</w:t>
      </w:r>
      <w:r w:rsidRPr="00397CA8">
        <w:rPr>
          <w:rFonts w:hint="cs"/>
          <w:sz w:val="28"/>
          <w:rtl/>
        </w:rPr>
        <w:t>ی</w:t>
      </w:r>
      <w:r w:rsidRPr="00397CA8">
        <w:rPr>
          <w:sz w:val="28"/>
          <w:rtl/>
        </w:rPr>
        <w:t xml:space="preserve"> هم دل</w:t>
      </w:r>
      <w:r w:rsidRPr="00397CA8">
        <w:rPr>
          <w:rFonts w:hint="cs"/>
          <w:sz w:val="28"/>
          <w:rtl/>
        </w:rPr>
        <w:t>ی</w:t>
      </w:r>
      <w:r w:rsidRPr="00397CA8">
        <w:rPr>
          <w:rFonts w:hint="eastAsia"/>
          <w:sz w:val="28"/>
          <w:rtl/>
        </w:rPr>
        <w:t>ل</w:t>
      </w:r>
      <w:r w:rsidRPr="00397CA8">
        <w:rPr>
          <w:sz w:val="28"/>
          <w:rtl/>
        </w:rPr>
        <w:t xml:space="preserve"> بر آن است</w:t>
      </w:r>
      <w:r>
        <w:rPr>
          <w:rFonts w:hint="cs"/>
          <w:sz w:val="28"/>
          <w:rtl/>
        </w:rPr>
        <w:t>:</w:t>
      </w:r>
    </w:p>
    <w:p w14:paraId="081DFB82" w14:textId="77777777" w:rsidR="00A32F9C" w:rsidRDefault="00A32F9C" w:rsidP="00293A83">
      <w:pPr>
        <w:tabs>
          <w:tab w:val="left" w:pos="4915"/>
        </w:tabs>
        <w:jc w:val="both"/>
        <w:rPr>
          <w:sz w:val="28"/>
          <w:rtl/>
        </w:rPr>
      </w:pPr>
      <w:r w:rsidRPr="00397CA8">
        <w:rPr>
          <w:sz w:val="28"/>
          <w:rtl/>
        </w:rPr>
        <w:t xml:space="preserve"> روا</w:t>
      </w:r>
      <w:r w:rsidRPr="00397CA8">
        <w:rPr>
          <w:rFonts w:hint="cs"/>
          <w:sz w:val="28"/>
          <w:rtl/>
        </w:rPr>
        <w:t>ی</w:t>
      </w:r>
      <w:r w:rsidRPr="00397CA8">
        <w:rPr>
          <w:rFonts w:hint="eastAsia"/>
          <w:sz w:val="28"/>
          <w:rtl/>
        </w:rPr>
        <w:t>ت</w:t>
      </w:r>
      <w:r w:rsidRPr="00397CA8">
        <w:rPr>
          <w:sz w:val="28"/>
          <w:rtl/>
        </w:rPr>
        <w:t xml:space="preserve"> اول روا</w:t>
      </w:r>
      <w:r w:rsidRPr="00397CA8">
        <w:rPr>
          <w:rFonts w:hint="cs"/>
          <w:sz w:val="28"/>
          <w:rtl/>
        </w:rPr>
        <w:t>ی</w:t>
      </w:r>
      <w:r w:rsidRPr="00397CA8">
        <w:rPr>
          <w:rFonts w:hint="eastAsia"/>
          <w:sz w:val="28"/>
          <w:rtl/>
        </w:rPr>
        <w:t>ت</w:t>
      </w:r>
      <w:r w:rsidRPr="00397CA8">
        <w:rPr>
          <w:sz w:val="28"/>
          <w:rtl/>
        </w:rPr>
        <w:t xml:space="preserve"> عل</w:t>
      </w:r>
      <w:r w:rsidRPr="00397CA8">
        <w:rPr>
          <w:rFonts w:hint="cs"/>
          <w:sz w:val="28"/>
          <w:rtl/>
        </w:rPr>
        <w:t>ی</w:t>
      </w:r>
      <w:r w:rsidRPr="00397CA8">
        <w:rPr>
          <w:sz w:val="28"/>
          <w:rtl/>
        </w:rPr>
        <w:t xml:space="preserve"> بن حنظلة</w:t>
      </w:r>
      <w:r>
        <w:rPr>
          <w:rFonts w:hint="cs"/>
          <w:sz w:val="28"/>
          <w:rtl/>
        </w:rPr>
        <w:t xml:space="preserve"> است: </w:t>
      </w:r>
    </w:p>
    <w:p w14:paraId="01466C18" w14:textId="65D44418" w:rsidR="00A32F9C" w:rsidRPr="000D5A5D" w:rsidRDefault="00A32F9C" w:rsidP="000D5A5D">
      <w:pPr>
        <w:pStyle w:val="ListParagraph"/>
        <w:tabs>
          <w:tab w:val="left" w:pos="4915"/>
        </w:tabs>
        <w:jc w:val="both"/>
        <w:rPr>
          <w:sz w:val="28"/>
          <w:rtl/>
        </w:rPr>
      </w:pPr>
      <w:r w:rsidRPr="000D5A5D">
        <w:rPr>
          <w:rFonts w:hint="cs"/>
          <w:sz w:val="28"/>
          <w:rtl/>
        </w:rPr>
        <w:t>«</w:t>
      </w:r>
      <w:r w:rsidRPr="000D5A5D">
        <w:rPr>
          <w:sz w:val="28"/>
          <w:rtl/>
        </w:rPr>
        <w:t xml:space="preserve"> </w:t>
      </w:r>
      <w:r w:rsidR="000D5A5D" w:rsidRPr="000D5A5D">
        <w:rPr>
          <w:sz w:val="28"/>
          <w:rtl/>
        </w:rPr>
        <w:t xml:space="preserve">سَعْدٌ عَنْ أَحْمَدَ بْنِ مُحَمَّدٍ عَنِ الْحَسَنِ بْنِ عَلِيِّ بْنِ فَضَّالٍ عَنْ عَبْدِ اللَّهِ بْنِ بُكَيْرٍ عَنْ عَلِيِّ بْنِ حَنْظَلَةَ </w:t>
      </w:r>
      <w:r w:rsidR="000D5A5D" w:rsidRPr="000D5A5D">
        <w:rPr>
          <w:color w:val="008000"/>
          <w:sz w:val="28"/>
          <w:rtl/>
        </w:rPr>
        <w:t>عَنْ أَبِي عَبْدِ اللَّهِ ع قَالَ: سَأَلْتُهُ عَنِ الرَّكْعَتَيْنِ الْأَخِيرَتَيْنِ مَا أَصْنَعُ فِيهِمَا فَقَالَ إِنْ شِئْتَ فَاقْرَأْ فَاتِحَةَ الْكِتَابِ- وَ إِنْ شِئْتَ فَاذْكُرِ اللَّهَ فَهُوَ سَوَاءٌ قَالَ قُلْتُ فَأَيُّ ذَلِكَ أَفْضَلُ فَقَالَ هُمَا وَ اللَّهِ سَوَاءٌ إِنْ شِئْتَ سَبَّحْتَ وَ إِنْ شِئْتَ قَرَأْتَ</w:t>
      </w:r>
      <w:r w:rsidRPr="000D5A5D">
        <w:rPr>
          <w:rFonts w:hint="cs"/>
          <w:sz w:val="28"/>
          <w:rtl/>
        </w:rPr>
        <w:t>»</w:t>
      </w:r>
      <w:r w:rsidR="000D5A5D">
        <w:rPr>
          <w:rStyle w:val="FootnoteReference"/>
          <w:sz w:val="28"/>
          <w:rtl/>
        </w:rPr>
        <w:footnoteReference w:id="11"/>
      </w:r>
    </w:p>
    <w:p w14:paraId="05AD7B3C" w14:textId="15F74BA0" w:rsidR="00A32F9C" w:rsidRDefault="00A32F9C" w:rsidP="00293A83">
      <w:pPr>
        <w:tabs>
          <w:tab w:val="left" w:pos="4915"/>
        </w:tabs>
        <w:jc w:val="both"/>
        <w:rPr>
          <w:sz w:val="28"/>
          <w:rtl/>
        </w:rPr>
      </w:pPr>
      <w:r>
        <w:rPr>
          <w:rFonts w:hint="cs"/>
          <w:sz w:val="28"/>
          <w:rtl/>
        </w:rPr>
        <w:t xml:space="preserve">قدر متیقن از این روایت نماز فرادی است. </w:t>
      </w:r>
    </w:p>
    <w:p w14:paraId="4B1D0660" w14:textId="5A8E9010" w:rsidR="000D5A5D" w:rsidRPr="00397CA8" w:rsidRDefault="000D5A5D" w:rsidP="000D5A5D">
      <w:pPr>
        <w:pStyle w:val="Heading3"/>
        <w:rPr>
          <w:rFonts w:cs="B Badr"/>
          <w:rtl/>
        </w:rPr>
      </w:pPr>
      <w:bookmarkStart w:id="26" w:name="_Toc125029705"/>
      <w:r>
        <w:rPr>
          <w:rFonts w:hint="cs"/>
          <w:rtl/>
        </w:rPr>
        <w:t>بررسی توثیق علی بن حنظلۀ</w:t>
      </w:r>
      <w:bookmarkEnd w:id="26"/>
    </w:p>
    <w:p w14:paraId="6B5D6E35" w14:textId="4664691B" w:rsidR="00A32F9C" w:rsidRDefault="00A32F9C" w:rsidP="00293A83">
      <w:pPr>
        <w:tabs>
          <w:tab w:val="left" w:pos="4915"/>
        </w:tabs>
        <w:jc w:val="both"/>
        <w:rPr>
          <w:sz w:val="28"/>
          <w:rtl/>
        </w:rPr>
      </w:pPr>
      <w:r w:rsidRPr="00397CA8">
        <w:rPr>
          <w:rFonts w:hint="eastAsia"/>
          <w:sz w:val="28"/>
          <w:rtl/>
        </w:rPr>
        <w:t>در</w:t>
      </w:r>
      <w:r w:rsidRPr="00397CA8">
        <w:rPr>
          <w:sz w:val="28"/>
          <w:rtl/>
        </w:rPr>
        <w:t xml:space="preserve"> مورد سند، </w:t>
      </w:r>
      <w:r>
        <w:rPr>
          <w:rFonts w:hint="cs"/>
          <w:sz w:val="28"/>
          <w:rtl/>
        </w:rPr>
        <w:t>محقق خویی در این بحث سند را به دلیل عدم توثیق داشتن علی بن حنظلۀ ضعیف دانسته اند</w:t>
      </w:r>
      <w:r w:rsidR="00AB7546">
        <w:rPr>
          <w:rStyle w:val="FootnoteReference"/>
          <w:sz w:val="28"/>
          <w:rtl/>
        </w:rPr>
        <w:footnoteReference w:id="12"/>
      </w:r>
      <w:r>
        <w:rPr>
          <w:rFonts w:hint="cs"/>
          <w:sz w:val="28"/>
          <w:rtl/>
        </w:rPr>
        <w:t>. بعد ها در مباحث دیگر به روایتی برای توثیق علی بن حنظلۀ تمسک کرده اند</w:t>
      </w:r>
      <w:r w:rsidR="001F652A">
        <w:rPr>
          <w:rStyle w:val="FootnoteReference"/>
          <w:sz w:val="28"/>
          <w:rtl/>
        </w:rPr>
        <w:footnoteReference w:id="13"/>
      </w:r>
      <w:r>
        <w:rPr>
          <w:rFonts w:hint="cs"/>
          <w:sz w:val="28"/>
          <w:rtl/>
        </w:rPr>
        <w:t xml:space="preserve"> که متن روایت چنین است: </w:t>
      </w:r>
    </w:p>
    <w:p w14:paraId="7A59E28A" w14:textId="0DF8BC68" w:rsidR="00A32F9C" w:rsidRPr="00AB7546" w:rsidRDefault="00A32F9C" w:rsidP="00AB7546">
      <w:pPr>
        <w:pStyle w:val="ListParagraph"/>
        <w:tabs>
          <w:tab w:val="left" w:pos="4915"/>
        </w:tabs>
        <w:jc w:val="both"/>
        <w:rPr>
          <w:sz w:val="28"/>
          <w:rtl/>
        </w:rPr>
      </w:pPr>
      <w:r w:rsidRPr="00AB7546">
        <w:rPr>
          <w:rFonts w:hint="cs"/>
          <w:sz w:val="28"/>
          <w:rtl/>
        </w:rPr>
        <w:t>«</w:t>
      </w:r>
      <w:r w:rsidRPr="00AB7546">
        <w:rPr>
          <w:sz w:val="28"/>
          <w:rtl/>
        </w:rPr>
        <w:t xml:space="preserve"> </w:t>
      </w:r>
      <w:r w:rsidR="00AB7546" w:rsidRPr="00AB7546">
        <w:rPr>
          <w:sz w:val="28"/>
          <w:rtl/>
        </w:rPr>
        <w:t xml:space="preserve">حَدَّثَنَا أَحْمَدُ بْنُ مُحَمَّدٍ عَنْ مُحَمَّدِ بْنِ إِسْمَاعِيلَ عَنْ عَلِيِّ بْنِ النُّعْمَانِ عَنِ ابْنِ مُسْكَانَ عَنْ عَبْدِ الْأَعْلَى بْنِ أَعْيَنَ قَالَ: دَخَلْتُ أَنَا وَ عَلِيُّ بْنُ حَنْظَلَةَ عَلَى </w:t>
      </w:r>
      <w:r w:rsidR="00AB7546" w:rsidRPr="00AB7546">
        <w:rPr>
          <w:color w:val="008000"/>
          <w:sz w:val="28"/>
          <w:rtl/>
        </w:rPr>
        <w:t xml:space="preserve">أَبِي عَبْدِ اللَّهِ ع فَسَأَلَهُ عَلِيُّ بْنُ حَنْظَلَةَ عَنْ مَسْأَلَةٍ فَأَجَابَ فِيهَا فَقَالَ رَجُلٌ فَإِنْ كَانَ كَذَا وَ كَذَا فَأَجَابَهُ فِيهَا بِوَجْهٍ آخَرَ وَ إِنْ كَانَ كَذَا وَ كَذَا فَأَجَابَهُ بِوَجْهٍ حَتَّى أَجَابَهُ فِيهَا بِأَرْبَعَةِ وُجُوهٍ فَالْتَفَتَ إِلَيَّ عَلِيُّ بْنُ حَنْظَلَةَ قَالَ يَا أَبَا مُحَمَّدٍ قَدْ أَحْكَمْنَاهُ فَسَمِعَهُ أَبُو عَبْدِ اللَّهِ فَقَالَ </w:t>
      </w:r>
      <w:r w:rsidR="00AB7546" w:rsidRPr="00AB7546">
        <w:rPr>
          <w:color w:val="008000"/>
          <w:sz w:val="28"/>
          <w:u w:val="single"/>
          <w:rtl/>
        </w:rPr>
        <w:t>لَا تَقُلْ هَكَذَا يَا أَبَا الْحَسَنِ فَإِنَّكَ رَجُلٌ وَرِعٌ</w:t>
      </w:r>
      <w:r w:rsidR="00AB7546" w:rsidRPr="00AB7546">
        <w:rPr>
          <w:color w:val="008000"/>
          <w:sz w:val="28"/>
          <w:rtl/>
        </w:rPr>
        <w:t xml:space="preserve"> إِنَّ مِنَ الْأَشْيَاءِ أَشْيَاءَ ضَيِّقَةً وَ لَيْسَ تَجْرِي إِلَّا عَلَى وَجْهٍ وَاحِدٍ مِنْهَا وَقْتُ الْجُمُعَةِ لَيْسَ لِوَقْتِهَا إِلَّا وَاحِدٌ حِينَ تَزُولُ الشَّمْسُ وَ مِنَ الْأَشْيَاءِ أَشْيَاءُ مُوَسَّعَةٌ تَجْرِي عَلَى وُجُوهٍ كَثِيرَةٍ وَ هَذَا مِنْهَا وَ اللَّهِ إِنَّ لَهُ عِنْدِي سَبْعِينَ وَجْهاً</w:t>
      </w:r>
      <w:r w:rsidR="00AB7546">
        <w:rPr>
          <w:rFonts w:hint="cs"/>
          <w:sz w:val="28"/>
          <w:rtl/>
        </w:rPr>
        <w:t>»</w:t>
      </w:r>
      <w:r w:rsidR="00AB7546">
        <w:rPr>
          <w:rStyle w:val="FootnoteReference"/>
          <w:sz w:val="28"/>
          <w:rtl/>
        </w:rPr>
        <w:footnoteReference w:id="14"/>
      </w:r>
    </w:p>
    <w:p w14:paraId="6554CFAD" w14:textId="77777777" w:rsidR="00A32F9C" w:rsidRPr="00397CA8" w:rsidRDefault="00A32F9C" w:rsidP="00293A83">
      <w:pPr>
        <w:tabs>
          <w:tab w:val="left" w:pos="4915"/>
        </w:tabs>
        <w:ind w:firstLine="227"/>
        <w:jc w:val="both"/>
        <w:rPr>
          <w:sz w:val="28"/>
          <w:rtl/>
        </w:rPr>
      </w:pPr>
      <w:r>
        <w:rPr>
          <w:rFonts w:hint="cs"/>
          <w:sz w:val="28"/>
          <w:rtl/>
        </w:rPr>
        <w:t xml:space="preserve">از تعبیر «إنک رجل ورع» استفاده وثاقت شده است. مرحوم استاد، آیت الله تبریزی فرموده اند: این روایت در مقام اخبار نیست. </w:t>
      </w:r>
      <w:r w:rsidRPr="00397CA8">
        <w:rPr>
          <w:sz w:val="28"/>
          <w:rtl/>
        </w:rPr>
        <w:t>آدم گاه</w:t>
      </w:r>
      <w:r w:rsidRPr="00397CA8">
        <w:rPr>
          <w:rFonts w:hint="cs"/>
          <w:sz w:val="28"/>
          <w:rtl/>
        </w:rPr>
        <w:t>ی</w:t>
      </w:r>
      <w:r w:rsidRPr="00397CA8">
        <w:rPr>
          <w:sz w:val="28"/>
          <w:rtl/>
        </w:rPr>
        <w:t xml:space="preserve"> </w:t>
      </w:r>
      <w:r w:rsidRPr="00397CA8">
        <w:rPr>
          <w:rFonts w:hint="cs"/>
          <w:sz w:val="28"/>
          <w:rtl/>
        </w:rPr>
        <w:t>ی</w:t>
      </w:r>
      <w:r w:rsidRPr="00397CA8">
        <w:rPr>
          <w:rFonts w:hint="eastAsia"/>
          <w:sz w:val="28"/>
          <w:rtl/>
        </w:rPr>
        <w:t>ک</w:t>
      </w:r>
      <w:r w:rsidRPr="00397CA8">
        <w:rPr>
          <w:sz w:val="28"/>
          <w:rtl/>
        </w:rPr>
        <w:t xml:space="preserve"> کس</w:t>
      </w:r>
      <w:r w:rsidRPr="00397CA8">
        <w:rPr>
          <w:rFonts w:hint="cs"/>
          <w:sz w:val="28"/>
          <w:rtl/>
        </w:rPr>
        <w:t>ی</w:t>
      </w:r>
      <w:r w:rsidRPr="00397CA8">
        <w:rPr>
          <w:sz w:val="28"/>
          <w:rtl/>
        </w:rPr>
        <w:t xml:space="preserve"> حرف باطل م</w:t>
      </w:r>
      <w:r w:rsidRPr="00397CA8">
        <w:rPr>
          <w:rFonts w:hint="cs"/>
          <w:sz w:val="28"/>
          <w:rtl/>
        </w:rPr>
        <w:t>ی‌‌</w:t>
      </w:r>
      <w:r w:rsidRPr="00397CA8">
        <w:rPr>
          <w:rFonts w:hint="eastAsia"/>
          <w:sz w:val="28"/>
          <w:rtl/>
        </w:rPr>
        <w:t>زند</w:t>
      </w:r>
      <w:r w:rsidRPr="00397CA8">
        <w:rPr>
          <w:sz w:val="28"/>
          <w:rtl/>
        </w:rPr>
        <w:t xml:space="preserve"> به او م</w:t>
      </w:r>
      <w:r w:rsidRPr="00397CA8">
        <w:rPr>
          <w:rFonts w:hint="cs"/>
          <w:sz w:val="28"/>
          <w:rtl/>
        </w:rPr>
        <w:t>ی‌‌</w:t>
      </w:r>
      <w:r w:rsidRPr="00397CA8">
        <w:rPr>
          <w:rFonts w:hint="eastAsia"/>
          <w:sz w:val="28"/>
          <w:rtl/>
        </w:rPr>
        <w:t>گو</w:t>
      </w:r>
      <w:r w:rsidRPr="00397CA8">
        <w:rPr>
          <w:rFonts w:hint="cs"/>
          <w:sz w:val="28"/>
          <w:rtl/>
        </w:rPr>
        <w:t>ی</w:t>
      </w:r>
      <w:r w:rsidRPr="00397CA8">
        <w:rPr>
          <w:rFonts w:hint="eastAsia"/>
          <w:sz w:val="28"/>
          <w:rtl/>
        </w:rPr>
        <w:t>د</w:t>
      </w:r>
      <w:r w:rsidRPr="00397CA8">
        <w:rPr>
          <w:sz w:val="28"/>
          <w:rtl/>
        </w:rPr>
        <w:t xml:space="preserve"> تو که آدم خوب</w:t>
      </w:r>
      <w:r w:rsidRPr="00397CA8">
        <w:rPr>
          <w:rFonts w:hint="cs"/>
          <w:sz w:val="28"/>
          <w:rtl/>
        </w:rPr>
        <w:t>ی</w:t>
      </w:r>
      <w:r w:rsidRPr="00397CA8">
        <w:rPr>
          <w:sz w:val="28"/>
          <w:rtl/>
        </w:rPr>
        <w:t xml:space="preserve"> هست تو د</w:t>
      </w:r>
      <w:r w:rsidRPr="00397CA8">
        <w:rPr>
          <w:rFonts w:hint="cs"/>
          <w:sz w:val="28"/>
          <w:rtl/>
        </w:rPr>
        <w:t>ی</w:t>
      </w:r>
      <w:r w:rsidRPr="00397CA8">
        <w:rPr>
          <w:rFonts w:hint="eastAsia"/>
          <w:sz w:val="28"/>
          <w:rtl/>
        </w:rPr>
        <w:t>گر</w:t>
      </w:r>
      <w:r w:rsidRPr="00397CA8">
        <w:rPr>
          <w:sz w:val="28"/>
          <w:rtl/>
        </w:rPr>
        <w:t xml:space="preserve"> چرا؟ نه ا</w:t>
      </w:r>
      <w:r w:rsidRPr="00397CA8">
        <w:rPr>
          <w:rFonts w:hint="cs"/>
          <w:sz w:val="28"/>
          <w:rtl/>
        </w:rPr>
        <w:t>ی</w:t>
      </w:r>
      <w:r w:rsidRPr="00397CA8">
        <w:rPr>
          <w:rFonts w:hint="eastAsia"/>
          <w:sz w:val="28"/>
          <w:rtl/>
        </w:rPr>
        <w:t>ن‌که</w:t>
      </w:r>
      <w:r w:rsidRPr="00397CA8">
        <w:rPr>
          <w:sz w:val="28"/>
          <w:rtl/>
        </w:rPr>
        <w:t xml:space="preserve"> واقعا آدم خوب</w:t>
      </w:r>
      <w:r w:rsidRPr="00397CA8">
        <w:rPr>
          <w:rFonts w:hint="cs"/>
          <w:sz w:val="28"/>
          <w:rtl/>
        </w:rPr>
        <w:t>ی</w:t>
      </w:r>
      <w:r w:rsidRPr="00397CA8">
        <w:rPr>
          <w:sz w:val="28"/>
          <w:rtl/>
        </w:rPr>
        <w:t xml:space="preserve"> است، م</w:t>
      </w:r>
      <w:r w:rsidRPr="00397CA8">
        <w:rPr>
          <w:rFonts w:hint="cs"/>
          <w:sz w:val="28"/>
          <w:rtl/>
        </w:rPr>
        <w:t>ی‌‌</w:t>
      </w:r>
      <w:r w:rsidRPr="00397CA8">
        <w:rPr>
          <w:rFonts w:hint="eastAsia"/>
          <w:sz w:val="28"/>
          <w:rtl/>
        </w:rPr>
        <w:t>خواهد</w:t>
      </w:r>
      <w:r w:rsidRPr="00397CA8">
        <w:rPr>
          <w:sz w:val="28"/>
          <w:rtl/>
        </w:rPr>
        <w:t xml:space="preserve"> ب</w:t>
      </w:r>
      <w:r w:rsidRPr="00397CA8">
        <w:rPr>
          <w:rFonts w:hint="eastAsia"/>
          <w:sz w:val="28"/>
          <w:rtl/>
        </w:rPr>
        <w:t>گو</w:t>
      </w:r>
      <w:r w:rsidRPr="00397CA8">
        <w:rPr>
          <w:rFonts w:hint="cs"/>
          <w:sz w:val="28"/>
          <w:rtl/>
        </w:rPr>
        <w:t>ی</w:t>
      </w:r>
      <w:r w:rsidRPr="00397CA8">
        <w:rPr>
          <w:rFonts w:hint="eastAsia"/>
          <w:sz w:val="28"/>
          <w:rtl/>
        </w:rPr>
        <w:t>د</w:t>
      </w:r>
      <w:r w:rsidRPr="00397CA8">
        <w:rPr>
          <w:sz w:val="28"/>
          <w:rtl/>
        </w:rPr>
        <w:t xml:space="preserve"> با</w:t>
      </w:r>
      <w:r w:rsidRPr="00397CA8">
        <w:rPr>
          <w:rFonts w:hint="cs"/>
          <w:sz w:val="28"/>
          <w:rtl/>
        </w:rPr>
        <w:t>ی</w:t>
      </w:r>
      <w:r w:rsidRPr="00397CA8">
        <w:rPr>
          <w:rFonts w:hint="eastAsia"/>
          <w:sz w:val="28"/>
          <w:rtl/>
        </w:rPr>
        <w:t>د</w:t>
      </w:r>
      <w:r w:rsidRPr="00397CA8">
        <w:rPr>
          <w:sz w:val="28"/>
          <w:rtl/>
        </w:rPr>
        <w:t xml:space="preserve"> خوب باش</w:t>
      </w:r>
      <w:r w:rsidRPr="00397CA8">
        <w:rPr>
          <w:rFonts w:hint="cs"/>
          <w:sz w:val="28"/>
          <w:rtl/>
        </w:rPr>
        <w:t>ی</w:t>
      </w:r>
      <w:r>
        <w:rPr>
          <w:rFonts w:hint="cs"/>
          <w:sz w:val="28"/>
          <w:rtl/>
        </w:rPr>
        <w:t>د</w:t>
      </w:r>
      <w:r w:rsidRPr="00397CA8">
        <w:rPr>
          <w:sz w:val="28"/>
          <w:rtl/>
        </w:rPr>
        <w:t>.</w:t>
      </w:r>
      <w:r>
        <w:rPr>
          <w:rStyle w:val="FootnoteReference"/>
          <w:sz w:val="28"/>
          <w:rtl/>
        </w:rPr>
        <w:footnoteReference w:id="15"/>
      </w:r>
    </w:p>
    <w:p w14:paraId="01B01052" w14:textId="77777777" w:rsidR="00A32F9C" w:rsidRDefault="00A32F9C" w:rsidP="00293A83">
      <w:pPr>
        <w:tabs>
          <w:tab w:val="left" w:pos="4915"/>
        </w:tabs>
        <w:jc w:val="both"/>
        <w:rPr>
          <w:sz w:val="28"/>
          <w:rtl/>
        </w:rPr>
      </w:pPr>
      <w:r w:rsidRPr="00397CA8">
        <w:rPr>
          <w:rFonts w:hint="eastAsia"/>
          <w:sz w:val="28"/>
          <w:rtl/>
        </w:rPr>
        <w:t>انصافا</w:t>
      </w:r>
      <w:r w:rsidRPr="00397CA8">
        <w:rPr>
          <w:sz w:val="28"/>
          <w:rtl/>
        </w:rPr>
        <w:t xml:space="preserve"> اشکال مرحوم آقا</w:t>
      </w:r>
      <w:r w:rsidRPr="00397CA8">
        <w:rPr>
          <w:rFonts w:hint="cs"/>
          <w:sz w:val="28"/>
          <w:rtl/>
        </w:rPr>
        <w:t>ی</w:t>
      </w:r>
      <w:r w:rsidRPr="00397CA8">
        <w:rPr>
          <w:sz w:val="28"/>
          <w:rtl/>
        </w:rPr>
        <w:t xml:space="preserve"> تبر</w:t>
      </w:r>
      <w:r w:rsidRPr="00397CA8">
        <w:rPr>
          <w:rFonts w:hint="cs"/>
          <w:sz w:val="28"/>
          <w:rtl/>
        </w:rPr>
        <w:t>ی</w:t>
      </w:r>
      <w:r w:rsidRPr="00397CA8">
        <w:rPr>
          <w:rFonts w:hint="eastAsia"/>
          <w:sz w:val="28"/>
          <w:rtl/>
        </w:rPr>
        <w:t>ز</w:t>
      </w:r>
      <w:r w:rsidRPr="00397CA8">
        <w:rPr>
          <w:rFonts w:hint="cs"/>
          <w:sz w:val="28"/>
          <w:rtl/>
        </w:rPr>
        <w:t>ی</w:t>
      </w:r>
      <w:r w:rsidRPr="00397CA8">
        <w:rPr>
          <w:sz w:val="28"/>
          <w:rtl/>
        </w:rPr>
        <w:t xml:space="preserve"> عرف</w:t>
      </w:r>
      <w:r w:rsidRPr="00397CA8">
        <w:rPr>
          <w:rFonts w:hint="cs"/>
          <w:sz w:val="28"/>
          <w:rtl/>
        </w:rPr>
        <w:t>ی</w:t>
      </w:r>
      <w:r w:rsidRPr="00397CA8">
        <w:rPr>
          <w:sz w:val="28"/>
          <w:rtl/>
        </w:rPr>
        <w:t xml:space="preserve"> ن</w:t>
      </w:r>
      <w:r w:rsidRPr="00397CA8">
        <w:rPr>
          <w:rFonts w:hint="cs"/>
          <w:sz w:val="28"/>
          <w:rtl/>
        </w:rPr>
        <w:t>ی</w:t>
      </w:r>
      <w:r w:rsidRPr="00397CA8">
        <w:rPr>
          <w:rFonts w:hint="eastAsia"/>
          <w:sz w:val="28"/>
          <w:rtl/>
        </w:rPr>
        <w:t>ست،</w:t>
      </w:r>
      <w:r w:rsidRPr="00397CA8">
        <w:rPr>
          <w:sz w:val="28"/>
          <w:rtl/>
        </w:rPr>
        <w:t xml:space="preserve"> با</w:t>
      </w:r>
      <w:r w:rsidRPr="00397CA8">
        <w:rPr>
          <w:rFonts w:hint="cs"/>
          <w:sz w:val="28"/>
          <w:rtl/>
        </w:rPr>
        <w:t>ی</w:t>
      </w:r>
      <w:r w:rsidRPr="00397CA8">
        <w:rPr>
          <w:rFonts w:hint="eastAsia"/>
          <w:sz w:val="28"/>
          <w:rtl/>
        </w:rPr>
        <w:t>د</w:t>
      </w:r>
      <w:r w:rsidRPr="00397CA8">
        <w:rPr>
          <w:sz w:val="28"/>
          <w:rtl/>
        </w:rPr>
        <w:t xml:space="preserve"> م</w:t>
      </w:r>
      <w:r w:rsidRPr="00397CA8">
        <w:rPr>
          <w:rFonts w:hint="cs"/>
          <w:sz w:val="28"/>
          <w:rtl/>
        </w:rPr>
        <w:t>ی‌‌</w:t>
      </w:r>
      <w:r w:rsidRPr="00397CA8">
        <w:rPr>
          <w:rFonts w:hint="eastAsia"/>
          <w:sz w:val="28"/>
          <w:rtl/>
        </w:rPr>
        <w:t>گفت</w:t>
      </w:r>
      <w:r w:rsidRPr="00397CA8">
        <w:rPr>
          <w:sz w:val="28"/>
          <w:rtl/>
        </w:rPr>
        <w:t xml:space="preserve"> فانک کنت رجلا ورعا، امام با کس</w:t>
      </w:r>
      <w:r w:rsidRPr="00397CA8">
        <w:rPr>
          <w:rFonts w:hint="cs"/>
          <w:sz w:val="28"/>
          <w:rtl/>
        </w:rPr>
        <w:t>ی</w:t>
      </w:r>
      <w:r w:rsidRPr="00397CA8">
        <w:rPr>
          <w:sz w:val="28"/>
          <w:rtl/>
        </w:rPr>
        <w:t xml:space="preserve"> تعارف دارد؟ </w:t>
      </w:r>
      <w:r>
        <w:rPr>
          <w:rFonts w:hint="cs"/>
          <w:sz w:val="28"/>
          <w:rtl/>
        </w:rPr>
        <w:t xml:space="preserve">اینکه بگوییم امام در مقام بیان این است که باید شخص ورع باشد، عرفی نیست. روایت دیگری نیز موید وثاقت علی بن حنظله وجود دارد که شیخ طوسی از جعفر بن سماعۀ که از ثقات بوده است، نقل می کند: </w:t>
      </w:r>
    </w:p>
    <w:p w14:paraId="5A6EBF8D" w14:textId="54B480FC" w:rsidR="00A32F9C" w:rsidRPr="00AB7546" w:rsidRDefault="00A32F9C" w:rsidP="00AB7546">
      <w:pPr>
        <w:pStyle w:val="ListParagraph"/>
        <w:tabs>
          <w:tab w:val="left" w:pos="4915"/>
        </w:tabs>
        <w:jc w:val="both"/>
        <w:rPr>
          <w:sz w:val="28"/>
          <w:rtl/>
        </w:rPr>
      </w:pPr>
      <w:r w:rsidRPr="00AB7546">
        <w:rPr>
          <w:rFonts w:hint="cs"/>
          <w:sz w:val="28"/>
          <w:rtl/>
        </w:rPr>
        <w:t>«</w:t>
      </w:r>
      <w:r w:rsidRPr="00AB7546">
        <w:rPr>
          <w:sz w:val="28"/>
          <w:rtl/>
        </w:rPr>
        <w:t xml:space="preserve"> </w:t>
      </w:r>
      <w:r w:rsidR="00AB7546" w:rsidRPr="00AB7546">
        <w:rPr>
          <w:sz w:val="28"/>
          <w:rtl/>
        </w:rPr>
        <w:t xml:space="preserve">عَنْهُ عَنْ عَبْدِ اللَّهِ بْنِ جَبَلَةَ قَالَ حَدَّثَنِي غَيْرُ وَاحِدٍ مِنْ أَصْحَابِ عَلِيِّ بْنِ أَبِي حَمْزَةَ عَنْ عَلِيِّ بْنِ أَبِي حَمْزَةَ أَنَّهُ سَأَلَ </w:t>
      </w:r>
      <w:r w:rsidR="00AB7546" w:rsidRPr="00AB7546">
        <w:rPr>
          <w:color w:val="008000"/>
          <w:sz w:val="28"/>
          <w:rtl/>
        </w:rPr>
        <w:t>أَبَا الْحَسَنِ ع عَنِ الْمُطَلَّقَةِ عَلَى غَيْرِ السُّنَّةِ أَ يَتَزَوَّجُهَا الرَّجُلُ فَقَالَ أَلْزِمُوهُمْ مِنْ ذَلِكَ مَا أَلْزَمُوهُ أَنْفُسَهُمْ وَ تَزَوَّجُوهُنَّ فَلَا بَأْسَ بِذَلِكَ قَالَ الْحَسَنُ وَ سَمِعْتُ جَعْفَرَ بْنَ سَمَاعَةَ وَ سُئِلَ عَنِ امْرَأَةٍ طُلِّقَتْ عَلَى غَيْرِ السُّنَّةِ أَ لِيَ أَنْ أَتَزَوَّجَهَا فَقَالَ نَعَمْ فَقُلْتُ لَهُ أَ لَيْسَ تَعْلَمُ أَنَّ عَلِيَّ بْنَ حَنْظَلَةَ رَوَى إِيَّاكُمْ وَ الْمُطَلَّقَاتِ ثَلَاثاً عَلَى غَيْرِ السُّنَّةِ فَإِنَّهُنَّ ذَوَاتُ أَزْوَاجٍ فَقَالَ يَا بُنَيَّ رِوَايَةُ عَلِيِّ بْنِ أَبِي حَمْزَةَ أَوْسَعُ عَلَى النَّاسِ قُلْتُ وَ أَيَّ شَيْ‏ءٍ رَوَى عَلِيُّ بْنُ أَبِي حَمْزَةَ قَال‏</w:t>
      </w:r>
      <w:r w:rsidR="00AB7546" w:rsidRPr="00AB7546">
        <w:rPr>
          <w:color w:val="008000"/>
          <w:sz w:val="28"/>
        </w:rPr>
        <w:t xml:space="preserve"> </w:t>
      </w:r>
      <w:r w:rsidR="00AB7546" w:rsidRPr="00AB7546">
        <w:rPr>
          <w:color w:val="008000"/>
          <w:sz w:val="28"/>
          <w:rtl/>
        </w:rPr>
        <w:t>رَوَى عَنْ أَبِي الْحَسَنِ ع أَنَّهُ قَالَ أَلْزِمُوهُمْ مِنْ ذَلِكَ مَا أَلْزَمُوهُ أَنْفُسَهُمْ وَ تَزَوَّجُوهُنَّ فَإِنَّهُ لَا بَأْسَ بِذَلِكَ</w:t>
      </w:r>
      <w:r w:rsidR="00AB7546" w:rsidRPr="00AB7546">
        <w:rPr>
          <w:rFonts w:hint="cs"/>
          <w:sz w:val="28"/>
          <w:rtl/>
        </w:rPr>
        <w:t>»</w:t>
      </w:r>
      <w:r w:rsidR="00D6519A">
        <w:rPr>
          <w:rStyle w:val="FootnoteReference"/>
          <w:sz w:val="28"/>
          <w:rtl/>
        </w:rPr>
        <w:footnoteReference w:id="16"/>
      </w:r>
    </w:p>
    <w:p w14:paraId="49C55047" w14:textId="26820C78" w:rsidR="00A32F9C" w:rsidRPr="00397CA8" w:rsidRDefault="00A32F9C" w:rsidP="00C950AC">
      <w:pPr>
        <w:tabs>
          <w:tab w:val="left" w:pos="4915"/>
        </w:tabs>
        <w:jc w:val="both"/>
        <w:rPr>
          <w:sz w:val="28"/>
          <w:rtl/>
        </w:rPr>
      </w:pPr>
      <w:r>
        <w:rPr>
          <w:rFonts w:hint="cs"/>
          <w:sz w:val="28"/>
          <w:rtl/>
        </w:rPr>
        <w:t xml:space="preserve">امام علیه السلام کلام علی بن حنظله را تخطئه نکردند، بلکه فرمودند خبر علی بن ابی حمزۀ چون سبب توسعه است ترجیح دارد. بنابراین بعید نیست که همین روایت نیز دال بر وثاقت علی بن حنظلۀ باشد ولی اگر کسی این روایت را قبول نکند نیز روایت اول کفایت می کند؛ زیرا تعبیر «إنک رجل ورع» داشت. </w:t>
      </w:r>
    </w:p>
    <w:p w14:paraId="31A5811F" w14:textId="77777777" w:rsidR="00A32F9C" w:rsidRPr="00397CA8" w:rsidRDefault="00A32F9C" w:rsidP="00C950AC">
      <w:pPr>
        <w:tabs>
          <w:tab w:val="left" w:pos="4915"/>
        </w:tabs>
        <w:jc w:val="both"/>
        <w:rPr>
          <w:sz w:val="28"/>
          <w:rtl/>
        </w:rPr>
      </w:pPr>
      <w:r>
        <w:rPr>
          <w:rFonts w:hint="cs"/>
          <w:sz w:val="28"/>
          <w:rtl/>
        </w:rPr>
        <w:t xml:space="preserve">اینکه گفته شود که مراد راوی این باشد که امام علیه السلام را نعوذ بالله پیچاندیم، عرفی نیست و اصلا در این صورت در تشیع راوی باید شک کرد. </w:t>
      </w:r>
      <w:r w:rsidRPr="00397CA8">
        <w:rPr>
          <w:sz w:val="28"/>
          <w:rtl/>
        </w:rPr>
        <w:t>انک رجل ورع. ظاهرش ا</w:t>
      </w:r>
      <w:r w:rsidRPr="00397CA8">
        <w:rPr>
          <w:rFonts w:hint="cs"/>
          <w:sz w:val="28"/>
          <w:rtl/>
        </w:rPr>
        <w:t>ی</w:t>
      </w:r>
      <w:r w:rsidRPr="00397CA8">
        <w:rPr>
          <w:rFonts w:hint="eastAsia"/>
          <w:sz w:val="28"/>
          <w:rtl/>
        </w:rPr>
        <w:t>ن</w:t>
      </w:r>
      <w:r w:rsidRPr="00397CA8">
        <w:rPr>
          <w:sz w:val="28"/>
          <w:rtl/>
        </w:rPr>
        <w:t xml:space="preserve"> است که هم</w:t>
      </w:r>
      <w:r w:rsidRPr="00397CA8">
        <w:rPr>
          <w:rFonts w:hint="cs"/>
          <w:sz w:val="28"/>
          <w:rtl/>
        </w:rPr>
        <w:t>ی</w:t>
      </w:r>
      <w:r w:rsidRPr="00397CA8">
        <w:rPr>
          <w:rFonts w:hint="eastAsia"/>
          <w:sz w:val="28"/>
          <w:rtl/>
        </w:rPr>
        <w:t>ن</w:t>
      </w:r>
      <w:r w:rsidRPr="00397CA8">
        <w:rPr>
          <w:sz w:val="28"/>
          <w:rtl/>
        </w:rPr>
        <w:t xml:space="preserve"> را </w:t>
      </w:r>
      <w:r w:rsidRPr="00397CA8">
        <w:rPr>
          <w:rFonts w:hint="eastAsia"/>
          <w:sz w:val="28"/>
          <w:rtl/>
        </w:rPr>
        <w:t>امام</w:t>
      </w:r>
      <w:r w:rsidRPr="00397CA8">
        <w:rPr>
          <w:sz w:val="28"/>
          <w:rtl/>
        </w:rPr>
        <w:t xml:space="preserve"> حداقل به ا</w:t>
      </w:r>
      <w:r w:rsidRPr="00397CA8">
        <w:rPr>
          <w:rFonts w:hint="cs"/>
          <w:sz w:val="28"/>
          <w:rtl/>
        </w:rPr>
        <w:t>ی</w:t>
      </w:r>
      <w:r w:rsidRPr="00397CA8">
        <w:rPr>
          <w:rFonts w:hint="eastAsia"/>
          <w:sz w:val="28"/>
          <w:rtl/>
        </w:rPr>
        <w:t>ن</w:t>
      </w:r>
      <w:r w:rsidRPr="00397CA8">
        <w:rPr>
          <w:sz w:val="28"/>
          <w:rtl/>
        </w:rPr>
        <w:t xml:space="preserve"> مقدار قبول داشت، ما در وثاقت هم</w:t>
      </w:r>
      <w:r w:rsidRPr="00397CA8">
        <w:rPr>
          <w:rFonts w:hint="cs"/>
          <w:sz w:val="28"/>
          <w:rtl/>
        </w:rPr>
        <w:t>ی</w:t>
      </w:r>
      <w:r w:rsidRPr="00397CA8">
        <w:rPr>
          <w:rFonts w:hint="eastAsia"/>
          <w:sz w:val="28"/>
          <w:rtl/>
        </w:rPr>
        <w:t>ن</w:t>
      </w:r>
      <w:r w:rsidRPr="00397CA8">
        <w:rPr>
          <w:sz w:val="28"/>
          <w:rtl/>
        </w:rPr>
        <w:t xml:space="preserve"> کاف</w:t>
      </w:r>
      <w:r w:rsidRPr="00397CA8">
        <w:rPr>
          <w:rFonts w:hint="cs"/>
          <w:sz w:val="28"/>
          <w:rtl/>
        </w:rPr>
        <w:t>ی</w:t>
      </w:r>
      <w:r w:rsidRPr="00397CA8">
        <w:rPr>
          <w:sz w:val="28"/>
          <w:rtl/>
        </w:rPr>
        <w:t xml:space="preserve"> است که بگو</w:t>
      </w:r>
      <w:r w:rsidRPr="00397CA8">
        <w:rPr>
          <w:rFonts w:hint="cs"/>
          <w:sz w:val="28"/>
          <w:rtl/>
        </w:rPr>
        <w:t>یی</w:t>
      </w:r>
      <w:r w:rsidRPr="00397CA8">
        <w:rPr>
          <w:rFonts w:hint="eastAsia"/>
          <w:sz w:val="28"/>
          <w:rtl/>
        </w:rPr>
        <w:t>م</w:t>
      </w:r>
      <w:r w:rsidRPr="00397CA8">
        <w:rPr>
          <w:sz w:val="28"/>
          <w:rtl/>
        </w:rPr>
        <w:t xml:space="preserve"> متحرز از کذب و قول به غ</w:t>
      </w:r>
      <w:r w:rsidRPr="00397CA8">
        <w:rPr>
          <w:rFonts w:hint="cs"/>
          <w:sz w:val="28"/>
          <w:rtl/>
        </w:rPr>
        <w:t>ی</w:t>
      </w:r>
      <w:r w:rsidRPr="00397CA8">
        <w:rPr>
          <w:rFonts w:hint="eastAsia"/>
          <w:sz w:val="28"/>
          <w:rtl/>
        </w:rPr>
        <w:t>ر</w:t>
      </w:r>
      <w:r w:rsidRPr="00397CA8">
        <w:rPr>
          <w:sz w:val="28"/>
          <w:rtl/>
        </w:rPr>
        <w:t xml:space="preserve"> علم باشد، و ضابط بودنش را با اصل عقلا</w:t>
      </w:r>
      <w:r w:rsidRPr="00397CA8">
        <w:rPr>
          <w:rFonts w:hint="cs"/>
          <w:sz w:val="28"/>
          <w:rtl/>
        </w:rPr>
        <w:t>یی</w:t>
      </w:r>
      <w:r w:rsidRPr="00397CA8">
        <w:rPr>
          <w:sz w:val="28"/>
          <w:rtl/>
        </w:rPr>
        <w:t xml:space="preserve"> درست م</w:t>
      </w:r>
      <w:r w:rsidRPr="00397CA8">
        <w:rPr>
          <w:rFonts w:hint="cs"/>
          <w:sz w:val="28"/>
          <w:rtl/>
        </w:rPr>
        <w:t>ی‌‌</w:t>
      </w:r>
      <w:r w:rsidRPr="00397CA8">
        <w:rPr>
          <w:rFonts w:hint="eastAsia"/>
          <w:sz w:val="28"/>
          <w:rtl/>
        </w:rPr>
        <w:t>کن</w:t>
      </w:r>
      <w:r w:rsidRPr="00397CA8">
        <w:rPr>
          <w:rFonts w:hint="cs"/>
          <w:sz w:val="28"/>
          <w:rtl/>
        </w:rPr>
        <w:t>ی</w:t>
      </w:r>
      <w:r w:rsidRPr="00397CA8">
        <w:rPr>
          <w:rFonts w:hint="eastAsia"/>
          <w:sz w:val="28"/>
          <w:rtl/>
        </w:rPr>
        <w:t>م،</w:t>
      </w:r>
      <w:r w:rsidRPr="00397CA8">
        <w:rPr>
          <w:sz w:val="28"/>
          <w:rtl/>
        </w:rPr>
        <w:t xml:space="preserve"> آدم</w:t>
      </w:r>
      <w:r w:rsidRPr="00397CA8">
        <w:rPr>
          <w:rFonts w:hint="cs"/>
          <w:sz w:val="28"/>
          <w:rtl/>
        </w:rPr>
        <w:t>ی</w:t>
      </w:r>
      <w:r w:rsidRPr="00397CA8">
        <w:rPr>
          <w:sz w:val="28"/>
          <w:rtl/>
        </w:rPr>
        <w:t xml:space="preserve"> که مر</w:t>
      </w:r>
      <w:r w:rsidRPr="00397CA8">
        <w:rPr>
          <w:rFonts w:hint="cs"/>
          <w:sz w:val="28"/>
          <w:rtl/>
        </w:rPr>
        <w:t>ی</w:t>
      </w:r>
      <w:r w:rsidRPr="00397CA8">
        <w:rPr>
          <w:rFonts w:hint="eastAsia"/>
          <w:sz w:val="28"/>
          <w:rtl/>
        </w:rPr>
        <w:t>ض</w:t>
      </w:r>
      <w:r w:rsidRPr="00397CA8">
        <w:rPr>
          <w:sz w:val="28"/>
          <w:rtl/>
        </w:rPr>
        <w:t xml:space="preserve"> ن</w:t>
      </w:r>
      <w:r w:rsidRPr="00397CA8">
        <w:rPr>
          <w:rFonts w:hint="cs"/>
          <w:sz w:val="28"/>
          <w:rtl/>
        </w:rPr>
        <w:t>ی</w:t>
      </w:r>
      <w:r w:rsidRPr="00397CA8">
        <w:rPr>
          <w:rFonts w:hint="eastAsia"/>
          <w:sz w:val="28"/>
          <w:rtl/>
        </w:rPr>
        <w:t>ست</w:t>
      </w:r>
      <w:r w:rsidRPr="00397CA8">
        <w:rPr>
          <w:sz w:val="28"/>
          <w:rtl/>
        </w:rPr>
        <w:t xml:space="preserve"> و آلزا</w:t>
      </w:r>
      <w:r w:rsidRPr="00397CA8">
        <w:rPr>
          <w:rFonts w:hint="cs"/>
          <w:sz w:val="28"/>
          <w:rtl/>
        </w:rPr>
        <w:t>ی</w:t>
      </w:r>
      <w:r w:rsidRPr="00397CA8">
        <w:rPr>
          <w:rFonts w:hint="eastAsia"/>
          <w:sz w:val="28"/>
          <w:rtl/>
        </w:rPr>
        <w:t>مر</w:t>
      </w:r>
      <w:r w:rsidRPr="00397CA8">
        <w:rPr>
          <w:sz w:val="28"/>
          <w:rtl/>
        </w:rPr>
        <w:t xml:space="preserve"> ندارد ضابط است</w:t>
      </w:r>
      <w:r w:rsidRPr="00397CA8">
        <w:rPr>
          <w:rFonts w:hint="eastAsia"/>
          <w:sz w:val="28"/>
          <w:rtl/>
        </w:rPr>
        <w:t>،</w:t>
      </w:r>
      <w:r w:rsidRPr="00397CA8">
        <w:rPr>
          <w:sz w:val="28"/>
          <w:rtl/>
        </w:rPr>
        <w:t xml:space="preserve"> آن را اصل عقلا</w:t>
      </w:r>
      <w:r w:rsidRPr="00397CA8">
        <w:rPr>
          <w:rFonts w:hint="cs"/>
          <w:sz w:val="28"/>
          <w:rtl/>
        </w:rPr>
        <w:t>یی</w:t>
      </w:r>
      <w:r w:rsidRPr="00397CA8">
        <w:rPr>
          <w:sz w:val="28"/>
          <w:rtl/>
        </w:rPr>
        <w:t xml:space="preserve"> دار</w:t>
      </w:r>
      <w:r w:rsidRPr="00397CA8">
        <w:rPr>
          <w:rFonts w:hint="cs"/>
          <w:sz w:val="28"/>
          <w:rtl/>
        </w:rPr>
        <w:t>ی</w:t>
      </w:r>
      <w:r w:rsidRPr="00397CA8">
        <w:rPr>
          <w:rFonts w:hint="eastAsia"/>
          <w:sz w:val="28"/>
          <w:rtl/>
        </w:rPr>
        <w:t>م</w:t>
      </w:r>
      <w:r w:rsidRPr="00397CA8">
        <w:rPr>
          <w:sz w:val="28"/>
          <w:rtl/>
        </w:rPr>
        <w:t xml:space="preserve"> مهم ا</w:t>
      </w:r>
      <w:r w:rsidRPr="00397CA8">
        <w:rPr>
          <w:rFonts w:hint="cs"/>
          <w:sz w:val="28"/>
          <w:rtl/>
        </w:rPr>
        <w:t>ی</w:t>
      </w:r>
      <w:r w:rsidRPr="00397CA8">
        <w:rPr>
          <w:rFonts w:hint="eastAsia"/>
          <w:sz w:val="28"/>
          <w:rtl/>
        </w:rPr>
        <w:t>ن</w:t>
      </w:r>
      <w:r w:rsidRPr="00397CA8">
        <w:rPr>
          <w:sz w:val="28"/>
          <w:rtl/>
        </w:rPr>
        <w:t xml:space="preserve"> است که بگو</w:t>
      </w:r>
      <w:r w:rsidRPr="00397CA8">
        <w:rPr>
          <w:rFonts w:hint="cs"/>
          <w:sz w:val="28"/>
          <w:rtl/>
        </w:rPr>
        <w:t>ی</w:t>
      </w:r>
      <w:r w:rsidRPr="00397CA8">
        <w:rPr>
          <w:rFonts w:hint="eastAsia"/>
          <w:sz w:val="28"/>
          <w:rtl/>
        </w:rPr>
        <w:t>ند</w:t>
      </w:r>
      <w:r w:rsidRPr="00397CA8">
        <w:rPr>
          <w:sz w:val="28"/>
          <w:rtl/>
        </w:rPr>
        <w:t xml:space="preserve"> ا</w:t>
      </w:r>
      <w:r w:rsidRPr="00397CA8">
        <w:rPr>
          <w:rFonts w:hint="cs"/>
          <w:sz w:val="28"/>
          <w:rtl/>
        </w:rPr>
        <w:t>ی</w:t>
      </w:r>
      <w:r w:rsidRPr="00397CA8">
        <w:rPr>
          <w:rFonts w:hint="eastAsia"/>
          <w:sz w:val="28"/>
          <w:rtl/>
        </w:rPr>
        <w:t>ن</w:t>
      </w:r>
      <w:r w:rsidRPr="00397CA8">
        <w:rPr>
          <w:sz w:val="28"/>
          <w:rtl/>
        </w:rPr>
        <w:t xml:space="preserve"> عادل است اهل دروغ و اهل قول به غ</w:t>
      </w:r>
      <w:r w:rsidRPr="00397CA8">
        <w:rPr>
          <w:rFonts w:hint="cs"/>
          <w:sz w:val="28"/>
          <w:rtl/>
        </w:rPr>
        <w:t>ی</w:t>
      </w:r>
      <w:r w:rsidRPr="00397CA8">
        <w:rPr>
          <w:rFonts w:hint="eastAsia"/>
          <w:sz w:val="28"/>
          <w:rtl/>
        </w:rPr>
        <w:t>ر</w:t>
      </w:r>
      <w:r w:rsidRPr="00397CA8">
        <w:rPr>
          <w:sz w:val="28"/>
          <w:rtl/>
        </w:rPr>
        <w:t xml:space="preserve"> علم ن</w:t>
      </w:r>
      <w:r w:rsidRPr="00397CA8">
        <w:rPr>
          <w:rFonts w:hint="cs"/>
          <w:sz w:val="28"/>
          <w:rtl/>
        </w:rPr>
        <w:t>ی</w:t>
      </w:r>
      <w:r w:rsidRPr="00397CA8">
        <w:rPr>
          <w:rFonts w:hint="eastAsia"/>
          <w:sz w:val="28"/>
          <w:rtl/>
        </w:rPr>
        <w:t>ست</w:t>
      </w:r>
      <w:r w:rsidRPr="00397CA8">
        <w:rPr>
          <w:sz w:val="28"/>
        </w:rPr>
        <w:t>.</w:t>
      </w:r>
    </w:p>
    <w:p w14:paraId="3557471F" w14:textId="77777777" w:rsidR="00A32F9C" w:rsidRPr="00397CA8" w:rsidRDefault="00A32F9C" w:rsidP="00293A83">
      <w:pPr>
        <w:tabs>
          <w:tab w:val="left" w:pos="4915"/>
        </w:tabs>
        <w:jc w:val="both"/>
        <w:rPr>
          <w:sz w:val="28"/>
          <w:rtl/>
        </w:rPr>
      </w:pPr>
      <w:r>
        <w:rPr>
          <w:rFonts w:hint="cs"/>
          <w:sz w:val="28"/>
          <w:rtl/>
        </w:rPr>
        <w:t xml:space="preserve">پس این روایت دارای سند و دلالت خوبی است. در جلسه آینده به بیان روایات دیگر می پردازیم. </w:t>
      </w:r>
    </w:p>
    <w:p w14:paraId="70504753" w14:textId="77777777" w:rsidR="00A32F9C" w:rsidRDefault="00A32F9C" w:rsidP="00293A83">
      <w:pPr>
        <w:jc w:val="both"/>
        <w:rPr>
          <w:rtl/>
        </w:rPr>
      </w:pPr>
    </w:p>
    <w:p w14:paraId="04CA0F46" w14:textId="77777777" w:rsidR="00B2540A" w:rsidRDefault="00B2540A" w:rsidP="00293A83">
      <w:pPr>
        <w:jc w:val="both"/>
        <w:rPr>
          <w:rtl/>
        </w:rPr>
      </w:pPr>
    </w:p>
    <w:sectPr w:rsidR="00B2540A"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8C4A6" w14:textId="77777777" w:rsidR="00BA2854" w:rsidRDefault="00BA2854" w:rsidP="008B750B">
      <w:pPr>
        <w:spacing w:line="240" w:lineRule="auto"/>
      </w:pPr>
      <w:r>
        <w:separator/>
      </w:r>
    </w:p>
  </w:endnote>
  <w:endnote w:type="continuationSeparator" w:id="0">
    <w:p w14:paraId="112AD530" w14:textId="77777777" w:rsidR="00BA2854" w:rsidRDefault="00BA285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fontKey="{9C6A2275-A382-404F-8B14-2014A2F44619}"/>
  </w:font>
  <w:font w:name="B Badr">
    <w:panose1 w:val="00000400000000000000"/>
    <w:charset w:val="B2"/>
    <w:family w:val="auto"/>
    <w:pitch w:val="variable"/>
    <w:sig w:usb0="00002001" w:usb1="80000000" w:usb2="00000008" w:usb3="00000000" w:csb0="00000040" w:csb1="00000000"/>
    <w:embedRegular r:id="rId2" w:fontKey="{B5D16E32-6230-44D4-860B-530447EDFE2E}"/>
    <w:embedBold r:id="rId3" w:fontKey="{74F6EFE8-4040-4546-8323-8C7CC2B56010}"/>
    <w:embedBoldItalic r:id="rId4" w:fontKey="{5A565DF2-DD14-4954-940A-1ED637313ED9}"/>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A2B96F37-136B-44BB-9FF0-CDEE9A488B0B}"/>
    <w:embedBold r:id="rId6" w:fontKey="{D8BDCC3E-27A8-4CF5-84E9-4F083D3CEFCA}"/>
  </w:font>
  <w:font w:name="B Lotus">
    <w:panose1 w:val="00000400000000000000"/>
    <w:charset w:val="B2"/>
    <w:family w:val="auto"/>
    <w:pitch w:val="variable"/>
    <w:sig w:usb0="00002001" w:usb1="80000000" w:usb2="00000008" w:usb3="00000000" w:csb0="00000040" w:csb1="00000000"/>
    <w:embedRegular r:id="rId7" w:fontKey="{5A064481-11F1-4970-8E6C-816A80083B3D}"/>
  </w:font>
  <w:font w:name="Tahoma">
    <w:panose1 w:val="020B0604030504040204"/>
    <w:charset w:val="00"/>
    <w:family w:val="swiss"/>
    <w:pitch w:val="variable"/>
    <w:sig w:usb0="61002A87" w:usb1="80000000" w:usb2="00000008" w:usb3="00000000" w:csb0="000101FF"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D21CC" w:rsidRPr="00FD21CC">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3" w:name="BokAdres"/>
          <w:bookmarkEnd w:id="33"/>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E4B61" w14:textId="77777777" w:rsidR="00BA2854" w:rsidRDefault="00BA2854" w:rsidP="008B750B">
      <w:pPr>
        <w:spacing w:line="240" w:lineRule="auto"/>
      </w:pPr>
      <w:r>
        <w:separator/>
      </w:r>
    </w:p>
  </w:footnote>
  <w:footnote w:type="continuationSeparator" w:id="0">
    <w:p w14:paraId="7FEB4474" w14:textId="77777777" w:rsidR="00BA2854" w:rsidRDefault="00BA2854" w:rsidP="008B750B">
      <w:pPr>
        <w:spacing w:line="240" w:lineRule="auto"/>
      </w:pPr>
      <w:r>
        <w:continuationSeparator/>
      </w:r>
    </w:p>
  </w:footnote>
  <w:footnote w:id="1">
    <w:p w14:paraId="129C61E7" w14:textId="18DD084F" w:rsidR="009B1185" w:rsidRPr="000A447A" w:rsidRDefault="009B1185" w:rsidP="009B1185">
      <w:pPr>
        <w:pStyle w:val="FootnoteText"/>
        <w:rPr>
          <w:rFonts w:cs="B Lotus"/>
          <w:sz w:val="22"/>
          <w:szCs w:val="22"/>
        </w:rPr>
      </w:pPr>
      <w:r w:rsidRPr="000A447A">
        <w:rPr>
          <w:rFonts w:cs="B Lotus"/>
          <w:sz w:val="22"/>
          <w:szCs w:val="22"/>
        </w:rPr>
        <w:footnoteRef/>
      </w:r>
      <w:r w:rsidRPr="000A447A">
        <w:rPr>
          <w:rFonts w:cs="B Lotus"/>
          <w:sz w:val="22"/>
          <w:szCs w:val="22"/>
          <w:rtl/>
        </w:rPr>
        <w:t xml:space="preserve"> </w:t>
      </w:r>
      <w:hyperlink r:id="rId1" w:history="1">
        <w:r w:rsidRPr="000A447A">
          <w:rPr>
            <w:rStyle w:val="Hyperlink"/>
            <w:rFonts w:cs="B Lotus" w:hint="eastAsia"/>
            <w:sz w:val="22"/>
            <w:szCs w:val="22"/>
            <w:rtl/>
          </w:rPr>
          <w:t>العروة</w:t>
        </w:r>
        <w:r w:rsidRPr="000A447A">
          <w:rPr>
            <w:rStyle w:val="Hyperlink"/>
            <w:rFonts w:cs="B Lotus"/>
            <w:sz w:val="22"/>
            <w:szCs w:val="22"/>
            <w:rtl/>
          </w:rPr>
          <w:t xml:space="preserve"> الوثق</w:t>
        </w:r>
        <w:r w:rsidRPr="000A447A">
          <w:rPr>
            <w:rStyle w:val="Hyperlink"/>
            <w:rFonts w:cs="B Lotus" w:hint="cs"/>
            <w:sz w:val="22"/>
            <w:szCs w:val="22"/>
            <w:rtl/>
          </w:rPr>
          <w:t>ی</w:t>
        </w:r>
        <w:r w:rsidRPr="000A447A">
          <w:rPr>
            <w:rStyle w:val="Hyperlink"/>
            <w:rFonts w:cs="B Lotus" w:hint="eastAsia"/>
            <w:sz w:val="22"/>
            <w:szCs w:val="22"/>
            <w:rtl/>
          </w:rPr>
          <w:t>،</w:t>
        </w:r>
        <w:r w:rsidRPr="000A447A">
          <w:rPr>
            <w:rStyle w:val="Hyperlink"/>
            <w:rFonts w:cs="B Lotus"/>
            <w:sz w:val="22"/>
            <w:szCs w:val="22"/>
            <w:rtl/>
          </w:rPr>
          <w:t xml:space="preserve"> الس</w:t>
        </w:r>
        <w:r w:rsidRPr="000A447A">
          <w:rPr>
            <w:rStyle w:val="Hyperlink"/>
            <w:rFonts w:cs="B Lotus" w:hint="cs"/>
            <w:sz w:val="22"/>
            <w:szCs w:val="22"/>
            <w:rtl/>
          </w:rPr>
          <w:t>ی</w:t>
        </w:r>
        <w:r w:rsidRPr="000A447A">
          <w:rPr>
            <w:rStyle w:val="Hyperlink"/>
            <w:rFonts w:cs="B Lotus" w:hint="eastAsia"/>
            <w:sz w:val="22"/>
            <w:szCs w:val="22"/>
            <w:rtl/>
          </w:rPr>
          <w:t>د</w:t>
        </w:r>
        <w:r w:rsidRPr="000A447A">
          <w:rPr>
            <w:rStyle w:val="Hyperlink"/>
            <w:rFonts w:cs="B Lotus"/>
            <w:sz w:val="22"/>
            <w:szCs w:val="22"/>
            <w:rtl/>
          </w:rPr>
          <w:t xml:space="preserve"> محمد کاظم الطباطبائ</w:t>
        </w:r>
        <w:r w:rsidRPr="000A447A">
          <w:rPr>
            <w:rStyle w:val="Hyperlink"/>
            <w:rFonts w:cs="B Lotus" w:hint="cs"/>
            <w:sz w:val="22"/>
            <w:szCs w:val="22"/>
            <w:rtl/>
          </w:rPr>
          <w:t>ی</w:t>
        </w:r>
        <w:r w:rsidRPr="000A447A">
          <w:rPr>
            <w:rStyle w:val="Hyperlink"/>
            <w:rFonts w:cs="B Lotus"/>
            <w:sz w:val="22"/>
            <w:szCs w:val="22"/>
            <w:rtl/>
          </w:rPr>
          <w:t xml:space="preserve"> ال</w:t>
        </w:r>
        <w:r w:rsidRPr="000A447A">
          <w:rPr>
            <w:rStyle w:val="Hyperlink"/>
            <w:rFonts w:cs="B Lotus" w:hint="cs"/>
            <w:sz w:val="22"/>
            <w:szCs w:val="22"/>
            <w:rtl/>
          </w:rPr>
          <w:t>ی</w:t>
        </w:r>
        <w:r w:rsidRPr="000A447A">
          <w:rPr>
            <w:rStyle w:val="Hyperlink"/>
            <w:rFonts w:cs="B Lotus" w:hint="eastAsia"/>
            <w:sz w:val="22"/>
            <w:szCs w:val="22"/>
            <w:rtl/>
          </w:rPr>
          <w:t>زد</w:t>
        </w:r>
        <w:r w:rsidRPr="000A447A">
          <w:rPr>
            <w:rStyle w:val="Hyperlink"/>
            <w:rFonts w:cs="B Lotus" w:hint="cs"/>
            <w:sz w:val="22"/>
            <w:szCs w:val="22"/>
            <w:rtl/>
          </w:rPr>
          <w:t>ی</w:t>
        </w:r>
        <w:r w:rsidRPr="000A447A">
          <w:rPr>
            <w:rStyle w:val="Hyperlink"/>
            <w:rFonts w:cs="B Lotus" w:hint="eastAsia"/>
            <w:sz w:val="22"/>
            <w:szCs w:val="22"/>
            <w:rtl/>
          </w:rPr>
          <w:t>،</w:t>
        </w:r>
        <w:r w:rsidRPr="000A447A">
          <w:rPr>
            <w:rStyle w:val="Hyperlink"/>
            <w:rFonts w:cs="B Lotus"/>
            <w:sz w:val="22"/>
            <w:szCs w:val="22"/>
            <w:rtl/>
          </w:rPr>
          <w:t xml:space="preserve"> ج1، ص657.</w:t>
        </w:r>
      </w:hyperlink>
    </w:p>
  </w:footnote>
  <w:footnote w:id="2">
    <w:p w14:paraId="52CD3DE7" w14:textId="4A882C10" w:rsidR="00A32F9C" w:rsidRPr="000A447A" w:rsidRDefault="00A32F9C" w:rsidP="009B1185">
      <w:pPr>
        <w:pStyle w:val="FootnoteText"/>
        <w:rPr>
          <w:rFonts w:cs="B Lotus"/>
          <w:sz w:val="22"/>
          <w:szCs w:val="22"/>
          <w:rtl/>
        </w:rPr>
      </w:pPr>
      <w:r w:rsidRPr="000A447A">
        <w:rPr>
          <w:rFonts w:cs="B Lotus"/>
          <w:sz w:val="22"/>
          <w:szCs w:val="22"/>
        </w:rPr>
        <w:footnoteRef/>
      </w:r>
      <w:r w:rsidRPr="000A447A">
        <w:rPr>
          <w:rFonts w:cs="B Lotus"/>
          <w:sz w:val="22"/>
          <w:szCs w:val="22"/>
        </w:rPr>
        <w:t xml:space="preserve"> </w:t>
      </w:r>
      <w:hyperlink r:id="rId2" w:history="1">
        <w:r w:rsidRPr="000A447A">
          <w:rPr>
            <w:rStyle w:val="Hyperlink"/>
            <w:rFonts w:cs="B Lotus"/>
            <w:sz w:val="22"/>
            <w:szCs w:val="22"/>
            <w:rtl/>
          </w:rPr>
          <w:t>العروة الوثق</w:t>
        </w:r>
        <w:r w:rsidRPr="000A447A">
          <w:rPr>
            <w:rStyle w:val="Hyperlink"/>
            <w:rFonts w:cs="B Lotus" w:hint="cs"/>
            <w:sz w:val="22"/>
            <w:szCs w:val="22"/>
            <w:rtl/>
          </w:rPr>
          <w:t>ی</w:t>
        </w:r>
        <w:r w:rsidRPr="000A447A">
          <w:rPr>
            <w:rStyle w:val="Hyperlink"/>
            <w:rFonts w:cs="B Lotus"/>
            <w:sz w:val="22"/>
            <w:szCs w:val="22"/>
            <w:rtl/>
          </w:rPr>
          <w:t xml:space="preserve"> (المحش</w:t>
        </w:r>
        <w:r w:rsidRPr="000A447A">
          <w:rPr>
            <w:rStyle w:val="Hyperlink"/>
            <w:rFonts w:cs="B Lotus" w:hint="cs"/>
            <w:sz w:val="22"/>
            <w:szCs w:val="22"/>
            <w:rtl/>
          </w:rPr>
          <w:t>ی</w:t>
        </w:r>
        <w:r w:rsidRPr="000A447A">
          <w:rPr>
            <w:rStyle w:val="Hyperlink"/>
            <w:rFonts w:cs="B Lotus"/>
            <w:sz w:val="22"/>
            <w:szCs w:val="22"/>
            <w:rtl/>
          </w:rPr>
          <w:t>)، الس</w:t>
        </w:r>
        <w:r w:rsidRPr="000A447A">
          <w:rPr>
            <w:rStyle w:val="Hyperlink"/>
            <w:rFonts w:cs="B Lotus" w:hint="cs"/>
            <w:sz w:val="22"/>
            <w:szCs w:val="22"/>
            <w:rtl/>
          </w:rPr>
          <w:t>ی</w:t>
        </w:r>
        <w:r w:rsidRPr="000A447A">
          <w:rPr>
            <w:rStyle w:val="Hyperlink"/>
            <w:rFonts w:cs="B Lotus" w:hint="eastAsia"/>
            <w:sz w:val="22"/>
            <w:szCs w:val="22"/>
            <w:rtl/>
          </w:rPr>
          <w:t>د</w:t>
        </w:r>
        <w:r w:rsidRPr="000A447A">
          <w:rPr>
            <w:rStyle w:val="Hyperlink"/>
            <w:rFonts w:cs="B Lotus"/>
            <w:sz w:val="22"/>
            <w:szCs w:val="22"/>
            <w:rtl/>
          </w:rPr>
          <w:t xml:space="preserve"> محمد کاظم الطباطبائ</w:t>
        </w:r>
        <w:r w:rsidRPr="000A447A">
          <w:rPr>
            <w:rStyle w:val="Hyperlink"/>
            <w:rFonts w:cs="B Lotus" w:hint="cs"/>
            <w:sz w:val="22"/>
            <w:szCs w:val="22"/>
            <w:rtl/>
          </w:rPr>
          <w:t>ی</w:t>
        </w:r>
        <w:r w:rsidRPr="000A447A">
          <w:rPr>
            <w:rStyle w:val="Hyperlink"/>
            <w:rFonts w:cs="B Lotus"/>
            <w:sz w:val="22"/>
            <w:szCs w:val="22"/>
            <w:rtl/>
          </w:rPr>
          <w:t xml:space="preserve"> ال</w:t>
        </w:r>
        <w:r w:rsidRPr="000A447A">
          <w:rPr>
            <w:rStyle w:val="Hyperlink"/>
            <w:rFonts w:cs="B Lotus" w:hint="cs"/>
            <w:sz w:val="22"/>
            <w:szCs w:val="22"/>
            <w:rtl/>
          </w:rPr>
          <w:t>ی</w:t>
        </w:r>
        <w:r w:rsidRPr="000A447A">
          <w:rPr>
            <w:rStyle w:val="Hyperlink"/>
            <w:rFonts w:cs="B Lotus" w:hint="eastAsia"/>
            <w:sz w:val="22"/>
            <w:szCs w:val="22"/>
            <w:rtl/>
          </w:rPr>
          <w:t>زد</w:t>
        </w:r>
        <w:r w:rsidRPr="000A447A">
          <w:rPr>
            <w:rStyle w:val="Hyperlink"/>
            <w:rFonts w:cs="B Lotus" w:hint="cs"/>
            <w:sz w:val="22"/>
            <w:szCs w:val="22"/>
            <w:rtl/>
          </w:rPr>
          <w:t>ی</w:t>
        </w:r>
        <w:r w:rsidRPr="000A447A">
          <w:rPr>
            <w:rStyle w:val="Hyperlink"/>
            <w:rFonts w:cs="B Lotus" w:hint="eastAsia"/>
            <w:sz w:val="22"/>
            <w:szCs w:val="22"/>
            <w:rtl/>
          </w:rPr>
          <w:t>،</w:t>
        </w:r>
        <w:r w:rsidRPr="000A447A">
          <w:rPr>
            <w:rStyle w:val="Hyperlink"/>
            <w:rFonts w:cs="B Lotus"/>
            <w:sz w:val="22"/>
            <w:szCs w:val="22"/>
            <w:rtl/>
          </w:rPr>
          <w:t xml:space="preserve"> ج3، ص395.</w:t>
        </w:r>
      </w:hyperlink>
    </w:p>
  </w:footnote>
  <w:footnote w:id="3">
    <w:p w14:paraId="26CC9F69" w14:textId="77777777" w:rsidR="00A32F9C" w:rsidRPr="000A447A" w:rsidRDefault="00A32F9C" w:rsidP="009B1185">
      <w:pPr>
        <w:tabs>
          <w:tab w:val="left" w:pos="4915"/>
        </w:tabs>
        <w:jc w:val="both"/>
        <w:rPr>
          <w:rFonts w:cs="B Lotus"/>
          <w:szCs w:val="22"/>
          <w:rtl/>
        </w:rPr>
      </w:pPr>
      <w:r w:rsidRPr="000A447A">
        <w:rPr>
          <w:rStyle w:val="FootnoteReference"/>
          <w:rFonts w:cs="B Lotus"/>
          <w:szCs w:val="22"/>
        </w:rPr>
        <w:footnoteRef/>
      </w:r>
      <w:r w:rsidRPr="000A447A">
        <w:rPr>
          <w:rFonts w:cs="B Lotus"/>
          <w:szCs w:val="22"/>
        </w:rPr>
        <w:t xml:space="preserve"> </w:t>
      </w:r>
      <w:r w:rsidRPr="000A447A">
        <w:rPr>
          <w:rFonts w:cs="B Lotus" w:hint="cs"/>
          <w:szCs w:val="22"/>
          <w:rtl/>
        </w:rPr>
        <w:t xml:space="preserve">.استاد: به یاد  داریم آیت الله زنجانی </w:t>
      </w:r>
      <w:r w:rsidRPr="000A447A">
        <w:rPr>
          <w:rFonts w:cs="B Lotus"/>
          <w:szCs w:val="22"/>
          <w:rtl/>
        </w:rPr>
        <w:t>م</w:t>
      </w:r>
      <w:r w:rsidRPr="000A447A">
        <w:rPr>
          <w:rFonts w:cs="B Lotus" w:hint="cs"/>
          <w:szCs w:val="22"/>
          <w:rtl/>
        </w:rPr>
        <w:t>ی‌‌</w:t>
      </w:r>
      <w:r w:rsidRPr="000A447A">
        <w:rPr>
          <w:rFonts w:cs="B Lotus" w:hint="eastAsia"/>
          <w:szCs w:val="22"/>
          <w:rtl/>
        </w:rPr>
        <w:t>فرمودند</w:t>
      </w:r>
      <w:r w:rsidRPr="000A447A">
        <w:rPr>
          <w:rFonts w:cs="B Lotus"/>
          <w:szCs w:val="22"/>
          <w:rtl/>
        </w:rPr>
        <w:t xml:space="preserve"> من خدمت امام که رس</w:t>
      </w:r>
      <w:r w:rsidRPr="000A447A">
        <w:rPr>
          <w:rFonts w:cs="B Lotus" w:hint="cs"/>
          <w:szCs w:val="22"/>
          <w:rtl/>
        </w:rPr>
        <w:t>ی</w:t>
      </w:r>
      <w:r w:rsidRPr="000A447A">
        <w:rPr>
          <w:rFonts w:cs="B Lotus" w:hint="eastAsia"/>
          <w:szCs w:val="22"/>
          <w:rtl/>
        </w:rPr>
        <w:t>دم</w:t>
      </w:r>
      <w:r w:rsidRPr="000A447A">
        <w:rPr>
          <w:rFonts w:cs="B Lotus"/>
          <w:szCs w:val="22"/>
          <w:rtl/>
        </w:rPr>
        <w:t xml:space="preserve"> ا</w:t>
      </w:r>
      <w:r w:rsidRPr="000A447A">
        <w:rPr>
          <w:rFonts w:cs="B Lotus" w:hint="cs"/>
          <w:szCs w:val="22"/>
          <w:rtl/>
        </w:rPr>
        <w:t>ی</w:t>
      </w:r>
      <w:r w:rsidRPr="000A447A">
        <w:rPr>
          <w:rFonts w:cs="B Lotus" w:hint="eastAsia"/>
          <w:szCs w:val="22"/>
          <w:rtl/>
        </w:rPr>
        <w:t>ن</w:t>
      </w:r>
      <w:r w:rsidRPr="000A447A">
        <w:rPr>
          <w:rFonts w:cs="B Lotus"/>
          <w:szCs w:val="22"/>
          <w:rtl/>
        </w:rPr>
        <w:t xml:space="preserve"> تهافت را به ا</w:t>
      </w:r>
      <w:r w:rsidRPr="000A447A">
        <w:rPr>
          <w:rFonts w:cs="B Lotus" w:hint="cs"/>
          <w:szCs w:val="22"/>
          <w:rtl/>
        </w:rPr>
        <w:t>ی</w:t>
      </w:r>
      <w:r w:rsidRPr="000A447A">
        <w:rPr>
          <w:rFonts w:cs="B Lotus" w:hint="eastAsia"/>
          <w:szCs w:val="22"/>
          <w:rtl/>
        </w:rPr>
        <w:t>شان</w:t>
      </w:r>
      <w:r w:rsidRPr="000A447A">
        <w:rPr>
          <w:rFonts w:cs="B Lotus"/>
          <w:szCs w:val="22"/>
          <w:rtl/>
        </w:rPr>
        <w:t xml:space="preserve"> گفتم،</w:t>
      </w:r>
      <w:r w:rsidRPr="000A447A">
        <w:rPr>
          <w:rFonts w:cs="B Lotus" w:hint="cs"/>
          <w:szCs w:val="22"/>
          <w:rtl/>
        </w:rPr>
        <w:t xml:space="preserve"> موقعی که می خواستم خارج شوم، ایشان پرسیدند که این تهافت ها در کدام مسائل است و من مسائل را برای ایشان گفتم. یکی این مسئله و دیگری در فروع علم اجمالی است</w:t>
      </w:r>
      <w:r w:rsidRPr="000A447A">
        <w:rPr>
          <w:rFonts w:cs="B Lotus"/>
          <w:szCs w:val="22"/>
          <w:rtl/>
        </w:rPr>
        <w:t xml:space="preserve"> </w:t>
      </w:r>
      <w:r w:rsidRPr="000A447A">
        <w:rPr>
          <w:rFonts w:cs="B Lotus" w:hint="cs"/>
          <w:szCs w:val="22"/>
          <w:rtl/>
        </w:rPr>
        <w:t xml:space="preserve">فرع 67 است. </w:t>
      </w:r>
    </w:p>
    <w:p w14:paraId="130C467B" w14:textId="77777777" w:rsidR="00A32F9C" w:rsidRPr="000A447A" w:rsidRDefault="00A32F9C" w:rsidP="009B1185">
      <w:pPr>
        <w:pStyle w:val="FootnoteText"/>
        <w:rPr>
          <w:rFonts w:cs="B Lotus"/>
          <w:sz w:val="22"/>
          <w:szCs w:val="22"/>
          <w:rtl/>
        </w:rPr>
      </w:pPr>
    </w:p>
  </w:footnote>
  <w:footnote w:id="4">
    <w:p w14:paraId="6A383C55" w14:textId="2219EC52" w:rsidR="007E7990" w:rsidRPr="000A447A" w:rsidRDefault="007E7990" w:rsidP="007E7990">
      <w:pPr>
        <w:pStyle w:val="FootnoteText"/>
        <w:rPr>
          <w:rFonts w:cs="B Lotus"/>
        </w:rPr>
      </w:pPr>
      <w:r w:rsidRPr="000A447A">
        <w:rPr>
          <w:rFonts w:cs="B Lotus"/>
        </w:rPr>
        <w:footnoteRef/>
      </w:r>
      <w:r w:rsidRPr="000A447A">
        <w:rPr>
          <w:rFonts w:cs="B Lotus"/>
          <w:rtl/>
        </w:rPr>
        <w:t xml:space="preserve"> </w:t>
      </w:r>
      <w:hyperlink r:id="rId3" w:history="1">
        <w:r w:rsidRPr="000A447A">
          <w:rPr>
            <w:rStyle w:val="Hyperlink"/>
            <w:rFonts w:cs="B Lotus"/>
            <w:rtl/>
          </w:rPr>
          <w:t>تهذ</w:t>
        </w:r>
        <w:r w:rsidRPr="000A447A">
          <w:rPr>
            <w:rStyle w:val="Hyperlink"/>
            <w:rFonts w:cs="B Lotus" w:hint="cs"/>
            <w:rtl/>
          </w:rPr>
          <w:t>ی</w:t>
        </w:r>
        <w:r w:rsidRPr="000A447A">
          <w:rPr>
            <w:rStyle w:val="Hyperlink"/>
            <w:rFonts w:cs="B Lotus" w:hint="eastAsia"/>
            <w:rtl/>
          </w:rPr>
          <w:t>ب</w:t>
        </w:r>
        <w:r w:rsidRPr="000A447A">
          <w:rPr>
            <w:rStyle w:val="Hyperlink"/>
            <w:rFonts w:cs="B Lotus"/>
            <w:rtl/>
          </w:rPr>
          <w:t xml:space="preserve"> الاحکام، ش</w:t>
        </w:r>
        <w:r w:rsidRPr="000A447A">
          <w:rPr>
            <w:rStyle w:val="Hyperlink"/>
            <w:rFonts w:cs="B Lotus" w:hint="cs"/>
            <w:rtl/>
          </w:rPr>
          <w:t>ی</w:t>
        </w:r>
        <w:r w:rsidRPr="000A447A">
          <w:rPr>
            <w:rStyle w:val="Hyperlink"/>
            <w:rFonts w:cs="B Lotus" w:hint="eastAsia"/>
            <w:rtl/>
          </w:rPr>
          <w:t>خ</w:t>
        </w:r>
        <w:r w:rsidRPr="000A447A">
          <w:rPr>
            <w:rStyle w:val="Hyperlink"/>
            <w:rFonts w:cs="B Lotus"/>
            <w:rtl/>
          </w:rPr>
          <w:t xml:space="preserve"> طوس</w:t>
        </w:r>
        <w:r w:rsidRPr="000A447A">
          <w:rPr>
            <w:rStyle w:val="Hyperlink"/>
            <w:rFonts w:cs="B Lotus" w:hint="cs"/>
            <w:rtl/>
          </w:rPr>
          <w:t>ی</w:t>
        </w:r>
        <w:r w:rsidRPr="000A447A">
          <w:rPr>
            <w:rStyle w:val="Hyperlink"/>
            <w:rFonts w:cs="B Lotus" w:hint="eastAsia"/>
            <w:rtl/>
          </w:rPr>
          <w:t>،</w:t>
        </w:r>
        <w:r w:rsidRPr="000A447A">
          <w:rPr>
            <w:rStyle w:val="Hyperlink"/>
            <w:rFonts w:cs="B Lotus"/>
            <w:rtl/>
          </w:rPr>
          <w:t xml:space="preserve"> ج2، ص147.</w:t>
        </w:r>
      </w:hyperlink>
    </w:p>
  </w:footnote>
  <w:footnote w:id="5">
    <w:p w14:paraId="3D5F86DF" w14:textId="37FC5037" w:rsidR="0090516A" w:rsidRPr="000A447A" w:rsidRDefault="0090516A">
      <w:pPr>
        <w:pStyle w:val="FootnoteText"/>
        <w:rPr>
          <w:rFonts w:cs="B Lotus"/>
        </w:rPr>
      </w:pPr>
      <w:r w:rsidRPr="000A447A">
        <w:rPr>
          <w:rStyle w:val="FootnoteReference"/>
          <w:rFonts w:cs="B Lotus"/>
        </w:rPr>
        <w:footnoteRef/>
      </w:r>
      <w:r w:rsidRPr="000A447A">
        <w:rPr>
          <w:rFonts w:cs="B Lotus"/>
          <w:rtl/>
        </w:rPr>
        <w:t xml:space="preserve"> </w:t>
      </w:r>
      <w:r w:rsidRPr="000A447A">
        <w:rPr>
          <w:rFonts w:cs="B Lotus" w:hint="cs"/>
          <w:rtl/>
        </w:rPr>
        <w:t>. استاد:</w:t>
      </w:r>
      <w:r w:rsidRPr="000A447A">
        <w:rPr>
          <w:rFonts w:cs="B Lotus"/>
          <w:rtl/>
        </w:rPr>
        <w:t xml:space="preserve"> «لا</w:t>
      </w:r>
      <w:r w:rsidRPr="000A447A">
        <w:rPr>
          <w:rFonts w:cs="B Lotus" w:hint="cs"/>
          <w:rtl/>
        </w:rPr>
        <w:t>ی</w:t>
      </w:r>
      <w:r w:rsidRPr="000A447A">
        <w:rPr>
          <w:rFonts w:cs="B Lotus" w:hint="eastAsia"/>
          <w:rtl/>
        </w:rPr>
        <w:t>حسن</w:t>
      </w:r>
      <w:r w:rsidRPr="000A447A">
        <w:rPr>
          <w:rFonts w:cs="B Lotus"/>
          <w:rtl/>
        </w:rPr>
        <w:t xml:space="preserve"> أن </w:t>
      </w:r>
      <w:r w:rsidRPr="000A447A">
        <w:rPr>
          <w:rFonts w:cs="B Lotus" w:hint="cs"/>
          <w:rtl/>
        </w:rPr>
        <w:t>ی</w:t>
      </w:r>
      <w:r w:rsidRPr="000A447A">
        <w:rPr>
          <w:rFonts w:cs="B Lotus" w:hint="eastAsia"/>
          <w:rtl/>
        </w:rPr>
        <w:t>قرأ</w:t>
      </w:r>
      <w:r w:rsidRPr="000A447A">
        <w:rPr>
          <w:rFonts w:cs="B Lotus"/>
          <w:rtl/>
        </w:rPr>
        <w:t xml:space="preserve"> القرآن» که در روا</w:t>
      </w:r>
      <w:r w:rsidRPr="000A447A">
        <w:rPr>
          <w:rFonts w:cs="B Lotus" w:hint="cs"/>
          <w:rtl/>
        </w:rPr>
        <w:t>ی</w:t>
      </w:r>
      <w:r w:rsidRPr="000A447A">
        <w:rPr>
          <w:rFonts w:cs="B Lotus" w:hint="eastAsia"/>
          <w:rtl/>
        </w:rPr>
        <w:t>ت</w:t>
      </w:r>
      <w:r w:rsidRPr="000A447A">
        <w:rPr>
          <w:rFonts w:cs="B Lotus"/>
          <w:rtl/>
        </w:rPr>
        <w:t xml:space="preserve"> آمده است را به معنا</w:t>
      </w:r>
      <w:r w:rsidRPr="000A447A">
        <w:rPr>
          <w:rFonts w:cs="B Lotus" w:hint="cs"/>
          <w:rtl/>
        </w:rPr>
        <w:t>ی</w:t>
      </w:r>
      <w:r w:rsidRPr="000A447A">
        <w:rPr>
          <w:rFonts w:cs="B Lotus"/>
          <w:rtl/>
        </w:rPr>
        <w:t xml:space="preserve"> تصح</w:t>
      </w:r>
      <w:r w:rsidRPr="000A447A">
        <w:rPr>
          <w:rFonts w:cs="B Lotus" w:hint="cs"/>
          <w:rtl/>
        </w:rPr>
        <w:t>ی</w:t>
      </w:r>
      <w:r w:rsidRPr="000A447A">
        <w:rPr>
          <w:rFonts w:cs="B Lotus" w:hint="eastAsia"/>
          <w:rtl/>
        </w:rPr>
        <w:t>ح</w:t>
      </w:r>
      <w:r w:rsidRPr="000A447A">
        <w:rPr>
          <w:rFonts w:cs="B Lotus"/>
          <w:rtl/>
        </w:rPr>
        <w:t xml:space="preserve"> قرائت نم</w:t>
      </w:r>
      <w:r w:rsidRPr="000A447A">
        <w:rPr>
          <w:rFonts w:cs="B Lotus" w:hint="cs"/>
          <w:rtl/>
        </w:rPr>
        <w:t>ی</w:t>
      </w:r>
      <w:r w:rsidRPr="000A447A">
        <w:rPr>
          <w:rFonts w:cs="B Lotus"/>
          <w:rtl/>
        </w:rPr>
        <w:t xml:space="preserve"> دانست</w:t>
      </w:r>
      <w:r w:rsidRPr="000A447A">
        <w:rPr>
          <w:rFonts w:cs="B Lotus" w:hint="cs"/>
          <w:rtl/>
        </w:rPr>
        <w:t>ی</w:t>
      </w:r>
      <w:r w:rsidRPr="000A447A">
        <w:rPr>
          <w:rFonts w:cs="B Lotus" w:hint="eastAsia"/>
          <w:rtl/>
        </w:rPr>
        <w:t>م</w:t>
      </w:r>
      <w:r w:rsidRPr="000A447A">
        <w:rPr>
          <w:rFonts w:cs="B Lotus" w:hint="cs"/>
          <w:rtl/>
        </w:rPr>
        <w:t>.</w:t>
      </w:r>
    </w:p>
  </w:footnote>
  <w:footnote w:id="6">
    <w:p w14:paraId="302EAD69" w14:textId="5A5B978D" w:rsidR="008B0656" w:rsidRPr="000A447A" w:rsidRDefault="008B0656">
      <w:pPr>
        <w:pStyle w:val="FootnoteText"/>
        <w:rPr>
          <w:rFonts w:cs="B Lotus"/>
        </w:rPr>
      </w:pPr>
      <w:r w:rsidRPr="000A447A">
        <w:rPr>
          <w:rStyle w:val="FootnoteReference"/>
          <w:rFonts w:cs="B Lotus"/>
        </w:rPr>
        <w:footnoteRef/>
      </w:r>
      <w:r w:rsidRPr="000A447A">
        <w:rPr>
          <w:rFonts w:cs="B Lotus"/>
          <w:rtl/>
        </w:rPr>
        <w:t xml:space="preserve"> </w:t>
      </w:r>
      <w:r w:rsidRPr="000A447A">
        <w:rPr>
          <w:rFonts w:cs="B Lotus" w:hint="cs"/>
          <w:rtl/>
        </w:rPr>
        <w:t xml:space="preserve">. (مقرر) البته در کتاب </w:t>
      </w:r>
      <w:r w:rsidRPr="000A447A">
        <w:rPr>
          <w:rFonts w:cs="B Lotus"/>
          <w:rtl/>
        </w:rPr>
        <w:t>تنقيح مباني العروة - كتاب الاجتهاد و التقليد، ص: 99</w:t>
      </w:r>
      <w:r w:rsidRPr="000A447A">
        <w:rPr>
          <w:rFonts w:cs="B Lotus" w:hint="cs"/>
          <w:rtl/>
        </w:rPr>
        <w:t xml:space="preserve"> آیت الله تبریزی لاتعاد را شامل جاهل مقصر نمی دانند. </w:t>
      </w:r>
    </w:p>
  </w:footnote>
  <w:footnote w:id="7">
    <w:p w14:paraId="58F88D29" w14:textId="77777777" w:rsidR="00A32F9C" w:rsidRPr="000A447A" w:rsidRDefault="00A32F9C" w:rsidP="009B1185">
      <w:pPr>
        <w:pStyle w:val="FootnoteText"/>
        <w:rPr>
          <w:rFonts w:cs="B Lotus"/>
          <w:sz w:val="22"/>
          <w:szCs w:val="22"/>
          <w:rtl/>
        </w:rPr>
      </w:pPr>
      <w:r w:rsidRPr="000A447A">
        <w:rPr>
          <w:rStyle w:val="FootnoteReference"/>
          <w:rFonts w:cs="B Lotus"/>
          <w:sz w:val="22"/>
          <w:szCs w:val="22"/>
        </w:rPr>
        <w:footnoteRef/>
      </w:r>
      <w:r w:rsidRPr="000A447A">
        <w:rPr>
          <w:rFonts w:cs="B Lotus"/>
          <w:sz w:val="22"/>
          <w:szCs w:val="22"/>
        </w:rPr>
        <w:t xml:space="preserve"> </w:t>
      </w:r>
      <w:r w:rsidRPr="000A447A">
        <w:rPr>
          <w:rFonts w:cs="B Lotus" w:hint="cs"/>
          <w:sz w:val="22"/>
          <w:szCs w:val="22"/>
          <w:rtl/>
        </w:rPr>
        <w:t xml:space="preserve">. استاد فرمودند: </w:t>
      </w:r>
      <w:r w:rsidRPr="000A447A">
        <w:rPr>
          <w:rFonts w:cs="B Lotus"/>
          <w:sz w:val="22"/>
          <w:szCs w:val="22"/>
          <w:rtl/>
        </w:rPr>
        <w:t>بهرحال کسان</w:t>
      </w:r>
      <w:r w:rsidRPr="000A447A">
        <w:rPr>
          <w:rFonts w:cs="B Lotus" w:hint="cs"/>
          <w:sz w:val="22"/>
          <w:szCs w:val="22"/>
          <w:rtl/>
        </w:rPr>
        <w:t>ی</w:t>
      </w:r>
      <w:r w:rsidRPr="000A447A">
        <w:rPr>
          <w:rFonts w:cs="B Lotus"/>
          <w:sz w:val="22"/>
          <w:szCs w:val="22"/>
          <w:rtl/>
        </w:rPr>
        <w:t xml:space="preserve"> که معتقدند مثل آقا</w:t>
      </w:r>
      <w:r w:rsidRPr="000A447A">
        <w:rPr>
          <w:rFonts w:cs="B Lotus" w:hint="cs"/>
          <w:sz w:val="22"/>
          <w:szCs w:val="22"/>
          <w:rtl/>
        </w:rPr>
        <w:t>ی</w:t>
      </w:r>
      <w:r w:rsidRPr="000A447A">
        <w:rPr>
          <w:rFonts w:cs="B Lotus"/>
          <w:sz w:val="22"/>
          <w:szCs w:val="22"/>
          <w:rtl/>
        </w:rPr>
        <w:t xml:space="preserve"> صدر و آقا</w:t>
      </w:r>
      <w:r w:rsidRPr="000A447A">
        <w:rPr>
          <w:rFonts w:cs="B Lotus" w:hint="cs"/>
          <w:sz w:val="22"/>
          <w:szCs w:val="22"/>
          <w:rtl/>
        </w:rPr>
        <w:t>ی</w:t>
      </w:r>
      <w:r w:rsidRPr="000A447A">
        <w:rPr>
          <w:rFonts w:cs="B Lotus"/>
          <w:sz w:val="22"/>
          <w:szCs w:val="22"/>
          <w:rtl/>
        </w:rPr>
        <w:t xml:space="preserve"> تبر</w:t>
      </w:r>
      <w:r w:rsidRPr="000A447A">
        <w:rPr>
          <w:rFonts w:cs="B Lotus" w:hint="cs"/>
          <w:sz w:val="22"/>
          <w:szCs w:val="22"/>
          <w:rtl/>
        </w:rPr>
        <w:t>ی</w:t>
      </w:r>
      <w:r w:rsidRPr="000A447A">
        <w:rPr>
          <w:rFonts w:cs="B Lotus" w:hint="eastAsia"/>
          <w:sz w:val="22"/>
          <w:szCs w:val="22"/>
          <w:rtl/>
        </w:rPr>
        <w:t>ز</w:t>
      </w:r>
      <w:r w:rsidRPr="000A447A">
        <w:rPr>
          <w:rFonts w:cs="B Lotus" w:hint="cs"/>
          <w:sz w:val="22"/>
          <w:szCs w:val="22"/>
          <w:rtl/>
        </w:rPr>
        <w:t>ی</w:t>
      </w:r>
      <w:r w:rsidRPr="000A447A">
        <w:rPr>
          <w:rFonts w:cs="B Lotus"/>
          <w:sz w:val="22"/>
          <w:szCs w:val="22"/>
          <w:rtl/>
        </w:rPr>
        <w:t xml:space="preserve"> م</w:t>
      </w:r>
      <w:r w:rsidRPr="000A447A">
        <w:rPr>
          <w:rFonts w:cs="B Lotus" w:hint="cs"/>
          <w:sz w:val="22"/>
          <w:szCs w:val="22"/>
          <w:rtl/>
        </w:rPr>
        <w:t>ی‌‌</w:t>
      </w:r>
      <w:r w:rsidRPr="000A447A">
        <w:rPr>
          <w:rFonts w:cs="B Lotus" w:hint="eastAsia"/>
          <w:sz w:val="22"/>
          <w:szCs w:val="22"/>
          <w:rtl/>
        </w:rPr>
        <w:t>گو</w:t>
      </w:r>
      <w:r w:rsidRPr="000A447A">
        <w:rPr>
          <w:rFonts w:cs="B Lotus" w:hint="cs"/>
          <w:sz w:val="22"/>
          <w:szCs w:val="22"/>
          <w:rtl/>
        </w:rPr>
        <w:t>ی</w:t>
      </w:r>
      <w:r w:rsidRPr="000A447A">
        <w:rPr>
          <w:rFonts w:cs="B Lotus" w:hint="eastAsia"/>
          <w:sz w:val="22"/>
          <w:szCs w:val="22"/>
          <w:rtl/>
        </w:rPr>
        <w:t>ند</w:t>
      </w:r>
      <w:r w:rsidRPr="000A447A">
        <w:rPr>
          <w:rFonts w:cs="B Lotus"/>
          <w:sz w:val="22"/>
          <w:szCs w:val="22"/>
          <w:rtl/>
        </w:rPr>
        <w:t xml:space="preserve"> جاهل مقصر غافل </w:t>
      </w:r>
      <w:r w:rsidRPr="000A447A">
        <w:rPr>
          <w:rFonts w:cs="B Lotus" w:hint="cs"/>
          <w:sz w:val="22"/>
          <w:szCs w:val="22"/>
          <w:rtl/>
        </w:rPr>
        <w:t>ی</w:t>
      </w:r>
      <w:r w:rsidRPr="000A447A">
        <w:rPr>
          <w:rFonts w:cs="B Lotus" w:hint="eastAsia"/>
          <w:sz w:val="22"/>
          <w:szCs w:val="22"/>
          <w:rtl/>
        </w:rPr>
        <w:t>ا</w:t>
      </w:r>
      <w:r w:rsidRPr="000A447A">
        <w:rPr>
          <w:rFonts w:cs="B Lotus"/>
          <w:sz w:val="22"/>
          <w:szCs w:val="22"/>
          <w:rtl/>
        </w:rPr>
        <w:t xml:space="preserve"> معتقد به خلاف را حد</w:t>
      </w:r>
      <w:r w:rsidRPr="000A447A">
        <w:rPr>
          <w:rFonts w:cs="B Lotus" w:hint="cs"/>
          <w:sz w:val="22"/>
          <w:szCs w:val="22"/>
          <w:rtl/>
        </w:rPr>
        <w:t>ی</w:t>
      </w:r>
      <w:r w:rsidRPr="000A447A">
        <w:rPr>
          <w:rFonts w:cs="B Lotus" w:hint="eastAsia"/>
          <w:sz w:val="22"/>
          <w:szCs w:val="22"/>
          <w:rtl/>
        </w:rPr>
        <w:t>ث</w:t>
      </w:r>
      <w:r w:rsidRPr="000A447A">
        <w:rPr>
          <w:rFonts w:cs="B Lotus"/>
          <w:sz w:val="22"/>
          <w:szCs w:val="22"/>
          <w:rtl/>
        </w:rPr>
        <w:t xml:space="preserve"> لاتعاد م</w:t>
      </w:r>
      <w:r w:rsidRPr="000A447A">
        <w:rPr>
          <w:rFonts w:cs="B Lotus" w:hint="cs"/>
          <w:sz w:val="22"/>
          <w:szCs w:val="22"/>
          <w:rtl/>
        </w:rPr>
        <w:t>ی‌‌</w:t>
      </w:r>
      <w:r w:rsidRPr="000A447A">
        <w:rPr>
          <w:rFonts w:cs="B Lotus" w:hint="eastAsia"/>
          <w:sz w:val="22"/>
          <w:szCs w:val="22"/>
          <w:rtl/>
        </w:rPr>
        <w:t>گ</w:t>
      </w:r>
      <w:r w:rsidRPr="000A447A">
        <w:rPr>
          <w:rFonts w:cs="B Lotus" w:hint="cs"/>
          <w:sz w:val="22"/>
          <w:szCs w:val="22"/>
          <w:rtl/>
        </w:rPr>
        <w:t>ی</w:t>
      </w:r>
      <w:r w:rsidRPr="000A447A">
        <w:rPr>
          <w:rFonts w:cs="B Lotus" w:hint="eastAsia"/>
          <w:sz w:val="22"/>
          <w:szCs w:val="22"/>
          <w:rtl/>
        </w:rPr>
        <w:t>رد</w:t>
      </w:r>
      <w:r w:rsidRPr="000A447A">
        <w:rPr>
          <w:rFonts w:cs="B Lotus"/>
          <w:sz w:val="22"/>
          <w:szCs w:val="22"/>
          <w:rtl/>
        </w:rPr>
        <w:t xml:space="preserve"> آن‌ها ا</w:t>
      </w:r>
      <w:r w:rsidRPr="000A447A">
        <w:rPr>
          <w:rFonts w:cs="B Lotus" w:hint="cs"/>
          <w:sz w:val="22"/>
          <w:szCs w:val="22"/>
          <w:rtl/>
        </w:rPr>
        <w:t>ی</w:t>
      </w:r>
      <w:r w:rsidRPr="000A447A">
        <w:rPr>
          <w:rFonts w:cs="B Lotus" w:hint="eastAsia"/>
          <w:sz w:val="22"/>
          <w:szCs w:val="22"/>
          <w:rtl/>
        </w:rPr>
        <w:t>ن‌جور</w:t>
      </w:r>
      <w:r w:rsidRPr="000A447A">
        <w:rPr>
          <w:rFonts w:cs="B Lotus"/>
          <w:sz w:val="22"/>
          <w:szCs w:val="22"/>
          <w:rtl/>
        </w:rPr>
        <w:t xml:space="preserve"> م</w:t>
      </w:r>
      <w:r w:rsidRPr="000A447A">
        <w:rPr>
          <w:rFonts w:cs="B Lotus" w:hint="cs"/>
          <w:sz w:val="22"/>
          <w:szCs w:val="22"/>
          <w:rtl/>
        </w:rPr>
        <w:t>ی‌‌</w:t>
      </w:r>
      <w:r w:rsidRPr="000A447A">
        <w:rPr>
          <w:rFonts w:cs="B Lotus" w:hint="eastAsia"/>
          <w:sz w:val="22"/>
          <w:szCs w:val="22"/>
          <w:rtl/>
        </w:rPr>
        <w:t>گو</w:t>
      </w:r>
      <w:r w:rsidRPr="000A447A">
        <w:rPr>
          <w:rFonts w:cs="B Lotus" w:hint="cs"/>
          <w:sz w:val="22"/>
          <w:szCs w:val="22"/>
          <w:rtl/>
        </w:rPr>
        <w:t>ی</w:t>
      </w:r>
      <w:r w:rsidRPr="000A447A">
        <w:rPr>
          <w:rFonts w:cs="B Lotus" w:hint="eastAsia"/>
          <w:sz w:val="22"/>
          <w:szCs w:val="22"/>
          <w:rtl/>
        </w:rPr>
        <w:t>ند</w:t>
      </w:r>
      <w:r w:rsidRPr="000A447A">
        <w:rPr>
          <w:rFonts w:cs="B Lotus"/>
          <w:sz w:val="22"/>
          <w:szCs w:val="22"/>
          <w:rtl/>
        </w:rPr>
        <w:t xml:space="preserve"> مستحق عقاب است بخاطر تفو</w:t>
      </w:r>
      <w:r w:rsidRPr="000A447A">
        <w:rPr>
          <w:rFonts w:cs="B Lotus" w:hint="cs"/>
          <w:sz w:val="22"/>
          <w:szCs w:val="22"/>
          <w:rtl/>
        </w:rPr>
        <w:t>ی</w:t>
      </w:r>
      <w:r w:rsidRPr="000A447A">
        <w:rPr>
          <w:rFonts w:cs="B Lotus" w:hint="eastAsia"/>
          <w:sz w:val="22"/>
          <w:szCs w:val="22"/>
          <w:rtl/>
        </w:rPr>
        <w:t>ت</w:t>
      </w:r>
      <w:r w:rsidRPr="000A447A">
        <w:rPr>
          <w:rFonts w:cs="B Lotus"/>
          <w:sz w:val="22"/>
          <w:szCs w:val="22"/>
          <w:rtl/>
        </w:rPr>
        <w:t xml:space="preserve"> آن ملاک تام ول</w:t>
      </w:r>
      <w:r w:rsidRPr="000A447A">
        <w:rPr>
          <w:rFonts w:cs="B Lotus" w:hint="cs"/>
          <w:sz w:val="22"/>
          <w:szCs w:val="22"/>
          <w:rtl/>
        </w:rPr>
        <w:t>ی</w:t>
      </w:r>
      <w:r w:rsidRPr="000A447A">
        <w:rPr>
          <w:rFonts w:cs="B Lotus"/>
          <w:sz w:val="22"/>
          <w:szCs w:val="22"/>
          <w:rtl/>
        </w:rPr>
        <w:t xml:space="preserve"> عملش هم صح</w:t>
      </w:r>
      <w:r w:rsidRPr="000A447A">
        <w:rPr>
          <w:rFonts w:cs="B Lotus" w:hint="cs"/>
          <w:sz w:val="22"/>
          <w:szCs w:val="22"/>
          <w:rtl/>
        </w:rPr>
        <w:t>ی</w:t>
      </w:r>
      <w:r w:rsidRPr="000A447A">
        <w:rPr>
          <w:rFonts w:cs="B Lotus" w:hint="eastAsia"/>
          <w:sz w:val="22"/>
          <w:szCs w:val="22"/>
          <w:rtl/>
        </w:rPr>
        <w:t>ح</w:t>
      </w:r>
      <w:r w:rsidRPr="000A447A">
        <w:rPr>
          <w:rFonts w:cs="B Lotus"/>
          <w:sz w:val="22"/>
          <w:szCs w:val="22"/>
          <w:rtl/>
        </w:rPr>
        <w:t xml:space="preserve"> است، حالا طبق نظر آن‌ها ا</w:t>
      </w:r>
      <w:r w:rsidRPr="000A447A">
        <w:rPr>
          <w:rFonts w:cs="B Lotus" w:hint="cs"/>
          <w:sz w:val="22"/>
          <w:szCs w:val="22"/>
          <w:rtl/>
        </w:rPr>
        <w:t>ی</w:t>
      </w:r>
      <w:r w:rsidRPr="000A447A">
        <w:rPr>
          <w:rFonts w:cs="B Lotus" w:hint="eastAsia"/>
          <w:sz w:val="22"/>
          <w:szCs w:val="22"/>
          <w:rtl/>
        </w:rPr>
        <w:t>ن</w:t>
      </w:r>
      <w:r w:rsidRPr="000A447A">
        <w:rPr>
          <w:rFonts w:cs="B Lotus"/>
          <w:sz w:val="22"/>
          <w:szCs w:val="22"/>
          <w:rtl/>
        </w:rPr>
        <w:t xml:space="preserve"> مشکل برطرف م</w:t>
      </w:r>
      <w:r w:rsidRPr="000A447A">
        <w:rPr>
          <w:rFonts w:cs="B Lotus" w:hint="cs"/>
          <w:sz w:val="22"/>
          <w:szCs w:val="22"/>
          <w:rtl/>
        </w:rPr>
        <w:t>ی‌‌</w:t>
      </w:r>
      <w:r w:rsidRPr="000A447A">
        <w:rPr>
          <w:rFonts w:cs="B Lotus" w:hint="eastAsia"/>
          <w:sz w:val="22"/>
          <w:szCs w:val="22"/>
          <w:rtl/>
        </w:rPr>
        <w:t>شود</w:t>
      </w:r>
      <w:r w:rsidRPr="000A447A">
        <w:rPr>
          <w:rFonts w:cs="B Lotus"/>
          <w:sz w:val="22"/>
          <w:szCs w:val="22"/>
          <w:rtl/>
        </w:rPr>
        <w:t xml:space="preserve">. حالا ما که </w:t>
      </w:r>
      <w:r w:rsidRPr="000A447A">
        <w:rPr>
          <w:rFonts w:cs="B Lotus" w:hint="eastAsia"/>
          <w:sz w:val="22"/>
          <w:szCs w:val="22"/>
          <w:rtl/>
        </w:rPr>
        <w:t>سابقا</w:t>
      </w:r>
      <w:r w:rsidRPr="000A447A">
        <w:rPr>
          <w:rFonts w:cs="B Lotus"/>
          <w:sz w:val="22"/>
          <w:szCs w:val="22"/>
          <w:rtl/>
        </w:rPr>
        <w:t xml:space="preserve"> هم که ا</w:t>
      </w:r>
      <w:r w:rsidRPr="000A447A">
        <w:rPr>
          <w:rFonts w:cs="B Lotus" w:hint="cs"/>
          <w:sz w:val="22"/>
          <w:szCs w:val="22"/>
          <w:rtl/>
        </w:rPr>
        <w:t>ی</w:t>
      </w:r>
      <w:r w:rsidRPr="000A447A">
        <w:rPr>
          <w:rFonts w:cs="B Lotus" w:hint="eastAsia"/>
          <w:sz w:val="22"/>
          <w:szCs w:val="22"/>
          <w:rtl/>
        </w:rPr>
        <w:t>ن</w:t>
      </w:r>
      <w:r w:rsidRPr="000A447A">
        <w:rPr>
          <w:rFonts w:cs="B Lotus"/>
          <w:sz w:val="22"/>
          <w:szCs w:val="22"/>
          <w:rtl/>
        </w:rPr>
        <w:t xml:space="preserve"> نظر را قبول داشت</w:t>
      </w:r>
      <w:r w:rsidRPr="000A447A">
        <w:rPr>
          <w:rFonts w:cs="B Lotus" w:hint="cs"/>
          <w:sz w:val="22"/>
          <w:szCs w:val="22"/>
          <w:rtl/>
        </w:rPr>
        <w:t>ی</w:t>
      </w:r>
      <w:r w:rsidRPr="000A447A">
        <w:rPr>
          <w:rFonts w:cs="B Lotus" w:hint="eastAsia"/>
          <w:sz w:val="22"/>
          <w:szCs w:val="22"/>
          <w:rtl/>
        </w:rPr>
        <w:t>م،</w:t>
      </w:r>
      <w:r w:rsidRPr="000A447A">
        <w:rPr>
          <w:rFonts w:cs="B Lotus"/>
          <w:sz w:val="22"/>
          <w:szCs w:val="22"/>
          <w:rtl/>
        </w:rPr>
        <w:t xml:space="preserve"> اگر </w:t>
      </w:r>
      <w:r w:rsidRPr="000A447A">
        <w:rPr>
          <w:rFonts w:cs="B Lotus" w:hint="cs"/>
          <w:sz w:val="22"/>
          <w:szCs w:val="22"/>
          <w:rtl/>
        </w:rPr>
        <w:t>ی</w:t>
      </w:r>
      <w:r w:rsidRPr="000A447A">
        <w:rPr>
          <w:rFonts w:cs="B Lotus" w:hint="eastAsia"/>
          <w:sz w:val="22"/>
          <w:szCs w:val="22"/>
          <w:rtl/>
        </w:rPr>
        <w:t>ک</w:t>
      </w:r>
      <w:r w:rsidRPr="000A447A">
        <w:rPr>
          <w:rFonts w:cs="B Lotus"/>
          <w:sz w:val="22"/>
          <w:szCs w:val="22"/>
          <w:rtl/>
        </w:rPr>
        <w:t xml:space="preserve"> فرصت</w:t>
      </w:r>
      <w:r w:rsidRPr="000A447A">
        <w:rPr>
          <w:rFonts w:cs="B Lotus" w:hint="cs"/>
          <w:sz w:val="22"/>
          <w:szCs w:val="22"/>
          <w:rtl/>
        </w:rPr>
        <w:t>ی</w:t>
      </w:r>
      <w:r w:rsidRPr="000A447A">
        <w:rPr>
          <w:rFonts w:cs="B Lotus"/>
          <w:sz w:val="22"/>
          <w:szCs w:val="22"/>
          <w:rtl/>
        </w:rPr>
        <w:t xml:space="preserve"> شد با</w:t>
      </w:r>
      <w:r w:rsidRPr="000A447A">
        <w:rPr>
          <w:rFonts w:cs="B Lotus" w:hint="cs"/>
          <w:sz w:val="22"/>
          <w:szCs w:val="22"/>
          <w:rtl/>
        </w:rPr>
        <w:t>ی</w:t>
      </w:r>
      <w:r w:rsidRPr="000A447A">
        <w:rPr>
          <w:rFonts w:cs="B Lotus" w:hint="eastAsia"/>
          <w:sz w:val="22"/>
          <w:szCs w:val="22"/>
          <w:rtl/>
        </w:rPr>
        <w:t>د</w:t>
      </w:r>
      <w:r w:rsidRPr="000A447A">
        <w:rPr>
          <w:rFonts w:cs="B Lotus"/>
          <w:sz w:val="22"/>
          <w:szCs w:val="22"/>
          <w:rtl/>
        </w:rPr>
        <w:t xml:space="preserve"> دومرتبه برگرد</w:t>
      </w:r>
      <w:r w:rsidRPr="000A447A">
        <w:rPr>
          <w:rFonts w:cs="B Lotus" w:hint="cs"/>
          <w:sz w:val="22"/>
          <w:szCs w:val="22"/>
          <w:rtl/>
        </w:rPr>
        <w:t>ی</w:t>
      </w:r>
      <w:r w:rsidRPr="000A447A">
        <w:rPr>
          <w:rFonts w:cs="B Lotus" w:hint="eastAsia"/>
          <w:sz w:val="22"/>
          <w:szCs w:val="22"/>
          <w:rtl/>
        </w:rPr>
        <w:t>م</w:t>
      </w:r>
      <w:r w:rsidRPr="000A447A">
        <w:rPr>
          <w:rFonts w:cs="B Lotus"/>
          <w:sz w:val="22"/>
          <w:szCs w:val="22"/>
          <w:rtl/>
        </w:rPr>
        <w:t xml:space="preserve"> و ا</w:t>
      </w:r>
      <w:r w:rsidRPr="000A447A">
        <w:rPr>
          <w:rFonts w:cs="B Lotus" w:hint="cs"/>
          <w:sz w:val="22"/>
          <w:szCs w:val="22"/>
          <w:rtl/>
        </w:rPr>
        <w:t>ی</w:t>
      </w:r>
      <w:r w:rsidRPr="000A447A">
        <w:rPr>
          <w:rFonts w:cs="B Lotus" w:hint="eastAsia"/>
          <w:sz w:val="22"/>
          <w:szCs w:val="22"/>
          <w:rtl/>
        </w:rPr>
        <w:t>ن</w:t>
      </w:r>
      <w:r w:rsidRPr="000A447A">
        <w:rPr>
          <w:rFonts w:cs="B Lotus"/>
          <w:sz w:val="22"/>
          <w:szCs w:val="22"/>
          <w:rtl/>
        </w:rPr>
        <w:t xml:space="preserve"> بحث را دنبال ک</w:t>
      </w:r>
      <w:r w:rsidRPr="000A447A">
        <w:rPr>
          <w:rFonts w:cs="B Lotus" w:hint="cs"/>
          <w:sz w:val="22"/>
          <w:szCs w:val="22"/>
          <w:rtl/>
        </w:rPr>
        <w:t>ی</w:t>
      </w:r>
      <w:r w:rsidRPr="000A447A">
        <w:rPr>
          <w:rFonts w:cs="B Lotus" w:hint="eastAsia"/>
          <w:sz w:val="22"/>
          <w:szCs w:val="22"/>
          <w:rtl/>
        </w:rPr>
        <w:t>نم</w:t>
      </w:r>
      <w:r w:rsidRPr="000A447A">
        <w:rPr>
          <w:rFonts w:cs="B Lotus"/>
          <w:sz w:val="22"/>
          <w:szCs w:val="22"/>
          <w:rtl/>
        </w:rPr>
        <w:t xml:space="preserve"> که آ</w:t>
      </w:r>
      <w:r w:rsidRPr="000A447A">
        <w:rPr>
          <w:rFonts w:cs="B Lotus" w:hint="cs"/>
          <w:sz w:val="22"/>
          <w:szCs w:val="22"/>
          <w:rtl/>
        </w:rPr>
        <w:t>ی</w:t>
      </w:r>
      <w:r w:rsidRPr="000A447A">
        <w:rPr>
          <w:rFonts w:cs="B Lotus" w:hint="eastAsia"/>
          <w:sz w:val="22"/>
          <w:szCs w:val="22"/>
          <w:rtl/>
        </w:rPr>
        <w:t>ا</w:t>
      </w:r>
      <w:r w:rsidRPr="000A447A">
        <w:rPr>
          <w:rFonts w:cs="B Lotus"/>
          <w:sz w:val="22"/>
          <w:szCs w:val="22"/>
          <w:rtl/>
        </w:rPr>
        <w:t xml:space="preserve"> ب</w:t>
      </w:r>
      <w:r w:rsidRPr="000A447A">
        <w:rPr>
          <w:rFonts w:cs="B Lotus" w:hint="cs"/>
          <w:sz w:val="22"/>
          <w:szCs w:val="22"/>
          <w:rtl/>
        </w:rPr>
        <w:t>ی</w:t>
      </w:r>
      <w:r w:rsidRPr="000A447A">
        <w:rPr>
          <w:rFonts w:cs="B Lotus" w:hint="eastAsia"/>
          <w:sz w:val="22"/>
          <w:szCs w:val="22"/>
          <w:rtl/>
        </w:rPr>
        <w:t>ن</w:t>
      </w:r>
      <w:r w:rsidRPr="000A447A">
        <w:rPr>
          <w:rFonts w:cs="B Lotus"/>
          <w:sz w:val="22"/>
          <w:szCs w:val="22"/>
          <w:rtl/>
        </w:rPr>
        <w:t xml:space="preserve"> صحت ا</w:t>
      </w:r>
      <w:r w:rsidRPr="000A447A">
        <w:rPr>
          <w:rFonts w:cs="B Lotus" w:hint="cs"/>
          <w:sz w:val="22"/>
          <w:szCs w:val="22"/>
          <w:rtl/>
        </w:rPr>
        <w:t>ی</w:t>
      </w:r>
      <w:r w:rsidRPr="000A447A">
        <w:rPr>
          <w:rFonts w:cs="B Lotus" w:hint="eastAsia"/>
          <w:sz w:val="22"/>
          <w:szCs w:val="22"/>
          <w:rtl/>
        </w:rPr>
        <w:t>ن</w:t>
      </w:r>
      <w:r w:rsidRPr="000A447A">
        <w:rPr>
          <w:rFonts w:cs="B Lotus"/>
          <w:sz w:val="22"/>
          <w:szCs w:val="22"/>
          <w:rtl/>
        </w:rPr>
        <w:t xml:space="preserve"> نماز و جاهل مقصر بودن تناف</w:t>
      </w:r>
      <w:r w:rsidRPr="000A447A">
        <w:rPr>
          <w:rFonts w:cs="B Lotus" w:hint="cs"/>
          <w:sz w:val="22"/>
          <w:szCs w:val="22"/>
          <w:rtl/>
        </w:rPr>
        <w:t>ی</w:t>
      </w:r>
      <w:r w:rsidRPr="000A447A">
        <w:rPr>
          <w:rFonts w:cs="B Lotus"/>
          <w:sz w:val="22"/>
          <w:szCs w:val="22"/>
          <w:rtl/>
        </w:rPr>
        <w:t xml:space="preserve"> عرف</w:t>
      </w:r>
      <w:r w:rsidRPr="000A447A">
        <w:rPr>
          <w:rFonts w:cs="B Lotus" w:hint="cs"/>
          <w:sz w:val="22"/>
          <w:szCs w:val="22"/>
          <w:rtl/>
        </w:rPr>
        <w:t>ی</w:t>
      </w:r>
      <w:r w:rsidRPr="000A447A">
        <w:rPr>
          <w:rFonts w:cs="B Lotus"/>
          <w:sz w:val="22"/>
          <w:szCs w:val="22"/>
          <w:rtl/>
        </w:rPr>
        <w:t xml:space="preserve"> هست </w:t>
      </w:r>
      <w:r w:rsidRPr="000A447A">
        <w:rPr>
          <w:rFonts w:cs="B Lotus" w:hint="cs"/>
          <w:sz w:val="22"/>
          <w:szCs w:val="22"/>
          <w:rtl/>
        </w:rPr>
        <w:t>ی</w:t>
      </w:r>
      <w:r w:rsidRPr="000A447A">
        <w:rPr>
          <w:rFonts w:cs="B Lotus" w:hint="eastAsia"/>
          <w:sz w:val="22"/>
          <w:szCs w:val="22"/>
          <w:rtl/>
        </w:rPr>
        <w:t>ا</w:t>
      </w:r>
      <w:r w:rsidRPr="000A447A">
        <w:rPr>
          <w:rFonts w:cs="B Lotus"/>
          <w:sz w:val="22"/>
          <w:szCs w:val="22"/>
          <w:rtl/>
        </w:rPr>
        <w:t xml:space="preserve"> ن</w:t>
      </w:r>
      <w:r w:rsidRPr="000A447A">
        <w:rPr>
          <w:rFonts w:cs="B Lotus" w:hint="cs"/>
          <w:sz w:val="22"/>
          <w:szCs w:val="22"/>
          <w:rtl/>
        </w:rPr>
        <w:t>ی</w:t>
      </w:r>
      <w:r w:rsidRPr="000A447A">
        <w:rPr>
          <w:rFonts w:cs="B Lotus" w:hint="eastAsia"/>
          <w:sz w:val="22"/>
          <w:szCs w:val="22"/>
          <w:rtl/>
        </w:rPr>
        <w:t>ست</w:t>
      </w:r>
      <w:r w:rsidRPr="000A447A">
        <w:rPr>
          <w:rFonts w:cs="B Lotus"/>
          <w:sz w:val="22"/>
          <w:szCs w:val="22"/>
          <w:rtl/>
        </w:rPr>
        <w:t xml:space="preserve"> ما سابقا م</w:t>
      </w:r>
      <w:r w:rsidRPr="000A447A">
        <w:rPr>
          <w:rFonts w:cs="B Lotus" w:hint="cs"/>
          <w:sz w:val="22"/>
          <w:szCs w:val="22"/>
          <w:rtl/>
        </w:rPr>
        <w:t>ی‌‌</w:t>
      </w:r>
      <w:r w:rsidRPr="000A447A">
        <w:rPr>
          <w:rFonts w:cs="B Lotus" w:hint="eastAsia"/>
          <w:sz w:val="22"/>
          <w:szCs w:val="22"/>
          <w:rtl/>
        </w:rPr>
        <w:t>گفت</w:t>
      </w:r>
      <w:r w:rsidRPr="000A447A">
        <w:rPr>
          <w:rFonts w:cs="B Lotus" w:hint="cs"/>
          <w:sz w:val="22"/>
          <w:szCs w:val="22"/>
          <w:rtl/>
        </w:rPr>
        <w:t>ی</w:t>
      </w:r>
      <w:r w:rsidRPr="000A447A">
        <w:rPr>
          <w:rFonts w:cs="B Lotus" w:hint="eastAsia"/>
          <w:sz w:val="22"/>
          <w:szCs w:val="22"/>
          <w:rtl/>
        </w:rPr>
        <w:t>م</w:t>
      </w:r>
      <w:r w:rsidRPr="000A447A">
        <w:rPr>
          <w:rFonts w:cs="B Lotus"/>
          <w:sz w:val="22"/>
          <w:szCs w:val="22"/>
          <w:rtl/>
        </w:rPr>
        <w:t xml:space="preserve"> تناف</w:t>
      </w:r>
      <w:r w:rsidRPr="000A447A">
        <w:rPr>
          <w:rFonts w:cs="B Lotus" w:hint="cs"/>
          <w:sz w:val="22"/>
          <w:szCs w:val="22"/>
          <w:rtl/>
        </w:rPr>
        <w:t>ی</w:t>
      </w:r>
      <w:r w:rsidRPr="000A447A">
        <w:rPr>
          <w:rFonts w:cs="B Lotus"/>
          <w:sz w:val="22"/>
          <w:szCs w:val="22"/>
          <w:rtl/>
        </w:rPr>
        <w:t xml:space="preserve"> عرف</w:t>
      </w:r>
      <w:r w:rsidRPr="000A447A">
        <w:rPr>
          <w:rFonts w:cs="B Lotus" w:hint="cs"/>
          <w:sz w:val="22"/>
          <w:szCs w:val="22"/>
          <w:rtl/>
        </w:rPr>
        <w:t>ی</w:t>
      </w:r>
      <w:r w:rsidRPr="000A447A">
        <w:rPr>
          <w:rFonts w:cs="B Lotus"/>
          <w:sz w:val="22"/>
          <w:szCs w:val="22"/>
          <w:rtl/>
        </w:rPr>
        <w:t xml:space="preserve"> ن</w:t>
      </w:r>
      <w:r w:rsidRPr="000A447A">
        <w:rPr>
          <w:rFonts w:cs="B Lotus" w:hint="cs"/>
          <w:sz w:val="22"/>
          <w:szCs w:val="22"/>
          <w:rtl/>
        </w:rPr>
        <w:t>ی</w:t>
      </w:r>
      <w:r w:rsidRPr="000A447A">
        <w:rPr>
          <w:rFonts w:cs="B Lotus" w:hint="eastAsia"/>
          <w:sz w:val="22"/>
          <w:szCs w:val="22"/>
          <w:rtl/>
        </w:rPr>
        <w:t>ست</w:t>
      </w:r>
      <w:r w:rsidRPr="000A447A">
        <w:rPr>
          <w:rFonts w:cs="B Lotus"/>
          <w:sz w:val="22"/>
          <w:szCs w:val="22"/>
          <w:rtl/>
        </w:rPr>
        <w:t>. آقا اشاره م</w:t>
      </w:r>
      <w:r w:rsidRPr="000A447A">
        <w:rPr>
          <w:rFonts w:cs="B Lotus" w:hint="cs"/>
          <w:sz w:val="22"/>
          <w:szCs w:val="22"/>
          <w:rtl/>
        </w:rPr>
        <w:t>ی‌‌</w:t>
      </w:r>
      <w:r w:rsidRPr="000A447A">
        <w:rPr>
          <w:rFonts w:cs="B Lotus" w:hint="eastAsia"/>
          <w:sz w:val="22"/>
          <w:szCs w:val="22"/>
          <w:rtl/>
        </w:rPr>
        <w:t>کنند</w:t>
      </w:r>
      <w:r w:rsidRPr="000A447A">
        <w:rPr>
          <w:rFonts w:cs="B Lotus"/>
          <w:sz w:val="22"/>
          <w:szCs w:val="22"/>
          <w:rtl/>
        </w:rPr>
        <w:t xml:space="preserve"> که اخ</w:t>
      </w:r>
      <w:r w:rsidRPr="000A447A">
        <w:rPr>
          <w:rFonts w:cs="B Lotus" w:hint="cs"/>
          <w:sz w:val="22"/>
          <w:szCs w:val="22"/>
          <w:rtl/>
        </w:rPr>
        <w:t>ی</w:t>
      </w:r>
      <w:r w:rsidRPr="000A447A">
        <w:rPr>
          <w:rFonts w:cs="B Lotus" w:hint="eastAsia"/>
          <w:sz w:val="22"/>
          <w:szCs w:val="22"/>
          <w:rtl/>
        </w:rPr>
        <w:t>را</w:t>
      </w:r>
      <w:r w:rsidRPr="000A447A">
        <w:rPr>
          <w:rFonts w:cs="B Lotus"/>
          <w:sz w:val="22"/>
          <w:szCs w:val="22"/>
          <w:rtl/>
        </w:rPr>
        <w:t xml:space="preserve"> </w:t>
      </w:r>
      <w:r w:rsidRPr="000A447A">
        <w:rPr>
          <w:rFonts w:cs="B Lotus" w:hint="cs"/>
          <w:sz w:val="22"/>
          <w:szCs w:val="22"/>
          <w:rtl/>
        </w:rPr>
        <w:t>ی</w:t>
      </w:r>
      <w:r w:rsidRPr="000A447A">
        <w:rPr>
          <w:rFonts w:cs="B Lotus" w:hint="eastAsia"/>
          <w:sz w:val="22"/>
          <w:szCs w:val="22"/>
          <w:rtl/>
        </w:rPr>
        <w:t>ک</w:t>
      </w:r>
      <w:r w:rsidRPr="000A447A">
        <w:rPr>
          <w:rFonts w:cs="B Lotus"/>
          <w:sz w:val="22"/>
          <w:szCs w:val="22"/>
          <w:rtl/>
        </w:rPr>
        <w:t xml:space="preserve"> مقدار تناف</w:t>
      </w:r>
      <w:r w:rsidRPr="000A447A">
        <w:rPr>
          <w:rFonts w:cs="B Lotus" w:hint="cs"/>
          <w:sz w:val="22"/>
          <w:szCs w:val="22"/>
          <w:rtl/>
        </w:rPr>
        <w:t>ی</w:t>
      </w:r>
      <w:r w:rsidRPr="000A447A">
        <w:rPr>
          <w:rFonts w:cs="B Lotus"/>
          <w:sz w:val="22"/>
          <w:szCs w:val="22"/>
          <w:rtl/>
        </w:rPr>
        <w:t xml:space="preserve"> عرف</w:t>
      </w:r>
      <w:r w:rsidRPr="000A447A">
        <w:rPr>
          <w:rFonts w:cs="B Lotus" w:hint="cs"/>
          <w:sz w:val="22"/>
          <w:szCs w:val="22"/>
          <w:rtl/>
        </w:rPr>
        <w:t>ی</w:t>
      </w:r>
      <w:r w:rsidRPr="000A447A">
        <w:rPr>
          <w:rFonts w:cs="B Lotus"/>
          <w:sz w:val="22"/>
          <w:szCs w:val="22"/>
          <w:rtl/>
        </w:rPr>
        <w:t xml:space="preserve"> را تقو</w:t>
      </w:r>
      <w:r w:rsidRPr="000A447A">
        <w:rPr>
          <w:rFonts w:cs="B Lotus" w:hint="cs"/>
          <w:sz w:val="22"/>
          <w:szCs w:val="22"/>
          <w:rtl/>
        </w:rPr>
        <w:t>ی</w:t>
      </w:r>
      <w:r w:rsidRPr="000A447A">
        <w:rPr>
          <w:rFonts w:cs="B Lotus" w:hint="eastAsia"/>
          <w:sz w:val="22"/>
          <w:szCs w:val="22"/>
          <w:rtl/>
        </w:rPr>
        <w:t>ت</w:t>
      </w:r>
      <w:r w:rsidRPr="000A447A">
        <w:rPr>
          <w:rFonts w:cs="B Lotus"/>
          <w:sz w:val="22"/>
          <w:szCs w:val="22"/>
          <w:rtl/>
        </w:rPr>
        <w:t xml:space="preserve"> کر</w:t>
      </w:r>
      <w:r w:rsidRPr="000A447A">
        <w:rPr>
          <w:rFonts w:cs="B Lotus" w:hint="eastAsia"/>
          <w:sz w:val="22"/>
          <w:szCs w:val="22"/>
          <w:rtl/>
        </w:rPr>
        <w:t>د</w:t>
      </w:r>
      <w:r w:rsidRPr="000A447A">
        <w:rPr>
          <w:rFonts w:cs="B Lotus" w:hint="cs"/>
          <w:sz w:val="22"/>
          <w:szCs w:val="22"/>
          <w:rtl/>
        </w:rPr>
        <w:t>ی</w:t>
      </w:r>
      <w:r w:rsidRPr="000A447A">
        <w:rPr>
          <w:rFonts w:cs="B Lotus" w:hint="eastAsia"/>
          <w:sz w:val="22"/>
          <w:szCs w:val="22"/>
          <w:rtl/>
        </w:rPr>
        <w:t>م،</w:t>
      </w:r>
      <w:r w:rsidRPr="000A447A">
        <w:rPr>
          <w:rFonts w:cs="B Lotus"/>
          <w:sz w:val="22"/>
          <w:szCs w:val="22"/>
          <w:rtl/>
        </w:rPr>
        <w:t xml:space="preserve"> ما از حرف خودمان راجع به نظر خودمان فعلا حرف نم</w:t>
      </w:r>
      <w:r w:rsidRPr="000A447A">
        <w:rPr>
          <w:rFonts w:cs="B Lotus" w:hint="cs"/>
          <w:sz w:val="22"/>
          <w:szCs w:val="22"/>
          <w:rtl/>
        </w:rPr>
        <w:t>ی‌</w:t>
      </w:r>
      <w:r w:rsidRPr="000A447A">
        <w:rPr>
          <w:rFonts w:cs="B Lotus" w:hint="eastAsia"/>
          <w:sz w:val="22"/>
          <w:szCs w:val="22"/>
          <w:rtl/>
        </w:rPr>
        <w:t>زن</w:t>
      </w:r>
      <w:r w:rsidRPr="000A447A">
        <w:rPr>
          <w:rFonts w:cs="B Lotus" w:hint="cs"/>
          <w:sz w:val="22"/>
          <w:szCs w:val="22"/>
          <w:rtl/>
        </w:rPr>
        <w:t>ی</w:t>
      </w:r>
      <w:r w:rsidRPr="000A447A">
        <w:rPr>
          <w:rFonts w:cs="B Lotus" w:hint="eastAsia"/>
          <w:sz w:val="22"/>
          <w:szCs w:val="22"/>
          <w:rtl/>
        </w:rPr>
        <w:t>م،</w:t>
      </w:r>
      <w:r w:rsidRPr="000A447A">
        <w:rPr>
          <w:rFonts w:cs="B Lotus"/>
          <w:sz w:val="22"/>
          <w:szCs w:val="22"/>
          <w:rtl/>
        </w:rPr>
        <w:t xml:space="preserve"> طبق نظر مثل آقا</w:t>
      </w:r>
      <w:r w:rsidRPr="000A447A">
        <w:rPr>
          <w:rFonts w:cs="B Lotus" w:hint="cs"/>
          <w:sz w:val="22"/>
          <w:szCs w:val="22"/>
          <w:rtl/>
        </w:rPr>
        <w:t>ی</w:t>
      </w:r>
      <w:r w:rsidRPr="000A447A">
        <w:rPr>
          <w:rFonts w:cs="B Lotus"/>
          <w:sz w:val="22"/>
          <w:szCs w:val="22"/>
          <w:rtl/>
        </w:rPr>
        <w:t xml:space="preserve"> صدر و آقا</w:t>
      </w:r>
      <w:r w:rsidRPr="000A447A">
        <w:rPr>
          <w:rFonts w:cs="B Lotus" w:hint="cs"/>
          <w:sz w:val="22"/>
          <w:szCs w:val="22"/>
          <w:rtl/>
        </w:rPr>
        <w:t>ی</w:t>
      </w:r>
      <w:r w:rsidRPr="000A447A">
        <w:rPr>
          <w:rFonts w:cs="B Lotus"/>
          <w:sz w:val="22"/>
          <w:szCs w:val="22"/>
          <w:rtl/>
        </w:rPr>
        <w:t xml:space="preserve"> تبر</w:t>
      </w:r>
      <w:r w:rsidRPr="000A447A">
        <w:rPr>
          <w:rFonts w:cs="B Lotus" w:hint="cs"/>
          <w:sz w:val="22"/>
          <w:szCs w:val="22"/>
          <w:rtl/>
        </w:rPr>
        <w:t>ی</w:t>
      </w:r>
      <w:r w:rsidRPr="000A447A">
        <w:rPr>
          <w:rFonts w:cs="B Lotus" w:hint="eastAsia"/>
          <w:sz w:val="22"/>
          <w:szCs w:val="22"/>
          <w:rtl/>
        </w:rPr>
        <w:t>ز</w:t>
      </w:r>
      <w:r w:rsidRPr="000A447A">
        <w:rPr>
          <w:rFonts w:cs="B Lotus" w:hint="cs"/>
          <w:sz w:val="22"/>
          <w:szCs w:val="22"/>
          <w:rtl/>
        </w:rPr>
        <w:t>ی</w:t>
      </w:r>
      <w:r w:rsidRPr="000A447A">
        <w:rPr>
          <w:rFonts w:cs="B Lotus"/>
          <w:sz w:val="22"/>
          <w:szCs w:val="22"/>
          <w:rtl/>
        </w:rPr>
        <w:t xml:space="preserve"> م</w:t>
      </w:r>
      <w:r w:rsidRPr="000A447A">
        <w:rPr>
          <w:rFonts w:cs="B Lotus" w:hint="cs"/>
          <w:sz w:val="22"/>
          <w:szCs w:val="22"/>
          <w:rtl/>
        </w:rPr>
        <w:t>ی‌‌</w:t>
      </w:r>
      <w:r w:rsidRPr="000A447A">
        <w:rPr>
          <w:rFonts w:cs="B Lotus" w:hint="eastAsia"/>
          <w:sz w:val="22"/>
          <w:szCs w:val="22"/>
          <w:rtl/>
        </w:rPr>
        <w:t>شود</w:t>
      </w:r>
      <w:r w:rsidRPr="000A447A">
        <w:rPr>
          <w:rFonts w:cs="B Lotus"/>
          <w:sz w:val="22"/>
          <w:szCs w:val="22"/>
          <w:rtl/>
        </w:rPr>
        <w:t xml:space="preserve"> بگو</w:t>
      </w:r>
      <w:r w:rsidRPr="000A447A">
        <w:rPr>
          <w:rFonts w:cs="B Lotus" w:hint="cs"/>
          <w:sz w:val="22"/>
          <w:szCs w:val="22"/>
          <w:rtl/>
        </w:rPr>
        <w:t>یی</w:t>
      </w:r>
      <w:r w:rsidRPr="000A447A">
        <w:rPr>
          <w:rFonts w:cs="B Lotus" w:hint="eastAsia"/>
          <w:sz w:val="22"/>
          <w:szCs w:val="22"/>
          <w:rtl/>
        </w:rPr>
        <w:t>م</w:t>
      </w:r>
      <w:r w:rsidRPr="000A447A">
        <w:rPr>
          <w:rFonts w:cs="B Lotus"/>
          <w:sz w:val="22"/>
          <w:szCs w:val="22"/>
          <w:rtl/>
        </w:rPr>
        <w:t xml:space="preserve"> جاهل مقصر غ</w:t>
      </w:r>
      <w:r w:rsidRPr="000A447A">
        <w:rPr>
          <w:rFonts w:cs="B Lotus" w:hint="cs"/>
          <w:sz w:val="22"/>
          <w:szCs w:val="22"/>
          <w:rtl/>
        </w:rPr>
        <w:t>ی</w:t>
      </w:r>
      <w:r w:rsidRPr="000A447A">
        <w:rPr>
          <w:rFonts w:cs="B Lotus" w:hint="eastAsia"/>
          <w:sz w:val="22"/>
          <w:szCs w:val="22"/>
          <w:rtl/>
        </w:rPr>
        <w:t>ر</w:t>
      </w:r>
      <w:r w:rsidRPr="000A447A">
        <w:rPr>
          <w:rFonts w:cs="B Lotus"/>
          <w:sz w:val="22"/>
          <w:szCs w:val="22"/>
          <w:rtl/>
        </w:rPr>
        <w:t xml:space="preserve"> ملتفت مشمول حد</w:t>
      </w:r>
      <w:r w:rsidRPr="000A447A">
        <w:rPr>
          <w:rFonts w:cs="B Lotus" w:hint="cs"/>
          <w:sz w:val="22"/>
          <w:szCs w:val="22"/>
          <w:rtl/>
        </w:rPr>
        <w:t>ی</w:t>
      </w:r>
      <w:r w:rsidRPr="000A447A">
        <w:rPr>
          <w:rFonts w:cs="B Lotus" w:hint="eastAsia"/>
          <w:sz w:val="22"/>
          <w:szCs w:val="22"/>
          <w:rtl/>
        </w:rPr>
        <w:t>ث</w:t>
      </w:r>
      <w:r w:rsidRPr="000A447A">
        <w:rPr>
          <w:rFonts w:cs="B Lotus"/>
          <w:sz w:val="22"/>
          <w:szCs w:val="22"/>
          <w:rtl/>
        </w:rPr>
        <w:t xml:space="preserve"> لاتعاد چون هست ا</w:t>
      </w:r>
      <w:r w:rsidRPr="000A447A">
        <w:rPr>
          <w:rFonts w:cs="B Lotus" w:hint="cs"/>
          <w:sz w:val="22"/>
          <w:szCs w:val="22"/>
          <w:rtl/>
        </w:rPr>
        <w:t>ی</w:t>
      </w:r>
      <w:r w:rsidRPr="000A447A">
        <w:rPr>
          <w:rFonts w:cs="B Lotus" w:hint="eastAsia"/>
          <w:sz w:val="22"/>
          <w:szCs w:val="22"/>
          <w:rtl/>
        </w:rPr>
        <w:t>ن</w:t>
      </w:r>
      <w:r w:rsidRPr="000A447A">
        <w:rPr>
          <w:rFonts w:cs="B Lotus"/>
          <w:sz w:val="22"/>
          <w:szCs w:val="22"/>
          <w:rtl/>
        </w:rPr>
        <w:t xml:space="preserve"> فرع عروه درست م</w:t>
      </w:r>
      <w:r w:rsidRPr="000A447A">
        <w:rPr>
          <w:rFonts w:cs="B Lotus" w:hint="cs"/>
          <w:sz w:val="22"/>
          <w:szCs w:val="22"/>
          <w:rtl/>
        </w:rPr>
        <w:t>ی‌‌</w:t>
      </w:r>
      <w:r w:rsidRPr="000A447A">
        <w:rPr>
          <w:rFonts w:cs="B Lotus" w:hint="eastAsia"/>
          <w:sz w:val="22"/>
          <w:szCs w:val="22"/>
          <w:rtl/>
        </w:rPr>
        <w:t>شود</w:t>
      </w:r>
      <w:r w:rsidRPr="000A447A">
        <w:rPr>
          <w:rFonts w:cs="B Lotus"/>
          <w:sz w:val="22"/>
          <w:szCs w:val="22"/>
        </w:rPr>
        <w:t>.</w:t>
      </w:r>
      <w:r w:rsidRPr="000A447A">
        <w:rPr>
          <w:rFonts w:cs="B Lotus" w:hint="cs"/>
          <w:sz w:val="22"/>
          <w:szCs w:val="22"/>
          <w:rtl/>
        </w:rPr>
        <w:t>.</w:t>
      </w:r>
    </w:p>
  </w:footnote>
  <w:footnote w:id="8">
    <w:p w14:paraId="4D494C0E" w14:textId="3AF6D5A8" w:rsidR="000A447A" w:rsidRPr="000A447A" w:rsidRDefault="000A447A" w:rsidP="000A447A">
      <w:pPr>
        <w:pStyle w:val="FootnoteText"/>
        <w:rPr>
          <w:rFonts w:cs="B Lotus"/>
        </w:rPr>
      </w:pPr>
      <w:r w:rsidRPr="000A447A">
        <w:rPr>
          <w:rFonts w:cs="B Lotus"/>
        </w:rPr>
        <w:footnoteRef/>
      </w:r>
      <w:r w:rsidRPr="000A447A">
        <w:rPr>
          <w:rFonts w:cs="B Lotus"/>
          <w:rtl/>
        </w:rPr>
        <w:t xml:space="preserve"> </w:t>
      </w:r>
      <w:hyperlink r:id="rId4" w:history="1">
        <w:r w:rsidRPr="000A447A">
          <w:rPr>
            <w:rStyle w:val="Hyperlink"/>
            <w:rFonts w:cs="B Lotus"/>
            <w:rtl/>
          </w:rPr>
          <w:t>العروة الوثق</w:t>
        </w:r>
        <w:r w:rsidRPr="000A447A">
          <w:rPr>
            <w:rStyle w:val="Hyperlink"/>
            <w:rFonts w:cs="B Lotus" w:hint="cs"/>
            <w:rtl/>
          </w:rPr>
          <w:t>ی</w:t>
        </w:r>
        <w:r w:rsidRPr="000A447A">
          <w:rPr>
            <w:rStyle w:val="Hyperlink"/>
            <w:rFonts w:cs="B Lotus" w:hint="eastAsia"/>
            <w:rtl/>
          </w:rPr>
          <w:t>،</w:t>
        </w:r>
        <w:r w:rsidRPr="000A447A">
          <w:rPr>
            <w:rStyle w:val="Hyperlink"/>
            <w:rFonts w:cs="B Lotus"/>
            <w:rtl/>
          </w:rPr>
          <w:t xml:space="preserve"> الس</w:t>
        </w:r>
        <w:r w:rsidRPr="000A447A">
          <w:rPr>
            <w:rStyle w:val="Hyperlink"/>
            <w:rFonts w:cs="B Lotus" w:hint="cs"/>
            <w:rtl/>
          </w:rPr>
          <w:t>ی</w:t>
        </w:r>
        <w:r w:rsidRPr="000A447A">
          <w:rPr>
            <w:rStyle w:val="Hyperlink"/>
            <w:rFonts w:cs="B Lotus" w:hint="eastAsia"/>
            <w:rtl/>
          </w:rPr>
          <w:t>د</w:t>
        </w:r>
        <w:r w:rsidRPr="000A447A">
          <w:rPr>
            <w:rStyle w:val="Hyperlink"/>
            <w:rFonts w:cs="B Lotus"/>
            <w:rtl/>
          </w:rPr>
          <w:t xml:space="preserve"> محمد کاظم الطباطبائ</w:t>
        </w:r>
        <w:r w:rsidRPr="000A447A">
          <w:rPr>
            <w:rStyle w:val="Hyperlink"/>
            <w:rFonts w:cs="B Lotus" w:hint="cs"/>
            <w:rtl/>
          </w:rPr>
          <w:t>ی</w:t>
        </w:r>
        <w:r w:rsidRPr="000A447A">
          <w:rPr>
            <w:rStyle w:val="Hyperlink"/>
            <w:rFonts w:cs="B Lotus"/>
            <w:rtl/>
          </w:rPr>
          <w:t xml:space="preserve"> ال</w:t>
        </w:r>
        <w:r w:rsidRPr="000A447A">
          <w:rPr>
            <w:rStyle w:val="Hyperlink"/>
            <w:rFonts w:cs="B Lotus" w:hint="cs"/>
            <w:rtl/>
          </w:rPr>
          <w:t>ی</w:t>
        </w:r>
        <w:r w:rsidRPr="000A447A">
          <w:rPr>
            <w:rStyle w:val="Hyperlink"/>
            <w:rFonts w:cs="B Lotus" w:hint="eastAsia"/>
            <w:rtl/>
          </w:rPr>
          <w:t>زد</w:t>
        </w:r>
        <w:r w:rsidRPr="000A447A">
          <w:rPr>
            <w:rStyle w:val="Hyperlink"/>
            <w:rFonts w:cs="B Lotus" w:hint="cs"/>
            <w:rtl/>
          </w:rPr>
          <w:t>ی</w:t>
        </w:r>
        <w:r w:rsidRPr="000A447A">
          <w:rPr>
            <w:rStyle w:val="Hyperlink"/>
            <w:rFonts w:cs="B Lotus" w:hint="eastAsia"/>
            <w:rtl/>
          </w:rPr>
          <w:t>،</w:t>
        </w:r>
        <w:r w:rsidRPr="000A447A">
          <w:rPr>
            <w:rStyle w:val="Hyperlink"/>
            <w:rFonts w:cs="B Lotus"/>
            <w:rtl/>
          </w:rPr>
          <w:t xml:space="preserve"> ج1، ص658.</w:t>
        </w:r>
      </w:hyperlink>
    </w:p>
  </w:footnote>
  <w:footnote w:id="9">
    <w:p w14:paraId="73051868" w14:textId="68894985" w:rsidR="00293A83" w:rsidRPr="00293A83" w:rsidRDefault="00293A83" w:rsidP="00293A83">
      <w:pPr>
        <w:pStyle w:val="FootnoteText"/>
      </w:pPr>
      <w:r w:rsidRPr="00293A83">
        <w:footnoteRef/>
      </w:r>
      <w:r w:rsidRPr="00293A83">
        <w:rPr>
          <w:rtl/>
        </w:rPr>
        <w:t xml:space="preserve"> </w:t>
      </w:r>
      <w:hyperlink r:id="rId5" w:history="1">
        <w:r w:rsidRPr="00293A83">
          <w:rPr>
            <w:rStyle w:val="Hyperlink"/>
            <w:rtl/>
          </w:rPr>
          <w:t>احتجاج، احمد بن عل</w:t>
        </w:r>
        <w:r w:rsidRPr="00293A83">
          <w:rPr>
            <w:rStyle w:val="Hyperlink"/>
            <w:rFonts w:hint="cs"/>
            <w:rtl/>
          </w:rPr>
          <w:t>ی</w:t>
        </w:r>
        <w:r w:rsidRPr="00293A83">
          <w:rPr>
            <w:rStyle w:val="Hyperlink"/>
            <w:rtl/>
          </w:rPr>
          <w:t xml:space="preserve"> طبرس</w:t>
        </w:r>
        <w:r w:rsidRPr="00293A83">
          <w:rPr>
            <w:rStyle w:val="Hyperlink"/>
            <w:rFonts w:hint="cs"/>
            <w:rtl/>
          </w:rPr>
          <w:t>ی</w:t>
        </w:r>
        <w:r w:rsidRPr="00293A83">
          <w:rPr>
            <w:rStyle w:val="Hyperlink"/>
            <w:rFonts w:hint="eastAsia"/>
            <w:rtl/>
          </w:rPr>
          <w:t>،</w:t>
        </w:r>
        <w:r w:rsidRPr="00293A83">
          <w:rPr>
            <w:rStyle w:val="Hyperlink"/>
            <w:rtl/>
          </w:rPr>
          <w:t xml:space="preserve"> ج2، ص491.</w:t>
        </w:r>
      </w:hyperlink>
    </w:p>
  </w:footnote>
  <w:footnote w:id="10">
    <w:p w14:paraId="524C4BBD" w14:textId="77777777" w:rsidR="00A32F9C" w:rsidRPr="000A447A" w:rsidRDefault="00A32F9C" w:rsidP="009B1185">
      <w:pPr>
        <w:pStyle w:val="FootnoteText"/>
        <w:rPr>
          <w:rFonts w:cs="B Lotus"/>
          <w:sz w:val="22"/>
          <w:szCs w:val="22"/>
          <w:rtl/>
        </w:rPr>
      </w:pPr>
      <w:r w:rsidRPr="000A447A">
        <w:rPr>
          <w:rStyle w:val="FootnoteReference"/>
          <w:rFonts w:cs="B Lotus"/>
          <w:sz w:val="22"/>
          <w:szCs w:val="22"/>
        </w:rPr>
        <w:footnoteRef/>
      </w:r>
      <w:r w:rsidRPr="000A447A">
        <w:rPr>
          <w:rFonts w:cs="B Lotus"/>
          <w:sz w:val="22"/>
          <w:szCs w:val="22"/>
        </w:rPr>
        <w:t xml:space="preserve"> </w:t>
      </w:r>
      <w:r w:rsidRPr="000A447A">
        <w:rPr>
          <w:rFonts w:cs="B Lotus" w:hint="cs"/>
          <w:sz w:val="22"/>
          <w:szCs w:val="22"/>
          <w:rtl/>
        </w:rPr>
        <w:t xml:space="preserve">. استاد: </w:t>
      </w:r>
    </w:p>
  </w:footnote>
  <w:footnote w:id="11">
    <w:p w14:paraId="1B4549DA" w14:textId="11873C51" w:rsidR="000D5A5D" w:rsidRPr="000D5A5D" w:rsidRDefault="000D5A5D" w:rsidP="000D5A5D">
      <w:pPr>
        <w:pStyle w:val="FootnoteText"/>
      </w:pPr>
      <w:r w:rsidRPr="000D5A5D">
        <w:footnoteRef/>
      </w:r>
      <w:r w:rsidRPr="000D5A5D">
        <w:rPr>
          <w:rtl/>
        </w:rPr>
        <w:t xml:space="preserve"> </w:t>
      </w:r>
      <w:hyperlink r:id="rId6" w:history="1">
        <w:r w:rsidRPr="000D5A5D">
          <w:rPr>
            <w:rStyle w:val="Hyperlink"/>
            <w:rtl/>
          </w:rPr>
          <w:t>تهذ</w:t>
        </w:r>
        <w:r w:rsidRPr="000D5A5D">
          <w:rPr>
            <w:rStyle w:val="Hyperlink"/>
            <w:rFonts w:hint="cs"/>
            <w:rtl/>
          </w:rPr>
          <w:t>ی</w:t>
        </w:r>
        <w:r w:rsidRPr="000D5A5D">
          <w:rPr>
            <w:rStyle w:val="Hyperlink"/>
            <w:rFonts w:hint="eastAsia"/>
            <w:rtl/>
          </w:rPr>
          <w:t>ب</w:t>
        </w:r>
        <w:r w:rsidRPr="000D5A5D">
          <w:rPr>
            <w:rStyle w:val="Hyperlink"/>
            <w:rtl/>
          </w:rPr>
          <w:t xml:space="preserve"> الاحکام، ش</w:t>
        </w:r>
        <w:r w:rsidRPr="000D5A5D">
          <w:rPr>
            <w:rStyle w:val="Hyperlink"/>
            <w:rFonts w:hint="cs"/>
            <w:rtl/>
          </w:rPr>
          <w:t>ی</w:t>
        </w:r>
        <w:r w:rsidRPr="000D5A5D">
          <w:rPr>
            <w:rStyle w:val="Hyperlink"/>
            <w:rFonts w:hint="eastAsia"/>
            <w:rtl/>
          </w:rPr>
          <w:t>خ</w:t>
        </w:r>
        <w:r w:rsidRPr="000D5A5D">
          <w:rPr>
            <w:rStyle w:val="Hyperlink"/>
            <w:rtl/>
          </w:rPr>
          <w:t xml:space="preserve"> طوس</w:t>
        </w:r>
        <w:r w:rsidRPr="000D5A5D">
          <w:rPr>
            <w:rStyle w:val="Hyperlink"/>
            <w:rFonts w:hint="cs"/>
            <w:rtl/>
          </w:rPr>
          <w:t>ی</w:t>
        </w:r>
        <w:r w:rsidRPr="000D5A5D">
          <w:rPr>
            <w:rStyle w:val="Hyperlink"/>
            <w:rFonts w:hint="eastAsia"/>
            <w:rtl/>
          </w:rPr>
          <w:t>،</w:t>
        </w:r>
        <w:r w:rsidRPr="000D5A5D">
          <w:rPr>
            <w:rStyle w:val="Hyperlink"/>
            <w:rtl/>
          </w:rPr>
          <w:t xml:space="preserve"> ج2، ص98.</w:t>
        </w:r>
      </w:hyperlink>
    </w:p>
  </w:footnote>
  <w:footnote w:id="12">
    <w:p w14:paraId="1CC3217C" w14:textId="586B2E49" w:rsidR="00AB7546" w:rsidRPr="00AB7546" w:rsidRDefault="00AB7546" w:rsidP="00AB7546">
      <w:pPr>
        <w:pStyle w:val="FootnoteText"/>
      </w:pPr>
      <w:r w:rsidRPr="00AB7546">
        <w:footnoteRef/>
      </w:r>
      <w:r w:rsidRPr="00AB7546">
        <w:rPr>
          <w:rtl/>
        </w:rPr>
        <w:t xml:space="preserve"> </w:t>
      </w:r>
      <w:hyperlink r:id="rId7" w:history="1">
        <w:r w:rsidRPr="00AB7546">
          <w:rPr>
            <w:rStyle w:val="Hyperlink"/>
            <w:rFonts w:hint="eastAsia"/>
            <w:rtl/>
          </w:rPr>
          <w:t>موسوعة</w:t>
        </w:r>
        <w:r w:rsidRPr="00AB7546">
          <w:rPr>
            <w:rStyle w:val="Hyperlink"/>
            <w:rtl/>
          </w:rPr>
          <w:t xml:space="preserve"> الامام الخوئ</w:t>
        </w:r>
        <w:r w:rsidRPr="00AB7546">
          <w:rPr>
            <w:rStyle w:val="Hyperlink"/>
            <w:rFonts w:hint="cs"/>
            <w:rtl/>
          </w:rPr>
          <w:t>ی</w:t>
        </w:r>
        <w:r w:rsidRPr="00AB7546">
          <w:rPr>
            <w:rStyle w:val="Hyperlink"/>
            <w:rFonts w:hint="eastAsia"/>
            <w:rtl/>
          </w:rPr>
          <w:t>،</w:t>
        </w:r>
        <w:r w:rsidRPr="00AB7546">
          <w:rPr>
            <w:rStyle w:val="Hyperlink"/>
            <w:rtl/>
          </w:rPr>
          <w:t xml:space="preserve"> الس</w:t>
        </w:r>
        <w:r w:rsidRPr="00AB7546">
          <w:rPr>
            <w:rStyle w:val="Hyperlink"/>
            <w:rFonts w:hint="cs"/>
            <w:rtl/>
          </w:rPr>
          <w:t>ی</w:t>
        </w:r>
        <w:r w:rsidRPr="00AB7546">
          <w:rPr>
            <w:rStyle w:val="Hyperlink"/>
            <w:rFonts w:hint="eastAsia"/>
            <w:rtl/>
          </w:rPr>
          <w:t>د</w:t>
        </w:r>
        <w:r w:rsidRPr="00AB7546">
          <w:rPr>
            <w:rStyle w:val="Hyperlink"/>
            <w:rtl/>
          </w:rPr>
          <w:t xml:space="preserve"> أبوالقاسم الخوئ</w:t>
        </w:r>
        <w:r w:rsidRPr="00AB7546">
          <w:rPr>
            <w:rStyle w:val="Hyperlink"/>
            <w:rFonts w:hint="cs"/>
            <w:rtl/>
          </w:rPr>
          <w:t>ی</w:t>
        </w:r>
        <w:r w:rsidRPr="00AB7546">
          <w:rPr>
            <w:rStyle w:val="Hyperlink"/>
            <w:rFonts w:hint="eastAsia"/>
            <w:rtl/>
          </w:rPr>
          <w:t>،</w:t>
        </w:r>
        <w:r w:rsidRPr="00AB7546">
          <w:rPr>
            <w:rStyle w:val="Hyperlink"/>
            <w:rtl/>
          </w:rPr>
          <w:t xml:space="preserve"> ج14، ص450.</w:t>
        </w:r>
      </w:hyperlink>
    </w:p>
  </w:footnote>
  <w:footnote w:id="13">
    <w:p w14:paraId="1520FB97" w14:textId="303C7413" w:rsidR="001F652A" w:rsidRPr="001F652A" w:rsidRDefault="001F652A" w:rsidP="001F652A">
      <w:pPr>
        <w:pStyle w:val="FootnoteText"/>
      </w:pPr>
      <w:r w:rsidRPr="001F652A">
        <w:footnoteRef/>
      </w:r>
      <w:r w:rsidRPr="001F652A">
        <w:rPr>
          <w:rtl/>
        </w:rPr>
        <w:t xml:space="preserve"> </w:t>
      </w:r>
      <w:hyperlink r:id="rId8" w:history="1">
        <w:r w:rsidRPr="001F652A">
          <w:rPr>
            <w:rStyle w:val="Hyperlink"/>
            <w:rFonts w:hint="eastAsia"/>
            <w:rtl/>
          </w:rPr>
          <w:t>موسوعة</w:t>
        </w:r>
        <w:r w:rsidRPr="001F652A">
          <w:rPr>
            <w:rStyle w:val="Hyperlink"/>
            <w:rtl/>
          </w:rPr>
          <w:t xml:space="preserve"> الامام الخوئ</w:t>
        </w:r>
        <w:r w:rsidRPr="001F652A">
          <w:rPr>
            <w:rStyle w:val="Hyperlink"/>
            <w:rFonts w:hint="cs"/>
            <w:rtl/>
          </w:rPr>
          <w:t>ی</w:t>
        </w:r>
        <w:r w:rsidRPr="001F652A">
          <w:rPr>
            <w:rStyle w:val="Hyperlink"/>
            <w:rFonts w:hint="eastAsia"/>
            <w:rtl/>
          </w:rPr>
          <w:t>،</w:t>
        </w:r>
        <w:r w:rsidRPr="001F652A">
          <w:rPr>
            <w:rStyle w:val="Hyperlink"/>
            <w:rtl/>
          </w:rPr>
          <w:t xml:space="preserve"> الس</w:t>
        </w:r>
        <w:r w:rsidRPr="001F652A">
          <w:rPr>
            <w:rStyle w:val="Hyperlink"/>
            <w:rFonts w:hint="cs"/>
            <w:rtl/>
          </w:rPr>
          <w:t>ی</w:t>
        </w:r>
        <w:r w:rsidRPr="001F652A">
          <w:rPr>
            <w:rStyle w:val="Hyperlink"/>
            <w:rFonts w:hint="eastAsia"/>
            <w:rtl/>
          </w:rPr>
          <w:t>د</w:t>
        </w:r>
        <w:r w:rsidRPr="001F652A">
          <w:rPr>
            <w:rStyle w:val="Hyperlink"/>
            <w:rtl/>
          </w:rPr>
          <w:t xml:space="preserve"> أبوالقاسم الخوئ</w:t>
        </w:r>
        <w:r w:rsidRPr="001F652A">
          <w:rPr>
            <w:rStyle w:val="Hyperlink"/>
            <w:rFonts w:hint="cs"/>
            <w:rtl/>
          </w:rPr>
          <w:t>ی</w:t>
        </w:r>
        <w:r w:rsidRPr="001F652A">
          <w:rPr>
            <w:rStyle w:val="Hyperlink"/>
            <w:rFonts w:hint="eastAsia"/>
            <w:rtl/>
          </w:rPr>
          <w:t>،</w:t>
        </w:r>
        <w:r w:rsidRPr="001F652A">
          <w:rPr>
            <w:rStyle w:val="Hyperlink"/>
            <w:rtl/>
          </w:rPr>
          <w:t xml:space="preserve"> ج14، ص467.</w:t>
        </w:r>
      </w:hyperlink>
    </w:p>
  </w:footnote>
  <w:footnote w:id="14">
    <w:p w14:paraId="1A609B54" w14:textId="63F0DF57" w:rsidR="00AB7546" w:rsidRPr="00AB7546" w:rsidRDefault="00AB7546" w:rsidP="00AB7546">
      <w:pPr>
        <w:pStyle w:val="FootnoteText"/>
      </w:pPr>
      <w:r w:rsidRPr="00AB7546">
        <w:footnoteRef/>
      </w:r>
      <w:r w:rsidRPr="00AB7546">
        <w:rPr>
          <w:rtl/>
        </w:rPr>
        <w:t xml:space="preserve"> </w:t>
      </w:r>
      <w:hyperlink r:id="rId9" w:history="1">
        <w:r w:rsidRPr="00AB7546">
          <w:rPr>
            <w:rStyle w:val="Hyperlink"/>
            <w:rtl/>
          </w:rPr>
          <w:t>بصائر الدرجات، محمد بن حسن صفار، ج1، ص328.</w:t>
        </w:r>
      </w:hyperlink>
    </w:p>
  </w:footnote>
  <w:footnote w:id="15">
    <w:p w14:paraId="54027670" w14:textId="77777777" w:rsidR="00A32F9C" w:rsidRPr="000A447A" w:rsidRDefault="00A32F9C" w:rsidP="009B1185">
      <w:pPr>
        <w:pStyle w:val="FootnoteText"/>
        <w:rPr>
          <w:rFonts w:cs="B Lotus"/>
          <w:sz w:val="22"/>
          <w:szCs w:val="22"/>
          <w:rtl/>
        </w:rPr>
      </w:pPr>
      <w:r w:rsidRPr="000A447A">
        <w:rPr>
          <w:rStyle w:val="FootnoteReference"/>
          <w:rFonts w:cs="B Lotus"/>
          <w:sz w:val="22"/>
          <w:szCs w:val="22"/>
        </w:rPr>
        <w:footnoteRef/>
      </w:r>
      <w:r w:rsidRPr="000A447A">
        <w:rPr>
          <w:rFonts w:cs="B Lotus"/>
          <w:sz w:val="22"/>
          <w:szCs w:val="22"/>
        </w:rPr>
        <w:t xml:space="preserve"> </w:t>
      </w:r>
      <w:r w:rsidRPr="000A447A">
        <w:rPr>
          <w:rFonts w:cs="B Lotus" w:hint="cs"/>
          <w:sz w:val="22"/>
          <w:szCs w:val="22"/>
          <w:rtl/>
        </w:rPr>
        <w:t>.</w:t>
      </w:r>
      <w:r w:rsidRPr="000A447A">
        <w:rPr>
          <w:rFonts w:cs="B Lotus"/>
          <w:sz w:val="22"/>
          <w:szCs w:val="22"/>
          <w:rtl/>
        </w:rPr>
        <w:t xml:space="preserve"> تنق</w:t>
      </w:r>
      <w:r w:rsidRPr="000A447A">
        <w:rPr>
          <w:rFonts w:cs="B Lotus" w:hint="cs"/>
          <w:sz w:val="22"/>
          <w:szCs w:val="22"/>
          <w:rtl/>
        </w:rPr>
        <w:t>ی</w:t>
      </w:r>
      <w:r w:rsidRPr="000A447A">
        <w:rPr>
          <w:rFonts w:cs="B Lotus" w:hint="eastAsia"/>
          <w:sz w:val="22"/>
          <w:szCs w:val="22"/>
          <w:rtl/>
        </w:rPr>
        <w:t>ح</w:t>
      </w:r>
      <w:r w:rsidRPr="000A447A">
        <w:rPr>
          <w:rFonts w:cs="B Lotus"/>
          <w:sz w:val="22"/>
          <w:szCs w:val="22"/>
          <w:rtl/>
        </w:rPr>
        <w:t xml:space="preserve"> مبان</w:t>
      </w:r>
      <w:r w:rsidRPr="000A447A">
        <w:rPr>
          <w:rFonts w:cs="B Lotus" w:hint="cs"/>
          <w:sz w:val="22"/>
          <w:szCs w:val="22"/>
          <w:rtl/>
        </w:rPr>
        <w:t>ی</w:t>
      </w:r>
      <w:r w:rsidRPr="000A447A">
        <w:rPr>
          <w:rFonts w:cs="B Lotus"/>
          <w:sz w:val="22"/>
          <w:szCs w:val="22"/>
          <w:rtl/>
        </w:rPr>
        <w:t xml:space="preserve"> العروة کتاب الصلاة جلد 3 صفحه 379</w:t>
      </w:r>
      <w:r w:rsidRPr="000A447A">
        <w:rPr>
          <w:rFonts w:cs="B Lotus" w:hint="cs"/>
          <w:sz w:val="22"/>
          <w:szCs w:val="22"/>
          <w:rtl/>
        </w:rPr>
        <w:t>.</w:t>
      </w:r>
    </w:p>
  </w:footnote>
  <w:footnote w:id="16">
    <w:p w14:paraId="2BC53823" w14:textId="15474F2A" w:rsidR="00D6519A" w:rsidRPr="00D6519A" w:rsidRDefault="00D6519A" w:rsidP="00D6519A">
      <w:pPr>
        <w:pStyle w:val="FootnoteText"/>
      </w:pPr>
      <w:r w:rsidRPr="00D6519A">
        <w:footnoteRef/>
      </w:r>
      <w:r w:rsidRPr="00D6519A">
        <w:rPr>
          <w:rtl/>
        </w:rPr>
        <w:t xml:space="preserve"> </w:t>
      </w:r>
      <w:hyperlink r:id="rId10" w:history="1">
        <w:r w:rsidRPr="00D6519A">
          <w:rPr>
            <w:rStyle w:val="Hyperlink"/>
            <w:rFonts w:hint="eastAsia"/>
            <w:rtl/>
          </w:rPr>
          <w:t>تهذ</w:t>
        </w:r>
        <w:r w:rsidRPr="00D6519A">
          <w:rPr>
            <w:rStyle w:val="Hyperlink"/>
            <w:rFonts w:hint="cs"/>
            <w:rtl/>
          </w:rPr>
          <w:t>ی</w:t>
        </w:r>
        <w:r w:rsidRPr="00D6519A">
          <w:rPr>
            <w:rStyle w:val="Hyperlink"/>
            <w:rFonts w:hint="eastAsia"/>
            <w:rtl/>
          </w:rPr>
          <w:t>ب</w:t>
        </w:r>
        <w:r w:rsidRPr="00D6519A">
          <w:rPr>
            <w:rStyle w:val="Hyperlink"/>
            <w:rtl/>
          </w:rPr>
          <w:t xml:space="preserve"> الاحکام، ش</w:t>
        </w:r>
        <w:r w:rsidRPr="00D6519A">
          <w:rPr>
            <w:rStyle w:val="Hyperlink"/>
            <w:rFonts w:hint="cs"/>
            <w:rtl/>
          </w:rPr>
          <w:t>ی</w:t>
        </w:r>
        <w:r w:rsidRPr="00D6519A">
          <w:rPr>
            <w:rStyle w:val="Hyperlink"/>
            <w:rFonts w:hint="eastAsia"/>
            <w:rtl/>
          </w:rPr>
          <w:t>خ</w:t>
        </w:r>
        <w:r w:rsidRPr="00D6519A">
          <w:rPr>
            <w:rStyle w:val="Hyperlink"/>
            <w:rtl/>
          </w:rPr>
          <w:t xml:space="preserve"> طوس</w:t>
        </w:r>
        <w:r w:rsidRPr="00D6519A">
          <w:rPr>
            <w:rStyle w:val="Hyperlink"/>
            <w:rFonts w:hint="cs"/>
            <w:rtl/>
          </w:rPr>
          <w:t>ی</w:t>
        </w:r>
        <w:r w:rsidRPr="00D6519A">
          <w:rPr>
            <w:rStyle w:val="Hyperlink"/>
            <w:rFonts w:hint="eastAsia"/>
            <w:rtl/>
          </w:rPr>
          <w:t>،</w:t>
        </w:r>
        <w:r w:rsidRPr="00D6519A">
          <w:rPr>
            <w:rStyle w:val="Hyperlink"/>
            <w:rtl/>
          </w:rPr>
          <w:t xml:space="preserve"> ج8، ص59.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28C14BB3"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7" w:name="BokNum"/>
    <w:bookmarkEnd w:id="27"/>
    <w:r w:rsidR="00231695">
      <w:rPr>
        <w:rFonts w:hint="cs"/>
        <w:b/>
        <w:bCs/>
        <w:sz w:val="20"/>
        <w:szCs w:val="24"/>
        <w:rtl/>
      </w:rPr>
      <w:t>0</w:t>
    </w:r>
    <w:r w:rsidR="00347350">
      <w:rPr>
        <w:rFonts w:hint="cs"/>
        <w:b/>
        <w:bCs/>
        <w:sz w:val="20"/>
        <w:szCs w:val="24"/>
        <w:rtl/>
      </w:rPr>
      <w:t>80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8" w:name="Bokdars"/>
    <w:bookmarkEnd w:id="28"/>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9" w:name="Bokostad"/>
    <w:bookmarkEnd w:id="29"/>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0" w:name="BokTarikh"/>
    <w:bookmarkEnd w:id="30"/>
    <w:r w:rsidR="00347350">
      <w:rPr>
        <w:rFonts w:hint="cs"/>
        <w:sz w:val="24"/>
        <w:szCs w:val="24"/>
        <w:rtl/>
      </w:rPr>
      <w:t>28</w:t>
    </w:r>
    <w:r w:rsidR="00F71250">
      <w:rPr>
        <w:sz w:val="24"/>
        <w:szCs w:val="24"/>
        <w:rtl/>
      </w:rPr>
      <w:t>/</w:t>
    </w:r>
    <w:r w:rsidR="00354848">
      <w:rPr>
        <w:rFonts w:hint="cs"/>
        <w:sz w:val="24"/>
        <w:szCs w:val="24"/>
        <w:rtl/>
      </w:rPr>
      <w:t>11</w:t>
    </w:r>
    <w:r w:rsidR="00F71250">
      <w:rPr>
        <w:sz w:val="24"/>
        <w:szCs w:val="24"/>
        <w:rtl/>
      </w:rPr>
      <w:t xml:space="preserve"> /1401</w:t>
    </w:r>
    <w:r w:rsidR="00F35CAE">
      <w:rPr>
        <w:sz w:val="24"/>
        <w:szCs w:val="24"/>
        <w:rtl/>
      </w:rPr>
      <w:t xml:space="preserve"> </w:t>
    </w:r>
  </w:p>
  <w:p w14:paraId="7D10702A" w14:textId="1A882802"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1" w:name="BokSabj"/>
    <w:bookmarkEnd w:id="31"/>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2" w:name="Bokmoqarer"/>
    <w:bookmarkEnd w:id="32"/>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347350">
      <w:rPr>
        <w:rFonts w:hint="cs"/>
        <w:sz w:val="24"/>
        <w:szCs w:val="24"/>
        <w:rtl/>
      </w:rPr>
      <w:t>تسبیحات اربعه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2196AEE"/>
    <w:multiLevelType w:val="hybridMultilevel"/>
    <w:tmpl w:val="752C95CA"/>
    <w:lvl w:ilvl="0" w:tplc="124422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159BB"/>
    <w:multiLevelType w:val="hybridMultilevel"/>
    <w:tmpl w:val="22B285F2"/>
    <w:lvl w:ilvl="0" w:tplc="079083B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50F09"/>
    <w:multiLevelType w:val="hybridMultilevel"/>
    <w:tmpl w:val="148E024C"/>
    <w:lvl w:ilvl="0" w:tplc="63FE609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402CB"/>
    <w:multiLevelType w:val="hybridMultilevel"/>
    <w:tmpl w:val="6EF8947C"/>
    <w:lvl w:ilvl="0" w:tplc="33E2BB4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216B2"/>
    <w:multiLevelType w:val="hybridMultilevel"/>
    <w:tmpl w:val="CF708DCA"/>
    <w:lvl w:ilvl="0" w:tplc="A5146C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A5577"/>
    <w:multiLevelType w:val="hybridMultilevel"/>
    <w:tmpl w:val="05D4ECA8"/>
    <w:lvl w:ilvl="0" w:tplc="7324B71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B2EBD"/>
    <w:multiLevelType w:val="hybridMultilevel"/>
    <w:tmpl w:val="75B40C52"/>
    <w:lvl w:ilvl="0" w:tplc="614E7C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11CF0"/>
    <w:multiLevelType w:val="hybridMultilevel"/>
    <w:tmpl w:val="8368B92E"/>
    <w:lvl w:ilvl="0" w:tplc="900450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72467"/>
    <w:multiLevelType w:val="hybridMultilevel"/>
    <w:tmpl w:val="F0663A0E"/>
    <w:lvl w:ilvl="0" w:tplc="6E18F93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956B0"/>
    <w:multiLevelType w:val="hybridMultilevel"/>
    <w:tmpl w:val="74D46D1A"/>
    <w:lvl w:ilvl="0" w:tplc="63A40CE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54FF4"/>
    <w:multiLevelType w:val="hybridMultilevel"/>
    <w:tmpl w:val="CE264796"/>
    <w:lvl w:ilvl="0" w:tplc="E7C6300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54B8C"/>
    <w:multiLevelType w:val="hybridMultilevel"/>
    <w:tmpl w:val="BC80FEEC"/>
    <w:lvl w:ilvl="0" w:tplc="DEB8BDF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109B6"/>
    <w:multiLevelType w:val="hybridMultilevel"/>
    <w:tmpl w:val="428C8ACE"/>
    <w:lvl w:ilvl="0" w:tplc="7A86DD1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A52360"/>
    <w:multiLevelType w:val="hybridMultilevel"/>
    <w:tmpl w:val="D8DABC06"/>
    <w:lvl w:ilvl="0" w:tplc="9B7A0D84">
      <w:start w:val="1"/>
      <w:numFmt w:val="bullet"/>
      <w:lvlText w:val="-"/>
      <w:lvlJc w:val="left"/>
      <w:pPr>
        <w:ind w:left="587" w:hanging="360"/>
      </w:pPr>
      <w:rPr>
        <w:rFonts w:ascii="Calibri" w:eastAsia="Calibri" w:hAnsi="Calibri" w:cs="B Badr"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9">
    <w:nsid w:val="4B1D628F"/>
    <w:multiLevelType w:val="hybridMultilevel"/>
    <w:tmpl w:val="0DFE2F26"/>
    <w:lvl w:ilvl="0" w:tplc="885E122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52486"/>
    <w:multiLevelType w:val="hybridMultilevel"/>
    <w:tmpl w:val="7A3E3824"/>
    <w:lvl w:ilvl="0" w:tplc="AAECCDB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7509E"/>
    <w:multiLevelType w:val="hybridMultilevel"/>
    <w:tmpl w:val="51A232DE"/>
    <w:lvl w:ilvl="0" w:tplc="2BBE946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D6ED0"/>
    <w:multiLevelType w:val="hybridMultilevel"/>
    <w:tmpl w:val="B412CD38"/>
    <w:lvl w:ilvl="0" w:tplc="3550C72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C5F9B"/>
    <w:multiLevelType w:val="hybridMultilevel"/>
    <w:tmpl w:val="DDE8A546"/>
    <w:lvl w:ilvl="0" w:tplc="21E0D3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ED002A"/>
    <w:multiLevelType w:val="hybridMultilevel"/>
    <w:tmpl w:val="7DF23DD8"/>
    <w:lvl w:ilvl="0" w:tplc="1F56707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76130"/>
    <w:multiLevelType w:val="hybridMultilevel"/>
    <w:tmpl w:val="C336975E"/>
    <w:lvl w:ilvl="0" w:tplc="AC98C9E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A932FC"/>
    <w:multiLevelType w:val="hybridMultilevel"/>
    <w:tmpl w:val="03D67B5E"/>
    <w:lvl w:ilvl="0" w:tplc="9C90BA2E">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1"/>
  </w:num>
  <w:num w:numId="8">
    <w:abstractNumId w:val="11"/>
  </w:num>
  <w:num w:numId="9">
    <w:abstractNumId w:val="19"/>
  </w:num>
  <w:num w:numId="10">
    <w:abstractNumId w:val="24"/>
  </w:num>
  <w:num w:numId="11">
    <w:abstractNumId w:val="13"/>
  </w:num>
  <w:num w:numId="12">
    <w:abstractNumId w:val="23"/>
  </w:num>
  <w:num w:numId="13">
    <w:abstractNumId w:val="5"/>
  </w:num>
  <w:num w:numId="14">
    <w:abstractNumId w:val="8"/>
  </w:num>
  <w:num w:numId="15">
    <w:abstractNumId w:val="10"/>
  </w:num>
  <w:num w:numId="16">
    <w:abstractNumId w:val="12"/>
  </w:num>
  <w:num w:numId="17">
    <w:abstractNumId w:val="14"/>
  </w:num>
  <w:num w:numId="18">
    <w:abstractNumId w:val="17"/>
  </w:num>
  <w:num w:numId="19">
    <w:abstractNumId w:val="7"/>
  </w:num>
  <w:num w:numId="20">
    <w:abstractNumId w:val="26"/>
  </w:num>
  <w:num w:numId="21">
    <w:abstractNumId w:val="9"/>
  </w:num>
  <w:num w:numId="22">
    <w:abstractNumId w:val="16"/>
  </w:num>
  <w:num w:numId="23">
    <w:abstractNumId w:val="25"/>
  </w:num>
  <w:num w:numId="24">
    <w:abstractNumId w:val="18"/>
  </w:num>
  <w:num w:numId="25">
    <w:abstractNumId w:val="15"/>
  </w:num>
  <w:num w:numId="26">
    <w:abstractNumId w:val="6"/>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3C7"/>
    <w:rsid w:val="00006A1D"/>
    <w:rsid w:val="000072A3"/>
    <w:rsid w:val="0001113E"/>
    <w:rsid w:val="00013828"/>
    <w:rsid w:val="0001547C"/>
    <w:rsid w:val="00015AE6"/>
    <w:rsid w:val="000162B9"/>
    <w:rsid w:val="00020239"/>
    <w:rsid w:val="00022CAD"/>
    <w:rsid w:val="00023383"/>
    <w:rsid w:val="00025777"/>
    <w:rsid w:val="00025B70"/>
    <w:rsid w:val="00027085"/>
    <w:rsid w:val="0002717A"/>
    <w:rsid w:val="000277F0"/>
    <w:rsid w:val="00031CA9"/>
    <w:rsid w:val="0003368D"/>
    <w:rsid w:val="000353D7"/>
    <w:rsid w:val="00036897"/>
    <w:rsid w:val="00041044"/>
    <w:rsid w:val="00045108"/>
    <w:rsid w:val="00045578"/>
    <w:rsid w:val="000455AC"/>
    <w:rsid w:val="00050A2F"/>
    <w:rsid w:val="0005253B"/>
    <w:rsid w:val="00055496"/>
    <w:rsid w:val="00055769"/>
    <w:rsid w:val="00055A6A"/>
    <w:rsid w:val="000563C1"/>
    <w:rsid w:val="00057A1B"/>
    <w:rsid w:val="000606B3"/>
    <w:rsid w:val="00062D1D"/>
    <w:rsid w:val="00064063"/>
    <w:rsid w:val="00064B90"/>
    <w:rsid w:val="00064FA5"/>
    <w:rsid w:val="00065B90"/>
    <w:rsid w:val="00070A5F"/>
    <w:rsid w:val="00072025"/>
    <w:rsid w:val="00080A41"/>
    <w:rsid w:val="0008299B"/>
    <w:rsid w:val="00084F14"/>
    <w:rsid w:val="0008608E"/>
    <w:rsid w:val="00090D86"/>
    <w:rsid w:val="000913AA"/>
    <w:rsid w:val="00094847"/>
    <w:rsid w:val="000950BF"/>
    <w:rsid w:val="00096C63"/>
    <w:rsid w:val="00096EBF"/>
    <w:rsid w:val="000A447A"/>
    <w:rsid w:val="000B0781"/>
    <w:rsid w:val="000B5DB5"/>
    <w:rsid w:val="000C0CDD"/>
    <w:rsid w:val="000C12F8"/>
    <w:rsid w:val="000C3394"/>
    <w:rsid w:val="000C3947"/>
    <w:rsid w:val="000C46F9"/>
    <w:rsid w:val="000C5869"/>
    <w:rsid w:val="000C7467"/>
    <w:rsid w:val="000D0118"/>
    <w:rsid w:val="000D0EED"/>
    <w:rsid w:val="000D237C"/>
    <w:rsid w:val="000D2A37"/>
    <w:rsid w:val="000D30E9"/>
    <w:rsid w:val="000D46B8"/>
    <w:rsid w:val="000D5A5D"/>
    <w:rsid w:val="000D6818"/>
    <w:rsid w:val="000D783B"/>
    <w:rsid w:val="000D7F02"/>
    <w:rsid w:val="000E29F8"/>
    <w:rsid w:val="000E335E"/>
    <w:rsid w:val="000E4B56"/>
    <w:rsid w:val="000E6325"/>
    <w:rsid w:val="000F01F6"/>
    <w:rsid w:val="000F16CF"/>
    <w:rsid w:val="000F37CB"/>
    <w:rsid w:val="000F49B0"/>
    <w:rsid w:val="000F5BAC"/>
    <w:rsid w:val="000F7487"/>
    <w:rsid w:val="000F75C5"/>
    <w:rsid w:val="00101B78"/>
    <w:rsid w:val="00102585"/>
    <w:rsid w:val="0010731B"/>
    <w:rsid w:val="00111F2E"/>
    <w:rsid w:val="001140CE"/>
    <w:rsid w:val="00114AB7"/>
    <w:rsid w:val="00115214"/>
    <w:rsid w:val="00116B2B"/>
    <w:rsid w:val="00120348"/>
    <w:rsid w:val="00122A09"/>
    <w:rsid w:val="001238AC"/>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5209B"/>
    <w:rsid w:val="001626B8"/>
    <w:rsid w:val="00164CD1"/>
    <w:rsid w:val="00165FE8"/>
    <w:rsid w:val="00166637"/>
    <w:rsid w:val="0017143B"/>
    <w:rsid w:val="00171FC9"/>
    <w:rsid w:val="001738F8"/>
    <w:rsid w:val="001747C7"/>
    <w:rsid w:val="00174EA7"/>
    <w:rsid w:val="00175CF3"/>
    <w:rsid w:val="00181844"/>
    <w:rsid w:val="001822AD"/>
    <w:rsid w:val="001837E9"/>
    <w:rsid w:val="00187DFA"/>
    <w:rsid w:val="001912FD"/>
    <w:rsid w:val="001963B0"/>
    <w:rsid w:val="00197EEB"/>
    <w:rsid w:val="001A0AD5"/>
    <w:rsid w:val="001A1BC1"/>
    <w:rsid w:val="001A1E64"/>
    <w:rsid w:val="001A1EA5"/>
    <w:rsid w:val="001A2200"/>
    <w:rsid w:val="001A2574"/>
    <w:rsid w:val="001A27D7"/>
    <w:rsid w:val="001A294E"/>
    <w:rsid w:val="001A346C"/>
    <w:rsid w:val="001A3796"/>
    <w:rsid w:val="001A4ED8"/>
    <w:rsid w:val="001A6A06"/>
    <w:rsid w:val="001B2488"/>
    <w:rsid w:val="001B40C3"/>
    <w:rsid w:val="001B6799"/>
    <w:rsid w:val="001C123B"/>
    <w:rsid w:val="001C1362"/>
    <w:rsid w:val="001C1F4E"/>
    <w:rsid w:val="001C2060"/>
    <w:rsid w:val="001C3270"/>
    <w:rsid w:val="001C4784"/>
    <w:rsid w:val="001C5C37"/>
    <w:rsid w:val="001C5C91"/>
    <w:rsid w:val="001D267C"/>
    <w:rsid w:val="001D2B68"/>
    <w:rsid w:val="001D2E9A"/>
    <w:rsid w:val="001D5517"/>
    <w:rsid w:val="001D597F"/>
    <w:rsid w:val="001E1FF2"/>
    <w:rsid w:val="001E3FD4"/>
    <w:rsid w:val="001E599E"/>
    <w:rsid w:val="001E61E8"/>
    <w:rsid w:val="001F022C"/>
    <w:rsid w:val="001F27B8"/>
    <w:rsid w:val="001F3BB2"/>
    <w:rsid w:val="001F584F"/>
    <w:rsid w:val="001F652A"/>
    <w:rsid w:val="002005DB"/>
    <w:rsid w:val="002009D0"/>
    <w:rsid w:val="0020241A"/>
    <w:rsid w:val="00203151"/>
    <w:rsid w:val="00203821"/>
    <w:rsid w:val="00203BE3"/>
    <w:rsid w:val="0021116A"/>
    <w:rsid w:val="00211632"/>
    <w:rsid w:val="002118D6"/>
    <w:rsid w:val="0021630D"/>
    <w:rsid w:val="002179E7"/>
    <w:rsid w:val="00220263"/>
    <w:rsid w:val="0022178B"/>
    <w:rsid w:val="0022456B"/>
    <w:rsid w:val="0022759F"/>
    <w:rsid w:val="00227ED5"/>
    <w:rsid w:val="002310C4"/>
    <w:rsid w:val="00231695"/>
    <w:rsid w:val="0023174A"/>
    <w:rsid w:val="00232288"/>
    <w:rsid w:val="0023488F"/>
    <w:rsid w:val="00240042"/>
    <w:rsid w:val="0024121B"/>
    <w:rsid w:val="00241D82"/>
    <w:rsid w:val="00244F46"/>
    <w:rsid w:val="00247BEA"/>
    <w:rsid w:val="00247D2F"/>
    <w:rsid w:val="002507ED"/>
    <w:rsid w:val="0025148D"/>
    <w:rsid w:val="00252981"/>
    <w:rsid w:val="0025624F"/>
    <w:rsid w:val="00256560"/>
    <w:rsid w:val="00261FDB"/>
    <w:rsid w:val="002638C3"/>
    <w:rsid w:val="00263AC4"/>
    <w:rsid w:val="002646DE"/>
    <w:rsid w:val="00264709"/>
    <w:rsid w:val="00265C8E"/>
    <w:rsid w:val="00272595"/>
    <w:rsid w:val="0027605E"/>
    <w:rsid w:val="00276CAC"/>
    <w:rsid w:val="00277A3F"/>
    <w:rsid w:val="00280195"/>
    <w:rsid w:val="002805EB"/>
    <w:rsid w:val="002806E3"/>
    <w:rsid w:val="00281E00"/>
    <w:rsid w:val="002840CF"/>
    <w:rsid w:val="002850B0"/>
    <w:rsid w:val="0029146E"/>
    <w:rsid w:val="00292EF6"/>
    <w:rsid w:val="00293A83"/>
    <w:rsid w:val="0029418D"/>
    <w:rsid w:val="00294A52"/>
    <w:rsid w:val="00294E4B"/>
    <w:rsid w:val="00295DB3"/>
    <w:rsid w:val="00295F2B"/>
    <w:rsid w:val="002971D3"/>
    <w:rsid w:val="002A4242"/>
    <w:rsid w:val="002A5E04"/>
    <w:rsid w:val="002A5E7E"/>
    <w:rsid w:val="002A6195"/>
    <w:rsid w:val="002B4620"/>
    <w:rsid w:val="002B575F"/>
    <w:rsid w:val="002B729B"/>
    <w:rsid w:val="002B7434"/>
    <w:rsid w:val="002C041B"/>
    <w:rsid w:val="002C2059"/>
    <w:rsid w:val="002C23B5"/>
    <w:rsid w:val="002C2E8C"/>
    <w:rsid w:val="002C455C"/>
    <w:rsid w:val="002C53A2"/>
    <w:rsid w:val="002C7179"/>
    <w:rsid w:val="002D0040"/>
    <w:rsid w:val="002D267B"/>
    <w:rsid w:val="002D2FA8"/>
    <w:rsid w:val="002D3D21"/>
    <w:rsid w:val="002D5581"/>
    <w:rsid w:val="002E220F"/>
    <w:rsid w:val="002E27BA"/>
    <w:rsid w:val="002E3470"/>
    <w:rsid w:val="002E3DCA"/>
    <w:rsid w:val="002E4490"/>
    <w:rsid w:val="002E5072"/>
    <w:rsid w:val="002E589B"/>
    <w:rsid w:val="002E6CF6"/>
    <w:rsid w:val="002E6ED8"/>
    <w:rsid w:val="002E71A7"/>
    <w:rsid w:val="002E7B40"/>
    <w:rsid w:val="002F1682"/>
    <w:rsid w:val="002F17C1"/>
    <w:rsid w:val="002F41CF"/>
    <w:rsid w:val="002F63A1"/>
    <w:rsid w:val="002F6F67"/>
    <w:rsid w:val="00301560"/>
    <w:rsid w:val="00302F4D"/>
    <w:rsid w:val="00303D80"/>
    <w:rsid w:val="00307311"/>
    <w:rsid w:val="0031229C"/>
    <w:rsid w:val="00314203"/>
    <w:rsid w:val="0031785B"/>
    <w:rsid w:val="0032100F"/>
    <w:rsid w:val="0033402C"/>
    <w:rsid w:val="00335E30"/>
    <w:rsid w:val="003366C7"/>
    <w:rsid w:val="00336882"/>
    <w:rsid w:val="00340521"/>
    <w:rsid w:val="00342894"/>
    <w:rsid w:val="00345C73"/>
    <w:rsid w:val="00347350"/>
    <w:rsid w:val="00354848"/>
    <w:rsid w:val="00354A99"/>
    <w:rsid w:val="0035532C"/>
    <w:rsid w:val="00360311"/>
    <w:rsid w:val="00361751"/>
    <w:rsid w:val="00361922"/>
    <w:rsid w:val="00372D4C"/>
    <w:rsid w:val="00373020"/>
    <w:rsid w:val="0037339B"/>
    <w:rsid w:val="003752FD"/>
    <w:rsid w:val="00377ED4"/>
    <w:rsid w:val="00377F1F"/>
    <w:rsid w:val="00380E0D"/>
    <w:rsid w:val="00380FF7"/>
    <w:rsid w:val="00384132"/>
    <w:rsid w:val="003844A0"/>
    <w:rsid w:val="003845EC"/>
    <w:rsid w:val="00385A9D"/>
    <w:rsid w:val="00386C11"/>
    <w:rsid w:val="00392DEE"/>
    <w:rsid w:val="00394E05"/>
    <w:rsid w:val="00396298"/>
    <w:rsid w:val="00396AAD"/>
    <w:rsid w:val="00397466"/>
    <w:rsid w:val="00397CE9"/>
    <w:rsid w:val="003A17D9"/>
    <w:rsid w:val="003A2009"/>
    <w:rsid w:val="003A6148"/>
    <w:rsid w:val="003B626E"/>
    <w:rsid w:val="003C33F6"/>
    <w:rsid w:val="003C3D2E"/>
    <w:rsid w:val="003C43A5"/>
    <w:rsid w:val="003C4AB0"/>
    <w:rsid w:val="003C6470"/>
    <w:rsid w:val="003C7396"/>
    <w:rsid w:val="003D092B"/>
    <w:rsid w:val="003D2A10"/>
    <w:rsid w:val="003D5697"/>
    <w:rsid w:val="003D6CC1"/>
    <w:rsid w:val="003E1C5C"/>
    <w:rsid w:val="003E2B13"/>
    <w:rsid w:val="003E432F"/>
    <w:rsid w:val="003E6650"/>
    <w:rsid w:val="003F2E09"/>
    <w:rsid w:val="003F466E"/>
    <w:rsid w:val="003F5356"/>
    <w:rsid w:val="003F5B46"/>
    <w:rsid w:val="003F7024"/>
    <w:rsid w:val="00401363"/>
    <w:rsid w:val="00401ADD"/>
    <w:rsid w:val="00402E47"/>
    <w:rsid w:val="00403F8C"/>
    <w:rsid w:val="00404A83"/>
    <w:rsid w:val="00407864"/>
    <w:rsid w:val="00411E26"/>
    <w:rsid w:val="00414792"/>
    <w:rsid w:val="00414E6D"/>
    <w:rsid w:val="00425015"/>
    <w:rsid w:val="00425186"/>
    <w:rsid w:val="00425429"/>
    <w:rsid w:val="00426515"/>
    <w:rsid w:val="00426A03"/>
    <w:rsid w:val="00430994"/>
    <w:rsid w:val="00430EF5"/>
    <w:rsid w:val="00432412"/>
    <w:rsid w:val="00433BD7"/>
    <w:rsid w:val="004345BE"/>
    <w:rsid w:val="004366A4"/>
    <w:rsid w:val="004375FE"/>
    <w:rsid w:val="004404BC"/>
    <w:rsid w:val="004412C2"/>
    <w:rsid w:val="00441B6D"/>
    <w:rsid w:val="00443DE5"/>
    <w:rsid w:val="00444E39"/>
    <w:rsid w:val="00450C98"/>
    <w:rsid w:val="004515C2"/>
    <w:rsid w:val="004556EF"/>
    <w:rsid w:val="004559A1"/>
    <w:rsid w:val="00455B1E"/>
    <w:rsid w:val="00457B3E"/>
    <w:rsid w:val="00460F2F"/>
    <w:rsid w:val="00462B07"/>
    <w:rsid w:val="00463E6B"/>
    <w:rsid w:val="00465BD2"/>
    <w:rsid w:val="00466973"/>
    <w:rsid w:val="004715C8"/>
    <w:rsid w:val="00477DFA"/>
    <w:rsid w:val="00481C31"/>
    <w:rsid w:val="00482FC1"/>
    <w:rsid w:val="00483027"/>
    <w:rsid w:val="00484D87"/>
    <w:rsid w:val="004850D5"/>
    <w:rsid w:val="00485F0C"/>
    <w:rsid w:val="00486DC9"/>
    <w:rsid w:val="004871AA"/>
    <w:rsid w:val="004918D7"/>
    <w:rsid w:val="004922E0"/>
    <w:rsid w:val="00492637"/>
    <w:rsid w:val="004926E1"/>
    <w:rsid w:val="004928BE"/>
    <w:rsid w:val="00497C20"/>
    <w:rsid w:val="004A2D4B"/>
    <w:rsid w:val="004A2FEA"/>
    <w:rsid w:val="004A5FF0"/>
    <w:rsid w:val="004A7257"/>
    <w:rsid w:val="004A75DF"/>
    <w:rsid w:val="004A7611"/>
    <w:rsid w:val="004B3F73"/>
    <w:rsid w:val="004B497E"/>
    <w:rsid w:val="004B4FF2"/>
    <w:rsid w:val="004C13BD"/>
    <w:rsid w:val="004C2730"/>
    <w:rsid w:val="004C318B"/>
    <w:rsid w:val="004D2531"/>
    <w:rsid w:val="004D2DD7"/>
    <w:rsid w:val="004D44DB"/>
    <w:rsid w:val="004D75C5"/>
    <w:rsid w:val="004E1CAC"/>
    <w:rsid w:val="004E2186"/>
    <w:rsid w:val="004E66FB"/>
    <w:rsid w:val="004E687E"/>
    <w:rsid w:val="004F0DB1"/>
    <w:rsid w:val="004F470A"/>
    <w:rsid w:val="004F4C59"/>
    <w:rsid w:val="004F6847"/>
    <w:rsid w:val="004F6888"/>
    <w:rsid w:val="00500C8F"/>
    <w:rsid w:val="00500FFB"/>
    <w:rsid w:val="0050107F"/>
    <w:rsid w:val="00501909"/>
    <w:rsid w:val="00503446"/>
    <w:rsid w:val="00505151"/>
    <w:rsid w:val="00506885"/>
    <w:rsid w:val="00507BBB"/>
    <w:rsid w:val="005128DF"/>
    <w:rsid w:val="00513A43"/>
    <w:rsid w:val="0051592A"/>
    <w:rsid w:val="0051644E"/>
    <w:rsid w:val="00516CC9"/>
    <w:rsid w:val="00520495"/>
    <w:rsid w:val="005206FE"/>
    <w:rsid w:val="0052118C"/>
    <w:rsid w:val="005257ED"/>
    <w:rsid w:val="005306F8"/>
    <w:rsid w:val="00530B8E"/>
    <w:rsid w:val="00532A48"/>
    <w:rsid w:val="00534ED4"/>
    <w:rsid w:val="0054023D"/>
    <w:rsid w:val="005409FF"/>
    <w:rsid w:val="00540BEA"/>
    <w:rsid w:val="005426BF"/>
    <w:rsid w:val="00544F5C"/>
    <w:rsid w:val="0054745B"/>
    <w:rsid w:val="00552D79"/>
    <w:rsid w:val="00553199"/>
    <w:rsid w:val="0055483F"/>
    <w:rsid w:val="0056213C"/>
    <w:rsid w:val="0056290D"/>
    <w:rsid w:val="00572AA2"/>
    <w:rsid w:val="00573012"/>
    <w:rsid w:val="005748BA"/>
    <w:rsid w:val="0058069B"/>
    <w:rsid w:val="00580C24"/>
    <w:rsid w:val="00582997"/>
    <w:rsid w:val="00587B05"/>
    <w:rsid w:val="00593F64"/>
    <w:rsid w:val="005943C4"/>
    <w:rsid w:val="005960C0"/>
    <w:rsid w:val="005968EF"/>
    <w:rsid w:val="00596C1E"/>
    <w:rsid w:val="005A058F"/>
    <w:rsid w:val="005A2E26"/>
    <w:rsid w:val="005A4A2D"/>
    <w:rsid w:val="005A79A1"/>
    <w:rsid w:val="005B02C5"/>
    <w:rsid w:val="005B0527"/>
    <w:rsid w:val="005B289E"/>
    <w:rsid w:val="005B474A"/>
    <w:rsid w:val="005B7BCA"/>
    <w:rsid w:val="005C0DAE"/>
    <w:rsid w:val="005C188E"/>
    <w:rsid w:val="005C62B0"/>
    <w:rsid w:val="005D1515"/>
    <w:rsid w:val="005D2349"/>
    <w:rsid w:val="005D446B"/>
    <w:rsid w:val="005D6458"/>
    <w:rsid w:val="005E0499"/>
    <w:rsid w:val="005E1B60"/>
    <w:rsid w:val="005E1FD8"/>
    <w:rsid w:val="005E26A1"/>
    <w:rsid w:val="005E5507"/>
    <w:rsid w:val="005E607B"/>
    <w:rsid w:val="005E6DBA"/>
    <w:rsid w:val="005F0A8D"/>
    <w:rsid w:val="005F27C0"/>
    <w:rsid w:val="005F60E3"/>
    <w:rsid w:val="00601229"/>
    <w:rsid w:val="0060377C"/>
    <w:rsid w:val="00603B67"/>
    <w:rsid w:val="006102CC"/>
    <w:rsid w:val="006109E4"/>
    <w:rsid w:val="006121A9"/>
    <w:rsid w:val="0061310D"/>
    <w:rsid w:val="00613D03"/>
    <w:rsid w:val="006157E9"/>
    <w:rsid w:val="006162A2"/>
    <w:rsid w:val="006207EC"/>
    <w:rsid w:val="006211C1"/>
    <w:rsid w:val="006240DA"/>
    <w:rsid w:val="0063256E"/>
    <w:rsid w:val="00633F04"/>
    <w:rsid w:val="00634EAB"/>
    <w:rsid w:val="00635219"/>
    <w:rsid w:val="00635658"/>
    <w:rsid w:val="00635EC0"/>
    <w:rsid w:val="00640B58"/>
    <w:rsid w:val="00641FEB"/>
    <w:rsid w:val="00645E89"/>
    <w:rsid w:val="00647366"/>
    <w:rsid w:val="00647AAA"/>
    <w:rsid w:val="00650336"/>
    <w:rsid w:val="00651B02"/>
    <w:rsid w:val="00651B19"/>
    <w:rsid w:val="00651F12"/>
    <w:rsid w:val="00652483"/>
    <w:rsid w:val="006529DB"/>
    <w:rsid w:val="0065319F"/>
    <w:rsid w:val="00657509"/>
    <w:rsid w:val="00657DC4"/>
    <w:rsid w:val="00660A29"/>
    <w:rsid w:val="00664937"/>
    <w:rsid w:val="00667247"/>
    <w:rsid w:val="00667562"/>
    <w:rsid w:val="0067079C"/>
    <w:rsid w:val="00670938"/>
    <w:rsid w:val="006712EB"/>
    <w:rsid w:val="006715B0"/>
    <w:rsid w:val="00672289"/>
    <w:rsid w:val="00674770"/>
    <w:rsid w:val="0067562B"/>
    <w:rsid w:val="00681542"/>
    <w:rsid w:val="006819F2"/>
    <w:rsid w:val="00683F8C"/>
    <w:rsid w:val="00695519"/>
    <w:rsid w:val="006A4134"/>
    <w:rsid w:val="006A4F2A"/>
    <w:rsid w:val="006A528C"/>
    <w:rsid w:val="006A5DDA"/>
    <w:rsid w:val="006A6701"/>
    <w:rsid w:val="006B2065"/>
    <w:rsid w:val="006B21F4"/>
    <w:rsid w:val="006B3753"/>
    <w:rsid w:val="006B409A"/>
    <w:rsid w:val="006B52B5"/>
    <w:rsid w:val="006B7AD6"/>
    <w:rsid w:val="006C18CA"/>
    <w:rsid w:val="006C2643"/>
    <w:rsid w:val="006C4332"/>
    <w:rsid w:val="006C50FD"/>
    <w:rsid w:val="006C6E85"/>
    <w:rsid w:val="006D1DD4"/>
    <w:rsid w:val="006D3892"/>
    <w:rsid w:val="006D3D4B"/>
    <w:rsid w:val="006D4014"/>
    <w:rsid w:val="006D44C1"/>
    <w:rsid w:val="006E20E1"/>
    <w:rsid w:val="006E308E"/>
    <w:rsid w:val="006E5651"/>
    <w:rsid w:val="006E5A42"/>
    <w:rsid w:val="006E5B85"/>
    <w:rsid w:val="006E5C17"/>
    <w:rsid w:val="006F026A"/>
    <w:rsid w:val="006F14E0"/>
    <w:rsid w:val="006F231A"/>
    <w:rsid w:val="006F46D6"/>
    <w:rsid w:val="006F5032"/>
    <w:rsid w:val="007009E4"/>
    <w:rsid w:val="007011F4"/>
    <w:rsid w:val="007013AB"/>
    <w:rsid w:val="00702650"/>
    <w:rsid w:val="0070265B"/>
    <w:rsid w:val="0070268E"/>
    <w:rsid w:val="00704813"/>
    <w:rsid w:val="00706A14"/>
    <w:rsid w:val="00711007"/>
    <w:rsid w:val="00713353"/>
    <w:rsid w:val="00715F88"/>
    <w:rsid w:val="0072290D"/>
    <w:rsid w:val="00723D6D"/>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034F"/>
    <w:rsid w:val="00771B1B"/>
    <w:rsid w:val="00772547"/>
    <w:rsid w:val="00774690"/>
    <w:rsid w:val="00775507"/>
    <w:rsid w:val="00783473"/>
    <w:rsid w:val="007841FA"/>
    <w:rsid w:val="0078594B"/>
    <w:rsid w:val="00793A7E"/>
    <w:rsid w:val="00795E02"/>
    <w:rsid w:val="007979D0"/>
    <w:rsid w:val="007A3819"/>
    <w:rsid w:val="007A3E50"/>
    <w:rsid w:val="007A4E18"/>
    <w:rsid w:val="007A6A75"/>
    <w:rsid w:val="007A7B8C"/>
    <w:rsid w:val="007C1CCA"/>
    <w:rsid w:val="007C6D9E"/>
    <w:rsid w:val="007D08D0"/>
    <w:rsid w:val="007D1C43"/>
    <w:rsid w:val="007D1E71"/>
    <w:rsid w:val="007D5EAF"/>
    <w:rsid w:val="007D63CF"/>
    <w:rsid w:val="007D6C53"/>
    <w:rsid w:val="007D6FA9"/>
    <w:rsid w:val="007E14EC"/>
    <w:rsid w:val="007E1564"/>
    <w:rsid w:val="007E1E87"/>
    <w:rsid w:val="007E3645"/>
    <w:rsid w:val="007E5B3F"/>
    <w:rsid w:val="007E6368"/>
    <w:rsid w:val="007E72D8"/>
    <w:rsid w:val="007E7990"/>
    <w:rsid w:val="007F2257"/>
    <w:rsid w:val="007F229B"/>
    <w:rsid w:val="007F2721"/>
    <w:rsid w:val="007F2AB5"/>
    <w:rsid w:val="007F4F99"/>
    <w:rsid w:val="00800356"/>
    <w:rsid w:val="0080091D"/>
    <w:rsid w:val="00800D52"/>
    <w:rsid w:val="00804108"/>
    <w:rsid w:val="00804B06"/>
    <w:rsid w:val="00804FC4"/>
    <w:rsid w:val="00810B40"/>
    <w:rsid w:val="00810ED0"/>
    <w:rsid w:val="0081549C"/>
    <w:rsid w:val="00816367"/>
    <w:rsid w:val="00816A0B"/>
    <w:rsid w:val="0081780A"/>
    <w:rsid w:val="00820C9F"/>
    <w:rsid w:val="00820D3E"/>
    <w:rsid w:val="00822535"/>
    <w:rsid w:val="00823EFF"/>
    <w:rsid w:val="00824B22"/>
    <w:rsid w:val="0082687D"/>
    <w:rsid w:val="00830C53"/>
    <w:rsid w:val="008349C3"/>
    <w:rsid w:val="00834E02"/>
    <w:rsid w:val="00837FAA"/>
    <w:rsid w:val="00841F77"/>
    <w:rsid w:val="00845385"/>
    <w:rsid w:val="008463ED"/>
    <w:rsid w:val="0084641A"/>
    <w:rsid w:val="008505EF"/>
    <w:rsid w:val="0085276D"/>
    <w:rsid w:val="00855090"/>
    <w:rsid w:val="00860745"/>
    <w:rsid w:val="00860D91"/>
    <w:rsid w:val="00860FFC"/>
    <w:rsid w:val="00863390"/>
    <w:rsid w:val="00863413"/>
    <w:rsid w:val="0086385C"/>
    <w:rsid w:val="00866985"/>
    <w:rsid w:val="00867141"/>
    <w:rsid w:val="00871916"/>
    <w:rsid w:val="0087449B"/>
    <w:rsid w:val="00874A58"/>
    <w:rsid w:val="00884831"/>
    <w:rsid w:val="00885A5F"/>
    <w:rsid w:val="00885B18"/>
    <w:rsid w:val="008866BF"/>
    <w:rsid w:val="00892BF7"/>
    <w:rsid w:val="00893AC3"/>
    <w:rsid w:val="0089506B"/>
    <w:rsid w:val="008956DD"/>
    <w:rsid w:val="008A388E"/>
    <w:rsid w:val="008A510E"/>
    <w:rsid w:val="008A522A"/>
    <w:rsid w:val="008A7DAB"/>
    <w:rsid w:val="008B0656"/>
    <w:rsid w:val="008B0D6F"/>
    <w:rsid w:val="008B1FB5"/>
    <w:rsid w:val="008B4464"/>
    <w:rsid w:val="008B4D15"/>
    <w:rsid w:val="008B750B"/>
    <w:rsid w:val="008C3162"/>
    <w:rsid w:val="008C562D"/>
    <w:rsid w:val="008C6115"/>
    <w:rsid w:val="008C6506"/>
    <w:rsid w:val="008D1F14"/>
    <w:rsid w:val="008D2A7B"/>
    <w:rsid w:val="008D4ABC"/>
    <w:rsid w:val="008D6DDC"/>
    <w:rsid w:val="008E23B8"/>
    <w:rsid w:val="008E3924"/>
    <w:rsid w:val="008E426D"/>
    <w:rsid w:val="008E4A10"/>
    <w:rsid w:val="008E7A0D"/>
    <w:rsid w:val="008F13F7"/>
    <w:rsid w:val="008F5B4D"/>
    <w:rsid w:val="0090516A"/>
    <w:rsid w:val="0090717E"/>
    <w:rsid w:val="00907425"/>
    <w:rsid w:val="00914C5F"/>
    <w:rsid w:val="009213C8"/>
    <w:rsid w:val="00923831"/>
    <w:rsid w:val="00923C34"/>
    <w:rsid w:val="00923D90"/>
    <w:rsid w:val="00924152"/>
    <w:rsid w:val="0092467C"/>
    <w:rsid w:val="0092513D"/>
    <w:rsid w:val="00926380"/>
    <w:rsid w:val="00927A9F"/>
    <w:rsid w:val="00930903"/>
    <w:rsid w:val="00931318"/>
    <w:rsid w:val="009335CC"/>
    <w:rsid w:val="00933BD2"/>
    <w:rsid w:val="0093586F"/>
    <w:rsid w:val="00935A55"/>
    <w:rsid w:val="00940649"/>
    <w:rsid w:val="00940C11"/>
    <w:rsid w:val="00941B0B"/>
    <w:rsid w:val="00941CEB"/>
    <w:rsid w:val="00941E3D"/>
    <w:rsid w:val="009435BA"/>
    <w:rsid w:val="00944B7B"/>
    <w:rsid w:val="00944C56"/>
    <w:rsid w:val="00945FC8"/>
    <w:rsid w:val="0094720F"/>
    <w:rsid w:val="00947E9D"/>
    <w:rsid w:val="00953B28"/>
    <w:rsid w:val="00954322"/>
    <w:rsid w:val="009550AF"/>
    <w:rsid w:val="009575DA"/>
    <w:rsid w:val="00957CAA"/>
    <w:rsid w:val="00960959"/>
    <w:rsid w:val="00961F68"/>
    <w:rsid w:val="0096384B"/>
    <w:rsid w:val="00967077"/>
    <w:rsid w:val="0096778A"/>
    <w:rsid w:val="0096778F"/>
    <w:rsid w:val="00970BDA"/>
    <w:rsid w:val="00975E39"/>
    <w:rsid w:val="00977656"/>
    <w:rsid w:val="0098075D"/>
    <w:rsid w:val="0098201D"/>
    <w:rsid w:val="009846A7"/>
    <w:rsid w:val="0098794D"/>
    <w:rsid w:val="00990FC4"/>
    <w:rsid w:val="00991DE6"/>
    <w:rsid w:val="0099466E"/>
    <w:rsid w:val="0099492D"/>
    <w:rsid w:val="0099497B"/>
    <w:rsid w:val="00995ED3"/>
    <w:rsid w:val="00996C68"/>
    <w:rsid w:val="009A2AD6"/>
    <w:rsid w:val="009A3BE8"/>
    <w:rsid w:val="009A43BA"/>
    <w:rsid w:val="009A4AEE"/>
    <w:rsid w:val="009A75D8"/>
    <w:rsid w:val="009A7650"/>
    <w:rsid w:val="009A790A"/>
    <w:rsid w:val="009A7EFF"/>
    <w:rsid w:val="009B0D05"/>
    <w:rsid w:val="009B1185"/>
    <w:rsid w:val="009B13DF"/>
    <w:rsid w:val="009B30EF"/>
    <w:rsid w:val="009B3B48"/>
    <w:rsid w:val="009B4CA6"/>
    <w:rsid w:val="009B659A"/>
    <w:rsid w:val="009B79F8"/>
    <w:rsid w:val="009C0C84"/>
    <w:rsid w:val="009C2B94"/>
    <w:rsid w:val="009C40AC"/>
    <w:rsid w:val="009C53AE"/>
    <w:rsid w:val="009C62BB"/>
    <w:rsid w:val="009C66D5"/>
    <w:rsid w:val="009D13CE"/>
    <w:rsid w:val="009D13FD"/>
    <w:rsid w:val="009D266A"/>
    <w:rsid w:val="009D3181"/>
    <w:rsid w:val="009D39B1"/>
    <w:rsid w:val="009D663C"/>
    <w:rsid w:val="009D6B41"/>
    <w:rsid w:val="009D79D7"/>
    <w:rsid w:val="009E4190"/>
    <w:rsid w:val="009F011C"/>
    <w:rsid w:val="009F1FAF"/>
    <w:rsid w:val="009F2172"/>
    <w:rsid w:val="009F5AA7"/>
    <w:rsid w:val="009F5BE9"/>
    <w:rsid w:val="009F7E07"/>
    <w:rsid w:val="00A00B91"/>
    <w:rsid w:val="00A01522"/>
    <w:rsid w:val="00A01F15"/>
    <w:rsid w:val="00A023F2"/>
    <w:rsid w:val="00A03D3C"/>
    <w:rsid w:val="00A042BB"/>
    <w:rsid w:val="00A055A2"/>
    <w:rsid w:val="00A07841"/>
    <w:rsid w:val="00A07CAC"/>
    <w:rsid w:val="00A103B6"/>
    <w:rsid w:val="00A10A11"/>
    <w:rsid w:val="00A13C6A"/>
    <w:rsid w:val="00A164EB"/>
    <w:rsid w:val="00A17B09"/>
    <w:rsid w:val="00A256ED"/>
    <w:rsid w:val="00A26F85"/>
    <w:rsid w:val="00A301E0"/>
    <w:rsid w:val="00A30845"/>
    <w:rsid w:val="00A32F9C"/>
    <w:rsid w:val="00A345E9"/>
    <w:rsid w:val="00A360AB"/>
    <w:rsid w:val="00A360F7"/>
    <w:rsid w:val="00A37CB1"/>
    <w:rsid w:val="00A40C5C"/>
    <w:rsid w:val="00A40D34"/>
    <w:rsid w:val="00A4131D"/>
    <w:rsid w:val="00A44825"/>
    <w:rsid w:val="00A457C6"/>
    <w:rsid w:val="00A45FFA"/>
    <w:rsid w:val="00A46AD0"/>
    <w:rsid w:val="00A47063"/>
    <w:rsid w:val="00A473A8"/>
    <w:rsid w:val="00A50CAF"/>
    <w:rsid w:val="00A513F0"/>
    <w:rsid w:val="00A55A4C"/>
    <w:rsid w:val="00A55D80"/>
    <w:rsid w:val="00A56D52"/>
    <w:rsid w:val="00A61AC8"/>
    <w:rsid w:val="00A61D8B"/>
    <w:rsid w:val="00A62FD3"/>
    <w:rsid w:val="00A6366F"/>
    <w:rsid w:val="00A63755"/>
    <w:rsid w:val="00A6441F"/>
    <w:rsid w:val="00A65D4C"/>
    <w:rsid w:val="00A66AF0"/>
    <w:rsid w:val="00A70512"/>
    <w:rsid w:val="00A71DA7"/>
    <w:rsid w:val="00A7399F"/>
    <w:rsid w:val="00A8160A"/>
    <w:rsid w:val="00A81766"/>
    <w:rsid w:val="00A82773"/>
    <w:rsid w:val="00A82B39"/>
    <w:rsid w:val="00A834F9"/>
    <w:rsid w:val="00A9123D"/>
    <w:rsid w:val="00A954F4"/>
    <w:rsid w:val="00A95AC6"/>
    <w:rsid w:val="00A971D2"/>
    <w:rsid w:val="00A97DA4"/>
    <w:rsid w:val="00AA1959"/>
    <w:rsid w:val="00AA1F60"/>
    <w:rsid w:val="00AA1F6F"/>
    <w:rsid w:val="00AA3917"/>
    <w:rsid w:val="00AA40D7"/>
    <w:rsid w:val="00AA516E"/>
    <w:rsid w:val="00AA7706"/>
    <w:rsid w:val="00AB0443"/>
    <w:rsid w:val="00AB0E44"/>
    <w:rsid w:val="00AB42D2"/>
    <w:rsid w:val="00AB559D"/>
    <w:rsid w:val="00AB57E4"/>
    <w:rsid w:val="00AB5F7D"/>
    <w:rsid w:val="00AB6622"/>
    <w:rsid w:val="00AB7546"/>
    <w:rsid w:val="00AB7870"/>
    <w:rsid w:val="00AC0C50"/>
    <w:rsid w:val="00AC0FAC"/>
    <w:rsid w:val="00AC3C85"/>
    <w:rsid w:val="00AC6265"/>
    <w:rsid w:val="00AC6FE2"/>
    <w:rsid w:val="00AE2ED9"/>
    <w:rsid w:val="00AE4C16"/>
    <w:rsid w:val="00AE4C52"/>
    <w:rsid w:val="00AE55B9"/>
    <w:rsid w:val="00AE770B"/>
    <w:rsid w:val="00AF0B83"/>
    <w:rsid w:val="00AF186B"/>
    <w:rsid w:val="00AF1CA4"/>
    <w:rsid w:val="00AF21E3"/>
    <w:rsid w:val="00AF3925"/>
    <w:rsid w:val="00AF3CB6"/>
    <w:rsid w:val="00AF44E9"/>
    <w:rsid w:val="00AF5D14"/>
    <w:rsid w:val="00AF6265"/>
    <w:rsid w:val="00B05A5E"/>
    <w:rsid w:val="00B064CE"/>
    <w:rsid w:val="00B073A2"/>
    <w:rsid w:val="00B0747E"/>
    <w:rsid w:val="00B100A0"/>
    <w:rsid w:val="00B10332"/>
    <w:rsid w:val="00B1296B"/>
    <w:rsid w:val="00B14E54"/>
    <w:rsid w:val="00B179AD"/>
    <w:rsid w:val="00B21330"/>
    <w:rsid w:val="00B2292F"/>
    <w:rsid w:val="00B2540A"/>
    <w:rsid w:val="00B25FFC"/>
    <w:rsid w:val="00B27A42"/>
    <w:rsid w:val="00B27E30"/>
    <w:rsid w:val="00B33DF1"/>
    <w:rsid w:val="00B345BC"/>
    <w:rsid w:val="00B369DE"/>
    <w:rsid w:val="00B42687"/>
    <w:rsid w:val="00B43169"/>
    <w:rsid w:val="00B43350"/>
    <w:rsid w:val="00B47C59"/>
    <w:rsid w:val="00B501A8"/>
    <w:rsid w:val="00B501F6"/>
    <w:rsid w:val="00B5168F"/>
    <w:rsid w:val="00B55444"/>
    <w:rsid w:val="00B55AE4"/>
    <w:rsid w:val="00B56353"/>
    <w:rsid w:val="00B565B3"/>
    <w:rsid w:val="00B631BE"/>
    <w:rsid w:val="00B66701"/>
    <w:rsid w:val="00B67D95"/>
    <w:rsid w:val="00B702A1"/>
    <w:rsid w:val="00B70B46"/>
    <w:rsid w:val="00B7162A"/>
    <w:rsid w:val="00B7291B"/>
    <w:rsid w:val="00B739B0"/>
    <w:rsid w:val="00B75BA5"/>
    <w:rsid w:val="00B80D52"/>
    <w:rsid w:val="00B81071"/>
    <w:rsid w:val="00B814A3"/>
    <w:rsid w:val="00B817D5"/>
    <w:rsid w:val="00B83688"/>
    <w:rsid w:val="00B90B49"/>
    <w:rsid w:val="00B92B0F"/>
    <w:rsid w:val="00B92DE6"/>
    <w:rsid w:val="00B93800"/>
    <w:rsid w:val="00B96F38"/>
    <w:rsid w:val="00BA02D6"/>
    <w:rsid w:val="00BA1508"/>
    <w:rsid w:val="00BA2854"/>
    <w:rsid w:val="00BA59A7"/>
    <w:rsid w:val="00BB241D"/>
    <w:rsid w:val="00BB414E"/>
    <w:rsid w:val="00BB4904"/>
    <w:rsid w:val="00BB4E15"/>
    <w:rsid w:val="00BC2906"/>
    <w:rsid w:val="00BC2C28"/>
    <w:rsid w:val="00BC2E73"/>
    <w:rsid w:val="00BC48B5"/>
    <w:rsid w:val="00BC6C7A"/>
    <w:rsid w:val="00BC716B"/>
    <w:rsid w:val="00BD0E74"/>
    <w:rsid w:val="00BD5F8C"/>
    <w:rsid w:val="00BD600E"/>
    <w:rsid w:val="00BE1A90"/>
    <w:rsid w:val="00BE29DD"/>
    <w:rsid w:val="00BE2E46"/>
    <w:rsid w:val="00BE6BFC"/>
    <w:rsid w:val="00BF15A8"/>
    <w:rsid w:val="00BF28B8"/>
    <w:rsid w:val="00BF52DB"/>
    <w:rsid w:val="00C0009B"/>
    <w:rsid w:val="00C030DB"/>
    <w:rsid w:val="00C066AF"/>
    <w:rsid w:val="00C101C7"/>
    <w:rsid w:val="00C10915"/>
    <w:rsid w:val="00C10E06"/>
    <w:rsid w:val="00C12756"/>
    <w:rsid w:val="00C13C6A"/>
    <w:rsid w:val="00C145B8"/>
    <w:rsid w:val="00C2438F"/>
    <w:rsid w:val="00C247B2"/>
    <w:rsid w:val="00C249ED"/>
    <w:rsid w:val="00C2631B"/>
    <w:rsid w:val="00C30F5C"/>
    <w:rsid w:val="00C31AF0"/>
    <w:rsid w:val="00C32626"/>
    <w:rsid w:val="00C328F2"/>
    <w:rsid w:val="00C328FB"/>
    <w:rsid w:val="00C32A7E"/>
    <w:rsid w:val="00C32B29"/>
    <w:rsid w:val="00C34F28"/>
    <w:rsid w:val="00C36117"/>
    <w:rsid w:val="00C368DF"/>
    <w:rsid w:val="00C4070C"/>
    <w:rsid w:val="00C4273F"/>
    <w:rsid w:val="00C442C5"/>
    <w:rsid w:val="00C47F4C"/>
    <w:rsid w:val="00C507EA"/>
    <w:rsid w:val="00C546C8"/>
    <w:rsid w:val="00C54B4F"/>
    <w:rsid w:val="00C55EEC"/>
    <w:rsid w:val="00C56A4F"/>
    <w:rsid w:val="00C57B5C"/>
    <w:rsid w:val="00C57C7C"/>
    <w:rsid w:val="00C602C0"/>
    <w:rsid w:val="00C60A55"/>
    <w:rsid w:val="00C61049"/>
    <w:rsid w:val="00C61313"/>
    <w:rsid w:val="00C63FFE"/>
    <w:rsid w:val="00C64835"/>
    <w:rsid w:val="00C674A5"/>
    <w:rsid w:val="00C715E1"/>
    <w:rsid w:val="00C73662"/>
    <w:rsid w:val="00C77249"/>
    <w:rsid w:val="00C77C7D"/>
    <w:rsid w:val="00C83786"/>
    <w:rsid w:val="00C87FF1"/>
    <w:rsid w:val="00C91EB6"/>
    <w:rsid w:val="00C92DF1"/>
    <w:rsid w:val="00C93198"/>
    <w:rsid w:val="00C93B7E"/>
    <w:rsid w:val="00C950AC"/>
    <w:rsid w:val="00C95F06"/>
    <w:rsid w:val="00CA10B0"/>
    <w:rsid w:val="00CA2ECB"/>
    <w:rsid w:val="00CA2F8E"/>
    <w:rsid w:val="00CA3848"/>
    <w:rsid w:val="00CA3EE2"/>
    <w:rsid w:val="00CA4F72"/>
    <w:rsid w:val="00CA7208"/>
    <w:rsid w:val="00CA7FD5"/>
    <w:rsid w:val="00CB0248"/>
    <w:rsid w:val="00CB0F43"/>
    <w:rsid w:val="00CB1AA4"/>
    <w:rsid w:val="00CB3287"/>
    <w:rsid w:val="00CB33E2"/>
    <w:rsid w:val="00CB4927"/>
    <w:rsid w:val="00CB4E68"/>
    <w:rsid w:val="00CC0E60"/>
    <w:rsid w:val="00CC2733"/>
    <w:rsid w:val="00CC2C41"/>
    <w:rsid w:val="00CC521B"/>
    <w:rsid w:val="00CC6088"/>
    <w:rsid w:val="00CD0050"/>
    <w:rsid w:val="00CD3B5F"/>
    <w:rsid w:val="00CD6CD8"/>
    <w:rsid w:val="00CD7C34"/>
    <w:rsid w:val="00CE0568"/>
    <w:rsid w:val="00CE2916"/>
    <w:rsid w:val="00CE3608"/>
    <w:rsid w:val="00CE65B6"/>
    <w:rsid w:val="00CE6BEA"/>
    <w:rsid w:val="00CE700C"/>
    <w:rsid w:val="00CE7481"/>
    <w:rsid w:val="00CF03D9"/>
    <w:rsid w:val="00CF0A8F"/>
    <w:rsid w:val="00CF7E30"/>
    <w:rsid w:val="00D01FC4"/>
    <w:rsid w:val="00D048CE"/>
    <w:rsid w:val="00D106ED"/>
    <w:rsid w:val="00D10998"/>
    <w:rsid w:val="00D11A59"/>
    <w:rsid w:val="00D12C4C"/>
    <w:rsid w:val="00D150D9"/>
    <w:rsid w:val="00D15CBD"/>
    <w:rsid w:val="00D1659B"/>
    <w:rsid w:val="00D17865"/>
    <w:rsid w:val="00D20887"/>
    <w:rsid w:val="00D221CB"/>
    <w:rsid w:val="00D23391"/>
    <w:rsid w:val="00D23E16"/>
    <w:rsid w:val="00D31805"/>
    <w:rsid w:val="00D33F19"/>
    <w:rsid w:val="00D343C5"/>
    <w:rsid w:val="00D35129"/>
    <w:rsid w:val="00D41409"/>
    <w:rsid w:val="00D41D32"/>
    <w:rsid w:val="00D459A3"/>
    <w:rsid w:val="00D503EA"/>
    <w:rsid w:val="00D50CAA"/>
    <w:rsid w:val="00D552B9"/>
    <w:rsid w:val="00D5689A"/>
    <w:rsid w:val="00D56BA2"/>
    <w:rsid w:val="00D574D1"/>
    <w:rsid w:val="00D60DF7"/>
    <w:rsid w:val="00D60EAA"/>
    <w:rsid w:val="00D62021"/>
    <w:rsid w:val="00D6519A"/>
    <w:rsid w:val="00D67848"/>
    <w:rsid w:val="00D67A2B"/>
    <w:rsid w:val="00D70E89"/>
    <w:rsid w:val="00D735B2"/>
    <w:rsid w:val="00D74021"/>
    <w:rsid w:val="00D752DE"/>
    <w:rsid w:val="00D76D01"/>
    <w:rsid w:val="00D81794"/>
    <w:rsid w:val="00D8206D"/>
    <w:rsid w:val="00D85F2B"/>
    <w:rsid w:val="00D871F2"/>
    <w:rsid w:val="00D87452"/>
    <w:rsid w:val="00D922A9"/>
    <w:rsid w:val="00D92BC2"/>
    <w:rsid w:val="00D9394A"/>
    <w:rsid w:val="00D953AA"/>
    <w:rsid w:val="00D9595F"/>
    <w:rsid w:val="00D96D01"/>
    <w:rsid w:val="00D9730F"/>
    <w:rsid w:val="00DA24C7"/>
    <w:rsid w:val="00DA3804"/>
    <w:rsid w:val="00DA6CD7"/>
    <w:rsid w:val="00DA7ADF"/>
    <w:rsid w:val="00DB0CBB"/>
    <w:rsid w:val="00DB10B8"/>
    <w:rsid w:val="00DB2E17"/>
    <w:rsid w:val="00DB67CC"/>
    <w:rsid w:val="00DC3783"/>
    <w:rsid w:val="00DC7BE6"/>
    <w:rsid w:val="00DD5DCC"/>
    <w:rsid w:val="00DD647E"/>
    <w:rsid w:val="00DE1070"/>
    <w:rsid w:val="00DE299A"/>
    <w:rsid w:val="00DE3668"/>
    <w:rsid w:val="00DE4714"/>
    <w:rsid w:val="00DE56AC"/>
    <w:rsid w:val="00DE5839"/>
    <w:rsid w:val="00DE5F0B"/>
    <w:rsid w:val="00DF0084"/>
    <w:rsid w:val="00DF54CF"/>
    <w:rsid w:val="00E00219"/>
    <w:rsid w:val="00E0316B"/>
    <w:rsid w:val="00E05296"/>
    <w:rsid w:val="00E061E4"/>
    <w:rsid w:val="00E062B6"/>
    <w:rsid w:val="00E06B8B"/>
    <w:rsid w:val="00E11B6B"/>
    <w:rsid w:val="00E14278"/>
    <w:rsid w:val="00E16DA7"/>
    <w:rsid w:val="00E23ADC"/>
    <w:rsid w:val="00E25E10"/>
    <w:rsid w:val="00E2696D"/>
    <w:rsid w:val="00E2740A"/>
    <w:rsid w:val="00E32C96"/>
    <w:rsid w:val="00E4119C"/>
    <w:rsid w:val="00E45353"/>
    <w:rsid w:val="00E467EF"/>
    <w:rsid w:val="00E47ADE"/>
    <w:rsid w:val="00E50B41"/>
    <w:rsid w:val="00E5219B"/>
    <w:rsid w:val="00E52D07"/>
    <w:rsid w:val="00E548CB"/>
    <w:rsid w:val="00E5518B"/>
    <w:rsid w:val="00E609FE"/>
    <w:rsid w:val="00E630BE"/>
    <w:rsid w:val="00E63C13"/>
    <w:rsid w:val="00E651A5"/>
    <w:rsid w:val="00E74350"/>
    <w:rsid w:val="00E75920"/>
    <w:rsid w:val="00E76036"/>
    <w:rsid w:val="00E80D96"/>
    <w:rsid w:val="00E82119"/>
    <w:rsid w:val="00E86A66"/>
    <w:rsid w:val="00E871FA"/>
    <w:rsid w:val="00E90DBC"/>
    <w:rsid w:val="00E9110E"/>
    <w:rsid w:val="00E91EAB"/>
    <w:rsid w:val="00E936A4"/>
    <w:rsid w:val="00E95441"/>
    <w:rsid w:val="00E954BB"/>
    <w:rsid w:val="00EA00DE"/>
    <w:rsid w:val="00EA1B14"/>
    <w:rsid w:val="00EA45E7"/>
    <w:rsid w:val="00EA6DE7"/>
    <w:rsid w:val="00EA7915"/>
    <w:rsid w:val="00EB016E"/>
    <w:rsid w:val="00EB0AEA"/>
    <w:rsid w:val="00EB4E63"/>
    <w:rsid w:val="00EB64F6"/>
    <w:rsid w:val="00EB78E3"/>
    <w:rsid w:val="00EB7BE3"/>
    <w:rsid w:val="00EC1C4B"/>
    <w:rsid w:val="00EC252C"/>
    <w:rsid w:val="00EC327D"/>
    <w:rsid w:val="00EC3905"/>
    <w:rsid w:val="00EC679E"/>
    <w:rsid w:val="00EC735A"/>
    <w:rsid w:val="00ED078A"/>
    <w:rsid w:val="00ED119A"/>
    <w:rsid w:val="00ED1878"/>
    <w:rsid w:val="00ED34F0"/>
    <w:rsid w:val="00ED5F38"/>
    <w:rsid w:val="00EE003A"/>
    <w:rsid w:val="00EE08F4"/>
    <w:rsid w:val="00EE17C1"/>
    <w:rsid w:val="00EE3B99"/>
    <w:rsid w:val="00EE5AB7"/>
    <w:rsid w:val="00EE7CDE"/>
    <w:rsid w:val="00EF2373"/>
    <w:rsid w:val="00EF2448"/>
    <w:rsid w:val="00EF27FE"/>
    <w:rsid w:val="00EF4D2A"/>
    <w:rsid w:val="00EF63E0"/>
    <w:rsid w:val="00EF6E5A"/>
    <w:rsid w:val="00F020AD"/>
    <w:rsid w:val="00F07FB6"/>
    <w:rsid w:val="00F10646"/>
    <w:rsid w:val="00F13A22"/>
    <w:rsid w:val="00F13F0A"/>
    <w:rsid w:val="00F149D0"/>
    <w:rsid w:val="00F154D5"/>
    <w:rsid w:val="00F163EA"/>
    <w:rsid w:val="00F16B53"/>
    <w:rsid w:val="00F22BCD"/>
    <w:rsid w:val="00F2560C"/>
    <w:rsid w:val="00F25ECD"/>
    <w:rsid w:val="00F318BE"/>
    <w:rsid w:val="00F31B2B"/>
    <w:rsid w:val="00F33297"/>
    <w:rsid w:val="00F343FB"/>
    <w:rsid w:val="00F35203"/>
    <w:rsid w:val="00F359FE"/>
    <w:rsid w:val="00F35CAE"/>
    <w:rsid w:val="00F374CC"/>
    <w:rsid w:val="00F40BD0"/>
    <w:rsid w:val="00F42159"/>
    <w:rsid w:val="00F4256E"/>
    <w:rsid w:val="00F42EE1"/>
    <w:rsid w:val="00F43DF8"/>
    <w:rsid w:val="00F472BA"/>
    <w:rsid w:val="00F478B3"/>
    <w:rsid w:val="00F47DA9"/>
    <w:rsid w:val="00F47FDA"/>
    <w:rsid w:val="00F5633E"/>
    <w:rsid w:val="00F57902"/>
    <w:rsid w:val="00F60F1F"/>
    <w:rsid w:val="00F64141"/>
    <w:rsid w:val="00F67508"/>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5569"/>
    <w:rsid w:val="00F9636A"/>
    <w:rsid w:val="00F975A1"/>
    <w:rsid w:val="00FA09B6"/>
    <w:rsid w:val="00FA3B17"/>
    <w:rsid w:val="00FA5E8D"/>
    <w:rsid w:val="00FA5F3D"/>
    <w:rsid w:val="00FB0504"/>
    <w:rsid w:val="00FB15EB"/>
    <w:rsid w:val="00FB399E"/>
    <w:rsid w:val="00FB3F52"/>
    <w:rsid w:val="00FB7000"/>
    <w:rsid w:val="00FB7615"/>
    <w:rsid w:val="00FB7952"/>
    <w:rsid w:val="00FB7F50"/>
    <w:rsid w:val="00FC2A85"/>
    <w:rsid w:val="00FC40AF"/>
    <w:rsid w:val="00FC56E1"/>
    <w:rsid w:val="00FC6555"/>
    <w:rsid w:val="00FC73B9"/>
    <w:rsid w:val="00FD0A16"/>
    <w:rsid w:val="00FD21CC"/>
    <w:rsid w:val="00FD40D2"/>
    <w:rsid w:val="00FD4AA0"/>
    <w:rsid w:val="00FD57BA"/>
    <w:rsid w:val="00FD7184"/>
    <w:rsid w:val="00FE0D2B"/>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4/467/&#1593;&#1604;&#1740;" TargetMode="External"/><Relationship Id="rId3" Type="http://schemas.openxmlformats.org/officeDocument/2006/relationships/hyperlink" Target="http://lib.eshia.ir/10083/2/147/&#1585;&#1580;&#1604;&#1575;" TargetMode="External"/><Relationship Id="rId7" Type="http://schemas.openxmlformats.org/officeDocument/2006/relationships/hyperlink" Target="http://lib.eshia.ir/71334/14/450/&#1581;&#1606;&#1592;&#1604;&#1728;" TargetMode="External"/><Relationship Id="rId2" Type="http://schemas.openxmlformats.org/officeDocument/2006/relationships/hyperlink" Target="http://lib.eshia.ir/10027/3/395/&#1578;&#1585;&#1705;" TargetMode="External"/><Relationship Id="rId1" Type="http://schemas.openxmlformats.org/officeDocument/2006/relationships/hyperlink" Target="http://lib.eshia.ir/10028/1/657/&#1578;&#1576;&#1740;&#1606;" TargetMode="External"/><Relationship Id="rId6" Type="http://schemas.openxmlformats.org/officeDocument/2006/relationships/hyperlink" Target="http://lib.eshia.ir/10083/2/98/&#1601;&#1584;&#1705;&#1585;" TargetMode="External"/><Relationship Id="rId5" Type="http://schemas.openxmlformats.org/officeDocument/2006/relationships/hyperlink" Target="http://lib.eshia.ir/10412/2/491/&#1705;&#1579;&#1585;&#1578;" TargetMode="External"/><Relationship Id="rId10" Type="http://schemas.openxmlformats.org/officeDocument/2006/relationships/hyperlink" Target="http://lib.eshia.ir/10083/8/59/&#1581;&#1605;&#1586;&#1728;" TargetMode="External"/><Relationship Id="rId4" Type="http://schemas.openxmlformats.org/officeDocument/2006/relationships/hyperlink" Target="http://lib.eshia.ir/10028/1/658/&#1601;&#1589;&#1604;" TargetMode="External"/><Relationship Id="rId9" Type="http://schemas.openxmlformats.org/officeDocument/2006/relationships/hyperlink" Target="http://lib.eshia.ir/86650/1/328/&#1608;&#1585;&#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22B3-FB3A-4DF7-B3C0-0D470D50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2168</Words>
  <Characters>12358</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14498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2023-01-19T10:39:00Z</cp:lastPrinted>
  <dcterms:created xsi:type="dcterms:W3CDTF">2023-01-19T10:39:00Z</dcterms:created>
  <dcterms:modified xsi:type="dcterms:W3CDTF">2023-01-24T11:06:00Z</dcterms:modified>
  <cp:contentStatus>ویرایش 2.5</cp:contentStatus>
  <cp:version>2.7</cp:version>
</cp:coreProperties>
</file>