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935A55" w:rsidP="0020241A">
      <w:pPr>
        <w:spacing w:line="240" w:lineRule="auto"/>
        <w:jc w:val="center"/>
        <w:rPr>
          <w:rFonts w:cs="B Titr"/>
          <w:b/>
          <w:bCs/>
          <w:sz w:val="20"/>
          <w:szCs w:val="24"/>
          <w:rtl/>
        </w:rPr>
      </w:pPr>
      <w:r w:rsidRPr="008A522A">
        <w:rPr>
          <w:rFonts w:cs="B Titr" w:hint="cs"/>
          <w:b/>
          <w:bCs/>
          <w:sz w:val="20"/>
          <w:szCs w:val="24"/>
          <w:rtl/>
        </w:rPr>
        <w:t>ب</w:t>
      </w:r>
      <w:r w:rsidR="00C91EB6" w:rsidRPr="008A522A">
        <w:rPr>
          <w:rFonts w:cs="B Titr" w:hint="cs"/>
          <w:b/>
          <w:bCs/>
          <w:sz w:val="20"/>
          <w:szCs w:val="24"/>
          <w:rtl/>
        </w:rPr>
        <w:t>ا</w:t>
      </w:r>
      <w:r w:rsidRPr="008A522A">
        <w:rPr>
          <w:rFonts w:cs="B Titr" w:hint="cs"/>
          <w:b/>
          <w:bCs/>
          <w:sz w:val="20"/>
          <w:szCs w:val="24"/>
          <w:rtl/>
        </w:rPr>
        <w:t>سمه تعالی</w:t>
      </w:r>
    </w:p>
    <w:p w:rsidR="00BB66BF" w:rsidRDefault="00BB66BF" w:rsidP="00BB66BF">
      <w:pPr>
        <w:pStyle w:val="22"/>
        <w:tabs>
          <w:tab w:val="right" w:leader="dot" w:pos="10194"/>
        </w:tabs>
        <w:rPr>
          <w:rFonts w:asciiTheme="minorHAnsi" w:eastAsiaTheme="minorEastAsia" w:hAnsiTheme="minorHAnsi" w:cstheme="minorBidi"/>
          <w:bCs w:val="0"/>
          <w:noProof/>
          <w:color w:val="auto"/>
          <w:szCs w:val="22"/>
          <w:rtl/>
        </w:rPr>
      </w:pPr>
      <w:r>
        <w:fldChar w:fldCharType="begin"/>
      </w:r>
      <w:r>
        <w:instrText xml:space="preserve"> TOC \o "1-5" \h \z \u </w:instrText>
      </w:r>
      <w:r>
        <w:fldChar w:fldCharType="separate"/>
      </w:r>
      <w:hyperlink w:anchor="_Toc477035768" w:history="1">
        <w:r w:rsidRPr="00E05AEB">
          <w:rPr>
            <w:rStyle w:val="ac"/>
            <w:rFonts w:ascii="Cambria" w:eastAsia="Times New Roman" w:hAnsi="Cambria" w:hint="eastAsia"/>
            <w:b/>
            <w:i/>
            <w:noProof/>
            <w:rtl/>
          </w:rPr>
          <w:t>طلوع</w:t>
        </w:r>
        <w:r w:rsidRPr="00E05AEB">
          <w:rPr>
            <w:rStyle w:val="ac"/>
            <w:rFonts w:ascii="Cambria" w:eastAsia="Times New Roman" w:hAnsi="Cambria"/>
            <w:b/>
            <w:i/>
            <w:noProof/>
            <w:rtl/>
          </w:rPr>
          <w:t xml:space="preserve"> </w:t>
        </w:r>
        <w:r w:rsidRPr="00E05AEB">
          <w:rPr>
            <w:rStyle w:val="ac"/>
            <w:rFonts w:ascii="Cambria" w:eastAsia="Times New Roman" w:hAnsi="Cambria" w:hint="eastAsia"/>
            <w:b/>
            <w:i/>
            <w:noProof/>
            <w:rtl/>
          </w:rPr>
          <w:t>فجر</w:t>
        </w:r>
        <w:r w:rsidRPr="00E05AEB">
          <w:rPr>
            <w:rStyle w:val="ac"/>
            <w:rFonts w:ascii="Cambria" w:eastAsia="Times New Roman" w:hAnsi="Cambria"/>
            <w:b/>
            <w:i/>
            <w:noProof/>
            <w:rtl/>
          </w:rPr>
          <w:t xml:space="preserve"> </w:t>
        </w:r>
        <w:r w:rsidRPr="00E05AEB">
          <w:rPr>
            <w:rStyle w:val="ac"/>
            <w:rFonts w:ascii="Cambria" w:eastAsia="Times New Roman" w:hAnsi="Cambria" w:hint="eastAsia"/>
            <w:b/>
            <w:i/>
            <w:noProof/>
            <w:rtl/>
          </w:rPr>
          <w:t>در</w:t>
        </w:r>
        <w:r w:rsidRPr="00E05AEB">
          <w:rPr>
            <w:rStyle w:val="ac"/>
            <w:rFonts w:ascii="Cambria" w:eastAsia="Times New Roman" w:hAnsi="Cambria"/>
            <w:b/>
            <w:i/>
            <w:noProof/>
            <w:rtl/>
          </w:rPr>
          <w:t xml:space="preserve"> </w:t>
        </w:r>
        <w:r w:rsidRPr="00E05AEB">
          <w:rPr>
            <w:rStyle w:val="ac"/>
            <w:rFonts w:ascii="Cambria" w:eastAsia="Times New Roman" w:hAnsi="Cambria" w:hint="eastAsia"/>
            <w:b/>
            <w:i/>
            <w:noProof/>
            <w:rtl/>
          </w:rPr>
          <w:t>ل</w:t>
        </w:r>
        <w:r w:rsidRPr="00E05AEB">
          <w:rPr>
            <w:rStyle w:val="ac"/>
            <w:rFonts w:ascii="Cambria" w:eastAsia="Times New Roman" w:hAnsi="Cambria" w:hint="cs"/>
            <w:b/>
            <w:i/>
            <w:noProof/>
            <w:rtl/>
          </w:rPr>
          <w:t>ی</w:t>
        </w:r>
        <w:r w:rsidRPr="00E05AEB">
          <w:rPr>
            <w:rStyle w:val="ac"/>
            <w:rFonts w:ascii="Cambria" w:eastAsia="Times New Roman" w:hAnsi="Cambria" w:hint="eastAsia"/>
            <w:b/>
            <w:i/>
            <w:noProof/>
            <w:rtl/>
          </w:rPr>
          <w:t>ال</w:t>
        </w:r>
        <w:r w:rsidRPr="00E05AEB">
          <w:rPr>
            <w:rStyle w:val="ac"/>
            <w:rFonts w:ascii="Cambria" w:eastAsia="Times New Roman" w:hAnsi="Cambria" w:hint="cs"/>
            <w:b/>
            <w:i/>
            <w:noProof/>
            <w:rtl/>
          </w:rPr>
          <w:t>ی</w:t>
        </w:r>
        <w:r w:rsidRPr="00E05AEB">
          <w:rPr>
            <w:rStyle w:val="ac"/>
            <w:rFonts w:ascii="Cambria" w:eastAsia="Times New Roman" w:hAnsi="Cambria"/>
            <w:b/>
            <w:i/>
            <w:noProof/>
            <w:rtl/>
          </w:rPr>
          <w:t xml:space="preserve"> </w:t>
        </w:r>
        <w:r w:rsidRPr="00E05AEB">
          <w:rPr>
            <w:rStyle w:val="ac"/>
            <w:rFonts w:ascii="Cambria" w:eastAsia="Times New Roman" w:hAnsi="Cambria" w:hint="eastAsia"/>
            <w:b/>
            <w:i/>
            <w:noProof/>
            <w:rtl/>
          </w:rPr>
          <w:t>مقمره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Toc477035768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BB66BF" w:rsidRDefault="00BB66BF" w:rsidP="00BB66BF">
      <w:pPr>
        <w:pStyle w:val="22"/>
        <w:tabs>
          <w:tab w:val="right" w:leader="dot" w:pos="10194"/>
        </w:tabs>
        <w:rPr>
          <w:rFonts w:asciiTheme="minorHAnsi" w:eastAsiaTheme="minorEastAsia" w:hAnsiTheme="minorHAnsi" w:cstheme="minorBidi"/>
          <w:bCs w:val="0"/>
          <w:noProof/>
          <w:color w:val="auto"/>
          <w:szCs w:val="22"/>
          <w:rtl/>
        </w:rPr>
      </w:pPr>
      <w:hyperlink w:anchor="_Toc477035769" w:history="1">
        <w:r w:rsidRPr="00E05AEB">
          <w:rPr>
            <w:rStyle w:val="ac"/>
            <w:rFonts w:ascii="Cambria" w:eastAsia="Times New Roman" w:hAnsi="Cambria" w:hint="eastAsia"/>
            <w:b/>
            <w:i/>
            <w:noProof/>
            <w:rtl/>
          </w:rPr>
          <w:t>زمان</w:t>
        </w:r>
        <w:r w:rsidRPr="00E05AEB">
          <w:rPr>
            <w:rStyle w:val="ac"/>
            <w:rFonts w:ascii="Cambria" w:eastAsia="Times New Roman" w:hAnsi="Cambria"/>
            <w:b/>
            <w:i/>
            <w:noProof/>
            <w:rtl/>
          </w:rPr>
          <w:t xml:space="preserve"> </w:t>
        </w:r>
        <w:r w:rsidRPr="00E05AEB">
          <w:rPr>
            <w:rStyle w:val="ac"/>
            <w:rFonts w:ascii="Cambria" w:eastAsia="Times New Roman" w:hAnsi="Cambria" w:hint="eastAsia"/>
            <w:b/>
            <w:i/>
            <w:noProof/>
            <w:rtl/>
          </w:rPr>
          <w:t>ل</w:t>
        </w:r>
        <w:r w:rsidRPr="00E05AEB">
          <w:rPr>
            <w:rStyle w:val="ac"/>
            <w:rFonts w:ascii="Cambria" w:eastAsia="Times New Roman" w:hAnsi="Cambria" w:hint="cs"/>
            <w:b/>
            <w:i/>
            <w:noProof/>
            <w:rtl/>
          </w:rPr>
          <w:t>ی</w:t>
        </w:r>
        <w:r w:rsidRPr="00E05AEB">
          <w:rPr>
            <w:rStyle w:val="ac"/>
            <w:rFonts w:ascii="Cambria" w:eastAsia="Times New Roman" w:hAnsi="Cambria" w:hint="eastAsia"/>
            <w:b/>
            <w:i/>
            <w:noProof/>
            <w:rtl/>
          </w:rPr>
          <w:t>ال</w:t>
        </w:r>
        <w:r w:rsidRPr="00E05AEB">
          <w:rPr>
            <w:rStyle w:val="ac"/>
            <w:rFonts w:ascii="Cambria" w:eastAsia="Times New Roman" w:hAnsi="Cambria" w:hint="cs"/>
            <w:b/>
            <w:i/>
            <w:noProof/>
            <w:rtl/>
          </w:rPr>
          <w:t>ی</w:t>
        </w:r>
        <w:r w:rsidRPr="00E05AEB">
          <w:rPr>
            <w:rStyle w:val="ac"/>
            <w:rFonts w:ascii="Cambria" w:eastAsia="Times New Roman" w:hAnsi="Cambria"/>
            <w:b/>
            <w:i/>
            <w:noProof/>
            <w:rtl/>
          </w:rPr>
          <w:t xml:space="preserve"> </w:t>
        </w:r>
        <w:r w:rsidRPr="00E05AEB">
          <w:rPr>
            <w:rStyle w:val="ac"/>
            <w:rFonts w:ascii="Cambria" w:eastAsia="Times New Roman" w:hAnsi="Cambria" w:hint="eastAsia"/>
            <w:b/>
            <w:i/>
            <w:noProof/>
            <w:rtl/>
          </w:rPr>
          <w:t>مقمره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Toc477035769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BB66BF" w:rsidRDefault="00BB66BF" w:rsidP="00BB66BF">
      <w:pPr>
        <w:pStyle w:val="22"/>
        <w:tabs>
          <w:tab w:val="right" w:leader="dot" w:pos="10194"/>
        </w:tabs>
        <w:rPr>
          <w:rFonts w:asciiTheme="minorHAnsi" w:eastAsiaTheme="minorEastAsia" w:hAnsiTheme="minorHAnsi" w:cstheme="minorBidi"/>
          <w:bCs w:val="0"/>
          <w:noProof/>
          <w:color w:val="auto"/>
          <w:szCs w:val="22"/>
          <w:rtl/>
        </w:rPr>
      </w:pPr>
      <w:hyperlink w:anchor="_Toc477035770" w:history="1">
        <w:r w:rsidRPr="00E05AEB">
          <w:rPr>
            <w:rStyle w:val="ac"/>
            <w:rFonts w:ascii="Cambria" w:eastAsia="Times New Roman" w:hAnsi="Cambria" w:hint="eastAsia"/>
            <w:b/>
            <w:i/>
            <w:noProof/>
            <w:rtl/>
          </w:rPr>
          <w:t>نظر</w:t>
        </w:r>
        <w:r w:rsidRPr="00E05AEB">
          <w:rPr>
            <w:rStyle w:val="ac"/>
            <w:rFonts w:ascii="Cambria" w:eastAsia="Times New Roman" w:hAnsi="Cambria"/>
            <w:b/>
            <w:i/>
            <w:noProof/>
            <w:rtl/>
          </w:rPr>
          <w:t xml:space="preserve"> </w:t>
        </w:r>
        <w:r w:rsidRPr="00E05AEB">
          <w:rPr>
            <w:rStyle w:val="ac"/>
            <w:rFonts w:ascii="Cambria" w:eastAsia="Times New Roman" w:hAnsi="Cambria" w:hint="eastAsia"/>
            <w:b/>
            <w:i/>
            <w:noProof/>
            <w:rtl/>
          </w:rPr>
          <w:t>مرحوم</w:t>
        </w:r>
        <w:r w:rsidRPr="00E05AEB">
          <w:rPr>
            <w:rStyle w:val="ac"/>
            <w:rFonts w:ascii="Cambria" w:eastAsia="Times New Roman" w:hAnsi="Cambria"/>
            <w:b/>
            <w:i/>
            <w:noProof/>
            <w:rtl/>
          </w:rPr>
          <w:t xml:space="preserve"> </w:t>
        </w:r>
        <w:r w:rsidRPr="00E05AEB">
          <w:rPr>
            <w:rStyle w:val="ac"/>
            <w:rFonts w:ascii="Cambria" w:eastAsia="Times New Roman" w:hAnsi="Cambria" w:hint="eastAsia"/>
            <w:b/>
            <w:i/>
            <w:noProof/>
            <w:rtl/>
          </w:rPr>
          <w:t>خو</w:t>
        </w:r>
        <w:r w:rsidRPr="00E05AEB">
          <w:rPr>
            <w:rStyle w:val="ac"/>
            <w:rFonts w:ascii="Cambria" w:eastAsia="Times New Roman" w:hAnsi="Cambria" w:hint="cs"/>
            <w:b/>
            <w:i/>
            <w:noProof/>
            <w:rtl/>
          </w:rPr>
          <w:t>یی</w:t>
        </w:r>
        <w:r w:rsidRPr="00E05AEB">
          <w:rPr>
            <w:rStyle w:val="ac"/>
            <w:rFonts w:ascii="Cambria" w:eastAsia="Times New Roman" w:hAnsi="Cambria"/>
            <w:b/>
            <w:i/>
            <w:noProof/>
            <w:rtl/>
          </w:rPr>
          <w:t xml:space="preserve"> </w:t>
        </w:r>
        <w:r w:rsidRPr="00E05AEB">
          <w:rPr>
            <w:rStyle w:val="ac"/>
            <w:rFonts w:ascii="Cambria" w:eastAsia="Times New Roman" w:hAnsi="Cambria" w:hint="eastAsia"/>
            <w:b/>
            <w:i/>
            <w:noProof/>
            <w:rtl/>
          </w:rPr>
          <w:t>در</w:t>
        </w:r>
        <w:r w:rsidRPr="00E05AEB">
          <w:rPr>
            <w:rStyle w:val="ac"/>
            <w:rFonts w:ascii="Cambria" w:eastAsia="Times New Roman" w:hAnsi="Cambria"/>
            <w:b/>
            <w:i/>
            <w:noProof/>
            <w:rtl/>
          </w:rPr>
          <w:t xml:space="preserve"> </w:t>
        </w:r>
        <w:r w:rsidRPr="00E05AEB">
          <w:rPr>
            <w:rStyle w:val="ac"/>
            <w:rFonts w:ascii="Cambria" w:eastAsia="Times New Roman" w:hAnsi="Cambria" w:hint="eastAsia"/>
            <w:b/>
            <w:i/>
            <w:noProof/>
            <w:rtl/>
          </w:rPr>
          <w:t>ردّ</w:t>
        </w:r>
        <w:r w:rsidRPr="00E05AEB">
          <w:rPr>
            <w:rStyle w:val="ac"/>
            <w:rFonts w:ascii="Cambria" w:eastAsia="Times New Roman" w:hAnsi="Cambria"/>
            <w:b/>
            <w:i/>
            <w:noProof/>
            <w:rtl/>
          </w:rPr>
          <w:t xml:space="preserve"> </w:t>
        </w:r>
        <w:r w:rsidRPr="00E05AEB">
          <w:rPr>
            <w:rStyle w:val="ac"/>
            <w:rFonts w:ascii="Cambria" w:eastAsia="Times New Roman" w:hAnsi="Cambria" w:hint="eastAsia"/>
            <w:b/>
            <w:i/>
            <w:noProof/>
            <w:rtl/>
          </w:rPr>
          <w:t>نظر</w:t>
        </w:r>
        <w:r w:rsidRPr="00E05AEB">
          <w:rPr>
            <w:rStyle w:val="ac"/>
            <w:rFonts w:ascii="Cambria" w:eastAsia="Times New Roman" w:hAnsi="Cambria"/>
            <w:b/>
            <w:i/>
            <w:noProof/>
            <w:rtl/>
          </w:rPr>
          <w:t xml:space="preserve"> </w:t>
        </w:r>
        <w:r w:rsidRPr="00E05AEB">
          <w:rPr>
            <w:rStyle w:val="ac"/>
            <w:rFonts w:ascii="Cambria" w:eastAsia="Times New Roman" w:hAnsi="Cambria" w:hint="eastAsia"/>
            <w:b/>
            <w:i/>
            <w:noProof/>
            <w:rtl/>
          </w:rPr>
          <w:t>محقق</w:t>
        </w:r>
        <w:r w:rsidRPr="00E05AEB">
          <w:rPr>
            <w:rStyle w:val="ac"/>
            <w:rFonts w:ascii="Cambria" w:eastAsia="Times New Roman" w:hAnsi="Cambria"/>
            <w:b/>
            <w:i/>
            <w:noProof/>
            <w:rtl/>
          </w:rPr>
          <w:t xml:space="preserve"> </w:t>
        </w:r>
        <w:r w:rsidRPr="00E05AEB">
          <w:rPr>
            <w:rStyle w:val="ac"/>
            <w:rFonts w:ascii="Cambria" w:eastAsia="Times New Roman" w:hAnsi="Cambria" w:hint="eastAsia"/>
            <w:b/>
            <w:i/>
            <w:noProof/>
            <w:rtl/>
          </w:rPr>
          <w:t>همدان</w:t>
        </w:r>
        <w:r w:rsidRPr="00E05AEB">
          <w:rPr>
            <w:rStyle w:val="ac"/>
            <w:rFonts w:ascii="Cambria" w:eastAsia="Times New Roman" w:hAnsi="Cambria" w:hint="cs"/>
            <w:b/>
            <w:i/>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Toc477035770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BB66BF" w:rsidRDefault="00BB66BF" w:rsidP="00BB66BF">
      <w:pPr>
        <w:pStyle w:val="32"/>
        <w:tabs>
          <w:tab w:val="right" w:leader="dot" w:pos="10194"/>
        </w:tabs>
        <w:rPr>
          <w:rFonts w:asciiTheme="minorHAnsi" w:eastAsiaTheme="minorEastAsia" w:hAnsiTheme="minorHAnsi" w:cstheme="minorBidi"/>
          <w:bCs w:val="0"/>
          <w:iCs w:val="0"/>
          <w:noProof/>
          <w:color w:val="auto"/>
          <w:szCs w:val="22"/>
          <w:rtl/>
        </w:rPr>
      </w:pPr>
      <w:hyperlink w:anchor="_Toc477035771" w:history="1">
        <w:r w:rsidRPr="00E05AEB">
          <w:rPr>
            <w:rStyle w:val="ac"/>
            <w:rFonts w:ascii="Cambria" w:eastAsia="Times New Roman" w:hAnsi="Cambria" w:cs="B Titr" w:hint="eastAsia"/>
            <w:b/>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Toc477035771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C91EB6" w:rsidRPr="00C91EB6" w:rsidRDefault="00BB66BF" w:rsidP="00C91EB6">
      <w:r>
        <w:fldChar w:fldCharType="end"/>
      </w:r>
      <w:bookmarkStart w:id="0" w:name="_GoBack"/>
      <w:bookmarkEnd w:id="0"/>
    </w:p>
    <w:p w:rsidR="00F343FB" w:rsidRDefault="00F842AD" w:rsidP="0020241A">
      <w:r w:rsidRPr="008A522A">
        <w:rPr>
          <w:rStyle w:val="af1"/>
          <w:rFonts w:hint="cs"/>
          <w:b/>
          <w:bCs w:val="0"/>
          <w:rtl/>
        </w:rPr>
        <w:t>موضوع</w:t>
      </w:r>
      <w:r w:rsidRPr="00EB78E3">
        <w:rPr>
          <w:rStyle w:val="af1"/>
          <w:rFonts w:hint="cs"/>
          <w:rtl/>
        </w:rPr>
        <w:t>:</w:t>
      </w:r>
      <w:r>
        <w:rPr>
          <w:rFonts w:hint="cs"/>
          <w:rtl/>
        </w:rPr>
        <w:t xml:space="preserve"> </w:t>
      </w:r>
      <w:bookmarkStart w:id="1" w:name="Bokkolli"/>
      <w:bookmarkEnd w:id="1"/>
      <w:r w:rsidR="0086564D">
        <w:rPr>
          <w:rFonts w:hint="cs"/>
          <w:rtl/>
        </w:rPr>
        <w:t>کتاب</w:t>
      </w:r>
      <w:r w:rsidR="0086564D">
        <w:rPr>
          <w:rtl/>
        </w:rPr>
        <w:t xml:space="preserve"> </w:t>
      </w:r>
      <w:r w:rsidR="0086564D">
        <w:rPr>
          <w:rFonts w:hint="cs"/>
          <w:rtl/>
        </w:rPr>
        <w:t>الصلاه</w:t>
      </w:r>
      <w:r w:rsidR="00724537">
        <w:rPr>
          <w:rFonts w:hint="cs"/>
          <w:rtl/>
        </w:rPr>
        <w:t>/</w:t>
      </w:r>
      <w:bookmarkStart w:id="2" w:name="BokSabj_d"/>
      <w:bookmarkEnd w:id="2"/>
      <w:r w:rsidR="0086564D">
        <w:rPr>
          <w:rFonts w:hint="cs"/>
          <w:rtl/>
        </w:rPr>
        <w:t>اوقات</w:t>
      </w:r>
      <w:r w:rsidR="0086564D">
        <w:rPr>
          <w:rtl/>
        </w:rPr>
        <w:t xml:space="preserve"> </w:t>
      </w:r>
      <w:r w:rsidR="0086564D">
        <w:rPr>
          <w:rFonts w:hint="cs"/>
          <w:rtl/>
        </w:rPr>
        <w:t>فرائض</w:t>
      </w:r>
      <w:r w:rsidR="00596C1E">
        <w:rPr>
          <w:rFonts w:hint="cs"/>
          <w:rtl/>
        </w:rPr>
        <w:t xml:space="preserve"> </w:t>
      </w:r>
      <w:r w:rsidR="00724537">
        <w:rPr>
          <w:rFonts w:hint="cs"/>
          <w:rtl/>
        </w:rPr>
        <w:t>/</w:t>
      </w:r>
      <w:bookmarkStart w:id="3" w:name="BokSabj2_d"/>
      <w:bookmarkEnd w:id="3"/>
      <w:r w:rsidR="0086564D">
        <w:rPr>
          <w:rFonts w:hint="cs"/>
          <w:rtl/>
        </w:rPr>
        <w:t>وقت</w:t>
      </w:r>
      <w:r w:rsidR="0086564D">
        <w:rPr>
          <w:rtl/>
        </w:rPr>
        <w:t xml:space="preserve"> </w:t>
      </w:r>
      <w:r w:rsidR="0086564D">
        <w:rPr>
          <w:rFonts w:hint="cs"/>
          <w:rtl/>
        </w:rPr>
        <w:t>نماز</w:t>
      </w:r>
      <w:r w:rsidR="0086564D">
        <w:rPr>
          <w:rtl/>
        </w:rPr>
        <w:t xml:space="preserve"> </w:t>
      </w:r>
      <w:r w:rsidR="0086564D">
        <w:rPr>
          <w:rFonts w:hint="cs"/>
          <w:rtl/>
        </w:rPr>
        <w:t>صبح</w:t>
      </w:r>
      <w:r w:rsidR="0086564D">
        <w:rPr>
          <w:rtl/>
        </w:rPr>
        <w:t>/</w:t>
      </w:r>
      <w:r w:rsidR="0086564D">
        <w:rPr>
          <w:rFonts w:hint="cs"/>
          <w:rtl/>
        </w:rPr>
        <w:t>طلوع</w:t>
      </w:r>
      <w:r w:rsidR="0086564D">
        <w:rPr>
          <w:rtl/>
        </w:rPr>
        <w:t xml:space="preserve"> </w:t>
      </w:r>
      <w:r w:rsidR="0086564D">
        <w:rPr>
          <w:rFonts w:hint="cs"/>
          <w:rtl/>
        </w:rPr>
        <w:t>فجر</w:t>
      </w:r>
      <w:r w:rsidR="0086564D">
        <w:rPr>
          <w:rtl/>
        </w:rPr>
        <w:t xml:space="preserve"> </w:t>
      </w:r>
      <w:r w:rsidR="0086564D">
        <w:rPr>
          <w:rFonts w:hint="cs"/>
          <w:rtl/>
        </w:rPr>
        <w:t>در</w:t>
      </w:r>
      <w:r w:rsidR="0086564D">
        <w:rPr>
          <w:rtl/>
        </w:rPr>
        <w:t xml:space="preserve"> </w:t>
      </w:r>
      <w:r w:rsidR="0086564D">
        <w:rPr>
          <w:rFonts w:hint="cs"/>
          <w:rtl/>
        </w:rPr>
        <w:t>لیالی</w:t>
      </w:r>
      <w:r w:rsidR="0086564D">
        <w:rPr>
          <w:rtl/>
        </w:rPr>
        <w:t xml:space="preserve"> </w:t>
      </w:r>
      <w:r w:rsidR="0086564D">
        <w:rPr>
          <w:rFonts w:hint="cs"/>
          <w:rtl/>
        </w:rPr>
        <w:t>مقمره</w:t>
      </w:r>
      <w:r w:rsidR="001B6799">
        <w:rPr>
          <w:rFonts w:hint="cs"/>
          <w:rtl/>
        </w:rPr>
        <w:t xml:space="preserve"> </w:t>
      </w:r>
    </w:p>
    <w:p w:rsidR="008F5B4D" w:rsidRPr="008A522A" w:rsidRDefault="008F5B4D" w:rsidP="008F5B4D">
      <w:pPr>
        <w:rPr>
          <w:rStyle w:val="af1"/>
          <w:b/>
          <w:bCs w:val="0"/>
          <w:rtl/>
        </w:rPr>
      </w:pPr>
      <w:r w:rsidRPr="008A522A">
        <w:rPr>
          <w:rStyle w:val="af1"/>
          <w:rFonts w:hint="cs"/>
          <w:b/>
          <w:bCs w:val="0"/>
          <w:rtl/>
        </w:rPr>
        <w:t>خلاصه مباحث گذشته:</w:t>
      </w:r>
    </w:p>
    <w:p w:rsidR="00247D2F" w:rsidRPr="003A6148" w:rsidRDefault="00247D2F" w:rsidP="003A6148">
      <w:pPr>
        <w:pBdr>
          <w:bottom w:val="double" w:sz="6" w:space="1" w:color="auto"/>
        </w:pBdr>
      </w:pPr>
    </w:p>
    <w:p w:rsidR="008F5B4D" w:rsidRDefault="008F5B4D" w:rsidP="003A6148"/>
    <w:p w:rsidR="006143A7" w:rsidRPr="006143A7" w:rsidRDefault="006143A7" w:rsidP="006143A7">
      <w:pPr>
        <w:keepNext/>
        <w:spacing w:before="240" w:after="60"/>
        <w:outlineLvl w:val="1"/>
        <w:rPr>
          <w:rFonts w:ascii="Cambria" w:eastAsia="Times New Roman" w:hAnsi="Cambria" w:cs="B Titr"/>
          <w:b/>
          <w:i/>
          <w:color w:val="0000FF"/>
          <w:sz w:val="28"/>
          <w:szCs w:val="30"/>
          <w:rtl/>
        </w:rPr>
      </w:pPr>
      <w:bookmarkStart w:id="4" w:name="_Toc477035768"/>
      <w:r w:rsidRPr="006143A7">
        <w:rPr>
          <w:rFonts w:ascii="Cambria" w:eastAsia="Times New Roman" w:hAnsi="Cambria" w:cs="B Titr" w:hint="cs"/>
          <w:b/>
          <w:i/>
          <w:color w:val="0000FF"/>
          <w:sz w:val="28"/>
          <w:szCs w:val="30"/>
          <w:rtl/>
        </w:rPr>
        <w:t>طلوع فجر در لیالی مقمره</w:t>
      </w:r>
      <w:bookmarkEnd w:id="4"/>
    </w:p>
    <w:p w:rsidR="006143A7" w:rsidRPr="006143A7" w:rsidRDefault="006143A7" w:rsidP="006143A7">
      <w:pPr>
        <w:rPr>
          <w:b/>
          <w:i/>
          <w:rtl/>
        </w:rPr>
      </w:pPr>
      <w:r w:rsidRPr="006143A7">
        <w:rPr>
          <w:rFonts w:hint="cs"/>
          <w:b/>
          <w:i/>
          <w:rtl/>
        </w:rPr>
        <w:t>بحث راجع به لیالی مقمره بود.</w:t>
      </w:r>
    </w:p>
    <w:p w:rsidR="006143A7" w:rsidRPr="006143A7" w:rsidRDefault="006143A7" w:rsidP="006143A7">
      <w:pPr>
        <w:keepNext/>
        <w:spacing w:before="240" w:after="60"/>
        <w:outlineLvl w:val="1"/>
        <w:rPr>
          <w:rFonts w:ascii="Cambria" w:eastAsia="Times New Roman" w:hAnsi="Cambria" w:cs="B Titr" w:hint="cs"/>
          <w:b/>
          <w:i/>
          <w:color w:val="0000FF"/>
          <w:sz w:val="28"/>
          <w:szCs w:val="30"/>
          <w:rtl/>
        </w:rPr>
      </w:pPr>
      <w:bookmarkStart w:id="5" w:name="_Toc477035769"/>
      <w:r w:rsidRPr="006143A7">
        <w:rPr>
          <w:rFonts w:ascii="Cambria" w:eastAsia="Times New Roman" w:hAnsi="Cambria" w:cs="B Titr" w:hint="cs"/>
          <w:b/>
          <w:i/>
          <w:color w:val="0000FF"/>
          <w:sz w:val="28"/>
          <w:szCs w:val="30"/>
          <w:rtl/>
        </w:rPr>
        <w:t>زمان لیالی مقمره</w:t>
      </w:r>
      <w:bookmarkEnd w:id="5"/>
    </w:p>
    <w:p w:rsidR="006143A7" w:rsidRPr="006143A7" w:rsidRDefault="006143A7" w:rsidP="006143A7">
      <w:pPr>
        <w:rPr>
          <w:b/>
          <w:i/>
          <w:rtl/>
        </w:rPr>
      </w:pPr>
      <w:r w:rsidRPr="006143A7">
        <w:rPr>
          <w:rFonts w:hint="cs"/>
          <w:b/>
          <w:i/>
          <w:rtl/>
        </w:rPr>
        <w:t>برخی فکر می کنند لیالی مقمره لیالی البیض یعنی شب 13و 14 و15 ماه است در حالی که مراد شب هایی است که غلبه نور ماه مانع از تبیّن سفیدی صبح می شود. و گاهی حتّی شب سیزدهم در شب های زمستان، هنگام طلوع فجر ماه غروب کرده است. لذا لیالی مقمره بین تابستان و زمستان فرق می کند. آقای زنجانی هم فرموده اند از شب دوازدهم تا شب بیست و پنجم از لیالی مقمره است زیرا لیالی مقمره در أیّام سال مختلف است و ایشان خواسته به گونه ای بگوید که همه را شامل شود.</w:t>
      </w:r>
    </w:p>
    <w:p w:rsidR="006143A7" w:rsidRPr="006143A7" w:rsidRDefault="006143A7" w:rsidP="006143A7">
      <w:pPr>
        <w:rPr>
          <w:b/>
          <w:i/>
          <w:rtl/>
        </w:rPr>
      </w:pPr>
      <w:r w:rsidRPr="006143A7">
        <w:rPr>
          <w:rFonts w:hint="cs"/>
          <w:b/>
          <w:i/>
          <w:rtl/>
        </w:rPr>
        <w:t>ما بیان محقق همدانی و امام ره را مطرح کردیم و کلام مرحوم خویی را بیان کردیم و با این که در نظر ما کلام محقق همدانی قوی می رسید و می رسد تلاش کردیم از این بیان محقق همدانی جواب دهیم. و خلاصه جواب ما این بود که: در شب های مهتاب سفیدی صبح تشکیل می شود ولی نور ماه مانع از تمیّز آن است.</w:t>
      </w:r>
    </w:p>
    <w:p w:rsidR="006143A7" w:rsidRPr="006143A7" w:rsidRDefault="006143A7" w:rsidP="006143A7">
      <w:pPr>
        <w:rPr>
          <w:rFonts w:hint="cs"/>
          <w:b/>
          <w:i/>
          <w:rtl/>
        </w:rPr>
      </w:pPr>
      <w:r w:rsidRPr="006143A7">
        <w:rPr>
          <w:rFonts w:hint="cs"/>
          <w:b/>
          <w:i/>
          <w:rtl/>
        </w:rPr>
        <w:t xml:space="preserve">ولی مطلب به این سادگی نیست. ما باز بحث را تکرار می کنیم زیرا مهم است و در این جلسه قصد دفاع از محقّق همدانی داریم زیرا مطلب ایشان را کمی ساده گرفتیم در حالی که اشکال ایشان، اشکالی قوی است: </w:t>
      </w:r>
    </w:p>
    <w:p w:rsidR="006143A7" w:rsidRPr="006143A7" w:rsidRDefault="006143A7" w:rsidP="006143A7">
      <w:pPr>
        <w:rPr>
          <w:rFonts w:hint="cs"/>
          <w:b/>
          <w:i/>
          <w:rtl/>
        </w:rPr>
      </w:pPr>
      <w:r w:rsidRPr="006143A7">
        <w:rPr>
          <w:rFonts w:hint="cs"/>
          <w:b/>
          <w:i/>
          <w:rtl/>
        </w:rPr>
        <w:t>ابتدا کلام مرحوم خویی را به طور کامل بیان می کنیم:</w:t>
      </w:r>
    </w:p>
    <w:p w:rsidR="006143A7" w:rsidRPr="006143A7" w:rsidRDefault="006143A7" w:rsidP="006143A7">
      <w:pPr>
        <w:keepNext/>
        <w:spacing w:before="240" w:after="60"/>
        <w:outlineLvl w:val="1"/>
        <w:rPr>
          <w:rFonts w:ascii="Cambria" w:eastAsia="Times New Roman" w:hAnsi="Cambria" w:cs="B Titr"/>
          <w:b/>
          <w:i/>
          <w:color w:val="0000FF"/>
          <w:sz w:val="28"/>
          <w:szCs w:val="30"/>
          <w:rtl/>
        </w:rPr>
      </w:pPr>
      <w:bookmarkStart w:id="6" w:name="_Toc477035770"/>
      <w:r w:rsidRPr="006143A7">
        <w:rPr>
          <w:rFonts w:ascii="Cambria" w:eastAsia="Times New Roman" w:hAnsi="Cambria" w:cs="B Titr" w:hint="cs"/>
          <w:b/>
          <w:i/>
          <w:color w:val="0000FF"/>
          <w:sz w:val="28"/>
          <w:szCs w:val="30"/>
          <w:rtl/>
        </w:rPr>
        <w:lastRenderedPageBreak/>
        <w:t>نظر مرحوم خویی در ردّ نظر محقق همدانی</w:t>
      </w:r>
      <w:bookmarkEnd w:id="6"/>
    </w:p>
    <w:p w:rsidR="006143A7" w:rsidRPr="006143A7" w:rsidRDefault="006143A7" w:rsidP="006143A7">
      <w:pPr>
        <w:rPr>
          <w:b/>
          <w:i/>
          <w:rtl/>
        </w:rPr>
      </w:pPr>
      <w:r w:rsidRPr="006143A7">
        <w:rPr>
          <w:rFonts w:hint="cs"/>
          <w:bCs/>
          <w:i/>
          <w:rtl/>
        </w:rPr>
        <w:t>مرحوم خویی در ردّ نظر محقّق همدانی فرموده اند</w:t>
      </w:r>
      <w:r w:rsidRPr="006143A7">
        <w:rPr>
          <w:rFonts w:hint="cs"/>
          <w:b/>
          <w:i/>
          <w:rtl/>
        </w:rPr>
        <w:t>:</w:t>
      </w:r>
    </w:p>
    <w:p w:rsidR="006143A7" w:rsidRPr="006143A7" w:rsidRDefault="006143A7" w:rsidP="006143A7">
      <w:pPr>
        <w:rPr>
          <w:b/>
          <w:i/>
          <w:rtl/>
        </w:rPr>
      </w:pPr>
      <w:r w:rsidRPr="006143A7">
        <w:rPr>
          <w:rFonts w:hint="cs"/>
          <w:b/>
          <w:i/>
          <w:rtl/>
        </w:rPr>
        <w:t>ضوء قمر مانع از رؤیت است و مانع از مرئی نیست. و تبیّن به معنای رؤیت موضوعیّت ندارد بلکه طریقیت دارد و مهم تشکیل سفیدی صبح است و غبله نور ماه، تنها مانع از فعلیّت رؤیت است و نقش مهتاب مثل نقش روشنایی شهر ها است که مانع از رؤیت طلوع فجر است. و قصور در رائی و ناظر است نه در مرئی إلیه و منظور إلیه.</w:t>
      </w:r>
    </w:p>
    <w:p w:rsidR="006143A7" w:rsidRPr="006143A7" w:rsidRDefault="006143A7" w:rsidP="006143A7">
      <w:pPr>
        <w:rPr>
          <w:b/>
          <w:i/>
          <w:rtl/>
        </w:rPr>
      </w:pPr>
      <w:r w:rsidRPr="006143A7">
        <w:rPr>
          <w:rFonts w:hint="cs"/>
          <w:bCs/>
          <w:i/>
          <w:rtl/>
        </w:rPr>
        <w:t>بعد ایشان فرموده است که:</w:t>
      </w:r>
    </w:p>
    <w:p w:rsidR="006143A7" w:rsidRPr="006143A7" w:rsidRDefault="006143A7" w:rsidP="006143A7">
      <w:pPr>
        <w:rPr>
          <w:b/>
          <w:i/>
          <w:rtl/>
        </w:rPr>
      </w:pPr>
      <w:r w:rsidRPr="006143A7">
        <w:rPr>
          <w:rFonts w:hint="cs"/>
          <w:bCs/>
          <w:i/>
          <w:rtl/>
        </w:rPr>
        <w:t>قیاس این بحث به تغیّر تقدیری مع الفارق است زیرا:</w:t>
      </w:r>
      <w:r w:rsidRPr="006143A7">
        <w:rPr>
          <w:rFonts w:hint="cs"/>
          <w:b/>
          <w:i/>
          <w:rtl/>
        </w:rPr>
        <w:t xml:space="preserve"> در تغییر تقدیری که «اگر تابستان بود آب حوض بوی میته را به خود می گرفت» درست است و ما هم می گوییم نجس نمی شود زیرا موضوع تغیّر است و صادق نیست ولی این چه ربطی به نور مهتاب دارد که مانع از دیدن خیط أبیض است و مانع از تشکّل خیط أبیض نیست.</w:t>
      </w:r>
    </w:p>
    <w:p w:rsidR="006143A7" w:rsidRPr="006143A7" w:rsidRDefault="006143A7" w:rsidP="006143A7">
      <w:pPr>
        <w:keepNext/>
        <w:spacing w:before="240" w:after="60"/>
        <w:outlineLvl w:val="2"/>
        <w:rPr>
          <w:rFonts w:ascii="Cambria" w:eastAsia="Times New Roman" w:hAnsi="Cambria" w:cs="B Titr"/>
          <w:b/>
          <w:color w:val="0000FF"/>
          <w:sz w:val="26"/>
          <w:rtl/>
        </w:rPr>
      </w:pPr>
      <w:bookmarkStart w:id="7" w:name="_Toc477035771"/>
      <w:r w:rsidRPr="006143A7">
        <w:rPr>
          <w:rFonts w:ascii="Cambria" w:eastAsia="Times New Roman" w:hAnsi="Cambria" w:cs="B Titr" w:hint="cs"/>
          <w:b/>
          <w:color w:val="0000FF"/>
          <w:sz w:val="26"/>
          <w:rtl/>
        </w:rPr>
        <w:t>مناقشه</w:t>
      </w:r>
      <w:bookmarkEnd w:id="7"/>
    </w:p>
    <w:p w:rsidR="006143A7" w:rsidRPr="006143A7" w:rsidRDefault="006143A7" w:rsidP="006143A7">
      <w:pPr>
        <w:rPr>
          <w:b/>
          <w:i/>
          <w:rtl/>
        </w:rPr>
      </w:pPr>
      <w:r w:rsidRPr="006143A7">
        <w:rPr>
          <w:rFonts w:hint="cs"/>
          <w:b/>
          <w:i/>
          <w:rtl/>
        </w:rPr>
        <w:t>به نظر ما فرمایش محقّق همدانی قوی تر از این است که بخواهیم با این مقدار از اشکال، کلام او را ردّ کنیم. و به مرحوم خویی عرض می کنیم که:</w:t>
      </w:r>
    </w:p>
    <w:p w:rsidR="006143A7" w:rsidRPr="006143A7" w:rsidRDefault="006143A7" w:rsidP="006143A7">
      <w:pPr>
        <w:rPr>
          <w:b/>
          <w:i/>
          <w:rtl/>
        </w:rPr>
      </w:pPr>
      <w:r w:rsidRPr="006143A7">
        <w:rPr>
          <w:rFonts w:hint="cs"/>
          <w:b/>
          <w:i/>
          <w:rtl/>
        </w:rPr>
        <w:t>أولاً: این که فرمودید: «نور ماه شبیه نور در شهر ها است که مانع از رؤیت است و مانع از مرئی نیست»؛ قیاس مع الفارق است زیرا اگر کمی از فضای محدود شهر ها بالاتر بروید کاملاً سفیدی صبح را می بیند و این نور مصنوعی بر جوّ زمین غالب نیست.</w:t>
      </w:r>
    </w:p>
    <w:p w:rsidR="006143A7" w:rsidRPr="006143A7" w:rsidRDefault="006143A7" w:rsidP="006143A7">
      <w:pPr>
        <w:rPr>
          <w:b/>
          <w:i/>
          <w:rtl/>
        </w:rPr>
      </w:pPr>
      <w:r w:rsidRPr="006143A7">
        <w:rPr>
          <w:rFonts w:hint="cs"/>
          <w:b/>
          <w:i/>
          <w:rtl/>
        </w:rPr>
        <w:t>بله، اگر فرض کنید که قمری مصنوعی ساخته شود که بر جوّ زمین مسلّط باشد این شبیه محلّ بحث می شود و تنها چون فرضی و غیر واقعی است، از خارج احتمال نمی دهیم که شارع فریضه را تابع آن قرار دهد و لذا ربطی به نور ماه که نورطبیعی است ندارد.</w:t>
      </w:r>
    </w:p>
    <w:p w:rsidR="006143A7" w:rsidRPr="006143A7" w:rsidRDefault="006143A7" w:rsidP="006143A7">
      <w:pPr>
        <w:rPr>
          <w:b/>
          <w:i/>
          <w:rtl/>
        </w:rPr>
      </w:pPr>
      <w:r w:rsidRPr="006143A7">
        <w:rPr>
          <w:rFonts w:hint="cs"/>
          <w:b/>
          <w:i/>
          <w:rtl/>
        </w:rPr>
        <w:t>ثانیاً: این که فرمودید: نور مهتاب مانع از رؤیت است نه مانع از تشکّل سفیدی صبح، قابل اشکال است:</w:t>
      </w:r>
    </w:p>
    <w:p w:rsidR="006143A7" w:rsidRPr="006143A7" w:rsidRDefault="006143A7" w:rsidP="006143A7">
      <w:pPr>
        <w:rPr>
          <w:rFonts w:hint="cs"/>
          <w:b/>
          <w:i/>
          <w:rtl/>
        </w:rPr>
      </w:pPr>
      <w:r w:rsidRPr="006143A7">
        <w:rPr>
          <w:rFonts w:hint="cs"/>
          <w:b/>
          <w:i/>
          <w:rtl/>
        </w:rPr>
        <w:t>اگر سفیدی صبح به معنای مقداری از نور خورشید باشد حرف شما درست است. و لکن گفته می شود که ظاهر خیط الأبیض من الخیط الأسود من الفجر، به معنای منعکس شدن نور خورشید بر جوّ افق شرعی است:</w:t>
      </w:r>
    </w:p>
    <w:p w:rsidR="006143A7" w:rsidRPr="006143A7" w:rsidRDefault="006143A7" w:rsidP="006143A7">
      <w:pPr>
        <w:rPr>
          <w:b/>
          <w:i/>
          <w:rtl/>
        </w:rPr>
      </w:pPr>
      <w:r w:rsidRPr="006143A7">
        <w:rPr>
          <w:rFonts w:hint="cs"/>
          <w:b/>
          <w:i/>
          <w:rtl/>
        </w:rPr>
        <w:lastRenderedPageBreak/>
        <w:t>مثلاً اگر گفته شود هر گاه نور چراغ قوه باغبان را دیدی صدقه بده. حال اگر باغبان در روز بیاید و یادش رفته باشد خاموش کند چراغ قوه نور دارد و مثل شب است ولی چون فضا روشن است نور چراغ قوه در فضا انعکاس ندارد و در شب های مهتاب هم که فضا روشن است نور چراغ قوه انعکاس ندارد و تبیّن نور چراغ قوه صدق نمی کند.</w:t>
      </w:r>
    </w:p>
    <w:p w:rsidR="006143A7" w:rsidRPr="006143A7" w:rsidRDefault="006143A7" w:rsidP="006143A7">
      <w:pPr>
        <w:rPr>
          <w:b/>
          <w:i/>
          <w:rtl/>
        </w:rPr>
      </w:pPr>
      <w:r w:rsidRPr="006143A7">
        <w:rPr>
          <w:rFonts w:hint="cs"/>
          <w:b/>
          <w:i/>
          <w:rtl/>
        </w:rPr>
        <w:t>و مشکل همین است که بخشی که قرار بود توسّط نزدیک شدن خورشید به افق روشن شود قبلاً توسّط ماه روشن شده بود و نور خورشید هیچ تأثیری در آن بخش نگذاشت. انعکاس نور خورشید یعنی نور خورشید در افق شرعی تأثیر بگذارد و تأثیر گذاشتن به این است که از تاریکی آن بکاهد و در شب های مهتاب تاریکی با نور خورشید کاسته نمی شود بلکه قبل از آن با نور ماه تاریکی کم شده بود.</w:t>
      </w:r>
    </w:p>
    <w:p w:rsidR="006143A7" w:rsidRPr="006143A7" w:rsidRDefault="006143A7" w:rsidP="006143A7">
      <w:pPr>
        <w:rPr>
          <w:b/>
          <w:i/>
          <w:rtl/>
        </w:rPr>
      </w:pPr>
      <w:r w:rsidRPr="006143A7">
        <w:rPr>
          <w:rFonts w:hint="cs"/>
          <w:b/>
          <w:i/>
          <w:rtl/>
        </w:rPr>
        <w:t>بله اگر همان لحظه ماه گرفتگی شود مثل شب های أول ماه می شود. ولی این دلیل نمی شود که خیط أبیض وجود دارد.</w:t>
      </w:r>
    </w:p>
    <w:p w:rsidR="006143A7" w:rsidRPr="006143A7" w:rsidRDefault="006143A7" w:rsidP="006143A7">
      <w:pPr>
        <w:rPr>
          <w:rFonts w:hint="cs"/>
          <w:bCs/>
          <w:i/>
          <w:rtl/>
        </w:rPr>
      </w:pPr>
      <w:r w:rsidRPr="006143A7">
        <w:rPr>
          <w:rFonts w:hint="cs"/>
          <w:bCs/>
          <w:i/>
          <w:rtl/>
        </w:rPr>
        <w:t>نقض ها را با نقض های بیشتر بیان می کنیم:</w:t>
      </w:r>
    </w:p>
    <w:p w:rsidR="006143A7" w:rsidRPr="006143A7" w:rsidRDefault="00BB66BF" w:rsidP="006143A7">
      <w:pPr>
        <w:rPr>
          <w:b/>
          <w:i/>
          <w:rtl/>
        </w:rPr>
      </w:pPr>
      <w:r w:rsidRPr="00BB66BF">
        <w:rPr>
          <w:rFonts w:hint="cs"/>
          <w:bCs/>
          <w:i/>
          <w:rtl/>
        </w:rPr>
        <w:t>نقض أول:</w:t>
      </w:r>
      <w:r>
        <w:rPr>
          <w:rFonts w:hint="cs"/>
          <w:b/>
          <w:i/>
          <w:rtl/>
        </w:rPr>
        <w:t xml:space="preserve"> </w:t>
      </w:r>
      <w:r w:rsidR="006143A7" w:rsidRPr="006143A7">
        <w:rPr>
          <w:rFonts w:hint="cs"/>
          <w:b/>
          <w:i/>
          <w:rtl/>
        </w:rPr>
        <w:t>یک نقضی به نور ماه در روز کردیم که ماه در روز طلوع می کند و محسوس نیست ولی خورشید چنان نور دارد که ماه را نمی بینیم با این که ماه نور دارد. و تبیّن موضوعیّت ندارد ولی طریقیّت به چیزی دارد که قابلیّت برای تبیّن حسّی دارد. در شب های مهتاب نقطه مرکزی که قرار بود در شب های دیگر روشن شود قابل تبیّن حسّی نیست نه به این خاطر که خیط أسود در کنار آن نیست. و این احتمال وجود دارد که شارع چیزی که قابلیّت سفیدی صبح برای تبیّن حسّی دارد را ملاک قرار داده باشد. و قبلاً هم همین طور حساب می کردند و مردم به افق نگاه می کردند و صبر می کردند تا افق تغییر کند. الآن ما ساعت را معیار قرار می دهیم و می بینیم در شب های دیگر در ساعت 5:30 طلوع فجر بوده الآن هم باید این زمان باشد.</w:t>
      </w:r>
    </w:p>
    <w:p w:rsidR="006143A7" w:rsidRPr="006143A7" w:rsidRDefault="006143A7" w:rsidP="006143A7">
      <w:pPr>
        <w:rPr>
          <w:rFonts w:hint="cs"/>
          <w:bCs/>
          <w:i/>
          <w:rtl/>
        </w:rPr>
      </w:pPr>
      <w:r w:rsidRPr="006143A7">
        <w:rPr>
          <w:rFonts w:hint="cs"/>
          <w:bCs/>
          <w:i/>
          <w:rtl/>
        </w:rPr>
        <w:t>نقض دوم: نور ماه در شب أول، این نقض أثر شرعی دارد:</w:t>
      </w:r>
    </w:p>
    <w:p w:rsidR="006143A7" w:rsidRPr="006143A7" w:rsidRDefault="006143A7" w:rsidP="006143A7">
      <w:pPr>
        <w:rPr>
          <w:b/>
          <w:i/>
          <w:rtl/>
        </w:rPr>
      </w:pPr>
      <w:r w:rsidRPr="006143A7">
        <w:rPr>
          <w:rFonts w:hint="cs"/>
          <w:b/>
          <w:i/>
          <w:rtl/>
        </w:rPr>
        <w:t xml:space="preserve">علّت این که نور ماه در شب أول قابل رؤیت است این است که: </w:t>
      </w:r>
    </w:p>
    <w:p w:rsidR="006143A7" w:rsidRPr="006143A7" w:rsidRDefault="006143A7" w:rsidP="006143A7">
      <w:pPr>
        <w:rPr>
          <w:b/>
          <w:i/>
          <w:rtl/>
        </w:rPr>
      </w:pPr>
      <w:r w:rsidRPr="006143A7">
        <w:rPr>
          <w:rFonts w:hint="cs"/>
          <w:b/>
          <w:i/>
          <w:rtl/>
        </w:rPr>
        <w:t>وقتی خورشید غروب می کند در شب هایی که ماه سی روزه باشد چون ماه معمولاً حدود یک ساعت در افق می ماند چون فاصله آن با خورشید زیاد است و بزرگ هم هست راحت تر دیده می شود ولی در شب های أول ماه که ماه قبل آن بیست و نه روز بوده و چشم های ضعیف خیلی اوقات آن را نمی بیند چگونه می شود که دیده می شود؛</w:t>
      </w:r>
    </w:p>
    <w:p w:rsidR="006143A7" w:rsidRPr="006143A7" w:rsidRDefault="006143A7" w:rsidP="006143A7">
      <w:pPr>
        <w:rPr>
          <w:rFonts w:hint="cs"/>
          <w:b/>
          <w:i/>
          <w:rtl/>
        </w:rPr>
      </w:pPr>
      <w:r w:rsidRPr="006143A7">
        <w:rPr>
          <w:rFonts w:hint="cs"/>
          <w:b/>
          <w:i/>
          <w:rtl/>
        </w:rPr>
        <w:t xml:space="preserve">بعد از غروب آفتاب که نور خورشید از بین می رود اگر هلال با نقطه غروب خورشید فاصله داشته باشد قابل رؤیت است و هر چه به نقطه غروب خورشید نزدیک شود نور آن کمتر می شود تا دیگر قابل رؤیت نمی شود. و این که وسط روز نمی توان </w:t>
      </w:r>
      <w:r w:rsidRPr="006143A7">
        <w:rPr>
          <w:rFonts w:hint="cs"/>
          <w:b/>
          <w:i/>
          <w:rtl/>
        </w:rPr>
        <w:lastRenderedPageBreak/>
        <w:t>خورشید را نگاه کرد ولی اول و آخر روز می توان خورشید را نگاه کرد این است که نور خورشید کم می شود. هر چه خورشید و ماه بالا بیایند نورشان بیشتر می شود و هر چه أول و آخر افق بروند نورشان کمتر می شود.</w:t>
      </w:r>
    </w:p>
    <w:p w:rsidR="006143A7" w:rsidRPr="006143A7" w:rsidRDefault="006143A7" w:rsidP="006143A7">
      <w:pPr>
        <w:rPr>
          <w:b/>
          <w:i/>
          <w:rtl/>
        </w:rPr>
      </w:pPr>
      <w:r w:rsidRPr="006143A7">
        <w:rPr>
          <w:rFonts w:hint="cs"/>
          <w:b/>
          <w:i/>
          <w:rtl/>
        </w:rPr>
        <w:t>شما که می گویید نور ماه مانع از رؤیت خیط أبیض است، نور خورشید هم مانع از رؤیت نور ماه است، با این که طبق محاسبات علمی اگر خورشید نبود نور ماه قابل دیدن بود و خود شما فرمودید که رؤیت هلال طریقیّت محضه دارد. و در رؤیت هلال با این که به تصریح مرحوم خویی طریقیّت محضه دارد ولی طریقیّت محضه برای قابلیّت بیاض برای رؤیت حسّی دارد و فرمایش محقق همدانی این است که در فرضی که نور ماه زیاد است به خاطر غلبه نور مهتاب فضای افق شرقی آن قدر روشن است که نور خورشید هیچ تأثیری نمی گذارد مثل برخی ستاره ها مثل ستاره قطبی که شب و روز هستند ولی در روز پیدا نیستند و این به خاطر این است که نور خورشید مانع است لذا اگر بگویند: اذا تبیّن لک ضوء الکواکب القطبیّه شامل ستاره در روز نمی شود.</w:t>
      </w:r>
    </w:p>
    <w:p w:rsidR="006143A7" w:rsidRPr="006143A7" w:rsidRDefault="006143A7" w:rsidP="006143A7">
      <w:pPr>
        <w:rPr>
          <w:rFonts w:hint="cs"/>
          <w:bCs/>
          <w:i/>
          <w:rtl/>
        </w:rPr>
      </w:pPr>
      <w:r w:rsidRPr="006143A7">
        <w:rPr>
          <w:rFonts w:hint="cs"/>
          <w:bCs/>
          <w:i/>
          <w:rtl/>
        </w:rPr>
        <w:t>ثالثاً: شما به محقق همدانی اشکال کردید که مقام را به تغیّر تقدیری نباید قیاس کرد؛</w:t>
      </w:r>
    </w:p>
    <w:p w:rsidR="006143A7" w:rsidRPr="006143A7" w:rsidRDefault="006143A7" w:rsidP="006143A7">
      <w:pPr>
        <w:rPr>
          <w:b/>
          <w:i/>
          <w:rtl/>
        </w:rPr>
      </w:pPr>
      <w:r w:rsidRPr="006143A7">
        <w:rPr>
          <w:rFonts w:hint="cs"/>
          <w:b/>
          <w:i/>
          <w:rtl/>
        </w:rPr>
        <w:t>مقصود محقق همدانی از تغیّر تقدیری مثال آب در زمستان نیست و معلوم است که آب در زمستان با بوی میته به زودی تغییر نمی کند. و مثال محقق همدانی جایی است که آب با رنگ سرخ، سرخ شده است یا قبلاً با میته طاهر بوی آب تغییر کرده است. شما می توانستید اشکال کنید که این بحث را به تغییر تقدیری قیاس نکنید زیرا: تغییر به معنای حدوث حالت جدیده در رنگ یا بوی آب است و این جا حدوث حالت جدیده صورت نگرفته است زیرا آب سرخ بود و خون رنگ آن را عوض نکرد. ولی موضوع در لیالی مقمره، تغییر نیست بلکه بیاض النهار موضوع است که عرفاً شکل گرفته است.</w:t>
      </w:r>
    </w:p>
    <w:p w:rsidR="006143A7" w:rsidRPr="006143A7" w:rsidRDefault="006143A7" w:rsidP="006143A7">
      <w:pPr>
        <w:rPr>
          <w:b/>
          <w:i/>
          <w:rtl/>
        </w:rPr>
      </w:pPr>
      <w:r w:rsidRPr="006143A7">
        <w:rPr>
          <w:rFonts w:hint="cs"/>
          <w:b/>
          <w:i/>
          <w:rtl/>
        </w:rPr>
        <w:t>و لکن محقق همدانی هر دو صورت یعنی تغیّر و بیاض النهار را، تقدیری می داند و شما هر دو صورت را فعلی می دانید. محقق همدانی می گوید الخیط الأبیض من الخیط الأسود به این معنا است که افق شرعی روشن تر شود، در حالی که در لیالی مقمره افق شرقی روشن تر نمی شود.</w:t>
      </w:r>
    </w:p>
    <w:p w:rsidR="006143A7" w:rsidRPr="006143A7" w:rsidRDefault="006143A7" w:rsidP="006143A7">
      <w:pPr>
        <w:rPr>
          <w:bCs/>
          <w:i/>
          <w:rtl/>
        </w:rPr>
      </w:pPr>
      <w:r w:rsidRPr="006143A7">
        <w:rPr>
          <w:rFonts w:hint="cs"/>
          <w:bCs/>
          <w:i/>
          <w:rtl/>
        </w:rPr>
        <w:t>ما شاهدی به نفع محقق همدانی آوردیم:</w:t>
      </w:r>
    </w:p>
    <w:p w:rsidR="006143A7" w:rsidRPr="006143A7" w:rsidRDefault="006143A7" w:rsidP="006143A7">
      <w:pPr>
        <w:rPr>
          <w:b/>
          <w:i/>
          <w:rtl/>
        </w:rPr>
      </w:pPr>
      <w:r w:rsidRPr="006143A7">
        <w:rPr>
          <w:rFonts w:hint="cs"/>
          <w:b/>
          <w:i/>
          <w:rtl/>
        </w:rPr>
        <w:t>گفتیم اگر آبی زلال بود اگر یک مقدار خون در آن ریختید سریع رنگ می گیرد ولی آبی که زلال نیست مثل آب فرات که در بعضی از أیّام سال خیلی گلالود است، و زیر آفتاب رنگ گرفته است (مرحوم استاد می فرمود: اگر این آب فرات در عراق نبود که مسلّم است از نظر اسلام که طاهر و مطهّر است وسواسی ها می گفتند این، آب نیست) اگر همان مقدار خون در همان مقدار آب بیفتد رنگش تغییر نمی کند. و شما نمی گویید که خون، آب حوض یا آب فرات را تغییر داد.</w:t>
      </w:r>
    </w:p>
    <w:p w:rsidR="006143A7" w:rsidRPr="006143A7" w:rsidRDefault="006143A7" w:rsidP="006143A7">
      <w:pPr>
        <w:rPr>
          <w:b/>
          <w:i/>
          <w:rtl/>
        </w:rPr>
      </w:pPr>
      <w:r w:rsidRPr="006143A7">
        <w:rPr>
          <w:rFonts w:hint="cs"/>
          <w:b/>
          <w:i/>
          <w:rtl/>
        </w:rPr>
        <w:lastRenderedPageBreak/>
        <w:t>لذا این مقدار جواب از مرحوم خویی برای کلام محقق همدانی کافی نیست.</w:t>
      </w:r>
    </w:p>
    <w:p w:rsidR="006143A7" w:rsidRPr="006143A7" w:rsidRDefault="006143A7" w:rsidP="006143A7">
      <w:pPr>
        <w:rPr>
          <w:rFonts w:hint="cs"/>
          <w:b/>
          <w:i/>
          <w:rtl/>
        </w:rPr>
      </w:pPr>
      <w:r w:rsidRPr="006143A7">
        <w:rPr>
          <w:rFonts w:hint="cs"/>
          <w:bCs/>
          <w:i/>
          <w:rtl/>
        </w:rPr>
        <w:t>خلاصه اشکال ما به آقای خویی این است که:</w:t>
      </w:r>
      <w:r w:rsidRPr="006143A7">
        <w:rPr>
          <w:rFonts w:hint="cs"/>
          <w:b/>
          <w:i/>
          <w:rtl/>
        </w:rPr>
        <w:t xml:space="preserve"> همان مرکزی که شب های غیر مهتاب روشن است در شب های مهتاب قبل از طلوع فجر روشن است و نور خورشید تأثیری نمی گذارد.</w:t>
      </w:r>
    </w:p>
    <w:p w:rsidR="006143A7" w:rsidRPr="006143A7" w:rsidRDefault="006143A7" w:rsidP="006143A7">
      <w:pPr>
        <w:rPr>
          <w:b/>
          <w:i/>
          <w:rtl/>
        </w:rPr>
      </w:pPr>
      <w:r w:rsidRPr="006143A7">
        <w:rPr>
          <w:rFonts w:hint="cs"/>
          <w:b/>
          <w:i/>
          <w:rtl/>
        </w:rPr>
        <w:t>و مثالی که ایشان زده اند که: اگر عینک سرخ بگذاری و آب ملوّث به لون دم را سرخ ببینی؛</w:t>
      </w:r>
    </w:p>
    <w:p w:rsidR="006143A7" w:rsidRPr="006143A7" w:rsidRDefault="006143A7" w:rsidP="006143A7">
      <w:pPr>
        <w:rPr>
          <w:b/>
          <w:i/>
          <w:rtl/>
        </w:rPr>
      </w:pPr>
      <w:r w:rsidRPr="006143A7">
        <w:rPr>
          <w:rFonts w:hint="cs"/>
          <w:b/>
          <w:i/>
          <w:rtl/>
        </w:rPr>
        <w:t>می گوییم: در این مثال تغییر حاصل شده است مثل این که عینک دودی می زنم و هیچ چیزی را نمی بینم نه این که هیچ چیز نیست.</w:t>
      </w:r>
    </w:p>
    <w:p w:rsidR="001A1EA5" w:rsidRPr="006143A7" w:rsidRDefault="006143A7" w:rsidP="006143A7">
      <w:pPr>
        <w:rPr>
          <w:b/>
          <w:i/>
          <w:rtl/>
        </w:rPr>
      </w:pPr>
      <w:r w:rsidRPr="006143A7">
        <w:rPr>
          <w:rFonts w:hint="cs"/>
          <w:b/>
          <w:i/>
          <w:rtl/>
        </w:rPr>
        <w:t>بله مثال هایی که ما می زدیم: دهانش را با گاز شیمیای به گونه ای کرد که بوی سیر دهد بعد سیر که خورد دیگر بوی جدیدی نمی دهد. و در این جا الکلام الکلام و محقق همدانی می تواند بگوید که «تبیّن ریحه» صدق نمی کند.</w:t>
      </w:r>
    </w:p>
    <w:sectPr w:rsidR="001A1EA5" w:rsidRPr="006143A7" w:rsidSect="00F91B85">
      <w:headerReference w:type="default" r:id="rId8"/>
      <w:footerReference w:type="default" r:id="rId9"/>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3815" w:rsidRDefault="00F63815" w:rsidP="008B750B">
      <w:pPr>
        <w:spacing w:line="240" w:lineRule="auto"/>
      </w:pPr>
      <w:r>
        <w:separator/>
      </w:r>
    </w:p>
  </w:endnote>
  <w:endnote w:type="continuationSeparator" w:id="0">
    <w:p w:rsidR="00F63815" w:rsidRDefault="00F63815"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B2"/>
    <w:family w:val="auto"/>
    <w:pitch w:val="variable"/>
    <w:sig w:usb0="00002001" w:usb1="90000000" w:usb2="00000008" w:usb3="00000000" w:csb0="8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6"/>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BB66BF" w:rsidRPr="00BB66BF">
            <w:rPr>
              <w:noProof/>
              <w:rtl/>
              <w:lang w:val="fa-IR"/>
            </w:rPr>
            <w:t>1</w:t>
          </w:r>
          <w:r>
            <w:rPr>
              <w:noProof/>
            </w:rPr>
            <w:fldChar w:fldCharType="end"/>
          </w:r>
        </w:p>
      </w:tc>
      <w:tc>
        <w:tcPr>
          <w:tcW w:w="4786" w:type="dxa"/>
          <w:tcBorders>
            <w:top w:val="nil"/>
            <w:left w:val="nil"/>
            <w:bottom w:val="nil"/>
            <w:right w:val="nil"/>
          </w:tcBorders>
          <w:vAlign w:val="center"/>
        </w:tcPr>
        <w:p w:rsidR="006D44C1" w:rsidRPr="006D44C1" w:rsidRDefault="0086564D" w:rsidP="001B6799">
          <w:pPr>
            <w:pStyle w:val="a6"/>
            <w:bidi w:val="0"/>
            <w:rPr>
              <w:color w:val="808080" w:themeColor="background1" w:themeShade="80"/>
              <w:rtl/>
            </w:rPr>
          </w:pPr>
          <w:bookmarkStart w:id="15" w:name="BokAdres"/>
          <w:bookmarkEnd w:id="15"/>
          <w:r>
            <w:rPr>
              <w:color w:val="808080" w:themeColor="background1" w:themeShade="80"/>
            </w:rPr>
            <w:t>F1ms4_13951221-080_hr1_mfeb.ir</w:t>
          </w:r>
        </w:p>
      </w:tc>
    </w:tr>
  </w:tbl>
  <w:p w:rsidR="00FA3B17" w:rsidRDefault="00FA3B17" w:rsidP="00FA5F3D">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3815" w:rsidRDefault="00F63815" w:rsidP="008B750B">
      <w:pPr>
        <w:spacing w:line="240" w:lineRule="auto"/>
      </w:pPr>
      <w:r>
        <w:separator/>
      </w:r>
    </w:p>
  </w:footnote>
  <w:footnote w:type="continuationSeparator" w:id="0">
    <w:p w:rsidR="00F63815" w:rsidRDefault="00F63815" w:rsidP="008B750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1A4ED8">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21630D">
      <w:rPr>
        <w:rFonts w:hint="cs"/>
        <w:b/>
        <w:bCs/>
        <w:sz w:val="20"/>
        <w:szCs w:val="24"/>
        <w:rtl/>
      </w:rPr>
      <w:t>:</w:t>
    </w:r>
    <w:bookmarkStart w:id="8" w:name="BokNum"/>
    <w:bookmarkEnd w:id="8"/>
    <w:r w:rsidR="0086564D">
      <w:rPr>
        <w:b/>
        <w:bCs/>
        <w:sz w:val="20"/>
        <w:szCs w:val="24"/>
        <w:rtl/>
      </w:rPr>
      <w:t>080</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9" w:name="Bokdars"/>
    <w:bookmarkEnd w:id="9"/>
    <w:r w:rsidR="0086564D">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0" w:name="Bokostad"/>
    <w:bookmarkEnd w:id="10"/>
    <w:r w:rsidR="0086564D">
      <w:rPr>
        <w:rFonts w:hint="cs"/>
        <w:b/>
        <w:bCs/>
        <w:color w:val="632423" w:themeColor="accent2" w:themeShade="80"/>
        <w:sz w:val="20"/>
        <w:szCs w:val="24"/>
        <w:rtl/>
      </w:rPr>
      <w:t>شهيدي</w:t>
    </w:r>
    <w:r w:rsidR="0086564D">
      <w:rPr>
        <w:b/>
        <w:bCs/>
        <w:color w:val="632423" w:themeColor="accent2" w:themeShade="80"/>
        <w:sz w:val="20"/>
        <w:szCs w:val="24"/>
        <w:rtl/>
      </w:rPr>
      <w:t xml:space="preserve"> </w:t>
    </w:r>
    <w:r w:rsidR="0086564D">
      <w:rPr>
        <w:rFonts w:hint="cs"/>
        <w:b/>
        <w:bCs/>
        <w:color w:val="632423" w:themeColor="accent2" w:themeShade="80"/>
        <w:sz w:val="20"/>
        <w:szCs w:val="24"/>
        <w:rtl/>
      </w:rPr>
      <w:t>پور</w:t>
    </w:r>
    <w:r w:rsidR="00FA3B17" w:rsidRPr="00C32A7E">
      <w:rPr>
        <w:rFonts w:cs="ALAEM" w:hint="cs"/>
        <w:b/>
        <w:bCs/>
        <w:color w:val="632423" w:themeColor="accent2" w:themeShade="80"/>
        <w:sz w:val="14"/>
        <w:szCs w:val="14"/>
        <w:rtl/>
      </w:rPr>
      <w:t>(</w:t>
    </w:r>
    <w:r w:rsidR="00FA3B17" w:rsidRPr="00C32A7E">
      <w:rPr>
        <w:rFonts w:ascii="Times New Roman" w:hAnsi="Times New Roman" w:hint="cs"/>
        <w:b/>
        <w:bCs/>
        <w:color w:val="632423" w:themeColor="accent2" w:themeShade="80"/>
        <w:sz w:val="14"/>
        <w:szCs w:val="14"/>
        <w:rtl/>
      </w:rPr>
      <w:t>دام</w:t>
    </w:r>
    <w:r w:rsidR="00FA3B17" w:rsidRPr="00C32A7E">
      <w:rPr>
        <w:rFonts w:hint="cs"/>
        <w:b/>
        <w:bCs/>
        <w:color w:val="632423" w:themeColor="accent2" w:themeShade="80"/>
        <w:sz w:val="14"/>
        <w:szCs w:val="14"/>
        <w:rtl/>
      </w:rPr>
      <w:t xml:space="preserve"> </w:t>
    </w:r>
    <w:r w:rsidR="00FA3B17" w:rsidRPr="00C32A7E">
      <w:rPr>
        <w:rFonts w:ascii="Times New Roman" w:hAnsi="Times New Roman" w:hint="cs"/>
        <w:b/>
        <w:bCs/>
        <w:color w:val="632423" w:themeColor="accent2" w:themeShade="80"/>
        <w:sz w:val="14"/>
        <w:szCs w:val="14"/>
        <w:rtl/>
      </w:rPr>
      <w:t>ظله</w:t>
    </w:r>
    <w:r w:rsidR="00FA3B17" w:rsidRPr="00C32A7E">
      <w:rPr>
        <w:rFonts w:cs="ALAEM"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Pr="001D2E9A">
      <w:rPr>
        <w:rFonts w:hint="cs"/>
        <w:sz w:val="24"/>
        <w:szCs w:val="24"/>
        <w:rtl/>
      </w:rPr>
      <w:t>:</w:t>
    </w:r>
    <w:bookmarkStart w:id="11" w:name="BokTarikh"/>
    <w:bookmarkEnd w:id="11"/>
    <w:r w:rsidR="0086564D">
      <w:rPr>
        <w:sz w:val="24"/>
        <w:szCs w:val="24"/>
        <w:rtl/>
      </w:rPr>
      <w:t>21 /12 /1395</w:t>
    </w:r>
  </w:p>
  <w:p w:rsidR="00FA3B17" w:rsidRPr="00F16B53" w:rsidRDefault="00935A55" w:rsidP="001B6799">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73474B">
      <w:rPr>
        <w:rFonts w:hint="cs"/>
        <w:sz w:val="24"/>
        <w:szCs w:val="24"/>
        <w:rtl/>
      </w:rPr>
      <w:t>:</w:t>
    </w:r>
    <w:bookmarkStart w:id="12" w:name="BokSabj"/>
    <w:bookmarkEnd w:id="12"/>
    <w:r w:rsidR="0086564D">
      <w:rPr>
        <w:rFonts w:hint="cs"/>
        <w:sz w:val="24"/>
        <w:szCs w:val="24"/>
        <w:rtl/>
      </w:rPr>
      <w:t>اوقات</w:t>
    </w:r>
    <w:r w:rsidR="0086564D">
      <w:rPr>
        <w:sz w:val="24"/>
        <w:szCs w:val="24"/>
        <w:rtl/>
      </w:rPr>
      <w:t xml:space="preserve"> </w:t>
    </w:r>
    <w:r w:rsidR="0086564D">
      <w:rPr>
        <w:rFonts w:hint="cs"/>
        <w:sz w:val="24"/>
        <w:szCs w:val="24"/>
        <w:rtl/>
      </w:rPr>
      <w:t>فرائض</w:t>
    </w:r>
    <w:r w:rsidR="001B6799">
      <w:rPr>
        <w:rFonts w:hint="cs"/>
        <w:sz w:val="24"/>
        <w:szCs w:val="24"/>
        <w:rtl/>
      </w:rPr>
      <w:t xml:space="preserve">  </w:t>
    </w:r>
    <w:r w:rsidR="001B6799">
      <w:rPr>
        <w:rFonts w:hint="cs"/>
        <w:sz w:val="24"/>
        <w:szCs w:val="24"/>
        <w:rtl/>
      </w:rPr>
      <w:tab/>
    </w:r>
    <w:r w:rsidRPr="001D2E9A">
      <w:rPr>
        <w:rFonts w:hint="cs"/>
        <w:b/>
        <w:bCs/>
        <w:color w:val="7030A0"/>
        <w:sz w:val="24"/>
        <w:szCs w:val="24"/>
        <w:rtl/>
      </w:rPr>
      <w:t>مقرر</w:t>
    </w:r>
    <w:r w:rsidR="005257ED">
      <w:rPr>
        <w:rFonts w:hint="cs"/>
        <w:sz w:val="24"/>
        <w:szCs w:val="24"/>
        <w:rtl/>
      </w:rPr>
      <w:t>:</w:t>
    </w:r>
    <w:bookmarkStart w:id="13" w:name="Bokmoqarer"/>
    <w:bookmarkEnd w:id="13"/>
    <w:r w:rsidR="0086564D">
      <w:rPr>
        <w:rFonts w:hint="cs"/>
        <w:sz w:val="24"/>
        <w:szCs w:val="24"/>
        <w:rtl/>
      </w:rPr>
      <w:t>حسن</w:t>
    </w:r>
    <w:r w:rsidR="0086564D">
      <w:rPr>
        <w:sz w:val="24"/>
        <w:szCs w:val="24"/>
        <w:rtl/>
      </w:rPr>
      <w:t xml:space="preserve"> </w:t>
    </w:r>
    <w:r w:rsidR="0086564D">
      <w:rPr>
        <w:rFonts w:hint="cs"/>
        <w:sz w:val="24"/>
        <w:szCs w:val="24"/>
        <w:rtl/>
      </w:rPr>
      <w:t>رضايي</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14" w:name="BokSabj2"/>
    <w:bookmarkEnd w:id="14"/>
    <w:r w:rsidR="0086564D">
      <w:rPr>
        <w:rFonts w:hint="cs"/>
        <w:sz w:val="24"/>
        <w:szCs w:val="24"/>
        <w:rtl/>
      </w:rPr>
      <w:t>وقت</w:t>
    </w:r>
    <w:r w:rsidR="0086564D">
      <w:rPr>
        <w:sz w:val="24"/>
        <w:szCs w:val="24"/>
        <w:rtl/>
      </w:rPr>
      <w:t xml:space="preserve"> </w:t>
    </w:r>
    <w:r w:rsidR="0086564D">
      <w:rPr>
        <w:rFonts w:hint="cs"/>
        <w:sz w:val="24"/>
        <w:szCs w:val="24"/>
        <w:rtl/>
      </w:rPr>
      <w:t>نماز</w:t>
    </w:r>
    <w:r w:rsidR="0086564D">
      <w:rPr>
        <w:sz w:val="24"/>
        <w:szCs w:val="24"/>
        <w:rtl/>
      </w:rPr>
      <w:t xml:space="preserve"> </w:t>
    </w:r>
    <w:r w:rsidR="0086564D">
      <w:rPr>
        <w:rFonts w:hint="cs"/>
        <w:sz w:val="24"/>
        <w:szCs w:val="24"/>
        <w:rtl/>
      </w:rPr>
      <w:t>صبح</w:t>
    </w:r>
    <w:r w:rsidR="0086564D">
      <w:rPr>
        <w:sz w:val="24"/>
        <w:szCs w:val="24"/>
        <w:rtl/>
      </w:rPr>
      <w:t>/</w:t>
    </w:r>
    <w:r w:rsidR="0086564D">
      <w:rPr>
        <w:rFonts w:hint="cs"/>
        <w:sz w:val="24"/>
        <w:szCs w:val="24"/>
        <w:rtl/>
      </w:rPr>
      <w:t>طلوع</w:t>
    </w:r>
    <w:r w:rsidR="0086564D">
      <w:rPr>
        <w:sz w:val="24"/>
        <w:szCs w:val="24"/>
        <w:rtl/>
      </w:rPr>
      <w:t xml:space="preserve"> </w:t>
    </w:r>
    <w:r w:rsidR="0086564D">
      <w:rPr>
        <w:rFonts w:hint="cs"/>
        <w:sz w:val="24"/>
        <w:szCs w:val="24"/>
        <w:rtl/>
      </w:rPr>
      <w:t>فجر</w:t>
    </w:r>
    <w:r w:rsidR="0086564D">
      <w:rPr>
        <w:sz w:val="24"/>
        <w:szCs w:val="24"/>
        <w:rtl/>
      </w:rPr>
      <w:t xml:space="preserve"> </w:t>
    </w:r>
    <w:r w:rsidR="0086564D">
      <w:rPr>
        <w:rFonts w:hint="cs"/>
        <w:sz w:val="24"/>
        <w:szCs w:val="24"/>
        <w:rtl/>
      </w:rPr>
      <w:t>در</w:t>
    </w:r>
    <w:r w:rsidR="0086564D">
      <w:rPr>
        <w:sz w:val="24"/>
        <w:szCs w:val="24"/>
        <w:rtl/>
      </w:rPr>
      <w:t xml:space="preserve"> </w:t>
    </w:r>
    <w:r w:rsidR="0086564D">
      <w:rPr>
        <w:rFonts w:hint="cs"/>
        <w:sz w:val="24"/>
        <w:szCs w:val="24"/>
        <w:rtl/>
      </w:rPr>
      <w:t>لیالی</w:t>
    </w:r>
    <w:r w:rsidR="0086564D">
      <w:rPr>
        <w:sz w:val="24"/>
        <w:szCs w:val="24"/>
        <w:rtl/>
      </w:rPr>
      <w:t xml:space="preserve"> </w:t>
    </w:r>
    <w:r w:rsidR="0086564D">
      <w:rPr>
        <w:rFonts w:hint="cs"/>
        <w:sz w:val="24"/>
        <w:szCs w:val="24"/>
        <w:rtl/>
      </w:rPr>
      <w:t>مقمره</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353D7"/>
    <w:rsid w:val="00080A41"/>
    <w:rsid w:val="0008299B"/>
    <w:rsid w:val="000913AA"/>
    <w:rsid w:val="000B5DB5"/>
    <w:rsid w:val="000C3947"/>
    <w:rsid w:val="000D30E9"/>
    <w:rsid w:val="000D6818"/>
    <w:rsid w:val="000E335E"/>
    <w:rsid w:val="000F16CF"/>
    <w:rsid w:val="000F5BAC"/>
    <w:rsid w:val="00116B2B"/>
    <w:rsid w:val="00124E3D"/>
    <w:rsid w:val="00127E95"/>
    <w:rsid w:val="00130659"/>
    <w:rsid w:val="001347C7"/>
    <w:rsid w:val="001356B0"/>
    <w:rsid w:val="00151937"/>
    <w:rsid w:val="00181844"/>
    <w:rsid w:val="001837E9"/>
    <w:rsid w:val="00187DFA"/>
    <w:rsid w:val="001A1EA5"/>
    <w:rsid w:val="001A2574"/>
    <w:rsid w:val="001A27D7"/>
    <w:rsid w:val="001A294E"/>
    <w:rsid w:val="001A4ED8"/>
    <w:rsid w:val="001B2488"/>
    <w:rsid w:val="001B6799"/>
    <w:rsid w:val="001C1362"/>
    <w:rsid w:val="001D2E9A"/>
    <w:rsid w:val="001D597F"/>
    <w:rsid w:val="001E3FD4"/>
    <w:rsid w:val="0020241A"/>
    <w:rsid w:val="00203821"/>
    <w:rsid w:val="0021630D"/>
    <w:rsid w:val="00247D2F"/>
    <w:rsid w:val="00256560"/>
    <w:rsid w:val="0027605E"/>
    <w:rsid w:val="00281E00"/>
    <w:rsid w:val="00294A52"/>
    <w:rsid w:val="002B575F"/>
    <w:rsid w:val="002B729B"/>
    <w:rsid w:val="002C53A2"/>
    <w:rsid w:val="002D0040"/>
    <w:rsid w:val="002E220F"/>
    <w:rsid w:val="0032100F"/>
    <w:rsid w:val="0033402C"/>
    <w:rsid w:val="00340521"/>
    <w:rsid w:val="00345C73"/>
    <w:rsid w:val="00354A99"/>
    <w:rsid w:val="00360311"/>
    <w:rsid w:val="00361922"/>
    <w:rsid w:val="00397466"/>
    <w:rsid w:val="003A6148"/>
    <w:rsid w:val="003C33F6"/>
    <w:rsid w:val="003C3D2E"/>
    <w:rsid w:val="003C43A5"/>
    <w:rsid w:val="003E1C5C"/>
    <w:rsid w:val="003F5B46"/>
    <w:rsid w:val="00401363"/>
    <w:rsid w:val="00402E47"/>
    <w:rsid w:val="00425015"/>
    <w:rsid w:val="00430994"/>
    <w:rsid w:val="00441B6D"/>
    <w:rsid w:val="004556EF"/>
    <w:rsid w:val="00462B07"/>
    <w:rsid w:val="00465BD2"/>
    <w:rsid w:val="004871AA"/>
    <w:rsid w:val="004926E1"/>
    <w:rsid w:val="004A2FEA"/>
    <w:rsid w:val="004D75C5"/>
    <w:rsid w:val="004E2186"/>
    <w:rsid w:val="004E66FB"/>
    <w:rsid w:val="004F470A"/>
    <w:rsid w:val="004F4C59"/>
    <w:rsid w:val="00500C8F"/>
    <w:rsid w:val="00501909"/>
    <w:rsid w:val="005128DF"/>
    <w:rsid w:val="005206FE"/>
    <w:rsid w:val="005257ED"/>
    <w:rsid w:val="005306F8"/>
    <w:rsid w:val="0054023D"/>
    <w:rsid w:val="0056213C"/>
    <w:rsid w:val="00580C24"/>
    <w:rsid w:val="005968EF"/>
    <w:rsid w:val="00596C1E"/>
    <w:rsid w:val="005A2E26"/>
    <w:rsid w:val="005C0DAE"/>
    <w:rsid w:val="005C188E"/>
    <w:rsid w:val="005D2349"/>
    <w:rsid w:val="005E5507"/>
    <w:rsid w:val="005E607B"/>
    <w:rsid w:val="00601229"/>
    <w:rsid w:val="00603B67"/>
    <w:rsid w:val="006143A7"/>
    <w:rsid w:val="006162A2"/>
    <w:rsid w:val="0063256E"/>
    <w:rsid w:val="00635219"/>
    <w:rsid w:val="00635EC0"/>
    <w:rsid w:val="00640B58"/>
    <w:rsid w:val="00651B02"/>
    <w:rsid w:val="00651B19"/>
    <w:rsid w:val="00660A29"/>
    <w:rsid w:val="00695519"/>
    <w:rsid w:val="006A4134"/>
    <w:rsid w:val="006A5DDA"/>
    <w:rsid w:val="006A6701"/>
    <w:rsid w:val="006B21F4"/>
    <w:rsid w:val="006B3753"/>
    <w:rsid w:val="006B7AD6"/>
    <w:rsid w:val="006C50FD"/>
    <w:rsid w:val="006D44C1"/>
    <w:rsid w:val="006E5651"/>
    <w:rsid w:val="006E5B85"/>
    <w:rsid w:val="0070265B"/>
    <w:rsid w:val="00704813"/>
    <w:rsid w:val="0072290D"/>
    <w:rsid w:val="00723D6D"/>
    <w:rsid w:val="00724537"/>
    <w:rsid w:val="00731724"/>
    <w:rsid w:val="0073474B"/>
    <w:rsid w:val="00735511"/>
    <w:rsid w:val="00744DE6"/>
    <w:rsid w:val="00762452"/>
    <w:rsid w:val="007639E0"/>
    <w:rsid w:val="00775507"/>
    <w:rsid w:val="0078594B"/>
    <w:rsid w:val="00795E02"/>
    <w:rsid w:val="007979D0"/>
    <w:rsid w:val="007A4E18"/>
    <w:rsid w:val="007A7B8C"/>
    <w:rsid w:val="007C6D9E"/>
    <w:rsid w:val="007D1C43"/>
    <w:rsid w:val="007D6C53"/>
    <w:rsid w:val="007E1E87"/>
    <w:rsid w:val="007E5B3F"/>
    <w:rsid w:val="007F2257"/>
    <w:rsid w:val="0080091D"/>
    <w:rsid w:val="00804108"/>
    <w:rsid w:val="00816367"/>
    <w:rsid w:val="00816A0B"/>
    <w:rsid w:val="00830C53"/>
    <w:rsid w:val="00837FAA"/>
    <w:rsid w:val="00841F77"/>
    <w:rsid w:val="00863390"/>
    <w:rsid w:val="0086385C"/>
    <w:rsid w:val="0086564D"/>
    <w:rsid w:val="00871916"/>
    <w:rsid w:val="008A510E"/>
    <w:rsid w:val="008A522A"/>
    <w:rsid w:val="008B4464"/>
    <w:rsid w:val="008B750B"/>
    <w:rsid w:val="008C3162"/>
    <w:rsid w:val="008E3924"/>
    <w:rsid w:val="008F13F7"/>
    <w:rsid w:val="008F5B4D"/>
    <w:rsid w:val="00907425"/>
    <w:rsid w:val="00923C34"/>
    <w:rsid w:val="00924152"/>
    <w:rsid w:val="0092513D"/>
    <w:rsid w:val="00927A9F"/>
    <w:rsid w:val="009335CC"/>
    <w:rsid w:val="00935A55"/>
    <w:rsid w:val="00941CEB"/>
    <w:rsid w:val="00953B28"/>
    <w:rsid w:val="00954322"/>
    <w:rsid w:val="00957CAA"/>
    <w:rsid w:val="0096778A"/>
    <w:rsid w:val="00977656"/>
    <w:rsid w:val="0098794D"/>
    <w:rsid w:val="0099497B"/>
    <w:rsid w:val="009B0D05"/>
    <w:rsid w:val="009B4CA6"/>
    <w:rsid w:val="009B79F8"/>
    <w:rsid w:val="009D13FD"/>
    <w:rsid w:val="009D266A"/>
    <w:rsid w:val="009F7E07"/>
    <w:rsid w:val="00A01522"/>
    <w:rsid w:val="00A10A11"/>
    <w:rsid w:val="00A13C6A"/>
    <w:rsid w:val="00A17B09"/>
    <w:rsid w:val="00A457C6"/>
    <w:rsid w:val="00A46AD0"/>
    <w:rsid w:val="00A47063"/>
    <w:rsid w:val="00A473A8"/>
    <w:rsid w:val="00A513F0"/>
    <w:rsid w:val="00A61AC8"/>
    <w:rsid w:val="00A65D4C"/>
    <w:rsid w:val="00AA40D7"/>
    <w:rsid w:val="00AB5F7D"/>
    <w:rsid w:val="00AC0C50"/>
    <w:rsid w:val="00AC6FE2"/>
    <w:rsid w:val="00AF3925"/>
    <w:rsid w:val="00B2292F"/>
    <w:rsid w:val="00B43169"/>
    <w:rsid w:val="00B55AE4"/>
    <w:rsid w:val="00B739B0"/>
    <w:rsid w:val="00B814A3"/>
    <w:rsid w:val="00B96F38"/>
    <w:rsid w:val="00BB66BF"/>
    <w:rsid w:val="00BD0E74"/>
    <w:rsid w:val="00BD5F8C"/>
    <w:rsid w:val="00BE29DD"/>
    <w:rsid w:val="00C066AF"/>
    <w:rsid w:val="00C10E06"/>
    <w:rsid w:val="00C145B8"/>
    <w:rsid w:val="00C2438F"/>
    <w:rsid w:val="00C32A7E"/>
    <w:rsid w:val="00C34F28"/>
    <w:rsid w:val="00C368DF"/>
    <w:rsid w:val="00C57B5C"/>
    <w:rsid w:val="00C61049"/>
    <w:rsid w:val="00C63FFE"/>
    <w:rsid w:val="00C91EB6"/>
    <w:rsid w:val="00CA10B0"/>
    <w:rsid w:val="00CA2F8E"/>
    <w:rsid w:val="00CA7FD5"/>
    <w:rsid w:val="00CB3287"/>
    <w:rsid w:val="00CB33E2"/>
    <w:rsid w:val="00CB4E68"/>
    <w:rsid w:val="00CC2733"/>
    <w:rsid w:val="00CD0050"/>
    <w:rsid w:val="00CE7481"/>
    <w:rsid w:val="00CF0A8F"/>
    <w:rsid w:val="00D048CE"/>
    <w:rsid w:val="00D10998"/>
    <w:rsid w:val="00D15CBD"/>
    <w:rsid w:val="00D23391"/>
    <w:rsid w:val="00D31805"/>
    <w:rsid w:val="00D552B9"/>
    <w:rsid w:val="00D735B2"/>
    <w:rsid w:val="00D74021"/>
    <w:rsid w:val="00D76D01"/>
    <w:rsid w:val="00D922A9"/>
    <w:rsid w:val="00D9394A"/>
    <w:rsid w:val="00DB0CBB"/>
    <w:rsid w:val="00DB67CC"/>
    <w:rsid w:val="00DE1070"/>
    <w:rsid w:val="00E00219"/>
    <w:rsid w:val="00E0316B"/>
    <w:rsid w:val="00E25E10"/>
    <w:rsid w:val="00E5219B"/>
    <w:rsid w:val="00E5518B"/>
    <w:rsid w:val="00E609FE"/>
    <w:rsid w:val="00E75920"/>
    <w:rsid w:val="00E80D96"/>
    <w:rsid w:val="00E871FA"/>
    <w:rsid w:val="00E936A4"/>
    <w:rsid w:val="00E954BB"/>
    <w:rsid w:val="00EA45E7"/>
    <w:rsid w:val="00EB78E3"/>
    <w:rsid w:val="00EC1C4B"/>
    <w:rsid w:val="00EC735A"/>
    <w:rsid w:val="00EF27FE"/>
    <w:rsid w:val="00F07FB6"/>
    <w:rsid w:val="00F16B53"/>
    <w:rsid w:val="00F318BE"/>
    <w:rsid w:val="00F33297"/>
    <w:rsid w:val="00F343FB"/>
    <w:rsid w:val="00F359FE"/>
    <w:rsid w:val="00F42159"/>
    <w:rsid w:val="00F4256E"/>
    <w:rsid w:val="00F42EE1"/>
    <w:rsid w:val="00F63815"/>
    <w:rsid w:val="00F64141"/>
    <w:rsid w:val="00F67508"/>
    <w:rsid w:val="00F71FC9"/>
    <w:rsid w:val="00F73B48"/>
    <w:rsid w:val="00F74F51"/>
    <w:rsid w:val="00F842AD"/>
    <w:rsid w:val="00F914EB"/>
    <w:rsid w:val="00F91B85"/>
    <w:rsid w:val="00FA3B17"/>
    <w:rsid w:val="00FA5E8D"/>
    <w:rsid w:val="00FA5F3D"/>
    <w:rsid w:val="00FB399E"/>
    <w:rsid w:val="00FB7F50"/>
    <w:rsid w:val="00FC2A85"/>
    <w:rsid w:val="00FC40AF"/>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72FF71-871C-416A-9A64-2DA318894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aliases w:val="متن معمولی"/>
    <w:qFormat/>
    <w:rsid w:val="0080091D"/>
    <w:pPr>
      <w:bidi/>
      <w:spacing w:line="276" w:lineRule="auto"/>
    </w:pPr>
    <w:rPr>
      <w:rFonts w:cs="B Badr"/>
      <w:sz w:val="22"/>
      <w:szCs w:val="28"/>
    </w:rPr>
  </w:style>
  <w:style w:type="paragraph" w:styleId="1">
    <w:name w:val="heading 1"/>
    <w:aliases w:val="عنوان اصلی"/>
    <w:basedOn w:val="a0"/>
    <w:next w:val="a0"/>
    <w:link w:val="10"/>
    <w:uiPriority w:val="9"/>
    <w:qFormat/>
    <w:rsid w:val="002D0040"/>
    <w:pPr>
      <w:keepNext/>
      <w:spacing w:before="120"/>
      <w:outlineLvl w:val="0"/>
    </w:pPr>
    <w:rPr>
      <w:rFonts w:ascii="Cambria" w:eastAsia="Times New Roman" w:hAnsi="Cambria" w:cs="B Titr"/>
      <w:b/>
      <w:color w:val="0000FF"/>
      <w:kern w:val="32"/>
      <w:sz w:val="32"/>
      <w:szCs w:val="32"/>
    </w:rPr>
  </w:style>
  <w:style w:type="paragraph" w:styleId="20">
    <w:name w:val="heading 2"/>
    <w:aliases w:val="عنوان فرعی1"/>
    <w:basedOn w:val="a0"/>
    <w:next w:val="a0"/>
    <w:link w:val="21"/>
    <w:uiPriority w:val="9"/>
    <w:unhideWhenUsed/>
    <w:qFormat/>
    <w:rsid w:val="00A01522"/>
    <w:pPr>
      <w:keepNext/>
      <w:spacing w:before="240" w:after="60"/>
      <w:outlineLvl w:val="1"/>
    </w:pPr>
    <w:rPr>
      <w:rFonts w:ascii="Cambria" w:eastAsia="Times New Roman" w:hAnsi="Cambria" w:cs="B Titr"/>
      <w:b/>
      <w:i/>
      <w:color w:val="0000FF"/>
      <w:sz w:val="28"/>
      <w:szCs w:val="30"/>
    </w:rPr>
  </w:style>
  <w:style w:type="paragraph" w:styleId="30">
    <w:name w:val="heading 3"/>
    <w:aliases w:val="عنوان فرعی2"/>
    <w:basedOn w:val="a0"/>
    <w:next w:val="a0"/>
    <w:link w:val="31"/>
    <w:uiPriority w:val="9"/>
    <w:unhideWhenUsed/>
    <w:qFormat/>
    <w:rsid w:val="002D0040"/>
    <w:pPr>
      <w:keepNext/>
      <w:spacing w:before="240" w:after="60"/>
      <w:outlineLvl w:val="2"/>
    </w:pPr>
    <w:rPr>
      <w:rFonts w:ascii="Cambria" w:eastAsia="Times New Roman" w:hAnsi="Cambria" w:cs="B Titr"/>
      <w:b/>
      <w:color w:val="0000FF"/>
      <w:sz w:val="26"/>
    </w:rPr>
  </w:style>
  <w:style w:type="paragraph" w:styleId="40">
    <w:name w:val="heading 4"/>
    <w:aliases w:val="عنوان فرعی3"/>
    <w:basedOn w:val="a0"/>
    <w:next w:val="a0"/>
    <w:link w:val="41"/>
    <w:uiPriority w:val="9"/>
    <w:unhideWhenUsed/>
    <w:qFormat/>
    <w:rsid w:val="00A01522"/>
    <w:pPr>
      <w:keepNext/>
      <w:spacing w:before="240" w:after="60"/>
      <w:outlineLvl w:val="3"/>
    </w:pPr>
    <w:rPr>
      <w:rFonts w:eastAsia="Times New Roman" w:cs="B Titr"/>
      <w:b/>
      <w:color w:val="0000FF"/>
      <w:sz w:val="28"/>
      <w:szCs w:val="26"/>
    </w:rPr>
  </w:style>
  <w:style w:type="paragraph" w:styleId="50">
    <w:name w:val="heading 5"/>
    <w:aliases w:val="عنوان فرعی4"/>
    <w:basedOn w:val="a0"/>
    <w:next w:val="a0"/>
    <w:link w:val="51"/>
    <w:uiPriority w:val="9"/>
    <w:unhideWhenUsed/>
    <w:qFormat/>
    <w:rsid w:val="004F470A"/>
    <w:pPr>
      <w:spacing w:before="240" w:after="60"/>
      <w:outlineLvl w:val="4"/>
    </w:pPr>
    <w:rPr>
      <w:rFonts w:eastAsia="Times New Roman" w:cs="B Titr"/>
      <w:b/>
      <w:i/>
      <w:color w:val="0000FF"/>
      <w:sz w:val="26"/>
      <w:szCs w:val="24"/>
    </w:rPr>
  </w:style>
  <w:style w:type="paragraph" w:styleId="6">
    <w:name w:val="heading 6"/>
    <w:aliases w:val="عنوان فرعی5"/>
    <w:basedOn w:val="a0"/>
    <w:next w:val="a0"/>
    <w:link w:val="60"/>
    <w:uiPriority w:val="9"/>
    <w:unhideWhenUsed/>
    <w:qFormat/>
    <w:rsid w:val="004F470A"/>
    <w:pPr>
      <w:spacing w:before="240" w:after="60"/>
      <w:outlineLvl w:val="5"/>
    </w:pPr>
    <w:rPr>
      <w:rFonts w:eastAsia="Times New Roman" w:cs="B Titr"/>
      <w:b/>
      <w:color w:val="0000FF"/>
      <w:szCs w:val="24"/>
    </w:rPr>
  </w:style>
  <w:style w:type="paragraph" w:styleId="7">
    <w:name w:val="heading 7"/>
    <w:aliases w:val="عنوان فرعی6"/>
    <w:basedOn w:val="a0"/>
    <w:next w:val="a0"/>
    <w:link w:val="70"/>
    <w:uiPriority w:val="9"/>
    <w:unhideWhenUsed/>
    <w:qFormat/>
    <w:rsid w:val="004F470A"/>
    <w:pPr>
      <w:spacing w:before="240" w:after="60"/>
      <w:outlineLvl w:val="6"/>
    </w:pPr>
    <w:rPr>
      <w:rFonts w:eastAsia="Times New Roman" w:cs="B Titr"/>
      <w:color w:val="0000FF"/>
      <w:sz w:val="24"/>
      <w:szCs w:val="24"/>
    </w:rPr>
  </w:style>
  <w:style w:type="paragraph" w:styleId="8">
    <w:name w:val="heading 8"/>
    <w:aliases w:val="عنوان فرعی7"/>
    <w:basedOn w:val="a0"/>
    <w:next w:val="a0"/>
    <w:link w:val="80"/>
    <w:uiPriority w:val="9"/>
    <w:unhideWhenUsed/>
    <w:qFormat/>
    <w:rsid w:val="004F470A"/>
    <w:pPr>
      <w:spacing w:before="240" w:after="60" w:line="240" w:lineRule="auto"/>
      <w:outlineLvl w:val="7"/>
    </w:pPr>
    <w:rPr>
      <w:rFonts w:eastAsia="Times New Roman" w:cs="B Titr"/>
      <w:i/>
      <w:color w:val="0000FF"/>
      <w:sz w:val="24"/>
      <w:szCs w:val="24"/>
    </w:rPr>
  </w:style>
  <w:style w:type="paragraph" w:styleId="9">
    <w:name w:val="heading 9"/>
    <w:aliases w:val="عنوان فرعی8"/>
    <w:basedOn w:val="a0"/>
    <w:next w:val="a0"/>
    <w:link w:val="90"/>
    <w:uiPriority w:val="9"/>
    <w:unhideWhenUsed/>
    <w:qFormat/>
    <w:rsid w:val="004F470A"/>
    <w:pPr>
      <w:spacing w:before="240" w:after="60"/>
      <w:outlineLvl w:val="8"/>
    </w:pPr>
    <w:rPr>
      <w:rFonts w:ascii="Cambria" w:eastAsia="Times New Roman" w:hAnsi="Cambria" w:cs="B Titr"/>
      <w:color w:val="0000FF"/>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aliases w:val="عنوان اصلی نویسه"/>
    <w:link w:val="1"/>
    <w:uiPriority w:val="9"/>
    <w:rsid w:val="002D0040"/>
    <w:rPr>
      <w:rFonts w:ascii="Cambria" w:eastAsia="Times New Roman" w:hAnsi="Cambria" w:cs="B Titr"/>
      <w:b/>
      <w:color w:val="0000FF"/>
      <w:kern w:val="32"/>
      <w:sz w:val="32"/>
      <w:szCs w:val="32"/>
    </w:rPr>
  </w:style>
  <w:style w:type="character" w:customStyle="1" w:styleId="21">
    <w:name w:val="عنوان 2 نویسه"/>
    <w:aliases w:val="عنوان فرعی1 نویسه"/>
    <w:link w:val="20"/>
    <w:uiPriority w:val="9"/>
    <w:rsid w:val="00A01522"/>
    <w:rPr>
      <w:rFonts w:ascii="Cambria" w:eastAsia="Times New Roman" w:hAnsi="Cambria" w:cs="B Titr"/>
      <w:b/>
      <w:i/>
      <w:color w:val="0000FF"/>
      <w:sz w:val="28"/>
      <w:szCs w:val="30"/>
    </w:rPr>
  </w:style>
  <w:style w:type="character" w:customStyle="1" w:styleId="31">
    <w:name w:val="عنوان 3 نویسه"/>
    <w:aliases w:val="عنوان فرعی2 نویسه"/>
    <w:link w:val="30"/>
    <w:uiPriority w:val="9"/>
    <w:rsid w:val="002D0040"/>
    <w:rPr>
      <w:rFonts w:ascii="Cambria" w:eastAsia="Times New Roman" w:hAnsi="Cambria" w:cs="B Titr"/>
      <w:b/>
      <w:color w:val="0000FF"/>
      <w:sz w:val="26"/>
      <w:szCs w:val="28"/>
    </w:rPr>
  </w:style>
  <w:style w:type="character" w:customStyle="1" w:styleId="41">
    <w:name w:val="عنوان 4 نویسه"/>
    <w:aliases w:val="عنوان فرعی3 نویسه"/>
    <w:link w:val="40"/>
    <w:uiPriority w:val="9"/>
    <w:rsid w:val="00A01522"/>
    <w:rPr>
      <w:rFonts w:eastAsia="Times New Roman" w:cs="B Titr"/>
      <w:b/>
      <w:color w:val="0000FF"/>
      <w:sz w:val="28"/>
      <w:szCs w:val="26"/>
    </w:rPr>
  </w:style>
  <w:style w:type="character" w:customStyle="1" w:styleId="51">
    <w:name w:val="سرصفحه 5 نویسه"/>
    <w:aliases w:val="عنوان فرعی4 نویسه"/>
    <w:link w:val="50"/>
    <w:uiPriority w:val="9"/>
    <w:rsid w:val="004F470A"/>
    <w:rPr>
      <w:rFonts w:eastAsia="Times New Roman" w:cs="B Titr"/>
      <w:b/>
      <w:i/>
      <w:color w:val="0000FF"/>
      <w:sz w:val="26"/>
      <w:szCs w:val="24"/>
    </w:rPr>
  </w:style>
  <w:style w:type="character" w:customStyle="1" w:styleId="70">
    <w:name w:val="سرصفحه 7 نویسه"/>
    <w:aliases w:val="عنوان فرعی6 نویسه"/>
    <w:link w:val="7"/>
    <w:uiPriority w:val="9"/>
    <w:rsid w:val="004F470A"/>
    <w:rPr>
      <w:rFonts w:eastAsia="Times New Roman" w:cs="B Titr"/>
      <w:color w:val="0000FF"/>
      <w:sz w:val="24"/>
      <w:szCs w:val="24"/>
    </w:rPr>
  </w:style>
  <w:style w:type="character" w:customStyle="1" w:styleId="60">
    <w:name w:val="سرصفحه 6 نویسه"/>
    <w:aliases w:val="عنوان فرعی5 نویسه"/>
    <w:link w:val="6"/>
    <w:uiPriority w:val="9"/>
    <w:rsid w:val="004F470A"/>
    <w:rPr>
      <w:rFonts w:eastAsia="Times New Roman" w:cs="B Titr"/>
      <w:b/>
      <w:color w:val="0000FF"/>
      <w:sz w:val="22"/>
      <w:szCs w:val="24"/>
    </w:rPr>
  </w:style>
  <w:style w:type="character" w:customStyle="1" w:styleId="80">
    <w:name w:val="سرصفحه 8 نویسه"/>
    <w:aliases w:val="عنوان فرعی7 نویسه"/>
    <w:link w:val="8"/>
    <w:uiPriority w:val="9"/>
    <w:rsid w:val="004F470A"/>
    <w:rPr>
      <w:rFonts w:eastAsia="Times New Roman" w:cs="B Titr"/>
      <w:i/>
      <w:color w:val="0000FF"/>
      <w:sz w:val="24"/>
      <w:szCs w:val="24"/>
    </w:rPr>
  </w:style>
  <w:style w:type="character" w:customStyle="1" w:styleId="90">
    <w:name w:val="سرصفحه 9 نویسه"/>
    <w:aliases w:val="عنوان فرعی8 نویسه"/>
    <w:link w:val="9"/>
    <w:uiPriority w:val="9"/>
    <w:rsid w:val="004F470A"/>
    <w:rPr>
      <w:rFonts w:ascii="Cambria" w:eastAsia="Times New Roman" w:hAnsi="Cambria" w:cs="B Titr"/>
      <w:color w:val="0000FF"/>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af">
    <w:name w:val="نظر سایر علما"/>
    <w:basedOn w:val="a0"/>
    <w:qFormat/>
    <w:rsid w:val="006162A2"/>
    <w:rPr>
      <w:color w:val="000080"/>
    </w:rPr>
  </w:style>
  <w:style w:type="paragraph" w:customStyle="1" w:styleId="af0">
    <w:name w:val="متن نظر استاد"/>
    <w:basedOn w:val="a0"/>
    <w:qFormat/>
    <w:rsid w:val="001B2488"/>
    <w:rPr>
      <w:color w:val="800000"/>
    </w:rPr>
  </w:style>
  <w:style w:type="character" w:styleId="af1">
    <w:name w:val="Emphasis"/>
    <w:aliases w:val="موضوع"/>
    <w:basedOn w:val="a1"/>
    <w:uiPriority w:val="20"/>
    <w:qFormat/>
    <w:rsid w:val="00F73B48"/>
    <w:rPr>
      <w:rFonts w:cs="B Titr"/>
      <w:bCs/>
      <w:i/>
      <w:iCs w:val="0"/>
      <w:color w:val="0000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2">
    <w:name w:val="متن فهرست"/>
    <w:basedOn w:val="11"/>
    <w:rsid w:val="00603B67"/>
    <w:rPr>
      <w:bCs/>
      <w:noProof/>
      <w:color w:val="008000"/>
      <w:sz w:val="24"/>
    </w:rPr>
  </w:style>
  <w:style w:type="paragraph" w:styleId="af3">
    <w:name w:val="Balloon Text"/>
    <w:basedOn w:val="a0"/>
    <w:link w:val="af4"/>
    <w:uiPriority w:val="99"/>
    <w:semiHidden/>
    <w:unhideWhenUsed/>
    <w:rsid w:val="009B79F8"/>
    <w:pPr>
      <w:spacing w:line="240" w:lineRule="auto"/>
    </w:pPr>
    <w:rPr>
      <w:rFonts w:ascii="Tahoma" w:hAnsi="Tahoma" w:cs="Tahoma"/>
      <w:sz w:val="16"/>
      <w:szCs w:val="16"/>
    </w:rPr>
  </w:style>
  <w:style w:type="character" w:customStyle="1" w:styleId="af4">
    <w:name w:val="متن بادکنک نویسه"/>
    <w:basedOn w:val="a1"/>
    <w:link w:val="af3"/>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5">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6">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087F5-5FF9-49F0-BDF7-7836B5CEF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2</TotalTime>
  <Pages>5</Pages>
  <Words>1187</Words>
  <Characters>6770</Characters>
  <Application>Microsoft Office Word</Application>
  <DocSecurity>0</DocSecurity>
  <Lines>56</Lines>
  <Paragraphs>15</Paragraphs>
  <ScaleCrop>false</ScaleCrop>
  <HeadingPairs>
    <vt:vector size="2" baseType="variant">
      <vt:variant>
        <vt:lpstr>عنوان</vt:lpstr>
      </vt:variant>
      <vt:variant>
        <vt:i4>1</vt:i4>
      </vt:variant>
    </vt:vector>
  </HeadingPairs>
  <TitlesOfParts>
    <vt:vector size="1" baseType="lpstr">
      <vt:lpstr/>
    </vt:vector>
  </TitlesOfParts>
  <Manager>mfeb.ir</Manager>
  <Company>مدرسه فقهی امام محمد باقر علیه السلام</Company>
  <LinksUpToDate>false</LinksUpToDate>
  <CharactersWithSpaces>7942</CharactersWithSpaces>
  <SharedDoc>false</SharedDoc>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تقریر دروس خارج</dc:subject>
  <dc:creator>Hezare</dc:creator>
  <cp:lastModifiedBy>Hasan</cp:lastModifiedBy>
  <cp:revision>4</cp:revision>
  <dcterms:created xsi:type="dcterms:W3CDTF">2017-03-11T19:16:00Z</dcterms:created>
  <dcterms:modified xsi:type="dcterms:W3CDTF">2017-03-11T19:17:00Z</dcterms:modified>
</cp:coreProperties>
</file>