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1A026D">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550CE" w:rsidRDefault="00E550CE" w:rsidP="00E550CE">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8004545" w:history="1">
        <w:r w:rsidRPr="003C70F1">
          <w:rPr>
            <w:rStyle w:val="Hyperlink"/>
            <w:noProof/>
            <w:rtl/>
          </w:rPr>
          <w:t>بررس</w:t>
        </w:r>
        <w:r w:rsidRPr="003C70F1">
          <w:rPr>
            <w:rStyle w:val="Hyperlink"/>
            <w:rFonts w:hint="cs"/>
            <w:noProof/>
            <w:rtl/>
          </w:rPr>
          <w:t>ی</w:t>
        </w:r>
        <w:r w:rsidRPr="003C70F1">
          <w:rPr>
            <w:rStyle w:val="Hyperlink"/>
            <w:noProof/>
            <w:rtl/>
          </w:rPr>
          <w:t xml:space="preserve"> حکم خواندن سور طولان</w:t>
        </w:r>
        <w:r w:rsidRPr="003C70F1">
          <w:rPr>
            <w:rStyle w:val="Hyperlink"/>
            <w:rFonts w:hint="cs"/>
            <w:noProof/>
            <w:rtl/>
          </w:rPr>
          <w:t>ی</w:t>
        </w:r>
        <w:r w:rsidRPr="003C70F1">
          <w:rPr>
            <w:rStyle w:val="Hyperlink"/>
            <w:noProof/>
            <w:rtl/>
          </w:rPr>
          <w:t xml:space="preserve"> در ض</w:t>
        </w:r>
        <w:r w:rsidRPr="003C70F1">
          <w:rPr>
            <w:rStyle w:val="Hyperlink"/>
            <w:rFonts w:hint="cs"/>
            <w:noProof/>
            <w:rtl/>
          </w:rPr>
          <w:t>ی</w:t>
        </w:r>
        <w:r w:rsidRPr="003C70F1">
          <w:rPr>
            <w:rStyle w:val="Hyperlink"/>
            <w:rFonts w:hint="eastAsia"/>
            <w:noProof/>
            <w:rtl/>
          </w:rPr>
          <w:t>ق</w:t>
        </w:r>
        <w:r w:rsidRPr="003C70F1">
          <w:rPr>
            <w:rStyle w:val="Hyperlink"/>
            <w:noProof/>
            <w:rtl/>
          </w:rPr>
          <w:t xml:space="preserve"> وقت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98004545 </w:instrText>
        </w:r>
        <w:r>
          <w:rPr>
            <w:noProof/>
            <w:webHidden/>
          </w:rPr>
          <w:instrText>\h</w:instrText>
        </w:r>
        <w:r>
          <w:rPr>
            <w:noProof/>
            <w:webHidden/>
            <w:rtl/>
          </w:rPr>
          <w:instrText xml:space="preserve"> </w:instrText>
        </w:r>
        <w:r>
          <w:rPr>
            <w:noProof/>
            <w:webHidden/>
            <w:rtl/>
          </w:rPr>
        </w:r>
        <w:r>
          <w:rPr>
            <w:noProof/>
            <w:webHidden/>
            <w:rtl/>
          </w:rPr>
          <w:fldChar w:fldCharType="separate"/>
        </w:r>
        <w:r w:rsidR="005B24CD">
          <w:rPr>
            <w:noProof/>
            <w:webHidden/>
            <w:rtl/>
          </w:rPr>
          <w:t>1</w:t>
        </w:r>
        <w:r>
          <w:rPr>
            <w:noProof/>
            <w:webHidden/>
            <w:rtl/>
          </w:rPr>
          <w:fldChar w:fldCharType="end"/>
        </w:r>
      </w:hyperlink>
    </w:p>
    <w:p w:rsidR="00E550CE" w:rsidRDefault="00E550CE" w:rsidP="00E550CE">
      <w:pPr>
        <w:pStyle w:val="TOC2"/>
        <w:tabs>
          <w:tab w:val="right" w:leader="dot" w:pos="10194"/>
        </w:tabs>
        <w:rPr>
          <w:rFonts w:asciiTheme="minorHAnsi" w:eastAsiaTheme="minorEastAsia" w:hAnsiTheme="minorHAnsi" w:cstheme="minorBidi"/>
          <w:bCs w:val="0"/>
          <w:noProof/>
          <w:color w:val="auto"/>
          <w:szCs w:val="22"/>
          <w:rtl/>
          <w:lang w:bidi="ar-SA"/>
        </w:rPr>
      </w:pPr>
      <w:hyperlink w:anchor="_Toc98004546" w:history="1">
        <w:r w:rsidRPr="003C70F1">
          <w:rPr>
            <w:rStyle w:val="Hyperlink"/>
            <w:noProof/>
            <w:rtl/>
          </w:rPr>
          <w:t>فرض اول: خواندن عمد</w:t>
        </w:r>
        <w:r w:rsidRPr="003C70F1">
          <w:rPr>
            <w:rStyle w:val="Hyperlink"/>
            <w:rFonts w:hint="cs"/>
            <w:noProof/>
            <w:rtl/>
          </w:rPr>
          <w:t>ی</w:t>
        </w:r>
        <w:r w:rsidRPr="003C70F1">
          <w:rPr>
            <w:rStyle w:val="Hyperlink"/>
            <w:noProof/>
            <w:rtl/>
          </w:rPr>
          <w:t xml:space="preserve"> سور طو</w:t>
        </w:r>
        <w:r w:rsidRPr="003C70F1">
          <w:rPr>
            <w:rStyle w:val="Hyperlink"/>
            <w:rFonts w:hint="cs"/>
            <w:noProof/>
            <w:rtl/>
          </w:rPr>
          <w:t>ی</w:t>
        </w:r>
        <w:r w:rsidRPr="003C70F1">
          <w:rPr>
            <w:rStyle w:val="Hyperlink"/>
            <w:rFonts w:hint="eastAsia"/>
            <w:noProof/>
            <w:rtl/>
          </w:rPr>
          <w:t>له</w:t>
        </w:r>
        <w:bookmarkStart w:id="0" w:name="_GoBack"/>
        <w:bookmarkEnd w:id="0"/>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98004546 </w:instrText>
        </w:r>
        <w:r>
          <w:rPr>
            <w:noProof/>
            <w:webHidden/>
          </w:rPr>
          <w:instrText>\h</w:instrText>
        </w:r>
        <w:r>
          <w:rPr>
            <w:noProof/>
            <w:webHidden/>
            <w:rtl/>
          </w:rPr>
          <w:instrText xml:space="preserve"> </w:instrText>
        </w:r>
        <w:r>
          <w:rPr>
            <w:noProof/>
            <w:webHidden/>
            <w:rtl/>
          </w:rPr>
        </w:r>
        <w:r>
          <w:rPr>
            <w:noProof/>
            <w:webHidden/>
            <w:rtl/>
          </w:rPr>
          <w:fldChar w:fldCharType="separate"/>
        </w:r>
        <w:r w:rsidR="005B24CD">
          <w:rPr>
            <w:noProof/>
            <w:webHidden/>
            <w:rtl/>
          </w:rPr>
          <w:t>1</w:t>
        </w:r>
        <w:r>
          <w:rPr>
            <w:noProof/>
            <w:webHidden/>
            <w:rtl/>
          </w:rPr>
          <w:fldChar w:fldCharType="end"/>
        </w:r>
      </w:hyperlink>
    </w:p>
    <w:p w:rsidR="00E550CE" w:rsidRDefault="00E550CE" w:rsidP="00E550CE">
      <w:pPr>
        <w:pStyle w:val="TOC2"/>
        <w:tabs>
          <w:tab w:val="right" w:leader="dot" w:pos="10194"/>
        </w:tabs>
        <w:rPr>
          <w:rFonts w:asciiTheme="minorHAnsi" w:eastAsiaTheme="minorEastAsia" w:hAnsiTheme="minorHAnsi" w:cstheme="minorBidi"/>
          <w:bCs w:val="0"/>
          <w:noProof/>
          <w:color w:val="auto"/>
          <w:szCs w:val="22"/>
          <w:rtl/>
          <w:lang w:bidi="ar-SA"/>
        </w:rPr>
      </w:pPr>
      <w:hyperlink w:anchor="_Toc98004547" w:history="1">
        <w:r w:rsidRPr="003C70F1">
          <w:rPr>
            <w:rStyle w:val="Hyperlink"/>
            <w:noProof/>
            <w:rtl/>
          </w:rPr>
          <w:t>صورت اول:  عدم درک حت</w:t>
        </w:r>
        <w:r w:rsidRPr="003C70F1">
          <w:rPr>
            <w:rStyle w:val="Hyperlink"/>
            <w:rFonts w:hint="cs"/>
            <w:noProof/>
            <w:rtl/>
          </w:rPr>
          <w:t>ی</w:t>
        </w:r>
        <w:r w:rsidRPr="003C70F1">
          <w:rPr>
            <w:rStyle w:val="Hyperlink"/>
            <w:noProof/>
            <w:rtl/>
          </w:rPr>
          <w:t xml:space="preserve"> </w:t>
        </w:r>
        <w:r w:rsidRPr="003C70F1">
          <w:rPr>
            <w:rStyle w:val="Hyperlink"/>
            <w:rFonts w:hint="cs"/>
            <w:noProof/>
            <w:rtl/>
          </w:rPr>
          <w:t>ی</w:t>
        </w:r>
        <w:r w:rsidRPr="003C70F1">
          <w:rPr>
            <w:rStyle w:val="Hyperlink"/>
            <w:rFonts w:hint="eastAsia"/>
            <w:noProof/>
            <w:rtl/>
          </w:rPr>
          <w:t>ک</w:t>
        </w:r>
        <w:r w:rsidRPr="003C70F1">
          <w:rPr>
            <w:rStyle w:val="Hyperlink"/>
            <w:noProof/>
            <w:rtl/>
          </w:rPr>
          <w:t xml:space="preserve"> رکعت در وقت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98004547 </w:instrText>
        </w:r>
        <w:r>
          <w:rPr>
            <w:noProof/>
            <w:webHidden/>
          </w:rPr>
          <w:instrText>\h</w:instrText>
        </w:r>
        <w:r>
          <w:rPr>
            <w:noProof/>
            <w:webHidden/>
            <w:rtl/>
          </w:rPr>
          <w:instrText xml:space="preserve"> </w:instrText>
        </w:r>
        <w:r>
          <w:rPr>
            <w:noProof/>
            <w:webHidden/>
            <w:rtl/>
          </w:rPr>
        </w:r>
        <w:r>
          <w:rPr>
            <w:noProof/>
            <w:webHidden/>
            <w:rtl/>
          </w:rPr>
          <w:fldChar w:fldCharType="separate"/>
        </w:r>
        <w:r w:rsidR="005B24CD">
          <w:rPr>
            <w:noProof/>
            <w:webHidden/>
            <w:rtl/>
          </w:rPr>
          <w:t>1</w:t>
        </w:r>
        <w:r>
          <w:rPr>
            <w:noProof/>
            <w:webHidden/>
            <w:rtl/>
          </w:rPr>
          <w:fldChar w:fldCharType="end"/>
        </w:r>
      </w:hyperlink>
    </w:p>
    <w:p w:rsidR="00E550CE" w:rsidRDefault="00E550CE" w:rsidP="00E550C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8004548" w:history="1">
        <w:r w:rsidRPr="003C70F1">
          <w:rPr>
            <w:rStyle w:val="Hyperlink"/>
            <w:noProof/>
            <w:rtl/>
          </w:rPr>
          <w:t>وجوه دال بر بطلان نماز</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98004548 </w:instrText>
        </w:r>
        <w:r>
          <w:rPr>
            <w:noProof/>
            <w:webHidden/>
          </w:rPr>
          <w:instrText>\h</w:instrText>
        </w:r>
        <w:r>
          <w:rPr>
            <w:noProof/>
            <w:webHidden/>
            <w:rtl/>
          </w:rPr>
          <w:instrText xml:space="preserve"> </w:instrText>
        </w:r>
        <w:r>
          <w:rPr>
            <w:noProof/>
            <w:webHidden/>
            <w:rtl/>
          </w:rPr>
        </w:r>
        <w:r>
          <w:rPr>
            <w:noProof/>
            <w:webHidden/>
            <w:rtl/>
          </w:rPr>
          <w:fldChar w:fldCharType="separate"/>
        </w:r>
        <w:r w:rsidR="005B24CD">
          <w:rPr>
            <w:noProof/>
            <w:webHidden/>
            <w:rtl/>
          </w:rPr>
          <w:t>1</w:t>
        </w:r>
        <w:r>
          <w:rPr>
            <w:noProof/>
            <w:webHidden/>
            <w:rtl/>
          </w:rPr>
          <w:fldChar w:fldCharType="end"/>
        </w:r>
      </w:hyperlink>
    </w:p>
    <w:p w:rsidR="00E550CE" w:rsidRDefault="00E550CE" w:rsidP="00E550CE">
      <w:pPr>
        <w:pStyle w:val="TOC4"/>
        <w:tabs>
          <w:tab w:val="right" w:leader="dot" w:pos="10194"/>
        </w:tabs>
        <w:rPr>
          <w:rFonts w:asciiTheme="minorHAnsi" w:eastAsiaTheme="minorEastAsia" w:hAnsiTheme="minorHAnsi" w:cstheme="minorBidi"/>
          <w:bCs w:val="0"/>
          <w:noProof/>
          <w:color w:val="auto"/>
          <w:szCs w:val="22"/>
          <w:rtl/>
          <w:lang w:bidi="ar-SA"/>
        </w:rPr>
      </w:pPr>
      <w:hyperlink w:anchor="_Toc98004549" w:history="1">
        <w:r w:rsidRPr="003C70F1">
          <w:rPr>
            <w:rStyle w:val="Hyperlink"/>
            <w:noProof/>
            <w:rtl/>
          </w:rPr>
          <w:t>وجه چهارم: مصداق ز</w:t>
        </w:r>
        <w:r w:rsidRPr="003C70F1">
          <w:rPr>
            <w:rStyle w:val="Hyperlink"/>
            <w:rFonts w:hint="cs"/>
            <w:noProof/>
            <w:rtl/>
          </w:rPr>
          <w:t>ی</w:t>
        </w:r>
        <w:r w:rsidRPr="003C70F1">
          <w:rPr>
            <w:rStyle w:val="Hyperlink"/>
            <w:rFonts w:hint="eastAsia"/>
            <w:noProof/>
            <w:rtl/>
          </w:rPr>
          <w:t>اده</w:t>
        </w:r>
        <w:r w:rsidRPr="003C70F1">
          <w:rPr>
            <w:rStyle w:val="Hyperlink"/>
            <w:noProof/>
            <w:rtl/>
          </w:rPr>
          <w:t xml:space="preserve"> در نماز بودن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98004549 </w:instrText>
        </w:r>
        <w:r>
          <w:rPr>
            <w:noProof/>
            <w:webHidden/>
          </w:rPr>
          <w:instrText>\h</w:instrText>
        </w:r>
        <w:r>
          <w:rPr>
            <w:noProof/>
            <w:webHidden/>
            <w:rtl/>
          </w:rPr>
          <w:instrText xml:space="preserve"> </w:instrText>
        </w:r>
        <w:r>
          <w:rPr>
            <w:noProof/>
            <w:webHidden/>
            <w:rtl/>
          </w:rPr>
        </w:r>
        <w:r>
          <w:rPr>
            <w:noProof/>
            <w:webHidden/>
            <w:rtl/>
          </w:rPr>
          <w:fldChar w:fldCharType="separate"/>
        </w:r>
        <w:r w:rsidR="005B24CD">
          <w:rPr>
            <w:noProof/>
            <w:webHidden/>
            <w:rtl/>
          </w:rPr>
          <w:t>2</w:t>
        </w:r>
        <w:r>
          <w:rPr>
            <w:noProof/>
            <w:webHidden/>
            <w:rtl/>
          </w:rPr>
          <w:fldChar w:fldCharType="end"/>
        </w:r>
      </w:hyperlink>
    </w:p>
    <w:p w:rsidR="00E550CE" w:rsidRDefault="00E550CE" w:rsidP="00E550CE">
      <w:pPr>
        <w:pStyle w:val="TOC4"/>
        <w:tabs>
          <w:tab w:val="right" w:leader="dot" w:pos="10194"/>
        </w:tabs>
        <w:rPr>
          <w:rFonts w:asciiTheme="minorHAnsi" w:eastAsiaTheme="minorEastAsia" w:hAnsiTheme="minorHAnsi" w:cstheme="minorBidi"/>
          <w:bCs w:val="0"/>
          <w:noProof/>
          <w:color w:val="auto"/>
          <w:szCs w:val="22"/>
          <w:rtl/>
          <w:lang w:bidi="ar-SA"/>
        </w:rPr>
      </w:pPr>
      <w:hyperlink w:anchor="_Toc98004550" w:history="1">
        <w:r w:rsidRPr="003C70F1">
          <w:rPr>
            <w:rStyle w:val="Hyperlink"/>
            <w:noProof/>
            <w:rtl/>
          </w:rPr>
          <w:t>وجه پنجم: ز</w:t>
        </w:r>
        <w:r w:rsidRPr="003C70F1">
          <w:rPr>
            <w:rStyle w:val="Hyperlink"/>
            <w:rFonts w:hint="cs"/>
            <w:noProof/>
            <w:rtl/>
          </w:rPr>
          <w:t>ی</w:t>
        </w:r>
        <w:r w:rsidRPr="003C70F1">
          <w:rPr>
            <w:rStyle w:val="Hyperlink"/>
            <w:rFonts w:hint="eastAsia"/>
            <w:noProof/>
            <w:rtl/>
          </w:rPr>
          <w:t>اده</w:t>
        </w:r>
        <w:r w:rsidRPr="003C70F1">
          <w:rPr>
            <w:rStyle w:val="Hyperlink"/>
            <w:noProof/>
            <w:rtl/>
          </w:rPr>
          <w:t xml:space="preserve"> بودن به دل</w:t>
        </w:r>
        <w:r w:rsidRPr="003C70F1">
          <w:rPr>
            <w:rStyle w:val="Hyperlink"/>
            <w:rFonts w:hint="cs"/>
            <w:noProof/>
            <w:rtl/>
          </w:rPr>
          <w:t>ی</w:t>
        </w:r>
        <w:r w:rsidRPr="003C70F1">
          <w:rPr>
            <w:rStyle w:val="Hyperlink"/>
            <w:rFonts w:hint="eastAsia"/>
            <w:noProof/>
            <w:rtl/>
          </w:rPr>
          <w:t>ل</w:t>
        </w:r>
        <w:r w:rsidRPr="003C70F1">
          <w:rPr>
            <w:rStyle w:val="Hyperlink"/>
            <w:noProof/>
            <w:rtl/>
          </w:rPr>
          <w:t xml:space="preserve"> عدم امر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98004550 </w:instrText>
        </w:r>
        <w:r>
          <w:rPr>
            <w:noProof/>
            <w:webHidden/>
          </w:rPr>
          <w:instrText>\h</w:instrText>
        </w:r>
        <w:r>
          <w:rPr>
            <w:noProof/>
            <w:webHidden/>
            <w:rtl/>
          </w:rPr>
          <w:instrText xml:space="preserve"> </w:instrText>
        </w:r>
        <w:r>
          <w:rPr>
            <w:noProof/>
            <w:webHidden/>
            <w:rtl/>
          </w:rPr>
        </w:r>
        <w:r>
          <w:rPr>
            <w:noProof/>
            <w:webHidden/>
            <w:rtl/>
          </w:rPr>
          <w:fldChar w:fldCharType="separate"/>
        </w:r>
        <w:r w:rsidR="005B24CD">
          <w:rPr>
            <w:noProof/>
            <w:webHidden/>
            <w:rtl/>
          </w:rPr>
          <w:t>3</w:t>
        </w:r>
        <w:r>
          <w:rPr>
            <w:noProof/>
            <w:webHidden/>
            <w:rtl/>
          </w:rPr>
          <w:fldChar w:fldCharType="end"/>
        </w:r>
      </w:hyperlink>
    </w:p>
    <w:p w:rsidR="00E550CE" w:rsidRDefault="00E550CE" w:rsidP="00E550C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8004551" w:history="1">
        <w:r w:rsidRPr="003C70F1">
          <w:rPr>
            <w:rStyle w:val="Hyperlink"/>
            <w:noProof/>
            <w:rtl/>
          </w:rPr>
          <w:t>قبول وجه اول بطلان: عدم شمول</w:t>
        </w:r>
        <w:r w:rsidRPr="003C70F1">
          <w:rPr>
            <w:rStyle w:val="Hyperlink"/>
            <w:rFonts w:hint="cs"/>
            <w:noProof/>
            <w:rtl/>
          </w:rPr>
          <w:t>ی</w:t>
        </w:r>
        <w:r w:rsidRPr="003C70F1">
          <w:rPr>
            <w:rStyle w:val="Hyperlink"/>
            <w:rFonts w:hint="eastAsia"/>
            <w:noProof/>
            <w:rtl/>
          </w:rPr>
          <w:t>ت</w:t>
        </w:r>
        <w:r w:rsidRPr="003C70F1">
          <w:rPr>
            <w:rStyle w:val="Hyperlink"/>
            <w:noProof/>
            <w:rtl/>
          </w:rPr>
          <w:t xml:space="preserve"> أدله أداء و قضاء بر ا</w:t>
        </w:r>
        <w:r w:rsidRPr="003C70F1">
          <w:rPr>
            <w:rStyle w:val="Hyperlink"/>
            <w:rFonts w:hint="cs"/>
            <w:noProof/>
            <w:rtl/>
          </w:rPr>
          <w:t>ی</w:t>
        </w:r>
        <w:r w:rsidRPr="003C70F1">
          <w:rPr>
            <w:rStyle w:val="Hyperlink"/>
            <w:rFonts w:hint="eastAsia"/>
            <w:noProof/>
            <w:rtl/>
          </w:rPr>
          <w:t>ن</w:t>
        </w:r>
        <w:r w:rsidRPr="003C70F1">
          <w:rPr>
            <w:rStyle w:val="Hyperlink"/>
            <w:noProof/>
            <w:rtl/>
          </w:rPr>
          <w:t xml:space="preserve"> نماز</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98004551 </w:instrText>
        </w:r>
        <w:r>
          <w:rPr>
            <w:noProof/>
            <w:webHidden/>
          </w:rPr>
          <w:instrText>\h</w:instrText>
        </w:r>
        <w:r>
          <w:rPr>
            <w:noProof/>
            <w:webHidden/>
            <w:rtl/>
          </w:rPr>
          <w:instrText xml:space="preserve"> </w:instrText>
        </w:r>
        <w:r>
          <w:rPr>
            <w:noProof/>
            <w:webHidden/>
            <w:rtl/>
          </w:rPr>
        </w:r>
        <w:r>
          <w:rPr>
            <w:noProof/>
            <w:webHidden/>
            <w:rtl/>
          </w:rPr>
          <w:fldChar w:fldCharType="separate"/>
        </w:r>
        <w:r w:rsidR="005B24CD">
          <w:rPr>
            <w:noProof/>
            <w:webHidden/>
            <w:rtl/>
          </w:rPr>
          <w:t>4</w:t>
        </w:r>
        <w:r>
          <w:rPr>
            <w:noProof/>
            <w:webHidden/>
            <w:rtl/>
          </w:rPr>
          <w:fldChar w:fldCharType="end"/>
        </w:r>
      </w:hyperlink>
    </w:p>
    <w:p w:rsidR="00E550CE" w:rsidRDefault="00E550CE" w:rsidP="00E550CE">
      <w:pPr>
        <w:pStyle w:val="TOC2"/>
        <w:tabs>
          <w:tab w:val="right" w:leader="dot" w:pos="10194"/>
        </w:tabs>
        <w:rPr>
          <w:rFonts w:asciiTheme="minorHAnsi" w:eastAsiaTheme="minorEastAsia" w:hAnsiTheme="minorHAnsi" w:cstheme="minorBidi"/>
          <w:bCs w:val="0"/>
          <w:noProof/>
          <w:color w:val="auto"/>
          <w:szCs w:val="22"/>
          <w:rtl/>
          <w:lang w:bidi="ar-SA"/>
        </w:rPr>
      </w:pPr>
      <w:hyperlink w:anchor="_Toc98004552" w:history="1">
        <w:r w:rsidRPr="003C70F1">
          <w:rPr>
            <w:rStyle w:val="Hyperlink"/>
            <w:noProof/>
            <w:rtl/>
          </w:rPr>
          <w:t xml:space="preserve">صورت دوم: درک </w:t>
        </w:r>
        <w:r w:rsidRPr="003C70F1">
          <w:rPr>
            <w:rStyle w:val="Hyperlink"/>
            <w:rFonts w:hint="cs"/>
            <w:noProof/>
            <w:rtl/>
          </w:rPr>
          <w:t>ی</w:t>
        </w:r>
        <w:r w:rsidRPr="003C70F1">
          <w:rPr>
            <w:rStyle w:val="Hyperlink"/>
            <w:rFonts w:hint="eastAsia"/>
            <w:noProof/>
            <w:rtl/>
          </w:rPr>
          <w:t>ک</w:t>
        </w:r>
        <w:r w:rsidRPr="003C70F1">
          <w:rPr>
            <w:rStyle w:val="Hyperlink"/>
            <w:noProof/>
            <w:rtl/>
          </w:rPr>
          <w:t xml:space="preserve"> رکعت از نماز در وقت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98004552 </w:instrText>
        </w:r>
        <w:r>
          <w:rPr>
            <w:noProof/>
            <w:webHidden/>
          </w:rPr>
          <w:instrText>\h</w:instrText>
        </w:r>
        <w:r>
          <w:rPr>
            <w:noProof/>
            <w:webHidden/>
            <w:rtl/>
          </w:rPr>
          <w:instrText xml:space="preserve"> </w:instrText>
        </w:r>
        <w:r>
          <w:rPr>
            <w:noProof/>
            <w:webHidden/>
            <w:rtl/>
          </w:rPr>
        </w:r>
        <w:r>
          <w:rPr>
            <w:noProof/>
            <w:webHidden/>
            <w:rtl/>
          </w:rPr>
          <w:fldChar w:fldCharType="separate"/>
        </w:r>
        <w:r w:rsidR="005B24CD">
          <w:rPr>
            <w:noProof/>
            <w:webHidden/>
            <w:rtl/>
          </w:rPr>
          <w:t>5</w:t>
        </w:r>
        <w:r>
          <w:rPr>
            <w:noProof/>
            <w:webHidden/>
            <w:rtl/>
          </w:rPr>
          <w:fldChar w:fldCharType="end"/>
        </w:r>
      </w:hyperlink>
    </w:p>
    <w:p w:rsidR="00E550CE" w:rsidRDefault="00E550CE" w:rsidP="00E550C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8004553" w:history="1">
        <w:r w:rsidRPr="003C70F1">
          <w:rPr>
            <w:rStyle w:val="Hyperlink"/>
            <w:noProof/>
            <w:rtl/>
          </w:rPr>
          <w:t>مختار استاد: صحت نماز خوانده شده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98004553 </w:instrText>
        </w:r>
        <w:r>
          <w:rPr>
            <w:noProof/>
            <w:webHidden/>
          </w:rPr>
          <w:instrText>\h</w:instrText>
        </w:r>
        <w:r>
          <w:rPr>
            <w:noProof/>
            <w:webHidden/>
            <w:rtl/>
          </w:rPr>
          <w:instrText xml:space="preserve"> </w:instrText>
        </w:r>
        <w:r>
          <w:rPr>
            <w:noProof/>
            <w:webHidden/>
            <w:rtl/>
          </w:rPr>
        </w:r>
        <w:r>
          <w:rPr>
            <w:noProof/>
            <w:webHidden/>
            <w:rtl/>
          </w:rPr>
          <w:fldChar w:fldCharType="separate"/>
        </w:r>
        <w:r w:rsidR="005B24CD">
          <w:rPr>
            <w:noProof/>
            <w:webHidden/>
            <w:rtl/>
          </w:rPr>
          <w:t>5</w:t>
        </w:r>
        <w:r>
          <w:rPr>
            <w:noProof/>
            <w:webHidden/>
            <w:rtl/>
          </w:rPr>
          <w:fldChar w:fldCharType="end"/>
        </w:r>
      </w:hyperlink>
    </w:p>
    <w:p w:rsidR="00E550CE" w:rsidRDefault="00E550CE" w:rsidP="00E550CE">
      <w:pPr>
        <w:pStyle w:val="TOC2"/>
        <w:tabs>
          <w:tab w:val="right" w:leader="dot" w:pos="10194"/>
        </w:tabs>
        <w:rPr>
          <w:rFonts w:asciiTheme="minorHAnsi" w:eastAsiaTheme="minorEastAsia" w:hAnsiTheme="minorHAnsi" w:cstheme="minorBidi"/>
          <w:bCs w:val="0"/>
          <w:noProof/>
          <w:color w:val="auto"/>
          <w:szCs w:val="22"/>
          <w:rtl/>
          <w:lang w:bidi="ar-SA"/>
        </w:rPr>
      </w:pPr>
      <w:hyperlink w:anchor="_Toc98004554" w:history="1">
        <w:r w:rsidRPr="003C70F1">
          <w:rPr>
            <w:rStyle w:val="Hyperlink"/>
            <w:noProof/>
            <w:rtl/>
          </w:rPr>
          <w:t>فرض دوم: خواندن سهو</w:t>
        </w:r>
        <w:r w:rsidRPr="003C70F1">
          <w:rPr>
            <w:rStyle w:val="Hyperlink"/>
            <w:rFonts w:hint="cs"/>
            <w:noProof/>
            <w:rtl/>
          </w:rPr>
          <w:t>ی</w:t>
        </w:r>
        <w:r w:rsidRPr="003C70F1">
          <w:rPr>
            <w:rStyle w:val="Hyperlink"/>
            <w:noProof/>
            <w:rtl/>
          </w:rPr>
          <w:t xml:space="preserve"> سور</w:t>
        </w:r>
        <w:r w:rsidRPr="003C70F1">
          <w:rPr>
            <w:rStyle w:val="Hyperlink"/>
            <w:rFonts w:hint="cs"/>
            <w:noProof/>
            <w:rtl/>
          </w:rPr>
          <w:t>ۀ</w:t>
        </w:r>
        <w:r w:rsidRPr="003C70F1">
          <w:rPr>
            <w:rStyle w:val="Hyperlink"/>
            <w:noProof/>
            <w:rtl/>
          </w:rPr>
          <w:t xml:space="preserve"> طو</w:t>
        </w:r>
        <w:r w:rsidRPr="003C70F1">
          <w:rPr>
            <w:rStyle w:val="Hyperlink"/>
            <w:rFonts w:hint="cs"/>
            <w:noProof/>
            <w:rtl/>
          </w:rPr>
          <w:t>ی</w:t>
        </w:r>
        <w:r w:rsidRPr="003C70F1">
          <w:rPr>
            <w:rStyle w:val="Hyperlink"/>
            <w:rFonts w:hint="eastAsia"/>
            <w:noProof/>
            <w:rtl/>
          </w:rPr>
          <w:t>له</w:t>
        </w:r>
        <w:r w:rsidRPr="003C70F1">
          <w:rPr>
            <w:rStyle w:val="Hyperlink"/>
            <w:noProof/>
            <w:rtl/>
          </w:rPr>
          <w:t xml:space="preserve"> در ض</w:t>
        </w:r>
        <w:r w:rsidRPr="003C70F1">
          <w:rPr>
            <w:rStyle w:val="Hyperlink"/>
            <w:rFonts w:hint="cs"/>
            <w:noProof/>
            <w:rtl/>
          </w:rPr>
          <w:t>ی</w:t>
        </w:r>
        <w:r w:rsidRPr="003C70F1">
          <w:rPr>
            <w:rStyle w:val="Hyperlink"/>
            <w:rFonts w:hint="eastAsia"/>
            <w:noProof/>
            <w:rtl/>
          </w:rPr>
          <w:t>ق</w:t>
        </w:r>
        <w:r w:rsidRPr="003C70F1">
          <w:rPr>
            <w:rStyle w:val="Hyperlink"/>
            <w:noProof/>
            <w:rtl/>
          </w:rPr>
          <w:t xml:space="preserve"> وقت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98004554 </w:instrText>
        </w:r>
        <w:r>
          <w:rPr>
            <w:noProof/>
            <w:webHidden/>
          </w:rPr>
          <w:instrText>\h</w:instrText>
        </w:r>
        <w:r>
          <w:rPr>
            <w:noProof/>
            <w:webHidden/>
            <w:rtl/>
          </w:rPr>
          <w:instrText xml:space="preserve"> </w:instrText>
        </w:r>
        <w:r>
          <w:rPr>
            <w:noProof/>
            <w:webHidden/>
            <w:rtl/>
          </w:rPr>
        </w:r>
        <w:r>
          <w:rPr>
            <w:noProof/>
            <w:webHidden/>
            <w:rtl/>
          </w:rPr>
          <w:fldChar w:fldCharType="separate"/>
        </w:r>
        <w:r w:rsidR="005B24CD">
          <w:rPr>
            <w:noProof/>
            <w:webHidden/>
            <w:rtl/>
          </w:rPr>
          <w:t>6</w:t>
        </w:r>
        <w:r>
          <w:rPr>
            <w:noProof/>
            <w:webHidden/>
            <w:rtl/>
          </w:rPr>
          <w:fldChar w:fldCharType="end"/>
        </w:r>
      </w:hyperlink>
    </w:p>
    <w:p w:rsidR="00C91EB6" w:rsidRPr="00C91EB6" w:rsidRDefault="00E550CE" w:rsidP="001A026D">
      <w:pPr>
        <w:jc w:val="both"/>
      </w:pPr>
      <w:r>
        <w:rPr>
          <w:rFonts w:cs="B Titr"/>
          <w:noProof/>
          <w:webHidden/>
          <w:color w:val="632423" w:themeColor="accent2" w:themeShade="80"/>
          <w:szCs w:val="24"/>
          <w:rtl/>
        </w:rPr>
        <w:fldChar w:fldCharType="end"/>
      </w:r>
    </w:p>
    <w:p w:rsidR="00F343FB" w:rsidRPr="00A6366F" w:rsidRDefault="00F842AD" w:rsidP="001A026D">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666408">
        <w:rPr>
          <w:rtl/>
        </w:rPr>
        <w:t>وجوه بطلان نماز در صورت خواندن سور طو</w:t>
      </w:r>
      <w:r w:rsidR="00666408">
        <w:rPr>
          <w:rFonts w:hint="cs"/>
          <w:rtl/>
        </w:rPr>
        <w:t>ی</w:t>
      </w:r>
      <w:r w:rsidR="00666408">
        <w:rPr>
          <w:rFonts w:hint="eastAsia"/>
          <w:rtl/>
        </w:rPr>
        <w:t>له</w:t>
      </w:r>
      <w:r w:rsidR="00025B70">
        <w:rPr>
          <w:rFonts w:hint="cs"/>
          <w:rtl/>
        </w:rPr>
        <w:t xml:space="preserve"> </w:t>
      </w:r>
      <w:r w:rsidR="00386C11" w:rsidRPr="00A6366F">
        <w:rPr>
          <w:rFonts w:hint="cs"/>
          <w:rtl/>
        </w:rPr>
        <w:t>/</w:t>
      </w:r>
      <w:bookmarkStart w:id="2" w:name="BokSabj_d"/>
      <w:bookmarkEnd w:id="2"/>
      <w:r w:rsidR="00666408">
        <w:rPr>
          <w:rtl/>
        </w:rPr>
        <w:t>قرائت</w:t>
      </w:r>
      <w:r w:rsidR="00386C11" w:rsidRPr="00A6366F">
        <w:rPr>
          <w:rFonts w:hint="cs"/>
          <w:rtl/>
        </w:rPr>
        <w:t xml:space="preserve"> /</w:t>
      </w:r>
      <w:bookmarkStart w:id="3" w:name="Bokkolli"/>
      <w:bookmarkEnd w:id="3"/>
      <w:r w:rsidR="00666408">
        <w:rPr>
          <w:rtl/>
        </w:rPr>
        <w:t>صلاه</w:t>
      </w:r>
      <w:r w:rsidR="001B6799" w:rsidRPr="00A6366F">
        <w:rPr>
          <w:rFonts w:hint="cs"/>
          <w:rtl/>
        </w:rPr>
        <w:t xml:space="preserve"> </w:t>
      </w:r>
    </w:p>
    <w:p w:rsidR="008F5B4D" w:rsidRPr="009C66D5" w:rsidRDefault="008F5B4D" w:rsidP="001A026D">
      <w:pPr>
        <w:jc w:val="both"/>
        <w:rPr>
          <w:rStyle w:val="Emphasis"/>
          <w:b/>
          <w:bCs w:val="0"/>
          <w:rtl/>
        </w:rPr>
      </w:pPr>
      <w:r w:rsidRPr="009C66D5">
        <w:rPr>
          <w:rStyle w:val="Emphasis"/>
          <w:rFonts w:hint="cs"/>
          <w:b/>
          <w:bCs w:val="0"/>
          <w:rtl/>
        </w:rPr>
        <w:t>خلاصه مباحث گذشته:</w:t>
      </w:r>
    </w:p>
    <w:p w:rsidR="00247D2F" w:rsidRPr="003A6148" w:rsidRDefault="001A026D" w:rsidP="001A026D">
      <w:pPr>
        <w:pBdr>
          <w:bottom w:val="double" w:sz="6" w:space="1" w:color="auto"/>
        </w:pBdr>
        <w:jc w:val="both"/>
      </w:pPr>
      <w:r>
        <w:rPr>
          <w:rFonts w:hint="cs"/>
          <w:rtl/>
        </w:rPr>
        <w:t xml:space="preserve">در جلسه گذشته مسئله خواندن سور طولانی در صورت ضیق وقت که موجب فوت تمام نماز یا قسمتی از نماز شود مورد بررسی قرار گرفت. وجوهی برای بطلان نماز مطرح شد که در این جلسه به ادامه آن بحث پرداخته می شود. </w:t>
      </w:r>
    </w:p>
    <w:p w:rsidR="001A026D" w:rsidRDefault="001A026D" w:rsidP="001A026D">
      <w:pPr>
        <w:pStyle w:val="Heading1"/>
        <w:rPr>
          <w:rtl/>
        </w:rPr>
      </w:pPr>
      <w:bookmarkStart w:id="4" w:name="_Toc98004545"/>
      <w:r>
        <w:rPr>
          <w:rFonts w:hint="cs"/>
          <w:rtl/>
        </w:rPr>
        <w:t>بررسی حکم خواندن سور طولانی در ضیق وقت</w:t>
      </w:r>
      <w:bookmarkEnd w:id="4"/>
    </w:p>
    <w:p w:rsidR="00C9499F" w:rsidRDefault="00C9499F" w:rsidP="00C9499F">
      <w:pPr>
        <w:jc w:val="both"/>
        <w:rPr>
          <w:rtl/>
        </w:rPr>
      </w:pPr>
      <w:r>
        <w:rPr>
          <w:rFonts w:hint="cs"/>
          <w:rtl/>
        </w:rPr>
        <w:t>بحث راجع به حکم صورتی</w:t>
      </w:r>
      <w:r w:rsidR="001A026D">
        <w:rPr>
          <w:rFonts w:hint="cs"/>
          <w:rtl/>
        </w:rPr>
        <w:t xml:space="preserve"> بود که مکلف سوره طویله بخوا</w:t>
      </w:r>
      <w:r>
        <w:rPr>
          <w:rFonts w:hint="cs"/>
          <w:rtl/>
        </w:rPr>
        <w:t>ند به صورتی که وقت واجب فوت شود</w:t>
      </w:r>
      <w:r w:rsidR="001A026D">
        <w:rPr>
          <w:rFonts w:hint="cs"/>
          <w:rtl/>
        </w:rPr>
        <w:t>. گاهی نیز سورۀ طویله نیست ولی وقت تنگ است و در ضیق وقت سورۀ می خواند یا نماز را طول می دهد که وقت واجب فوت می شود.</w:t>
      </w:r>
    </w:p>
    <w:p w:rsidR="00303F69" w:rsidRDefault="00C9499F" w:rsidP="00C9499F">
      <w:pPr>
        <w:pStyle w:val="Heading2"/>
        <w:rPr>
          <w:rtl/>
        </w:rPr>
      </w:pPr>
      <w:bookmarkStart w:id="5" w:name="_Toc98004546"/>
      <w:r>
        <w:rPr>
          <w:rFonts w:hint="cs"/>
          <w:rtl/>
        </w:rPr>
        <w:t>فرض اول: خواندن عمدی سور طویله</w:t>
      </w:r>
      <w:bookmarkEnd w:id="5"/>
      <w:r>
        <w:rPr>
          <w:rFonts w:hint="cs"/>
          <w:rtl/>
        </w:rPr>
        <w:t xml:space="preserve"> </w:t>
      </w:r>
    </w:p>
    <w:p w:rsidR="00C9499F" w:rsidRDefault="00303F69" w:rsidP="00C9499F">
      <w:pPr>
        <w:pStyle w:val="Heading2"/>
        <w:rPr>
          <w:rtl/>
        </w:rPr>
      </w:pPr>
      <w:bookmarkStart w:id="6" w:name="_Toc98004547"/>
      <w:r>
        <w:rPr>
          <w:rFonts w:hint="cs"/>
          <w:rtl/>
        </w:rPr>
        <w:t xml:space="preserve">صورت اول: </w:t>
      </w:r>
      <w:r w:rsidR="00C9499F">
        <w:rPr>
          <w:rFonts w:hint="cs"/>
          <w:rtl/>
        </w:rPr>
        <w:t xml:space="preserve"> عدم درک حتی یک رکعت در وقت</w:t>
      </w:r>
      <w:bookmarkEnd w:id="6"/>
    </w:p>
    <w:p w:rsidR="00C9499F" w:rsidRDefault="001A026D" w:rsidP="00C9499F">
      <w:pPr>
        <w:jc w:val="both"/>
        <w:rPr>
          <w:rtl/>
        </w:rPr>
      </w:pPr>
      <w:r>
        <w:rPr>
          <w:rFonts w:hint="cs"/>
          <w:rtl/>
        </w:rPr>
        <w:t xml:space="preserve"> عرض کردیم که یک فرض این است که عمدا سورۀ طویله بخواند که باعث شود حتی یک رکعت از نماز را نیز در داخل وقت درک نکند، در این صورت فرموده اند تسالم بر بطلان نماز وجود دارد. </w:t>
      </w:r>
    </w:p>
    <w:p w:rsidR="00C9499F" w:rsidRDefault="00C9499F" w:rsidP="00C9499F">
      <w:pPr>
        <w:pStyle w:val="Heading3"/>
        <w:rPr>
          <w:rtl/>
        </w:rPr>
      </w:pPr>
      <w:bookmarkStart w:id="7" w:name="_Toc98004548"/>
      <w:r>
        <w:rPr>
          <w:rFonts w:hint="cs"/>
          <w:rtl/>
        </w:rPr>
        <w:t>وجوه دال بر بطلان نماز</w:t>
      </w:r>
      <w:bookmarkEnd w:id="7"/>
    </w:p>
    <w:p w:rsidR="001A026D" w:rsidRDefault="001A026D" w:rsidP="00C9499F">
      <w:pPr>
        <w:jc w:val="both"/>
        <w:rPr>
          <w:rtl/>
        </w:rPr>
      </w:pPr>
      <w:r>
        <w:rPr>
          <w:rFonts w:hint="cs"/>
          <w:rtl/>
        </w:rPr>
        <w:t>سه وجه برای حکم به بطلان نماز</w:t>
      </w:r>
      <w:r w:rsidR="00C9499F">
        <w:rPr>
          <w:rFonts w:hint="cs"/>
          <w:rtl/>
        </w:rPr>
        <w:t xml:space="preserve"> در جلسه گذشته </w:t>
      </w:r>
      <w:r>
        <w:rPr>
          <w:rFonts w:hint="cs"/>
          <w:rtl/>
        </w:rPr>
        <w:t>مطرح شد.</w:t>
      </w:r>
    </w:p>
    <w:p w:rsidR="00C9499F" w:rsidRDefault="00C9499F" w:rsidP="00C9499F">
      <w:pPr>
        <w:pStyle w:val="Heading4"/>
        <w:rPr>
          <w:rtl/>
        </w:rPr>
      </w:pPr>
      <w:bookmarkStart w:id="8" w:name="_Toc98004549"/>
      <w:r>
        <w:rPr>
          <w:rFonts w:hint="cs"/>
          <w:rtl/>
        </w:rPr>
        <w:lastRenderedPageBreak/>
        <w:t>وجه چهارم: مصداق زیاده در نماز بودن</w:t>
      </w:r>
      <w:bookmarkEnd w:id="8"/>
      <w:r>
        <w:rPr>
          <w:rFonts w:hint="cs"/>
          <w:rtl/>
        </w:rPr>
        <w:t xml:space="preserve"> </w:t>
      </w:r>
    </w:p>
    <w:p w:rsidR="001A026D" w:rsidRDefault="001A026D" w:rsidP="001A026D">
      <w:pPr>
        <w:jc w:val="both"/>
        <w:rPr>
          <w:rtl/>
        </w:rPr>
      </w:pPr>
      <w:r>
        <w:rPr>
          <w:rFonts w:hint="cs"/>
          <w:rtl/>
        </w:rPr>
        <w:t>وجه چهارم این است که برخی مانند محقق خویی فرموده اند که این سورۀ طویله مفوت وقت واجب است و چون مفوت وقت واجب است، حرام است و از دائره امر به سورۀ خارج است، پس این سورۀ طویله جزء نماز نیست. اطلاق اقرء السورۀ بعد فاتحۀ الکتاب شامل این سورۀ طویله نمی شود. وقتی که این سورۀ خارج از امر به قرائت سورۀ باشد، پس جزء نماز نیست، اگر کسی آن را به قصد جزئیت به جا آورد، مصداق «من زاد فی صلاته فعلیه الإعادۀ» می شود. این بیان محقق خویی است؛ از این رو ایشان فرموده اند که حتی اگر شروع در سورۀ طویله کند ولو اینکه اتمام نکند و ناقص بگذارد و بعد از آن یک سورۀ قصیرۀ بخواند و کل وقت را درک کند، باز هم نماز باطل است؛ زیرا وقتی شروع در سورۀ طویله شد، قصد جزئیت شده است و زیاده عمدیه بود که موجب بطلان نماز می شود</w:t>
      </w:r>
      <w:r w:rsidR="00BC7145">
        <w:rPr>
          <w:rStyle w:val="FootnoteReference"/>
          <w:rtl/>
        </w:rPr>
        <w:footnoteReference w:id="1"/>
      </w:r>
      <w:r>
        <w:rPr>
          <w:rFonts w:hint="cs"/>
          <w:rtl/>
        </w:rPr>
        <w:t xml:space="preserve">. </w:t>
      </w:r>
    </w:p>
    <w:p w:rsidR="001A026D" w:rsidRDefault="00BC7145" w:rsidP="00AD0971">
      <w:pPr>
        <w:jc w:val="both"/>
        <w:rPr>
          <w:rtl/>
        </w:rPr>
      </w:pPr>
      <w:r>
        <w:rPr>
          <w:rFonts w:hint="cs"/>
          <w:rtl/>
        </w:rPr>
        <w:t xml:space="preserve">این </w:t>
      </w:r>
      <w:r w:rsidR="00AD0971">
        <w:rPr>
          <w:rFonts w:hint="cs"/>
          <w:rtl/>
        </w:rPr>
        <w:t>وجه دارای دو اشکال</w:t>
      </w:r>
      <w:r>
        <w:rPr>
          <w:rFonts w:hint="cs"/>
          <w:rtl/>
        </w:rPr>
        <w:t xml:space="preserve"> است:</w:t>
      </w:r>
    </w:p>
    <w:p w:rsidR="001A026D" w:rsidRDefault="001A026D" w:rsidP="001A026D">
      <w:pPr>
        <w:pStyle w:val="ListParagraph"/>
        <w:numPr>
          <w:ilvl w:val="0"/>
          <w:numId w:val="16"/>
        </w:numPr>
        <w:spacing w:after="200"/>
        <w:jc w:val="both"/>
      </w:pPr>
      <w:r>
        <w:rPr>
          <w:rFonts w:hint="cs"/>
          <w:rtl/>
        </w:rPr>
        <w:t>ما به محقق خویی می گوییم شما که در اصل سورۀ احتیاط می کنید و مقلد شما جرأت نمی کند که در سورۀ قصیره نیز قصد جزئیت کن</w:t>
      </w:r>
      <w:r w:rsidR="00AD0971">
        <w:rPr>
          <w:rFonts w:hint="cs"/>
          <w:rtl/>
        </w:rPr>
        <w:t>د، تا بخواه</w:t>
      </w:r>
      <w:r>
        <w:rPr>
          <w:rFonts w:hint="cs"/>
          <w:rtl/>
        </w:rPr>
        <w:t>د قصد جزئیت کند شما می فرمایید شاید جزء نباشد، اگر هم بخواهد قصد جزئیت مستحبه کند شما می فرمایید که اصلا ما جزء مستحب نداریم؛ پس مقلد شما نه فقط در این فرض، بلکه مطلقا حق قصد جزئیت ندارد. فرض این است که با این نظر محقق خویی دیگر کسی قصد جزئیت نمی کند و رجوع به محقق زنجانی می کند که اصلا سورۀ را واجب نیز نمی داند. در این صورت راحت تر محقق خویی حکم به بطلان نماز می کند</w:t>
      </w:r>
      <w:r w:rsidR="00AD0971">
        <w:rPr>
          <w:rFonts w:hint="cs"/>
          <w:rtl/>
        </w:rPr>
        <w:t>؛</w:t>
      </w:r>
      <w:r>
        <w:rPr>
          <w:rFonts w:hint="cs"/>
          <w:rtl/>
        </w:rPr>
        <w:t xml:space="preserve"> زیرا قصد جزئیت وقتی می کند زیاده در نماز صدق می کند. خلاصه اینکه اگر کسی طبق فتوای شما بخواهد نماز بخواند اصلا قصد جزئیت نمی کند و لذا زیاده صدق نمی کند. </w:t>
      </w:r>
    </w:p>
    <w:p w:rsidR="001A026D" w:rsidRDefault="00AD0971" w:rsidP="00AD0971">
      <w:pPr>
        <w:pStyle w:val="ListParagraph"/>
        <w:spacing w:after="200"/>
        <w:jc w:val="both"/>
      </w:pPr>
      <w:r>
        <w:rPr>
          <w:rFonts w:hint="cs"/>
          <w:rtl/>
        </w:rPr>
        <w:t xml:space="preserve">علاوه بر اینکه </w:t>
      </w:r>
      <w:r w:rsidR="001A026D">
        <w:rPr>
          <w:rFonts w:hint="cs"/>
          <w:rtl/>
        </w:rPr>
        <w:t xml:space="preserve">معمولا مردم قصد جزئیت نمی کنند؛ مردم از باب تقلید آباء و امهات نماز می خوانند و چند مسئله نیز در کنارش فرا می گیرند. اینطور نیست که قصد تفصیلی کنند که الحمدلله در تشهد جزء نباشد و بعدش جزء باشد. </w:t>
      </w:r>
    </w:p>
    <w:p w:rsidR="001A026D" w:rsidRDefault="001A026D" w:rsidP="001A026D">
      <w:pPr>
        <w:pStyle w:val="ListParagraph"/>
        <w:numPr>
          <w:ilvl w:val="0"/>
          <w:numId w:val="16"/>
        </w:numPr>
        <w:spacing w:after="200"/>
        <w:jc w:val="both"/>
      </w:pPr>
      <w:r>
        <w:rPr>
          <w:rFonts w:hint="cs"/>
          <w:rtl/>
        </w:rPr>
        <w:t xml:space="preserve">ایشان فرموده اند که این سورۀ طویله حرام است؛ می پرسیم که دلیل حرمت چیست؟ این سورۀ صرفا ضد واجب است و بیش از این نیست، دلیلی ندارد که ضد واجب را حرام بدانیم. ضد واجب می تواند امر ترتبی داشته باشد. خود محقق خویی نیز این نظر را قبول دارد که با امر ترتبی می توان برای ضد واجب امر تصور کرد. </w:t>
      </w:r>
    </w:p>
    <w:p w:rsidR="001A026D" w:rsidRDefault="001A026D" w:rsidP="001A026D">
      <w:pPr>
        <w:pStyle w:val="ListParagraph"/>
        <w:jc w:val="both"/>
        <w:rPr>
          <w:rtl/>
        </w:rPr>
      </w:pPr>
      <w:r>
        <w:rPr>
          <w:rFonts w:hint="cs"/>
          <w:rtl/>
        </w:rPr>
        <w:lastRenderedPageBreak/>
        <w:t xml:space="preserve">خلاصه اینکه از باب ترتب هیچ مشکلی ندارد که برای سورۀ امر تصور کرد، ولو اینکه بعض نماز خارج از وقت باشد. </w:t>
      </w:r>
    </w:p>
    <w:p w:rsidR="00AD0971" w:rsidRDefault="00AD0971" w:rsidP="00AD0971">
      <w:pPr>
        <w:pStyle w:val="Heading4"/>
        <w:rPr>
          <w:rtl/>
        </w:rPr>
      </w:pPr>
      <w:bookmarkStart w:id="9" w:name="_Toc98004550"/>
      <w:r>
        <w:rPr>
          <w:rFonts w:hint="cs"/>
          <w:rtl/>
        </w:rPr>
        <w:t>وجه پنجم: زیاده بودن به دلیل عدم امر</w:t>
      </w:r>
      <w:bookmarkEnd w:id="9"/>
      <w:r>
        <w:rPr>
          <w:rFonts w:hint="cs"/>
          <w:rtl/>
        </w:rPr>
        <w:t xml:space="preserve"> </w:t>
      </w:r>
    </w:p>
    <w:p w:rsidR="00352F2F" w:rsidRDefault="001A026D" w:rsidP="001A026D">
      <w:pPr>
        <w:jc w:val="both"/>
        <w:rPr>
          <w:rtl/>
        </w:rPr>
      </w:pPr>
      <w:r>
        <w:rPr>
          <w:rFonts w:hint="cs"/>
          <w:rtl/>
        </w:rPr>
        <w:t>و</w:t>
      </w:r>
      <w:r w:rsidR="00AD0971">
        <w:rPr>
          <w:rFonts w:hint="cs"/>
          <w:rtl/>
        </w:rPr>
        <w:t xml:space="preserve">جه پنجم </w:t>
      </w:r>
      <w:r>
        <w:rPr>
          <w:rFonts w:hint="cs"/>
          <w:rtl/>
        </w:rPr>
        <w:t>وجهی است که محقق سیستانی مطرح کرده اند. ایشان فرموده اند: این سورۀ طویله امر ندارد؛ زیرا مفوت واجب اختیاری است، حال که امر ندارد، پس اتیان آن زیاده است ولو اینکه قصد جزئیت نشود؛ زیرا جزء مسا</w:t>
      </w:r>
      <w:r w:rsidR="00352F2F">
        <w:rPr>
          <w:rFonts w:hint="cs"/>
          <w:rtl/>
        </w:rPr>
        <w:t>نخ با سایر اجزای نماز است، چیزی</w:t>
      </w:r>
      <w:r>
        <w:rPr>
          <w:rFonts w:hint="cs"/>
          <w:rtl/>
        </w:rPr>
        <w:t xml:space="preserve"> که جزء مسانخ با سایر اجزای نماز است ولی امر ندارد، اگر در نماز آورده شود مصداق زیاده است.</w:t>
      </w:r>
    </w:p>
    <w:p w:rsidR="001A026D" w:rsidRDefault="001A026D" w:rsidP="00352F2F">
      <w:pPr>
        <w:jc w:val="both"/>
        <w:rPr>
          <w:rtl/>
        </w:rPr>
      </w:pPr>
      <w:r>
        <w:rPr>
          <w:rFonts w:hint="cs"/>
          <w:rtl/>
        </w:rPr>
        <w:t xml:space="preserve"> بلی، اگر تبعیض سورۀ جایز باشد که خود محقق سیستانی قائل است، در این صورت اگر قبل از اینکه وقت فوت شود پیشمان شویم و ادامه ندهیم، مشکلی ندارد؛ زیرا این چند آیه ای که اول خوانده ایم امر دارد، اما طبق قول کسانی که می گویند سورۀ</w:t>
      </w:r>
      <w:r w:rsidR="00352F2F">
        <w:rPr>
          <w:rFonts w:hint="cs"/>
          <w:rtl/>
        </w:rPr>
        <w:t xml:space="preserve"> کامله واجب است، این چند آیه امر نخواهد داشت </w:t>
      </w:r>
      <w:r>
        <w:rPr>
          <w:rFonts w:hint="cs"/>
          <w:rtl/>
        </w:rPr>
        <w:t xml:space="preserve">و وقتی بدون امر آورده شده مصداق زیاده است. </w:t>
      </w:r>
    </w:p>
    <w:p w:rsidR="009424E4" w:rsidRDefault="009424E4" w:rsidP="001A026D">
      <w:pPr>
        <w:jc w:val="both"/>
        <w:rPr>
          <w:rtl/>
        </w:rPr>
      </w:pPr>
      <w:r>
        <w:rPr>
          <w:rFonts w:hint="cs"/>
          <w:rtl/>
        </w:rPr>
        <w:t xml:space="preserve">گفته نشود که </w:t>
      </w:r>
      <w:r w:rsidR="001A026D">
        <w:rPr>
          <w:rFonts w:hint="cs"/>
          <w:rtl/>
        </w:rPr>
        <w:t>اشکال</w:t>
      </w:r>
      <w:r>
        <w:rPr>
          <w:rFonts w:hint="cs"/>
          <w:rtl/>
        </w:rPr>
        <w:t xml:space="preserve"> مطرح شده</w:t>
      </w:r>
      <w:r w:rsidR="001A026D">
        <w:rPr>
          <w:rFonts w:hint="cs"/>
          <w:rtl/>
        </w:rPr>
        <w:t xml:space="preserve"> به محقق خویی</w:t>
      </w:r>
      <w:r>
        <w:rPr>
          <w:rFonts w:hint="cs"/>
          <w:rtl/>
        </w:rPr>
        <w:t>،</w:t>
      </w:r>
      <w:r w:rsidR="001A026D">
        <w:rPr>
          <w:rFonts w:hint="cs"/>
          <w:rtl/>
        </w:rPr>
        <w:t xml:space="preserve"> به ایشان نیز وارد است؛ زیرا شاید این نماز با سورۀ طویله امر ترتبی داشته باشد. </w:t>
      </w:r>
    </w:p>
    <w:p w:rsidR="000F5593" w:rsidRDefault="001A026D" w:rsidP="000F5593">
      <w:pPr>
        <w:jc w:val="both"/>
        <w:rPr>
          <w:rtl/>
        </w:rPr>
      </w:pPr>
      <w:r>
        <w:rPr>
          <w:rFonts w:hint="cs"/>
          <w:rtl/>
        </w:rPr>
        <w:t xml:space="preserve">در جواب می گوییم: امر ترتبی نداریم، نه به خاطر اینکه سورۀ کامله حرام است که محقق خویی می فرمود، بلکه می گوییم مقصود این است که این سورۀ کاملۀ از امر به سورۀ منصرف است؛ امر به سورۀ در نماز انصراف از سورۀ ای که مفوت وقت است، دارد. عدم شمول دلیل امر به سورۀ نسبت به سورۀ طویله به خاطر نکته انصراف است، نه به خاطر نکته حرمت سورۀ طویله و مفوت وقت بودن آن، امر ترتبی در جایی است که اطلاق لفظی باشد، مثل اطلاق صل که صلاۀ در وقت ازاله را می گیرد و برای تصحیح این اطلاق ما با امر ترتبی مشکل را حل می کنیم؛ اما وقتی کسی مثل مانحن فیه بگوید که اطلاق امر به سورۀ انصراف از سورۀ طویله دارد، در این صورت دیگر اطلاق اثباتی نداریم و نمی توانیم با امر ترتبی مشکل را حل کنیم. </w:t>
      </w:r>
    </w:p>
    <w:p w:rsidR="001A026D" w:rsidRDefault="001A026D" w:rsidP="001A026D">
      <w:pPr>
        <w:jc w:val="both"/>
        <w:rPr>
          <w:rtl/>
        </w:rPr>
      </w:pPr>
      <w:r>
        <w:rPr>
          <w:rFonts w:hint="cs"/>
          <w:rtl/>
        </w:rPr>
        <w:t xml:space="preserve">این بیان محقق سیستانی به نظر ما اقرب از بیان محقق خویی است، لکن: </w:t>
      </w:r>
    </w:p>
    <w:p w:rsidR="001A026D" w:rsidRDefault="001A026D" w:rsidP="001A026D">
      <w:pPr>
        <w:pStyle w:val="ListParagraph"/>
        <w:numPr>
          <w:ilvl w:val="0"/>
          <w:numId w:val="17"/>
        </w:numPr>
        <w:spacing w:after="200"/>
        <w:jc w:val="both"/>
      </w:pPr>
      <w:r>
        <w:rPr>
          <w:rFonts w:hint="cs"/>
          <w:rtl/>
        </w:rPr>
        <w:t xml:space="preserve">مبتنی بر این است که ما در صدق زیاده جزئیه قصد جزئیت را شرط ندانیم و اتیان به جزء مسانخ را کافی بدانیم. </w:t>
      </w:r>
    </w:p>
    <w:p w:rsidR="001A026D" w:rsidRDefault="001A026D" w:rsidP="00B54A24">
      <w:pPr>
        <w:pStyle w:val="ListParagraph"/>
        <w:numPr>
          <w:ilvl w:val="0"/>
          <w:numId w:val="17"/>
        </w:numPr>
        <w:spacing w:after="200"/>
        <w:jc w:val="both"/>
      </w:pPr>
      <w:r>
        <w:rPr>
          <w:rFonts w:hint="cs"/>
          <w:rtl/>
        </w:rPr>
        <w:t xml:space="preserve">مبتنی بر این است که ما احتمال امر مطلق را به طبیعی صلاۀ ندهیم؛ </w:t>
      </w:r>
      <w:r w:rsidR="000F5593">
        <w:rPr>
          <w:rFonts w:hint="cs"/>
          <w:rtl/>
        </w:rPr>
        <w:t xml:space="preserve">چرا که </w:t>
      </w:r>
      <w:r>
        <w:rPr>
          <w:rFonts w:hint="cs"/>
          <w:rtl/>
        </w:rPr>
        <w:t>اگر احتمال</w:t>
      </w:r>
      <w:r w:rsidR="000F5593">
        <w:rPr>
          <w:rFonts w:hint="cs"/>
          <w:rtl/>
        </w:rPr>
        <w:t xml:space="preserve"> بدهیم مثل محقق حکیم که ما در مق</w:t>
      </w:r>
      <w:r>
        <w:rPr>
          <w:rFonts w:hint="cs"/>
          <w:rtl/>
        </w:rPr>
        <w:t xml:space="preserve">ام ثبوت یک امری به طبیعی نماز داریم و امر دیگری به نماز در وقت داریم؛ شاید این نماز با سورۀ طویله فی علم الله مشمول آن امر به طبیعی صلاۀ باشد، احراز عدم امر نمی کنیم. احراز نمی کنیم که امر به سورۀ شامل این سورۀ طویله نمی شود، شاید شامل آن بشود. همین که احتمال می دهید که این سورۀ طویله فی علم الله مشمول یک خطاب امری باشد که فی علم الله به طبیعی صلاۀ با سورۀ تعلق گرفته است، وقتی این احتمال بدهیم </w:t>
      </w:r>
      <w:r>
        <w:rPr>
          <w:rFonts w:hint="cs"/>
          <w:rtl/>
        </w:rPr>
        <w:lastRenderedPageBreak/>
        <w:t xml:space="preserve">ولو اینکه دلیل اثباتی قاصر است، همین که این احتمال را بدهیم </w:t>
      </w:r>
      <w:r w:rsidR="000F5593">
        <w:rPr>
          <w:rFonts w:hint="cs"/>
          <w:rtl/>
        </w:rPr>
        <w:t>پس صدق زیاده احراز نمی شود؛ زیرا</w:t>
      </w:r>
      <w:r>
        <w:rPr>
          <w:rFonts w:hint="cs"/>
          <w:rtl/>
        </w:rPr>
        <w:t xml:space="preserve"> عنوان زیاده انتز</w:t>
      </w:r>
      <w:r w:rsidR="000F5593">
        <w:rPr>
          <w:rFonts w:hint="cs"/>
          <w:rtl/>
        </w:rPr>
        <w:t xml:space="preserve">اع از عدم امر به یک شی وجزء مسانخ بودن می شود </w:t>
      </w:r>
      <w:r>
        <w:rPr>
          <w:rFonts w:hint="cs"/>
          <w:rtl/>
        </w:rPr>
        <w:t xml:space="preserve">که محقق سیستانی فرمود. </w:t>
      </w:r>
      <w:r w:rsidR="00B54A24">
        <w:rPr>
          <w:rFonts w:hint="cs"/>
          <w:rtl/>
        </w:rPr>
        <w:t xml:space="preserve">شما می خواهید </w:t>
      </w:r>
      <w:r w:rsidR="000F5593">
        <w:rPr>
          <w:rFonts w:hint="cs"/>
          <w:rtl/>
        </w:rPr>
        <w:t>با استصحاب ثابت کن</w:t>
      </w:r>
      <w:r w:rsidR="00B54A24">
        <w:rPr>
          <w:rFonts w:hint="cs"/>
          <w:rtl/>
        </w:rPr>
        <w:t>ی</w:t>
      </w:r>
      <w:r w:rsidR="000F5593">
        <w:rPr>
          <w:rFonts w:hint="cs"/>
          <w:rtl/>
        </w:rPr>
        <w:t xml:space="preserve">د </w:t>
      </w:r>
      <w:r>
        <w:rPr>
          <w:rFonts w:hint="cs"/>
          <w:rtl/>
        </w:rPr>
        <w:t>که این سورۀ طویله امر ندارد، وگرنه احراز وجدانی نشده است. وقتی احتمال می دهید که این سورۀ طویله مشمول امر به طبیعی صلاۀ با سورۀ باشد، پس در صدق زیاده شک داریم؛ اگر فی علم الله مشمول امر به طبیعی صلاۀ مع السورۀ باشد، دیگر صدق زیاده در این سورۀ طویله احراز نمی شود. شما می خواهید استصحاب عدم امر به این سورۀ طویله را جاری کنید و اصل مثبت جاری کنید. شما در من زاد فعلیه الإعادۀ در این وجه خامس تمسک می کنید و می فرمایید چون امر ندارد و امر از طویله منصرف است، پس چون طویله امر ندارد زیاده شکل می گیرد. می گوییم چه کسی می گوید که این امر ندارد؟ شاید فی علم الله امر داشته باشد. حتی لازم نیست که فی علم الله امر داشته باشد، احتمال امر ترتبی نیز کافی است برای اینکه احراز صدق زیاده نشود؛ زیرا عنوان زیاده بسیط است و شما گفتید که انتزاع می شود از اتیان به یک جزء مسانخ با عدم امر به واقعی آن، استصحاب عدم امر به واقع آن برای اثبات عنوان بسیط زیاده اصل مثبت است. مثل اینکه یک جنینی است که به دنیا آمده است، می گویند که خدا به علی آقا بچه داده است، ولی یک نفر گفت که متأسفانه نابینا است، یکی گفت که نه بینا است، شک کردید</w:t>
      </w:r>
      <w:r w:rsidR="00B54A24">
        <w:rPr>
          <w:rFonts w:hint="cs"/>
          <w:rtl/>
        </w:rPr>
        <w:t xml:space="preserve"> که بینا است یا نابینا است</w:t>
      </w:r>
      <w:r>
        <w:rPr>
          <w:rFonts w:hint="cs"/>
          <w:rtl/>
        </w:rPr>
        <w:t>. برفرض که اثر شرعی داشته باشد که بینا است یا خیر، اگر بگویید که این نوزاد زید یک زمانی که چشم نداشت، اکنون نیز یقینا قابلیت برای دید</w:t>
      </w:r>
      <w:r w:rsidR="00B54A24">
        <w:rPr>
          <w:rFonts w:hint="cs"/>
          <w:rtl/>
        </w:rPr>
        <w:t>ن دارد، استصحاب هم می گوید که د</w:t>
      </w:r>
      <w:r>
        <w:rPr>
          <w:rFonts w:hint="cs"/>
          <w:rtl/>
        </w:rPr>
        <w:t xml:space="preserve">رآن ایام ابتدایی انعقاد جنین بصر نداشت، پس این نوزاد زید بصر ندارد و قابل بصر نیز است، پس أعمی است. به هر کسی این را بگویید می گوید این اصل مثبت است. ما می گوییم اینجا نیز همین شبهه وجود دارد. </w:t>
      </w:r>
    </w:p>
    <w:p w:rsidR="00B54A24" w:rsidRDefault="00B54A24" w:rsidP="00B54A24">
      <w:pPr>
        <w:pStyle w:val="Heading3"/>
        <w:rPr>
          <w:rtl/>
        </w:rPr>
      </w:pPr>
      <w:bookmarkStart w:id="10" w:name="_Toc98004551"/>
      <w:r>
        <w:rPr>
          <w:rFonts w:hint="cs"/>
          <w:rtl/>
        </w:rPr>
        <w:t>قبول وجه اول بطلان: عدم شمولیت أدله أداء و قضاء بر این نماز</w:t>
      </w:r>
      <w:bookmarkEnd w:id="10"/>
    </w:p>
    <w:p w:rsidR="001A026D" w:rsidRDefault="001A026D" w:rsidP="00B54A24">
      <w:pPr>
        <w:jc w:val="both"/>
        <w:rPr>
          <w:rtl/>
        </w:rPr>
      </w:pPr>
      <w:r>
        <w:rPr>
          <w:rFonts w:hint="cs"/>
          <w:rtl/>
        </w:rPr>
        <w:t xml:space="preserve">بنابراین به نظر ما عمده وجه بطلان همان وجه اول است که این نمازی که با سورۀ طویله خوانده می شود و مفوت حتی یک رکعت از وقت است، نه مشمول خطاب امر به أداء و نه مشمول امر به قضاء است و اطلاق امر به قضاء می گوید هنگام فوت اداء که شما هنوز نماز نخوانده بودید، واجب است که قضاء بخوانید؛ ظاهر قضاء نیز احداث کل نماز بعد از تحقق فوت اداء است و شامل شما نمی شود که آن وقتی که نماز را شروع کردید هنوز اداء فوت نشده بود، آنقدر طول دادید که حتی یک رکعت از نماز را نیز داخل وقت درک نکردید. </w:t>
      </w:r>
    </w:p>
    <w:p w:rsidR="001A026D" w:rsidRDefault="001A026D" w:rsidP="00B54A24">
      <w:pPr>
        <w:jc w:val="both"/>
        <w:rPr>
          <w:rtl/>
        </w:rPr>
      </w:pPr>
      <w:r>
        <w:rPr>
          <w:rFonts w:hint="cs"/>
          <w:rtl/>
        </w:rPr>
        <w:t xml:space="preserve">تاکنون فرضی را گفتیم که سورۀ طویله بخوانیم که مفوت ادراک حتی یک رکعت از نماز در وقت باشد. </w:t>
      </w:r>
    </w:p>
    <w:p w:rsidR="00B54A24" w:rsidRDefault="00303F69" w:rsidP="00B54A24">
      <w:pPr>
        <w:pStyle w:val="Heading2"/>
        <w:rPr>
          <w:rtl/>
        </w:rPr>
      </w:pPr>
      <w:bookmarkStart w:id="11" w:name="_Toc98004552"/>
      <w:r>
        <w:rPr>
          <w:rFonts w:hint="cs"/>
          <w:rtl/>
        </w:rPr>
        <w:lastRenderedPageBreak/>
        <w:t>صورت</w:t>
      </w:r>
      <w:r w:rsidR="00B54A24">
        <w:rPr>
          <w:rFonts w:hint="cs"/>
          <w:rtl/>
        </w:rPr>
        <w:t xml:space="preserve"> دوم: درک یک رکعت از نماز در وقت</w:t>
      </w:r>
      <w:bookmarkEnd w:id="11"/>
      <w:r w:rsidR="00B54A24">
        <w:rPr>
          <w:rFonts w:hint="cs"/>
          <w:rtl/>
        </w:rPr>
        <w:t xml:space="preserve"> </w:t>
      </w:r>
    </w:p>
    <w:p w:rsidR="001A026D" w:rsidRDefault="001A026D" w:rsidP="00B54A24">
      <w:pPr>
        <w:jc w:val="both"/>
        <w:rPr>
          <w:rtl/>
        </w:rPr>
      </w:pPr>
      <w:r>
        <w:rPr>
          <w:rFonts w:hint="cs"/>
          <w:rtl/>
        </w:rPr>
        <w:t xml:space="preserve">اما اگر با فرض خواندن سورۀ طویله، یک رکعت در وقت درک شود و فقط بعض نماز خارج از وقت واقع شود؛ مثل اینکه در رکعت دوم نماز صبح که خیال مکلف راحت شده است که یک رکعت را در وقت درک کرده است، سورۀ طویله ای را شروع کند و تمام کند. با اینکه می توانست رکعت دوم را نیز در وقت درک کند، ولی سورۀ طویله می خواند. </w:t>
      </w:r>
    </w:p>
    <w:p w:rsidR="001A026D" w:rsidRDefault="001A026D" w:rsidP="0066320F">
      <w:pPr>
        <w:jc w:val="both"/>
        <w:rPr>
          <w:rtl/>
        </w:rPr>
      </w:pPr>
      <w:r>
        <w:rPr>
          <w:rFonts w:hint="cs"/>
          <w:rtl/>
        </w:rPr>
        <w:t>در این فرض محقق خویی فرموده است که باز هم نماز</w:t>
      </w:r>
      <w:r w:rsidR="002D3154">
        <w:rPr>
          <w:rFonts w:hint="cs"/>
          <w:rtl/>
        </w:rPr>
        <w:t xml:space="preserve"> </w:t>
      </w:r>
      <w:r>
        <w:rPr>
          <w:rFonts w:hint="cs"/>
          <w:rtl/>
        </w:rPr>
        <w:t xml:space="preserve">باطل است؛ زیرا امر به سورۀ در رکعت دوم شامل این سورۀ طویله ای که خوانده می شود و مفوت وقت اختیاری است نمی شود و چون به قصد جزئیت آورده شده است مشمول من زاد فی صلاته می شود. </w:t>
      </w:r>
    </w:p>
    <w:p w:rsidR="001A026D" w:rsidRDefault="001A026D" w:rsidP="002D3154">
      <w:pPr>
        <w:jc w:val="both"/>
        <w:rPr>
          <w:rtl/>
        </w:rPr>
      </w:pPr>
      <w:r>
        <w:rPr>
          <w:rFonts w:hint="cs"/>
          <w:rtl/>
        </w:rPr>
        <w:t xml:space="preserve">محقق بروجردی نیز از راه خود پیش آمده و فرموده اند این سورۀ طویله مبعد از مولا است و صلاحیت مقربیت ندارد. محقق سیستانی نیز فرموده اند چون این سورۀ طویله امر ندارد، پس خواندن عمدی آن به صورتی که رکعت دوم خارج از وقت واقع شود، نماز باطل است. </w:t>
      </w:r>
    </w:p>
    <w:p w:rsidR="002B59EC" w:rsidRDefault="002B59EC" w:rsidP="002B59EC">
      <w:pPr>
        <w:pStyle w:val="Heading3"/>
        <w:rPr>
          <w:rtl/>
        </w:rPr>
      </w:pPr>
      <w:bookmarkStart w:id="12" w:name="_Toc98004553"/>
      <w:r>
        <w:rPr>
          <w:rFonts w:hint="cs"/>
          <w:rtl/>
        </w:rPr>
        <w:t>مختار استاد: صحت نماز خوانده شده</w:t>
      </w:r>
      <w:bookmarkEnd w:id="12"/>
    </w:p>
    <w:p w:rsidR="001A026D" w:rsidRDefault="001A026D" w:rsidP="002D3154">
      <w:pPr>
        <w:jc w:val="both"/>
        <w:rPr>
          <w:rtl/>
        </w:rPr>
      </w:pPr>
      <w:r>
        <w:rPr>
          <w:rFonts w:hint="cs"/>
          <w:rtl/>
        </w:rPr>
        <w:t xml:space="preserve">برای ما این مورد واضح نیست؛ زیرا ما در فرض قبلی در همه وجوه اشکال کردیم و فقط وجه اول باقی ماند که می گفتیم نماز نه أداء و نه قضاء است چون نماز در وقت درک نشده بود ولی آن بیان در این فرض نمی آید و در این فرض قاعده «من أدرک رکعۀ من الصلاۀ» شامل شخص می شود ولو اینکه با سوء اختیار بوده است. از این رو این نماز مصداق نماز ادایی می شود. اگر هم شک کنیم در اینکه این سورۀ طویله مبطل نماز است برائت از مبطلیت و مانعیت آن جاری می شود. به نظر ما قاعده من أدرک شامل این فرض می شود. فرض این است که خود اصحاب تسالم کرده اند که اگر متعمد به سوء اختیار نیز اگر بگذارد نماز را در آخر وقت بخواند، مشمول من أدرک است. </w:t>
      </w:r>
    </w:p>
    <w:p w:rsidR="001A026D" w:rsidRDefault="00D621D5" w:rsidP="001A026D">
      <w:pPr>
        <w:jc w:val="both"/>
        <w:rPr>
          <w:rtl/>
        </w:rPr>
      </w:pPr>
      <w:r w:rsidRPr="000D4C7A">
        <w:rPr>
          <w:rFonts w:hint="cs"/>
          <w:b/>
          <w:bCs/>
          <w:rtl/>
        </w:rPr>
        <w:t>سوال:</w:t>
      </w:r>
      <w:r>
        <w:rPr>
          <w:rFonts w:hint="cs"/>
          <w:rtl/>
        </w:rPr>
        <w:t xml:space="preserve"> قدر متیقن از مورد قاعده من أدرک جایی است که وقت نماز به تأخیر افتاده و فقط یک رکعت از نماز را وقت دارد بخواند.</w:t>
      </w:r>
    </w:p>
    <w:p w:rsidR="001A026D" w:rsidRDefault="001A026D" w:rsidP="001A026D">
      <w:pPr>
        <w:jc w:val="both"/>
        <w:rPr>
          <w:rtl/>
        </w:rPr>
      </w:pPr>
      <w:r w:rsidRPr="000D4C7A">
        <w:rPr>
          <w:rFonts w:hint="cs"/>
          <w:b/>
          <w:bCs/>
          <w:rtl/>
        </w:rPr>
        <w:t>جواب:</w:t>
      </w:r>
      <w:r>
        <w:rPr>
          <w:rFonts w:hint="cs"/>
          <w:rtl/>
        </w:rPr>
        <w:t xml:space="preserve"> اگر کسی یک رکعت را درک کرد و یک رکعت دیگر را نیز می توانست درک کند، بنشست و ذکر سبحان الله گفت، مانند کثیر الشک که شک در رکعات می کند و دلش نمی اید که ادامه بدهد، حال اگر موقعی یقین کرد که آفتاب زده است، مشمول من أدرک است</w:t>
      </w:r>
      <w:r w:rsidR="000D4C7A">
        <w:rPr>
          <w:rFonts w:hint="cs"/>
          <w:rtl/>
        </w:rPr>
        <w:t>،</w:t>
      </w:r>
      <w:r>
        <w:rPr>
          <w:rFonts w:hint="cs"/>
          <w:rtl/>
        </w:rPr>
        <w:t xml:space="preserve"> فرض این است که تسالم اصحاب قاعده کلیه را پذیرفته اند که «من أدرک رکعۀ من الصلاۀ فقد أدرک الصلاۀ». بلی، </w:t>
      </w:r>
      <w:r>
        <w:rPr>
          <w:rFonts w:hint="cs"/>
          <w:rtl/>
        </w:rPr>
        <w:lastRenderedPageBreak/>
        <w:t xml:space="preserve">اگر کسی در اطلاق قاعده من أدرک تشکیک کند این فرض مشکل می شود ولی اقایان تشکیک نکرده اند و پذیرفته اند. محقق خویی نیز آن را می پذیرد لکن الصلاۀ لاتسقط بحال را نیز ضمیمه می کند. </w:t>
      </w:r>
    </w:p>
    <w:p w:rsidR="00303F69" w:rsidRDefault="00303F69" w:rsidP="00303F69">
      <w:pPr>
        <w:pStyle w:val="Heading2"/>
        <w:rPr>
          <w:rtl/>
        </w:rPr>
      </w:pPr>
      <w:bookmarkStart w:id="13" w:name="_Toc98004554"/>
      <w:r>
        <w:rPr>
          <w:rFonts w:hint="cs"/>
          <w:rtl/>
        </w:rPr>
        <w:t>فرض دوم: خواندن سهوی سورۀ طویله در ضیق وقت</w:t>
      </w:r>
      <w:bookmarkEnd w:id="13"/>
      <w:r>
        <w:rPr>
          <w:rFonts w:hint="cs"/>
          <w:rtl/>
        </w:rPr>
        <w:t xml:space="preserve"> </w:t>
      </w:r>
    </w:p>
    <w:p w:rsidR="00CC256C" w:rsidRDefault="001A026D" w:rsidP="001A026D">
      <w:pPr>
        <w:jc w:val="both"/>
        <w:rPr>
          <w:rtl/>
        </w:rPr>
      </w:pPr>
      <w:r>
        <w:rPr>
          <w:rFonts w:hint="cs"/>
          <w:rtl/>
        </w:rPr>
        <w:t>تا کنون فرض سورۀ طویله عمدی مطرح شد، اما اگر شخص سهوا سورۀ طویله بخواند به گمان اینکه فرصت دارد که سورۀ نسبتا طویله بخواند، یک دفعه در اواخر سورۀ بود که دید آفتاب زده است. صاحب عروۀ فرموده است که نما</w:t>
      </w:r>
      <w:r w:rsidR="00CC256C">
        <w:rPr>
          <w:rFonts w:hint="cs"/>
          <w:rtl/>
        </w:rPr>
        <w:t>ز صحیح است:</w:t>
      </w:r>
    </w:p>
    <w:p w:rsidR="00CC256C" w:rsidRPr="000E1907" w:rsidRDefault="000E1907" w:rsidP="000E1907">
      <w:pPr>
        <w:pStyle w:val="ListParagraph"/>
        <w:jc w:val="both"/>
        <w:rPr>
          <w:sz w:val="28"/>
          <w:rtl/>
        </w:rPr>
      </w:pPr>
      <w:r>
        <w:rPr>
          <w:rFonts w:hint="cs"/>
          <w:color w:val="7030A0"/>
          <w:sz w:val="28"/>
          <w:rtl/>
        </w:rPr>
        <w:t>«</w:t>
      </w:r>
      <w:r w:rsidR="00CC256C" w:rsidRPr="008959AB">
        <w:rPr>
          <w:color w:val="7030A0"/>
          <w:sz w:val="28"/>
          <w:rtl/>
        </w:rPr>
        <w:t>و أما إذا كان ساهيا فإن تذكر بعد الفراغ أتم الصلاة و صحت و إن لم يكن قد أدرك ركعة من الوقت أيضا و لا يحتاج إلى إعادة</w:t>
      </w:r>
      <w:r w:rsidR="00CC256C" w:rsidRPr="008959AB">
        <w:rPr>
          <w:rFonts w:hint="cs"/>
          <w:color w:val="7030A0"/>
          <w:sz w:val="28"/>
          <w:rtl/>
        </w:rPr>
        <w:t xml:space="preserve"> </w:t>
      </w:r>
      <w:r w:rsidR="00CC256C" w:rsidRPr="008959AB">
        <w:rPr>
          <w:color w:val="7030A0"/>
          <w:sz w:val="28"/>
          <w:rtl/>
        </w:rPr>
        <w:t>سورة أخرى و إن تذكر في الأثناء عدل إلى غيرها إن كان في سعة الوقت و إلا تركها و ركع و صحت الصلاة</w:t>
      </w:r>
      <w:r w:rsidR="00CC256C" w:rsidRPr="008959AB">
        <w:rPr>
          <w:rFonts w:hint="cs"/>
          <w:sz w:val="28"/>
          <w:rtl/>
        </w:rPr>
        <w:t>»</w:t>
      </w:r>
      <w:r w:rsidR="00CC256C">
        <w:rPr>
          <w:rStyle w:val="FootnoteReference"/>
          <w:sz w:val="28"/>
          <w:rtl/>
        </w:rPr>
        <w:footnoteReference w:id="2"/>
      </w:r>
    </w:p>
    <w:p w:rsidR="00A52333" w:rsidRDefault="001A026D" w:rsidP="001A026D">
      <w:pPr>
        <w:jc w:val="both"/>
        <w:rPr>
          <w:rtl/>
        </w:rPr>
      </w:pPr>
      <w:r>
        <w:rPr>
          <w:rFonts w:hint="cs"/>
          <w:rtl/>
        </w:rPr>
        <w:t>بزرگانی مثل محقق نایینی</w:t>
      </w:r>
      <w:r w:rsidR="0066320F">
        <w:rPr>
          <w:rStyle w:val="FootnoteReference"/>
          <w:rtl/>
        </w:rPr>
        <w:footnoteReference w:id="3"/>
      </w:r>
      <w:r>
        <w:rPr>
          <w:rFonts w:hint="cs"/>
          <w:rtl/>
        </w:rPr>
        <w:t>، محقق بروجردی</w:t>
      </w:r>
      <w:r w:rsidR="0066320F">
        <w:rPr>
          <w:rStyle w:val="FootnoteReference"/>
          <w:rtl/>
        </w:rPr>
        <w:footnoteReference w:id="4"/>
      </w:r>
      <w:r>
        <w:rPr>
          <w:rFonts w:hint="cs"/>
          <w:rtl/>
        </w:rPr>
        <w:t>، محقق خویی</w:t>
      </w:r>
      <w:r w:rsidR="0066320F">
        <w:rPr>
          <w:rStyle w:val="FootnoteReference"/>
          <w:rtl/>
        </w:rPr>
        <w:footnoteReference w:id="5"/>
      </w:r>
      <w:r>
        <w:rPr>
          <w:rFonts w:hint="cs"/>
          <w:rtl/>
        </w:rPr>
        <w:t xml:space="preserve"> و آیت الله سیستانی فرموده اند که گرچه سهو کرده است ولی این نماز نه أدایی و نه قضایی است. حتی یک رکعت را نیز درک نکرده است پس نماز ادایی نیست و فرض این است که وقتی آفتاب زد نماز قضاء واجب می شود، حال وقتی قسمتی از نماز در داخل وقت بوده باشد،</w:t>
      </w:r>
      <w:r w:rsidR="00A52333">
        <w:rPr>
          <w:rFonts w:hint="cs"/>
          <w:rtl/>
        </w:rPr>
        <w:t xml:space="preserve"> </w:t>
      </w:r>
      <w:r>
        <w:rPr>
          <w:rFonts w:hint="cs"/>
          <w:rtl/>
        </w:rPr>
        <w:t xml:space="preserve">فوت صدق نکرده است، اول باید فوت صدق کند و بعد وجوب قضاء بیاید، بنابراین این نماز نه اداء و نه قضاء است. حتی اگر از روی سهو نیز باشد نماز باطل است. </w:t>
      </w:r>
    </w:p>
    <w:p w:rsidR="001A026D" w:rsidRDefault="001A026D" w:rsidP="001A026D">
      <w:pPr>
        <w:jc w:val="both"/>
        <w:rPr>
          <w:rtl/>
        </w:rPr>
      </w:pPr>
      <w:r>
        <w:rPr>
          <w:rFonts w:hint="cs"/>
          <w:rtl/>
        </w:rPr>
        <w:t>جالب است که محقق حکیم نیز مثل بزرگان مذکور حاشیه به بطلان نماز زده اند</w:t>
      </w:r>
      <w:r w:rsidR="0066320F">
        <w:rPr>
          <w:rStyle w:val="FootnoteReference"/>
          <w:rtl/>
        </w:rPr>
        <w:footnoteReference w:id="6"/>
      </w:r>
      <w:r>
        <w:rPr>
          <w:rFonts w:hint="cs"/>
          <w:rtl/>
        </w:rPr>
        <w:t>. ما می گوییم ای</w:t>
      </w:r>
      <w:r w:rsidR="006820E9">
        <w:rPr>
          <w:rFonts w:hint="cs"/>
          <w:rtl/>
        </w:rPr>
        <w:t>شان چرا این صحبت را می فرمایند؟</w:t>
      </w:r>
      <w:r>
        <w:rPr>
          <w:rFonts w:hint="cs"/>
          <w:rtl/>
        </w:rPr>
        <w:t xml:space="preserve"> ایشان معتقد بود که اذان صبح که گفته می شود دو امر می آید، یک امر به نماز صبح در وقت و دیگری امر به طبیعی نماز است که مشروط به وقت نیست. وقتی کسی مقداری از نماز را در وقت و بقیه را در خارج از وقت خوانده است، مصداق طبیعی نماز است. طبیعی نماز صبح به جا اورده شده است پس یکی از آن دو امر دارد؛ چرا باید باطل باشد؟ ایشان در مستمسک بیانی کرده است که می تواند پاسخ این اشکال را بدهد. البته کاش در حاشیه عروۀ نیز دقیق حاشیه می زدند. ایشان فرموده است که این مومن قصد امتثال امر به اداء را داشت، ما</w:t>
      </w:r>
      <w:r w:rsidR="006820E9">
        <w:rPr>
          <w:rFonts w:hint="cs"/>
          <w:rtl/>
        </w:rPr>
        <w:t xml:space="preserve"> گرچه</w:t>
      </w:r>
      <w:r>
        <w:rPr>
          <w:rFonts w:hint="cs"/>
          <w:rtl/>
        </w:rPr>
        <w:t xml:space="preserve"> دوست داریم بگوییم که این نماز مصداق امتثال به طبیعی نماز صبح است، </w:t>
      </w:r>
      <w:r>
        <w:rPr>
          <w:rFonts w:hint="cs"/>
          <w:rtl/>
        </w:rPr>
        <w:lastRenderedPageBreak/>
        <w:t xml:space="preserve">لکن مشکل این است که مکلف قصد امتثال به طبیعی نماز را نداشته است. بنابراین اگر مکلف قصد مافی الذمه می کرد ما اشکال نمی کردیم. </w:t>
      </w:r>
    </w:p>
    <w:p w:rsidR="001A026D" w:rsidRDefault="001A026D" w:rsidP="001A026D">
      <w:pPr>
        <w:jc w:val="both"/>
        <w:rPr>
          <w:rtl/>
        </w:rPr>
      </w:pPr>
      <w:r>
        <w:rPr>
          <w:rFonts w:hint="cs"/>
          <w:rtl/>
        </w:rPr>
        <w:t>محقق نایینی و علمای مذکور می فرمایند حتی اگر شخص قصد ما فی الذمه نیز داشته باشد نماز باطل است؛ زیرا یا امر به اداء است که درک نشده است، یا امر به قضاء است که بعد از فوت الفریضۀ باید نماز را شروع می کرد؛ اما محقق حکیم می فرماید اگر قصد ما فی الذمه می کرد من مشکلی ندارم، م</w:t>
      </w:r>
      <w:r w:rsidR="009074CC">
        <w:rPr>
          <w:rFonts w:hint="cs"/>
          <w:rtl/>
        </w:rPr>
        <w:t>ن با اینکه این شخص قصد ما فی ال</w:t>
      </w:r>
      <w:r>
        <w:rPr>
          <w:rFonts w:hint="cs"/>
          <w:rtl/>
        </w:rPr>
        <w:t xml:space="preserve">ذمه </w:t>
      </w:r>
      <w:r w:rsidR="009074CC">
        <w:rPr>
          <w:rFonts w:hint="cs"/>
          <w:rtl/>
        </w:rPr>
        <w:t>ن</w:t>
      </w:r>
      <w:r>
        <w:rPr>
          <w:rFonts w:hint="cs"/>
          <w:rtl/>
        </w:rPr>
        <w:t xml:space="preserve">داشته </w:t>
      </w:r>
      <w:r w:rsidR="00986E65">
        <w:rPr>
          <w:rFonts w:hint="cs"/>
          <w:rtl/>
        </w:rPr>
        <w:t xml:space="preserve">و قصد نماز ادایی داشته </w:t>
      </w:r>
      <w:r>
        <w:rPr>
          <w:rFonts w:hint="cs"/>
          <w:rtl/>
        </w:rPr>
        <w:t xml:space="preserve">است مشکل دارم. </w:t>
      </w:r>
      <w:r w:rsidR="007477F2">
        <w:rPr>
          <w:rFonts w:hint="cs"/>
          <w:rtl/>
        </w:rPr>
        <w:t xml:space="preserve">عرض ما به ایشان این است که: </w:t>
      </w:r>
    </w:p>
    <w:p w:rsidR="007477F2" w:rsidRDefault="007477F2" w:rsidP="007477F2">
      <w:pPr>
        <w:pStyle w:val="ListParagraph"/>
        <w:numPr>
          <w:ilvl w:val="0"/>
          <w:numId w:val="18"/>
        </w:numPr>
        <w:jc w:val="both"/>
        <w:rPr>
          <w:rtl/>
        </w:rPr>
      </w:pPr>
      <w:r>
        <w:rPr>
          <w:rFonts w:hint="cs"/>
          <w:rtl/>
        </w:rPr>
        <w:t>بهتر بود در حاشیه عروه نیز چنین حاشیه می زدند: «</w:t>
      </w:r>
      <w:r w:rsidRPr="007477F2">
        <w:rPr>
          <w:rFonts w:cs="B Badr"/>
          <w:rtl/>
        </w:rPr>
        <w:t xml:space="preserve"> </w:t>
      </w:r>
      <w:r>
        <w:rPr>
          <w:rFonts w:cs="B Badr"/>
          <w:rtl/>
        </w:rPr>
        <w:t>بطلت الصلاة اذا قصد امتثال الامر الادائ</w:t>
      </w:r>
      <w:r>
        <w:rPr>
          <w:rFonts w:cs="B Badr" w:hint="cs"/>
          <w:rtl/>
        </w:rPr>
        <w:t>ی</w:t>
      </w:r>
      <w:r>
        <w:rPr>
          <w:rFonts w:cs="B Badr" w:hint="cs"/>
          <w:rtl/>
        </w:rPr>
        <w:t xml:space="preserve">». البته اگر مقصود ایشان از آنچه در حاشیه آمده است همین مطلب مستمسک باشد مشکلی نیست. </w:t>
      </w:r>
    </w:p>
    <w:p w:rsidR="002D1B13" w:rsidRDefault="002D1B13" w:rsidP="002D1B13">
      <w:pPr>
        <w:pStyle w:val="ListParagraph"/>
        <w:numPr>
          <w:ilvl w:val="0"/>
          <w:numId w:val="18"/>
        </w:numPr>
        <w:jc w:val="both"/>
        <w:rPr>
          <w:rtl/>
        </w:rPr>
      </w:pPr>
      <w:r>
        <w:rPr>
          <w:rFonts w:hint="cs"/>
          <w:rtl/>
        </w:rPr>
        <w:t xml:space="preserve">عرض ما این است که می گوییم ما اگر امتثال امر به طبیعت را عنوان قصدی بدانیم، شما نیز حق دارید بگویید که چرا قصد امتثال امر به طبیعی نماز نشده است. اما طبیعی الصلاۀ به نظر ما عنوان قصدی نیست. طبیعی الصلاۀ عنوان قصدی اش به این نیست که قصد نماز خارج از وقت شود، طبیعی اش به این است که قصد طبیعی نماز شود. </w:t>
      </w:r>
    </w:p>
    <w:p w:rsidR="0019552E" w:rsidRDefault="009F4E1B" w:rsidP="0019552E">
      <w:pPr>
        <w:pStyle w:val="ListParagraph"/>
        <w:jc w:val="both"/>
        <w:rPr>
          <w:rtl/>
        </w:rPr>
      </w:pPr>
      <w:r>
        <w:rPr>
          <w:rFonts w:hint="cs"/>
          <w:rtl/>
        </w:rPr>
        <w:t>شخص</w:t>
      </w:r>
      <w:r>
        <w:rPr>
          <w:rtl/>
        </w:rPr>
        <w:t xml:space="preserve"> اگر قصد امتثال امر به اداء بکن</w:t>
      </w:r>
      <w:r>
        <w:rPr>
          <w:rFonts w:hint="cs"/>
          <w:rtl/>
        </w:rPr>
        <w:t>د،</w:t>
      </w:r>
      <w:r>
        <w:rPr>
          <w:rtl/>
        </w:rPr>
        <w:t xml:space="preserve"> باز قصد دار</w:t>
      </w:r>
      <w:r>
        <w:rPr>
          <w:rFonts w:hint="cs"/>
          <w:rtl/>
        </w:rPr>
        <w:t>د</w:t>
      </w:r>
      <w:r w:rsidR="00986E65">
        <w:rPr>
          <w:rtl/>
        </w:rPr>
        <w:t xml:space="preserve"> طب</w:t>
      </w:r>
      <w:r w:rsidR="00986E65">
        <w:rPr>
          <w:rFonts w:hint="cs"/>
          <w:rtl/>
        </w:rPr>
        <w:t>ی</w:t>
      </w:r>
      <w:r w:rsidR="00986E65">
        <w:rPr>
          <w:rFonts w:hint="eastAsia"/>
          <w:rtl/>
        </w:rPr>
        <w:t>ع</w:t>
      </w:r>
      <w:r w:rsidR="00986E65">
        <w:rPr>
          <w:rFonts w:hint="cs"/>
          <w:rtl/>
        </w:rPr>
        <w:t>ی</w:t>
      </w:r>
      <w:r>
        <w:rPr>
          <w:rtl/>
        </w:rPr>
        <w:t xml:space="preserve"> نماز را</w:t>
      </w:r>
      <w:r>
        <w:rPr>
          <w:rFonts w:hint="cs"/>
          <w:rtl/>
        </w:rPr>
        <w:t xml:space="preserve"> در ضمن اداء</w:t>
      </w:r>
      <w:r>
        <w:rPr>
          <w:rtl/>
        </w:rPr>
        <w:t xml:space="preserve"> بخوان</w:t>
      </w:r>
      <w:r>
        <w:rPr>
          <w:rFonts w:hint="cs"/>
          <w:rtl/>
        </w:rPr>
        <w:t>د</w:t>
      </w:r>
      <w:r w:rsidR="00986E65">
        <w:rPr>
          <w:rtl/>
        </w:rPr>
        <w:t>، اگر عنوان قضاء بود م</w:t>
      </w:r>
      <w:r w:rsidR="00986E65">
        <w:rPr>
          <w:rFonts w:hint="cs"/>
          <w:rtl/>
        </w:rPr>
        <w:t>ی‌‌</w:t>
      </w:r>
      <w:r w:rsidR="00986E65">
        <w:rPr>
          <w:rFonts w:hint="eastAsia"/>
          <w:rtl/>
        </w:rPr>
        <w:t>گفت</w:t>
      </w:r>
      <w:r w:rsidR="00986E65">
        <w:rPr>
          <w:rFonts w:hint="cs"/>
          <w:rtl/>
        </w:rPr>
        <w:t>ی</w:t>
      </w:r>
      <w:r w:rsidR="00986E65">
        <w:rPr>
          <w:rFonts w:hint="eastAsia"/>
          <w:rtl/>
        </w:rPr>
        <w:t>د</w:t>
      </w:r>
      <w:r w:rsidR="00986E65">
        <w:rPr>
          <w:rtl/>
        </w:rPr>
        <w:t xml:space="preserve"> عنوان قضاء عنوان قصد</w:t>
      </w:r>
      <w:r w:rsidR="00986E65">
        <w:rPr>
          <w:rFonts w:hint="cs"/>
          <w:rtl/>
        </w:rPr>
        <w:t>ی</w:t>
      </w:r>
      <w:r w:rsidR="00986E65">
        <w:rPr>
          <w:rtl/>
        </w:rPr>
        <w:t xml:space="preserve"> است، م</w:t>
      </w:r>
      <w:r w:rsidR="00986E65">
        <w:rPr>
          <w:rFonts w:hint="cs"/>
          <w:rtl/>
        </w:rPr>
        <w:t>ی‌‌</w:t>
      </w:r>
      <w:r w:rsidR="00986E65">
        <w:rPr>
          <w:rFonts w:hint="eastAsia"/>
          <w:rtl/>
        </w:rPr>
        <w:t>گفت</w:t>
      </w:r>
      <w:r w:rsidR="00986E65">
        <w:rPr>
          <w:rFonts w:hint="cs"/>
          <w:rtl/>
        </w:rPr>
        <w:t>ی</w:t>
      </w:r>
      <w:r w:rsidR="00986E65">
        <w:rPr>
          <w:rFonts w:hint="eastAsia"/>
          <w:rtl/>
        </w:rPr>
        <w:t>د</w:t>
      </w:r>
      <w:r w:rsidR="00986E65">
        <w:rPr>
          <w:rtl/>
        </w:rPr>
        <w:t xml:space="preserve"> ما وقع لم </w:t>
      </w:r>
      <w:r w:rsidR="00986E65">
        <w:rPr>
          <w:rFonts w:hint="cs"/>
          <w:rtl/>
        </w:rPr>
        <w:t>ی</w:t>
      </w:r>
      <w:r w:rsidR="00986E65">
        <w:rPr>
          <w:rFonts w:hint="eastAsia"/>
          <w:rtl/>
        </w:rPr>
        <w:t>قصد</w:t>
      </w:r>
      <w:r w:rsidR="00986E65">
        <w:rPr>
          <w:rtl/>
        </w:rPr>
        <w:t xml:space="preserve"> و ما قصد لم </w:t>
      </w:r>
      <w:r w:rsidR="00986E65">
        <w:rPr>
          <w:rFonts w:hint="cs"/>
          <w:rtl/>
        </w:rPr>
        <w:t>ی</w:t>
      </w:r>
      <w:r w:rsidR="00986E65">
        <w:rPr>
          <w:rFonts w:hint="eastAsia"/>
          <w:rtl/>
        </w:rPr>
        <w:t>قع،</w:t>
      </w:r>
      <w:r w:rsidR="00986E65">
        <w:rPr>
          <w:rtl/>
        </w:rPr>
        <w:t xml:space="preserve"> ا</w:t>
      </w:r>
      <w:r w:rsidR="00986E65">
        <w:rPr>
          <w:rFonts w:hint="cs"/>
          <w:rtl/>
        </w:rPr>
        <w:t>ی</w:t>
      </w:r>
      <w:r w:rsidR="00986E65">
        <w:rPr>
          <w:rFonts w:hint="eastAsia"/>
          <w:rtl/>
        </w:rPr>
        <w:t>ن</w:t>
      </w:r>
      <w:r w:rsidR="00986E65">
        <w:rPr>
          <w:rtl/>
        </w:rPr>
        <w:t xml:space="preserve"> آقا قصد قضاء نکرد قصد اداء کرد، ‌مثل ا</w:t>
      </w:r>
      <w:r w:rsidR="00986E65">
        <w:rPr>
          <w:rFonts w:hint="cs"/>
          <w:rtl/>
        </w:rPr>
        <w:t>ی</w:t>
      </w:r>
      <w:r w:rsidR="00986E65">
        <w:rPr>
          <w:rFonts w:hint="eastAsia"/>
          <w:rtl/>
        </w:rPr>
        <w:t>ن‌که</w:t>
      </w:r>
      <w:r w:rsidR="00986E65">
        <w:rPr>
          <w:rtl/>
        </w:rPr>
        <w:t xml:space="preserve"> واجب بود اداء د</w:t>
      </w:r>
      <w:r w:rsidR="00986E65">
        <w:rPr>
          <w:rFonts w:hint="cs"/>
          <w:rtl/>
        </w:rPr>
        <w:t>ی</w:t>
      </w:r>
      <w:r w:rsidR="00986E65">
        <w:rPr>
          <w:rFonts w:hint="eastAsia"/>
          <w:rtl/>
        </w:rPr>
        <w:t>ن</w:t>
      </w:r>
      <w:r w:rsidR="00986E65">
        <w:rPr>
          <w:rtl/>
        </w:rPr>
        <w:t xml:space="preserve"> کند، قصد هبه کرد، اداء د</w:t>
      </w:r>
      <w:r w:rsidR="00986E65">
        <w:rPr>
          <w:rFonts w:hint="cs"/>
          <w:rtl/>
        </w:rPr>
        <w:t>ی</w:t>
      </w:r>
      <w:r w:rsidR="00986E65">
        <w:rPr>
          <w:rFonts w:hint="eastAsia"/>
          <w:rtl/>
        </w:rPr>
        <w:t>ن</w:t>
      </w:r>
      <w:r w:rsidR="00986E65">
        <w:rPr>
          <w:rtl/>
        </w:rPr>
        <w:t xml:space="preserve"> برا</w:t>
      </w:r>
      <w:r w:rsidR="00986E65">
        <w:rPr>
          <w:rFonts w:hint="cs"/>
          <w:rtl/>
        </w:rPr>
        <w:t>ی</w:t>
      </w:r>
      <w:r w:rsidR="00986E65">
        <w:rPr>
          <w:rFonts w:hint="eastAsia"/>
          <w:rtl/>
        </w:rPr>
        <w:t>ش</w:t>
      </w:r>
      <w:r w:rsidR="00986E65">
        <w:rPr>
          <w:rtl/>
        </w:rPr>
        <w:t xml:space="preserve"> واجب بود</w:t>
      </w:r>
      <w:r>
        <w:rPr>
          <w:rFonts w:hint="cs"/>
          <w:rtl/>
        </w:rPr>
        <w:t>،</w:t>
      </w:r>
      <w:r>
        <w:rPr>
          <w:rtl/>
        </w:rPr>
        <w:t xml:space="preserve"> </w:t>
      </w:r>
      <w:r>
        <w:rPr>
          <w:rFonts w:hint="cs"/>
          <w:rtl/>
        </w:rPr>
        <w:t>آن</w:t>
      </w:r>
      <w:r w:rsidR="00986E65">
        <w:rPr>
          <w:rtl/>
        </w:rPr>
        <w:t xml:space="preserve"> را قصد نکرد قصد هبه کرد که بر او واجب نبود، </w:t>
      </w:r>
      <w:r w:rsidR="0019552E">
        <w:rPr>
          <w:rFonts w:hint="cs"/>
          <w:rtl/>
        </w:rPr>
        <w:t>این مطلب قبول است</w:t>
      </w:r>
      <w:r w:rsidR="00986E65">
        <w:rPr>
          <w:rtl/>
        </w:rPr>
        <w:t>، عنوان قضاء که شما م</w:t>
      </w:r>
      <w:r w:rsidR="00986E65">
        <w:rPr>
          <w:rFonts w:hint="cs"/>
          <w:rtl/>
        </w:rPr>
        <w:t>ی‌‌</w:t>
      </w:r>
      <w:r w:rsidR="00986E65">
        <w:rPr>
          <w:rFonts w:hint="eastAsia"/>
          <w:rtl/>
        </w:rPr>
        <w:t>گو</w:t>
      </w:r>
      <w:r w:rsidR="00986E65">
        <w:rPr>
          <w:rFonts w:hint="cs"/>
          <w:rtl/>
        </w:rPr>
        <w:t>یی</w:t>
      </w:r>
      <w:r w:rsidR="00986E65">
        <w:rPr>
          <w:rFonts w:hint="eastAsia"/>
          <w:rtl/>
        </w:rPr>
        <w:t>د</w:t>
      </w:r>
      <w:r w:rsidR="00986E65">
        <w:rPr>
          <w:rtl/>
        </w:rPr>
        <w:t xml:space="preserve"> واجب ن</w:t>
      </w:r>
      <w:r w:rsidR="00986E65">
        <w:rPr>
          <w:rFonts w:hint="cs"/>
          <w:rtl/>
        </w:rPr>
        <w:t>ی</w:t>
      </w:r>
      <w:r w:rsidR="00986E65">
        <w:rPr>
          <w:rFonts w:hint="eastAsia"/>
          <w:rtl/>
        </w:rPr>
        <w:t>ست،</w:t>
      </w:r>
      <w:r w:rsidR="00986E65">
        <w:rPr>
          <w:rtl/>
        </w:rPr>
        <w:t xml:space="preserve"> عنوان طب</w:t>
      </w:r>
      <w:r w:rsidR="00986E65">
        <w:rPr>
          <w:rFonts w:hint="cs"/>
          <w:rtl/>
        </w:rPr>
        <w:t>ی</w:t>
      </w:r>
      <w:r w:rsidR="00986E65">
        <w:rPr>
          <w:rFonts w:hint="eastAsia"/>
          <w:rtl/>
        </w:rPr>
        <w:t>ع</w:t>
      </w:r>
      <w:r w:rsidR="00986E65">
        <w:rPr>
          <w:rFonts w:hint="cs"/>
          <w:rtl/>
        </w:rPr>
        <w:t>ی</w:t>
      </w:r>
      <w:r w:rsidR="00986E65">
        <w:rPr>
          <w:rtl/>
        </w:rPr>
        <w:t xml:space="preserve"> الصلاة بر او واجب است ا</w:t>
      </w:r>
      <w:r w:rsidR="00986E65">
        <w:rPr>
          <w:rFonts w:hint="cs"/>
          <w:rtl/>
        </w:rPr>
        <w:t>ی</w:t>
      </w:r>
      <w:r w:rsidR="00986E65">
        <w:rPr>
          <w:rFonts w:hint="eastAsia"/>
          <w:rtl/>
        </w:rPr>
        <w:t>ن</w:t>
      </w:r>
      <w:r w:rsidR="00986E65">
        <w:rPr>
          <w:rtl/>
        </w:rPr>
        <w:t xml:space="preserve"> را هم که قصد کرده، </w:t>
      </w:r>
      <w:r w:rsidR="00986E65">
        <w:rPr>
          <w:rFonts w:hint="cs"/>
          <w:rtl/>
        </w:rPr>
        <w:t>ی</w:t>
      </w:r>
      <w:r w:rsidR="00986E65">
        <w:rPr>
          <w:rFonts w:hint="eastAsia"/>
          <w:rtl/>
        </w:rPr>
        <w:t>ک</w:t>
      </w:r>
      <w:r w:rsidR="00986E65">
        <w:rPr>
          <w:rtl/>
        </w:rPr>
        <w:t xml:space="preserve"> قصد اضافه‌ا</w:t>
      </w:r>
      <w:r w:rsidR="00986E65">
        <w:rPr>
          <w:rFonts w:hint="cs"/>
          <w:rtl/>
        </w:rPr>
        <w:t>ی</w:t>
      </w:r>
      <w:r w:rsidR="0019552E">
        <w:rPr>
          <w:rtl/>
        </w:rPr>
        <w:t xml:space="preserve"> هم داشت</w:t>
      </w:r>
      <w:r w:rsidR="0019552E">
        <w:rPr>
          <w:rFonts w:hint="cs"/>
          <w:rtl/>
        </w:rPr>
        <w:t>ه که بودن آن در وقت بوده است،</w:t>
      </w:r>
      <w:r w:rsidR="00986E65">
        <w:rPr>
          <w:rtl/>
        </w:rPr>
        <w:t xml:space="preserve"> ‌او هم درست در ن</w:t>
      </w:r>
      <w:r w:rsidR="00986E65">
        <w:rPr>
          <w:rFonts w:hint="cs"/>
          <w:rtl/>
        </w:rPr>
        <w:t>ی</w:t>
      </w:r>
      <w:r w:rsidR="00986E65">
        <w:rPr>
          <w:rFonts w:hint="eastAsia"/>
          <w:rtl/>
        </w:rPr>
        <w:t>امده</w:t>
      </w:r>
      <w:r w:rsidR="0019552E">
        <w:rPr>
          <w:rFonts w:hint="cs"/>
          <w:rtl/>
        </w:rPr>
        <w:t xml:space="preserve"> است،</w:t>
      </w:r>
      <w:r w:rsidR="00986E65">
        <w:rPr>
          <w:rtl/>
        </w:rPr>
        <w:t xml:space="preserve"> مشکل</w:t>
      </w:r>
      <w:r w:rsidR="00986E65">
        <w:rPr>
          <w:rFonts w:hint="cs"/>
          <w:rtl/>
        </w:rPr>
        <w:t>ی</w:t>
      </w:r>
      <w:r w:rsidR="00986E65">
        <w:rPr>
          <w:rtl/>
        </w:rPr>
        <w:t xml:space="preserve"> ندارد. </w:t>
      </w:r>
    </w:p>
    <w:p w:rsidR="00986E65" w:rsidRDefault="00986E65" w:rsidP="0019552E">
      <w:pPr>
        <w:pStyle w:val="ListParagraph"/>
        <w:jc w:val="both"/>
        <w:rPr>
          <w:rtl/>
        </w:rPr>
      </w:pPr>
      <w:r>
        <w:rPr>
          <w:rtl/>
        </w:rPr>
        <w:t>اگر م</w:t>
      </w:r>
      <w:r>
        <w:rPr>
          <w:rFonts w:hint="cs"/>
          <w:rtl/>
        </w:rPr>
        <w:t>ی‌‌</w:t>
      </w:r>
      <w:r>
        <w:rPr>
          <w:rFonts w:hint="eastAsia"/>
          <w:rtl/>
        </w:rPr>
        <w:t>گو</w:t>
      </w:r>
      <w:r>
        <w:rPr>
          <w:rFonts w:hint="cs"/>
          <w:rtl/>
        </w:rPr>
        <w:t>یی</w:t>
      </w:r>
      <w:r>
        <w:rPr>
          <w:rFonts w:hint="eastAsia"/>
          <w:rtl/>
        </w:rPr>
        <w:t>د</w:t>
      </w:r>
      <w:r>
        <w:rPr>
          <w:rtl/>
        </w:rPr>
        <w:t xml:space="preserve"> قوام قصد قربت به ا</w:t>
      </w:r>
      <w:r>
        <w:rPr>
          <w:rFonts w:hint="cs"/>
          <w:rtl/>
        </w:rPr>
        <w:t>ی</w:t>
      </w:r>
      <w:r>
        <w:rPr>
          <w:rFonts w:hint="eastAsia"/>
          <w:rtl/>
        </w:rPr>
        <w:t>ن</w:t>
      </w:r>
      <w:r>
        <w:rPr>
          <w:rtl/>
        </w:rPr>
        <w:t xml:space="preserve"> است که شخص</w:t>
      </w:r>
      <w:r w:rsidR="0019552E">
        <w:rPr>
          <w:rFonts w:hint="cs"/>
          <w:rtl/>
        </w:rPr>
        <w:t xml:space="preserve"> قصد</w:t>
      </w:r>
      <w:r>
        <w:rPr>
          <w:rtl/>
        </w:rPr>
        <w:t xml:space="preserve"> ا</w:t>
      </w:r>
      <w:r>
        <w:rPr>
          <w:rFonts w:hint="cs"/>
          <w:rtl/>
        </w:rPr>
        <w:t>ی</w:t>
      </w:r>
      <w:r>
        <w:rPr>
          <w:rFonts w:hint="eastAsia"/>
          <w:rtl/>
        </w:rPr>
        <w:t>ن</w:t>
      </w:r>
      <w:r>
        <w:rPr>
          <w:rtl/>
        </w:rPr>
        <w:t xml:space="preserve"> امر</w:t>
      </w:r>
      <w:r>
        <w:rPr>
          <w:rFonts w:hint="cs"/>
          <w:rtl/>
        </w:rPr>
        <w:t>ی</w:t>
      </w:r>
      <w:r>
        <w:rPr>
          <w:rtl/>
        </w:rPr>
        <w:t xml:space="preserve"> که متوجه او است </w:t>
      </w:r>
      <w:r w:rsidR="0019552E">
        <w:rPr>
          <w:rFonts w:hint="cs"/>
          <w:rtl/>
        </w:rPr>
        <w:t xml:space="preserve">را </w:t>
      </w:r>
      <w:r>
        <w:rPr>
          <w:rtl/>
        </w:rPr>
        <w:t xml:space="preserve">بکند نه </w:t>
      </w:r>
      <w:r>
        <w:rPr>
          <w:rFonts w:hint="cs"/>
          <w:rtl/>
        </w:rPr>
        <w:t>ی</w:t>
      </w:r>
      <w:r>
        <w:rPr>
          <w:rFonts w:hint="eastAsia"/>
          <w:rtl/>
        </w:rPr>
        <w:t>ک</w:t>
      </w:r>
      <w:r>
        <w:rPr>
          <w:rtl/>
        </w:rPr>
        <w:t xml:space="preserve"> امر د</w:t>
      </w:r>
      <w:r>
        <w:rPr>
          <w:rFonts w:hint="cs"/>
          <w:rtl/>
        </w:rPr>
        <w:t>ی</w:t>
      </w:r>
      <w:r>
        <w:rPr>
          <w:rFonts w:hint="eastAsia"/>
          <w:rtl/>
        </w:rPr>
        <w:t>گر</w:t>
      </w:r>
      <w:r>
        <w:rPr>
          <w:rtl/>
        </w:rPr>
        <w:t xml:space="preserve"> را</w:t>
      </w:r>
      <w:r w:rsidR="0019552E">
        <w:rPr>
          <w:rFonts w:hint="cs"/>
          <w:rtl/>
        </w:rPr>
        <w:t xml:space="preserve">، این مطلب درست نیست؛ زیرا دلیلی ندارد که در قصد قربت همان امری که متوجه او است، قصد شود. آنچه در قصد قربت مهم است، </w:t>
      </w:r>
      <w:r>
        <w:rPr>
          <w:rtl/>
        </w:rPr>
        <w:t>اضافة‌ العمل ال</w:t>
      </w:r>
      <w:r>
        <w:rPr>
          <w:rFonts w:hint="cs"/>
          <w:rtl/>
        </w:rPr>
        <w:t>ی</w:t>
      </w:r>
      <w:r>
        <w:rPr>
          <w:rtl/>
        </w:rPr>
        <w:t xml:space="preserve"> الله است، مهم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کار را برا</w:t>
      </w:r>
      <w:r>
        <w:rPr>
          <w:rFonts w:hint="cs"/>
          <w:rtl/>
        </w:rPr>
        <w:t>ی</w:t>
      </w:r>
      <w:r>
        <w:rPr>
          <w:rtl/>
        </w:rPr>
        <w:t xml:space="preserve"> خدا ب</w:t>
      </w:r>
      <w:r>
        <w:rPr>
          <w:rFonts w:hint="cs"/>
          <w:rtl/>
        </w:rPr>
        <w:t>ی</w:t>
      </w:r>
      <w:r>
        <w:rPr>
          <w:rFonts w:hint="eastAsia"/>
          <w:rtl/>
        </w:rPr>
        <w:t>اور</w:t>
      </w:r>
      <w:r w:rsidR="0019552E">
        <w:rPr>
          <w:rFonts w:hint="cs"/>
          <w:rtl/>
        </w:rPr>
        <w:t>د.</w:t>
      </w:r>
      <w:r>
        <w:rPr>
          <w:rtl/>
        </w:rPr>
        <w:t xml:space="preserve"> </w:t>
      </w:r>
    </w:p>
    <w:p w:rsidR="00235D80" w:rsidRDefault="00986E65" w:rsidP="00986E65">
      <w:pPr>
        <w:jc w:val="both"/>
        <w:rPr>
          <w:rtl/>
        </w:rPr>
      </w:pPr>
      <w:r>
        <w:rPr>
          <w:rFonts w:hint="eastAsia"/>
          <w:rtl/>
        </w:rPr>
        <w:t>پس</w:t>
      </w:r>
      <w:r>
        <w:rPr>
          <w:rtl/>
        </w:rPr>
        <w:t xml:space="preserve"> خلاصه ا</w:t>
      </w:r>
      <w:r>
        <w:rPr>
          <w:rFonts w:hint="cs"/>
          <w:rtl/>
        </w:rPr>
        <w:t>ی</w:t>
      </w:r>
      <w:r>
        <w:rPr>
          <w:rFonts w:hint="eastAsia"/>
          <w:rtl/>
        </w:rPr>
        <w:t>ن</w:t>
      </w:r>
      <w:r w:rsidR="0019552E">
        <w:rPr>
          <w:rtl/>
        </w:rPr>
        <w:t xml:space="preserve"> </w:t>
      </w:r>
      <w:r w:rsidR="0019552E">
        <w:rPr>
          <w:rFonts w:hint="cs"/>
          <w:rtl/>
        </w:rPr>
        <w:t>اشکال</w:t>
      </w:r>
      <w:r>
        <w:rPr>
          <w:rtl/>
        </w:rPr>
        <w:t xml:space="preserve"> ا</w:t>
      </w:r>
      <w:r>
        <w:rPr>
          <w:rFonts w:hint="cs"/>
          <w:rtl/>
        </w:rPr>
        <w:t>ی</w:t>
      </w:r>
      <w:r>
        <w:rPr>
          <w:rFonts w:hint="eastAsia"/>
          <w:rtl/>
        </w:rPr>
        <w:t>ن</w:t>
      </w:r>
      <w:r w:rsidR="00235D80">
        <w:rPr>
          <w:rtl/>
        </w:rPr>
        <w:t xml:space="preserve"> است</w:t>
      </w:r>
      <w:r w:rsidR="00235D80">
        <w:rPr>
          <w:rFonts w:hint="cs"/>
          <w:rtl/>
        </w:rPr>
        <w:t xml:space="preserve"> که</w:t>
      </w:r>
      <w:r>
        <w:rPr>
          <w:rtl/>
        </w:rPr>
        <w:t xml:space="preserve"> قصد طب</w:t>
      </w:r>
      <w:r>
        <w:rPr>
          <w:rFonts w:hint="cs"/>
          <w:rtl/>
        </w:rPr>
        <w:t>ی</w:t>
      </w:r>
      <w:r>
        <w:rPr>
          <w:rFonts w:hint="eastAsia"/>
          <w:rtl/>
        </w:rPr>
        <w:t>ع</w:t>
      </w:r>
      <w:r>
        <w:rPr>
          <w:rFonts w:hint="cs"/>
          <w:rtl/>
        </w:rPr>
        <w:t>ی</w:t>
      </w:r>
      <w:r>
        <w:rPr>
          <w:rtl/>
        </w:rPr>
        <w:t xml:space="preserve"> الصلاة ب</w:t>
      </w:r>
      <w:r>
        <w:rPr>
          <w:rFonts w:hint="cs"/>
          <w:rtl/>
        </w:rPr>
        <w:t>ی</w:t>
      </w:r>
      <w:r>
        <w:rPr>
          <w:rFonts w:hint="eastAsia"/>
          <w:rtl/>
        </w:rPr>
        <w:t>ش</w:t>
      </w:r>
      <w:r>
        <w:rPr>
          <w:rtl/>
        </w:rPr>
        <w:t xml:space="preserve"> از قصد طب</w:t>
      </w:r>
      <w:r>
        <w:rPr>
          <w:rFonts w:hint="cs"/>
          <w:rtl/>
        </w:rPr>
        <w:t>ی</w:t>
      </w:r>
      <w:r>
        <w:rPr>
          <w:rFonts w:hint="eastAsia"/>
          <w:rtl/>
        </w:rPr>
        <w:t>ع</w:t>
      </w:r>
      <w:r>
        <w:rPr>
          <w:rFonts w:hint="cs"/>
          <w:rtl/>
        </w:rPr>
        <w:t>ی</w:t>
      </w:r>
      <w:r>
        <w:rPr>
          <w:rtl/>
        </w:rPr>
        <w:t xml:space="preserve"> چ</w:t>
      </w:r>
      <w:r>
        <w:rPr>
          <w:rFonts w:hint="cs"/>
          <w:rtl/>
        </w:rPr>
        <w:t>ی</w:t>
      </w:r>
      <w:r>
        <w:rPr>
          <w:rFonts w:hint="eastAsia"/>
          <w:rtl/>
        </w:rPr>
        <w:t>ز</w:t>
      </w:r>
      <w:r>
        <w:rPr>
          <w:rtl/>
        </w:rPr>
        <w:t xml:space="preserve"> د</w:t>
      </w:r>
      <w:r>
        <w:rPr>
          <w:rFonts w:hint="cs"/>
          <w:rtl/>
        </w:rPr>
        <w:t>ی</w:t>
      </w:r>
      <w:r>
        <w:rPr>
          <w:rFonts w:hint="eastAsia"/>
          <w:rtl/>
        </w:rPr>
        <w:t>گر</w:t>
      </w:r>
      <w:r>
        <w:rPr>
          <w:rFonts w:hint="cs"/>
          <w:rtl/>
        </w:rPr>
        <w:t>ی</w:t>
      </w:r>
      <w:r>
        <w:rPr>
          <w:rtl/>
        </w:rPr>
        <w:t xml:space="preserve"> نم</w:t>
      </w:r>
      <w:r>
        <w:rPr>
          <w:rFonts w:hint="cs"/>
          <w:rtl/>
        </w:rPr>
        <w:t>ی‌</w:t>
      </w:r>
      <w:r>
        <w:rPr>
          <w:rFonts w:hint="eastAsia"/>
          <w:rtl/>
        </w:rPr>
        <w:t>خواهد،</w:t>
      </w:r>
      <w:r>
        <w:rPr>
          <w:rtl/>
        </w:rPr>
        <w:t xml:space="preserve"> با عنوان قضاء الصلاة فرق م</w:t>
      </w:r>
      <w:r>
        <w:rPr>
          <w:rFonts w:hint="cs"/>
          <w:rtl/>
        </w:rPr>
        <w:t>ی‌‌</w:t>
      </w:r>
      <w:r>
        <w:rPr>
          <w:rFonts w:hint="eastAsia"/>
          <w:rtl/>
        </w:rPr>
        <w:t>کند</w:t>
      </w:r>
      <w:r>
        <w:rPr>
          <w:rtl/>
        </w:rPr>
        <w:t xml:space="preserve"> که عده‌ا</w:t>
      </w:r>
      <w:r>
        <w:rPr>
          <w:rFonts w:hint="cs"/>
          <w:rtl/>
        </w:rPr>
        <w:t>ی</w:t>
      </w:r>
      <w:r>
        <w:rPr>
          <w:rtl/>
        </w:rPr>
        <w:t xml:space="preserve"> م</w:t>
      </w:r>
      <w:r>
        <w:rPr>
          <w:rFonts w:hint="cs"/>
          <w:rtl/>
        </w:rPr>
        <w:t>ی‌‌</w:t>
      </w:r>
      <w:r>
        <w:rPr>
          <w:rFonts w:hint="eastAsia"/>
          <w:rtl/>
        </w:rPr>
        <w:t>گو</w:t>
      </w:r>
      <w:r>
        <w:rPr>
          <w:rFonts w:hint="cs"/>
          <w:rtl/>
        </w:rPr>
        <w:t>ی</w:t>
      </w:r>
      <w:r>
        <w:rPr>
          <w:rFonts w:hint="eastAsia"/>
          <w:rtl/>
        </w:rPr>
        <w:t>ند</w:t>
      </w:r>
      <w:r>
        <w:rPr>
          <w:rtl/>
        </w:rPr>
        <w:t xml:space="preserve"> خود عنوان قضاء الصلاة عنوان قصد</w:t>
      </w:r>
      <w:r>
        <w:rPr>
          <w:rFonts w:hint="cs"/>
          <w:rtl/>
        </w:rPr>
        <w:t>ی</w:t>
      </w:r>
      <w:r>
        <w:rPr>
          <w:rtl/>
        </w:rPr>
        <w:t xml:space="preserve"> است، ‌با</w:t>
      </w:r>
      <w:r>
        <w:rPr>
          <w:rFonts w:hint="cs"/>
          <w:rtl/>
        </w:rPr>
        <w:t>ی</w:t>
      </w:r>
      <w:r>
        <w:rPr>
          <w:rFonts w:hint="eastAsia"/>
          <w:rtl/>
        </w:rPr>
        <w:t>د</w:t>
      </w:r>
      <w:r>
        <w:rPr>
          <w:rtl/>
        </w:rPr>
        <w:t xml:space="preserve"> او را قصد کن</w:t>
      </w:r>
      <w:r>
        <w:rPr>
          <w:rFonts w:hint="cs"/>
          <w:rtl/>
        </w:rPr>
        <w:t>ی</w:t>
      </w:r>
      <w:r>
        <w:rPr>
          <w:rFonts w:hint="eastAsia"/>
          <w:rtl/>
        </w:rPr>
        <w:t>د،</w:t>
      </w:r>
      <w:r>
        <w:rPr>
          <w:rtl/>
        </w:rPr>
        <w:t xml:space="preserve"> و اگر ا</w:t>
      </w:r>
      <w:r>
        <w:rPr>
          <w:rFonts w:hint="cs"/>
          <w:rtl/>
        </w:rPr>
        <w:t>ی</w:t>
      </w:r>
      <w:r>
        <w:rPr>
          <w:rFonts w:hint="eastAsia"/>
          <w:rtl/>
        </w:rPr>
        <w:t>شان</w:t>
      </w:r>
      <w:r>
        <w:rPr>
          <w:rtl/>
        </w:rPr>
        <w:t xml:space="preserve"> م</w:t>
      </w:r>
      <w:r>
        <w:rPr>
          <w:rFonts w:hint="cs"/>
          <w:rtl/>
        </w:rPr>
        <w:t>ی‌‌</w:t>
      </w:r>
      <w:r>
        <w:rPr>
          <w:rFonts w:hint="eastAsia"/>
          <w:rtl/>
        </w:rPr>
        <w:t>خواهد</w:t>
      </w:r>
      <w:r>
        <w:rPr>
          <w:rtl/>
        </w:rPr>
        <w:t xml:space="preserve"> بگو</w:t>
      </w:r>
      <w:r>
        <w:rPr>
          <w:rFonts w:hint="cs"/>
          <w:rtl/>
        </w:rPr>
        <w:t>ی</w:t>
      </w:r>
      <w:r>
        <w:rPr>
          <w:rFonts w:hint="eastAsia"/>
          <w:rtl/>
        </w:rPr>
        <w:t>د</w:t>
      </w:r>
      <w:r>
        <w:rPr>
          <w:rtl/>
        </w:rPr>
        <w:t xml:space="preserve"> با</w:t>
      </w:r>
      <w:r>
        <w:rPr>
          <w:rFonts w:hint="cs"/>
          <w:rtl/>
        </w:rPr>
        <w:t>ی</w:t>
      </w:r>
      <w:r>
        <w:rPr>
          <w:rFonts w:hint="eastAsia"/>
          <w:rtl/>
        </w:rPr>
        <w:t>د</w:t>
      </w:r>
      <w:r>
        <w:rPr>
          <w:rtl/>
        </w:rPr>
        <w:t xml:space="preserve"> </w:t>
      </w:r>
      <w:r>
        <w:rPr>
          <w:rtl/>
        </w:rPr>
        <w:lastRenderedPageBreak/>
        <w:t>امر متوجه به خودم را من قصد کنم نه امر د</w:t>
      </w:r>
      <w:r>
        <w:rPr>
          <w:rFonts w:hint="cs"/>
          <w:rtl/>
        </w:rPr>
        <w:t>ی</w:t>
      </w:r>
      <w:r>
        <w:rPr>
          <w:rFonts w:hint="eastAsia"/>
          <w:rtl/>
        </w:rPr>
        <w:t>گر</w:t>
      </w:r>
      <w:r>
        <w:rPr>
          <w:rtl/>
        </w:rPr>
        <w:t xml:space="preserve"> را، قطعا ا</w:t>
      </w:r>
      <w:r>
        <w:rPr>
          <w:rFonts w:hint="cs"/>
          <w:rtl/>
        </w:rPr>
        <w:t>ی</w:t>
      </w:r>
      <w:r>
        <w:rPr>
          <w:rFonts w:hint="eastAsia"/>
          <w:rtl/>
        </w:rPr>
        <w:t>ن</w:t>
      </w:r>
      <w:r>
        <w:rPr>
          <w:rtl/>
        </w:rPr>
        <w:t xml:space="preserve"> لازم ن</w:t>
      </w:r>
      <w:r>
        <w:rPr>
          <w:rFonts w:hint="cs"/>
          <w:rtl/>
        </w:rPr>
        <w:t>ی</w:t>
      </w:r>
      <w:r>
        <w:rPr>
          <w:rFonts w:hint="eastAsia"/>
          <w:rtl/>
        </w:rPr>
        <w:t>ست،</w:t>
      </w:r>
      <w:r>
        <w:rPr>
          <w:rtl/>
        </w:rPr>
        <w:t xml:space="preserve"> چون در قصد قربت ب</w:t>
      </w:r>
      <w:r>
        <w:rPr>
          <w:rFonts w:hint="cs"/>
          <w:rtl/>
        </w:rPr>
        <w:t>ی</w:t>
      </w:r>
      <w:r>
        <w:rPr>
          <w:rFonts w:hint="eastAsia"/>
          <w:rtl/>
        </w:rPr>
        <w:t>ش</w:t>
      </w:r>
      <w:r>
        <w:rPr>
          <w:rtl/>
        </w:rPr>
        <w:t xml:space="preserve"> از اضافه عمل به خدا معتبر ن</w:t>
      </w:r>
      <w:r>
        <w:rPr>
          <w:rFonts w:hint="cs"/>
          <w:rtl/>
        </w:rPr>
        <w:t>ی</w:t>
      </w:r>
      <w:r>
        <w:rPr>
          <w:rFonts w:hint="eastAsia"/>
          <w:rtl/>
        </w:rPr>
        <w:t>ست</w:t>
      </w:r>
      <w:r>
        <w:rPr>
          <w:rtl/>
        </w:rPr>
        <w:t xml:space="preserve">. </w:t>
      </w:r>
    </w:p>
    <w:p w:rsidR="00986E65" w:rsidRDefault="00986E65" w:rsidP="00235D80">
      <w:pPr>
        <w:pStyle w:val="ListParagraph"/>
        <w:numPr>
          <w:ilvl w:val="0"/>
          <w:numId w:val="18"/>
        </w:numPr>
        <w:jc w:val="both"/>
        <w:rPr>
          <w:rtl/>
        </w:rPr>
      </w:pPr>
      <w:r>
        <w:rPr>
          <w:rtl/>
        </w:rPr>
        <w:t>بر فرض بگو</w:t>
      </w:r>
      <w:r>
        <w:rPr>
          <w:rFonts w:hint="cs"/>
          <w:rtl/>
        </w:rPr>
        <w:t>یی</w:t>
      </w:r>
      <w:r>
        <w:rPr>
          <w:rFonts w:hint="eastAsia"/>
          <w:rtl/>
        </w:rPr>
        <w:t>م</w:t>
      </w:r>
      <w:r>
        <w:rPr>
          <w:rtl/>
        </w:rPr>
        <w:t xml:space="preserve"> عنوان طب</w:t>
      </w:r>
      <w:r>
        <w:rPr>
          <w:rFonts w:hint="cs"/>
          <w:rtl/>
        </w:rPr>
        <w:t>ی</w:t>
      </w:r>
      <w:r>
        <w:rPr>
          <w:rFonts w:hint="eastAsia"/>
          <w:rtl/>
        </w:rPr>
        <w:t>ع</w:t>
      </w:r>
      <w:r>
        <w:rPr>
          <w:rFonts w:hint="cs"/>
          <w:rtl/>
        </w:rPr>
        <w:t>ی</w:t>
      </w:r>
      <w:r>
        <w:rPr>
          <w:rtl/>
        </w:rPr>
        <w:t xml:space="preserve"> الصلاة و امتثال عنوان قصد</w:t>
      </w:r>
      <w:r>
        <w:rPr>
          <w:rFonts w:hint="cs"/>
          <w:rtl/>
        </w:rPr>
        <w:t>ی</w:t>
      </w:r>
      <w:r>
        <w:rPr>
          <w:rtl/>
        </w:rPr>
        <w:t xml:space="preserve"> است، د</w:t>
      </w:r>
      <w:r>
        <w:rPr>
          <w:rFonts w:hint="cs"/>
          <w:rtl/>
        </w:rPr>
        <w:t>ی</w:t>
      </w:r>
      <w:r>
        <w:rPr>
          <w:rFonts w:hint="eastAsia"/>
          <w:rtl/>
        </w:rPr>
        <w:t>گر</w:t>
      </w:r>
      <w:r>
        <w:rPr>
          <w:rtl/>
        </w:rPr>
        <w:t xml:space="preserve"> از قضاء که بالاتر ن</w:t>
      </w:r>
      <w:r>
        <w:rPr>
          <w:rFonts w:hint="cs"/>
          <w:rtl/>
        </w:rPr>
        <w:t>ی</w:t>
      </w:r>
      <w:r>
        <w:rPr>
          <w:rFonts w:hint="eastAsia"/>
          <w:rtl/>
        </w:rPr>
        <w:t>ست</w:t>
      </w:r>
      <w:r>
        <w:rPr>
          <w:rtl/>
        </w:rPr>
        <w:t>. شما که خطا</w:t>
      </w:r>
      <w:r>
        <w:rPr>
          <w:rFonts w:hint="cs"/>
          <w:rtl/>
        </w:rPr>
        <w:t>ی</w:t>
      </w:r>
      <w:r>
        <w:rPr>
          <w:rtl/>
        </w:rPr>
        <w:t xml:space="preserve"> در تط</w:t>
      </w:r>
      <w:r>
        <w:rPr>
          <w:rFonts w:hint="cs"/>
          <w:rtl/>
        </w:rPr>
        <w:t>ی</w:t>
      </w:r>
      <w:r>
        <w:rPr>
          <w:rFonts w:hint="eastAsia"/>
          <w:rtl/>
        </w:rPr>
        <w:t>بق</w:t>
      </w:r>
      <w:r>
        <w:rPr>
          <w:rtl/>
        </w:rPr>
        <w:t xml:space="preserve"> را در عناو</w:t>
      </w:r>
      <w:r>
        <w:rPr>
          <w:rFonts w:hint="cs"/>
          <w:rtl/>
        </w:rPr>
        <w:t>ی</w:t>
      </w:r>
      <w:r>
        <w:rPr>
          <w:rFonts w:hint="eastAsia"/>
          <w:rtl/>
        </w:rPr>
        <w:t>ن</w:t>
      </w:r>
      <w:r>
        <w:rPr>
          <w:rtl/>
        </w:rPr>
        <w:t xml:space="preserve"> قصد</w:t>
      </w:r>
      <w:r>
        <w:rPr>
          <w:rFonts w:hint="cs"/>
          <w:rtl/>
        </w:rPr>
        <w:t>ی</w:t>
      </w:r>
      <w:r>
        <w:rPr>
          <w:rFonts w:hint="eastAsia"/>
          <w:rtl/>
        </w:rPr>
        <w:t>ه</w:t>
      </w:r>
      <w:r>
        <w:rPr>
          <w:rtl/>
        </w:rPr>
        <w:t xml:space="preserve"> معمولا قبول دار</w:t>
      </w:r>
      <w:r>
        <w:rPr>
          <w:rFonts w:hint="cs"/>
          <w:rtl/>
        </w:rPr>
        <w:t>ی</w:t>
      </w:r>
      <w:r>
        <w:rPr>
          <w:rFonts w:hint="eastAsia"/>
          <w:rtl/>
        </w:rPr>
        <w:t>د،</w:t>
      </w:r>
      <w:r>
        <w:rPr>
          <w:rtl/>
        </w:rPr>
        <w:t xml:space="preserve"> خطا</w:t>
      </w:r>
      <w:r>
        <w:rPr>
          <w:rFonts w:hint="cs"/>
          <w:rtl/>
        </w:rPr>
        <w:t>ی</w:t>
      </w:r>
      <w:r>
        <w:rPr>
          <w:rtl/>
        </w:rPr>
        <w:t xml:space="preserve"> در </w:t>
      </w:r>
      <w:r>
        <w:rPr>
          <w:rFonts w:hint="eastAsia"/>
          <w:rtl/>
        </w:rPr>
        <w:t>تطب</w:t>
      </w:r>
      <w:r>
        <w:rPr>
          <w:rFonts w:hint="cs"/>
          <w:rtl/>
        </w:rPr>
        <w:t>ی</w:t>
      </w:r>
      <w:r>
        <w:rPr>
          <w:rFonts w:hint="eastAsia"/>
          <w:rtl/>
        </w:rPr>
        <w:t>ق</w:t>
      </w:r>
      <w:r>
        <w:rPr>
          <w:rtl/>
        </w:rPr>
        <w:t xml:space="preserve"> را در عناو</w:t>
      </w:r>
      <w:r>
        <w:rPr>
          <w:rFonts w:hint="cs"/>
          <w:rtl/>
        </w:rPr>
        <w:t>ی</w:t>
      </w:r>
      <w:r>
        <w:rPr>
          <w:rFonts w:hint="eastAsia"/>
          <w:rtl/>
        </w:rPr>
        <w:t>ن</w:t>
      </w:r>
      <w:r>
        <w:rPr>
          <w:rtl/>
        </w:rPr>
        <w:t xml:space="preserve"> قصد</w:t>
      </w:r>
      <w:r>
        <w:rPr>
          <w:rFonts w:hint="cs"/>
          <w:rtl/>
        </w:rPr>
        <w:t>ی</w:t>
      </w:r>
      <w:r>
        <w:rPr>
          <w:rFonts w:hint="eastAsia"/>
          <w:rtl/>
        </w:rPr>
        <w:t>ه</w:t>
      </w:r>
      <w:r>
        <w:rPr>
          <w:rtl/>
        </w:rPr>
        <w:t xml:space="preserve"> را معمولا قبول دارند، م</w:t>
      </w:r>
      <w:r>
        <w:rPr>
          <w:rFonts w:hint="cs"/>
          <w:rtl/>
        </w:rPr>
        <w:t>ی‌‌</w:t>
      </w:r>
      <w:r>
        <w:rPr>
          <w:rFonts w:hint="eastAsia"/>
          <w:rtl/>
        </w:rPr>
        <w:t>گو</w:t>
      </w:r>
      <w:r>
        <w:rPr>
          <w:rFonts w:hint="cs"/>
          <w:rtl/>
        </w:rPr>
        <w:t>ی</w:t>
      </w:r>
      <w:r>
        <w:rPr>
          <w:rFonts w:hint="eastAsia"/>
          <w:rtl/>
        </w:rPr>
        <w:t>ند</w:t>
      </w:r>
      <w:r>
        <w:rPr>
          <w:rtl/>
        </w:rPr>
        <w:t xml:space="preserve"> داع</w:t>
      </w:r>
      <w:r w:rsidR="00235D80">
        <w:rPr>
          <w:rFonts w:hint="cs"/>
          <w:rtl/>
        </w:rPr>
        <w:t>ی شخص</w:t>
      </w:r>
      <w:r>
        <w:rPr>
          <w:rtl/>
        </w:rPr>
        <w:t xml:space="preserve"> ا</w:t>
      </w:r>
      <w:r>
        <w:rPr>
          <w:rFonts w:hint="cs"/>
          <w:rtl/>
        </w:rPr>
        <w:t>ی</w:t>
      </w:r>
      <w:r>
        <w:rPr>
          <w:rFonts w:hint="eastAsia"/>
          <w:rtl/>
        </w:rPr>
        <w:t>ن</w:t>
      </w:r>
      <w:r>
        <w:rPr>
          <w:rtl/>
        </w:rPr>
        <w:t xml:space="preserve"> بود که امتثال امر بکند، حالا خطا کرد قصد اداء کرد، چرا ا</w:t>
      </w:r>
      <w:r>
        <w:rPr>
          <w:rFonts w:hint="cs"/>
          <w:rtl/>
        </w:rPr>
        <w:t>ی</w:t>
      </w:r>
      <w:r>
        <w:rPr>
          <w:rFonts w:hint="eastAsia"/>
          <w:rtl/>
        </w:rPr>
        <w:t>ن</w:t>
      </w:r>
      <w:r>
        <w:rPr>
          <w:rtl/>
        </w:rPr>
        <w:t xml:space="preserve"> قضاء واقع نشود، چرا ات</w:t>
      </w:r>
      <w:r>
        <w:rPr>
          <w:rFonts w:hint="cs"/>
          <w:rtl/>
        </w:rPr>
        <w:t>ی</w:t>
      </w:r>
      <w:r>
        <w:rPr>
          <w:rFonts w:hint="eastAsia"/>
          <w:rtl/>
        </w:rPr>
        <w:t>ان</w:t>
      </w:r>
      <w:r>
        <w:rPr>
          <w:rtl/>
        </w:rPr>
        <w:t xml:space="preserve"> طب</w:t>
      </w:r>
      <w:r>
        <w:rPr>
          <w:rFonts w:hint="cs"/>
          <w:rtl/>
        </w:rPr>
        <w:t>ی</w:t>
      </w:r>
      <w:r>
        <w:rPr>
          <w:rFonts w:hint="eastAsia"/>
          <w:rtl/>
        </w:rPr>
        <w:t>ع</w:t>
      </w:r>
      <w:r>
        <w:rPr>
          <w:rFonts w:hint="cs"/>
          <w:rtl/>
        </w:rPr>
        <w:t>ی</w:t>
      </w:r>
      <w:r>
        <w:rPr>
          <w:rtl/>
        </w:rPr>
        <w:t xml:space="preserve"> الصلاة واقع نشود؟ و لذا به نظر ما اگر ما قائل بشو</w:t>
      </w:r>
      <w:r>
        <w:rPr>
          <w:rFonts w:hint="cs"/>
          <w:rtl/>
        </w:rPr>
        <w:t>ی</w:t>
      </w:r>
      <w:r>
        <w:rPr>
          <w:rFonts w:hint="eastAsia"/>
          <w:rtl/>
        </w:rPr>
        <w:t>م</w:t>
      </w:r>
      <w:r>
        <w:rPr>
          <w:rtl/>
        </w:rPr>
        <w:t xml:space="preserve"> به تعدد مطلوب که </w:t>
      </w:r>
      <w:r>
        <w:rPr>
          <w:rFonts w:hint="cs"/>
          <w:rtl/>
        </w:rPr>
        <w:t>ی</w:t>
      </w:r>
      <w:r>
        <w:rPr>
          <w:rFonts w:hint="eastAsia"/>
          <w:rtl/>
        </w:rPr>
        <w:t>ک</w:t>
      </w:r>
      <w:r>
        <w:rPr>
          <w:rtl/>
        </w:rPr>
        <w:t xml:space="preserve"> امر دار</w:t>
      </w:r>
      <w:r>
        <w:rPr>
          <w:rFonts w:hint="cs"/>
          <w:rtl/>
        </w:rPr>
        <w:t>ی</w:t>
      </w:r>
      <w:r>
        <w:rPr>
          <w:rFonts w:hint="eastAsia"/>
          <w:rtl/>
        </w:rPr>
        <w:t>م</w:t>
      </w:r>
      <w:r>
        <w:rPr>
          <w:rtl/>
        </w:rPr>
        <w:t xml:space="preserve"> به طب</w:t>
      </w:r>
      <w:r>
        <w:rPr>
          <w:rFonts w:hint="cs"/>
          <w:rtl/>
        </w:rPr>
        <w:t>ی</w:t>
      </w:r>
      <w:r>
        <w:rPr>
          <w:rFonts w:hint="eastAsia"/>
          <w:rtl/>
        </w:rPr>
        <w:t>ع</w:t>
      </w:r>
      <w:r>
        <w:rPr>
          <w:rFonts w:hint="cs"/>
          <w:rtl/>
        </w:rPr>
        <w:t>ی</w:t>
      </w:r>
      <w:r>
        <w:rPr>
          <w:rtl/>
        </w:rPr>
        <w:t xml:space="preserve"> نماز </w:t>
      </w:r>
      <w:r>
        <w:rPr>
          <w:rFonts w:hint="cs"/>
          <w:rtl/>
        </w:rPr>
        <w:t>ی</w:t>
      </w:r>
      <w:r>
        <w:rPr>
          <w:rFonts w:hint="eastAsia"/>
          <w:rtl/>
        </w:rPr>
        <w:t>ک</w:t>
      </w:r>
      <w:r>
        <w:rPr>
          <w:rtl/>
        </w:rPr>
        <w:t xml:space="preserve"> امر دار</w:t>
      </w:r>
      <w:r>
        <w:rPr>
          <w:rFonts w:hint="cs"/>
          <w:rtl/>
        </w:rPr>
        <w:t>ی</w:t>
      </w:r>
      <w:r>
        <w:rPr>
          <w:rFonts w:hint="eastAsia"/>
          <w:rtl/>
        </w:rPr>
        <w:t>م</w:t>
      </w:r>
      <w:r>
        <w:rPr>
          <w:rtl/>
        </w:rPr>
        <w:t xml:space="preserve"> به نماز در وقت، حت</w:t>
      </w:r>
      <w:r>
        <w:rPr>
          <w:rFonts w:hint="cs"/>
          <w:rtl/>
        </w:rPr>
        <w:t>ی</w:t>
      </w:r>
      <w:r>
        <w:rPr>
          <w:rtl/>
        </w:rPr>
        <w:t xml:space="preserve"> در فرض عمد هم م</w:t>
      </w:r>
      <w:r>
        <w:rPr>
          <w:rFonts w:hint="cs"/>
          <w:rtl/>
        </w:rPr>
        <w:t>ی‌‌</w:t>
      </w:r>
      <w:r>
        <w:rPr>
          <w:rFonts w:hint="eastAsia"/>
          <w:rtl/>
        </w:rPr>
        <w:t>گفت</w:t>
      </w:r>
      <w:r>
        <w:rPr>
          <w:rFonts w:hint="cs"/>
          <w:rtl/>
        </w:rPr>
        <w:t>ی</w:t>
      </w:r>
      <w:r>
        <w:rPr>
          <w:rFonts w:hint="eastAsia"/>
          <w:rtl/>
        </w:rPr>
        <w:t>م</w:t>
      </w:r>
      <w:r>
        <w:rPr>
          <w:rtl/>
        </w:rPr>
        <w:t xml:space="preserve"> ا</w:t>
      </w:r>
      <w:r>
        <w:rPr>
          <w:rFonts w:hint="cs"/>
          <w:rtl/>
        </w:rPr>
        <w:t>ی</w:t>
      </w:r>
      <w:r>
        <w:rPr>
          <w:rFonts w:hint="eastAsia"/>
          <w:rtl/>
        </w:rPr>
        <w:t>ن</w:t>
      </w:r>
      <w:r>
        <w:rPr>
          <w:rtl/>
        </w:rPr>
        <w:t xml:space="preserve"> نماز صح</w:t>
      </w:r>
      <w:r>
        <w:rPr>
          <w:rFonts w:hint="cs"/>
          <w:rtl/>
        </w:rPr>
        <w:t>ی</w:t>
      </w:r>
      <w:r>
        <w:rPr>
          <w:rFonts w:hint="eastAsia"/>
          <w:rtl/>
        </w:rPr>
        <w:t>ح</w:t>
      </w:r>
      <w:r>
        <w:rPr>
          <w:rtl/>
        </w:rPr>
        <w:t xml:space="preserve"> است، در فرض سهوش به طر</w:t>
      </w:r>
      <w:r>
        <w:rPr>
          <w:rFonts w:hint="cs"/>
          <w:rtl/>
        </w:rPr>
        <w:t>ی</w:t>
      </w:r>
      <w:r>
        <w:rPr>
          <w:rFonts w:hint="eastAsia"/>
          <w:rtl/>
        </w:rPr>
        <w:t>ق</w:t>
      </w:r>
      <w:r>
        <w:rPr>
          <w:rtl/>
        </w:rPr>
        <w:t xml:space="preserve"> اول</w:t>
      </w:r>
      <w:r>
        <w:rPr>
          <w:rFonts w:hint="cs"/>
          <w:rtl/>
        </w:rPr>
        <w:t>ی</w:t>
      </w:r>
      <w:r>
        <w:rPr>
          <w:rtl/>
        </w:rPr>
        <w:t xml:space="preserve"> م</w:t>
      </w:r>
      <w:r>
        <w:rPr>
          <w:rFonts w:hint="cs"/>
          <w:rtl/>
        </w:rPr>
        <w:t>ی‌‌</w:t>
      </w:r>
      <w:r>
        <w:rPr>
          <w:rFonts w:hint="eastAsia"/>
          <w:rtl/>
        </w:rPr>
        <w:t>گفت</w:t>
      </w:r>
      <w:r>
        <w:rPr>
          <w:rFonts w:hint="cs"/>
          <w:rtl/>
        </w:rPr>
        <w:t>ی</w:t>
      </w:r>
      <w:r>
        <w:rPr>
          <w:rFonts w:hint="eastAsia"/>
          <w:rtl/>
        </w:rPr>
        <w:t>م</w:t>
      </w:r>
      <w:r>
        <w:rPr>
          <w:rtl/>
        </w:rPr>
        <w:t xml:space="preserve"> ا</w:t>
      </w:r>
      <w:r>
        <w:rPr>
          <w:rFonts w:hint="cs"/>
          <w:rtl/>
        </w:rPr>
        <w:t>ی</w:t>
      </w:r>
      <w:r>
        <w:rPr>
          <w:rFonts w:hint="eastAsia"/>
          <w:rtl/>
        </w:rPr>
        <w:t>ن</w:t>
      </w:r>
      <w:r>
        <w:rPr>
          <w:rtl/>
        </w:rPr>
        <w:t xml:space="preserve"> نماز صح</w:t>
      </w:r>
      <w:r>
        <w:rPr>
          <w:rFonts w:hint="cs"/>
          <w:rtl/>
        </w:rPr>
        <w:t>ی</w:t>
      </w:r>
      <w:r>
        <w:rPr>
          <w:rFonts w:hint="eastAsia"/>
          <w:rtl/>
        </w:rPr>
        <w:t>ح</w:t>
      </w:r>
      <w:r>
        <w:rPr>
          <w:rtl/>
        </w:rPr>
        <w:t xml:space="preserve"> است، ول</w:t>
      </w:r>
      <w:r>
        <w:rPr>
          <w:rFonts w:hint="cs"/>
          <w:rtl/>
        </w:rPr>
        <w:t>ی</w:t>
      </w:r>
      <w:r>
        <w:rPr>
          <w:rtl/>
        </w:rPr>
        <w:t xml:space="preserve"> ما چون ا</w:t>
      </w:r>
      <w:r>
        <w:rPr>
          <w:rFonts w:hint="cs"/>
          <w:rtl/>
        </w:rPr>
        <w:t>ی</w:t>
      </w:r>
      <w:r>
        <w:rPr>
          <w:rFonts w:hint="eastAsia"/>
          <w:rtl/>
        </w:rPr>
        <w:t>ن</w:t>
      </w:r>
      <w:r>
        <w:rPr>
          <w:rtl/>
        </w:rPr>
        <w:t xml:space="preserve"> را خلاف ظاهر ادله م</w:t>
      </w:r>
      <w:r>
        <w:rPr>
          <w:rFonts w:hint="cs"/>
          <w:rtl/>
        </w:rPr>
        <w:t>ی‌‌</w:t>
      </w:r>
      <w:r>
        <w:rPr>
          <w:rFonts w:hint="eastAsia"/>
          <w:rtl/>
        </w:rPr>
        <w:t>دان</w:t>
      </w:r>
      <w:r>
        <w:rPr>
          <w:rFonts w:hint="cs"/>
          <w:rtl/>
        </w:rPr>
        <w:t>ی</w:t>
      </w:r>
      <w:r>
        <w:rPr>
          <w:rFonts w:hint="eastAsia"/>
          <w:rtl/>
        </w:rPr>
        <w:t>م،</w:t>
      </w:r>
      <w:r>
        <w:rPr>
          <w:rtl/>
        </w:rPr>
        <w:t xml:space="preserve"> ‌ظاهر ادله ا</w:t>
      </w:r>
      <w:r>
        <w:rPr>
          <w:rFonts w:hint="cs"/>
          <w:rtl/>
        </w:rPr>
        <w:t>ی</w:t>
      </w:r>
      <w:r>
        <w:rPr>
          <w:rFonts w:hint="eastAsia"/>
          <w:rtl/>
        </w:rPr>
        <w:t>ن</w:t>
      </w:r>
      <w:r>
        <w:rPr>
          <w:rtl/>
        </w:rPr>
        <w:t xml:space="preserve"> است که ما </w:t>
      </w:r>
      <w:r>
        <w:rPr>
          <w:rFonts w:hint="cs"/>
          <w:rtl/>
        </w:rPr>
        <w:t>ی</w:t>
      </w:r>
      <w:r>
        <w:rPr>
          <w:rFonts w:hint="eastAsia"/>
          <w:rtl/>
        </w:rPr>
        <w:t>ک</w:t>
      </w:r>
      <w:r>
        <w:rPr>
          <w:rtl/>
        </w:rPr>
        <w:t xml:space="preserve"> امر به اداء دار</w:t>
      </w:r>
      <w:r>
        <w:rPr>
          <w:rFonts w:hint="cs"/>
          <w:rtl/>
        </w:rPr>
        <w:t>ی</w:t>
      </w:r>
      <w:r>
        <w:rPr>
          <w:rFonts w:hint="eastAsia"/>
          <w:rtl/>
        </w:rPr>
        <w:t>م</w:t>
      </w:r>
      <w:r>
        <w:rPr>
          <w:rtl/>
        </w:rPr>
        <w:t xml:space="preserve"> و </w:t>
      </w:r>
      <w:r>
        <w:rPr>
          <w:rFonts w:hint="cs"/>
          <w:rtl/>
        </w:rPr>
        <w:t>ی</w:t>
      </w:r>
      <w:r>
        <w:rPr>
          <w:rFonts w:hint="eastAsia"/>
          <w:rtl/>
        </w:rPr>
        <w:t>ک</w:t>
      </w:r>
      <w:r>
        <w:rPr>
          <w:rtl/>
        </w:rPr>
        <w:t xml:space="preserve"> امر به قضاء عند فوت الاداء و لذا </w:t>
      </w:r>
      <w:r>
        <w:rPr>
          <w:rFonts w:hint="eastAsia"/>
          <w:rtl/>
        </w:rPr>
        <w:t>مثل</w:t>
      </w:r>
      <w:r>
        <w:rPr>
          <w:rtl/>
        </w:rPr>
        <w:t xml:space="preserve"> ا</w:t>
      </w:r>
      <w:r>
        <w:rPr>
          <w:rFonts w:hint="cs"/>
          <w:rtl/>
        </w:rPr>
        <w:t>ی</w:t>
      </w:r>
      <w:r>
        <w:rPr>
          <w:rFonts w:hint="eastAsia"/>
          <w:rtl/>
        </w:rPr>
        <w:t>ن</w:t>
      </w:r>
      <w:r>
        <w:rPr>
          <w:rtl/>
        </w:rPr>
        <w:t xml:space="preserve"> بززگان</w:t>
      </w:r>
      <w:r>
        <w:rPr>
          <w:rFonts w:hint="cs"/>
          <w:rtl/>
        </w:rPr>
        <w:t>ی</w:t>
      </w:r>
      <w:r>
        <w:rPr>
          <w:rtl/>
        </w:rPr>
        <w:t xml:space="preserve"> که حاش</w:t>
      </w:r>
      <w:r>
        <w:rPr>
          <w:rFonts w:hint="cs"/>
          <w:rtl/>
        </w:rPr>
        <w:t>ی</w:t>
      </w:r>
      <w:r>
        <w:rPr>
          <w:rFonts w:hint="eastAsia"/>
          <w:rtl/>
        </w:rPr>
        <w:t>ه</w:t>
      </w:r>
      <w:r>
        <w:rPr>
          <w:rtl/>
        </w:rPr>
        <w:t xml:space="preserve"> زدند در فرض سهو هم م</w:t>
      </w:r>
      <w:r>
        <w:rPr>
          <w:rFonts w:hint="cs"/>
          <w:rtl/>
        </w:rPr>
        <w:t>ی‌‌</w:t>
      </w:r>
      <w:r>
        <w:rPr>
          <w:rFonts w:hint="eastAsia"/>
          <w:rtl/>
        </w:rPr>
        <w:t>گو</w:t>
      </w:r>
      <w:r>
        <w:rPr>
          <w:rFonts w:hint="cs"/>
          <w:rtl/>
        </w:rPr>
        <w:t>یی</w:t>
      </w:r>
      <w:r>
        <w:rPr>
          <w:rFonts w:hint="eastAsia"/>
          <w:rtl/>
        </w:rPr>
        <w:t>م</w:t>
      </w:r>
      <w:r>
        <w:rPr>
          <w:rtl/>
        </w:rPr>
        <w:t xml:space="preserve"> ا</w:t>
      </w:r>
      <w:r>
        <w:rPr>
          <w:rFonts w:hint="cs"/>
          <w:rtl/>
        </w:rPr>
        <w:t>ی</w:t>
      </w:r>
      <w:r>
        <w:rPr>
          <w:rFonts w:hint="eastAsia"/>
          <w:rtl/>
        </w:rPr>
        <w:t>ن</w:t>
      </w:r>
      <w:r>
        <w:rPr>
          <w:rtl/>
        </w:rPr>
        <w:t xml:space="preserve"> نماز باطل است چون </w:t>
      </w:r>
      <w:r>
        <w:rPr>
          <w:rFonts w:hint="cs"/>
          <w:rtl/>
        </w:rPr>
        <w:t>ی</w:t>
      </w:r>
      <w:r>
        <w:rPr>
          <w:rFonts w:hint="eastAsia"/>
          <w:rtl/>
        </w:rPr>
        <w:t>ک</w:t>
      </w:r>
      <w:r>
        <w:rPr>
          <w:rtl/>
        </w:rPr>
        <w:t xml:space="preserve"> رکعت از آن را داخل وقت درک نکرد</w:t>
      </w:r>
      <w:r>
        <w:rPr>
          <w:rFonts w:hint="cs"/>
          <w:rtl/>
        </w:rPr>
        <w:t>ی</w:t>
      </w:r>
      <w:r>
        <w:rPr>
          <w:rFonts w:hint="eastAsia"/>
          <w:rtl/>
        </w:rPr>
        <w:t>د</w:t>
      </w:r>
      <w:r>
        <w:rPr>
          <w:rtl/>
        </w:rPr>
        <w:t xml:space="preserve"> و لو از باب سهو، ‌ا</w:t>
      </w:r>
      <w:r>
        <w:rPr>
          <w:rFonts w:hint="cs"/>
          <w:rtl/>
        </w:rPr>
        <w:t>ی</w:t>
      </w:r>
      <w:r>
        <w:rPr>
          <w:rFonts w:hint="eastAsia"/>
          <w:rtl/>
        </w:rPr>
        <w:t>ن</w:t>
      </w:r>
      <w:r>
        <w:rPr>
          <w:rtl/>
        </w:rPr>
        <w:t xml:space="preserve"> نماز مشمول نه اداء است نه قضاء است.</w:t>
      </w:r>
    </w:p>
    <w:p w:rsidR="00986E65" w:rsidRDefault="00986E65" w:rsidP="00986E65">
      <w:pPr>
        <w:jc w:val="both"/>
        <w:rPr>
          <w:rtl/>
        </w:rPr>
      </w:pPr>
    </w:p>
    <w:p w:rsidR="00986E65" w:rsidRDefault="00986E65" w:rsidP="001A026D">
      <w:pPr>
        <w:jc w:val="both"/>
        <w:rPr>
          <w:rtl/>
        </w:rPr>
      </w:pPr>
    </w:p>
    <w:p w:rsidR="001A026D" w:rsidRDefault="001A026D" w:rsidP="001A026D">
      <w:pPr>
        <w:pStyle w:val="ListParagraph"/>
        <w:jc w:val="both"/>
        <w:rPr>
          <w:rtl/>
        </w:rPr>
      </w:pPr>
    </w:p>
    <w:p w:rsidR="001A026D" w:rsidRDefault="001A026D" w:rsidP="001A026D">
      <w:pPr>
        <w:pStyle w:val="ListParagraph"/>
        <w:jc w:val="both"/>
        <w:rPr>
          <w:rtl/>
        </w:rPr>
      </w:pPr>
    </w:p>
    <w:p w:rsidR="001A026D" w:rsidRDefault="001A026D" w:rsidP="001A026D">
      <w:pPr>
        <w:pStyle w:val="ListParagraph"/>
        <w:jc w:val="both"/>
        <w:rPr>
          <w:rtl/>
        </w:rPr>
      </w:pPr>
    </w:p>
    <w:p w:rsidR="003E6650" w:rsidRPr="001A27D7" w:rsidRDefault="003E6650" w:rsidP="001A026D">
      <w:pPr>
        <w:jc w:val="both"/>
        <w:rPr>
          <w:rtl/>
        </w:rPr>
      </w:pPr>
    </w:p>
    <w:p w:rsidR="001A1EA5" w:rsidRPr="006162A2" w:rsidRDefault="001A1EA5" w:rsidP="001A026D">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E4" w:rsidRDefault="003335E4" w:rsidP="008B750B">
      <w:pPr>
        <w:spacing w:line="240" w:lineRule="auto"/>
      </w:pPr>
      <w:r>
        <w:separator/>
      </w:r>
    </w:p>
  </w:endnote>
  <w:endnote w:type="continuationSeparator" w:id="0">
    <w:p w:rsidR="003335E4" w:rsidRDefault="003335E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BC7145">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B24CD" w:rsidRPr="005B24CD">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666408" w:rsidP="001B6799">
          <w:pPr>
            <w:pStyle w:val="Footer"/>
            <w:bidi w:val="0"/>
            <w:rPr>
              <w:color w:val="808080" w:themeColor="background1" w:themeShade="80"/>
              <w:rtl/>
            </w:rPr>
          </w:pPr>
          <w:bookmarkStart w:id="21" w:name="BokAdres"/>
          <w:bookmarkEnd w:id="21"/>
          <w:r>
            <w:rPr>
              <w:color w:val="808080" w:themeColor="background1" w:themeShade="80"/>
            </w:rPr>
            <w:t>F1ms4_14001221-083_rh1_mfeb.ir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E4" w:rsidRDefault="003335E4" w:rsidP="008B750B">
      <w:pPr>
        <w:spacing w:line="240" w:lineRule="auto"/>
      </w:pPr>
      <w:r>
        <w:separator/>
      </w:r>
    </w:p>
  </w:footnote>
  <w:footnote w:type="continuationSeparator" w:id="0">
    <w:p w:rsidR="003335E4" w:rsidRDefault="003335E4" w:rsidP="008B750B">
      <w:pPr>
        <w:spacing w:line="240" w:lineRule="auto"/>
      </w:pPr>
      <w:r>
        <w:continuationSeparator/>
      </w:r>
    </w:p>
  </w:footnote>
  <w:footnote w:id="1">
    <w:p w:rsidR="00BC7145" w:rsidRPr="00BC7145" w:rsidRDefault="00BC7145" w:rsidP="00BC7145">
      <w:pPr>
        <w:pStyle w:val="FootnoteText"/>
        <w:rPr>
          <w:rFonts w:hint="cs"/>
        </w:rPr>
      </w:pPr>
      <w:r w:rsidRPr="00BC7145">
        <w:footnoteRef/>
      </w:r>
      <w:r w:rsidRPr="00BC7145">
        <w:rPr>
          <w:rtl/>
        </w:rPr>
        <w:t xml:space="preserve"> </w:t>
      </w:r>
      <w:hyperlink r:id="rId1" w:history="1">
        <w:r w:rsidRPr="00BC7145">
          <w:rPr>
            <w:rStyle w:val="Hyperlink"/>
            <w:rtl/>
          </w:rPr>
          <w:t>موسوعة الامام الخوئ</w:t>
        </w:r>
        <w:r w:rsidRPr="00BC7145">
          <w:rPr>
            <w:rStyle w:val="Hyperlink"/>
            <w:rFonts w:hint="cs"/>
            <w:rtl/>
          </w:rPr>
          <w:t>ی</w:t>
        </w:r>
        <w:r w:rsidRPr="00BC7145">
          <w:rPr>
            <w:rStyle w:val="Hyperlink"/>
            <w:rFonts w:hint="eastAsia"/>
            <w:rtl/>
          </w:rPr>
          <w:t>،</w:t>
        </w:r>
        <w:r w:rsidRPr="00BC7145">
          <w:rPr>
            <w:rStyle w:val="Hyperlink"/>
            <w:rtl/>
          </w:rPr>
          <w:t xml:space="preserve"> الس</w:t>
        </w:r>
        <w:r w:rsidRPr="00BC7145">
          <w:rPr>
            <w:rStyle w:val="Hyperlink"/>
            <w:rFonts w:hint="cs"/>
            <w:rtl/>
          </w:rPr>
          <w:t>ی</w:t>
        </w:r>
        <w:r w:rsidRPr="00BC7145">
          <w:rPr>
            <w:rStyle w:val="Hyperlink"/>
            <w:rFonts w:hint="eastAsia"/>
            <w:rtl/>
          </w:rPr>
          <w:t>د</w:t>
        </w:r>
        <w:r w:rsidRPr="00BC7145">
          <w:rPr>
            <w:rStyle w:val="Hyperlink"/>
            <w:rtl/>
          </w:rPr>
          <w:t xml:space="preserve"> أبوالقاسم الخوئ</w:t>
        </w:r>
        <w:r w:rsidRPr="00BC7145">
          <w:rPr>
            <w:rStyle w:val="Hyperlink"/>
            <w:rFonts w:hint="cs"/>
            <w:rtl/>
          </w:rPr>
          <w:t>ی</w:t>
        </w:r>
        <w:r w:rsidRPr="00BC7145">
          <w:rPr>
            <w:rStyle w:val="Hyperlink"/>
            <w:rFonts w:hint="eastAsia"/>
            <w:rtl/>
          </w:rPr>
          <w:t>،</w:t>
        </w:r>
        <w:r w:rsidRPr="00BC7145">
          <w:rPr>
            <w:rStyle w:val="Hyperlink"/>
            <w:rtl/>
          </w:rPr>
          <w:t xml:space="preserve"> ج14، ص300.</w:t>
        </w:r>
      </w:hyperlink>
    </w:p>
  </w:footnote>
  <w:footnote w:id="2">
    <w:p w:rsidR="00CC256C" w:rsidRDefault="00CC256C" w:rsidP="00CC256C">
      <w:pPr>
        <w:pStyle w:val="FootnoteText"/>
      </w:pPr>
      <w:r>
        <w:rPr>
          <w:rStyle w:val="FootnoteReference"/>
        </w:rPr>
        <w:footnoteRef/>
      </w:r>
      <w:r>
        <w:rPr>
          <w:rtl/>
        </w:rPr>
        <w:t xml:space="preserve"> </w:t>
      </w:r>
      <w:r>
        <w:rPr>
          <w:rFonts w:hint="cs"/>
          <w:rtl/>
        </w:rPr>
        <w:t xml:space="preserve">. العروۀ الوثقی (أعلام العصر) ج 1 ص 643. </w:t>
      </w:r>
    </w:p>
  </w:footnote>
  <w:footnote w:id="3">
    <w:p w:rsidR="0066320F" w:rsidRDefault="0066320F">
      <w:pPr>
        <w:pStyle w:val="FootnoteText"/>
        <w:rPr>
          <w:rFonts w:hint="cs"/>
        </w:rPr>
      </w:pPr>
      <w:r>
        <w:rPr>
          <w:rStyle w:val="FootnoteReference"/>
        </w:rPr>
        <w:footnoteRef/>
      </w:r>
      <w:r>
        <w:rPr>
          <w:rtl/>
        </w:rPr>
        <w:t xml:space="preserve"> </w:t>
      </w:r>
      <w:r>
        <w:rPr>
          <w:rFonts w:hint="cs"/>
          <w:rtl/>
        </w:rPr>
        <w:t>.</w:t>
      </w:r>
      <w:r w:rsidRPr="0066320F">
        <w:rPr>
          <w:rtl/>
        </w:rPr>
        <w:t xml:space="preserve"> العروة الوثق</w:t>
      </w:r>
      <w:r w:rsidRPr="0066320F">
        <w:rPr>
          <w:rFonts w:hint="cs"/>
          <w:rtl/>
        </w:rPr>
        <w:t>ی</w:t>
      </w:r>
      <w:r w:rsidRPr="0066320F">
        <w:rPr>
          <w:rtl/>
        </w:rPr>
        <w:t xml:space="preserve"> (عدة من الفقهاء، جامعه مدرسين)، جلد: ۲، صفحه: ۴۹۵</w:t>
      </w:r>
      <w:r>
        <w:rPr>
          <w:rFonts w:hint="cs"/>
          <w:rtl/>
        </w:rPr>
        <w:t>.</w:t>
      </w:r>
    </w:p>
  </w:footnote>
  <w:footnote w:id="4">
    <w:p w:rsidR="0066320F" w:rsidRDefault="0066320F">
      <w:pPr>
        <w:pStyle w:val="FootnoteText"/>
        <w:rPr>
          <w:rFonts w:hint="cs"/>
        </w:rPr>
      </w:pPr>
      <w:r>
        <w:rPr>
          <w:rStyle w:val="FootnoteReference"/>
        </w:rPr>
        <w:footnoteRef/>
      </w:r>
      <w:r>
        <w:rPr>
          <w:rtl/>
        </w:rPr>
        <w:t xml:space="preserve"> </w:t>
      </w:r>
      <w:r>
        <w:rPr>
          <w:rFonts w:hint="cs"/>
          <w:rtl/>
        </w:rPr>
        <w:t xml:space="preserve">. همان. </w:t>
      </w:r>
    </w:p>
  </w:footnote>
  <w:footnote w:id="5">
    <w:p w:rsidR="0066320F" w:rsidRDefault="0066320F" w:rsidP="0066320F">
      <w:pPr>
        <w:pStyle w:val="FootnoteText"/>
        <w:rPr>
          <w:rFonts w:hint="cs"/>
        </w:rPr>
      </w:pPr>
      <w:r>
        <w:rPr>
          <w:rStyle w:val="FootnoteReference"/>
        </w:rPr>
        <w:footnoteRef/>
      </w:r>
      <w:r>
        <w:rPr>
          <w:rtl/>
        </w:rPr>
        <w:t xml:space="preserve"> </w:t>
      </w:r>
      <w:r>
        <w:rPr>
          <w:rFonts w:hint="cs"/>
          <w:rtl/>
        </w:rPr>
        <w:t xml:space="preserve">.موسوعۀ الإإمام الخویی، ج 14 ص 303. </w:t>
      </w:r>
    </w:p>
  </w:footnote>
  <w:footnote w:id="6">
    <w:p w:rsidR="0066320F" w:rsidRDefault="0066320F" w:rsidP="0066320F">
      <w:pPr>
        <w:pStyle w:val="FootnoteText"/>
        <w:rPr>
          <w:rFonts w:hint="cs"/>
        </w:rPr>
      </w:pPr>
      <w:r>
        <w:rPr>
          <w:rStyle w:val="FootnoteReference"/>
        </w:rPr>
        <w:footnoteRef/>
      </w:r>
      <w:r>
        <w:rPr>
          <w:rtl/>
        </w:rPr>
        <w:t xml:space="preserve"> </w:t>
      </w:r>
      <w:r>
        <w:rPr>
          <w:rFonts w:hint="cs"/>
          <w:rtl/>
        </w:rPr>
        <w:t>.</w:t>
      </w:r>
      <w:r w:rsidRPr="0066320F">
        <w:rPr>
          <w:rtl/>
        </w:rPr>
        <w:t xml:space="preserve"> </w:t>
      </w:r>
      <w:r w:rsidRPr="0066320F">
        <w:rPr>
          <w:rtl/>
        </w:rPr>
        <w:t>العروة الوثق</w:t>
      </w:r>
      <w:r w:rsidRPr="0066320F">
        <w:rPr>
          <w:rFonts w:hint="cs"/>
          <w:rtl/>
        </w:rPr>
        <w:t>ی</w:t>
      </w:r>
      <w:r w:rsidRPr="0066320F">
        <w:rPr>
          <w:rtl/>
        </w:rPr>
        <w:t xml:space="preserve"> (عدة من الفقهاء، جامعه مدرسين)، جلد: ۲، صفحه: ۴۹۵</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666408">
      <w:rPr>
        <w:b/>
        <w:bCs/>
        <w:sz w:val="20"/>
        <w:szCs w:val="24"/>
        <w:rtl/>
      </w:rPr>
      <w:t>083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666408">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666408">
      <w:rPr>
        <w:b/>
        <w:bCs/>
        <w:color w:val="632423" w:themeColor="accent2" w:themeShade="80"/>
        <w:sz w:val="20"/>
        <w:szCs w:val="24"/>
        <w:rtl/>
      </w:rPr>
      <w:t>شه</w:t>
    </w:r>
    <w:r w:rsidR="00666408">
      <w:rPr>
        <w:rFonts w:hint="cs"/>
        <w:b/>
        <w:bCs/>
        <w:color w:val="632423" w:themeColor="accent2" w:themeShade="80"/>
        <w:sz w:val="20"/>
        <w:szCs w:val="24"/>
        <w:rtl/>
      </w:rPr>
      <w:t>ی</w:t>
    </w:r>
    <w:r w:rsidR="00666408">
      <w:rPr>
        <w:rFonts w:hint="eastAsia"/>
        <w:b/>
        <w:bCs/>
        <w:color w:val="632423" w:themeColor="accent2" w:themeShade="80"/>
        <w:sz w:val="20"/>
        <w:szCs w:val="24"/>
        <w:rtl/>
      </w:rPr>
      <w:t>د</w:t>
    </w:r>
    <w:r w:rsidR="00666408">
      <w:rPr>
        <w:rFonts w:hint="cs"/>
        <w:b/>
        <w:bCs/>
        <w:color w:val="632423" w:themeColor="accent2" w:themeShade="80"/>
        <w:sz w:val="20"/>
        <w:szCs w:val="24"/>
        <w:rtl/>
      </w:rPr>
      <w:t>ی</w:t>
    </w:r>
    <w:r w:rsidR="00666408">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666408">
      <w:rPr>
        <w:sz w:val="24"/>
        <w:szCs w:val="24"/>
        <w:rtl/>
      </w:rPr>
      <w:t>21 /12 /1400</w:t>
    </w:r>
  </w:p>
  <w:p w:rsidR="00FA3B17" w:rsidRPr="00F16B53" w:rsidRDefault="00935A55" w:rsidP="001A026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666408">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666408">
      <w:rPr>
        <w:sz w:val="24"/>
        <w:szCs w:val="24"/>
        <w:rtl/>
      </w:rPr>
      <w:t>س</w:t>
    </w:r>
    <w:r w:rsidR="00666408">
      <w:rPr>
        <w:rFonts w:hint="cs"/>
        <w:sz w:val="24"/>
        <w:szCs w:val="24"/>
        <w:rtl/>
      </w:rPr>
      <w:t>ی</w:t>
    </w:r>
    <w:r w:rsidR="00666408">
      <w:rPr>
        <w:rFonts w:hint="eastAsia"/>
        <w:sz w:val="24"/>
        <w:szCs w:val="24"/>
        <w:rtl/>
      </w:rPr>
      <w:t>درضا</w:t>
    </w:r>
    <w:r w:rsidR="00666408">
      <w:rPr>
        <w:sz w:val="24"/>
        <w:szCs w:val="24"/>
        <w:rtl/>
      </w:rPr>
      <w:t xml:space="preserve"> حسن</w:t>
    </w:r>
    <w:r w:rsidR="00666408">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1A026D">
      <w:rPr>
        <w:rFonts w:hint="cs"/>
        <w:sz w:val="24"/>
        <w:szCs w:val="24"/>
        <w:rtl/>
      </w:rPr>
      <w:t>بررسی حکم سور طویله در ضیق وقت</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01655"/>
    <w:multiLevelType w:val="hybridMultilevel"/>
    <w:tmpl w:val="17A4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75F80"/>
    <w:multiLevelType w:val="hybridMultilevel"/>
    <w:tmpl w:val="B5C0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A3A1F"/>
    <w:multiLevelType w:val="hybridMultilevel"/>
    <w:tmpl w:val="0CB4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C77D0"/>
    <w:multiLevelType w:val="hybridMultilevel"/>
    <w:tmpl w:val="7D08FE2E"/>
    <w:lvl w:ilvl="0" w:tplc="BB74EE38">
      <w:start w:val="3"/>
      <w:numFmt w:val="bullet"/>
      <w:lvlText w:val="-"/>
      <w:lvlJc w:val="left"/>
      <w:pPr>
        <w:ind w:left="1080" w:hanging="360"/>
      </w:pPr>
      <w:rPr>
        <w:rFonts w:ascii="Calibri" w:eastAsia="Calibri" w:hAnsi="Calibri"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8"/>
  </w:num>
  <w:num w:numId="14">
    <w:abstractNumId w:val="14"/>
  </w:num>
  <w:num w:numId="15">
    <w:abstractNumId w:val="16"/>
  </w:num>
  <w:num w:numId="16">
    <w:abstractNumId w:val="13"/>
  </w:num>
  <w:num w:numId="17">
    <w:abstractNumId w:val="11"/>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60477"/>
    <w:rsid w:val="00080A41"/>
    <w:rsid w:val="0008299B"/>
    <w:rsid w:val="000913AA"/>
    <w:rsid w:val="00094847"/>
    <w:rsid w:val="00096C63"/>
    <w:rsid w:val="000B5DB5"/>
    <w:rsid w:val="000C3947"/>
    <w:rsid w:val="000D2A37"/>
    <w:rsid w:val="000D30E9"/>
    <w:rsid w:val="000D4C7A"/>
    <w:rsid w:val="000D6818"/>
    <w:rsid w:val="000E1907"/>
    <w:rsid w:val="000E335E"/>
    <w:rsid w:val="000F16CF"/>
    <w:rsid w:val="000F5593"/>
    <w:rsid w:val="000F5BAC"/>
    <w:rsid w:val="00102585"/>
    <w:rsid w:val="00114AB7"/>
    <w:rsid w:val="00116B2B"/>
    <w:rsid w:val="00124E3D"/>
    <w:rsid w:val="00127E95"/>
    <w:rsid w:val="00130659"/>
    <w:rsid w:val="001347C7"/>
    <w:rsid w:val="001356B0"/>
    <w:rsid w:val="00151937"/>
    <w:rsid w:val="00181844"/>
    <w:rsid w:val="001837E9"/>
    <w:rsid w:val="00183B15"/>
    <w:rsid w:val="00187DFA"/>
    <w:rsid w:val="0019552E"/>
    <w:rsid w:val="001A026D"/>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35D80"/>
    <w:rsid w:val="0024121B"/>
    <w:rsid w:val="00247D2F"/>
    <w:rsid w:val="00256560"/>
    <w:rsid w:val="0027605E"/>
    <w:rsid w:val="00281E00"/>
    <w:rsid w:val="00294A52"/>
    <w:rsid w:val="002B575F"/>
    <w:rsid w:val="002B59EC"/>
    <w:rsid w:val="002B729B"/>
    <w:rsid w:val="002C23B5"/>
    <w:rsid w:val="002C53A2"/>
    <w:rsid w:val="002D0040"/>
    <w:rsid w:val="002D1B13"/>
    <w:rsid w:val="002D2FA8"/>
    <w:rsid w:val="002D3154"/>
    <w:rsid w:val="002E220F"/>
    <w:rsid w:val="00303F69"/>
    <w:rsid w:val="00307311"/>
    <w:rsid w:val="0032100F"/>
    <w:rsid w:val="003335E4"/>
    <w:rsid w:val="0033402C"/>
    <w:rsid w:val="00340521"/>
    <w:rsid w:val="00345C73"/>
    <w:rsid w:val="003465D4"/>
    <w:rsid w:val="00352F2F"/>
    <w:rsid w:val="00354A99"/>
    <w:rsid w:val="00360311"/>
    <w:rsid w:val="00361922"/>
    <w:rsid w:val="0037339B"/>
    <w:rsid w:val="00386C11"/>
    <w:rsid w:val="00397466"/>
    <w:rsid w:val="003A6148"/>
    <w:rsid w:val="003B3FB4"/>
    <w:rsid w:val="003B78C0"/>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65E8F"/>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1436"/>
    <w:rsid w:val="005A2E26"/>
    <w:rsid w:val="005B24CD"/>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6320F"/>
    <w:rsid w:val="00666408"/>
    <w:rsid w:val="006820E9"/>
    <w:rsid w:val="00695519"/>
    <w:rsid w:val="006A4134"/>
    <w:rsid w:val="006A5DDA"/>
    <w:rsid w:val="006A6701"/>
    <w:rsid w:val="006B21F4"/>
    <w:rsid w:val="006B3753"/>
    <w:rsid w:val="006B6C86"/>
    <w:rsid w:val="006B7AD6"/>
    <w:rsid w:val="006C50FD"/>
    <w:rsid w:val="006C5AEF"/>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477F2"/>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24D6"/>
    <w:rsid w:val="007E5B3F"/>
    <w:rsid w:val="007F2257"/>
    <w:rsid w:val="0080091D"/>
    <w:rsid w:val="00804108"/>
    <w:rsid w:val="00804FC4"/>
    <w:rsid w:val="00816367"/>
    <w:rsid w:val="00816A0B"/>
    <w:rsid w:val="00824B22"/>
    <w:rsid w:val="00827E83"/>
    <w:rsid w:val="00830C53"/>
    <w:rsid w:val="0083322D"/>
    <w:rsid w:val="00837FAA"/>
    <w:rsid w:val="00841F77"/>
    <w:rsid w:val="0085276D"/>
    <w:rsid w:val="00863390"/>
    <w:rsid w:val="0086385C"/>
    <w:rsid w:val="00871916"/>
    <w:rsid w:val="00881399"/>
    <w:rsid w:val="008956DD"/>
    <w:rsid w:val="008A510E"/>
    <w:rsid w:val="008A522A"/>
    <w:rsid w:val="008B4464"/>
    <w:rsid w:val="008B750B"/>
    <w:rsid w:val="008C3162"/>
    <w:rsid w:val="008D1F14"/>
    <w:rsid w:val="008E3924"/>
    <w:rsid w:val="008F13F7"/>
    <w:rsid w:val="008F5B4D"/>
    <w:rsid w:val="00907425"/>
    <w:rsid w:val="009074CC"/>
    <w:rsid w:val="00923C34"/>
    <w:rsid w:val="00924152"/>
    <w:rsid w:val="0092513D"/>
    <w:rsid w:val="00927A9F"/>
    <w:rsid w:val="009335CC"/>
    <w:rsid w:val="00935A55"/>
    <w:rsid w:val="00941CEB"/>
    <w:rsid w:val="009424E4"/>
    <w:rsid w:val="0094720F"/>
    <w:rsid w:val="00953B28"/>
    <w:rsid w:val="00954322"/>
    <w:rsid w:val="00957CAA"/>
    <w:rsid w:val="0096778A"/>
    <w:rsid w:val="0097496E"/>
    <w:rsid w:val="00977656"/>
    <w:rsid w:val="009846A7"/>
    <w:rsid w:val="00986E65"/>
    <w:rsid w:val="0098794D"/>
    <w:rsid w:val="0099497B"/>
    <w:rsid w:val="009A43BA"/>
    <w:rsid w:val="009B0D05"/>
    <w:rsid w:val="009B4CA6"/>
    <w:rsid w:val="009B79F8"/>
    <w:rsid w:val="009C66D5"/>
    <w:rsid w:val="009D13FD"/>
    <w:rsid w:val="009D266A"/>
    <w:rsid w:val="009F4E1B"/>
    <w:rsid w:val="009F7E07"/>
    <w:rsid w:val="00A01522"/>
    <w:rsid w:val="00A10A11"/>
    <w:rsid w:val="00A13C6A"/>
    <w:rsid w:val="00A17B09"/>
    <w:rsid w:val="00A457C6"/>
    <w:rsid w:val="00A46AD0"/>
    <w:rsid w:val="00A47063"/>
    <w:rsid w:val="00A473A8"/>
    <w:rsid w:val="00A513F0"/>
    <w:rsid w:val="00A52333"/>
    <w:rsid w:val="00A61AC8"/>
    <w:rsid w:val="00A6366F"/>
    <w:rsid w:val="00A65D4C"/>
    <w:rsid w:val="00A70512"/>
    <w:rsid w:val="00AA1F60"/>
    <w:rsid w:val="00AA40D7"/>
    <w:rsid w:val="00AB5F7D"/>
    <w:rsid w:val="00AC0C50"/>
    <w:rsid w:val="00AC6FE2"/>
    <w:rsid w:val="00AD0971"/>
    <w:rsid w:val="00AF3925"/>
    <w:rsid w:val="00B1296B"/>
    <w:rsid w:val="00B2292F"/>
    <w:rsid w:val="00B43169"/>
    <w:rsid w:val="00B501A8"/>
    <w:rsid w:val="00B54A24"/>
    <w:rsid w:val="00B55AE4"/>
    <w:rsid w:val="00B70B46"/>
    <w:rsid w:val="00B739B0"/>
    <w:rsid w:val="00B814A3"/>
    <w:rsid w:val="00B8466F"/>
    <w:rsid w:val="00B96F38"/>
    <w:rsid w:val="00BC7145"/>
    <w:rsid w:val="00BC716B"/>
    <w:rsid w:val="00BD0E74"/>
    <w:rsid w:val="00BD5F8C"/>
    <w:rsid w:val="00BE29DD"/>
    <w:rsid w:val="00C066AF"/>
    <w:rsid w:val="00C10E06"/>
    <w:rsid w:val="00C145B8"/>
    <w:rsid w:val="00C2438F"/>
    <w:rsid w:val="00C31AF0"/>
    <w:rsid w:val="00C32228"/>
    <w:rsid w:val="00C32A7E"/>
    <w:rsid w:val="00C34F28"/>
    <w:rsid w:val="00C368DF"/>
    <w:rsid w:val="00C442C5"/>
    <w:rsid w:val="00C57B5C"/>
    <w:rsid w:val="00C57C7C"/>
    <w:rsid w:val="00C61049"/>
    <w:rsid w:val="00C63FFE"/>
    <w:rsid w:val="00C91EB6"/>
    <w:rsid w:val="00C9499F"/>
    <w:rsid w:val="00CA10B0"/>
    <w:rsid w:val="00CA2F8E"/>
    <w:rsid w:val="00CA3EE2"/>
    <w:rsid w:val="00CA7FD5"/>
    <w:rsid w:val="00CB3287"/>
    <w:rsid w:val="00CB33E2"/>
    <w:rsid w:val="00CB4E68"/>
    <w:rsid w:val="00CC256C"/>
    <w:rsid w:val="00CC2733"/>
    <w:rsid w:val="00CD0050"/>
    <w:rsid w:val="00CE7481"/>
    <w:rsid w:val="00CF0A8F"/>
    <w:rsid w:val="00D048CE"/>
    <w:rsid w:val="00D10998"/>
    <w:rsid w:val="00D15CBD"/>
    <w:rsid w:val="00D221CB"/>
    <w:rsid w:val="00D23391"/>
    <w:rsid w:val="00D31805"/>
    <w:rsid w:val="00D552B9"/>
    <w:rsid w:val="00D621D5"/>
    <w:rsid w:val="00D735B2"/>
    <w:rsid w:val="00D74021"/>
    <w:rsid w:val="00D76D01"/>
    <w:rsid w:val="00D813AA"/>
    <w:rsid w:val="00D922A9"/>
    <w:rsid w:val="00D9394A"/>
    <w:rsid w:val="00DB0CBB"/>
    <w:rsid w:val="00DB67CC"/>
    <w:rsid w:val="00DC3783"/>
    <w:rsid w:val="00DE1070"/>
    <w:rsid w:val="00E00219"/>
    <w:rsid w:val="00E0316B"/>
    <w:rsid w:val="00E25E10"/>
    <w:rsid w:val="00E50B41"/>
    <w:rsid w:val="00E5219B"/>
    <w:rsid w:val="00E52D07"/>
    <w:rsid w:val="00E550CE"/>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05C"/>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3DBAD"/>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71334/14/300/&#1575;&#1604;&#1587;&#1608;&#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3F544-8B11-4F3F-A905-560478B9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8</Pages>
  <Words>2228</Words>
  <Characters>12702</Characters>
  <Application>Microsoft Office Word</Application>
  <DocSecurity>0</DocSecurity>
  <Lines>105</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14901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3</cp:revision>
  <cp:lastPrinted>2022-03-12T15:40:00Z</cp:lastPrinted>
  <dcterms:created xsi:type="dcterms:W3CDTF">2022-03-12T15:40:00Z</dcterms:created>
  <dcterms:modified xsi:type="dcterms:W3CDTF">2022-03-12T15:41:00Z</dcterms:modified>
  <cp:contentStatus>ویرایش 2.5</cp:contentStatus>
  <cp:version>2.7</cp:version>
</cp:coreProperties>
</file>