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694" w:rsidRDefault="00020694" w:rsidP="00B84080">
      <w:pPr>
        <w:spacing w:after="103"/>
        <w:ind w:left="-8"/>
        <w:jc w:val="left"/>
        <w:rPr>
          <w:szCs w:val="40"/>
          <w:rtl/>
        </w:rPr>
      </w:pPr>
    </w:p>
    <w:p w:rsidR="00B84080" w:rsidRDefault="00B84080" w:rsidP="00B84080">
      <w:pPr>
        <w:spacing w:after="103"/>
        <w:ind w:left="-8"/>
        <w:jc w:val="left"/>
        <w:rPr>
          <w:rtl/>
        </w:rPr>
      </w:pPr>
      <w:proofErr w:type="spellStart"/>
      <w:r>
        <w:rPr>
          <w:szCs w:val="40"/>
          <w:rtl/>
        </w:rPr>
        <w:t>الدرس</w:t>
      </w:r>
      <w:proofErr w:type="spellEnd"/>
      <w:r>
        <w:rPr>
          <w:szCs w:val="40"/>
          <w:rtl/>
        </w:rPr>
        <w:t>:</w:t>
      </w:r>
      <w:r>
        <w:rPr>
          <w:color w:val="FF0000"/>
          <w:szCs w:val="40"/>
          <w:rtl/>
        </w:rPr>
        <w:t xml:space="preserve"> </w:t>
      </w:r>
      <w:r>
        <w:rPr>
          <w:rFonts w:hint="cs"/>
          <w:color w:val="FF0000"/>
          <w:szCs w:val="40"/>
          <w:rtl/>
        </w:rPr>
        <w:t>87</w:t>
      </w:r>
      <w:r>
        <w:rPr>
          <w:color w:val="FF0000"/>
          <w:szCs w:val="40"/>
          <w:rtl/>
        </w:rPr>
        <w:t xml:space="preserve">                                                                                             </w:t>
      </w:r>
      <w:proofErr w:type="spellStart"/>
      <w:r>
        <w:rPr>
          <w:szCs w:val="40"/>
          <w:rtl/>
        </w:rPr>
        <w:t>الأ</w:t>
      </w:r>
      <w:proofErr w:type="spellEnd"/>
      <w:r>
        <w:rPr>
          <w:szCs w:val="40"/>
          <w:rtl/>
        </w:rPr>
        <w:t xml:space="preserve"> </w:t>
      </w:r>
      <w:proofErr w:type="spellStart"/>
      <w:r>
        <w:rPr>
          <w:szCs w:val="40"/>
          <w:rtl/>
        </w:rPr>
        <w:t>ستاذ</w:t>
      </w:r>
      <w:proofErr w:type="spellEnd"/>
      <w:r>
        <w:rPr>
          <w:szCs w:val="40"/>
          <w:rtl/>
        </w:rPr>
        <w:t xml:space="preserve">: </w:t>
      </w:r>
      <w:proofErr w:type="spellStart"/>
      <w:r>
        <w:rPr>
          <w:szCs w:val="40"/>
          <w:rtl/>
        </w:rPr>
        <w:t>الشيخ</w:t>
      </w:r>
      <w:proofErr w:type="spellEnd"/>
      <w:r>
        <w:rPr>
          <w:szCs w:val="40"/>
          <w:rtl/>
        </w:rPr>
        <w:t xml:space="preserve"> محمد </w:t>
      </w:r>
      <w:proofErr w:type="spellStart"/>
      <w:r>
        <w:rPr>
          <w:szCs w:val="40"/>
          <w:rtl/>
        </w:rPr>
        <w:t>تقي</w:t>
      </w:r>
      <w:proofErr w:type="spellEnd"/>
      <w:r>
        <w:rPr>
          <w:szCs w:val="40"/>
          <w:rtl/>
        </w:rPr>
        <w:t xml:space="preserve"> </w:t>
      </w:r>
      <w:proofErr w:type="spellStart"/>
      <w:r>
        <w:rPr>
          <w:szCs w:val="40"/>
          <w:rtl/>
        </w:rPr>
        <w:t>الشهيدي</w:t>
      </w:r>
      <w:proofErr w:type="spellEnd"/>
      <w:r>
        <w:rPr>
          <w:szCs w:val="40"/>
          <w:rtl/>
        </w:rPr>
        <w:t xml:space="preserve">                                                                    </w:t>
      </w:r>
      <w:proofErr w:type="spellStart"/>
      <w:r>
        <w:rPr>
          <w:szCs w:val="40"/>
          <w:rtl/>
        </w:rPr>
        <w:t>المبحث</w:t>
      </w:r>
      <w:proofErr w:type="spellEnd"/>
      <w:r>
        <w:rPr>
          <w:szCs w:val="40"/>
          <w:rtl/>
        </w:rPr>
        <w:t xml:space="preserve">: </w:t>
      </w:r>
      <w:r>
        <w:rPr>
          <w:color w:val="FF0000"/>
          <w:szCs w:val="40"/>
          <w:rtl/>
        </w:rPr>
        <w:t xml:space="preserve">مباحث </w:t>
      </w:r>
      <w:proofErr w:type="spellStart"/>
      <w:r>
        <w:rPr>
          <w:color w:val="FF0000"/>
          <w:szCs w:val="40"/>
          <w:rtl/>
        </w:rPr>
        <w:t>القطع</w:t>
      </w:r>
      <w:proofErr w:type="spellEnd"/>
      <w:r>
        <w:rPr>
          <w:color w:val="FF0000"/>
          <w:szCs w:val="40"/>
          <w:rtl/>
        </w:rPr>
        <w:t xml:space="preserve"> </w:t>
      </w:r>
      <w:r>
        <w:rPr>
          <w:szCs w:val="40"/>
          <w:rtl/>
        </w:rPr>
        <w:t xml:space="preserve">                                                                        </w:t>
      </w:r>
      <w:proofErr w:type="spellStart"/>
      <w:r>
        <w:rPr>
          <w:szCs w:val="40"/>
          <w:rtl/>
        </w:rPr>
        <w:t>التاريخ</w:t>
      </w:r>
      <w:proofErr w:type="spellEnd"/>
      <w:r>
        <w:rPr>
          <w:szCs w:val="40"/>
          <w:rtl/>
        </w:rPr>
        <w:t xml:space="preserve">: </w:t>
      </w:r>
      <w:proofErr w:type="spellStart"/>
      <w:r>
        <w:rPr>
          <w:szCs w:val="40"/>
          <w:rtl/>
        </w:rPr>
        <w:t>ال</w:t>
      </w:r>
      <w:r>
        <w:rPr>
          <w:rFonts w:hint="cs"/>
          <w:szCs w:val="40"/>
          <w:rtl/>
        </w:rPr>
        <w:t>احد</w:t>
      </w:r>
      <w:proofErr w:type="spellEnd"/>
      <w:r>
        <w:rPr>
          <w:szCs w:val="40"/>
          <w:rtl/>
        </w:rPr>
        <w:t xml:space="preserve">، </w:t>
      </w:r>
      <w:r>
        <w:rPr>
          <w:rFonts w:hint="cs"/>
          <w:szCs w:val="40"/>
          <w:rtl/>
        </w:rPr>
        <w:t xml:space="preserve">1 </w:t>
      </w:r>
      <w:proofErr w:type="spellStart"/>
      <w:r>
        <w:rPr>
          <w:rFonts w:hint="cs"/>
          <w:szCs w:val="40"/>
          <w:rtl/>
        </w:rPr>
        <w:t>ذیقعدة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الحرام</w:t>
      </w:r>
      <w:proofErr w:type="spellEnd"/>
      <w:r>
        <w:rPr>
          <w:rFonts w:hint="cs"/>
          <w:szCs w:val="40"/>
          <w:rtl/>
        </w:rPr>
        <w:t xml:space="preserve"> </w:t>
      </w:r>
      <w:r>
        <w:rPr>
          <w:szCs w:val="40"/>
        </w:rPr>
        <w:t xml:space="preserve"> 1444</w:t>
      </w:r>
      <w:r>
        <w:rPr>
          <w:rFonts w:hint="cs"/>
          <w:szCs w:val="40"/>
          <w:rtl/>
        </w:rPr>
        <w:t>ه</w:t>
      </w:r>
      <w:r>
        <w:rPr>
          <w:szCs w:val="40"/>
          <w:rtl/>
        </w:rPr>
        <w:softHyphen/>
      </w:r>
      <w:r>
        <w:rPr>
          <w:rFonts w:hint="cs"/>
          <w:szCs w:val="40"/>
          <w:rtl/>
        </w:rPr>
        <w:t>ق</w:t>
      </w:r>
    </w:p>
    <w:p w:rsidR="00B84080" w:rsidRDefault="00B84080" w:rsidP="00B84080">
      <w:pPr>
        <w:bidi w:val="0"/>
        <w:spacing w:after="143"/>
        <w:ind w:left="0" w:right="40" w:firstLine="0"/>
      </w:pPr>
      <w:r>
        <w:t xml:space="preserve"> </w:t>
      </w:r>
    </w:p>
    <w:p w:rsidR="00B84080" w:rsidRDefault="00B84080" w:rsidP="00B84080">
      <w:pPr>
        <w:bidi w:val="0"/>
        <w:ind w:left="0" w:right="40" w:firstLine="0"/>
      </w:pPr>
      <w:r>
        <w:rPr>
          <w:color w:val="AFD597"/>
        </w:rPr>
        <w:t xml:space="preserve"> </w:t>
      </w:r>
    </w:p>
    <w:p w:rsidR="00B84080" w:rsidRDefault="00B84080" w:rsidP="00B84080">
      <w:pPr>
        <w:spacing w:after="150" w:line="258" w:lineRule="auto"/>
        <w:ind w:left="0" w:right="278" w:firstLine="0"/>
        <w:jc w:val="left"/>
      </w:pPr>
      <w:proofErr w:type="spellStart"/>
      <w:r>
        <w:rPr>
          <w:color w:val="00B050"/>
          <w:szCs w:val="40"/>
          <w:rtl/>
        </w:rPr>
        <w:t>اعوذ</w:t>
      </w:r>
      <w:proofErr w:type="spellEnd"/>
      <w:r>
        <w:rPr>
          <w:color w:val="00B050"/>
          <w:szCs w:val="40"/>
          <w:rtl/>
        </w:rPr>
        <w:t xml:space="preserve"> بالله من </w:t>
      </w:r>
      <w:proofErr w:type="spellStart"/>
      <w:r>
        <w:rPr>
          <w:color w:val="00B050"/>
          <w:szCs w:val="40"/>
          <w:rtl/>
        </w:rPr>
        <w:t>الشيطان</w:t>
      </w:r>
      <w:proofErr w:type="spellEnd"/>
      <w:r>
        <w:rPr>
          <w:color w:val="00B050"/>
          <w:szCs w:val="40"/>
          <w:rtl/>
        </w:rPr>
        <w:t xml:space="preserve"> </w:t>
      </w:r>
      <w:proofErr w:type="spellStart"/>
      <w:r>
        <w:rPr>
          <w:color w:val="00B050"/>
          <w:szCs w:val="40"/>
          <w:rtl/>
        </w:rPr>
        <w:t>الرجيم</w:t>
      </w:r>
      <w:proofErr w:type="spellEnd"/>
      <w:r>
        <w:rPr>
          <w:color w:val="00B050"/>
          <w:szCs w:val="40"/>
          <w:rtl/>
        </w:rPr>
        <w:t xml:space="preserve"> </w:t>
      </w:r>
      <w:proofErr w:type="spellStart"/>
      <w:r>
        <w:rPr>
          <w:color w:val="00B050"/>
          <w:szCs w:val="40"/>
          <w:rtl/>
        </w:rPr>
        <w:t>بسم</w:t>
      </w:r>
      <w:proofErr w:type="spellEnd"/>
      <w:r>
        <w:rPr>
          <w:color w:val="00B050"/>
          <w:szCs w:val="40"/>
          <w:rtl/>
        </w:rPr>
        <w:t xml:space="preserve"> الله </w:t>
      </w:r>
      <w:proofErr w:type="spellStart"/>
      <w:r>
        <w:rPr>
          <w:color w:val="00B050"/>
          <w:szCs w:val="40"/>
          <w:rtl/>
        </w:rPr>
        <w:t>الرحمن</w:t>
      </w:r>
      <w:proofErr w:type="spellEnd"/>
      <w:r>
        <w:rPr>
          <w:color w:val="00B050"/>
          <w:szCs w:val="40"/>
          <w:rtl/>
        </w:rPr>
        <w:t xml:space="preserve"> </w:t>
      </w:r>
      <w:proofErr w:type="spellStart"/>
      <w:r>
        <w:rPr>
          <w:color w:val="00B050"/>
          <w:szCs w:val="40"/>
          <w:rtl/>
        </w:rPr>
        <w:t>الرحيم</w:t>
      </w:r>
      <w:proofErr w:type="spellEnd"/>
      <w:r>
        <w:rPr>
          <w:color w:val="00B050"/>
          <w:szCs w:val="40"/>
          <w:rtl/>
        </w:rPr>
        <w:t xml:space="preserve"> </w:t>
      </w:r>
      <w:proofErr w:type="spellStart"/>
      <w:r>
        <w:rPr>
          <w:color w:val="00B050"/>
          <w:szCs w:val="40"/>
          <w:rtl/>
        </w:rPr>
        <w:t>الحمد</w:t>
      </w:r>
      <w:proofErr w:type="spellEnd"/>
      <w:r>
        <w:rPr>
          <w:color w:val="00B050"/>
          <w:szCs w:val="40"/>
          <w:rtl/>
        </w:rPr>
        <w:t xml:space="preserve"> لله ربّ </w:t>
      </w:r>
      <w:proofErr w:type="spellStart"/>
      <w:r>
        <w:rPr>
          <w:color w:val="00B050"/>
          <w:szCs w:val="40"/>
          <w:rtl/>
        </w:rPr>
        <w:t>العالمين</w:t>
      </w:r>
      <w:proofErr w:type="spellEnd"/>
      <w:r>
        <w:rPr>
          <w:color w:val="00B050"/>
          <w:szCs w:val="40"/>
          <w:rtl/>
        </w:rPr>
        <w:t xml:space="preserve"> </w:t>
      </w:r>
      <w:proofErr w:type="spellStart"/>
      <w:r>
        <w:rPr>
          <w:color w:val="00B050"/>
          <w:szCs w:val="40"/>
          <w:rtl/>
        </w:rPr>
        <w:t>والصلاة</w:t>
      </w:r>
      <w:proofErr w:type="spellEnd"/>
      <w:r>
        <w:rPr>
          <w:color w:val="00B050"/>
          <w:szCs w:val="40"/>
          <w:rtl/>
        </w:rPr>
        <w:t xml:space="preserve"> </w:t>
      </w:r>
      <w:proofErr w:type="spellStart"/>
      <w:r>
        <w:rPr>
          <w:color w:val="00B050"/>
          <w:szCs w:val="40"/>
          <w:rtl/>
        </w:rPr>
        <w:t>والسلام</w:t>
      </w:r>
      <w:proofErr w:type="spellEnd"/>
      <w:r>
        <w:rPr>
          <w:color w:val="00B050"/>
          <w:szCs w:val="40"/>
          <w:rtl/>
        </w:rPr>
        <w:t xml:space="preserve"> </w:t>
      </w:r>
      <w:proofErr w:type="spellStart"/>
      <w:r>
        <w:rPr>
          <w:color w:val="00B050"/>
          <w:szCs w:val="40"/>
          <w:rtl/>
        </w:rPr>
        <w:t>على</w:t>
      </w:r>
      <w:proofErr w:type="spellEnd"/>
      <w:r>
        <w:rPr>
          <w:color w:val="00B050"/>
          <w:szCs w:val="40"/>
          <w:rtl/>
        </w:rPr>
        <w:t xml:space="preserve"> </w:t>
      </w:r>
      <w:proofErr w:type="spellStart"/>
      <w:r>
        <w:rPr>
          <w:color w:val="00B050"/>
          <w:szCs w:val="40"/>
          <w:rtl/>
        </w:rPr>
        <w:t>سيدّنا</w:t>
      </w:r>
      <w:proofErr w:type="spellEnd"/>
      <w:r>
        <w:rPr>
          <w:color w:val="00B050"/>
          <w:szCs w:val="40"/>
          <w:rtl/>
        </w:rPr>
        <w:t xml:space="preserve"> محمّد وا له </w:t>
      </w:r>
      <w:proofErr w:type="spellStart"/>
      <w:r>
        <w:rPr>
          <w:color w:val="00B050"/>
          <w:szCs w:val="40"/>
          <w:rtl/>
        </w:rPr>
        <w:t>الطاهرين</w:t>
      </w:r>
      <w:proofErr w:type="spellEnd"/>
      <w:r>
        <w:rPr>
          <w:color w:val="00B050"/>
          <w:szCs w:val="40"/>
          <w:rtl/>
        </w:rPr>
        <w:t xml:space="preserve"> </w:t>
      </w:r>
      <w:proofErr w:type="spellStart"/>
      <w:r>
        <w:rPr>
          <w:color w:val="00B050"/>
          <w:szCs w:val="40"/>
          <w:rtl/>
        </w:rPr>
        <w:t>ولعنة</w:t>
      </w:r>
      <w:proofErr w:type="spellEnd"/>
      <w:r>
        <w:rPr>
          <w:color w:val="00B050"/>
          <w:szCs w:val="40"/>
          <w:rtl/>
        </w:rPr>
        <w:t xml:space="preserve"> الله </w:t>
      </w:r>
      <w:proofErr w:type="spellStart"/>
      <w:r>
        <w:rPr>
          <w:color w:val="00B050"/>
          <w:szCs w:val="40"/>
          <w:rtl/>
        </w:rPr>
        <w:t>على</w:t>
      </w:r>
      <w:proofErr w:type="spellEnd"/>
      <w:r>
        <w:rPr>
          <w:color w:val="00B050"/>
          <w:szCs w:val="40"/>
          <w:rtl/>
        </w:rPr>
        <w:t xml:space="preserve"> ا </w:t>
      </w:r>
      <w:proofErr w:type="spellStart"/>
      <w:r>
        <w:rPr>
          <w:color w:val="00B050"/>
          <w:szCs w:val="40"/>
          <w:rtl/>
        </w:rPr>
        <w:t>عدائهم</w:t>
      </w:r>
      <w:proofErr w:type="spellEnd"/>
      <w:r>
        <w:rPr>
          <w:color w:val="00B050"/>
          <w:szCs w:val="40"/>
          <w:rtl/>
        </w:rPr>
        <w:t xml:space="preserve"> ا </w:t>
      </w:r>
      <w:proofErr w:type="spellStart"/>
      <w:r>
        <w:rPr>
          <w:color w:val="00B050"/>
          <w:szCs w:val="40"/>
          <w:rtl/>
        </w:rPr>
        <w:t>جمعين</w:t>
      </w:r>
      <w:proofErr w:type="spellEnd"/>
      <w:r>
        <w:rPr>
          <w:color w:val="00B050"/>
          <w:szCs w:val="40"/>
          <w:rtl/>
        </w:rPr>
        <w:t xml:space="preserve"> </w:t>
      </w:r>
    </w:p>
    <w:p w:rsidR="00B84080" w:rsidRDefault="00B84080" w:rsidP="00B84080">
      <w:pPr>
        <w:bidi w:val="0"/>
        <w:spacing w:after="143"/>
        <w:ind w:left="0" w:right="40" w:firstLine="0"/>
      </w:pPr>
      <w:r>
        <w:t xml:space="preserve"> </w:t>
      </w:r>
    </w:p>
    <w:p w:rsidR="00B84080" w:rsidRDefault="00B84080" w:rsidP="00B84080">
      <w:pPr>
        <w:bidi w:val="0"/>
        <w:spacing w:after="143"/>
        <w:ind w:left="0" w:right="40" w:firstLine="0"/>
      </w:pPr>
      <w:r>
        <w:t xml:space="preserve"> </w:t>
      </w:r>
    </w:p>
    <w:p w:rsidR="00B84080" w:rsidRDefault="00B84080" w:rsidP="00B84080">
      <w:pPr>
        <w:spacing w:after="141"/>
        <w:ind w:right="0"/>
        <w:jc w:val="left"/>
        <w:rPr>
          <w:rtl/>
        </w:rPr>
      </w:pPr>
      <w:proofErr w:type="spellStart"/>
      <w:r>
        <w:rPr>
          <w:color w:val="FF0000"/>
          <w:szCs w:val="40"/>
          <w:rtl/>
        </w:rPr>
        <w:t>كان</w:t>
      </w:r>
      <w:proofErr w:type="spellEnd"/>
      <w:r>
        <w:rPr>
          <w:color w:val="FF0000"/>
          <w:szCs w:val="40"/>
          <w:rtl/>
        </w:rPr>
        <w:t xml:space="preserve"> </w:t>
      </w:r>
      <w:proofErr w:type="spellStart"/>
      <w:r>
        <w:rPr>
          <w:color w:val="FF0000"/>
          <w:szCs w:val="40"/>
          <w:rtl/>
        </w:rPr>
        <w:t>الكلام</w:t>
      </w:r>
      <w:proofErr w:type="spellEnd"/>
      <w:r>
        <w:rPr>
          <w:color w:val="FF0000"/>
          <w:szCs w:val="40"/>
          <w:rtl/>
        </w:rPr>
        <w:t xml:space="preserve"> فی </w:t>
      </w:r>
      <w:proofErr w:type="spellStart"/>
      <w:r>
        <w:rPr>
          <w:color w:val="FF0000"/>
          <w:szCs w:val="40"/>
          <w:rtl/>
        </w:rPr>
        <w:t>التجری</w:t>
      </w:r>
      <w:proofErr w:type="spellEnd"/>
      <w:r>
        <w:rPr>
          <w:color w:val="FF0000"/>
          <w:szCs w:val="40"/>
          <w:rtl/>
        </w:rPr>
        <w:t>.</w:t>
      </w:r>
    </w:p>
    <w:p w:rsidR="00B84080" w:rsidRDefault="00B84080" w:rsidP="00B84080">
      <w:pPr>
        <w:spacing w:after="141"/>
        <w:ind w:right="0"/>
        <w:jc w:val="left"/>
        <w:rPr>
          <w:rtl/>
        </w:rPr>
      </w:pPr>
    </w:p>
    <w:p w:rsidR="00B84080" w:rsidRDefault="00B84080" w:rsidP="00B84080">
      <w:pPr>
        <w:spacing w:after="141"/>
        <w:ind w:right="0"/>
        <w:jc w:val="left"/>
        <w:rPr>
          <w:szCs w:val="40"/>
          <w:rtl/>
        </w:rPr>
      </w:pPr>
      <w:r w:rsidRPr="00B84080">
        <w:rPr>
          <w:rFonts w:hint="cs"/>
          <w:szCs w:val="40"/>
          <w:rtl/>
        </w:rPr>
        <w:t xml:space="preserve">کان </w:t>
      </w:r>
      <w:proofErr w:type="spellStart"/>
      <w:r w:rsidRPr="00B84080">
        <w:rPr>
          <w:rFonts w:hint="cs"/>
          <w:szCs w:val="40"/>
          <w:rtl/>
        </w:rPr>
        <w:t>الکلام</w:t>
      </w:r>
      <w:proofErr w:type="spellEnd"/>
      <w:r>
        <w:rPr>
          <w:rFonts w:hint="cs"/>
          <w:szCs w:val="40"/>
          <w:rtl/>
        </w:rPr>
        <w:t xml:space="preserve"> فی </w:t>
      </w:r>
      <w:proofErr w:type="spellStart"/>
      <w:r>
        <w:rPr>
          <w:rFonts w:hint="cs"/>
          <w:szCs w:val="40"/>
          <w:rtl/>
        </w:rPr>
        <w:t>ادلة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حرمة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التجری</w:t>
      </w:r>
      <w:proofErr w:type="spellEnd"/>
      <w:r>
        <w:rPr>
          <w:rFonts w:hint="cs"/>
          <w:szCs w:val="40"/>
          <w:rtl/>
        </w:rPr>
        <w:t xml:space="preserve">. </w:t>
      </w:r>
      <w:proofErr w:type="spellStart"/>
      <w:r>
        <w:rPr>
          <w:rFonts w:hint="cs"/>
          <w:szCs w:val="40"/>
          <w:rtl/>
        </w:rPr>
        <w:t>وصلنا</w:t>
      </w:r>
      <w:proofErr w:type="spellEnd"/>
      <w:r>
        <w:rPr>
          <w:rFonts w:hint="cs"/>
          <w:szCs w:val="40"/>
          <w:rtl/>
        </w:rPr>
        <w:t xml:space="preserve"> الی </w:t>
      </w:r>
      <w:proofErr w:type="spellStart"/>
      <w:r>
        <w:rPr>
          <w:rFonts w:hint="cs"/>
          <w:szCs w:val="40"/>
          <w:rtl/>
        </w:rPr>
        <w:t>الدلیل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الثانی</w:t>
      </w:r>
      <w:proofErr w:type="spellEnd"/>
      <w:r>
        <w:rPr>
          <w:rFonts w:hint="cs"/>
          <w:szCs w:val="40"/>
          <w:rtl/>
        </w:rPr>
        <w:t xml:space="preserve"> و هو </w:t>
      </w:r>
      <w:proofErr w:type="spellStart"/>
      <w:r>
        <w:rPr>
          <w:rFonts w:hint="cs"/>
          <w:szCs w:val="40"/>
          <w:rtl/>
        </w:rPr>
        <w:t>التمسک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بقاعدة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الملازمة</w:t>
      </w:r>
      <w:proofErr w:type="spellEnd"/>
      <w:r>
        <w:rPr>
          <w:rFonts w:hint="cs"/>
          <w:szCs w:val="40"/>
          <w:rtl/>
        </w:rPr>
        <w:t xml:space="preserve"> بین حکم </w:t>
      </w:r>
      <w:proofErr w:type="spellStart"/>
      <w:r>
        <w:rPr>
          <w:rFonts w:hint="cs"/>
          <w:szCs w:val="40"/>
          <w:rtl/>
        </w:rPr>
        <w:t>العقل</w:t>
      </w:r>
      <w:proofErr w:type="spellEnd"/>
      <w:r>
        <w:rPr>
          <w:rFonts w:hint="cs"/>
          <w:szCs w:val="40"/>
          <w:rtl/>
        </w:rPr>
        <w:t xml:space="preserve"> و حکم </w:t>
      </w:r>
      <w:proofErr w:type="spellStart"/>
      <w:r>
        <w:rPr>
          <w:rFonts w:hint="cs"/>
          <w:szCs w:val="40"/>
          <w:rtl/>
        </w:rPr>
        <w:t>الشرع</w:t>
      </w:r>
      <w:proofErr w:type="spellEnd"/>
      <w:r>
        <w:rPr>
          <w:rFonts w:hint="cs"/>
          <w:szCs w:val="40"/>
          <w:rtl/>
        </w:rPr>
        <w:t xml:space="preserve">. </w:t>
      </w:r>
      <w:proofErr w:type="spellStart"/>
      <w:r>
        <w:rPr>
          <w:rFonts w:hint="cs"/>
          <w:szCs w:val="40"/>
          <w:rtl/>
        </w:rPr>
        <w:t>فیقال</w:t>
      </w:r>
      <w:proofErr w:type="spellEnd"/>
      <w:r>
        <w:rPr>
          <w:rFonts w:hint="cs"/>
          <w:szCs w:val="40"/>
          <w:rtl/>
        </w:rPr>
        <w:t xml:space="preserve">: </w:t>
      </w:r>
      <w:proofErr w:type="spellStart"/>
      <w:r>
        <w:rPr>
          <w:rFonts w:hint="cs"/>
          <w:szCs w:val="40"/>
          <w:rtl/>
        </w:rPr>
        <w:t>بأنه</w:t>
      </w:r>
      <w:proofErr w:type="spellEnd"/>
      <w:r>
        <w:rPr>
          <w:rFonts w:hint="cs"/>
          <w:szCs w:val="40"/>
          <w:rtl/>
        </w:rPr>
        <w:t xml:space="preserve"> بعد ما حکم </w:t>
      </w:r>
      <w:proofErr w:type="spellStart"/>
      <w:r>
        <w:rPr>
          <w:rFonts w:hint="cs"/>
          <w:szCs w:val="40"/>
          <w:rtl/>
        </w:rPr>
        <w:t>العقل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بقبح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التجری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بنحوٍ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یعاقب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المتجری</w:t>
      </w:r>
      <w:proofErr w:type="spellEnd"/>
      <w:r>
        <w:rPr>
          <w:rFonts w:hint="cs"/>
          <w:szCs w:val="40"/>
          <w:rtl/>
        </w:rPr>
        <w:t xml:space="preserve"> علی </w:t>
      </w:r>
      <w:proofErr w:type="spellStart"/>
      <w:r>
        <w:rPr>
          <w:rFonts w:hint="cs"/>
          <w:szCs w:val="40"/>
          <w:rtl/>
        </w:rPr>
        <w:t>تجریه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فنستکشف</w:t>
      </w:r>
      <w:proofErr w:type="spellEnd"/>
      <w:r>
        <w:rPr>
          <w:rFonts w:hint="cs"/>
          <w:szCs w:val="40"/>
          <w:rtl/>
        </w:rPr>
        <w:t xml:space="preserve"> من خلال ذلک </w:t>
      </w:r>
      <w:proofErr w:type="spellStart"/>
      <w:r>
        <w:rPr>
          <w:rFonts w:hint="cs"/>
          <w:szCs w:val="40"/>
          <w:rtl/>
        </w:rPr>
        <w:t>أن</w:t>
      </w:r>
      <w:proofErr w:type="spellEnd"/>
      <w:r>
        <w:rPr>
          <w:rFonts w:hint="cs"/>
          <w:szCs w:val="40"/>
          <w:rtl/>
        </w:rPr>
        <w:t xml:space="preserve"> موقف </w:t>
      </w:r>
      <w:proofErr w:type="spellStart"/>
      <w:r>
        <w:rPr>
          <w:rFonts w:hint="cs"/>
          <w:szCs w:val="40"/>
          <w:rtl/>
        </w:rPr>
        <w:t>الشارع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تجاه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التجری</w:t>
      </w:r>
      <w:proofErr w:type="spellEnd"/>
      <w:r>
        <w:rPr>
          <w:rFonts w:hint="cs"/>
          <w:szCs w:val="40"/>
          <w:rtl/>
        </w:rPr>
        <w:t xml:space="preserve"> هو </w:t>
      </w:r>
      <w:proofErr w:type="spellStart"/>
      <w:r>
        <w:rPr>
          <w:rFonts w:hint="cs"/>
          <w:szCs w:val="40"/>
          <w:rtl/>
        </w:rPr>
        <w:t>التحریم</w:t>
      </w:r>
      <w:proofErr w:type="spellEnd"/>
      <w:r>
        <w:rPr>
          <w:rFonts w:hint="cs"/>
          <w:szCs w:val="40"/>
          <w:rtl/>
        </w:rPr>
        <w:t xml:space="preserve">، </w:t>
      </w:r>
      <w:proofErr w:type="spellStart"/>
      <w:r>
        <w:rPr>
          <w:rFonts w:hint="cs"/>
          <w:szCs w:val="40"/>
          <w:rtl/>
        </w:rPr>
        <w:t>لأن</w:t>
      </w:r>
      <w:proofErr w:type="spellEnd"/>
      <w:r>
        <w:rPr>
          <w:rFonts w:hint="cs"/>
          <w:szCs w:val="40"/>
          <w:rtl/>
        </w:rPr>
        <w:t xml:space="preserve"> کل ما حکم </w:t>
      </w:r>
      <w:proofErr w:type="spellStart"/>
      <w:r>
        <w:rPr>
          <w:rFonts w:hint="cs"/>
          <w:szCs w:val="40"/>
          <w:rtl/>
        </w:rPr>
        <w:t>العقل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بقبحه</w:t>
      </w:r>
      <w:proofErr w:type="spellEnd"/>
      <w:r>
        <w:rPr>
          <w:rFonts w:hint="cs"/>
          <w:szCs w:val="40"/>
          <w:rtl/>
        </w:rPr>
        <w:t xml:space="preserve"> حکم </w:t>
      </w:r>
      <w:proofErr w:type="spellStart"/>
      <w:r>
        <w:rPr>
          <w:rFonts w:hint="cs"/>
          <w:szCs w:val="40"/>
          <w:rtl/>
        </w:rPr>
        <w:t>الشرع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بتحریمه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بمقتضی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قاعدة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الملازمة</w:t>
      </w:r>
      <w:proofErr w:type="spellEnd"/>
      <w:r>
        <w:rPr>
          <w:rFonts w:hint="cs"/>
          <w:szCs w:val="40"/>
          <w:rtl/>
        </w:rPr>
        <w:t>.</w:t>
      </w:r>
    </w:p>
    <w:p w:rsidR="00B84080" w:rsidRDefault="00B84080" w:rsidP="00B84080">
      <w:pPr>
        <w:spacing w:after="141"/>
        <w:ind w:right="0"/>
        <w:jc w:val="left"/>
        <w:rPr>
          <w:szCs w:val="40"/>
          <w:rtl/>
        </w:rPr>
      </w:pPr>
      <w:proofErr w:type="spellStart"/>
      <w:r>
        <w:rPr>
          <w:rFonts w:hint="cs"/>
          <w:szCs w:val="40"/>
          <w:rtl/>
        </w:rPr>
        <w:t>اشکل</w:t>
      </w:r>
      <w:proofErr w:type="spellEnd"/>
      <w:r>
        <w:rPr>
          <w:rFonts w:hint="cs"/>
          <w:szCs w:val="40"/>
          <w:rtl/>
        </w:rPr>
        <w:t xml:space="preserve"> فی </w:t>
      </w:r>
      <w:proofErr w:type="spellStart"/>
      <w:r>
        <w:rPr>
          <w:rFonts w:hint="cs"/>
          <w:szCs w:val="40"/>
          <w:rtl/>
        </w:rPr>
        <w:t>البحوث</w:t>
      </w:r>
      <w:proofErr w:type="spellEnd"/>
      <w:r>
        <w:rPr>
          <w:rFonts w:hint="cs"/>
          <w:szCs w:val="40"/>
          <w:rtl/>
        </w:rPr>
        <w:t xml:space="preserve"> علی </w:t>
      </w:r>
      <w:proofErr w:type="spellStart"/>
      <w:r>
        <w:rPr>
          <w:rFonts w:hint="cs"/>
          <w:szCs w:val="40"/>
          <w:rtl/>
        </w:rPr>
        <w:t>قاعدة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الملازمة</w:t>
      </w:r>
      <w:proofErr w:type="spellEnd"/>
      <w:r>
        <w:rPr>
          <w:rFonts w:hint="cs"/>
          <w:szCs w:val="40"/>
          <w:rtl/>
        </w:rPr>
        <w:t xml:space="preserve"> بشکل عام و قال: لا دلیل علی </w:t>
      </w:r>
      <w:proofErr w:type="spellStart"/>
      <w:r>
        <w:rPr>
          <w:rFonts w:hint="cs"/>
          <w:szCs w:val="40"/>
          <w:rtl/>
        </w:rPr>
        <w:t>أن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الشارع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یجب</w:t>
      </w:r>
      <w:proofErr w:type="spellEnd"/>
      <w:r>
        <w:rPr>
          <w:rFonts w:hint="cs"/>
          <w:szCs w:val="40"/>
          <w:rtl/>
        </w:rPr>
        <w:t xml:space="preserve"> علیه </w:t>
      </w:r>
      <w:proofErr w:type="spellStart"/>
      <w:r>
        <w:rPr>
          <w:rFonts w:hint="cs"/>
          <w:szCs w:val="40"/>
          <w:rtl/>
        </w:rPr>
        <w:t>أن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یحکم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بما</w:t>
      </w:r>
      <w:proofErr w:type="spellEnd"/>
      <w:r>
        <w:rPr>
          <w:rFonts w:hint="cs"/>
          <w:szCs w:val="40"/>
          <w:rtl/>
        </w:rPr>
        <w:t xml:space="preserve"> حکم به </w:t>
      </w:r>
      <w:proofErr w:type="spellStart"/>
      <w:r>
        <w:rPr>
          <w:rFonts w:hint="cs"/>
          <w:szCs w:val="40"/>
          <w:rtl/>
        </w:rPr>
        <w:t>العقل</w:t>
      </w:r>
      <w:proofErr w:type="spellEnd"/>
      <w:r>
        <w:rPr>
          <w:rFonts w:hint="cs"/>
          <w:szCs w:val="40"/>
          <w:rtl/>
        </w:rPr>
        <w:t xml:space="preserve">. فقد </w:t>
      </w:r>
      <w:proofErr w:type="spellStart"/>
      <w:r>
        <w:rPr>
          <w:rFonts w:hint="cs"/>
          <w:szCs w:val="40"/>
          <w:rtl/>
        </w:rPr>
        <w:t>یکتفی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بحکم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العقل</w:t>
      </w:r>
      <w:proofErr w:type="spellEnd"/>
      <w:r>
        <w:rPr>
          <w:rFonts w:hint="cs"/>
          <w:szCs w:val="40"/>
          <w:rtl/>
        </w:rPr>
        <w:t xml:space="preserve">، و </w:t>
      </w:r>
      <w:proofErr w:type="spellStart"/>
      <w:r>
        <w:rPr>
          <w:rFonts w:hint="cs"/>
          <w:szCs w:val="40"/>
          <w:rtl/>
        </w:rPr>
        <w:t>یصح</w:t>
      </w:r>
      <w:proofErr w:type="spellEnd"/>
      <w:r>
        <w:rPr>
          <w:rFonts w:hint="cs"/>
          <w:szCs w:val="40"/>
          <w:rtl/>
        </w:rPr>
        <w:t xml:space="preserve"> له </w:t>
      </w:r>
      <w:proofErr w:type="spellStart"/>
      <w:r>
        <w:rPr>
          <w:rFonts w:hint="cs"/>
          <w:szCs w:val="40"/>
          <w:rtl/>
        </w:rPr>
        <w:t>أن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یعاقب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العبد</w:t>
      </w:r>
      <w:proofErr w:type="spellEnd"/>
      <w:r>
        <w:rPr>
          <w:rFonts w:hint="cs"/>
          <w:szCs w:val="40"/>
          <w:rtl/>
        </w:rPr>
        <w:t xml:space="preserve"> علی ارتکاب </w:t>
      </w:r>
      <w:proofErr w:type="spellStart"/>
      <w:r>
        <w:rPr>
          <w:rFonts w:hint="cs"/>
          <w:szCs w:val="40"/>
          <w:rtl/>
        </w:rPr>
        <w:t>القبیح</w:t>
      </w:r>
      <w:proofErr w:type="spellEnd"/>
      <w:r>
        <w:rPr>
          <w:rFonts w:hint="cs"/>
          <w:szCs w:val="40"/>
          <w:rtl/>
        </w:rPr>
        <w:t>.</w:t>
      </w:r>
    </w:p>
    <w:p w:rsidR="00B84080" w:rsidRDefault="00B84080" w:rsidP="00904576">
      <w:pPr>
        <w:spacing w:after="141"/>
        <w:ind w:right="0"/>
        <w:jc w:val="left"/>
        <w:rPr>
          <w:szCs w:val="40"/>
          <w:rtl/>
        </w:rPr>
      </w:pPr>
      <w:proofErr w:type="spellStart"/>
      <w:r>
        <w:rPr>
          <w:rFonts w:hint="cs"/>
          <w:szCs w:val="40"/>
          <w:rtl/>
        </w:rPr>
        <w:t>المحقق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الحائری</w:t>
      </w:r>
      <w:proofErr w:type="spellEnd"/>
      <w:r>
        <w:rPr>
          <w:rFonts w:hint="cs"/>
          <w:szCs w:val="40"/>
          <w:rtl/>
        </w:rPr>
        <w:t xml:space="preserve"> فی کتاب </w:t>
      </w:r>
      <w:proofErr w:type="spellStart"/>
      <w:r>
        <w:rPr>
          <w:rFonts w:hint="cs"/>
          <w:szCs w:val="40"/>
          <w:rtl/>
        </w:rPr>
        <w:t>الدرر</w:t>
      </w:r>
      <w:proofErr w:type="spellEnd"/>
      <w:r>
        <w:rPr>
          <w:rFonts w:hint="cs"/>
          <w:szCs w:val="40"/>
          <w:rtl/>
        </w:rPr>
        <w:t xml:space="preserve"> منع عن ذلک، </w:t>
      </w:r>
      <w:proofErr w:type="spellStart"/>
      <w:r>
        <w:rPr>
          <w:rFonts w:hint="cs"/>
          <w:szCs w:val="40"/>
          <w:rtl/>
        </w:rPr>
        <w:t>فقال</w:t>
      </w:r>
      <w:proofErr w:type="spellEnd"/>
      <w:r>
        <w:rPr>
          <w:rFonts w:hint="cs"/>
          <w:szCs w:val="40"/>
          <w:rtl/>
        </w:rPr>
        <w:t xml:space="preserve">: مجرد کون </w:t>
      </w:r>
      <w:proofErr w:type="spellStart"/>
      <w:r>
        <w:rPr>
          <w:rFonts w:hint="cs"/>
          <w:szCs w:val="40"/>
          <w:rtl/>
        </w:rPr>
        <w:t>الفعل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قبیحا</w:t>
      </w:r>
      <w:proofErr w:type="spellEnd"/>
      <w:r>
        <w:rPr>
          <w:rFonts w:hint="cs"/>
          <w:szCs w:val="40"/>
          <w:rtl/>
        </w:rPr>
        <w:t xml:space="preserve"> لا </w:t>
      </w:r>
      <w:proofErr w:type="spellStart"/>
      <w:r>
        <w:rPr>
          <w:rFonts w:hint="cs"/>
          <w:szCs w:val="40"/>
          <w:rtl/>
        </w:rPr>
        <w:t>یبرّر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أن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یعاقب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المولی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عبده</w:t>
      </w:r>
      <w:proofErr w:type="spellEnd"/>
      <w:r>
        <w:rPr>
          <w:rFonts w:hint="cs"/>
          <w:szCs w:val="40"/>
          <w:rtl/>
        </w:rPr>
        <w:t xml:space="preserve"> علی ارتکاب </w:t>
      </w:r>
      <w:proofErr w:type="spellStart"/>
      <w:r>
        <w:rPr>
          <w:rFonts w:hint="cs"/>
          <w:szCs w:val="40"/>
          <w:rtl/>
        </w:rPr>
        <w:t>القبیح</w:t>
      </w:r>
      <w:proofErr w:type="spellEnd"/>
      <w:r>
        <w:rPr>
          <w:rFonts w:hint="cs"/>
          <w:szCs w:val="40"/>
          <w:rtl/>
        </w:rPr>
        <w:t xml:space="preserve"> ما لم </w:t>
      </w:r>
      <w:proofErr w:type="spellStart"/>
      <w:r>
        <w:rPr>
          <w:rFonts w:hint="cs"/>
          <w:szCs w:val="40"/>
          <w:rtl/>
        </w:rPr>
        <w:t>یکن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عصیانا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للمولی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أو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هتکا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لحرمته</w:t>
      </w:r>
      <w:proofErr w:type="spellEnd"/>
      <w:r>
        <w:rPr>
          <w:rFonts w:hint="cs"/>
          <w:szCs w:val="40"/>
          <w:rtl/>
        </w:rPr>
        <w:t xml:space="preserve">. </w:t>
      </w:r>
      <w:proofErr w:type="spellStart"/>
      <w:r>
        <w:rPr>
          <w:rFonts w:hint="cs"/>
          <w:szCs w:val="40"/>
          <w:rtl/>
        </w:rPr>
        <w:t>فیقال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lastRenderedPageBreak/>
        <w:t>حینئذ</w:t>
      </w:r>
      <w:proofErr w:type="spellEnd"/>
      <w:r>
        <w:rPr>
          <w:rFonts w:hint="cs"/>
          <w:szCs w:val="40"/>
          <w:rtl/>
        </w:rPr>
        <w:t xml:space="preserve"> </w:t>
      </w:r>
      <w:r w:rsidR="00904576">
        <w:rPr>
          <w:rFonts w:hint="cs"/>
          <w:szCs w:val="40"/>
          <w:rtl/>
        </w:rPr>
        <w:t xml:space="preserve">وفق ما </w:t>
      </w:r>
      <w:proofErr w:type="spellStart"/>
      <w:r w:rsidR="00904576">
        <w:rPr>
          <w:rFonts w:hint="cs"/>
          <w:szCs w:val="40"/>
          <w:rtl/>
        </w:rPr>
        <w:t>ذکره</w:t>
      </w:r>
      <w:proofErr w:type="spellEnd"/>
      <w:r w:rsidR="00904576">
        <w:rPr>
          <w:rFonts w:hint="cs"/>
          <w:szCs w:val="40"/>
          <w:rtl/>
        </w:rPr>
        <w:t xml:space="preserve"> </w:t>
      </w:r>
      <w:proofErr w:type="spellStart"/>
      <w:r w:rsidR="00904576">
        <w:rPr>
          <w:rFonts w:hint="cs"/>
          <w:szCs w:val="40"/>
          <w:rtl/>
        </w:rPr>
        <w:t>المحقق</w:t>
      </w:r>
      <w:proofErr w:type="spellEnd"/>
      <w:r w:rsidR="00904576">
        <w:rPr>
          <w:rFonts w:hint="cs"/>
          <w:szCs w:val="40"/>
          <w:rtl/>
        </w:rPr>
        <w:t xml:space="preserve"> </w:t>
      </w:r>
      <w:proofErr w:type="spellStart"/>
      <w:r w:rsidR="00904576">
        <w:rPr>
          <w:rFonts w:hint="cs"/>
          <w:szCs w:val="40"/>
          <w:rtl/>
        </w:rPr>
        <w:t>الحائری</w:t>
      </w:r>
      <w:proofErr w:type="spellEnd"/>
      <w:r w:rsidR="00904576">
        <w:rPr>
          <w:rFonts w:hint="cs"/>
          <w:szCs w:val="40"/>
          <w:rtl/>
        </w:rPr>
        <w:t xml:space="preserve">: </w:t>
      </w:r>
      <w:proofErr w:type="spellStart"/>
      <w:r w:rsidR="00904576">
        <w:rPr>
          <w:rFonts w:hint="cs"/>
          <w:szCs w:val="40"/>
          <w:rtl/>
        </w:rPr>
        <w:t>أنه</w:t>
      </w:r>
      <w:proofErr w:type="spellEnd"/>
      <w:r w:rsidR="00904576">
        <w:rPr>
          <w:rFonts w:hint="cs"/>
          <w:szCs w:val="40"/>
          <w:rtl/>
        </w:rPr>
        <w:t xml:space="preserve"> ل</w:t>
      </w:r>
      <w:r w:rsidR="004679A6">
        <w:rPr>
          <w:rFonts w:hint="cs"/>
          <w:szCs w:val="40"/>
          <w:rtl/>
        </w:rPr>
        <w:t xml:space="preserve">ابد </w:t>
      </w:r>
      <w:proofErr w:type="spellStart"/>
      <w:r w:rsidR="004679A6">
        <w:rPr>
          <w:rFonts w:hint="cs"/>
          <w:szCs w:val="40"/>
          <w:rtl/>
        </w:rPr>
        <w:t>للشارع</w:t>
      </w:r>
      <w:proofErr w:type="spellEnd"/>
      <w:r w:rsidR="004679A6">
        <w:rPr>
          <w:rFonts w:hint="cs"/>
          <w:szCs w:val="40"/>
          <w:rtl/>
        </w:rPr>
        <w:t xml:space="preserve"> </w:t>
      </w:r>
      <w:proofErr w:type="spellStart"/>
      <w:r w:rsidR="004679A6">
        <w:rPr>
          <w:rFonts w:hint="cs"/>
          <w:szCs w:val="40"/>
          <w:rtl/>
        </w:rPr>
        <w:t>أن</w:t>
      </w:r>
      <w:proofErr w:type="spellEnd"/>
      <w:r w:rsidR="004679A6">
        <w:rPr>
          <w:rFonts w:hint="cs"/>
          <w:szCs w:val="40"/>
          <w:rtl/>
        </w:rPr>
        <w:t xml:space="preserve"> </w:t>
      </w:r>
      <w:proofErr w:type="spellStart"/>
      <w:r w:rsidR="004679A6">
        <w:rPr>
          <w:rFonts w:hint="cs"/>
          <w:szCs w:val="40"/>
          <w:rtl/>
        </w:rPr>
        <w:t>یتخذ</w:t>
      </w:r>
      <w:proofErr w:type="spellEnd"/>
      <w:r w:rsidR="004679A6">
        <w:rPr>
          <w:rFonts w:hint="cs"/>
          <w:szCs w:val="40"/>
          <w:rtl/>
        </w:rPr>
        <w:t xml:space="preserve"> </w:t>
      </w:r>
      <w:proofErr w:type="spellStart"/>
      <w:r w:rsidR="004679A6">
        <w:rPr>
          <w:rFonts w:hint="cs"/>
          <w:szCs w:val="40"/>
          <w:rtl/>
        </w:rPr>
        <w:t>موقفا</w:t>
      </w:r>
      <w:proofErr w:type="spellEnd"/>
      <w:r w:rsidR="004679A6">
        <w:rPr>
          <w:rFonts w:hint="cs"/>
          <w:szCs w:val="40"/>
          <w:rtl/>
        </w:rPr>
        <w:t xml:space="preserve"> </w:t>
      </w:r>
      <w:proofErr w:type="spellStart"/>
      <w:r w:rsidR="004679A6">
        <w:rPr>
          <w:rFonts w:hint="cs"/>
          <w:szCs w:val="40"/>
          <w:rtl/>
        </w:rPr>
        <w:t>شرعیا</w:t>
      </w:r>
      <w:proofErr w:type="spellEnd"/>
      <w:r w:rsidR="004679A6">
        <w:rPr>
          <w:rFonts w:hint="cs"/>
          <w:szCs w:val="40"/>
          <w:rtl/>
        </w:rPr>
        <w:t xml:space="preserve"> </w:t>
      </w:r>
      <w:proofErr w:type="spellStart"/>
      <w:r w:rsidR="004679A6">
        <w:rPr>
          <w:rFonts w:hint="cs"/>
          <w:szCs w:val="40"/>
          <w:rtl/>
        </w:rPr>
        <w:t>أ</w:t>
      </w:r>
      <w:r w:rsidR="00904576">
        <w:rPr>
          <w:rFonts w:hint="cs"/>
          <w:szCs w:val="40"/>
          <w:rtl/>
        </w:rPr>
        <w:t>مام</w:t>
      </w:r>
      <w:proofErr w:type="spellEnd"/>
      <w:r w:rsidR="00904576">
        <w:rPr>
          <w:rFonts w:hint="cs"/>
          <w:szCs w:val="40"/>
          <w:rtl/>
        </w:rPr>
        <w:t xml:space="preserve"> </w:t>
      </w:r>
      <w:proofErr w:type="spellStart"/>
      <w:r w:rsidR="00904576">
        <w:rPr>
          <w:rFonts w:hint="cs"/>
          <w:szCs w:val="40"/>
          <w:rtl/>
        </w:rPr>
        <w:t>القبیح</w:t>
      </w:r>
      <w:proofErr w:type="spellEnd"/>
      <w:r w:rsidR="00904576">
        <w:rPr>
          <w:rFonts w:hint="cs"/>
          <w:szCs w:val="40"/>
          <w:rtl/>
        </w:rPr>
        <w:t xml:space="preserve">. </w:t>
      </w:r>
      <w:proofErr w:type="spellStart"/>
      <w:r w:rsidR="00904576">
        <w:rPr>
          <w:rFonts w:hint="cs"/>
          <w:szCs w:val="40"/>
          <w:rtl/>
        </w:rPr>
        <w:t>فمجرد</w:t>
      </w:r>
      <w:proofErr w:type="spellEnd"/>
      <w:r w:rsidR="00904576">
        <w:rPr>
          <w:rFonts w:hint="cs"/>
          <w:szCs w:val="40"/>
          <w:rtl/>
        </w:rPr>
        <w:t xml:space="preserve"> کون </w:t>
      </w:r>
      <w:proofErr w:type="spellStart"/>
      <w:r w:rsidR="00904576">
        <w:rPr>
          <w:rFonts w:hint="cs"/>
          <w:szCs w:val="40"/>
          <w:rtl/>
        </w:rPr>
        <w:t>الفعل</w:t>
      </w:r>
      <w:proofErr w:type="spellEnd"/>
      <w:r w:rsidR="00904576">
        <w:rPr>
          <w:rFonts w:hint="cs"/>
          <w:szCs w:val="40"/>
          <w:rtl/>
        </w:rPr>
        <w:t xml:space="preserve"> </w:t>
      </w:r>
      <w:proofErr w:type="spellStart"/>
      <w:r w:rsidR="00904576">
        <w:rPr>
          <w:rFonts w:hint="cs"/>
          <w:szCs w:val="40"/>
          <w:rtl/>
        </w:rPr>
        <w:t>قبیحا</w:t>
      </w:r>
      <w:proofErr w:type="spellEnd"/>
      <w:r w:rsidR="00904576">
        <w:rPr>
          <w:rFonts w:hint="cs"/>
          <w:szCs w:val="40"/>
          <w:rtl/>
        </w:rPr>
        <w:t xml:space="preserve"> لا </w:t>
      </w:r>
      <w:proofErr w:type="spellStart"/>
      <w:r w:rsidR="00904576">
        <w:rPr>
          <w:rFonts w:hint="cs"/>
          <w:szCs w:val="40"/>
          <w:rtl/>
        </w:rPr>
        <w:t>یکون</w:t>
      </w:r>
      <w:proofErr w:type="spellEnd"/>
      <w:r w:rsidR="00904576">
        <w:rPr>
          <w:rFonts w:hint="cs"/>
          <w:szCs w:val="40"/>
          <w:rtl/>
        </w:rPr>
        <w:t xml:space="preserve"> </w:t>
      </w:r>
      <w:proofErr w:type="spellStart"/>
      <w:r w:rsidR="00904576">
        <w:rPr>
          <w:rFonts w:hint="cs"/>
          <w:szCs w:val="40"/>
          <w:rtl/>
        </w:rPr>
        <w:t>زاجرا</w:t>
      </w:r>
      <w:proofErr w:type="spellEnd"/>
      <w:r w:rsidR="00904576">
        <w:rPr>
          <w:rFonts w:hint="cs"/>
          <w:szCs w:val="40"/>
          <w:rtl/>
        </w:rPr>
        <w:t xml:space="preserve"> </w:t>
      </w:r>
      <w:proofErr w:type="spellStart"/>
      <w:r w:rsidR="00904576">
        <w:rPr>
          <w:rFonts w:hint="cs"/>
          <w:szCs w:val="40"/>
          <w:rtl/>
        </w:rPr>
        <w:t>للعبید</w:t>
      </w:r>
      <w:proofErr w:type="spellEnd"/>
      <w:r w:rsidR="00904576">
        <w:rPr>
          <w:rFonts w:hint="cs"/>
          <w:szCs w:val="40"/>
          <w:rtl/>
        </w:rPr>
        <w:t xml:space="preserve"> بعد </w:t>
      </w:r>
      <w:proofErr w:type="spellStart"/>
      <w:r w:rsidR="00904576">
        <w:rPr>
          <w:rFonts w:hint="cs"/>
          <w:szCs w:val="40"/>
          <w:rtl/>
        </w:rPr>
        <w:t>أن</w:t>
      </w:r>
      <w:proofErr w:type="spellEnd"/>
      <w:r w:rsidR="00904576">
        <w:rPr>
          <w:rFonts w:hint="cs"/>
          <w:szCs w:val="40"/>
          <w:rtl/>
        </w:rPr>
        <w:t xml:space="preserve"> لم </w:t>
      </w:r>
      <w:proofErr w:type="spellStart"/>
      <w:r w:rsidR="00904576">
        <w:rPr>
          <w:rFonts w:hint="cs"/>
          <w:szCs w:val="40"/>
          <w:rtl/>
        </w:rPr>
        <w:t>یکن</w:t>
      </w:r>
      <w:proofErr w:type="spellEnd"/>
      <w:r w:rsidR="00904576">
        <w:rPr>
          <w:rFonts w:hint="cs"/>
          <w:szCs w:val="40"/>
          <w:rtl/>
        </w:rPr>
        <w:t xml:space="preserve"> </w:t>
      </w:r>
      <w:proofErr w:type="spellStart"/>
      <w:r w:rsidR="00904576">
        <w:rPr>
          <w:rFonts w:hint="cs"/>
          <w:szCs w:val="40"/>
          <w:rtl/>
        </w:rPr>
        <w:t>مصححا</w:t>
      </w:r>
      <w:proofErr w:type="spellEnd"/>
      <w:r w:rsidR="00904576">
        <w:rPr>
          <w:rFonts w:hint="cs"/>
          <w:szCs w:val="40"/>
          <w:rtl/>
        </w:rPr>
        <w:t xml:space="preserve"> </w:t>
      </w:r>
      <w:proofErr w:type="spellStart"/>
      <w:r w:rsidR="00904576">
        <w:rPr>
          <w:rFonts w:hint="cs"/>
          <w:szCs w:val="40"/>
          <w:rtl/>
        </w:rPr>
        <w:t>لعقاب</w:t>
      </w:r>
      <w:proofErr w:type="spellEnd"/>
      <w:r w:rsidR="00904576">
        <w:rPr>
          <w:rFonts w:hint="cs"/>
          <w:szCs w:val="40"/>
          <w:rtl/>
        </w:rPr>
        <w:t xml:space="preserve"> </w:t>
      </w:r>
      <w:proofErr w:type="spellStart"/>
      <w:r w:rsidR="00904576">
        <w:rPr>
          <w:rFonts w:hint="cs"/>
          <w:szCs w:val="40"/>
          <w:rtl/>
        </w:rPr>
        <w:t>المولی</w:t>
      </w:r>
      <w:proofErr w:type="spellEnd"/>
      <w:r w:rsidR="00904576">
        <w:rPr>
          <w:rFonts w:hint="cs"/>
          <w:szCs w:val="40"/>
          <w:rtl/>
        </w:rPr>
        <w:t xml:space="preserve"> علیه. </w:t>
      </w:r>
      <w:proofErr w:type="spellStart"/>
      <w:r w:rsidR="00904576">
        <w:rPr>
          <w:rFonts w:hint="cs"/>
          <w:szCs w:val="40"/>
          <w:rtl/>
        </w:rPr>
        <w:t>فبمقتضی</w:t>
      </w:r>
      <w:proofErr w:type="spellEnd"/>
      <w:r w:rsidR="00904576">
        <w:rPr>
          <w:rFonts w:hint="cs"/>
          <w:szCs w:val="40"/>
          <w:rtl/>
        </w:rPr>
        <w:t xml:space="preserve"> </w:t>
      </w:r>
      <w:proofErr w:type="spellStart"/>
      <w:r w:rsidR="00904576">
        <w:rPr>
          <w:rFonts w:hint="cs"/>
          <w:szCs w:val="40"/>
          <w:rtl/>
        </w:rPr>
        <w:t>قاعدة</w:t>
      </w:r>
      <w:proofErr w:type="spellEnd"/>
      <w:r w:rsidR="00904576">
        <w:rPr>
          <w:rFonts w:hint="cs"/>
          <w:szCs w:val="40"/>
          <w:rtl/>
        </w:rPr>
        <w:t xml:space="preserve"> </w:t>
      </w:r>
      <w:proofErr w:type="spellStart"/>
      <w:r w:rsidR="00904576">
        <w:rPr>
          <w:rFonts w:hint="cs"/>
          <w:szCs w:val="40"/>
          <w:rtl/>
        </w:rPr>
        <w:t>اللطف</w:t>
      </w:r>
      <w:proofErr w:type="spellEnd"/>
      <w:r w:rsidR="00904576">
        <w:rPr>
          <w:rFonts w:hint="cs"/>
          <w:szCs w:val="40"/>
          <w:rtl/>
        </w:rPr>
        <w:t xml:space="preserve"> </w:t>
      </w:r>
      <w:proofErr w:type="spellStart"/>
      <w:r w:rsidR="00904576">
        <w:rPr>
          <w:rFonts w:hint="cs"/>
          <w:szCs w:val="40"/>
          <w:rtl/>
        </w:rPr>
        <w:t>یجب</w:t>
      </w:r>
      <w:proofErr w:type="spellEnd"/>
      <w:r w:rsidR="00904576">
        <w:rPr>
          <w:rFonts w:hint="cs"/>
          <w:szCs w:val="40"/>
          <w:rtl/>
        </w:rPr>
        <w:t xml:space="preserve"> </w:t>
      </w:r>
      <w:proofErr w:type="spellStart"/>
      <w:r w:rsidR="00904576">
        <w:rPr>
          <w:rFonts w:hint="cs"/>
          <w:szCs w:val="40"/>
          <w:rtl/>
        </w:rPr>
        <w:t>أن</w:t>
      </w:r>
      <w:proofErr w:type="spellEnd"/>
      <w:r w:rsidR="00904576">
        <w:rPr>
          <w:rFonts w:hint="cs"/>
          <w:szCs w:val="40"/>
          <w:rtl/>
        </w:rPr>
        <w:t xml:space="preserve"> </w:t>
      </w:r>
      <w:proofErr w:type="spellStart"/>
      <w:r w:rsidR="00904576">
        <w:rPr>
          <w:rFonts w:hint="cs"/>
          <w:szCs w:val="40"/>
          <w:rtl/>
        </w:rPr>
        <w:t>یحرّم</w:t>
      </w:r>
      <w:proofErr w:type="spellEnd"/>
      <w:r w:rsidR="00904576">
        <w:rPr>
          <w:rFonts w:hint="cs"/>
          <w:szCs w:val="40"/>
          <w:rtl/>
        </w:rPr>
        <w:t xml:space="preserve"> </w:t>
      </w:r>
      <w:proofErr w:type="spellStart"/>
      <w:r w:rsidR="00904576">
        <w:rPr>
          <w:rFonts w:hint="cs"/>
          <w:szCs w:val="40"/>
          <w:rtl/>
        </w:rPr>
        <w:t>الشارع</w:t>
      </w:r>
      <w:proofErr w:type="spellEnd"/>
      <w:r w:rsidR="00904576">
        <w:rPr>
          <w:rFonts w:hint="cs"/>
          <w:szCs w:val="40"/>
          <w:rtl/>
        </w:rPr>
        <w:t xml:space="preserve"> </w:t>
      </w:r>
      <w:proofErr w:type="spellStart"/>
      <w:r w:rsidR="00904576">
        <w:rPr>
          <w:rFonts w:hint="cs"/>
          <w:szCs w:val="40"/>
          <w:rtl/>
        </w:rPr>
        <w:t>القبیح</w:t>
      </w:r>
      <w:proofErr w:type="spellEnd"/>
      <w:r w:rsidR="00904576">
        <w:rPr>
          <w:rFonts w:hint="cs"/>
          <w:szCs w:val="40"/>
          <w:rtl/>
        </w:rPr>
        <w:t xml:space="preserve"> حتی </w:t>
      </w:r>
      <w:proofErr w:type="spellStart"/>
      <w:r w:rsidR="00904576">
        <w:rPr>
          <w:rFonts w:hint="cs"/>
          <w:szCs w:val="40"/>
          <w:rtl/>
        </w:rPr>
        <w:t>یکون</w:t>
      </w:r>
      <w:proofErr w:type="spellEnd"/>
      <w:r w:rsidR="00904576">
        <w:rPr>
          <w:rFonts w:hint="cs"/>
          <w:szCs w:val="40"/>
          <w:rtl/>
        </w:rPr>
        <w:t xml:space="preserve"> </w:t>
      </w:r>
      <w:proofErr w:type="spellStart"/>
      <w:r w:rsidR="00904576">
        <w:rPr>
          <w:rFonts w:hint="cs"/>
          <w:szCs w:val="40"/>
          <w:rtl/>
        </w:rPr>
        <w:t>موجبا</w:t>
      </w:r>
      <w:proofErr w:type="spellEnd"/>
      <w:r w:rsidR="00904576">
        <w:rPr>
          <w:rFonts w:hint="cs"/>
          <w:szCs w:val="40"/>
          <w:rtl/>
        </w:rPr>
        <w:t xml:space="preserve"> </w:t>
      </w:r>
      <w:proofErr w:type="spellStart"/>
      <w:r w:rsidR="00904576">
        <w:rPr>
          <w:rFonts w:hint="cs"/>
          <w:szCs w:val="40"/>
          <w:rtl/>
        </w:rPr>
        <w:t>لضمان</w:t>
      </w:r>
      <w:proofErr w:type="spellEnd"/>
      <w:r w:rsidR="00904576">
        <w:rPr>
          <w:rFonts w:hint="cs"/>
          <w:szCs w:val="40"/>
          <w:rtl/>
        </w:rPr>
        <w:t xml:space="preserve"> اجتناب </w:t>
      </w:r>
      <w:proofErr w:type="spellStart"/>
      <w:r w:rsidR="00904576">
        <w:rPr>
          <w:rFonts w:hint="cs"/>
          <w:szCs w:val="40"/>
          <w:rtl/>
        </w:rPr>
        <w:t>الناس</w:t>
      </w:r>
      <w:proofErr w:type="spellEnd"/>
      <w:r w:rsidR="00904576">
        <w:rPr>
          <w:rFonts w:hint="cs"/>
          <w:szCs w:val="40"/>
          <w:rtl/>
        </w:rPr>
        <w:t xml:space="preserve"> عن </w:t>
      </w:r>
      <w:proofErr w:type="spellStart"/>
      <w:r w:rsidR="00904576">
        <w:rPr>
          <w:rFonts w:hint="cs"/>
          <w:szCs w:val="40"/>
          <w:rtl/>
        </w:rPr>
        <w:t>القبیح</w:t>
      </w:r>
      <w:proofErr w:type="spellEnd"/>
      <w:r w:rsidR="00904576">
        <w:rPr>
          <w:rFonts w:hint="cs"/>
          <w:szCs w:val="40"/>
          <w:rtl/>
        </w:rPr>
        <w:t xml:space="preserve">. </w:t>
      </w:r>
    </w:p>
    <w:p w:rsidR="00904576" w:rsidRDefault="00904576" w:rsidP="00B84080">
      <w:pPr>
        <w:spacing w:after="141"/>
        <w:ind w:right="0"/>
        <w:jc w:val="left"/>
        <w:rPr>
          <w:szCs w:val="40"/>
          <w:rtl/>
        </w:rPr>
      </w:pPr>
      <w:proofErr w:type="spellStart"/>
      <w:r>
        <w:rPr>
          <w:rFonts w:hint="cs"/>
          <w:szCs w:val="40"/>
          <w:rtl/>
        </w:rPr>
        <w:t>ولکن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هذا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الذی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ذکره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الشیخ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الحائری</w:t>
      </w:r>
      <w:proofErr w:type="spellEnd"/>
      <w:r>
        <w:rPr>
          <w:rFonts w:hint="cs"/>
          <w:szCs w:val="40"/>
          <w:rtl/>
        </w:rPr>
        <w:t xml:space="preserve"> غیر </w:t>
      </w:r>
      <w:proofErr w:type="spellStart"/>
      <w:r>
        <w:rPr>
          <w:rFonts w:hint="cs"/>
          <w:szCs w:val="40"/>
          <w:rtl/>
        </w:rPr>
        <w:t>متجه</w:t>
      </w:r>
      <w:proofErr w:type="spellEnd"/>
      <w:r>
        <w:rPr>
          <w:rFonts w:hint="cs"/>
          <w:szCs w:val="40"/>
          <w:rtl/>
        </w:rPr>
        <w:t xml:space="preserve">. </w:t>
      </w:r>
      <w:proofErr w:type="spellStart"/>
      <w:r>
        <w:rPr>
          <w:rFonts w:hint="cs"/>
          <w:szCs w:val="40"/>
          <w:rtl/>
        </w:rPr>
        <w:t>فإنه</w:t>
      </w:r>
      <w:proofErr w:type="spellEnd"/>
      <w:r>
        <w:rPr>
          <w:rFonts w:hint="cs"/>
          <w:szCs w:val="40"/>
          <w:rtl/>
        </w:rPr>
        <w:t xml:space="preserve"> اولا: قد </w:t>
      </w:r>
      <w:proofErr w:type="spellStart"/>
      <w:r>
        <w:rPr>
          <w:rFonts w:hint="cs"/>
          <w:szCs w:val="40"/>
          <w:rtl/>
        </w:rPr>
        <w:t>مرّ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منا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أنه</w:t>
      </w:r>
      <w:proofErr w:type="spellEnd"/>
      <w:r>
        <w:rPr>
          <w:rFonts w:hint="cs"/>
          <w:szCs w:val="40"/>
          <w:rtl/>
        </w:rPr>
        <w:t xml:space="preserve"> لا </w:t>
      </w:r>
      <w:proofErr w:type="spellStart"/>
      <w:r>
        <w:rPr>
          <w:rFonts w:hint="cs"/>
          <w:szCs w:val="40"/>
          <w:rtl/>
        </w:rPr>
        <w:t>یحکم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العقل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بقبح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العقاب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الصادر</w:t>
      </w:r>
      <w:proofErr w:type="spellEnd"/>
      <w:r>
        <w:rPr>
          <w:rFonts w:hint="cs"/>
          <w:szCs w:val="40"/>
          <w:rtl/>
        </w:rPr>
        <w:t xml:space="preserve"> من </w:t>
      </w:r>
      <w:proofErr w:type="spellStart"/>
      <w:r>
        <w:rPr>
          <w:rFonts w:hint="cs"/>
          <w:szCs w:val="40"/>
          <w:rtl/>
        </w:rPr>
        <w:t>المولی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الحقیقی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بالنسبة</w:t>
      </w:r>
      <w:proofErr w:type="spellEnd"/>
      <w:r>
        <w:rPr>
          <w:rFonts w:hint="cs"/>
          <w:szCs w:val="40"/>
          <w:rtl/>
        </w:rPr>
        <w:t xml:space="preserve"> الی </w:t>
      </w:r>
      <w:proofErr w:type="spellStart"/>
      <w:r>
        <w:rPr>
          <w:rFonts w:hint="cs"/>
          <w:szCs w:val="40"/>
          <w:rtl/>
        </w:rPr>
        <w:t>عبده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المرتکب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للظلم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القبیح</w:t>
      </w:r>
      <w:proofErr w:type="spellEnd"/>
      <w:r>
        <w:rPr>
          <w:rFonts w:hint="cs"/>
          <w:szCs w:val="40"/>
          <w:rtl/>
        </w:rPr>
        <w:t xml:space="preserve"> و </w:t>
      </w:r>
      <w:proofErr w:type="spellStart"/>
      <w:r>
        <w:rPr>
          <w:rFonts w:hint="cs"/>
          <w:szCs w:val="40"/>
          <w:rtl/>
        </w:rPr>
        <w:t>إن</w:t>
      </w:r>
      <w:proofErr w:type="spellEnd"/>
      <w:r>
        <w:rPr>
          <w:rFonts w:hint="cs"/>
          <w:szCs w:val="40"/>
          <w:rtl/>
        </w:rPr>
        <w:t xml:space="preserve"> لم</w:t>
      </w:r>
      <w:r w:rsidR="004679A6">
        <w:rPr>
          <w:rFonts w:hint="cs"/>
          <w:szCs w:val="40"/>
          <w:rtl/>
        </w:rPr>
        <w:t xml:space="preserve"> </w:t>
      </w:r>
      <w:proofErr w:type="spellStart"/>
      <w:r w:rsidR="004679A6">
        <w:rPr>
          <w:rFonts w:hint="cs"/>
          <w:szCs w:val="40"/>
          <w:rtl/>
        </w:rPr>
        <w:t>یکن</w:t>
      </w:r>
      <w:proofErr w:type="spellEnd"/>
      <w:r w:rsidR="004679A6">
        <w:rPr>
          <w:rFonts w:hint="cs"/>
          <w:szCs w:val="40"/>
          <w:rtl/>
        </w:rPr>
        <w:t xml:space="preserve"> </w:t>
      </w:r>
      <w:proofErr w:type="spellStart"/>
      <w:r w:rsidR="004679A6">
        <w:rPr>
          <w:rFonts w:hint="cs"/>
          <w:szCs w:val="40"/>
          <w:rtl/>
        </w:rPr>
        <w:t>ظلما</w:t>
      </w:r>
      <w:proofErr w:type="spellEnd"/>
      <w:r w:rsidR="004679A6">
        <w:rPr>
          <w:rFonts w:hint="cs"/>
          <w:szCs w:val="40"/>
          <w:rtl/>
        </w:rPr>
        <w:t xml:space="preserve"> علی </w:t>
      </w:r>
      <w:proofErr w:type="spellStart"/>
      <w:r w:rsidR="004679A6">
        <w:rPr>
          <w:rFonts w:hint="cs"/>
          <w:szCs w:val="40"/>
          <w:rtl/>
        </w:rPr>
        <w:t>المولی</w:t>
      </w:r>
      <w:proofErr w:type="spellEnd"/>
      <w:r w:rsidR="004679A6">
        <w:rPr>
          <w:rFonts w:hint="cs"/>
          <w:szCs w:val="40"/>
          <w:rtl/>
        </w:rPr>
        <w:t xml:space="preserve"> </w:t>
      </w:r>
      <w:proofErr w:type="spellStart"/>
      <w:r w:rsidR="004679A6">
        <w:rPr>
          <w:rFonts w:hint="cs"/>
          <w:szCs w:val="40"/>
          <w:rtl/>
        </w:rPr>
        <w:t>أو</w:t>
      </w:r>
      <w:proofErr w:type="spellEnd"/>
      <w:r w:rsidR="004679A6">
        <w:rPr>
          <w:rFonts w:hint="cs"/>
          <w:szCs w:val="40"/>
          <w:rtl/>
        </w:rPr>
        <w:t xml:space="preserve"> </w:t>
      </w:r>
      <w:proofErr w:type="spellStart"/>
      <w:r w:rsidR="004679A6">
        <w:rPr>
          <w:rFonts w:hint="cs"/>
          <w:szCs w:val="40"/>
          <w:rtl/>
        </w:rPr>
        <w:t>هتکا</w:t>
      </w:r>
      <w:proofErr w:type="spellEnd"/>
      <w:r w:rsidR="004679A6">
        <w:rPr>
          <w:rFonts w:hint="cs"/>
          <w:szCs w:val="40"/>
          <w:rtl/>
        </w:rPr>
        <w:t xml:space="preserve"> </w:t>
      </w:r>
      <w:proofErr w:type="spellStart"/>
      <w:r w:rsidR="004679A6">
        <w:rPr>
          <w:rFonts w:hint="cs"/>
          <w:szCs w:val="40"/>
          <w:rtl/>
        </w:rPr>
        <w:t>لح</w:t>
      </w:r>
      <w:r>
        <w:rPr>
          <w:rFonts w:hint="cs"/>
          <w:szCs w:val="40"/>
          <w:rtl/>
        </w:rPr>
        <w:t>ر</w:t>
      </w:r>
      <w:r w:rsidR="004679A6">
        <w:rPr>
          <w:rFonts w:hint="cs"/>
          <w:szCs w:val="40"/>
          <w:rtl/>
        </w:rPr>
        <w:t>م</w:t>
      </w:r>
      <w:r>
        <w:rPr>
          <w:rFonts w:hint="cs"/>
          <w:szCs w:val="40"/>
          <w:rtl/>
        </w:rPr>
        <w:t>ته</w:t>
      </w:r>
      <w:proofErr w:type="spellEnd"/>
      <w:r>
        <w:rPr>
          <w:rFonts w:hint="cs"/>
          <w:szCs w:val="40"/>
          <w:rtl/>
        </w:rPr>
        <w:t xml:space="preserve">. </w:t>
      </w:r>
      <w:proofErr w:type="spellStart"/>
      <w:r>
        <w:rPr>
          <w:rFonts w:hint="cs"/>
          <w:szCs w:val="40"/>
          <w:rtl/>
        </w:rPr>
        <w:t>فهل</w:t>
      </w:r>
      <w:proofErr w:type="spellEnd"/>
      <w:r>
        <w:rPr>
          <w:rFonts w:hint="cs"/>
          <w:szCs w:val="40"/>
          <w:rtl/>
        </w:rPr>
        <w:t xml:space="preserve"> تری </w:t>
      </w:r>
      <w:proofErr w:type="spellStart"/>
      <w:r>
        <w:rPr>
          <w:rFonts w:hint="cs"/>
          <w:szCs w:val="40"/>
          <w:rtl/>
        </w:rPr>
        <w:t>أن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العقل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یقبّح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أن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یعاقب</w:t>
      </w:r>
      <w:proofErr w:type="spellEnd"/>
      <w:r>
        <w:rPr>
          <w:rFonts w:hint="cs"/>
          <w:szCs w:val="40"/>
          <w:rtl/>
        </w:rPr>
        <w:t xml:space="preserve"> الله سبحانه تعالی </w:t>
      </w:r>
      <w:proofErr w:type="spellStart"/>
      <w:r>
        <w:rPr>
          <w:rFonts w:hint="cs"/>
          <w:szCs w:val="40"/>
          <w:rtl/>
        </w:rPr>
        <w:t>قابیل</w:t>
      </w:r>
      <w:proofErr w:type="spellEnd"/>
      <w:r>
        <w:rPr>
          <w:rFonts w:hint="cs"/>
          <w:szCs w:val="40"/>
          <w:rtl/>
        </w:rPr>
        <w:t xml:space="preserve"> علی قتل </w:t>
      </w:r>
      <w:proofErr w:type="spellStart"/>
      <w:r>
        <w:rPr>
          <w:rFonts w:hint="cs"/>
          <w:szCs w:val="40"/>
          <w:rtl/>
        </w:rPr>
        <w:t>هابیل</w:t>
      </w:r>
      <w:proofErr w:type="spellEnd"/>
      <w:r>
        <w:rPr>
          <w:rFonts w:hint="cs"/>
          <w:szCs w:val="40"/>
          <w:rtl/>
        </w:rPr>
        <w:t xml:space="preserve">؟ و </w:t>
      </w:r>
      <w:proofErr w:type="spellStart"/>
      <w:r>
        <w:rPr>
          <w:rFonts w:hint="cs"/>
          <w:szCs w:val="40"/>
          <w:rtl/>
        </w:rPr>
        <w:t>إن</w:t>
      </w:r>
      <w:proofErr w:type="spellEnd"/>
      <w:r>
        <w:rPr>
          <w:rFonts w:hint="cs"/>
          <w:szCs w:val="40"/>
          <w:rtl/>
        </w:rPr>
        <w:t xml:space="preserve"> فرض </w:t>
      </w:r>
      <w:proofErr w:type="spellStart"/>
      <w:r>
        <w:rPr>
          <w:rFonts w:hint="cs"/>
          <w:szCs w:val="40"/>
          <w:rtl/>
        </w:rPr>
        <w:t>أنه</w:t>
      </w:r>
      <w:proofErr w:type="spellEnd"/>
      <w:r>
        <w:rPr>
          <w:rFonts w:hint="cs"/>
          <w:szCs w:val="40"/>
          <w:rtl/>
        </w:rPr>
        <w:t xml:space="preserve"> لم </w:t>
      </w:r>
      <w:proofErr w:type="spellStart"/>
      <w:r>
        <w:rPr>
          <w:rFonts w:hint="cs"/>
          <w:szCs w:val="40"/>
          <w:rtl/>
        </w:rPr>
        <w:t>یکن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هناک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أیة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شریعة</w:t>
      </w:r>
      <w:proofErr w:type="spellEnd"/>
      <w:r>
        <w:rPr>
          <w:rFonts w:hint="cs"/>
          <w:szCs w:val="40"/>
          <w:rtl/>
        </w:rPr>
        <w:t xml:space="preserve">. </w:t>
      </w:r>
      <w:proofErr w:type="spellStart"/>
      <w:r w:rsidR="005A5337">
        <w:rPr>
          <w:rFonts w:hint="cs"/>
          <w:szCs w:val="40"/>
          <w:rtl/>
        </w:rPr>
        <w:t>یقول</w:t>
      </w:r>
      <w:proofErr w:type="spellEnd"/>
      <w:r w:rsidR="005A5337">
        <w:rPr>
          <w:rFonts w:hint="cs"/>
          <w:szCs w:val="40"/>
          <w:rtl/>
        </w:rPr>
        <w:t xml:space="preserve"> الله سبحانه و تعالی </w:t>
      </w:r>
      <w:proofErr w:type="spellStart"/>
      <w:r w:rsidR="005A5337">
        <w:rPr>
          <w:rFonts w:hint="cs"/>
          <w:szCs w:val="40"/>
          <w:rtl/>
        </w:rPr>
        <w:t>لقابیل</w:t>
      </w:r>
      <w:proofErr w:type="spellEnd"/>
      <w:r w:rsidR="005A5337">
        <w:rPr>
          <w:rFonts w:hint="cs"/>
          <w:szCs w:val="40"/>
          <w:rtl/>
        </w:rPr>
        <w:t xml:space="preserve"> </w:t>
      </w:r>
      <w:proofErr w:type="spellStart"/>
      <w:r w:rsidR="005A5337">
        <w:rPr>
          <w:rFonts w:hint="cs"/>
          <w:szCs w:val="40"/>
          <w:rtl/>
        </w:rPr>
        <w:t>لمَ</w:t>
      </w:r>
      <w:proofErr w:type="spellEnd"/>
      <w:r w:rsidR="005A5337">
        <w:rPr>
          <w:rFonts w:hint="cs"/>
          <w:szCs w:val="40"/>
          <w:rtl/>
        </w:rPr>
        <w:t xml:space="preserve"> </w:t>
      </w:r>
      <w:proofErr w:type="spellStart"/>
      <w:r w:rsidR="005A5337">
        <w:rPr>
          <w:rFonts w:hint="cs"/>
          <w:szCs w:val="40"/>
          <w:rtl/>
        </w:rPr>
        <w:t>قتلت</w:t>
      </w:r>
      <w:proofErr w:type="spellEnd"/>
      <w:r w:rsidR="005A5337">
        <w:rPr>
          <w:rFonts w:hint="cs"/>
          <w:szCs w:val="40"/>
          <w:rtl/>
        </w:rPr>
        <w:t xml:space="preserve"> </w:t>
      </w:r>
      <w:proofErr w:type="spellStart"/>
      <w:r w:rsidR="005A5337">
        <w:rPr>
          <w:rFonts w:hint="cs"/>
          <w:szCs w:val="40"/>
          <w:rtl/>
        </w:rPr>
        <w:t>هابیل</w:t>
      </w:r>
      <w:proofErr w:type="spellEnd"/>
      <w:r w:rsidR="005A5337">
        <w:rPr>
          <w:rFonts w:hint="cs"/>
          <w:szCs w:val="40"/>
          <w:rtl/>
        </w:rPr>
        <w:t xml:space="preserve">؟ </w:t>
      </w:r>
      <w:proofErr w:type="spellStart"/>
      <w:r w:rsidR="005A5337">
        <w:rPr>
          <w:rFonts w:hint="cs"/>
          <w:szCs w:val="40"/>
          <w:rtl/>
        </w:rPr>
        <w:t>أما</w:t>
      </w:r>
      <w:proofErr w:type="spellEnd"/>
      <w:r w:rsidR="005A5337">
        <w:rPr>
          <w:rFonts w:hint="cs"/>
          <w:szCs w:val="40"/>
          <w:rtl/>
        </w:rPr>
        <w:t xml:space="preserve"> قال لک "</w:t>
      </w:r>
      <w:proofErr w:type="spellStart"/>
      <w:r w:rsidR="005A5337">
        <w:rPr>
          <w:rFonts w:hint="cs"/>
          <w:szCs w:val="40"/>
          <w:rtl/>
        </w:rPr>
        <w:t>لئن</w:t>
      </w:r>
      <w:proofErr w:type="spellEnd"/>
      <w:r w:rsidR="005A5337">
        <w:rPr>
          <w:rFonts w:hint="cs"/>
          <w:szCs w:val="40"/>
          <w:rtl/>
        </w:rPr>
        <w:t xml:space="preserve"> </w:t>
      </w:r>
      <w:proofErr w:type="spellStart"/>
      <w:r w:rsidR="005A5337">
        <w:rPr>
          <w:rFonts w:hint="cs"/>
          <w:szCs w:val="40"/>
          <w:rtl/>
        </w:rPr>
        <w:t>بسطت</w:t>
      </w:r>
      <w:proofErr w:type="spellEnd"/>
      <w:r w:rsidR="005A5337">
        <w:rPr>
          <w:rFonts w:hint="cs"/>
          <w:szCs w:val="40"/>
          <w:rtl/>
        </w:rPr>
        <w:t xml:space="preserve"> یدک </w:t>
      </w:r>
      <w:proofErr w:type="spellStart"/>
      <w:r w:rsidR="005A5337">
        <w:rPr>
          <w:rFonts w:hint="cs"/>
          <w:szCs w:val="40"/>
          <w:rtl/>
        </w:rPr>
        <w:t>الیّ</w:t>
      </w:r>
      <w:proofErr w:type="spellEnd"/>
      <w:r w:rsidR="005A5337">
        <w:rPr>
          <w:rFonts w:hint="cs"/>
          <w:szCs w:val="40"/>
          <w:rtl/>
        </w:rPr>
        <w:t xml:space="preserve"> </w:t>
      </w:r>
      <w:proofErr w:type="spellStart"/>
      <w:r w:rsidR="005A5337">
        <w:rPr>
          <w:rFonts w:hint="cs"/>
          <w:szCs w:val="40"/>
          <w:rtl/>
        </w:rPr>
        <w:t>لتقتلنی</w:t>
      </w:r>
      <w:proofErr w:type="spellEnd"/>
      <w:r w:rsidR="005A5337">
        <w:rPr>
          <w:rFonts w:hint="cs"/>
          <w:szCs w:val="40"/>
          <w:rtl/>
        </w:rPr>
        <w:t xml:space="preserve"> ما </w:t>
      </w:r>
      <w:proofErr w:type="spellStart"/>
      <w:r w:rsidR="005A5337">
        <w:rPr>
          <w:rFonts w:hint="cs"/>
          <w:szCs w:val="40"/>
          <w:rtl/>
        </w:rPr>
        <w:t>أنا</w:t>
      </w:r>
      <w:proofErr w:type="spellEnd"/>
      <w:r w:rsidR="005A5337">
        <w:rPr>
          <w:rFonts w:hint="cs"/>
          <w:szCs w:val="40"/>
          <w:rtl/>
        </w:rPr>
        <w:t xml:space="preserve"> </w:t>
      </w:r>
      <w:proofErr w:type="spellStart"/>
      <w:r w:rsidR="005A5337">
        <w:rPr>
          <w:rFonts w:hint="cs"/>
          <w:szCs w:val="40"/>
          <w:rtl/>
        </w:rPr>
        <w:t>بباسط</w:t>
      </w:r>
      <w:proofErr w:type="spellEnd"/>
      <w:r w:rsidR="005A5337">
        <w:rPr>
          <w:rFonts w:hint="cs"/>
          <w:szCs w:val="40"/>
          <w:rtl/>
        </w:rPr>
        <w:t xml:space="preserve"> </w:t>
      </w:r>
      <w:proofErr w:type="spellStart"/>
      <w:r w:rsidR="005A5337">
        <w:rPr>
          <w:rFonts w:hint="cs"/>
          <w:szCs w:val="40"/>
          <w:rtl/>
        </w:rPr>
        <w:t>یدیَ</w:t>
      </w:r>
      <w:proofErr w:type="spellEnd"/>
      <w:r w:rsidR="005A5337">
        <w:rPr>
          <w:rFonts w:hint="cs"/>
          <w:szCs w:val="40"/>
          <w:rtl/>
        </w:rPr>
        <w:t xml:space="preserve"> </w:t>
      </w:r>
      <w:proofErr w:type="spellStart"/>
      <w:r w:rsidR="005A5337">
        <w:rPr>
          <w:rFonts w:hint="cs"/>
          <w:szCs w:val="40"/>
          <w:rtl/>
        </w:rPr>
        <w:t>الیک</w:t>
      </w:r>
      <w:proofErr w:type="spellEnd"/>
      <w:r w:rsidR="005A5337">
        <w:rPr>
          <w:rFonts w:hint="cs"/>
          <w:szCs w:val="40"/>
          <w:rtl/>
        </w:rPr>
        <w:t xml:space="preserve"> </w:t>
      </w:r>
      <w:proofErr w:type="spellStart"/>
      <w:r w:rsidR="005A5337">
        <w:rPr>
          <w:rFonts w:hint="cs"/>
          <w:szCs w:val="40"/>
          <w:rtl/>
        </w:rPr>
        <w:t>لأقتلک</w:t>
      </w:r>
      <w:proofErr w:type="spellEnd"/>
      <w:r w:rsidR="005A5337">
        <w:rPr>
          <w:rFonts w:hint="cs"/>
          <w:szCs w:val="40"/>
          <w:rtl/>
        </w:rPr>
        <w:t xml:space="preserve"> </w:t>
      </w:r>
      <w:proofErr w:type="spellStart"/>
      <w:r w:rsidR="005A5337">
        <w:rPr>
          <w:rFonts w:hint="cs"/>
          <w:szCs w:val="40"/>
          <w:rtl/>
        </w:rPr>
        <w:t>إنی</w:t>
      </w:r>
      <w:proofErr w:type="spellEnd"/>
      <w:r w:rsidR="005A5337">
        <w:rPr>
          <w:rFonts w:hint="cs"/>
          <w:szCs w:val="40"/>
          <w:rtl/>
        </w:rPr>
        <w:t xml:space="preserve"> </w:t>
      </w:r>
      <w:proofErr w:type="spellStart"/>
      <w:r w:rsidR="005A5337">
        <w:rPr>
          <w:rFonts w:hint="cs"/>
          <w:szCs w:val="40"/>
          <w:rtl/>
        </w:rPr>
        <w:t>اخاف</w:t>
      </w:r>
      <w:proofErr w:type="spellEnd"/>
      <w:r w:rsidR="005A5337">
        <w:rPr>
          <w:rFonts w:hint="cs"/>
          <w:szCs w:val="40"/>
          <w:rtl/>
        </w:rPr>
        <w:t xml:space="preserve"> الله ربّ </w:t>
      </w:r>
      <w:proofErr w:type="spellStart"/>
      <w:r w:rsidR="005A5337">
        <w:rPr>
          <w:rFonts w:hint="cs"/>
          <w:szCs w:val="40"/>
          <w:rtl/>
        </w:rPr>
        <w:t>العالمین</w:t>
      </w:r>
      <w:proofErr w:type="spellEnd"/>
      <w:r w:rsidR="005A5337">
        <w:rPr>
          <w:rFonts w:hint="cs"/>
          <w:szCs w:val="40"/>
          <w:rtl/>
        </w:rPr>
        <w:t xml:space="preserve">، </w:t>
      </w:r>
      <w:proofErr w:type="spellStart"/>
      <w:r w:rsidR="005A5337">
        <w:rPr>
          <w:rFonts w:hint="cs"/>
          <w:szCs w:val="40"/>
          <w:rtl/>
        </w:rPr>
        <w:t>إنی</w:t>
      </w:r>
      <w:proofErr w:type="spellEnd"/>
      <w:r w:rsidR="005A5337">
        <w:rPr>
          <w:rFonts w:hint="cs"/>
          <w:szCs w:val="40"/>
          <w:rtl/>
        </w:rPr>
        <w:t xml:space="preserve"> </w:t>
      </w:r>
      <w:proofErr w:type="spellStart"/>
      <w:r w:rsidR="005A5337">
        <w:rPr>
          <w:rFonts w:hint="cs"/>
          <w:szCs w:val="40"/>
          <w:rtl/>
        </w:rPr>
        <w:t>ارید</w:t>
      </w:r>
      <w:proofErr w:type="spellEnd"/>
      <w:r w:rsidR="005A5337">
        <w:rPr>
          <w:rFonts w:hint="cs"/>
          <w:szCs w:val="40"/>
          <w:rtl/>
        </w:rPr>
        <w:t xml:space="preserve"> </w:t>
      </w:r>
      <w:proofErr w:type="spellStart"/>
      <w:r w:rsidR="005A5337">
        <w:rPr>
          <w:rFonts w:hint="cs"/>
          <w:szCs w:val="40"/>
          <w:rtl/>
        </w:rPr>
        <w:t>أن</w:t>
      </w:r>
      <w:proofErr w:type="spellEnd"/>
      <w:r w:rsidR="005A5337">
        <w:rPr>
          <w:rFonts w:hint="cs"/>
          <w:szCs w:val="40"/>
          <w:rtl/>
        </w:rPr>
        <w:t xml:space="preserve"> </w:t>
      </w:r>
      <w:proofErr w:type="spellStart"/>
      <w:r w:rsidR="005A5337">
        <w:rPr>
          <w:rFonts w:hint="cs"/>
          <w:szCs w:val="40"/>
          <w:rtl/>
        </w:rPr>
        <w:t>تبوأ</w:t>
      </w:r>
      <w:proofErr w:type="spellEnd"/>
      <w:r w:rsidR="005A5337">
        <w:rPr>
          <w:rFonts w:hint="cs"/>
          <w:szCs w:val="40"/>
          <w:rtl/>
        </w:rPr>
        <w:t xml:space="preserve"> </w:t>
      </w:r>
      <w:proofErr w:type="spellStart"/>
      <w:r w:rsidR="005A5337">
        <w:rPr>
          <w:rFonts w:hint="cs"/>
          <w:szCs w:val="40"/>
          <w:rtl/>
        </w:rPr>
        <w:t>بإثمی</w:t>
      </w:r>
      <w:proofErr w:type="spellEnd"/>
      <w:r w:rsidR="005A5337">
        <w:rPr>
          <w:rFonts w:hint="cs"/>
          <w:szCs w:val="40"/>
          <w:rtl/>
        </w:rPr>
        <w:t xml:space="preserve"> و </w:t>
      </w:r>
      <w:proofErr w:type="spellStart"/>
      <w:r w:rsidR="005A5337">
        <w:rPr>
          <w:rFonts w:hint="cs"/>
          <w:szCs w:val="40"/>
          <w:rtl/>
        </w:rPr>
        <w:t>إثمک</w:t>
      </w:r>
      <w:proofErr w:type="spellEnd"/>
      <w:r w:rsidR="005A5337">
        <w:rPr>
          <w:rFonts w:hint="cs"/>
          <w:szCs w:val="40"/>
          <w:rtl/>
        </w:rPr>
        <w:t xml:space="preserve"> </w:t>
      </w:r>
      <w:proofErr w:type="spellStart"/>
      <w:r w:rsidR="005A5337">
        <w:rPr>
          <w:rFonts w:hint="cs"/>
          <w:szCs w:val="40"/>
          <w:rtl/>
        </w:rPr>
        <w:t>فتکون</w:t>
      </w:r>
      <w:proofErr w:type="spellEnd"/>
      <w:r w:rsidR="005A5337">
        <w:rPr>
          <w:rFonts w:hint="cs"/>
          <w:szCs w:val="40"/>
          <w:rtl/>
        </w:rPr>
        <w:t xml:space="preserve"> من اصحاب </w:t>
      </w:r>
      <w:proofErr w:type="spellStart"/>
      <w:r w:rsidR="005A5337">
        <w:rPr>
          <w:rFonts w:hint="cs"/>
          <w:szCs w:val="40"/>
          <w:rtl/>
        </w:rPr>
        <w:t>النار</w:t>
      </w:r>
      <w:proofErr w:type="spellEnd"/>
      <w:r w:rsidR="005A5337">
        <w:rPr>
          <w:rFonts w:hint="cs"/>
          <w:szCs w:val="40"/>
          <w:rtl/>
        </w:rPr>
        <w:t xml:space="preserve">"، </w:t>
      </w:r>
      <w:proofErr w:type="spellStart"/>
      <w:r w:rsidR="005A5337">
        <w:rPr>
          <w:rFonts w:hint="cs"/>
          <w:szCs w:val="40"/>
          <w:rtl/>
        </w:rPr>
        <w:t>فلا</w:t>
      </w:r>
      <w:proofErr w:type="spellEnd"/>
      <w:r w:rsidR="005A5337">
        <w:rPr>
          <w:rFonts w:hint="cs"/>
          <w:szCs w:val="40"/>
          <w:rtl/>
        </w:rPr>
        <w:t xml:space="preserve"> مانع من </w:t>
      </w:r>
      <w:proofErr w:type="spellStart"/>
      <w:r w:rsidR="005A5337">
        <w:rPr>
          <w:rFonts w:hint="cs"/>
          <w:szCs w:val="40"/>
          <w:rtl/>
        </w:rPr>
        <w:t>أن</w:t>
      </w:r>
      <w:proofErr w:type="spellEnd"/>
      <w:r w:rsidR="005A5337">
        <w:rPr>
          <w:rFonts w:hint="cs"/>
          <w:szCs w:val="40"/>
          <w:rtl/>
        </w:rPr>
        <w:t xml:space="preserve"> </w:t>
      </w:r>
      <w:proofErr w:type="spellStart"/>
      <w:r w:rsidR="005A5337">
        <w:rPr>
          <w:rFonts w:hint="cs"/>
          <w:szCs w:val="40"/>
          <w:rtl/>
        </w:rPr>
        <w:t>یعاقب</w:t>
      </w:r>
      <w:proofErr w:type="spellEnd"/>
      <w:r w:rsidR="005A5337">
        <w:rPr>
          <w:rFonts w:hint="cs"/>
          <w:szCs w:val="40"/>
          <w:rtl/>
        </w:rPr>
        <w:t xml:space="preserve"> الله سبحانه و تعالی </w:t>
      </w:r>
      <w:proofErr w:type="spellStart"/>
      <w:r w:rsidR="005A5337">
        <w:rPr>
          <w:rFonts w:hint="cs"/>
          <w:szCs w:val="40"/>
          <w:rtl/>
        </w:rPr>
        <w:t>المرتکب</w:t>
      </w:r>
      <w:proofErr w:type="spellEnd"/>
      <w:r w:rsidR="005A5337">
        <w:rPr>
          <w:rFonts w:hint="cs"/>
          <w:szCs w:val="40"/>
          <w:rtl/>
        </w:rPr>
        <w:t xml:space="preserve"> </w:t>
      </w:r>
      <w:proofErr w:type="spellStart"/>
      <w:r w:rsidR="005A5337">
        <w:rPr>
          <w:rFonts w:hint="cs"/>
          <w:szCs w:val="40"/>
          <w:rtl/>
        </w:rPr>
        <w:t>للقبیح</w:t>
      </w:r>
      <w:proofErr w:type="spellEnd"/>
      <w:r w:rsidR="005A5337">
        <w:rPr>
          <w:rFonts w:hint="cs"/>
          <w:szCs w:val="40"/>
          <w:rtl/>
        </w:rPr>
        <w:t xml:space="preserve"> </w:t>
      </w:r>
      <w:proofErr w:type="spellStart"/>
      <w:r w:rsidR="005A5337">
        <w:rPr>
          <w:rFonts w:hint="cs"/>
          <w:szCs w:val="40"/>
          <w:rtl/>
        </w:rPr>
        <w:t>الذی</w:t>
      </w:r>
      <w:proofErr w:type="spellEnd"/>
      <w:r w:rsidR="005A5337">
        <w:rPr>
          <w:rFonts w:hint="cs"/>
          <w:szCs w:val="40"/>
          <w:rtl/>
        </w:rPr>
        <w:t xml:space="preserve"> </w:t>
      </w:r>
      <w:proofErr w:type="spellStart"/>
      <w:r w:rsidR="005A5337">
        <w:rPr>
          <w:rFonts w:hint="cs"/>
          <w:szCs w:val="40"/>
          <w:rtl/>
        </w:rPr>
        <w:t>یدرک</w:t>
      </w:r>
      <w:proofErr w:type="spellEnd"/>
      <w:r w:rsidR="005A5337">
        <w:rPr>
          <w:rFonts w:hint="cs"/>
          <w:szCs w:val="40"/>
          <w:rtl/>
        </w:rPr>
        <w:t xml:space="preserve"> </w:t>
      </w:r>
      <w:proofErr w:type="spellStart"/>
      <w:r w:rsidR="005A5337">
        <w:rPr>
          <w:rFonts w:hint="cs"/>
          <w:szCs w:val="40"/>
          <w:rtl/>
        </w:rPr>
        <w:t>بعقله</w:t>
      </w:r>
      <w:proofErr w:type="spellEnd"/>
      <w:r w:rsidR="005A5337">
        <w:rPr>
          <w:rFonts w:hint="cs"/>
          <w:szCs w:val="40"/>
          <w:rtl/>
        </w:rPr>
        <w:t xml:space="preserve"> </w:t>
      </w:r>
      <w:proofErr w:type="spellStart"/>
      <w:r w:rsidR="005A5337">
        <w:rPr>
          <w:rFonts w:hint="cs"/>
          <w:szCs w:val="40"/>
          <w:rtl/>
        </w:rPr>
        <w:t>أن</w:t>
      </w:r>
      <w:proofErr w:type="spellEnd"/>
      <w:r w:rsidR="005A5337">
        <w:rPr>
          <w:rFonts w:hint="cs"/>
          <w:szCs w:val="40"/>
          <w:rtl/>
        </w:rPr>
        <w:t xml:space="preserve"> ما </w:t>
      </w:r>
      <w:proofErr w:type="spellStart"/>
      <w:r w:rsidR="005A5337">
        <w:rPr>
          <w:rFonts w:hint="cs"/>
          <w:szCs w:val="40"/>
          <w:rtl/>
        </w:rPr>
        <w:t>ارتکبه</w:t>
      </w:r>
      <w:proofErr w:type="spellEnd"/>
      <w:r w:rsidR="005A5337">
        <w:rPr>
          <w:rFonts w:hint="cs"/>
          <w:szCs w:val="40"/>
          <w:rtl/>
        </w:rPr>
        <w:t xml:space="preserve"> قبیح </w:t>
      </w:r>
      <w:proofErr w:type="spellStart"/>
      <w:r w:rsidR="005A5337">
        <w:rPr>
          <w:rFonts w:hint="cs"/>
          <w:szCs w:val="40"/>
          <w:rtl/>
        </w:rPr>
        <w:t>وظلم</w:t>
      </w:r>
      <w:proofErr w:type="spellEnd"/>
      <w:r w:rsidR="005A5337">
        <w:rPr>
          <w:rFonts w:hint="cs"/>
          <w:szCs w:val="40"/>
          <w:rtl/>
        </w:rPr>
        <w:t xml:space="preserve"> لا </w:t>
      </w:r>
      <w:proofErr w:type="spellStart"/>
      <w:r w:rsidR="005A5337">
        <w:rPr>
          <w:rFonts w:hint="cs"/>
          <w:szCs w:val="40"/>
          <w:rtl/>
        </w:rPr>
        <w:t>یجوز</w:t>
      </w:r>
      <w:proofErr w:type="spellEnd"/>
      <w:r w:rsidR="005A5337">
        <w:rPr>
          <w:rFonts w:hint="cs"/>
          <w:szCs w:val="40"/>
          <w:rtl/>
        </w:rPr>
        <w:t xml:space="preserve"> له </w:t>
      </w:r>
      <w:proofErr w:type="spellStart"/>
      <w:r w:rsidR="005A5337">
        <w:rPr>
          <w:rFonts w:hint="cs"/>
          <w:szCs w:val="40"/>
          <w:rtl/>
        </w:rPr>
        <w:t>ارتکابه</w:t>
      </w:r>
      <w:proofErr w:type="spellEnd"/>
      <w:r w:rsidR="005A5337">
        <w:rPr>
          <w:rFonts w:hint="cs"/>
          <w:szCs w:val="40"/>
          <w:rtl/>
        </w:rPr>
        <w:t xml:space="preserve">. </w:t>
      </w:r>
    </w:p>
    <w:p w:rsidR="005A5337" w:rsidRDefault="005A5337" w:rsidP="004679A6">
      <w:pPr>
        <w:spacing w:after="141"/>
        <w:ind w:right="0"/>
        <w:jc w:val="left"/>
        <w:rPr>
          <w:szCs w:val="40"/>
          <w:rtl/>
        </w:rPr>
      </w:pPr>
      <w:r>
        <w:rPr>
          <w:rFonts w:hint="cs"/>
          <w:szCs w:val="40"/>
          <w:rtl/>
        </w:rPr>
        <w:t xml:space="preserve">و ثانیا: لو فرض </w:t>
      </w:r>
      <w:proofErr w:type="spellStart"/>
      <w:r>
        <w:rPr>
          <w:rFonts w:hint="cs"/>
          <w:szCs w:val="40"/>
          <w:rtl/>
        </w:rPr>
        <w:t>أنه</w:t>
      </w:r>
      <w:proofErr w:type="spellEnd"/>
      <w:r>
        <w:rPr>
          <w:rFonts w:hint="cs"/>
          <w:szCs w:val="40"/>
          <w:rtl/>
        </w:rPr>
        <w:t xml:space="preserve"> لا </w:t>
      </w:r>
      <w:proofErr w:type="spellStart"/>
      <w:r>
        <w:rPr>
          <w:rFonts w:hint="cs"/>
          <w:szCs w:val="40"/>
          <w:rtl/>
        </w:rPr>
        <w:t>یکون</w:t>
      </w:r>
      <w:proofErr w:type="spellEnd"/>
      <w:r>
        <w:rPr>
          <w:rFonts w:hint="cs"/>
          <w:szCs w:val="40"/>
          <w:rtl/>
        </w:rPr>
        <w:t xml:space="preserve"> قبح فعل </w:t>
      </w:r>
      <w:proofErr w:type="spellStart"/>
      <w:r>
        <w:rPr>
          <w:rFonts w:hint="cs"/>
          <w:szCs w:val="40"/>
          <w:rtl/>
        </w:rPr>
        <w:t>مصححا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لعقاب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المولی</w:t>
      </w:r>
      <w:proofErr w:type="spellEnd"/>
      <w:r>
        <w:rPr>
          <w:rFonts w:hint="cs"/>
          <w:szCs w:val="40"/>
          <w:rtl/>
        </w:rPr>
        <w:t xml:space="preserve"> علیه ما لم </w:t>
      </w:r>
      <w:proofErr w:type="spellStart"/>
      <w:r>
        <w:rPr>
          <w:rFonts w:hint="cs"/>
          <w:szCs w:val="40"/>
          <w:rtl/>
        </w:rPr>
        <w:t>یحرّمه</w:t>
      </w:r>
      <w:proofErr w:type="spellEnd"/>
      <w:r>
        <w:rPr>
          <w:rFonts w:hint="cs"/>
          <w:szCs w:val="40"/>
          <w:rtl/>
        </w:rPr>
        <w:t xml:space="preserve">، </w:t>
      </w:r>
      <w:proofErr w:type="spellStart"/>
      <w:r>
        <w:rPr>
          <w:rFonts w:hint="cs"/>
          <w:szCs w:val="40"/>
          <w:rtl/>
        </w:rPr>
        <w:t>فکما</w:t>
      </w:r>
      <w:proofErr w:type="spellEnd"/>
      <w:r>
        <w:rPr>
          <w:rFonts w:hint="cs"/>
          <w:szCs w:val="40"/>
          <w:rtl/>
        </w:rPr>
        <w:t xml:space="preserve"> ذکر فی </w:t>
      </w:r>
      <w:proofErr w:type="spellStart"/>
      <w:r>
        <w:rPr>
          <w:rFonts w:hint="cs"/>
          <w:szCs w:val="40"/>
          <w:rtl/>
        </w:rPr>
        <w:t>البحوث</w:t>
      </w:r>
      <w:proofErr w:type="spellEnd"/>
      <w:r>
        <w:rPr>
          <w:rFonts w:hint="cs"/>
          <w:szCs w:val="40"/>
          <w:rtl/>
        </w:rPr>
        <w:t xml:space="preserve"> لعل </w:t>
      </w:r>
      <w:proofErr w:type="spellStart"/>
      <w:r>
        <w:rPr>
          <w:rFonts w:hint="cs"/>
          <w:szCs w:val="40"/>
          <w:rtl/>
        </w:rPr>
        <w:t>المصلحة</w:t>
      </w:r>
      <w:proofErr w:type="spellEnd"/>
      <w:r>
        <w:rPr>
          <w:rFonts w:hint="cs"/>
          <w:szCs w:val="40"/>
          <w:rtl/>
        </w:rPr>
        <w:t xml:space="preserve"> لا </w:t>
      </w:r>
      <w:proofErr w:type="spellStart"/>
      <w:r>
        <w:rPr>
          <w:rFonts w:hint="cs"/>
          <w:szCs w:val="40"/>
          <w:rtl/>
        </w:rPr>
        <w:t>تقتضی</w:t>
      </w:r>
      <w:proofErr w:type="spellEnd"/>
      <w:r>
        <w:rPr>
          <w:rFonts w:hint="cs"/>
          <w:szCs w:val="40"/>
          <w:rtl/>
        </w:rPr>
        <w:t xml:space="preserve"> اکثر من ذلک. لعل</w:t>
      </w:r>
      <w:r w:rsidR="004679A6">
        <w:rPr>
          <w:rFonts w:hint="cs"/>
          <w:szCs w:val="40"/>
          <w:rtl/>
        </w:rPr>
        <w:t xml:space="preserve"> </w:t>
      </w:r>
      <w:proofErr w:type="spellStart"/>
      <w:r w:rsidR="004679A6">
        <w:rPr>
          <w:rFonts w:hint="cs"/>
          <w:szCs w:val="40"/>
          <w:rtl/>
        </w:rPr>
        <w:t>المصلحة</w:t>
      </w:r>
      <w:proofErr w:type="spellEnd"/>
      <w:r w:rsidR="004679A6">
        <w:rPr>
          <w:rFonts w:hint="cs"/>
          <w:szCs w:val="40"/>
          <w:rtl/>
        </w:rPr>
        <w:t xml:space="preserve"> فی </w:t>
      </w:r>
      <w:proofErr w:type="spellStart"/>
      <w:r w:rsidR="004679A6">
        <w:rPr>
          <w:rFonts w:hint="cs"/>
          <w:szCs w:val="40"/>
          <w:rtl/>
        </w:rPr>
        <w:t>أن</w:t>
      </w:r>
      <w:proofErr w:type="spellEnd"/>
      <w:r w:rsidR="004679A6">
        <w:rPr>
          <w:rFonts w:hint="cs"/>
          <w:szCs w:val="40"/>
          <w:rtl/>
        </w:rPr>
        <w:t xml:space="preserve"> </w:t>
      </w:r>
      <w:proofErr w:type="spellStart"/>
      <w:r w:rsidR="004679A6">
        <w:rPr>
          <w:rFonts w:hint="cs"/>
          <w:szCs w:val="40"/>
          <w:rtl/>
        </w:rPr>
        <w:t>یکتفی</w:t>
      </w:r>
      <w:proofErr w:type="spellEnd"/>
      <w:r w:rsidR="004679A6">
        <w:rPr>
          <w:rFonts w:hint="cs"/>
          <w:szCs w:val="40"/>
          <w:rtl/>
        </w:rPr>
        <w:t xml:space="preserve"> </w:t>
      </w:r>
      <w:proofErr w:type="spellStart"/>
      <w:r w:rsidR="004679A6">
        <w:rPr>
          <w:rFonts w:hint="cs"/>
          <w:szCs w:val="40"/>
          <w:rtl/>
        </w:rPr>
        <w:t>الشارع</w:t>
      </w:r>
      <w:proofErr w:type="spellEnd"/>
      <w:r w:rsidR="004679A6">
        <w:rPr>
          <w:rFonts w:hint="cs"/>
          <w:szCs w:val="40"/>
          <w:rtl/>
        </w:rPr>
        <w:t xml:space="preserve"> </w:t>
      </w:r>
      <w:proofErr w:type="spellStart"/>
      <w:r w:rsidR="004679A6">
        <w:rPr>
          <w:rFonts w:hint="cs"/>
          <w:szCs w:val="40"/>
          <w:rtl/>
        </w:rPr>
        <w:t>بتقبی</w:t>
      </w:r>
      <w:r>
        <w:rPr>
          <w:rFonts w:hint="cs"/>
          <w:szCs w:val="40"/>
          <w:rtl/>
        </w:rPr>
        <w:t>ح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العقل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للظلم</w:t>
      </w:r>
      <w:proofErr w:type="spellEnd"/>
      <w:r>
        <w:rPr>
          <w:rFonts w:hint="cs"/>
          <w:szCs w:val="40"/>
          <w:rtl/>
        </w:rPr>
        <w:t xml:space="preserve">. </w:t>
      </w:r>
    </w:p>
    <w:p w:rsidR="00590F5A" w:rsidRDefault="00590F5A" w:rsidP="00B84080">
      <w:pPr>
        <w:spacing w:after="141"/>
        <w:ind w:right="0"/>
        <w:jc w:val="left"/>
        <w:rPr>
          <w:szCs w:val="40"/>
          <w:rtl/>
        </w:rPr>
      </w:pPr>
      <w:proofErr w:type="spellStart"/>
      <w:r>
        <w:rPr>
          <w:rFonts w:hint="cs"/>
          <w:szCs w:val="40"/>
          <w:rtl/>
        </w:rPr>
        <w:t>واما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قاعدة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اللطف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فلا</w:t>
      </w:r>
      <w:proofErr w:type="spellEnd"/>
      <w:r>
        <w:rPr>
          <w:rFonts w:hint="cs"/>
          <w:szCs w:val="40"/>
          <w:rtl/>
        </w:rPr>
        <w:t xml:space="preserve"> اساس </w:t>
      </w:r>
      <w:proofErr w:type="spellStart"/>
      <w:r>
        <w:rPr>
          <w:rFonts w:hint="cs"/>
          <w:szCs w:val="40"/>
          <w:rtl/>
        </w:rPr>
        <w:t>لها</w:t>
      </w:r>
      <w:proofErr w:type="spellEnd"/>
      <w:r>
        <w:rPr>
          <w:rFonts w:hint="cs"/>
          <w:szCs w:val="40"/>
          <w:rtl/>
        </w:rPr>
        <w:t xml:space="preserve"> ابدا. </w:t>
      </w:r>
      <w:proofErr w:type="spellStart"/>
      <w:r>
        <w:rPr>
          <w:rFonts w:hint="cs"/>
          <w:szCs w:val="40"/>
          <w:rtl/>
        </w:rPr>
        <w:t>فإن</w:t>
      </w:r>
      <w:proofErr w:type="spellEnd"/>
      <w:r>
        <w:rPr>
          <w:rFonts w:hint="cs"/>
          <w:szCs w:val="40"/>
          <w:rtl/>
        </w:rPr>
        <w:t xml:space="preserve"> کل ما </w:t>
      </w:r>
      <w:proofErr w:type="spellStart"/>
      <w:r>
        <w:rPr>
          <w:rFonts w:hint="cs"/>
          <w:szCs w:val="40"/>
          <w:rtl/>
        </w:rPr>
        <w:t>یصدر</w:t>
      </w:r>
      <w:proofErr w:type="spellEnd"/>
      <w:r>
        <w:rPr>
          <w:rFonts w:hint="cs"/>
          <w:szCs w:val="40"/>
          <w:rtl/>
        </w:rPr>
        <w:t xml:space="preserve"> منه تعالی </w:t>
      </w:r>
      <w:proofErr w:type="spellStart"/>
      <w:r>
        <w:rPr>
          <w:rFonts w:hint="cs"/>
          <w:szCs w:val="40"/>
          <w:rtl/>
        </w:rPr>
        <w:t>لطفٌ</w:t>
      </w:r>
      <w:proofErr w:type="spellEnd"/>
      <w:r>
        <w:rPr>
          <w:rFonts w:hint="cs"/>
          <w:szCs w:val="40"/>
          <w:rtl/>
        </w:rPr>
        <w:t xml:space="preserve"> و تفضل علی </w:t>
      </w:r>
      <w:proofErr w:type="spellStart"/>
      <w:r>
        <w:rPr>
          <w:rFonts w:hint="cs"/>
          <w:szCs w:val="40"/>
          <w:rtl/>
        </w:rPr>
        <w:t>عباده</w:t>
      </w:r>
      <w:proofErr w:type="spellEnd"/>
      <w:r>
        <w:rPr>
          <w:rFonts w:hint="cs"/>
          <w:szCs w:val="40"/>
          <w:rtl/>
        </w:rPr>
        <w:t xml:space="preserve"> حتی ارسال </w:t>
      </w:r>
      <w:proofErr w:type="spellStart"/>
      <w:r>
        <w:rPr>
          <w:rFonts w:hint="cs"/>
          <w:szCs w:val="40"/>
          <w:rtl/>
        </w:rPr>
        <w:t>الرسل</w:t>
      </w:r>
      <w:proofErr w:type="spellEnd"/>
      <w:r>
        <w:rPr>
          <w:rFonts w:hint="cs"/>
          <w:szCs w:val="40"/>
          <w:rtl/>
        </w:rPr>
        <w:t xml:space="preserve"> و انزال </w:t>
      </w:r>
      <w:proofErr w:type="spellStart"/>
      <w:r>
        <w:rPr>
          <w:rFonts w:hint="cs"/>
          <w:szCs w:val="40"/>
          <w:rtl/>
        </w:rPr>
        <w:t>الکتب</w:t>
      </w:r>
      <w:proofErr w:type="spellEnd"/>
      <w:r>
        <w:rPr>
          <w:rFonts w:hint="cs"/>
          <w:szCs w:val="40"/>
          <w:rtl/>
        </w:rPr>
        <w:t xml:space="preserve">، کله فضل من الله سبحانه و تعالی علی </w:t>
      </w:r>
      <w:proofErr w:type="spellStart"/>
      <w:r>
        <w:rPr>
          <w:rFonts w:hint="cs"/>
          <w:szCs w:val="40"/>
          <w:rtl/>
        </w:rPr>
        <w:t>العباد</w:t>
      </w:r>
      <w:proofErr w:type="spellEnd"/>
      <w:r>
        <w:rPr>
          <w:rFonts w:hint="cs"/>
          <w:szCs w:val="40"/>
          <w:rtl/>
        </w:rPr>
        <w:t xml:space="preserve"> و کان </w:t>
      </w:r>
      <w:proofErr w:type="spellStart"/>
      <w:r>
        <w:rPr>
          <w:rFonts w:hint="cs"/>
          <w:szCs w:val="40"/>
          <w:rtl/>
        </w:rPr>
        <w:t>بإمکانه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أن</w:t>
      </w:r>
      <w:proofErr w:type="spellEnd"/>
      <w:r>
        <w:rPr>
          <w:rFonts w:hint="cs"/>
          <w:szCs w:val="40"/>
          <w:rtl/>
        </w:rPr>
        <w:t xml:space="preserve"> لا </w:t>
      </w:r>
      <w:proofErr w:type="spellStart"/>
      <w:r>
        <w:rPr>
          <w:rFonts w:hint="cs"/>
          <w:szCs w:val="40"/>
          <w:rtl/>
        </w:rPr>
        <w:t>یرسل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رسولا</w:t>
      </w:r>
      <w:proofErr w:type="spellEnd"/>
      <w:r>
        <w:rPr>
          <w:rFonts w:hint="cs"/>
          <w:szCs w:val="40"/>
          <w:rtl/>
        </w:rPr>
        <w:t xml:space="preserve"> و لا </w:t>
      </w:r>
      <w:proofErr w:type="spellStart"/>
      <w:r>
        <w:rPr>
          <w:rFonts w:hint="cs"/>
          <w:szCs w:val="40"/>
          <w:rtl/>
        </w:rPr>
        <w:t>ینزل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کتابا</w:t>
      </w:r>
      <w:proofErr w:type="spellEnd"/>
      <w:r>
        <w:rPr>
          <w:rFonts w:hint="cs"/>
          <w:szCs w:val="40"/>
          <w:rtl/>
        </w:rPr>
        <w:t xml:space="preserve">، و </w:t>
      </w:r>
      <w:proofErr w:type="spellStart"/>
      <w:r>
        <w:rPr>
          <w:rFonts w:hint="cs"/>
          <w:szCs w:val="40"/>
          <w:rtl/>
        </w:rPr>
        <w:t>یکتفی</w:t>
      </w:r>
      <w:proofErr w:type="spellEnd"/>
      <w:r>
        <w:rPr>
          <w:rFonts w:hint="cs"/>
          <w:szCs w:val="40"/>
          <w:rtl/>
        </w:rPr>
        <w:t xml:space="preserve"> و </w:t>
      </w:r>
      <w:proofErr w:type="spellStart"/>
      <w:r>
        <w:rPr>
          <w:rFonts w:hint="cs"/>
          <w:szCs w:val="40"/>
          <w:rtl/>
        </w:rPr>
        <w:t>یحتج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بما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یدرکه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الناس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بعقولهم</w:t>
      </w:r>
      <w:proofErr w:type="spellEnd"/>
      <w:r>
        <w:rPr>
          <w:rFonts w:hint="cs"/>
          <w:szCs w:val="40"/>
          <w:rtl/>
        </w:rPr>
        <w:t xml:space="preserve">. و علیه </w:t>
      </w:r>
      <w:proofErr w:type="spellStart"/>
      <w:r>
        <w:rPr>
          <w:rFonts w:hint="cs"/>
          <w:szCs w:val="40"/>
          <w:rtl/>
        </w:rPr>
        <w:t>فما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ذکره</w:t>
      </w:r>
      <w:proofErr w:type="spellEnd"/>
      <w:r>
        <w:rPr>
          <w:rFonts w:hint="cs"/>
          <w:szCs w:val="40"/>
          <w:rtl/>
        </w:rPr>
        <w:t xml:space="preserve"> فی </w:t>
      </w:r>
      <w:proofErr w:type="spellStart"/>
      <w:r>
        <w:rPr>
          <w:rFonts w:hint="cs"/>
          <w:szCs w:val="40"/>
          <w:rtl/>
        </w:rPr>
        <w:t>البحوث</w:t>
      </w:r>
      <w:proofErr w:type="spellEnd"/>
      <w:r>
        <w:rPr>
          <w:rFonts w:hint="cs"/>
          <w:szCs w:val="40"/>
          <w:rtl/>
        </w:rPr>
        <w:t xml:space="preserve"> من انکار </w:t>
      </w:r>
      <w:proofErr w:type="spellStart"/>
      <w:r>
        <w:rPr>
          <w:rFonts w:hint="cs"/>
          <w:szCs w:val="40"/>
          <w:rtl/>
        </w:rPr>
        <w:t>قاعدة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الملازمة</w:t>
      </w:r>
      <w:proofErr w:type="spellEnd"/>
      <w:r>
        <w:rPr>
          <w:rFonts w:hint="cs"/>
          <w:szCs w:val="40"/>
          <w:rtl/>
        </w:rPr>
        <w:t xml:space="preserve"> متین.</w:t>
      </w:r>
    </w:p>
    <w:p w:rsidR="00590F5A" w:rsidRDefault="00590F5A" w:rsidP="00B84080">
      <w:pPr>
        <w:spacing w:after="141"/>
        <w:ind w:right="0"/>
        <w:jc w:val="left"/>
        <w:rPr>
          <w:szCs w:val="40"/>
          <w:rtl/>
        </w:rPr>
      </w:pPr>
      <w:r>
        <w:rPr>
          <w:rFonts w:hint="cs"/>
          <w:szCs w:val="40"/>
          <w:rtl/>
        </w:rPr>
        <w:t xml:space="preserve">لکن </w:t>
      </w:r>
      <w:proofErr w:type="spellStart"/>
      <w:r w:rsidR="00616EB3">
        <w:rPr>
          <w:rFonts w:hint="cs"/>
          <w:szCs w:val="40"/>
          <w:rtl/>
        </w:rPr>
        <w:t>ذکرنا</w:t>
      </w:r>
      <w:proofErr w:type="spellEnd"/>
      <w:r w:rsidR="00616EB3">
        <w:rPr>
          <w:rFonts w:hint="cs"/>
          <w:szCs w:val="40"/>
          <w:rtl/>
        </w:rPr>
        <w:t xml:space="preserve"> </w:t>
      </w:r>
      <w:proofErr w:type="spellStart"/>
      <w:r w:rsidR="00616EB3">
        <w:rPr>
          <w:rFonts w:hint="cs"/>
          <w:szCs w:val="40"/>
          <w:rtl/>
        </w:rPr>
        <w:t>أننا</w:t>
      </w:r>
      <w:proofErr w:type="spellEnd"/>
      <w:r w:rsidR="00616EB3">
        <w:rPr>
          <w:rFonts w:hint="cs"/>
          <w:szCs w:val="40"/>
          <w:rtl/>
        </w:rPr>
        <w:t xml:space="preserve"> </w:t>
      </w:r>
      <w:proofErr w:type="spellStart"/>
      <w:r w:rsidR="00616EB3">
        <w:rPr>
          <w:rFonts w:hint="cs"/>
          <w:szCs w:val="40"/>
          <w:rtl/>
        </w:rPr>
        <w:t>نضم</w:t>
      </w:r>
      <w:proofErr w:type="spellEnd"/>
      <w:r w:rsidR="00616EB3">
        <w:rPr>
          <w:rFonts w:hint="cs"/>
          <w:szCs w:val="40"/>
          <w:rtl/>
        </w:rPr>
        <w:t xml:space="preserve"> الی ذلک (</w:t>
      </w:r>
      <w:proofErr w:type="spellStart"/>
      <w:r w:rsidR="00616EB3">
        <w:rPr>
          <w:rFonts w:hint="cs"/>
          <w:szCs w:val="40"/>
          <w:rtl/>
        </w:rPr>
        <w:t>أی</w:t>
      </w:r>
      <w:proofErr w:type="spellEnd"/>
      <w:r w:rsidR="00616EB3">
        <w:rPr>
          <w:rFonts w:hint="cs"/>
          <w:szCs w:val="40"/>
          <w:rtl/>
        </w:rPr>
        <w:t xml:space="preserve"> ادراک </w:t>
      </w:r>
      <w:proofErr w:type="spellStart"/>
      <w:r w:rsidR="00616EB3">
        <w:rPr>
          <w:rFonts w:hint="cs"/>
          <w:szCs w:val="40"/>
          <w:rtl/>
        </w:rPr>
        <w:t>العقل</w:t>
      </w:r>
      <w:proofErr w:type="spellEnd"/>
      <w:r w:rsidR="00616EB3">
        <w:rPr>
          <w:rFonts w:hint="cs"/>
          <w:szCs w:val="40"/>
          <w:rtl/>
        </w:rPr>
        <w:t xml:space="preserve"> </w:t>
      </w:r>
      <w:proofErr w:type="spellStart"/>
      <w:r w:rsidR="00616EB3">
        <w:rPr>
          <w:rFonts w:hint="cs"/>
          <w:szCs w:val="40"/>
          <w:rtl/>
        </w:rPr>
        <w:t>لقبح</w:t>
      </w:r>
      <w:proofErr w:type="spellEnd"/>
      <w:r w:rsidR="00616EB3">
        <w:rPr>
          <w:rFonts w:hint="cs"/>
          <w:szCs w:val="40"/>
          <w:rtl/>
        </w:rPr>
        <w:t xml:space="preserve"> </w:t>
      </w:r>
      <w:proofErr w:type="spellStart"/>
      <w:r w:rsidR="00616EB3">
        <w:rPr>
          <w:rFonts w:hint="cs"/>
          <w:szCs w:val="40"/>
          <w:rtl/>
        </w:rPr>
        <w:t>شیء</w:t>
      </w:r>
      <w:proofErr w:type="spellEnd"/>
      <w:r w:rsidR="00616EB3">
        <w:rPr>
          <w:rFonts w:hint="cs"/>
          <w:szCs w:val="40"/>
          <w:rtl/>
        </w:rPr>
        <w:t xml:space="preserve">) </w:t>
      </w:r>
      <w:proofErr w:type="spellStart"/>
      <w:r w:rsidR="00616EB3">
        <w:rPr>
          <w:rFonts w:hint="cs"/>
          <w:szCs w:val="40"/>
          <w:rtl/>
        </w:rPr>
        <w:t>مقدمةً</w:t>
      </w:r>
      <w:proofErr w:type="spellEnd"/>
      <w:r w:rsidR="00616EB3">
        <w:rPr>
          <w:rFonts w:hint="cs"/>
          <w:szCs w:val="40"/>
          <w:rtl/>
        </w:rPr>
        <w:t xml:space="preserve"> </w:t>
      </w:r>
      <w:proofErr w:type="spellStart"/>
      <w:r w:rsidR="00616EB3">
        <w:rPr>
          <w:rFonts w:hint="cs"/>
          <w:szCs w:val="40"/>
          <w:rtl/>
        </w:rPr>
        <w:t>شرعیة</w:t>
      </w:r>
      <w:proofErr w:type="spellEnd"/>
      <w:r w:rsidR="00616EB3">
        <w:rPr>
          <w:rFonts w:hint="cs"/>
          <w:szCs w:val="40"/>
          <w:rtl/>
        </w:rPr>
        <w:t xml:space="preserve"> </w:t>
      </w:r>
      <w:proofErr w:type="spellStart"/>
      <w:r w:rsidR="00616EB3">
        <w:rPr>
          <w:rFonts w:hint="cs"/>
          <w:szCs w:val="40"/>
          <w:rtl/>
        </w:rPr>
        <w:t>استفدناها</w:t>
      </w:r>
      <w:proofErr w:type="spellEnd"/>
      <w:r w:rsidR="00616EB3">
        <w:rPr>
          <w:rFonts w:hint="cs"/>
          <w:szCs w:val="40"/>
          <w:rtl/>
        </w:rPr>
        <w:t xml:space="preserve"> من </w:t>
      </w:r>
      <w:proofErr w:type="spellStart"/>
      <w:r w:rsidR="00616EB3">
        <w:rPr>
          <w:rFonts w:hint="cs"/>
          <w:szCs w:val="40"/>
          <w:rtl/>
        </w:rPr>
        <w:t>الروایات</w:t>
      </w:r>
      <w:proofErr w:type="spellEnd"/>
      <w:r w:rsidR="00616EB3">
        <w:rPr>
          <w:rFonts w:hint="cs"/>
          <w:szCs w:val="40"/>
          <w:rtl/>
        </w:rPr>
        <w:t xml:space="preserve">، و هی </w:t>
      </w:r>
      <w:proofErr w:type="spellStart"/>
      <w:r w:rsidR="00616EB3">
        <w:rPr>
          <w:rFonts w:hint="cs"/>
          <w:szCs w:val="40"/>
          <w:rtl/>
        </w:rPr>
        <w:t>أنه</w:t>
      </w:r>
      <w:proofErr w:type="spellEnd"/>
      <w:r w:rsidR="00616EB3">
        <w:rPr>
          <w:rFonts w:hint="cs"/>
          <w:szCs w:val="40"/>
          <w:rtl/>
        </w:rPr>
        <w:t xml:space="preserve"> ما من </w:t>
      </w:r>
      <w:proofErr w:type="spellStart"/>
      <w:r w:rsidR="00616EB3">
        <w:rPr>
          <w:rFonts w:hint="cs"/>
          <w:szCs w:val="40"/>
          <w:rtl/>
        </w:rPr>
        <w:t>شیء</w:t>
      </w:r>
      <w:proofErr w:type="spellEnd"/>
      <w:r w:rsidR="00616EB3">
        <w:rPr>
          <w:rFonts w:hint="cs"/>
          <w:szCs w:val="40"/>
          <w:rtl/>
        </w:rPr>
        <w:t xml:space="preserve"> الا و </w:t>
      </w:r>
      <w:proofErr w:type="spellStart"/>
      <w:r w:rsidR="00616EB3">
        <w:rPr>
          <w:rFonts w:hint="cs"/>
          <w:szCs w:val="40"/>
          <w:rtl/>
        </w:rPr>
        <w:t>للشارع</w:t>
      </w:r>
      <w:proofErr w:type="spellEnd"/>
      <w:r w:rsidR="00616EB3">
        <w:rPr>
          <w:rFonts w:hint="cs"/>
          <w:szCs w:val="40"/>
          <w:rtl/>
        </w:rPr>
        <w:t xml:space="preserve"> موقف شرعی </w:t>
      </w:r>
      <w:proofErr w:type="spellStart"/>
      <w:r w:rsidR="00616EB3">
        <w:rPr>
          <w:rFonts w:hint="cs"/>
          <w:szCs w:val="40"/>
          <w:rtl/>
        </w:rPr>
        <w:t>تجاه</w:t>
      </w:r>
      <w:proofErr w:type="spellEnd"/>
      <w:r w:rsidR="00616EB3">
        <w:rPr>
          <w:rFonts w:hint="cs"/>
          <w:szCs w:val="40"/>
          <w:rtl/>
        </w:rPr>
        <w:t xml:space="preserve"> ذلک </w:t>
      </w:r>
      <w:proofErr w:type="spellStart"/>
      <w:r w:rsidR="00616EB3">
        <w:rPr>
          <w:rFonts w:hint="cs"/>
          <w:szCs w:val="40"/>
          <w:rtl/>
        </w:rPr>
        <w:t>الشیء</w:t>
      </w:r>
      <w:proofErr w:type="spellEnd"/>
      <w:r w:rsidR="00616EB3">
        <w:rPr>
          <w:rFonts w:hint="cs"/>
          <w:szCs w:val="40"/>
          <w:rtl/>
        </w:rPr>
        <w:t xml:space="preserve">. فقد ورد فی </w:t>
      </w:r>
      <w:proofErr w:type="spellStart"/>
      <w:r w:rsidR="00616EB3">
        <w:rPr>
          <w:rFonts w:hint="cs"/>
          <w:szCs w:val="40"/>
          <w:rtl/>
        </w:rPr>
        <w:t>عدة</w:t>
      </w:r>
      <w:proofErr w:type="spellEnd"/>
      <w:r w:rsidR="00616EB3">
        <w:rPr>
          <w:rFonts w:hint="cs"/>
          <w:szCs w:val="40"/>
          <w:rtl/>
        </w:rPr>
        <w:t xml:space="preserve"> روایات </w:t>
      </w:r>
      <w:proofErr w:type="spellStart"/>
      <w:r w:rsidR="00616EB3">
        <w:rPr>
          <w:rFonts w:hint="cs"/>
          <w:szCs w:val="40"/>
          <w:rtl/>
        </w:rPr>
        <w:t>صحاح</w:t>
      </w:r>
      <w:proofErr w:type="spellEnd"/>
      <w:r w:rsidR="00616EB3">
        <w:rPr>
          <w:rFonts w:hint="cs"/>
          <w:szCs w:val="40"/>
          <w:rtl/>
        </w:rPr>
        <w:t xml:space="preserve">: </w:t>
      </w:r>
      <w:r w:rsidR="00F47758">
        <w:rPr>
          <w:rFonts w:hint="cs"/>
          <w:szCs w:val="40"/>
          <w:rtl/>
        </w:rPr>
        <w:t>«</w:t>
      </w:r>
      <w:r w:rsidR="00616EB3">
        <w:rPr>
          <w:rFonts w:hint="cs"/>
          <w:szCs w:val="40"/>
          <w:rtl/>
        </w:rPr>
        <w:t xml:space="preserve">ما من </w:t>
      </w:r>
      <w:proofErr w:type="spellStart"/>
      <w:r w:rsidR="00616EB3">
        <w:rPr>
          <w:rFonts w:hint="cs"/>
          <w:szCs w:val="40"/>
          <w:rtl/>
        </w:rPr>
        <w:t>شیء</w:t>
      </w:r>
      <w:proofErr w:type="spellEnd"/>
      <w:r w:rsidR="00616EB3">
        <w:rPr>
          <w:rFonts w:hint="cs"/>
          <w:szCs w:val="40"/>
          <w:rtl/>
        </w:rPr>
        <w:t xml:space="preserve"> الا و </w:t>
      </w:r>
      <w:proofErr w:type="spellStart"/>
      <w:r w:rsidR="00616EB3">
        <w:rPr>
          <w:rFonts w:hint="cs"/>
          <w:szCs w:val="40"/>
          <w:rtl/>
        </w:rPr>
        <w:t>فیه</w:t>
      </w:r>
      <w:proofErr w:type="spellEnd"/>
      <w:r w:rsidR="00616EB3">
        <w:rPr>
          <w:rFonts w:hint="cs"/>
          <w:szCs w:val="40"/>
          <w:rtl/>
        </w:rPr>
        <w:t xml:space="preserve"> کتاب </w:t>
      </w:r>
      <w:proofErr w:type="spellStart"/>
      <w:r w:rsidR="00616EB3">
        <w:rPr>
          <w:rFonts w:hint="cs"/>
          <w:szCs w:val="40"/>
          <w:rtl/>
        </w:rPr>
        <w:t>أو</w:t>
      </w:r>
      <w:proofErr w:type="spellEnd"/>
      <w:r w:rsidR="00616EB3">
        <w:rPr>
          <w:rFonts w:hint="cs"/>
          <w:szCs w:val="40"/>
          <w:rtl/>
        </w:rPr>
        <w:t xml:space="preserve"> </w:t>
      </w:r>
      <w:proofErr w:type="spellStart"/>
      <w:r w:rsidR="00616EB3">
        <w:rPr>
          <w:rFonts w:hint="cs"/>
          <w:szCs w:val="40"/>
          <w:rtl/>
        </w:rPr>
        <w:t>سنة</w:t>
      </w:r>
      <w:proofErr w:type="spellEnd"/>
      <w:r w:rsidR="00F47758">
        <w:rPr>
          <w:rFonts w:hint="cs"/>
          <w:szCs w:val="40"/>
          <w:rtl/>
        </w:rPr>
        <w:t>»</w:t>
      </w:r>
      <w:r w:rsidR="00616EB3">
        <w:rPr>
          <w:rFonts w:hint="cs"/>
          <w:szCs w:val="40"/>
          <w:rtl/>
        </w:rPr>
        <w:t xml:space="preserve">. </w:t>
      </w:r>
      <w:proofErr w:type="spellStart"/>
      <w:r w:rsidR="00616EB3">
        <w:rPr>
          <w:rFonts w:hint="cs"/>
          <w:szCs w:val="40"/>
          <w:rtl/>
        </w:rPr>
        <w:t>فحینئذ</w:t>
      </w:r>
      <w:proofErr w:type="spellEnd"/>
      <w:r w:rsidR="00616EB3">
        <w:rPr>
          <w:rFonts w:hint="cs"/>
          <w:szCs w:val="40"/>
          <w:rtl/>
        </w:rPr>
        <w:t xml:space="preserve"> </w:t>
      </w:r>
      <w:proofErr w:type="spellStart"/>
      <w:r w:rsidR="00616EB3">
        <w:rPr>
          <w:rFonts w:hint="cs"/>
          <w:szCs w:val="40"/>
          <w:rtl/>
        </w:rPr>
        <w:t>نسئل</w:t>
      </w:r>
      <w:proofErr w:type="spellEnd"/>
      <w:r w:rsidR="00616EB3">
        <w:rPr>
          <w:rFonts w:hint="cs"/>
          <w:szCs w:val="40"/>
          <w:rtl/>
        </w:rPr>
        <w:t xml:space="preserve"> مثلا </w:t>
      </w:r>
      <w:proofErr w:type="spellStart"/>
      <w:r w:rsidR="00616EB3">
        <w:rPr>
          <w:rFonts w:hint="cs"/>
          <w:szCs w:val="40"/>
          <w:rtl/>
        </w:rPr>
        <w:t>الخیانة</w:t>
      </w:r>
      <w:proofErr w:type="spellEnd"/>
      <w:r w:rsidR="00616EB3">
        <w:rPr>
          <w:rFonts w:hint="cs"/>
          <w:szCs w:val="40"/>
          <w:rtl/>
        </w:rPr>
        <w:t xml:space="preserve"> فی </w:t>
      </w:r>
      <w:proofErr w:type="spellStart"/>
      <w:r w:rsidR="00616EB3">
        <w:rPr>
          <w:rFonts w:hint="cs"/>
          <w:szCs w:val="40"/>
          <w:rtl/>
        </w:rPr>
        <w:t>الامانة</w:t>
      </w:r>
      <w:proofErr w:type="spellEnd"/>
      <w:r w:rsidR="00616EB3">
        <w:rPr>
          <w:rFonts w:hint="cs"/>
          <w:szCs w:val="40"/>
          <w:rtl/>
        </w:rPr>
        <w:t xml:space="preserve"> </w:t>
      </w:r>
      <w:proofErr w:type="spellStart"/>
      <w:r w:rsidR="00616EB3">
        <w:rPr>
          <w:rFonts w:hint="cs"/>
          <w:szCs w:val="40"/>
          <w:rtl/>
        </w:rPr>
        <w:t>التی</w:t>
      </w:r>
      <w:proofErr w:type="spellEnd"/>
      <w:r w:rsidR="00616EB3">
        <w:rPr>
          <w:rFonts w:hint="cs"/>
          <w:szCs w:val="40"/>
          <w:rtl/>
        </w:rPr>
        <w:t xml:space="preserve"> هی </w:t>
      </w:r>
      <w:proofErr w:type="spellStart"/>
      <w:r w:rsidR="00616EB3">
        <w:rPr>
          <w:rFonts w:hint="cs"/>
          <w:szCs w:val="40"/>
          <w:rtl/>
        </w:rPr>
        <w:t>قبیحة</w:t>
      </w:r>
      <w:proofErr w:type="spellEnd"/>
      <w:r w:rsidR="00616EB3">
        <w:rPr>
          <w:rFonts w:hint="cs"/>
          <w:szCs w:val="40"/>
          <w:rtl/>
        </w:rPr>
        <w:t xml:space="preserve"> عقلا ما هی </w:t>
      </w:r>
      <w:proofErr w:type="spellStart"/>
      <w:r w:rsidR="00616EB3">
        <w:rPr>
          <w:rFonts w:hint="cs"/>
          <w:szCs w:val="40"/>
          <w:rtl/>
        </w:rPr>
        <w:t>حکمها</w:t>
      </w:r>
      <w:proofErr w:type="spellEnd"/>
      <w:r w:rsidR="00616EB3">
        <w:rPr>
          <w:rFonts w:hint="cs"/>
          <w:szCs w:val="40"/>
          <w:rtl/>
        </w:rPr>
        <w:t xml:space="preserve"> </w:t>
      </w:r>
      <w:proofErr w:type="spellStart"/>
      <w:r w:rsidR="00616EB3">
        <w:rPr>
          <w:rFonts w:hint="cs"/>
          <w:szCs w:val="40"/>
          <w:rtl/>
        </w:rPr>
        <w:t>الشرعی</w:t>
      </w:r>
      <w:proofErr w:type="spellEnd"/>
      <w:r w:rsidR="00616EB3">
        <w:rPr>
          <w:rFonts w:hint="cs"/>
          <w:szCs w:val="40"/>
          <w:rtl/>
        </w:rPr>
        <w:t xml:space="preserve">؟ </w:t>
      </w:r>
      <w:proofErr w:type="spellStart"/>
      <w:r w:rsidR="00616EB3">
        <w:rPr>
          <w:rFonts w:hint="cs"/>
          <w:szCs w:val="40"/>
          <w:rtl/>
        </w:rPr>
        <w:t>حکمها</w:t>
      </w:r>
      <w:proofErr w:type="spellEnd"/>
      <w:r w:rsidR="00616EB3">
        <w:rPr>
          <w:rFonts w:hint="cs"/>
          <w:szCs w:val="40"/>
          <w:rtl/>
        </w:rPr>
        <w:t xml:space="preserve"> </w:t>
      </w:r>
      <w:proofErr w:type="spellStart"/>
      <w:r w:rsidR="00616EB3">
        <w:rPr>
          <w:rFonts w:hint="cs"/>
          <w:szCs w:val="40"/>
          <w:rtl/>
        </w:rPr>
        <w:t>الشرعی</w:t>
      </w:r>
      <w:proofErr w:type="spellEnd"/>
      <w:r w:rsidR="00616EB3">
        <w:rPr>
          <w:rFonts w:hint="cs"/>
          <w:szCs w:val="40"/>
          <w:rtl/>
        </w:rPr>
        <w:t xml:space="preserve"> </w:t>
      </w:r>
      <w:proofErr w:type="spellStart"/>
      <w:r w:rsidR="00616EB3">
        <w:rPr>
          <w:rFonts w:hint="cs"/>
          <w:szCs w:val="40"/>
          <w:rtl/>
        </w:rPr>
        <w:t>إما</w:t>
      </w:r>
      <w:proofErr w:type="spellEnd"/>
      <w:r w:rsidR="00616EB3">
        <w:rPr>
          <w:rFonts w:hint="cs"/>
          <w:szCs w:val="40"/>
          <w:rtl/>
        </w:rPr>
        <w:t xml:space="preserve"> </w:t>
      </w:r>
      <w:proofErr w:type="spellStart"/>
      <w:r w:rsidR="00616EB3">
        <w:rPr>
          <w:rFonts w:hint="cs"/>
          <w:szCs w:val="40"/>
          <w:rtl/>
        </w:rPr>
        <w:lastRenderedPageBreak/>
        <w:t>الحلیة</w:t>
      </w:r>
      <w:proofErr w:type="spellEnd"/>
      <w:r w:rsidR="00616EB3">
        <w:rPr>
          <w:rFonts w:hint="cs"/>
          <w:szCs w:val="40"/>
          <w:rtl/>
        </w:rPr>
        <w:t xml:space="preserve"> </w:t>
      </w:r>
      <w:proofErr w:type="spellStart"/>
      <w:r w:rsidR="00616EB3">
        <w:rPr>
          <w:rFonts w:hint="cs"/>
          <w:szCs w:val="40"/>
          <w:rtl/>
        </w:rPr>
        <w:t>أو</w:t>
      </w:r>
      <w:proofErr w:type="spellEnd"/>
      <w:r w:rsidR="00616EB3">
        <w:rPr>
          <w:rFonts w:hint="cs"/>
          <w:szCs w:val="40"/>
          <w:rtl/>
        </w:rPr>
        <w:t xml:space="preserve"> </w:t>
      </w:r>
      <w:proofErr w:type="spellStart"/>
      <w:r w:rsidR="00616EB3">
        <w:rPr>
          <w:rFonts w:hint="cs"/>
          <w:szCs w:val="40"/>
          <w:rtl/>
        </w:rPr>
        <w:t>الحرمة</w:t>
      </w:r>
      <w:proofErr w:type="spellEnd"/>
      <w:r w:rsidR="00616EB3">
        <w:rPr>
          <w:rFonts w:hint="cs"/>
          <w:szCs w:val="40"/>
          <w:rtl/>
        </w:rPr>
        <w:t xml:space="preserve">. </w:t>
      </w:r>
      <w:proofErr w:type="spellStart"/>
      <w:r w:rsidR="00616EB3">
        <w:rPr>
          <w:rFonts w:hint="cs"/>
          <w:szCs w:val="40"/>
          <w:rtl/>
        </w:rPr>
        <w:t>فهل</w:t>
      </w:r>
      <w:proofErr w:type="spellEnd"/>
      <w:r w:rsidR="00616EB3">
        <w:rPr>
          <w:rFonts w:hint="cs"/>
          <w:szCs w:val="40"/>
          <w:rtl/>
        </w:rPr>
        <w:t xml:space="preserve"> </w:t>
      </w:r>
      <w:proofErr w:type="spellStart"/>
      <w:r w:rsidR="00616EB3">
        <w:rPr>
          <w:rFonts w:hint="cs"/>
          <w:szCs w:val="40"/>
          <w:rtl/>
        </w:rPr>
        <w:t>یصح</w:t>
      </w:r>
      <w:proofErr w:type="spellEnd"/>
      <w:r w:rsidR="00616EB3">
        <w:rPr>
          <w:rFonts w:hint="cs"/>
          <w:szCs w:val="40"/>
          <w:rtl/>
        </w:rPr>
        <w:t xml:space="preserve"> </w:t>
      </w:r>
      <w:proofErr w:type="spellStart"/>
      <w:r w:rsidR="00616EB3">
        <w:rPr>
          <w:rFonts w:hint="cs"/>
          <w:szCs w:val="40"/>
          <w:rtl/>
        </w:rPr>
        <w:t>أن</w:t>
      </w:r>
      <w:proofErr w:type="spellEnd"/>
      <w:r w:rsidR="00616EB3">
        <w:rPr>
          <w:rFonts w:hint="cs"/>
          <w:szCs w:val="40"/>
          <w:rtl/>
        </w:rPr>
        <w:t xml:space="preserve"> </w:t>
      </w:r>
      <w:proofErr w:type="spellStart"/>
      <w:r w:rsidR="00616EB3">
        <w:rPr>
          <w:rFonts w:hint="cs"/>
          <w:szCs w:val="40"/>
          <w:rtl/>
        </w:rPr>
        <w:t>یکون</w:t>
      </w:r>
      <w:proofErr w:type="spellEnd"/>
      <w:r w:rsidR="00616EB3">
        <w:rPr>
          <w:rFonts w:hint="cs"/>
          <w:szCs w:val="40"/>
          <w:rtl/>
        </w:rPr>
        <w:t xml:space="preserve"> </w:t>
      </w:r>
      <w:proofErr w:type="spellStart"/>
      <w:r w:rsidR="00616EB3">
        <w:rPr>
          <w:rFonts w:hint="cs"/>
          <w:szCs w:val="40"/>
          <w:rtl/>
        </w:rPr>
        <w:t>الحکم</w:t>
      </w:r>
      <w:proofErr w:type="spellEnd"/>
      <w:r w:rsidR="00616EB3">
        <w:rPr>
          <w:rFonts w:hint="cs"/>
          <w:szCs w:val="40"/>
          <w:rtl/>
        </w:rPr>
        <w:t xml:space="preserve"> </w:t>
      </w:r>
      <w:proofErr w:type="spellStart"/>
      <w:r w:rsidR="00616EB3">
        <w:rPr>
          <w:rFonts w:hint="cs"/>
          <w:szCs w:val="40"/>
          <w:rtl/>
        </w:rPr>
        <w:t>الشرعی</w:t>
      </w:r>
      <w:proofErr w:type="spellEnd"/>
      <w:r w:rsidR="00616EB3">
        <w:rPr>
          <w:rFonts w:hint="cs"/>
          <w:szCs w:val="40"/>
          <w:rtl/>
        </w:rPr>
        <w:t xml:space="preserve"> </w:t>
      </w:r>
      <w:proofErr w:type="spellStart"/>
      <w:r w:rsidR="00616EB3">
        <w:rPr>
          <w:rFonts w:hint="cs"/>
          <w:szCs w:val="40"/>
          <w:rtl/>
        </w:rPr>
        <w:t>للخیانة</w:t>
      </w:r>
      <w:proofErr w:type="spellEnd"/>
      <w:r w:rsidR="00616EB3">
        <w:rPr>
          <w:rFonts w:hint="cs"/>
          <w:szCs w:val="40"/>
          <w:rtl/>
        </w:rPr>
        <w:t xml:space="preserve"> فی </w:t>
      </w:r>
      <w:proofErr w:type="spellStart"/>
      <w:r w:rsidR="00616EB3">
        <w:rPr>
          <w:rFonts w:hint="cs"/>
          <w:szCs w:val="40"/>
          <w:rtl/>
        </w:rPr>
        <w:t>الامانة</w:t>
      </w:r>
      <w:proofErr w:type="spellEnd"/>
      <w:r w:rsidR="00616EB3">
        <w:rPr>
          <w:rFonts w:hint="cs"/>
          <w:szCs w:val="40"/>
          <w:rtl/>
        </w:rPr>
        <w:t xml:space="preserve"> </w:t>
      </w:r>
      <w:proofErr w:type="spellStart"/>
      <w:r w:rsidR="00616EB3">
        <w:rPr>
          <w:rFonts w:hint="cs"/>
          <w:szCs w:val="40"/>
          <w:rtl/>
        </w:rPr>
        <w:t>الحلیة</w:t>
      </w:r>
      <w:proofErr w:type="spellEnd"/>
      <w:r w:rsidR="00616EB3">
        <w:rPr>
          <w:rFonts w:hint="cs"/>
          <w:szCs w:val="40"/>
          <w:rtl/>
        </w:rPr>
        <w:t xml:space="preserve">، یعنی </w:t>
      </w:r>
      <w:proofErr w:type="spellStart"/>
      <w:r w:rsidR="00616EB3">
        <w:rPr>
          <w:rFonts w:hint="cs"/>
          <w:szCs w:val="40"/>
          <w:rtl/>
        </w:rPr>
        <w:t>الشارع</w:t>
      </w:r>
      <w:proofErr w:type="spellEnd"/>
      <w:r w:rsidR="00616EB3">
        <w:rPr>
          <w:rFonts w:hint="cs"/>
          <w:szCs w:val="40"/>
          <w:rtl/>
        </w:rPr>
        <w:t xml:space="preserve"> </w:t>
      </w:r>
      <w:proofErr w:type="spellStart"/>
      <w:r w:rsidR="00616EB3">
        <w:rPr>
          <w:rFonts w:hint="cs"/>
          <w:szCs w:val="40"/>
          <w:rtl/>
        </w:rPr>
        <w:t>الحکیم</w:t>
      </w:r>
      <w:proofErr w:type="spellEnd"/>
      <w:r w:rsidR="00616EB3">
        <w:rPr>
          <w:rFonts w:hint="cs"/>
          <w:szCs w:val="40"/>
          <w:rtl/>
        </w:rPr>
        <w:t xml:space="preserve"> </w:t>
      </w:r>
      <w:proofErr w:type="spellStart"/>
      <w:r w:rsidR="00CD609F">
        <w:rPr>
          <w:rFonts w:hint="cs"/>
          <w:szCs w:val="40"/>
          <w:rtl/>
        </w:rPr>
        <w:t>یرخّص</w:t>
      </w:r>
      <w:proofErr w:type="spellEnd"/>
      <w:r w:rsidR="00CD609F">
        <w:rPr>
          <w:rFonts w:hint="cs"/>
          <w:szCs w:val="40"/>
          <w:rtl/>
        </w:rPr>
        <w:t xml:space="preserve"> فی </w:t>
      </w:r>
      <w:proofErr w:type="spellStart"/>
      <w:r w:rsidR="00CD609F">
        <w:rPr>
          <w:rFonts w:hint="cs"/>
          <w:szCs w:val="40"/>
          <w:rtl/>
        </w:rPr>
        <w:t>القبیح</w:t>
      </w:r>
      <w:proofErr w:type="spellEnd"/>
      <w:r w:rsidR="00CD609F">
        <w:rPr>
          <w:rFonts w:hint="cs"/>
          <w:szCs w:val="40"/>
          <w:rtl/>
        </w:rPr>
        <w:t xml:space="preserve">؟ </w:t>
      </w:r>
      <w:proofErr w:type="spellStart"/>
      <w:r w:rsidR="00CD609F">
        <w:rPr>
          <w:rFonts w:hint="cs"/>
          <w:szCs w:val="40"/>
          <w:rtl/>
        </w:rPr>
        <w:t>هذا</w:t>
      </w:r>
      <w:proofErr w:type="spellEnd"/>
      <w:r w:rsidR="00CD609F">
        <w:rPr>
          <w:rFonts w:hint="cs"/>
          <w:szCs w:val="40"/>
          <w:rtl/>
        </w:rPr>
        <w:t xml:space="preserve"> لیس معقولا،</w:t>
      </w:r>
      <w:bookmarkStart w:id="0" w:name="_GoBack"/>
      <w:bookmarkEnd w:id="0"/>
      <w:r w:rsidR="00F77A7C">
        <w:rPr>
          <w:rFonts w:hint="cs"/>
          <w:szCs w:val="40"/>
          <w:rtl/>
        </w:rPr>
        <w:t xml:space="preserve"> </w:t>
      </w:r>
      <w:proofErr w:type="spellStart"/>
      <w:r w:rsidR="00F77A7C">
        <w:rPr>
          <w:rFonts w:hint="cs"/>
          <w:szCs w:val="40"/>
          <w:rtl/>
        </w:rPr>
        <w:t>هذا</w:t>
      </w:r>
      <w:proofErr w:type="spellEnd"/>
      <w:r w:rsidR="00F77A7C">
        <w:rPr>
          <w:rFonts w:hint="cs"/>
          <w:szCs w:val="40"/>
          <w:rtl/>
        </w:rPr>
        <w:t xml:space="preserve"> قبیح.</w:t>
      </w:r>
    </w:p>
    <w:p w:rsidR="00881574" w:rsidRDefault="00616EB3" w:rsidP="00F47758">
      <w:pPr>
        <w:spacing w:after="141"/>
        <w:ind w:right="0"/>
        <w:jc w:val="left"/>
        <w:rPr>
          <w:szCs w:val="40"/>
          <w:rtl/>
        </w:rPr>
      </w:pPr>
      <w:proofErr w:type="spellStart"/>
      <w:r>
        <w:rPr>
          <w:rFonts w:hint="cs"/>
          <w:szCs w:val="40"/>
          <w:rtl/>
        </w:rPr>
        <w:t>نعم</w:t>
      </w:r>
      <w:proofErr w:type="spellEnd"/>
      <w:r>
        <w:rPr>
          <w:rFonts w:hint="cs"/>
          <w:szCs w:val="40"/>
          <w:rtl/>
        </w:rPr>
        <w:t xml:space="preserve">! </w:t>
      </w:r>
      <w:proofErr w:type="spellStart"/>
      <w:r>
        <w:rPr>
          <w:rFonts w:hint="cs"/>
          <w:szCs w:val="40"/>
          <w:rtl/>
        </w:rPr>
        <w:t>إذا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رخّص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الشارع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فیما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یکون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قبیحا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اقتضائیا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 w:rsidR="00F47758">
        <w:rPr>
          <w:rFonts w:hint="cs"/>
          <w:szCs w:val="40"/>
          <w:rtl/>
        </w:rPr>
        <w:t>بحیث</w:t>
      </w:r>
      <w:proofErr w:type="spellEnd"/>
      <w:r w:rsidR="00F47758">
        <w:rPr>
          <w:rFonts w:hint="cs"/>
          <w:szCs w:val="40"/>
          <w:rtl/>
        </w:rPr>
        <w:t xml:space="preserve"> </w:t>
      </w:r>
      <w:proofErr w:type="spellStart"/>
      <w:r w:rsidR="00F47758">
        <w:rPr>
          <w:rFonts w:hint="cs"/>
          <w:szCs w:val="40"/>
          <w:rtl/>
        </w:rPr>
        <w:t>ترخیصه</w:t>
      </w:r>
      <w:proofErr w:type="spellEnd"/>
      <w:r w:rsidR="00F47758">
        <w:rPr>
          <w:rFonts w:hint="cs"/>
          <w:szCs w:val="40"/>
          <w:rtl/>
        </w:rPr>
        <w:t xml:space="preserve"> له </w:t>
      </w:r>
      <w:proofErr w:type="spellStart"/>
      <w:r w:rsidR="00F47758">
        <w:rPr>
          <w:rFonts w:hint="cs"/>
          <w:szCs w:val="40"/>
          <w:rtl/>
        </w:rPr>
        <w:t>یرفع</w:t>
      </w:r>
      <w:proofErr w:type="spellEnd"/>
      <w:r w:rsidR="00F47758">
        <w:rPr>
          <w:rFonts w:hint="cs"/>
          <w:szCs w:val="40"/>
          <w:rtl/>
        </w:rPr>
        <w:t xml:space="preserve"> و </w:t>
      </w:r>
      <w:proofErr w:type="spellStart"/>
      <w:r w:rsidR="00F47758">
        <w:rPr>
          <w:rFonts w:hint="cs"/>
          <w:szCs w:val="40"/>
          <w:rtl/>
        </w:rPr>
        <w:t>یزیل</w:t>
      </w:r>
      <w:proofErr w:type="spellEnd"/>
      <w:r w:rsidR="00F47758">
        <w:rPr>
          <w:rFonts w:hint="cs"/>
          <w:szCs w:val="40"/>
          <w:rtl/>
        </w:rPr>
        <w:t xml:space="preserve"> قبحه، </w:t>
      </w:r>
      <w:proofErr w:type="spellStart"/>
      <w:r w:rsidR="00F47758">
        <w:rPr>
          <w:rFonts w:hint="cs"/>
          <w:szCs w:val="40"/>
          <w:rtl/>
        </w:rPr>
        <w:t>هذا</w:t>
      </w:r>
      <w:proofErr w:type="spellEnd"/>
      <w:r w:rsidR="00F47758">
        <w:rPr>
          <w:rFonts w:hint="cs"/>
          <w:szCs w:val="40"/>
          <w:rtl/>
        </w:rPr>
        <w:t xml:space="preserve"> لا اشکال </w:t>
      </w:r>
      <w:proofErr w:type="spellStart"/>
      <w:r w:rsidR="00F47758">
        <w:rPr>
          <w:rFonts w:hint="cs"/>
          <w:szCs w:val="40"/>
          <w:rtl/>
        </w:rPr>
        <w:t>فیه</w:t>
      </w:r>
      <w:proofErr w:type="spellEnd"/>
      <w:r w:rsidR="00F47758">
        <w:rPr>
          <w:rFonts w:hint="cs"/>
          <w:szCs w:val="40"/>
          <w:rtl/>
        </w:rPr>
        <w:t xml:space="preserve">. کما لو </w:t>
      </w:r>
      <w:proofErr w:type="spellStart"/>
      <w:r w:rsidR="00F47758">
        <w:rPr>
          <w:rFonts w:hint="cs"/>
          <w:szCs w:val="40"/>
          <w:rtl/>
        </w:rPr>
        <w:t>رخّص</w:t>
      </w:r>
      <w:proofErr w:type="spellEnd"/>
      <w:r w:rsidR="00F47758">
        <w:rPr>
          <w:rFonts w:hint="cs"/>
          <w:szCs w:val="40"/>
          <w:rtl/>
        </w:rPr>
        <w:t xml:space="preserve"> فی </w:t>
      </w:r>
      <w:proofErr w:type="spellStart"/>
      <w:r w:rsidR="00F47758">
        <w:rPr>
          <w:rFonts w:hint="cs"/>
          <w:szCs w:val="40"/>
          <w:rtl/>
        </w:rPr>
        <w:t>المخالفة</w:t>
      </w:r>
      <w:proofErr w:type="spellEnd"/>
      <w:r w:rsidR="00F47758">
        <w:rPr>
          <w:rFonts w:hint="cs"/>
          <w:szCs w:val="40"/>
          <w:rtl/>
        </w:rPr>
        <w:t xml:space="preserve"> </w:t>
      </w:r>
      <w:proofErr w:type="spellStart"/>
      <w:r w:rsidR="00F47758">
        <w:rPr>
          <w:rFonts w:hint="cs"/>
          <w:szCs w:val="40"/>
          <w:rtl/>
        </w:rPr>
        <w:t>الاحتمالیة</w:t>
      </w:r>
      <w:proofErr w:type="spellEnd"/>
      <w:r w:rsidR="00F47758">
        <w:rPr>
          <w:rFonts w:hint="cs"/>
          <w:szCs w:val="40"/>
          <w:rtl/>
        </w:rPr>
        <w:t xml:space="preserve"> </w:t>
      </w:r>
      <w:proofErr w:type="spellStart"/>
      <w:r w:rsidR="00F47758">
        <w:rPr>
          <w:rFonts w:hint="cs"/>
          <w:szCs w:val="40"/>
          <w:rtl/>
        </w:rPr>
        <w:t>للعلم</w:t>
      </w:r>
      <w:proofErr w:type="spellEnd"/>
      <w:r w:rsidR="00F47758">
        <w:rPr>
          <w:rFonts w:hint="cs"/>
          <w:szCs w:val="40"/>
          <w:rtl/>
        </w:rPr>
        <w:t xml:space="preserve"> </w:t>
      </w:r>
      <w:proofErr w:type="spellStart"/>
      <w:r w:rsidR="00F47758">
        <w:rPr>
          <w:rFonts w:hint="cs"/>
          <w:szCs w:val="40"/>
          <w:rtl/>
        </w:rPr>
        <w:t>الاجمالی</w:t>
      </w:r>
      <w:proofErr w:type="spellEnd"/>
      <w:r w:rsidR="00F47758">
        <w:rPr>
          <w:rFonts w:hint="cs"/>
          <w:szCs w:val="40"/>
          <w:rtl/>
        </w:rPr>
        <w:t xml:space="preserve">. </w:t>
      </w:r>
      <w:proofErr w:type="spellStart"/>
      <w:r w:rsidR="00F47758">
        <w:rPr>
          <w:rFonts w:hint="cs"/>
          <w:szCs w:val="40"/>
          <w:rtl/>
        </w:rPr>
        <w:t>فإن</w:t>
      </w:r>
      <w:proofErr w:type="spellEnd"/>
      <w:r w:rsidR="00F47758">
        <w:rPr>
          <w:rFonts w:hint="cs"/>
          <w:szCs w:val="40"/>
          <w:rtl/>
        </w:rPr>
        <w:t xml:space="preserve"> قبح </w:t>
      </w:r>
      <w:proofErr w:type="spellStart"/>
      <w:r w:rsidR="00F47758">
        <w:rPr>
          <w:rFonts w:hint="cs"/>
          <w:szCs w:val="40"/>
          <w:rtl/>
        </w:rPr>
        <w:t>المخالفة</w:t>
      </w:r>
      <w:proofErr w:type="spellEnd"/>
      <w:r w:rsidR="00F47758">
        <w:rPr>
          <w:rFonts w:hint="cs"/>
          <w:szCs w:val="40"/>
          <w:rtl/>
        </w:rPr>
        <w:t xml:space="preserve"> </w:t>
      </w:r>
      <w:proofErr w:type="spellStart"/>
      <w:r w:rsidR="00F47758">
        <w:rPr>
          <w:rFonts w:hint="cs"/>
          <w:szCs w:val="40"/>
          <w:rtl/>
        </w:rPr>
        <w:t>الاحتمالیة</w:t>
      </w:r>
      <w:proofErr w:type="spellEnd"/>
      <w:r w:rsidR="00F47758">
        <w:rPr>
          <w:rFonts w:hint="cs"/>
          <w:szCs w:val="40"/>
          <w:rtl/>
        </w:rPr>
        <w:t xml:space="preserve"> </w:t>
      </w:r>
      <w:proofErr w:type="spellStart"/>
      <w:r w:rsidR="00F47758">
        <w:rPr>
          <w:rFonts w:hint="cs"/>
          <w:szCs w:val="40"/>
          <w:rtl/>
        </w:rPr>
        <w:t>للعلم</w:t>
      </w:r>
      <w:proofErr w:type="spellEnd"/>
      <w:r w:rsidR="00F47758">
        <w:rPr>
          <w:rFonts w:hint="cs"/>
          <w:szCs w:val="40"/>
          <w:rtl/>
        </w:rPr>
        <w:t xml:space="preserve"> </w:t>
      </w:r>
      <w:proofErr w:type="spellStart"/>
      <w:r w:rsidR="00F47758">
        <w:rPr>
          <w:rFonts w:hint="cs"/>
          <w:szCs w:val="40"/>
          <w:rtl/>
        </w:rPr>
        <w:t>الاجمالی</w:t>
      </w:r>
      <w:proofErr w:type="spellEnd"/>
      <w:r w:rsidR="00F47758">
        <w:rPr>
          <w:rFonts w:hint="cs"/>
          <w:szCs w:val="40"/>
          <w:rtl/>
        </w:rPr>
        <w:t xml:space="preserve"> قبح </w:t>
      </w:r>
      <w:proofErr w:type="spellStart"/>
      <w:r w:rsidR="00F47758">
        <w:rPr>
          <w:rFonts w:hint="cs"/>
          <w:szCs w:val="40"/>
          <w:rtl/>
        </w:rPr>
        <w:t>اقتضائی</w:t>
      </w:r>
      <w:proofErr w:type="spellEnd"/>
      <w:r w:rsidR="00F47758">
        <w:rPr>
          <w:rFonts w:hint="cs"/>
          <w:szCs w:val="40"/>
          <w:rtl/>
        </w:rPr>
        <w:t xml:space="preserve"> لا </w:t>
      </w:r>
      <w:proofErr w:type="spellStart"/>
      <w:r w:rsidR="00F47758">
        <w:rPr>
          <w:rFonts w:hint="cs"/>
          <w:szCs w:val="40"/>
          <w:rtl/>
        </w:rPr>
        <w:t>تنجیزی</w:t>
      </w:r>
      <w:proofErr w:type="spellEnd"/>
      <w:r w:rsidR="00F47758">
        <w:rPr>
          <w:rFonts w:hint="cs"/>
          <w:szCs w:val="40"/>
          <w:rtl/>
        </w:rPr>
        <w:t xml:space="preserve">. یعنی </w:t>
      </w:r>
      <w:proofErr w:type="spellStart"/>
      <w:r w:rsidR="00F47758">
        <w:rPr>
          <w:rFonts w:hint="cs"/>
          <w:szCs w:val="40"/>
          <w:rtl/>
        </w:rPr>
        <w:t>قبحها</w:t>
      </w:r>
      <w:proofErr w:type="spellEnd"/>
      <w:r w:rsidR="00F47758">
        <w:rPr>
          <w:rFonts w:hint="cs"/>
          <w:szCs w:val="40"/>
          <w:rtl/>
        </w:rPr>
        <w:t xml:space="preserve"> معلق علی عدم ورود ترخیص من </w:t>
      </w:r>
      <w:proofErr w:type="spellStart"/>
      <w:r w:rsidR="00F47758">
        <w:rPr>
          <w:rFonts w:hint="cs"/>
          <w:szCs w:val="40"/>
          <w:rtl/>
        </w:rPr>
        <w:t>الشارع</w:t>
      </w:r>
      <w:proofErr w:type="spellEnd"/>
      <w:r w:rsidR="00F47758">
        <w:rPr>
          <w:rFonts w:hint="cs"/>
          <w:szCs w:val="40"/>
          <w:rtl/>
        </w:rPr>
        <w:t xml:space="preserve">. </w:t>
      </w:r>
      <w:proofErr w:type="spellStart"/>
      <w:r w:rsidR="00F47758">
        <w:rPr>
          <w:rFonts w:hint="cs"/>
          <w:szCs w:val="40"/>
          <w:rtl/>
        </w:rPr>
        <w:t>ولکن</w:t>
      </w:r>
      <w:proofErr w:type="spellEnd"/>
      <w:r w:rsidR="00F47758">
        <w:rPr>
          <w:rFonts w:hint="cs"/>
          <w:szCs w:val="40"/>
          <w:rtl/>
        </w:rPr>
        <w:t xml:space="preserve"> فعلا </w:t>
      </w:r>
      <w:proofErr w:type="spellStart"/>
      <w:r w:rsidR="00F47758">
        <w:rPr>
          <w:rFonts w:hint="cs"/>
          <w:szCs w:val="40"/>
          <w:rtl/>
        </w:rPr>
        <w:t>نتکلم</w:t>
      </w:r>
      <w:proofErr w:type="spellEnd"/>
      <w:r w:rsidR="00F47758">
        <w:rPr>
          <w:rFonts w:hint="cs"/>
          <w:szCs w:val="40"/>
          <w:rtl/>
        </w:rPr>
        <w:t xml:space="preserve"> عن قبیح </w:t>
      </w:r>
      <w:proofErr w:type="spellStart"/>
      <w:r w:rsidR="00F47758">
        <w:rPr>
          <w:rFonts w:hint="cs"/>
          <w:szCs w:val="40"/>
          <w:rtl/>
        </w:rPr>
        <w:t>یبقی</w:t>
      </w:r>
      <w:proofErr w:type="spellEnd"/>
      <w:r w:rsidR="00F47758">
        <w:rPr>
          <w:rFonts w:hint="cs"/>
          <w:szCs w:val="40"/>
          <w:rtl/>
        </w:rPr>
        <w:t xml:space="preserve"> قبحه حتی بعد ترخیص </w:t>
      </w:r>
      <w:proofErr w:type="spellStart"/>
      <w:r w:rsidR="00F47758">
        <w:rPr>
          <w:rFonts w:hint="cs"/>
          <w:szCs w:val="40"/>
          <w:rtl/>
        </w:rPr>
        <w:t>الشارع</w:t>
      </w:r>
      <w:proofErr w:type="spellEnd"/>
      <w:r w:rsidR="00F47758">
        <w:rPr>
          <w:rFonts w:hint="cs"/>
          <w:szCs w:val="40"/>
          <w:rtl/>
        </w:rPr>
        <w:t xml:space="preserve">، </w:t>
      </w:r>
      <w:proofErr w:type="spellStart"/>
      <w:r w:rsidR="00F47758">
        <w:rPr>
          <w:rFonts w:hint="cs"/>
          <w:szCs w:val="40"/>
          <w:rtl/>
        </w:rPr>
        <w:t>کتعذیب</w:t>
      </w:r>
      <w:proofErr w:type="spellEnd"/>
      <w:r w:rsidR="00F47758">
        <w:rPr>
          <w:rFonts w:hint="cs"/>
          <w:szCs w:val="40"/>
          <w:rtl/>
        </w:rPr>
        <w:t xml:space="preserve"> </w:t>
      </w:r>
      <w:proofErr w:type="spellStart"/>
      <w:r w:rsidR="00F47758">
        <w:rPr>
          <w:rFonts w:hint="cs"/>
          <w:szCs w:val="40"/>
          <w:rtl/>
        </w:rPr>
        <w:t>الانسان</w:t>
      </w:r>
      <w:proofErr w:type="spellEnd"/>
      <w:r w:rsidR="00F47758">
        <w:rPr>
          <w:rFonts w:hint="cs"/>
          <w:szCs w:val="40"/>
          <w:rtl/>
        </w:rPr>
        <w:t xml:space="preserve"> </w:t>
      </w:r>
      <w:proofErr w:type="spellStart"/>
      <w:r w:rsidR="00F47758">
        <w:rPr>
          <w:rFonts w:hint="cs"/>
          <w:szCs w:val="40"/>
          <w:rtl/>
        </w:rPr>
        <w:t>البریء</w:t>
      </w:r>
      <w:proofErr w:type="spellEnd"/>
      <w:r w:rsidR="00F47758">
        <w:rPr>
          <w:rFonts w:hint="cs"/>
          <w:szCs w:val="40"/>
          <w:rtl/>
        </w:rPr>
        <w:t xml:space="preserve">، قبیح، و لو </w:t>
      </w:r>
      <w:proofErr w:type="spellStart"/>
      <w:r w:rsidR="00F47758">
        <w:rPr>
          <w:rFonts w:hint="cs"/>
          <w:szCs w:val="40"/>
          <w:rtl/>
        </w:rPr>
        <w:t>رخص</w:t>
      </w:r>
      <w:proofErr w:type="spellEnd"/>
      <w:r w:rsidR="00F47758">
        <w:rPr>
          <w:rFonts w:hint="cs"/>
          <w:szCs w:val="40"/>
          <w:rtl/>
        </w:rPr>
        <w:t xml:space="preserve"> </w:t>
      </w:r>
      <w:proofErr w:type="spellStart"/>
      <w:r w:rsidR="00F47758">
        <w:rPr>
          <w:rFonts w:hint="cs"/>
          <w:szCs w:val="40"/>
          <w:rtl/>
        </w:rPr>
        <w:t>الشارع</w:t>
      </w:r>
      <w:proofErr w:type="spellEnd"/>
      <w:r w:rsidR="00F47758">
        <w:rPr>
          <w:rFonts w:hint="cs"/>
          <w:szCs w:val="40"/>
          <w:rtl/>
        </w:rPr>
        <w:t xml:space="preserve"> فی </w:t>
      </w:r>
      <w:proofErr w:type="spellStart"/>
      <w:r w:rsidR="00F47758">
        <w:rPr>
          <w:rFonts w:hint="cs"/>
          <w:szCs w:val="40"/>
          <w:rtl/>
        </w:rPr>
        <w:t>ارتکابه</w:t>
      </w:r>
      <w:proofErr w:type="spellEnd"/>
      <w:r w:rsidR="00F47758">
        <w:rPr>
          <w:rFonts w:hint="cs"/>
          <w:szCs w:val="40"/>
          <w:rtl/>
        </w:rPr>
        <w:t xml:space="preserve"> </w:t>
      </w:r>
      <w:proofErr w:type="spellStart"/>
      <w:r w:rsidR="00F47758">
        <w:rPr>
          <w:rFonts w:hint="cs"/>
          <w:szCs w:val="40"/>
          <w:rtl/>
        </w:rPr>
        <w:t>یبقی</w:t>
      </w:r>
      <w:proofErr w:type="spellEnd"/>
      <w:r w:rsidR="00F47758">
        <w:rPr>
          <w:rFonts w:hint="cs"/>
          <w:szCs w:val="40"/>
          <w:rtl/>
        </w:rPr>
        <w:t xml:space="preserve"> </w:t>
      </w:r>
      <w:proofErr w:type="spellStart"/>
      <w:r w:rsidR="00F47758">
        <w:rPr>
          <w:rFonts w:hint="cs"/>
          <w:szCs w:val="40"/>
          <w:rtl/>
        </w:rPr>
        <w:t>قبیحا</w:t>
      </w:r>
      <w:proofErr w:type="spellEnd"/>
      <w:r w:rsidR="00F47758">
        <w:rPr>
          <w:rFonts w:hint="cs"/>
          <w:szCs w:val="40"/>
          <w:rtl/>
        </w:rPr>
        <w:t xml:space="preserve"> فکیف </w:t>
      </w:r>
      <w:proofErr w:type="spellStart"/>
      <w:r w:rsidR="00F47758">
        <w:rPr>
          <w:rFonts w:hint="cs"/>
          <w:szCs w:val="40"/>
          <w:rtl/>
        </w:rPr>
        <w:t>الشارع</w:t>
      </w:r>
      <w:proofErr w:type="spellEnd"/>
      <w:r w:rsidR="00F47758">
        <w:rPr>
          <w:rFonts w:hint="cs"/>
          <w:szCs w:val="40"/>
          <w:rtl/>
        </w:rPr>
        <w:t xml:space="preserve"> </w:t>
      </w:r>
      <w:proofErr w:type="spellStart"/>
      <w:r w:rsidR="00F47758">
        <w:rPr>
          <w:rFonts w:hint="cs"/>
          <w:szCs w:val="40"/>
          <w:rtl/>
        </w:rPr>
        <w:t>یرخص</w:t>
      </w:r>
      <w:proofErr w:type="spellEnd"/>
      <w:r w:rsidR="00F47758">
        <w:rPr>
          <w:rFonts w:hint="cs"/>
          <w:szCs w:val="40"/>
          <w:rtl/>
        </w:rPr>
        <w:t xml:space="preserve"> فی ارتکاب </w:t>
      </w:r>
      <w:proofErr w:type="spellStart"/>
      <w:r w:rsidR="00F47758">
        <w:rPr>
          <w:rFonts w:hint="cs"/>
          <w:szCs w:val="40"/>
          <w:rtl/>
        </w:rPr>
        <w:t>القبیح</w:t>
      </w:r>
      <w:proofErr w:type="spellEnd"/>
      <w:r w:rsidR="00F47758">
        <w:rPr>
          <w:rFonts w:hint="cs"/>
          <w:szCs w:val="40"/>
          <w:rtl/>
        </w:rPr>
        <w:t xml:space="preserve">؟ </w:t>
      </w:r>
      <w:proofErr w:type="spellStart"/>
      <w:r w:rsidR="00F47758">
        <w:rPr>
          <w:rFonts w:hint="cs"/>
          <w:szCs w:val="40"/>
          <w:rtl/>
        </w:rPr>
        <w:t>فیتعین</w:t>
      </w:r>
      <w:proofErr w:type="spellEnd"/>
      <w:r w:rsidR="00F47758">
        <w:rPr>
          <w:rFonts w:hint="cs"/>
          <w:szCs w:val="40"/>
          <w:rtl/>
        </w:rPr>
        <w:t xml:space="preserve"> </w:t>
      </w:r>
      <w:proofErr w:type="spellStart"/>
      <w:r w:rsidR="00F47758">
        <w:rPr>
          <w:rFonts w:hint="cs"/>
          <w:szCs w:val="40"/>
          <w:rtl/>
        </w:rPr>
        <w:t>أن</w:t>
      </w:r>
      <w:proofErr w:type="spellEnd"/>
      <w:r w:rsidR="00F47758">
        <w:rPr>
          <w:rFonts w:hint="cs"/>
          <w:szCs w:val="40"/>
          <w:rtl/>
        </w:rPr>
        <w:t xml:space="preserve"> </w:t>
      </w:r>
      <w:proofErr w:type="spellStart"/>
      <w:r w:rsidR="00F47758">
        <w:rPr>
          <w:rFonts w:hint="cs"/>
          <w:szCs w:val="40"/>
          <w:rtl/>
        </w:rPr>
        <w:t>یکون</w:t>
      </w:r>
      <w:proofErr w:type="spellEnd"/>
      <w:r w:rsidR="00F47758">
        <w:rPr>
          <w:rFonts w:hint="cs"/>
          <w:szCs w:val="40"/>
          <w:rtl/>
        </w:rPr>
        <w:t xml:space="preserve"> حکم </w:t>
      </w:r>
      <w:proofErr w:type="spellStart"/>
      <w:r w:rsidR="00F47758">
        <w:rPr>
          <w:rFonts w:hint="cs"/>
          <w:szCs w:val="40"/>
          <w:rtl/>
        </w:rPr>
        <w:t>القبیح</w:t>
      </w:r>
      <w:proofErr w:type="spellEnd"/>
      <w:r w:rsidR="00F47758">
        <w:rPr>
          <w:rFonts w:hint="cs"/>
          <w:szCs w:val="40"/>
          <w:rtl/>
        </w:rPr>
        <w:t xml:space="preserve"> </w:t>
      </w:r>
      <w:proofErr w:type="spellStart"/>
      <w:r w:rsidR="00F47758">
        <w:rPr>
          <w:rFonts w:hint="cs"/>
          <w:szCs w:val="40"/>
          <w:rtl/>
        </w:rPr>
        <w:t>کالخیانة</w:t>
      </w:r>
      <w:proofErr w:type="spellEnd"/>
      <w:r w:rsidR="00F47758">
        <w:rPr>
          <w:rFonts w:hint="cs"/>
          <w:szCs w:val="40"/>
          <w:rtl/>
        </w:rPr>
        <w:t xml:space="preserve"> فی </w:t>
      </w:r>
      <w:proofErr w:type="spellStart"/>
      <w:r w:rsidR="00F47758">
        <w:rPr>
          <w:rFonts w:hint="cs"/>
          <w:szCs w:val="40"/>
          <w:rtl/>
        </w:rPr>
        <w:t>الامانة</w:t>
      </w:r>
      <w:proofErr w:type="spellEnd"/>
      <w:r w:rsidR="00F47758">
        <w:rPr>
          <w:rFonts w:hint="cs"/>
          <w:szCs w:val="40"/>
          <w:rtl/>
        </w:rPr>
        <w:t xml:space="preserve"> </w:t>
      </w:r>
      <w:proofErr w:type="spellStart"/>
      <w:r w:rsidR="00F47758">
        <w:rPr>
          <w:rFonts w:hint="cs"/>
          <w:szCs w:val="40"/>
          <w:rtl/>
        </w:rPr>
        <w:t>الحرمة</w:t>
      </w:r>
      <w:proofErr w:type="spellEnd"/>
      <w:r w:rsidR="00F47758">
        <w:rPr>
          <w:rFonts w:hint="cs"/>
          <w:szCs w:val="40"/>
          <w:rtl/>
        </w:rPr>
        <w:t>؟</w:t>
      </w:r>
    </w:p>
    <w:p w:rsidR="00F47758" w:rsidRDefault="00F47758" w:rsidP="00F47758">
      <w:pPr>
        <w:spacing w:after="141"/>
        <w:ind w:right="0"/>
        <w:jc w:val="left"/>
        <w:rPr>
          <w:szCs w:val="40"/>
          <w:rtl/>
        </w:rPr>
      </w:pPr>
      <w:proofErr w:type="spellStart"/>
      <w:r>
        <w:rPr>
          <w:rFonts w:hint="cs"/>
          <w:szCs w:val="40"/>
          <w:rtl/>
        </w:rPr>
        <w:t>وبهذه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الضمیمة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نقبل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قاعدة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الملازمة</w:t>
      </w:r>
      <w:proofErr w:type="spellEnd"/>
      <w:r>
        <w:rPr>
          <w:rFonts w:hint="cs"/>
          <w:szCs w:val="40"/>
          <w:rtl/>
        </w:rPr>
        <w:t>.</w:t>
      </w:r>
    </w:p>
    <w:p w:rsidR="00F47758" w:rsidRDefault="00F47758" w:rsidP="00F47758">
      <w:pPr>
        <w:spacing w:after="141"/>
        <w:ind w:right="0"/>
        <w:jc w:val="left"/>
        <w:rPr>
          <w:szCs w:val="40"/>
          <w:rtl/>
        </w:rPr>
      </w:pPr>
      <w:r>
        <w:rPr>
          <w:rFonts w:hint="cs"/>
          <w:szCs w:val="40"/>
          <w:rtl/>
        </w:rPr>
        <w:t xml:space="preserve">لکن لابد </w:t>
      </w:r>
      <w:proofErr w:type="spellStart"/>
      <w:r>
        <w:rPr>
          <w:rFonts w:hint="cs"/>
          <w:szCs w:val="40"/>
          <w:rtl/>
        </w:rPr>
        <w:t>أن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نبحث</w:t>
      </w:r>
      <w:proofErr w:type="spellEnd"/>
      <w:r>
        <w:rPr>
          <w:rFonts w:hint="cs"/>
          <w:szCs w:val="40"/>
          <w:rtl/>
        </w:rPr>
        <w:t xml:space="preserve"> هل </w:t>
      </w:r>
      <w:proofErr w:type="spellStart"/>
      <w:r>
        <w:rPr>
          <w:rFonts w:hint="cs"/>
          <w:szCs w:val="40"/>
          <w:rtl/>
        </w:rPr>
        <w:t>تنطبق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قاعدة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الملازمة</w:t>
      </w:r>
      <w:proofErr w:type="spellEnd"/>
      <w:r>
        <w:rPr>
          <w:rFonts w:hint="cs"/>
          <w:szCs w:val="40"/>
          <w:rtl/>
        </w:rPr>
        <w:t xml:space="preserve"> بعد </w:t>
      </w:r>
      <w:proofErr w:type="spellStart"/>
      <w:r>
        <w:rPr>
          <w:rFonts w:hint="cs"/>
          <w:szCs w:val="40"/>
          <w:rtl/>
        </w:rPr>
        <w:t>ضم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هذه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الضمیمة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الیها</w:t>
      </w:r>
      <w:proofErr w:type="spellEnd"/>
      <w:r>
        <w:rPr>
          <w:rFonts w:hint="cs"/>
          <w:szCs w:val="40"/>
          <w:rtl/>
        </w:rPr>
        <w:t xml:space="preserve"> علی مثل </w:t>
      </w:r>
      <w:proofErr w:type="spellStart"/>
      <w:r>
        <w:rPr>
          <w:rFonts w:hint="cs"/>
          <w:szCs w:val="40"/>
          <w:rtl/>
        </w:rPr>
        <w:t>التجری</w:t>
      </w:r>
      <w:proofErr w:type="spellEnd"/>
      <w:r>
        <w:rPr>
          <w:rFonts w:hint="cs"/>
          <w:szCs w:val="40"/>
          <w:rtl/>
        </w:rPr>
        <w:t xml:space="preserve">؟ </w:t>
      </w:r>
      <w:proofErr w:type="spellStart"/>
      <w:r>
        <w:rPr>
          <w:rFonts w:hint="cs"/>
          <w:szCs w:val="40"/>
          <w:rtl/>
        </w:rPr>
        <w:t>فإنه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یقال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التجری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شیء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فلابد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أن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یکون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للشارع</w:t>
      </w:r>
      <w:proofErr w:type="spellEnd"/>
      <w:r>
        <w:rPr>
          <w:rFonts w:hint="cs"/>
          <w:szCs w:val="40"/>
          <w:rtl/>
        </w:rPr>
        <w:t xml:space="preserve"> موقف </w:t>
      </w:r>
      <w:proofErr w:type="spellStart"/>
      <w:r>
        <w:rPr>
          <w:rFonts w:hint="cs"/>
          <w:szCs w:val="40"/>
          <w:rtl/>
        </w:rPr>
        <w:t>أمام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التجر</w:t>
      </w:r>
      <w:r w:rsidR="00F77A7C">
        <w:rPr>
          <w:rFonts w:hint="cs"/>
          <w:szCs w:val="40"/>
          <w:rtl/>
        </w:rPr>
        <w:t>ی</w:t>
      </w:r>
      <w:proofErr w:type="spellEnd"/>
      <w:r w:rsidR="00F77A7C">
        <w:rPr>
          <w:rFonts w:hint="cs"/>
          <w:szCs w:val="40"/>
          <w:rtl/>
        </w:rPr>
        <w:t xml:space="preserve">، </w:t>
      </w:r>
      <w:proofErr w:type="spellStart"/>
      <w:r w:rsidR="00F77A7C">
        <w:rPr>
          <w:rFonts w:hint="cs"/>
          <w:szCs w:val="40"/>
          <w:rtl/>
        </w:rPr>
        <w:t>فهل</w:t>
      </w:r>
      <w:proofErr w:type="spellEnd"/>
      <w:r w:rsidR="00F77A7C">
        <w:rPr>
          <w:rFonts w:hint="cs"/>
          <w:szCs w:val="40"/>
          <w:rtl/>
        </w:rPr>
        <w:t xml:space="preserve"> </w:t>
      </w:r>
      <w:proofErr w:type="spellStart"/>
      <w:r w:rsidR="00F77A7C">
        <w:rPr>
          <w:rFonts w:hint="cs"/>
          <w:szCs w:val="40"/>
          <w:rtl/>
        </w:rPr>
        <w:t>موقفه</w:t>
      </w:r>
      <w:proofErr w:type="spellEnd"/>
      <w:r w:rsidR="00F77A7C">
        <w:rPr>
          <w:rFonts w:hint="cs"/>
          <w:szCs w:val="40"/>
          <w:rtl/>
        </w:rPr>
        <w:t xml:space="preserve"> </w:t>
      </w:r>
      <w:proofErr w:type="spellStart"/>
      <w:r w:rsidR="00F77A7C">
        <w:rPr>
          <w:rFonts w:hint="cs"/>
          <w:szCs w:val="40"/>
          <w:rtl/>
        </w:rPr>
        <w:t>الترخیص</w:t>
      </w:r>
      <w:proofErr w:type="spellEnd"/>
      <w:r w:rsidR="00F77A7C">
        <w:rPr>
          <w:rFonts w:hint="cs"/>
          <w:szCs w:val="40"/>
          <w:rtl/>
        </w:rPr>
        <w:t xml:space="preserve"> فی </w:t>
      </w:r>
      <w:proofErr w:type="spellStart"/>
      <w:r w:rsidR="00F77A7C">
        <w:rPr>
          <w:rFonts w:hint="cs"/>
          <w:szCs w:val="40"/>
          <w:rtl/>
        </w:rPr>
        <w:t>التجری</w:t>
      </w:r>
      <w:proofErr w:type="spellEnd"/>
      <w:r w:rsidR="00F77A7C">
        <w:rPr>
          <w:rFonts w:hint="cs"/>
          <w:szCs w:val="40"/>
          <w:rtl/>
        </w:rPr>
        <w:t xml:space="preserve"> </w:t>
      </w:r>
      <w:proofErr w:type="spellStart"/>
      <w:r w:rsidR="00F77A7C">
        <w:rPr>
          <w:rFonts w:hint="cs"/>
          <w:szCs w:val="40"/>
          <w:rtl/>
        </w:rPr>
        <w:t>مع</w:t>
      </w:r>
      <w:proofErr w:type="spellEnd"/>
      <w:r w:rsidR="00F77A7C">
        <w:rPr>
          <w:rFonts w:hint="cs"/>
          <w:szCs w:val="40"/>
          <w:rtl/>
        </w:rPr>
        <w:t xml:space="preserve"> </w:t>
      </w:r>
      <w:proofErr w:type="spellStart"/>
      <w:r w:rsidR="00F77A7C">
        <w:rPr>
          <w:rFonts w:hint="cs"/>
          <w:szCs w:val="40"/>
          <w:rtl/>
        </w:rPr>
        <w:t>أن</w:t>
      </w:r>
      <w:proofErr w:type="spellEnd"/>
      <w:r w:rsidR="00F77A7C"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التجری</w:t>
      </w:r>
      <w:proofErr w:type="spellEnd"/>
      <w:r>
        <w:rPr>
          <w:rFonts w:hint="cs"/>
          <w:szCs w:val="40"/>
          <w:rtl/>
        </w:rPr>
        <w:t xml:space="preserve"> قبیح و ظلم؟</w:t>
      </w:r>
      <w:r w:rsidR="00F77A7C">
        <w:rPr>
          <w:rFonts w:hint="cs"/>
          <w:szCs w:val="40"/>
          <w:rtl/>
        </w:rPr>
        <w:t>!</w:t>
      </w:r>
      <w:r>
        <w:rPr>
          <w:rFonts w:hint="cs"/>
          <w:szCs w:val="40"/>
          <w:rtl/>
        </w:rPr>
        <w:t xml:space="preserve"> لا </w:t>
      </w:r>
      <w:proofErr w:type="spellStart"/>
      <w:r>
        <w:rPr>
          <w:rFonts w:hint="cs"/>
          <w:szCs w:val="40"/>
          <w:rtl/>
        </w:rPr>
        <w:t>یمکن</w:t>
      </w:r>
      <w:proofErr w:type="spellEnd"/>
      <w:r>
        <w:rPr>
          <w:rFonts w:hint="cs"/>
          <w:szCs w:val="40"/>
          <w:rtl/>
        </w:rPr>
        <w:t xml:space="preserve"> ذلک. </w:t>
      </w:r>
      <w:proofErr w:type="spellStart"/>
      <w:r>
        <w:rPr>
          <w:rFonts w:hint="cs"/>
          <w:szCs w:val="40"/>
          <w:rtl/>
        </w:rPr>
        <w:t>فلابد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أن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یکون</w:t>
      </w:r>
      <w:proofErr w:type="spellEnd"/>
      <w:r>
        <w:rPr>
          <w:rFonts w:hint="cs"/>
          <w:szCs w:val="40"/>
          <w:rtl/>
        </w:rPr>
        <w:t xml:space="preserve"> موقف </w:t>
      </w:r>
      <w:proofErr w:type="spellStart"/>
      <w:r>
        <w:rPr>
          <w:rFonts w:hint="cs"/>
          <w:szCs w:val="40"/>
          <w:rtl/>
        </w:rPr>
        <w:t>الشارع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أمامه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الحرمة</w:t>
      </w:r>
      <w:proofErr w:type="spellEnd"/>
      <w:r>
        <w:rPr>
          <w:rFonts w:hint="cs"/>
          <w:szCs w:val="40"/>
          <w:rtl/>
        </w:rPr>
        <w:t>.</w:t>
      </w:r>
    </w:p>
    <w:p w:rsidR="00F47758" w:rsidRDefault="00F47758" w:rsidP="00F47758">
      <w:pPr>
        <w:spacing w:after="141"/>
        <w:ind w:right="0"/>
        <w:jc w:val="left"/>
        <w:rPr>
          <w:szCs w:val="40"/>
          <w:rtl/>
        </w:rPr>
      </w:pPr>
      <w:r>
        <w:rPr>
          <w:rFonts w:hint="cs"/>
          <w:szCs w:val="40"/>
          <w:rtl/>
        </w:rPr>
        <w:t xml:space="preserve"> و </w:t>
      </w:r>
      <w:proofErr w:type="spellStart"/>
      <w:r>
        <w:rPr>
          <w:rFonts w:hint="cs"/>
          <w:szCs w:val="40"/>
          <w:rtl/>
        </w:rPr>
        <w:t>الجواب</w:t>
      </w:r>
      <w:proofErr w:type="spellEnd"/>
      <w:r>
        <w:rPr>
          <w:rFonts w:hint="cs"/>
          <w:szCs w:val="40"/>
          <w:rtl/>
        </w:rPr>
        <w:t xml:space="preserve"> عن ذلک اولا: </w:t>
      </w:r>
      <w:proofErr w:type="spellStart"/>
      <w:r>
        <w:rPr>
          <w:rFonts w:hint="cs"/>
          <w:szCs w:val="40"/>
          <w:rtl/>
        </w:rPr>
        <w:t>أننا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نلتزم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بحرمة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التجری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فیما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إذا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امکن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تحریمه</w:t>
      </w:r>
      <w:proofErr w:type="spellEnd"/>
      <w:r>
        <w:rPr>
          <w:rFonts w:hint="cs"/>
          <w:szCs w:val="40"/>
          <w:rtl/>
        </w:rPr>
        <w:t xml:space="preserve">، لکن لعل </w:t>
      </w:r>
      <w:proofErr w:type="spellStart"/>
      <w:r>
        <w:rPr>
          <w:rFonts w:hint="cs"/>
          <w:szCs w:val="40"/>
          <w:rtl/>
        </w:rPr>
        <w:t>تحریمه</w:t>
      </w:r>
      <w:proofErr w:type="spellEnd"/>
      <w:r>
        <w:rPr>
          <w:rFonts w:hint="cs"/>
          <w:szCs w:val="40"/>
          <w:rtl/>
        </w:rPr>
        <w:t xml:space="preserve"> تحریم ظاهری. فی مورد </w:t>
      </w:r>
      <w:proofErr w:type="spellStart"/>
      <w:r>
        <w:rPr>
          <w:rFonts w:hint="cs"/>
          <w:szCs w:val="40"/>
          <w:rtl/>
        </w:rPr>
        <w:t>التجری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بالقطع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بالتکلیف</w:t>
      </w:r>
      <w:proofErr w:type="spellEnd"/>
      <w:r>
        <w:rPr>
          <w:rFonts w:hint="cs"/>
          <w:szCs w:val="40"/>
          <w:rtl/>
        </w:rPr>
        <w:t xml:space="preserve"> قد </w:t>
      </w:r>
      <w:proofErr w:type="spellStart"/>
      <w:r>
        <w:rPr>
          <w:rFonts w:hint="cs"/>
          <w:szCs w:val="40"/>
          <w:rtl/>
        </w:rPr>
        <w:t>یقال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بأن</w:t>
      </w:r>
      <w:proofErr w:type="spellEnd"/>
      <w:r>
        <w:rPr>
          <w:rFonts w:hint="cs"/>
          <w:szCs w:val="40"/>
          <w:rtl/>
        </w:rPr>
        <w:t xml:space="preserve"> تحریم </w:t>
      </w:r>
      <w:proofErr w:type="spellStart"/>
      <w:r>
        <w:rPr>
          <w:rFonts w:hint="cs"/>
          <w:szCs w:val="40"/>
          <w:rtl/>
        </w:rPr>
        <w:t>التجری</w:t>
      </w:r>
      <w:proofErr w:type="spellEnd"/>
      <w:r>
        <w:rPr>
          <w:rFonts w:hint="cs"/>
          <w:szCs w:val="40"/>
          <w:rtl/>
        </w:rPr>
        <w:t xml:space="preserve"> فی فرض </w:t>
      </w:r>
      <w:proofErr w:type="spellStart"/>
      <w:r>
        <w:rPr>
          <w:rFonts w:hint="cs"/>
          <w:szCs w:val="40"/>
          <w:rtl/>
        </w:rPr>
        <w:t>القطع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بالتکلیف</w:t>
      </w:r>
      <w:proofErr w:type="spellEnd"/>
      <w:r>
        <w:rPr>
          <w:rFonts w:hint="cs"/>
          <w:szCs w:val="40"/>
          <w:rtl/>
        </w:rPr>
        <w:t xml:space="preserve"> لغو </w:t>
      </w:r>
      <w:proofErr w:type="spellStart"/>
      <w:r>
        <w:rPr>
          <w:rFonts w:hint="cs"/>
          <w:szCs w:val="40"/>
          <w:rtl/>
        </w:rPr>
        <w:t>عقلائی</w:t>
      </w:r>
      <w:proofErr w:type="spellEnd"/>
      <w:r>
        <w:rPr>
          <w:rFonts w:hint="cs"/>
          <w:szCs w:val="40"/>
          <w:rtl/>
        </w:rPr>
        <w:t xml:space="preserve">، </w:t>
      </w:r>
      <w:proofErr w:type="spellStart"/>
      <w:r>
        <w:rPr>
          <w:rFonts w:hint="cs"/>
          <w:szCs w:val="40"/>
          <w:rtl/>
        </w:rPr>
        <w:t>لأنه</w:t>
      </w:r>
      <w:proofErr w:type="spellEnd"/>
      <w:r>
        <w:rPr>
          <w:rFonts w:hint="cs"/>
          <w:szCs w:val="40"/>
          <w:rtl/>
        </w:rPr>
        <w:t xml:space="preserve"> لا اثر له. </w:t>
      </w:r>
      <w:proofErr w:type="spellStart"/>
      <w:r>
        <w:rPr>
          <w:rFonts w:hint="cs"/>
          <w:szCs w:val="40"/>
          <w:rtl/>
        </w:rPr>
        <w:t>فإن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القاطع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بالتکلیف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یری</w:t>
      </w:r>
      <w:proofErr w:type="spellEnd"/>
      <w:r>
        <w:rPr>
          <w:rFonts w:hint="cs"/>
          <w:szCs w:val="40"/>
          <w:rtl/>
        </w:rPr>
        <w:t xml:space="preserve"> نفسه </w:t>
      </w:r>
      <w:proofErr w:type="spellStart"/>
      <w:r>
        <w:rPr>
          <w:rFonts w:hint="cs"/>
          <w:szCs w:val="40"/>
          <w:rtl/>
        </w:rPr>
        <w:t>عاصیا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 w:rsidR="00F75B49">
        <w:rPr>
          <w:rFonts w:hint="cs"/>
          <w:szCs w:val="40"/>
          <w:rtl/>
        </w:rPr>
        <w:t>حینما</w:t>
      </w:r>
      <w:proofErr w:type="spellEnd"/>
      <w:r w:rsidR="00F75B49">
        <w:rPr>
          <w:rFonts w:hint="cs"/>
          <w:szCs w:val="40"/>
          <w:rtl/>
        </w:rPr>
        <w:t xml:space="preserve"> </w:t>
      </w:r>
      <w:proofErr w:type="spellStart"/>
      <w:r w:rsidR="00F75B49">
        <w:rPr>
          <w:rFonts w:hint="cs"/>
          <w:szCs w:val="40"/>
          <w:rtl/>
        </w:rPr>
        <w:t>یرتکب</w:t>
      </w:r>
      <w:proofErr w:type="spellEnd"/>
      <w:r w:rsidR="00F75B49">
        <w:rPr>
          <w:rFonts w:hint="cs"/>
          <w:szCs w:val="40"/>
          <w:rtl/>
        </w:rPr>
        <w:t xml:space="preserve"> </w:t>
      </w:r>
      <w:proofErr w:type="spellStart"/>
      <w:r w:rsidR="00F75B49">
        <w:rPr>
          <w:rFonts w:hint="cs"/>
          <w:szCs w:val="40"/>
          <w:rtl/>
        </w:rPr>
        <w:t>الذی</w:t>
      </w:r>
      <w:proofErr w:type="spellEnd"/>
      <w:r w:rsidR="00F75B49">
        <w:rPr>
          <w:rFonts w:hint="cs"/>
          <w:szCs w:val="40"/>
          <w:rtl/>
        </w:rPr>
        <w:t xml:space="preserve"> </w:t>
      </w:r>
      <w:proofErr w:type="spellStart"/>
      <w:r w:rsidR="00F75B49">
        <w:rPr>
          <w:rFonts w:hint="cs"/>
          <w:szCs w:val="40"/>
          <w:rtl/>
        </w:rPr>
        <w:t>یعتقد</w:t>
      </w:r>
      <w:proofErr w:type="spellEnd"/>
      <w:r w:rsidR="00F75B49">
        <w:rPr>
          <w:rFonts w:hint="cs"/>
          <w:szCs w:val="40"/>
          <w:rtl/>
        </w:rPr>
        <w:t xml:space="preserve"> </w:t>
      </w:r>
      <w:proofErr w:type="spellStart"/>
      <w:r w:rsidR="00F75B49">
        <w:rPr>
          <w:rFonts w:hint="cs"/>
          <w:szCs w:val="40"/>
          <w:rtl/>
        </w:rPr>
        <w:t>أنه</w:t>
      </w:r>
      <w:proofErr w:type="spellEnd"/>
      <w:r w:rsidR="00F75B49">
        <w:rPr>
          <w:rFonts w:hint="cs"/>
          <w:szCs w:val="40"/>
          <w:rtl/>
        </w:rPr>
        <w:t xml:space="preserve"> حرام، </w:t>
      </w:r>
      <w:proofErr w:type="spellStart"/>
      <w:r w:rsidR="00F75B49">
        <w:rPr>
          <w:rFonts w:hint="cs"/>
          <w:szCs w:val="40"/>
          <w:rtl/>
        </w:rPr>
        <w:t>فتحریم</w:t>
      </w:r>
      <w:proofErr w:type="spellEnd"/>
      <w:r w:rsidR="00F75B49">
        <w:rPr>
          <w:rFonts w:hint="cs"/>
          <w:szCs w:val="40"/>
          <w:rtl/>
        </w:rPr>
        <w:t xml:space="preserve"> </w:t>
      </w:r>
      <w:proofErr w:type="spellStart"/>
      <w:r w:rsidR="00F75B49">
        <w:rPr>
          <w:rFonts w:hint="cs"/>
          <w:szCs w:val="40"/>
          <w:rtl/>
        </w:rPr>
        <w:t>التجری</w:t>
      </w:r>
      <w:proofErr w:type="spellEnd"/>
      <w:r w:rsidR="00F75B49">
        <w:rPr>
          <w:rFonts w:hint="cs"/>
          <w:szCs w:val="40"/>
          <w:rtl/>
        </w:rPr>
        <w:t xml:space="preserve"> </w:t>
      </w:r>
      <w:proofErr w:type="spellStart"/>
      <w:r w:rsidR="00F75B49">
        <w:rPr>
          <w:rFonts w:hint="cs"/>
          <w:szCs w:val="40"/>
          <w:rtl/>
        </w:rPr>
        <w:t>بالنسبة</w:t>
      </w:r>
      <w:proofErr w:type="spellEnd"/>
      <w:r w:rsidR="00F75B49">
        <w:rPr>
          <w:rFonts w:hint="cs"/>
          <w:szCs w:val="40"/>
          <w:rtl/>
        </w:rPr>
        <w:t xml:space="preserve"> </w:t>
      </w:r>
      <w:proofErr w:type="spellStart"/>
      <w:r w:rsidR="00F75B49">
        <w:rPr>
          <w:rFonts w:hint="cs"/>
          <w:szCs w:val="40"/>
          <w:rtl/>
        </w:rPr>
        <w:t>الیه</w:t>
      </w:r>
      <w:proofErr w:type="spellEnd"/>
      <w:r w:rsidR="00F75B49">
        <w:rPr>
          <w:rFonts w:hint="cs"/>
          <w:szCs w:val="40"/>
          <w:rtl/>
        </w:rPr>
        <w:t xml:space="preserve"> </w:t>
      </w:r>
      <w:proofErr w:type="spellStart"/>
      <w:r w:rsidR="00F75B49">
        <w:rPr>
          <w:rFonts w:hint="cs"/>
          <w:szCs w:val="40"/>
          <w:rtl/>
        </w:rPr>
        <w:t>یکون</w:t>
      </w:r>
      <w:proofErr w:type="spellEnd"/>
      <w:r w:rsidR="00F75B49">
        <w:rPr>
          <w:rFonts w:hint="cs"/>
          <w:szCs w:val="40"/>
          <w:rtl/>
        </w:rPr>
        <w:t xml:space="preserve"> </w:t>
      </w:r>
      <w:proofErr w:type="spellStart"/>
      <w:r w:rsidR="00F75B49">
        <w:rPr>
          <w:rFonts w:hint="cs"/>
          <w:szCs w:val="40"/>
          <w:rtl/>
        </w:rPr>
        <w:t>لغوا</w:t>
      </w:r>
      <w:proofErr w:type="spellEnd"/>
      <w:r w:rsidR="00F75B49">
        <w:rPr>
          <w:rFonts w:hint="cs"/>
          <w:szCs w:val="40"/>
          <w:rtl/>
        </w:rPr>
        <w:t xml:space="preserve"> </w:t>
      </w:r>
      <w:proofErr w:type="spellStart"/>
      <w:r w:rsidR="00F75B49">
        <w:rPr>
          <w:rFonts w:hint="cs"/>
          <w:szCs w:val="40"/>
          <w:rtl/>
        </w:rPr>
        <w:t>عقلائیا</w:t>
      </w:r>
      <w:proofErr w:type="spellEnd"/>
      <w:r w:rsidR="00F75B49">
        <w:rPr>
          <w:rFonts w:hint="cs"/>
          <w:szCs w:val="40"/>
          <w:rtl/>
        </w:rPr>
        <w:t xml:space="preserve">. و اما </w:t>
      </w:r>
      <w:proofErr w:type="spellStart"/>
      <w:r w:rsidR="00F75B49">
        <w:rPr>
          <w:rFonts w:hint="cs"/>
          <w:szCs w:val="40"/>
          <w:rtl/>
        </w:rPr>
        <w:t>التجری</w:t>
      </w:r>
      <w:proofErr w:type="spellEnd"/>
      <w:r w:rsidR="00F75B49">
        <w:rPr>
          <w:rFonts w:hint="cs"/>
          <w:szCs w:val="40"/>
          <w:rtl/>
        </w:rPr>
        <w:t xml:space="preserve"> </w:t>
      </w:r>
      <w:proofErr w:type="spellStart"/>
      <w:r w:rsidR="00F75B49">
        <w:rPr>
          <w:rFonts w:hint="cs"/>
          <w:szCs w:val="40"/>
          <w:rtl/>
        </w:rPr>
        <w:t>بمخالفة</w:t>
      </w:r>
      <w:proofErr w:type="spellEnd"/>
      <w:r w:rsidR="00F75B49">
        <w:rPr>
          <w:rFonts w:hint="cs"/>
          <w:szCs w:val="40"/>
          <w:rtl/>
        </w:rPr>
        <w:t xml:space="preserve"> </w:t>
      </w:r>
      <w:proofErr w:type="spellStart"/>
      <w:r w:rsidR="00F75B49">
        <w:rPr>
          <w:rFonts w:hint="cs"/>
          <w:szCs w:val="40"/>
          <w:rtl/>
        </w:rPr>
        <w:t>الحجة</w:t>
      </w:r>
      <w:proofErr w:type="spellEnd"/>
      <w:r w:rsidR="00F75B49">
        <w:rPr>
          <w:rFonts w:hint="cs"/>
          <w:szCs w:val="40"/>
          <w:rtl/>
        </w:rPr>
        <w:t xml:space="preserve"> </w:t>
      </w:r>
      <w:proofErr w:type="spellStart"/>
      <w:r w:rsidR="00F75B49">
        <w:rPr>
          <w:rFonts w:hint="cs"/>
          <w:szCs w:val="40"/>
          <w:rtl/>
        </w:rPr>
        <w:t>فإن</w:t>
      </w:r>
      <w:proofErr w:type="spellEnd"/>
      <w:r w:rsidR="00F75B49">
        <w:rPr>
          <w:rFonts w:hint="cs"/>
          <w:szCs w:val="40"/>
          <w:rtl/>
        </w:rPr>
        <w:t xml:space="preserve"> </w:t>
      </w:r>
      <w:proofErr w:type="spellStart"/>
      <w:r w:rsidR="00F75B49">
        <w:rPr>
          <w:rFonts w:hint="cs"/>
          <w:szCs w:val="40"/>
          <w:rtl/>
        </w:rPr>
        <w:t>تحریمه</w:t>
      </w:r>
      <w:proofErr w:type="spellEnd"/>
      <w:r w:rsidR="00F75B49">
        <w:rPr>
          <w:rFonts w:hint="cs"/>
          <w:szCs w:val="40"/>
          <w:rtl/>
        </w:rPr>
        <w:t xml:space="preserve"> لیس </w:t>
      </w:r>
      <w:proofErr w:type="spellStart"/>
      <w:r w:rsidR="00F75B49">
        <w:rPr>
          <w:rFonts w:hint="cs"/>
          <w:szCs w:val="40"/>
          <w:rtl/>
        </w:rPr>
        <w:t>لغوا</w:t>
      </w:r>
      <w:proofErr w:type="spellEnd"/>
      <w:r w:rsidR="00F75B49">
        <w:rPr>
          <w:rFonts w:hint="cs"/>
          <w:szCs w:val="40"/>
          <w:rtl/>
        </w:rPr>
        <w:t xml:space="preserve"> </w:t>
      </w:r>
      <w:proofErr w:type="spellStart"/>
      <w:r w:rsidR="00F75B49">
        <w:rPr>
          <w:rFonts w:hint="cs"/>
          <w:szCs w:val="40"/>
          <w:rtl/>
        </w:rPr>
        <w:t>عقلائیا</w:t>
      </w:r>
      <w:proofErr w:type="spellEnd"/>
      <w:r w:rsidR="00F75B49">
        <w:rPr>
          <w:rFonts w:hint="cs"/>
          <w:szCs w:val="40"/>
          <w:rtl/>
        </w:rPr>
        <w:t xml:space="preserve"> و لکن </w:t>
      </w:r>
      <w:proofErr w:type="spellStart"/>
      <w:r w:rsidR="00F75B49">
        <w:rPr>
          <w:rFonts w:hint="cs"/>
          <w:szCs w:val="40"/>
          <w:rtl/>
        </w:rPr>
        <w:t>یکفی</w:t>
      </w:r>
      <w:proofErr w:type="spellEnd"/>
      <w:r w:rsidR="00F75B49">
        <w:rPr>
          <w:rFonts w:hint="cs"/>
          <w:szCs w:val="40"/>
          <w:rtl/>
        </w:rPr>
        <w:t xml:space="preserve"> </w:t>
      </w:r>
      <w:proofErr w:type="spellStart"/>
      <w:r w:rsidR="00F75B49">
        <w:rPr>
          <w:rFonts w:hint="cs"/>
          <w:szCs w:val="40"/>
          <w:rtl/>
        </w:rPr>
        <w:t>أن</w:t>
      </w:r>
      <w:proofErr w:type="spellEnd"/>
      <w:r w:rsidR="00F75B49">
        <w:rPr>
          <w:rFonts w:hint="cs"/>
          <w:szCs w:val="40"/>
          <w:rtl/>
        </w:rPr>
        <w:t xml:space="preserve"> </w:t>
      </w:r>
      <w:proofErr w:type="spellStart"/>
      <w:r w:rsidR="00F75B49">
        <w:rPr>
          <w:rFonts w:hint="cs"/>
          <w:szCs w:val="40"/>
          <w:rtl/>
        </w:rPr>
        <w:t>الشارع</w:t>
      </w:r>
      <w:proofErr w:type="spellEnd"/>
      <w:r w:rsidR="00F75B49">
        <w:rPr>
          <w:rFonts w:hint="cs"/>
          <w:szCs w:val="40"/>
          <w:rtl/>
        </w:rPr>
        <w:t xml:space="preserve"> </w:t>
      </w:r>
      <w:proofErr w:type="spellStart"/>
      <w:r w:rsidR="00F75B49">
        <w:rPr>
          <w:rFonts w:hint="cs"/>
          <w:szCs w:val="40"/>
          <w:rtl/>
        </w:rPr>
        <w:t>حرّم</w:t>
      </w:r>
      <w:proofErr w:type="spellEnd"/>
      <w:r w:rsidR="00F75B49">
        <w:rPr>
          <w:rFonts w:hint="cs"/>
          <w:szCs w:val="40"/>
          <w:rtl/>
        </w:rPr>
        <w:t xml:space="preserve"> </w:t>
      </w:r>
      <w:proofErr w:type="spellStart"/>
      <w:r w:rsidR="00F75B49">
        <w:rPr>
          <w:rFonts w:hint="cs"/>
          <w:szCs w:val="40"/>
          <w:rtl/>
        </w:rPr>
        <w:t>التجری</w:t>
      </w:r>
      <w:proofErr w:type="spellEnd"/>
      <w:r w:rsidR="00F75B49">
        <w:rPr>
          <w:rFonts w:hint="cs"/>
          <w:szCs w:val="40"/>
          <w:rtl/>
        </w:rPr>
        <w:t xml:space="preserve"> فی </w:t>
      </w:r>
      <w:proofErr w:type="spellStart"/>
      <w:r w:rsidR="00F75B49">
        <w:rPr>
          <w:rFonts w:hint="cs"/>
          <w:szCs w:val="40"/>
          <w:rtl/>
        </w:rPr>
        <w:t>مخالفة</w:t>
      </w:r>
      <w:proofErr w:type="spellEnd"/>
      <w:r w:rsidR="00F75B49">
        <w:rPr>
          <w:rFonts w:hint="cs"/>
          <w:szCs w:val="40"/>
          <w:rtl/>
        </w:rPr>
        <w:t xml:space="preserve"> </w:t>
      </w:r>
      <w:proofErr w:type="spellStart"/>
      <w:r w:rsidR="00F75B49">
        <w:rPr>
          <w:rFonts w:hint="cs"/>
          <w:szCs w:val="40"/>
          <w:rtl/>
        </w:rPr>
        <w:t>الحجة</w:t>
      </w:r>
      <w:proofErr w:type="spellEnd"/>
      <w:r w:rsidR="00F75B49">
        <w:rPr>
          <w:rFonts w:hint="cs"/>
          <w:szCs w:val="40"/>
          <w:rtl/>
        </w:rPr>
        <w:t xml:space="preserve"> </w:t>
      </w:r>
      <w:proofErr w:type="spellStart"/>
      <w:r w:rsidR="00F75B49">
        <w:rPr>
          <w:rFonts w:hint="cs"/>
          <w:szCs w:val="40"/>
          <w:rtl/>
        </w:rPr>
        <w:t>تحریما</w:t>
      </w:r>
      <w:proofErr w:type="spellEnd"/>
      <w:r w:rsidR="00F75B49">
        <w:rPr>
          <w:rFonts w:hint="cs"/>
          <w:szCs w:val="40"/>
          <w:rtl/>
        </w:rPr>
        <w:t xml:space="preserve"> </w:t>
      </w:r>
      <w:proofErr w:type="spellStart"/>
      <w:r w:rsidR="00F75B49">
        <w:rPr>
          <w:rFonts w:hint="cs"/>
          <w:szCs w:val="40"/>
          <w:rtl/>
        </w:rPr>
        <w:t>ظاهریا</w:t>
      </w:r>
      <w:proofErr w:type="spellEnd"/>
      <w:r w:rsidR="00F75B49">
        <w:rPr>
          <w:rFonts w:hint="cs"/>
          <w:szCs w:val="40"/>
          <w:rtl/>
        </w:rPr>
        <w:t xml:space="preserve">، </w:t>
      </w:r>
      <w:proofErr w:type="spellStart"/>
      <w:r w:rsidR="00F75B49">
        <w:rPr>
          <w:rFonts w:hint="cs"/>
          <w:szCs w:val="40"/>
          <w:rtl/>
        </w:rPr>
        <w:t>فله</w:t>
      </w:r>
      <w:proofErr w:type="spellEnd"/>
      <w:r w:rsidR="00F75B49">
        <w:rPr>
          <w:rFonts w:hint="cs"/>
          <w:szCs w:val="40"/>
          <w:rtl/>
        </w:rPr>
        <w:t xml:space="preserve"> </w:t>
      </w:r>
      <w:proofErr w:type="spellStart"/>
      <w:r w:rsidR="00F75B49">
        <w:rPr>
          <w:rFonts w:hint="cs"/>
          <w:szCs w:val="40"/>
          <w:rtl/>
        </w:rPr>
        <w:t>جکم</w:t>
      </w:r>
      <w:r w:rsidR="00D808DC">
        <w:rPr>
          <w:rFonts w:hint="cs"/>
          <w:szCs w:val="40"/>
          <w:rtl/>
        </w:rPr>
        <w:t>ٌ</w:t>
      </w:r>
      <w:proofErr w:type="spellEnd"/>
      <w:r w:rsidR="00F75B49">
        <w:rPr>
          <w:rFonts w:hint="cs"/>
          <w:szCs w:val="40"/>
          <w:rtl/>
        </w:rPr>
        <w:t xml:space="preserve"> لکن حکم ظاهری. </w:t>
      </w:r>
    </w:p>
    <w:p w:rsidR="00C05BF7" w:rsidRDefault="00F75B49" w:rsidP="00F75B49">
      <w:pPr>
        <w:spacing w:after="141"/>
        <w:ind w:right="0"/>
        <w:jc w:val="left"/>
        <w:rPr>
          <w:szCs w:val="40"/>
          <w:rtl/>
        </w:rPr>
      </w:pPr>
      <w:proofErr w:type="spellStart"/>
      <w:r>
        <w:rPr>
          <w:rFonts w:hint="cs"/>
          <w:szCs w:val="40"/>
          <w:rtl/>
        </w:rPr>
        <w:t>إن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قلت</w:t>
      </w:r>
      <w:proofErr w:type="spellEnd"/>
      <w:r>
        <w:rPr>
          <w:rFonts w:hint="cs"/>
          <w:szCs w:val="40"/>
          <w:rtl/>
        </w:rPr>
        <w:t xml:space="preserve">: </w:t>
      </w:r>
      <w:proofErr w:type="spellStart"/>
      <w:r>
        <w:rPr>
          <w:rFonts w:hint="cs"/>
          <w:szCs w:val="40"/>
          <w:rtl/>
        </w:rPr>
        <w:t>لماذا</w:t>
      </w:r>
      <w:proofErr w:type="spellEnd"/>
      <w:r>
        <w:rPr>
          <w:rFonts w:hint="cs"/>
          <w:szCs w:val="40"/>
          <w:rtl/>
        </w:rPr>
        <w:t xml:space="preserve"> لم </w:t>
      </w:r>
      <w:proofErr w:type="spellStart"/>
      <w:r>
        <w:rPr>
          <w:rFonts w:hint="cs"/>
          <w:szCs w:val="40"/>
          <w:rtl/>
        </w:rPr>
        <w:t>ترکّزوا</w:t>
      </w:r>
      <w:proofErr w:type="spellEnd"/>
      <w:r>
        <w:rPr>
          <w:rFonts w:hint="cs"/>
          <w:szCs w:val="40"/>
          <w:rtl/>
        </w:rPr>
        <w:t xml:space="preserve"> علی روح </w:t>
      </w:r>
      <w:proofErr w:type="spellStart"/>
      <w:r>
        <w:rPr>
          <w:rFonts w:hint="cs"/>
          <w:szCs w:val="40"/>
          <w:rtl/>
        </w:rPr>
        <w:t>الحرمة</w:t>
      </w:r>
      <w:proofErr w:type="spellEnd"/>
      <w:r>
        <w:rPr>
          <w:rFonts w:hint="cs"/>
          <w:szCs w:val="40"/>
          <w:rtl/>
        </w:rPr>
        <w:t xml:space="preserve"> و هی </w:t>
      </w:r>
      <w:proofErr w:type="spellStart"/>
      <w:r>
        <w:rPr>
          <w:rFonts w:hint="cs"/>
          <w:szCs w:val="40"/>
          <w:rtl/>
        </w:rPr>
        <w:t>المبغوضیة</w:t>
      </w:r>
      <w:proofErr w:type="spellEnd"/>
      <w:r>
        <w:rPr>
          <w:rFonts w:hint="cs"/>
          <w:szCs w:val="40"/>
          <w:rtl/>
        </w:rPr>
        <w:t xml:space="preserve">؟ لو </w:t>
      </w:r>
      <w:proofErr w:type="spellStart"/>
      <w:r>
        <w:rPr>
          <w:rFonts w:hint="cs"/>
          <w:szCs w:val="40"/>
          <w:rtl/>
        </w:rPr>
        <w:t>رکّزتم</w:t>
      </w:r>
      <w:proofErr w:type="spellEnd"/>
      <w:r>
        <w:rPr>
          <w:rFonts w:hint="cs"/>
          <w:szCs w:val="40"/>
          <w:rtl/>
        </w:rPr>
        <w:t xml:space="preserve"> علی روح </w:t>
      </w:r>
      <w:proofErr w:type="spellStart"/>
      <w:r>
        <w:rPr>
          <w:rFonts w:hint="cs"/>
          <w:szCs w:val="40"/>
          <w:rtl/>
        </w:rPr>
        <w:t>الحرمة</w:t>
      </w:r>
      <w:proofErr w:type="spellEnd"/>
      <w:r>
        <w:rPr>
          <w:rFonts w:hint="cs"/>
          <w:szCs w:val="40"/>
          <w:rtl/>
        </w:rPr>
        <w:t xml:space="preserve"> و هی </w:t>
      </w:r>
      <w:proofErr w:type="spellStart"/>
      <w:r>
        <w:rPr>
          <w:rFonts w:hint="cs"/>
          <w:szCs w:val="40"/>
          <w:rtl/>
        </w:rPr>
        <w:t>المبغوضیة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فحینئذ</w:t>
      </w:r>
      <w:proofErr w:type="spellEnd"/>
      <w:r>
        <w:rPr>
          <w:rFonts w:hint="cs"/>
          <w:szCs w:val="40"/>
          <w:rtl/>
        </w:rPr>
        <w:t xml:space="preserve"> لم نکن </w:t>
      </w:r>
      <w:proofErr w:type="spellStart"/>
      <w:r>
        <w:rPr>
          <w:rFonts w:hint="cs"/>
          <w:szCs w:val="40"/>
          <w:rtl/>
        </w:rPr>
        <w:t>نحتاج</w:t>
      </w:r>
      <w:proofErr w:type="spellEnd"/>
      <w:r>
        <w:rPr>
          <w:rFonts w:hint="cs"/>
          <w:szCs w:val="40"/>
          <w:rtl/>
        </w:rPr>
        <w:t xml:space="preserve"> لا الی </w:t>
      </w:r>
      <w:proofErr w:type="spellStart"/>
      <w:r>
        <w:rPr>
          <w:rFonts w:hint="cs"/>
          <w:szCs w:val="40"/>
          <w:rtl/>
        </w:rPr>
        <w:t>قاعدة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الملازمة</w:t>
      </w:r>
      <w:proofErr w:type="spellEnd"/>
      <w:r>
        <w:rPr>
          <w:rFonts w:hint="cs"/>
          <w:szCs w:val="40"/>
          <w:rtl/>
        </w:rPr>
        <w:t xml:space="preserve"> و لا الی </w:t>
      </w:r>
      <w:proofErr w:type="spellStart"/>
      <w:r>
        <w:rPr>
          <w:rFonts w:hint="cs"/>
          <w:szCs w:val="40"/>
          <w:rtl/>
        </w:rPr>
        <w:t>التمسک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بالروایات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التی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تقول</w:t>
      </w:r>
      <w:proofErr w:type="spellEnd"/>
      <w:r>
        <w:rPr>
          <w:rFonts w:hint="cs"/>
          <w:szCs w:val="40"/>
          <w:rtl/>
        </w:rPr>
        <w:t xml:space="preserve"> ما من </w:t>
      </w:r>
      <w:proofErr w:type="spellStart"/>
      <w:r>
        <w:rPr>
          <w:rFonts w:hint="cs"/>
          <w:szCs w:val="40"/>
          <w:rtl/>
        </w:rPr>
        <w:t>شیء</w:t>
      </w:r>
      <w:proofErr w:type="spellEnd"/>
      <w:r>
        <w:rPr>
          <w:rFonts w:hint="cs"/>
          <w:szCs w:val="40"/>
          <w:rtl/>
        </w:rPr>
        <w:t xml:space="preserve"> الا </w:t>
      </w:r>
      <w:proofErr w:type="spellStart"/>
      <w:r>
        <w:rPr>
          <w:rFonts w:hint="cs"/>
          <w:szCs w:val="40"/>
          <w:rtl/>
        </w:rPr>
        <w:t>وفیه</w:t>
      </w:r>
      <w:proofErr w:type="spellEnd"/>
      <w:r>
        <w:rPr>
          <w:rFonts w:hint="cs"/>
          <w:szCs w:val="40"/>
          <w:rtl/>
        </w:rPr>
        <w:t xml:space="preserve"> کتاب </w:t>
      </w:r>
      <w:proofErr w:type="spellStart"/>
      <w:r>
        <w:rPr>
          <w:rFonts w:hint="cs"/>
          <w:szCs w:val="40"/>
          <w:rtl/>
        </w:rPr>
        <w:t>أو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سنة</w:t>
      </w:r>
      <w:proofErr w:type="spellEnd"/>
      <w:r>
        <w:rPr>
          <w:rFonts w:hint="cs"/>
          <w:szCs w:val="40"/>
          <w:rtl/>
        </w:rPr>
        <w:t xml:space="preserve">، و لم </w:t>
      </w:r>
      <w:proofErr w:type="spellStart"/>
      <w:r>
        <w:rPr>
          <w:rFonts w:hint="cs"/>
          <w:szCs w:val="40"/>
          <w:rtl/>
        </w:rPr>
        <w:t>یرد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علینا</w:t>
      </w:r>
      <w:proofErr w:type="spellEnd"/>
      <w:r>
        <w:rPr>
          <w:rFonts w:hint="cs"/>
          <w:szCs w:val="40"/>
          <w:rtl/>
        </w:rPr>
        <w:t xml:space="preserve"> اشکال </w:t>
      </w:r>
      <w:proofErr w:type="spellStart"/>
      <w:r>
        <w:rPr>
          <w:rFonts w:hint="cs"/>
          <w:szCs w:val="40"/>
          <w:rtl/>
        </w:rPr>
        <w:t>لغویة</w:t>
      </w:r>
      <w:proofErr w:type="spellEnd"/>
      <w:r>
        <w:rPr>
          <w:rFonts w:hint="cs"/>
          <w:szCs w:val="40"/>
          <w:rtl/>
        </w:rPr>
        <w:t xml:space="preserve"> تحریم </w:t>
      </w:r>
      <w:proofErr w:type="spellStart"/>
      <w:r>
        <w:rPr>
          <w:rFonts w:hint="cs"/>
          <w:szCs w:val="40"/>
          <w:rtl/>
        </w:rPr>
        <w:t>التجری</w:t>
      </w:r>
      <w:proofErr w:type="spellEnd"/>
      <w:r>
        <w:rPr>
          <w:rFonts w:hint="cs"/>
          <w:szCs w:val="40"/>
          <w:rtl/>
        </w:rPr>
        <w:t xml:space="preserve"> </w:t>
      </w:r>
      <w:r>
        <w:rPr>
          <w:rFonts w:hint="cs"/>
          <w:szCs w:val="40"/>
          <w:rtl/>
        </w:rPr>
        <w:lastRenderedPageBreak/>
        <w:t xml:space="preserve">فی مورد </w:t>
      </w:r>
      <w:proofErr w:type="spellStart"/>
      <w:r>
        <w:rPr>
          <w:rFonts w:hint="cs"/>
          <w:szCs w:val="40"/>
          <w:rtl/>
        </w:rPr>
        <w:t>مخالفة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القطع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بالتکلیف</w:t>
      </w:r>
      <w:proofErr w:type="spellEnd"/>
      <w:r>
        <w:rPr>
          <w:rFonts w:hint="cs"/>
          <w:szCs w:val="40"/>
          <w:rtl/>
        </w:rPr>
        <w:t xml:space="preserve">. </w:t>
      </w:r>
      <w:proofErr w:type="spellStart"/>
      <w:r>
        <w:rPr>
          <w:rFonts w:hint="cs"/>
          <w:szCs w:val="40"/>
          <w:rtl/>
        </w:rPr>
        <w:t>فکان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بالامکان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أن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یدّعی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أن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الشارع</w:t>
      </w:r>
      <w:proofErr w:type="spellEnd"/>
      <w:r>
        <w:rPr>
          <w:rFonts w:hint="cs"/>
          <w:szCs w:val="40"/>
          <w:rtl/>
        </w:rPr>
        <w:t xml:space="preserve"> هل </w:t>
      </w:r>
      <w:proofErr w:type="spellStart"/>
      <w:r>
        <w:rPr>
          <w:rFonts w:hint="cs"/>
          <w:szCs w:val="40"/>
          <w:rtl/>
        </w:rPr>
        <w:t>یرضی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بالتجری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أو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یبغضه</w:t>
      </w:r>
      <w:proofErr w:type="spellEnd"/>
      <w:r>
        <w:rPr>
          <w:rFonts w:hint="cs"/>
          <w:szCs w:val="40"/>
          <w:rtl/>
        </w:rPr>
        <w:t xml:space="preserve">؟ ما هو </w:t>
      </w:r>
      <w:proofErr w:type="spellStart"/>
      <w:r>
        <w:rPr>
          <w:rFonts w:hint="cs"/>
          <w:szCs w:val="40"/>
          <w:rtl/>
        </w:rPr>
        <w:t>الجواب</w:t>
      </w:r>
      <w:proofErr w:type="spellEnd"/>
      <w:r>
        <w:rPr>
          <w:rFonts w:hint="cs"/>
          <w:szCs w:val="40"/>
          <w:rtl/>
        </w:rPr>
        <w:t xml:space="preserve">؟ </w:t>
      </w:r>
      <w:proofErr w:type="spellStart"/>
      <w:r>
        <w:rPr>
          <w:rFonts w:hint="cs"/>
          <w:szCs w:val="40"/>
          <w:rtl/>
        </w:rPr>
        <w:t>یرضی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بالتجری</w:t>
      </w:r>
      <w:proofErr w:type="spellEnd"/>
      <w:r>
        <w:rPr>
          <w:rFonts w:hint="cs"/>
          <w:szCs w:val="40"/>
          <w:rtl/>
        </w:rPr>
        <w:t xml:space="preserve"> و هو </w:t>
      </w:r>
      <w:proofErr w:type="spellStart"/>
      <w:r>
        <w:rPr>
          <w:rFonts w:hint="cs"/>
          <w:szCs w:val="40"/>
          <w:rtl/>
        </w:rPr>
        <w:t>القبیح</w:t>
      </w:r>
      <w:proofErr w:type="spellEnd"/>
      <w:r>
        <w:rPr>
          <w:rFonts w:hint="cs"/>
          <w:szCs w:val="40"/>
          <w:rtl/>
        </w:rPr>
        <w:t xml:space="preserve">؟ هل </w:t>
      </w:r>
      <w:proofErr w:type="spellStart"/>
      <w:r>
        <w:rPr>
          <w:rFonts w:hint="cs"/>
          <w:szCs w:val="40"/>
          <w:rtl/>
        </w:rPr>
        <w:t>یرضی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بارتکاب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القبیح</w:t>
      </w:r>
      <w:proofErr w:type="spellEnd"/>
      <w:r>
        <w:rPr>
          <w:rFonts w:hint="cs"/>
          <w:szCs w:val="40"/>
          <w:rtl/>
        </w:rPr>
        <w:t xml:space="preserve">؟! لا </w:t>
      </w:r>
      <w:proofErr w:type="spellStart"/>
      <w:r>
        <w:rPr>
          <w:rFonts w:hint="cs"/>
          <w:szCs w:val="40"/>
          <w:rtl/>
        </w:rPr>
        <w:t>یرضی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بذلک</w:t>
      </w:r>
      <w:proofErr w:type="spellEnd"/>
      <w:r>
        <w:rPr>
          <w:rFonts w:hint="cs"/>
          <w:szCs w:val="40"/>
          <w:rtl/>
        </w:rPr>
        <w:t xml:space="preserve">، </w:t>
      </w:r>
      <w:proofErr w:type="spellStart"/>
      <w:r>
        <w:rPr>
          <w:rFonts w:hint="cs"/>
          <w:szCs w:val="40"/>
          <w:rtl/>
        </w:rPr>
        <w:t>فیبغضه</w:t>
      </w:r>
      <w:proofErr w:type="spellEnd"/>
      <w:r>
        <w:rPr>
          <w:rFonts w:hint="cs"/>
          <w:szCs w:val="40"/>
          <w:rtl/>
        </w:rPr>
        <w:t xml:space="preserve">. </w:t>
      </w:r>
      <w:proofErr w:type="spellStart"/>
      <w:r>
        <w:rPr>
          <w:rFonts w:hint="cs"/>
          <w:szCs w:val="40"/>
          <w:rtl/>
        </w:rPr>
        <w:t>فإذا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صار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التجری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مبغوضا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فیثبت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فیه</w:t>
      </w:r>
      <w:proofErr w:type="spellEnd"/>
      <w:r>
        <w:rPr>
          <w:rFonts w:hint="cs"/>
          <w:szCs w:val="40"/>
          <w:rtl/>
        </w:rPr>
        <w:t xml:space="preserve"> روح </w:t>
      </w:r>
      <w:proofErr w:type="spellStart"/>
      <w:r>
        <w:rPr>
          <w:rFonts w:hint="cs"/>
          <w:szCs w:val="40"/>
          <w:rtl/>
        </w:rPr>
        <w:t>الحرمة</w:t>
      </w:r>
      <w:proofErr w:type="spellEnd"/>
      <w:r>
        <w:rPr>
          <w:rFonts w:hint="cs"/>
          <w:szCs w:val="40"/>
          <w:rtl/>
        </w:rPr>
        <w:t xml:space="preserve"> و </w:t>
      </w:r>
      <w:proofErr w:type="spellStart"/>
      <w:r>
        <w:rPr>
          <w:rFonts w:hint="cs"/>
          <w:szCs w:val="40"/>
          <w:rtl/>
        </w:rPr>
        <w:t>ترتب</w:t>
      </w:r>
      <w:proofErr w:type="spellEnd"/>
      <w:r>
        <w:rPr>
          <w:rFonts w:hint="cs"/>
          <w:szCs w:val="40"/>
          <w:rtl/>
        </w:rPr>
        <w:t xml:space="preserve"> علیه آثار </w:t>
      </w:r>
      <w:proofErr w:type="spellStart"/>
      <w:r>
        <w:rPr>
          <w:rFonts w:hint="cs"/>
          <w:szCs w:val="40"/>
          <w:rtl/>
        </w:rPr>
        <w:t>حرمة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التجری</w:t>
      </w:r>
      <w:proofErr w:type="spellEnd"/>
      <w:r>
        <w:rPr>
          <w:rFonts w:hint="cs"/>
          <w:szCs w:val="40"/>
          <w:rtl/>
        </w:rPr>
        <w:t xml:space="preserve">، </w:t>
      </w:r>
      <w:proofErr w:type="spellStart"/>
      <w:r>
        <w:rPr>
          <w:rFonts w:hint="cs"/>
          <w:szCs w:val="40"/>
          <w:rtl/>
        </w:rPr>
        <w:t>فإن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الآثار</w:t>
      </w:r>
      <w:proofErr w:type="spellEnd"/>
      <w:r>
        <w:rPr>
          <w:rFonts w:hint="cs"/>
          <w:szCs w:val="40"/>
          <w:rtl/>
        </w:rPr>
        <w:t xml:space="preserve"> لا </w:t>
      </w:r>
      <w:proofErr w:type="spellStart"/>
      <w:r>
        <w:rPr>
          <w:rFonts w:hint="cs"/>
          <w:szCs w:val="40"/>
          <w:rtl/>
        </w:rPr>
        <w:t>تدور</w:t>
      </w:r>
      <w:proofErr w:type="spellEnd"/>
      <w:r>
        <w:rPr>
          <w:rFonts w:hint="cs"/>
          <w:szCs w:val="40"/>
          <w:rtl/>
        </w:rPr>
        <w:t xml:space="preserve"> مدار </w:t>
      </w:r>
      <w:proofErr w:type="spellStart"/>
      <w:r>
        <w:rPr>
          <w:rFonts w:hint="cs"/>
          <w:szCs w:val="40"/>
          <w:rtl/>
        </w:rPr>
        <w:t>الانشاء</w:t>
      </w:r>
      <w:proofErr w:type="spellEnd"/>
      <w:r>
        <w:rPr>
          <w:rFonts w:hint="cs"/>
          <w:szCs w:val="40"/>
          <w:rtl/>
        </w:rPr>
        <w:t xml:space="preserve">. </w:t>
      </w:r>
      <w:proofErr w:type="spellStart"/>
      <w:r>
        <w:rPr>
          <w:rFonts w:hint="cs"/>
          <w:szCs w:val="40"/>
          <w:rtl/>
        </w:rPr>
        <w:t>ألا</w:t>
      </w:r>
      <w:proofErr w:type="spellEnd"/>
      <w:r>
        <w:rPr>
          <w:rFonts w:hint="cs"/>
          <w:szCs w:val="40"/>
          <w:rtl/>
        </w:rPr>
        <w:t xml:space="preserve"> تری </w:t>
      </w:r>
      <w:proofErr w:type="spellStart"/>
      <w:r>
        <w:rPr>
          <w:rFonts w:hint="cs"/>
          <w:szCs w:val="40"/>
          <w:rtl/>
        </w:rPr>
        <w:t>أن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السید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الخوئی</w:t>
      </w:r>
      <w:proofErr w:type="spellEnd"/>
      <w:r>
        <w:rPr>
          <w:rFonts w:hint="cs"/>
          <w:szCs w:val="40"/>
          <w:rtl/>
        </w:rPr>
        <w:t xml:space="preserve"> ذکر فی </w:t>
      </w:r>
      <w:proofErr w:type="spellStart"/>
      <w:r>
        <w:rPr>
          <w:rFonts w:hint="cs"/>
          <w:szCs w:val="40"/>
          <w:rtl/>
        </w:rPr>
        <w:t>الغاصب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الذی</w:t>
      </w:r>
      <w:proofErr w:type="spellEnd"/>
      <w:r>
        <w:rPr>
          <w:rFonts w:hint="cs"/>
          <w:szCs w:val="40"/>
          <w:rtl/>
        </w:rPr>
        <w:t xml:space="preserve"> نسب </w:t>
      </w:r>
      <w:proofErr w:type="spellStart"/>
      <w:r>
        <w:rPr>
          <w:rFonts w:hint="cs"/>
          <w:szCs w:val="40"/>
          <w:rtl/>
        </w:rPr>
        <w:t>الغصب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أن</w:t>
      </w:r>
      <w:proofErr w:type="spellEnd"/>
      <w:r>
        <w:rPr>
          <w:rFonts w:hint="cs"/>
          <w:szCs w:val="40"/>
          <w:rtl/>
        </w:rPr>
        <w:t xml:space="preserve"> عمله باطل. غصب </w:t>
      </w:r>
      <w:proofErr w:type="spellStart"/>
      <w:r>
        <w:rPr>
          <w:rFonts w:hint="cs"/>
          <w:szCs w:val="40"/>
          <w:rtl/>
        </w:rPr>
        <w:t>مکانا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فنسی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أن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هذا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المکان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مغصوب</w:t>
      </w:r>
      <w:proofErr w:type="spellEnd"/>
      <w:r>
        <w:rPr>
          <w:rFonts w:hint="cs"/>
          <w:szCs w:val="40"/>
          <w:rtl/>
        </w:rPr>
        <w:t xml:space="preserve">. لم </w:t>
      </w:r>
      <w:proofErr w:type="spellStart"/>
      <w:r>
        <w:rPr>
          <w:rFonts w:hint="cs"/>
          <w:szCs w:val="40"/>
          <w:rtl/>
        </w:rPr>
        <w:t>یخمس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المحل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الذی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عنده</w:t>
      </w:r>
      <w:proofErr w:type="spellEnd"/>
      <w:r>
        <w:rPr>
          <w:rFonts w:hint="cs"/>
          <w:szCs w:val="40"/>
          <w:rtl/>
        </w:rPr>
        <w:t xml:space="preserve"> و </w:t>
      </w:r>
      <w:proofErr w:type="spellStart"/>
      <w:r>
        <w:rPr>
          <w:rFonts w:hint="cs"/>
          <w:szCs w:val="40"/>
          <w:rtl/>
        </w:rPr>
        <w:t>نسی</w:t>
      </w:r>
      <w:proofErr w:type="spellEnd"/>
      <w:r>
        <w:rPr>
          <w:rFonts w:hint="cs"/>
          <w:szCs w:val="40"/>
          <w:rtl/>
        </w:rPr>
        <w:t xml:space="preserve"> ذلک، فصلی </w:t>
      </w:r>
      <w:proofErr w:type="spellStart"/>
      <w:r>
        <w:rPr>
          <w:rFonts w:hint="cs"/>
          <w:szCs w:val="40"/>
          <w:rtl/>
        </w:rPr>
        <w:t>فیه</w:t>
      </w:r>
      <w:proofErr w:type="spellEnd"/>
      <w:r>
        <w:rPr>
          <w:rFonts w:hint="cs"/>
          <w:szCs w:val="40"/>
          <w:rtl/>
        </w:rPr>
        <w:t xml:space="preserve"> سنوات، بعد ذلک </w:t>
      </w:r>
      <w:proofErr w:type="spellStart"/>
      <w:r>
        <w:rPr>
          <w:rFonts w:hint="cs"/>
          <w:szCs w:val="40"/>
          <w:rtl/>
        </w:rPr>
        <w:t>أراد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أن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یذهب</w:t>
      </w:r>
      <w:proofErr w:type="spellEnd"/>
      <w:r>
        <w:rPr>
          <w:rFonts w:hint="cs"/>
          <w:szCs w:val="40"/>
          <w:rtl/>
        </w:rPr>
        <w:t xml:space="preserve"> الی </w:t>
      </w:r>
      <w:proofErr w:type="spellStart"/>
      <w:r>
        <w:rPr>
          <w:rFonts w:hint="cs"/>
          <w:szCs w:val="40"/>
          <w:rtl/>
        </w:rPr>
        <w:t>الحج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فجاء</w:t>
      </w:r>
      <w:proofErr w:type="spellEnd"/>
      <w:r>
        <w:rPr>
          <w:rFonts w:hint="cs"/>
          <w:szCs w:val="40"/>
          <w:rtl/>
        </w:rPr>
        <w:t xml:space="preserve"> الی عالم </w:t>
      </w:r>
      <w:proofErr w:type="spellStart"/>
      <w:r>
        <w:rPr>
          <w:rFonts w:hint="cs"/>
          <w:szCs w:val="40"/>
          <w:rtl/>
        </w:rPr>
        <w:t>البلد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فقال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شیخنا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إن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شاء</w:t>
      </w:r>
      <w:proofErr w:type="spellEnd"/>
      <w:r>
        <w:rPr>
          <w:rFonts w:hint="cs"/>
          <w:szCs w:val="40"/>
          <w:rtl/>
        </w:rPr>
        <w:t xml:space="preserve"> الله </w:t>
      </w:r>
      <w:proofErr w:type="spellStart"/>
      <w:r>
        <w:rPr>
          <w:rFonts w:hint="cs"/>
          <w:szCs w:val="40"/>
          <w:rtl/>
        </w:rPr>
        <w:t>ارید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اذهب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للحج</w:t>
      </w:r>
      <w:proofErr w:type="spellEnd"/>
      <w:r>
        <w:rPr>
          <w:rFonts w:hint="cs"/>
          <w:szCs w:val="40"/>
          <w:rtl/>
        </w:rPr>
        <w:t xml:space="preserve"> و لیس </w:t>
      </w:r>
      <w:proofErr w:type="spellStart"/>
      <w:r>
        <w:rPr>
          <w:rFonts w:hint="cs"/>
          <w:szCs w:val="40"/>
          <w:rtl/>
        </w:rPr>
        <w:t>هذا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المحل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مخمسا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ارید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أن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اخمّسه</w:t>
      </w:r>
      <w:proofErr w:type="spellEnd"/>
      <w:r>
        <w:rPr>
          <w:rStyle w:val="a5"/>
          <w:szCs w:val="40"/>
          <w:rtl/>
        </w:rPr>
        <w:footnoteReference w:id="1"/>
      </w:r>
      <w:r>
        <w:rPr>
          <w:rFonts w:hint="cs"/>
          <w:szCs w:val="40"/>
          <w:rtl/>
        </w:rPr>
        <w:t xml:space="preserve">، و </w:t>
      </w:r>
      <w:proofErr w:type="spellStart"/>
      <w:r>
        <w:rPr>
          <w:rFonts w:hint="cs"/>
          <w:szCs w:val="40"/>
          <w:rtl/>
        </w:rPr>
        <w:t>قام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تحدث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أنه</w:t>
      </w:r>
      <w:proofErr w:type="spellEnd"/>
      <w:r>
        <w:rPr>
          <w:rFonts w:hint="cs"/>
          <w:szCs w:val="40"/>
          <w:rtl/>
        </w:rPr>
        <w:t xml:space="preserve"> قبل </w:t>
      </w:r>
      <w:proofErr w:type="spellStart"/>
      <w:r>
        <w:rPr>
          <w:rFonts w:hint="cs"/>
          <w:szCs w:val="40"/>
          <w:rtl/>
        </w:rPr>
        <w:t>السنوات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قالوا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بأن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هذا</w:t>
      </w:r>
      <w:proofErr w:type="spellEnd"/>
      <w:r>
        <w:rPr>
          <w:rFonts w:hint="cs"/>
          <w:szCs w:val="40"/>
          <w:rtl/>
        </w:rPr>
        <w:t xml:space="preserve"> تعلق به </w:t>
      </w:r>
      <w:proofErr w:type="spellStart"/>
      <w:r>
        <w:rPr>
          <w:rFonts w:hint="cs"/>
          <w:szCs w:val="40"/>
          <w:rtl/>
        </w:rPr>
        <w:t>الخمس</w:t>
      </w:r>
      <w:proofErr w:type="spellEnd"/>
      <w:r>
        <w:rPr>
          <w:rFonts w:hint="cs"/>
          <w:szCs w:val="40"/>
          <w:rtl/>
        </w:rPr>
        <w:t xml:space="preserve"> لکن ما </w:t>
      </w:r>
      <w:proofErr w:type="spellStart"/>
      <w:r>
        <w:rPr>
          <w:rFonts w:hint="cs"/>
          <w:szCs w:val="40"/>
          <w:rtl/>
        </w:rPr>
        <w:t>دفعت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الخمس</w:t>
      </w:r>
      <w:proofErr w:type="spellEnd"/>
      <w:r>
        <w:rPr>
          <w:rFonts w:hint="cs"/>
          <w:szCs w:val="40"/>
          <w:rtl/>
        </w:rPr>
        <w:t xml:space="preserve"> و </w:t>
      </w:r>
      <w:proofErr w:type="spellStart"/>
      <w:r>
        <w:rPr>
          <w:rFonts w:hint="cs"/>
          <w:szCs w:val="40"/>
          <w:rtl/>
        </w:rPr>
        <w:t>نسیت</w:t>
      </w:r>
      <w:proofErr w:type="spellEnd"/>
      <w:r>
        <w:rPr>
          <w:rFonts w:hint="cs"/>
          <w:szCs w:val="40"/>
          <w:rtl/>
        </w:rPr>
        <w:t xml:space="preserve"> و </w:t>
      </w:r>
      <w:proofErr w:type="spellStart"/>
      <w:r>
        <w:rPr>
          <w:rFonts w:hint="cs"/>
          <w:szCs w:val="40"/>
          <w:rtl/>
        </w:rPr>
        <w:t>صلیت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فیه</w:t>
      </w:r>
      <w:proofErr w:type="spellEnd"/>
      <w:r>
        <w:rPr>
          <w:rFonts w:hint="cs"/>
          <w:szCs w:val="40"/>
          <w:rtl/>
        </w:rPr>
        <w:t xml:space="preserve"> صلوات. لو </w:t>
      </w:r>
      <w:proofErr w:type="spellStart"/>
      <w:r>
        <w:rPr>
          <w:rFonts w:hint="cs"/>
          <w:szCs w:val="40"/>
          <w:rtl/>
        </w:rPr>
        <w:t>أن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هذا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العالم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یرید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أن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أن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یبین</w:t>
      </w:r>
      <w:proofErr w:type="spellEnd"/>
      <w:r>
        <w:rPr>
          <w:rFonts w:hint="cs"/>
          <w:szCs w:val="40"/>
          <w:rtl/>
        </w:rPr>
        <w:t xml:space="preserve"> فتوی </w:t>
      </w:r>
      <w:proofErr w:type="spellStart"/>
      <w:r>
        <w:rPr>
          <w:rFonts w:hint="cs"/>
          <w:szCs w:val="40"/>
          <w:rtl/>
        </w:rPr>
        <w:t>السید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الخوئی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أو</w:t>
      </w:r>
      <w:proofErr w:type="spellEnd"/>
      <w:r>
        <w:rPr>
          <w:rFonts w:hint="cs"/>
          <w:szCs w:val="40"/>
          <w:rtl/>
        </w:rPr>
        <w:t xml:space="preserve"> احتیاط </w:t>
      </w:r>
      <w:proofErr w:type="spellStart"/>
      <w:r>
        <w:rPr>
          <w:rFonts w:hint="cs"/>
          <w:szCs w:val="40"/>
          <w:rtl/>
        </w:rPr>
        <w:t>السید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السیستانی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یکون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یقول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لهذا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الشخص</w:t>
      </w:r>
      <w:proofErr w:type="spellEnd"/>
      <w:r>
        <w:rPr>
          <w:rFonts w:hint="cs"/>
          <w:szCs w:val="40"/>
          <w:rtl/>
        </w:rPr>
        <w:t xml:space="preserve"> کل </w:t>
      </w:r>
      <w:proofErr w:type="spellStart"/>
      <w:r>
        <w:rPr>
          <w:rFonts w:hint="cs"/>
          <w:szCs w:val="40"/>
          <w:rtl/>
        </w:rPr>
        <w:t>صلواتک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باطلة</w:t>
      </w:r>
      <w:proofErr w:type="spellEnd"/>
      <w:r>
        <w:rPr>
          <w:rFonts w:hint="cs"/>
          <w:szCs w:val="40"/>
          <w:rtl/>
        </w:rPr>
        <w:t xml:space="preserve">، </w:t>
      </w:r>
      <w:proofErr w:type="spellStart"/>
      <w:r>
        <w:rPr>
          <w:rFonts w:hint="cs"/>
          <w:szCs w:val="40"/>
          <w:rtl/>
        </w:rPr>
        <w:t>لأنک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غاصبٌ</w:t>
      </w:r>
      <w:proofErr w:type="spellEnd"/>
      <w:r>
        <w:rPr>
          <w:rFonts w:hint="cs"/>
          <w:szCs w:val="40"/>
          <w:rtl/>
        </w:rPr>
        <w:t xml:space="preserve"> و </w:t>
      </w:r>
      <w:proofErr w:type="spellStart"/>
      <w:r>
        <w:rPr>
          <w:rFonts w:hint="cs"/>
          <w:szCs w:val="40"/>
          <w:rtl/>
        </w:rPr>
        <w:t>إن</w:t>
      </w:r>
      <w:proofErr w:type="spellEnd"/>
      <w:r>
        <w:rPr>
          <w:rFonts w:hint="cs"/>
          <w:szCs w:val="40"/>
          <w:rtl/>
        </w:rPr>
        <w:t xml:space="preserve"> کنت </w:t>
      </w:r>
      <w:proofErr w:type="spellStart"/>
      <w:r>
        <w:rPr>
          <w:rFonts w:hint="cs"/>
          <w:szCs w:val="40"/>
          <w:rtl/>
        </w:rPr>
        <w:t>ناسیا</w:t>
      </w:r>
      <w:proofErr w:type="spellEnd"/>
      <w:r>
        <w:rPr>
          <w:rFonts w:hint="cs"/>
          <w:szCs w:val="40"/>
          <w:rtl/>
        </w:rPr>
        <w:t xml:space="preserve"> حین </w:t>
      </w:r>
      <w:proofErr w:type="spellStart"/>
      <w:r>
        <w:rPr>
          <w:rFonts w:hint="cs"/>
          <w:szCs w:val="40"/>
          <w:rtl/>
        </w:rPr>
        <w:t>الصلاة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أنک</w:t>
      </w:r>
      <w:proofErr w:type="spellEnd"/>
      <w:r>
        <w:rPr>
          <w:rFonts w:hint="cs"/>
          <w:szCs w:val="40"/>
          <w:rtl/>
        </w:rPr>
        <w:t xml:space="preserve"> غاصب. </w:t>
      </w:r>
      <w:proofErr w:type="spellStart"/>
      <w:r>
        <w:rPr>
          <w:rFonts w:hint="cs"/>
          <w:szCs w:val="40"/>
          <w:rtl/>
        </w:rPr>
        <w:t>یقول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السید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الخوئی</w:t>
      </w:r>
      <w:proofErr w:type="spellEnd"/>
      <w:r>
        <w:rPr>
          <w:rFonts w:hint="cs"/>
          <w:szCs w:val="40"/>
          <w:rtl/>
        </w:rPr>
        <w:t xml:space="preserve">: </w:t>
      </w:r>
      <w:proofErr w:type="spellStart"/>
      <w:r>
        <w:rPr>
          <w:rFonts w:hint="cs"/>
          <w:szCs w:val="40"/>
          <w:rtl/>
        </w:rPr>
        <w:t>الحرمة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زائلة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لأجل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النسیان</w:t>
      </w:r>
      <w:proofErr w:type="spellEnd"/>
      <w:r>
        <w:rPr>
          <w:rFonts w:hint="cs"/>
          <w:szCs w:val="40"/>
          <w:rtl/>
        </w:rPr>
        <w:t xml:space="preserve"> و لکن روح </w:t>
      </w:r>
      <w:proofErr w:type="spellStart"/>
      <w:r w:rsidR="00C05BF7">
        <w:rPr>
          <w:rFonts w:hint="cs"/>
          <w:szCs w:val="40"/>
          <w:rtl/>
        </w:rPr>
        <w:t>الحرمة</w:t>
      </w:r>
      <w:proofErr w:type="spellEnd"/>
      <w:r>
        <w:rPr>
          <w:rFonts w:hint="cs"/>
          <w:szCs w:val="40"/>
          <w:rtl/>
        </w:rPr>
        <w:t xml:space="preserve"> هی </w:t>
      </w:r>
      <w:proofErr w:type="spellStart"/>
      <w:r>
        <w:rPr>
          <w:rFonts w:hint="cs"/>
          <w:szCs w:val="40"/>
          <w:rtl/>
        </w:rPr>
        <w:t>المبغوضیة</w:t>
      </w:r>
      <w:proofErr w:type="spellEnd"/>
      <w:r>
        <w:rPr>
          <w:rFonts w:hint="cs"/>
          <w:szCs w:val="40"/>
          <w:rtl/>
        </w:rPr>
        <w:t xml:space="preserve"> </w:t>
      </w:r>
      <w:r w:rsidR="00C05BF7">
        <w:rPr>
          <w:rFonts w:hint="cs"/>
          <w:szCs w:val="40"/>
          <w:rtl/>
        </w:rPr>
        <w:t xml:space="preserve">و هی </w:t>
      </w:r>
      <w:proofErr w:type="spellStart"/>
      <w:r>
        <w:rPr>
          <w:rFonts w:hint="cs"/>
          <w:szCs w:val="40"/>
          <w:rtl/>
        </w:rPr>
        <w:t>باقیة</w:t>
      </w:r>
      <w:proofErr w:type="spellEnd"/>
      <w:r w:rsidR="00C05BF7">
        <w:rPr>
          <w:rFonts w:hint="cs"/>
          <w:szCs w:val="40"/>
          <w:rtl/>
        </w:rPr>
        <w:t xml:space="preserve">، و </w:t>
      </w:r>
      <w:proofErr w:type="spellStart"/>
      <w:r w:rsidR="00C05BF7">
        <w:rPr>
          <w:rFonts w:hint="cs"/>
          <w:szCs w:val="40"/>
          <w:rtl/>
        </w:rPr>
        <w:t>المبغوضیة</w:t>
      </w:r>
      <w:proofErr w:type="spellEnd"/>
      <w:r w:rsidR="00C05BF7">
        <w:rPr>
          <w:rFonts w:hint="cs"/>
          <w:szCs w:val="40"/>
          <w:rtl/>
        </w:rPr>
        <w:t xml:space="preserve"> لا </w:t>
      </w:r>
      <w:proofErr w:type="spellStart"/>
      <w:r w:rsidR="00C05BF7">
        <w:rPr>
          <w:rFonts w:hint="cs"/>
          <w:szCs w:val="40"/>
          <w:rtl/>
        </w:rPr>
        <w:t>تجتمع</w:t>
      </w:r>
      <w:proofErr w:type="spellEnd"/>
      <w:r w:rsidR="00C05BF7">
        <w:rPr>
          <w:rFonts w:hint="cs"/>
          <w:szCs w:val="40"/>
          <w:rtl/>
        </w:rPr>
        <w:t xml:space="preserve"> </w:t>
      </w:r>
      <w:proofErr w:type="spellStart"/>
      <w:r w:rsidR="00C05BF7">
        <w:rPr>
          <w:rFonts w:hint="cs"/>
          <w:szCs w:val="40"/>
          <w:rtl/>
        </w:rPr>
        <w:t>مع</w:t>
      </w:r>
      <w:proofErr w:type="spellEnd"/>
      <w:r w:rsidR="00C05BF7">
        <w:rPr>
          <w:rFonts w:hint="cs"/>
          <w:szCs w:val="40"/>
          <w:rtl/>
        </w:rPr>
        <w:t xml:space="preserve"> </w:t>
      </w:r>
      <w:proofErr w:type="spellStart"/>
      <w:r w:rsidR="00C05BF7">
        <w:rPr>
          <w:rFonts w:hint="cs"/>
          <w:szCs w:val="40"/>
          <w:rtl/>
        </w:rPr>
        <w:t>العبادیة</w:t>
      </w:r>
      <w:proofErr w:type="spellEnd"/>
      <w:r w:rsidR="00C05BF7">
        <w:rPr>
          <w:rFonts w:hint="cs"/>
          <w:szCs w:val="40"/>
          <w:rtl/>
        </w:rPr>
        <w:t xml:space="preserve"> و </w:t>
      </w:r>
      <w:proofErr w:type="spellStart"/>
      <w:r w:rsidR="00C05BF7">
        <w:rPr>
          <w:rFonts w:hint="cs"/>
          <w:szCs w:val="40"/>
          <w:rtl/>
        </w:rPr>
        <w:t>المقربیة</w:t>
      </w:r>
      <w:proofErr w:type="spellEnd"/>
      <w:r w:rsidR="00C05BF7">
        <w:rPr>
          <w:rFonts w:hint="cs"/>
          <w:szCs w:val="40"/>
          <w:rtl/>
        </w:rPr>
        <w:t>.</w:t>
      </w:r>
    </w:p>
    <w:p w:rsidR="00C05BF7" w:rsidRDefault="00C05BF7" w:rsidP="00F75B49">
      <w:pPr>
        <w:spacing w:after="141"/>
        <w:ind w:right="0"/>
        <w:jc w:val="left"/>
        <w:rPr>
          <w:szCs w:val="40"/>
          <w:rtl/>
        </w:rPr>
      </w:pPr>
      <w:proofErr w:type="spellStart"/>
      <w:r>
        <w:rPr>
          <w:rFonts w:hint="cs"/>
          <w:szCs w:val="40"/>
          <w:rtl/>
        </w:rPr>
        <w:t>وهذا</w:t>
      </w:r>
      <w:proofErr w:type="spellEnd"/>
      <w:r>
        <w:rPr>
          <w:rFonts w:hint="cs"/>
          <w:szCs w:val="40"/>
          <w:rtl/>
        </w:rPr>
        <w:t xml:space="preserve"> هو صاحب </w:t>
      </w:r>
      <w:proofErr w:type="spellStart"/>
      <w:r>
        <w:rPr>
          <w:rFonts w:hint="cs"/>
          <w:szCs w:val="40"/>
          <w:rtl/>
        </w:rPr>
        <w:t>البحوث</w:t>
      </w:r>
      <w:proofErr w:type="spellEnd"/>
      <w:r>
        <w:rPr>
          <w:rFonts w:hint="cs"/>
          <w:szCs w:val="40"/>
          <w:rtl/>
        </w:rPr>
        <w:t xml:space="preserve"> فی </w:t>
      </w:r>
      <w:proofErr w:type="spellStart"/>
      <w:r>
        <w:rPr>
          <w:rFonts w:hint="cs"/>
          <w:szCs w:val="40"/>
          <w:rtl/>
        </w:rPr>
        <w:t>مقدمة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الواجب</w:t>
      </w:r>
      <w:proofErr w:type="spellEnd"/>
      <w:r>
        <w:rPr>
          <w:rFonts w:hint="cs"/>
          <w:szCs w:val="40"/>
          <w:rtl/>
        </w:rPr>
        <w:t xml:space="preserve"> و </w:t>
      </w:r>
      <w:proofErr w:type="spellStart"/>
      <w:r>
        <w:rPr>
          <w:rFonts w:hint="cs"/>
          <w:szCs w:val="40"/>
          <w:rtl/>
        </w:rPr>
        <w:t>علة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الحرام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یقول</w:t>
      </w:r>
      <w:proofErr w:type="spellEnd"/>
      <w:r>
        <w:rPr>
          <w:rFonts w:hint="cs"/>
          <w:szCs w:val="40"/>
          <w:rtl/>
        </w:rPr>
        <w:t xml:space="preserve">: </w:t>
      </w:r>
      <w:proofErr w:type="spellStart"/>
      <w:r>
        <w:rPr>
          <w:rFonts w:hint="cs"/>
          <w:szCs w:val="40"/>
          <w:rtl/>
        </w:rPr>
        <w:t>أنا</w:t>
      </w:r>
      <w:proofErr w:type="spellEnd"/>
      <w:r>
        <w:rPr>
          <w:rFonts w:hint="cs"/>
          <w:szCs w:val="40"/>
          <w:rtl/>
        </w:rPr>
        <w:t xml:space="preserve"> لا </w:t>
      </w:r>
      <w:proofErr w:type="spellStart"/>
      <w:r>
        <w:rPr>
          <w:rFonts w:hint="cs"/>
          <w:szCs w:val="40"/>
          <w:rtl/>
        </w:rPr>
        <w:t>التزم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بوجوب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مقدمة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الواجب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أو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بحرمة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علة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الحرام</w:t>
      </w:r>
      <w:proofErr w:type="spellEnd"/>
      <w:r>
        <w:rPr>
          <w:rFonts w:hint="cs"/>
          <w:szCs w:val="40"/>
          <w:rtl/>
        </w:rPr>
        <w:t xml:space="preserve">، و لکن روح </w:t>
      </w:r>
      <w:proofErr w:type="spellStart"/>
      <w:r>
        <w:rPr>
          <w:rFonts w:hint="cs"/>
          <w:szCs w:val="40"/>
          <w:rtl/>
        </w:rPr>
        <w:t>الوجوب</w:t>
      </w:r>
      <w:proofErr w:type="spellEnd"/>
      <w:r>
        <w:rPr>
          <w:rFonts w:hint="cs"/>
          <w:szCs w:val="40"/>
          <w:rtl/>
        </w:rPr>
        <w:t xml:space="preserve"> و روح </w:t>
      </w:r>
      <w:proofErr w:type="spellStart"/>
      <w:r>
        <w:rPr>
          <w:rFonts w:hint="cs"/>
          <w:szCs w:val="40"/>
          <w:rtl/>
        </w:rPr>
        <w:t>الحرمة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ثابتة</w:t>
      </w:r>
      <w:proofErr w:type="spellEnd"/>
      <w:r>
        <w:rPr>
          <w:rFonts w:hint="cs"/>
          <w:szCs w:val="40"/>
          <w:rtl/>
        </w:rPr>
        <w:t xml:space="preserve">. روح وجوب </w:t>
      </w:r>
      <w:proofErr w:type="spellStart"/>
      <w:r>
        <w:rPr>
          <w:rFonts w:hint="cs"/>
          <w:szCs w:val="40"/>
          <w:rtl/>
        </w:rPr>
        <w:t>المقدمة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الشوق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الغیری</w:t>
      </w:r>
      <w:proofErr w:type="spellEnd"/>
      <w:r>
        <w:rPr>
          <w:rFonts w:hint="cs"/>
          <w:szCs w:val="40"/>
          <w:rtl/>
        </w:rPr>
        <w:t xml:space="preserve"> نحو </w:t>
      </w:r>
      <w:proofErr w:type="spellStart"/>
      <w:r>
        <w:rPr>
          <w:rFonts w:hint="cs"/>
          <w:szCs w:val="40"/>
          <w:rtl/>
        </w:rPr>
        <w:t>مقدمة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الواجب</w:t>
      </w:r>
      <w:proofErr w:type="spellEnd"/>
      <w:r>
        <w:rPr>
          <w:rFonts w:hint="cs"/>
          <w:szCs w:val="40"/>
          <w:rtl/>
        </w:rPr>
        <w:t xml:space="preserve">، و روح </w:t>
      </w:r>
      <w:proofErr w:type="spellStart"/>
      <w:r>
        <w:rPr>
          <w:rFonts w:hint="cs"/>
          <w:szCs w:val="40"/>
          <w:rtl/>
        </w:rPr>
        <w:t>حرمة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علة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الحرام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البغض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الغیری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بعلة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الحرام</w:t>
      </w:r>
      <w:proofErr w:type="spellEnd"/>
      <w:r>
        <w:rPr>
          <w:rFonts w:hint="cs"/>
          <w:szCs w:val="40"/>
          <w:rtl/>
        </w:rPr>
        <w:t xml:space="preserve">. </w:t>
      </w:r>
      <w:proofErr w:type="spellStart"/>
      <w:r>
        <w:rPr>
          <w:rFonts w:hint="cs"/>
          <w:szCs w:val="40"/>
          <w:rtl/>
        </w:rPr>
        <w:t>هذه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ثابتة</w:t>
      </w:r>
      <w:proofErr w:type="spellEnd"/>
      <w:r>
        <w:rPr>
          <w:rFonts w:hint="cs"/>
          <w:szCs w:val="40"/>
          <w:rtl/>
        </w:rPr>
        <w:t xml:space="preserve">، و کل آثار وجوب </w:t>
      </w:r>
      <w:proofErr w:type="spellStart"/>
      <w:r>
        <w:rPr>
          <w:rFonts w:hint="cs"/>
          <w:szCs w:val="40"/>
          <w:rtl/>
        </w:rPr>
        <w:t>المقدمة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للواجب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أو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حرمة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علة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الحرام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تترتب</w:t>
      </w:r>
      <w:proofErr w:type="spellEnd"/>
      <w:r>
        <w:rPr>
          <w:rFonts w:hint="cs"/>
          <w:szCs w:val="40"/>
          <w:rtl/>
        </w:rPr>
        <w:t xml:space="preserve"> علی ثبوت روح </w:t>
      </w:r>
      <w:proofErr w:type="spellStart"/>
      <w:r>
        <w:rPr>
          <w:rFonts w:hint="cs"/>
          <w:szCs w:val="40"/>
          <w:rtl/>
        </w:rPr>
        <w:t>الوجوب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أو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الحرمة</w:t>
      </w:r>
      <w:proofErr w:type="spellEnd"/>
      <w:r>
        <w:rPr>
          <w:rFonts w:hint="cs"/>
          <w:szCs w:val="40"/>
          <w:rtl/>
        </w:rPr>
        <w:t xml:space="preserve">. </w:t>
      </w:r>
    </w:p>
    <w:p w:rsidR="00C05BF7" w:rsidRDefault="00C05BF7" w:rsidP="00F75B49">
      <w:pPr>
        <w:spacing w:after="141"/>
        <w:ind w:right="0"/>
        <w:jc w:val="left"/>
        <w:rPr>
          <w:szCs w:val="40"/>
          <w:rtl/>
        </w:rPr>
      </w:pPr>
      <w:proofErr w:type="spellStart"/>
      <w:r>
        <w:rPr>
          <w:rFonts w:hint="cs"/>
          <w:szCs w:val="40"/>
          <w:rtl/>
        </w:rPr>
        <w:t>فیقال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حینئذ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لماذا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نسیتم</w:t>
      </w:r>
      <w:proofErr w:type="spellEnd"/>
      <w:r>
        <w:rPr>
          <w:rFonts w:hint="cs"/>
          <w:szCs w:val="40"/>
          <w:rtl/>
        </w:rPr>
        <w:t xml:space="preserve"> ما </w:t>
      </w:r>
      <w:proofErr w:type="spellStart"/>
      <w:r>
        <w:rPr>
          <w:rFonts w:hint="cs"/>
          <w:szCs w:val="40"/>
          <w:rtl/>
        </w:rPr>
        <w:t>ذکرتموه</w:t>
      </w:r>
      <w:proofErr w:type="spellEnd"/>
      <w:r>
        <w:rPr>
          <w:rFonts w:hint="cs"/>
          <w:szCs w:val="40"/>
          <w:rtl/>
        </w:rPr>
        <w:t xml:space="preserve"> فی </w:t>
      </w:r>
      <w:proofErr w:type="spellStart"/>
      <w:r>
        <w:rPr>
          <w:rFonts w:hint="cs"/>
          <w:szCs w:val="40"/>
          <w:rtl/>
        </w:rPr>
        <w:t>سائر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المجالات</w:t>
      </w:r>
      <w:proofErr w:type="spellEnd"/>
      <w:r>
        <w:rPr>
          <w:rFonts w:hint="cs"/>
          <w:szCs w:val="40"/>
          <w:rtl/>
        </w:rPr>
        <w:t xml:space="preserve">، </w:t>
      </w:r>
      <w:proofErr w:type="spellStart"/>
      <w:r>
        <w:rPr>
          <w:rFonts w:hint="cs"/>
          <w:szCs w:val="40"/>
          <w:rtl/>
        </w:rPr>
        <w:t>نسیتم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أن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تطبقوه</w:t>
      </w:r>
      <w:proofErr w:type="spellEnd"/>
      <w:r>
        <w:rPr>
          <w:rFonts w:hint="cs"/>
          <w:szCs w:val="40"/>
          <w:rtl/>
        </w:rPr>
        <w:t xml:space="preserve"> علی </w:t>
      </w:r>
      <w:proofErr w:type="spellStart"/>
      <w:r>
        <w:rPr>
          <w:rFonts w:hint="cs"/>
          <w:szCs w:val="40"/>
          <w:rtl/>
        </w:rPr>
        <w:t>المقام</w:t>
      </w:r>
      <w:proofErr w:type="spellEnd"/>
      <w:r>
        <w:rPr>
          <w:rFonts w:hint="cs"/>
          <w:szCs w:val="40"/>
          <w:rtl/>
        </w:rPr>
        <w:t>؟</w:t>
      </w:r>
    </w:p>
    <w:p w:rsidR="00E06F0E" w:rsidRDefault="00C05BF7" w:rsidP="00F75B49">
      <w:pPr>
        <w:spacing w:after="141"/>
        <w:ind w:right="0"/>
        <w:jc w:val="left"/>
        <w:rPr>
          <w:szCs w:val="40"/>
          <w:rtl/>
        </w:rPr>
      </w:pPr>
      <w:r>
        <w:rPr>
          <w:rFonts w:hint="cs"/>
          <w:szCs w:val="40"/>
          <w:rtl/>
        </w:rPr>
        <w:lastRenderedPageBreak/>
        <w:t xml:space="preserve">کان </w:t>
      </w:r>
      <w:proofErr w:type="spellStart"/>
      <w:r>
        <w:rPr>
          <w:rFonts w:hint="cs"/>
          <w:szCs w:val="40"/>
          <w:rtl/>
        </w:rPr>
        <w:t>یکفیکم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أن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تقولوا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شیئا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بسیطا</w:t>
      </w:r>
      <w:proofErr w:type="spellEnd"/>
      <w:r>
        <w:rPr>
          <w:rFonts w:hint="cs"/>
          <w:szCs w:val="40"/>
          <w:rtl/>
        </w:rPr>
        <w:t xml:space="preserve">: </w:t>
      </w:r>
      <w:proofErr w:type="spellStart"/>
      <w:r>
        <w:rPr>
          <w:rFonts w:hint="cs"/>
          <w:szCs w:val="40"/>
          <w:rtl/>
        </w:rPr>
        <w:t>التجری</w:t>
      </w:r>
      <w:proofErr w:type="spellEnd"/>
      <w:r>
        <w:rPr>
          <w:rFonts w:hint="cs"/>
          <w:szCs w:val="40"/>
          <w:rtl/>
        </w:rPr>
        <w:t xml:space="preserve"> لیس </w:t>
      </w:r>
      <w:proofErr w:type="spellStart"/>
      <w:r>
        <w:rPr>
          <w:rFonts w:hint="cs"/>
          <w:szCs w:val="40"/>
          <w:rtl/>
        </w:rPr>
        <w:t>بحرام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ولکن</w:t>
      </w:r>
      <w:proofErr w:type="spellEnd"/>
      <w:r>
        <w:rPr>
          <w:rFonts w:hint="cs"/>
          <w:szCs w:val="40"/>
          <w:rtl/>
        </w:rPr>
        <w:t xml:space="preserve"> روح </w:t>
      </w:r>
      <w:proofErr w:type="spellStart"/>
      <w:r>
        <w:rPr>
          <w:rFonts w:hint="cs"/>
          <w:szCs w:val="40"/>
          <w:rtl/>
        </w:rPr>
        <w:t>الحرمة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ثابتة</w:t>
      </w:r>
      <w:proofErr w:type="spellEnd"/>
      <w:r>
        <w:rPr>
          <w:rFonts w:hint="cs"/>
          <w:szCs w:val="40"/>
          <w:rtl/>
        </w:rPr>
        <w:t xml:space="preserve"> فی </w:t>
      </w:r>
      <w:proofErr w:type="spellStart"/>
      <w:r>
        <w:rPr>
          <w:rFonts w:hint="cs"/>
          <w:szCs w:val="40"/>
          <w:rtl/>
        </w:rPr>
        <w:t>التجری</w:t>
      </w:r>
      <w:proofErr w:type="spellEnd"/>
      <w:r>
        <w:rPr>
          <w:rFonts w:hint="cs"/>
          <w:szCs w:val="40"/>
          <w:rtl/>
        </w:rPr>
        <w:t xml:space="preserve">. </w:t>
      </w:r>
      <w:proofErr w:type="spellStart"/>
      <w:r>
        <w:rPr>
          <w:rFonts w:hint="cs"/>
          <w:szCs w:val="40"/>
          <w:rtl/>
        </w:rPr>
        <w:t>لماذا</w:t>
      </w:r>
      <w:proofErr w:type="spellEnd"/>
      <w:r>
        <w:rPr>
          <w:rFonts w:hint="cs"/>
          <w:szCs w:val="40"/>
          <w:rtl/>
        </w:rPr>
        <w:t xml:space="preserve">؟ </w:t>
      </w:r>
      <w:proofErr w:type="spellStart"/>
      <w:r>
        <w:rPr>
          <w:rFonts w:hint="cs"/>
          <w:szCs w:val="40"/>
          <w:rtl/>
        </w:rPr>
        <w:t>لأنه</w:t>
      </w:r>
      <w:proofErr w:type="spellEnd"/>
      <w:r>
        <w:rPr>
          <w:rFonts w:hint="cs"/>
          <w:szCs w:val="40"/>
          <w:rtl/>
        </w:rPr>
        <w:t xml:space="preserve"> لایعقل </w:t>
      </w:r>
      <w:proofErr w:type="spellStart"/>
      <w:r>
        <w:rPr>
          <w:rFonts w:hint="cs"/>
          <w:szCs w:val="40"/>
          <w:rtl/>
        </w:rPr>
        <w:t>أن</w:t>
      </w:r>
      <w:proofErr w:type="spellEnd"/>
      <w:r>
        <w:rPr>
          <w:rFonts w:hint="cs"/>
          <w:szCs w:val="40"/>
          <w:rtl/>
        </w:rPr>
        <w:t xml:space="preserve"> لا </w:t>
      </w:r>
      <w:proofErr w:type="spellStart"/>
      <w:r>
        <w:rPr>
          <w:rFonts w:hint="cs"/>
          <w:szCs w:val="40"/>
          <w:rtl/>
        </w:rPr>
        <w:t>یکون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التجری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مبغوضا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للمولی</w:t>
      </w:r>
      <w:proofErr w:type="spellEnd"/>
      <w:r>
        <w:rPr>
          <w:rFonts w:hint="cs"/>
          <w:szCs w:val="40"/>
          <w:rtl/>
        </w:rPr>
        <w:t xml:space="preserve">. </w:t>
      </w:r>
    </w:p>
    <w:p w:rsidR="00E06F0E" w:rsidRDefault="00E06F0E" w:rsidP="00F75B49">
      <w:pPr>
        <w:spacing w:after="141"/>
        <w:ind w:right="0"/>
        <w:jc w:val="left"/>
        <w:rPr>
          <w:szCs w:val="40"/>
          <w:rtl/>
        </w:rPr>
      </w:pPr>
      <w:r>
        <w:rPr>
          <w:rFonts w:hint="cs"/>
          <w:szCs w:val="40"/>
          <w:rtl/>
        </w:rPr>
        <w:t xml:space="preserve">و </w:t>
      </w:r>
      <w:proofErr w:type="spellStart"/>
      <w:r>
        <w:rPr>
          <w:rFonts w:hint="cs"/>
          <w:szCs w:val="40"/>
          <w:rtl/>
        </w:rPr>
        <w:t>هذا</w:t>
      </w:r>
      <w:proofErr w:type="spellEnd"/>
      <w:r>
        <w:rPr>
          <w:rFonts w:hint="cs"/>
          <w:szCs w:val="40"/>
          <w:rtl/>
        </w:rPr>
        <w:t xml:space="preserve"> اشکال قوی و لا جواب </w:t>
      </w:r>
      <w:proofErr w:type="spellStart"/>
      <w:r>
        <w:rPr>
          <w:rFonts w:hint="cs"/>
          <w:szCs w:val="40"/>
          <w:rtl/>
        </w:rPr>
        <w:t>عنه</w:t>
      </w:r>
      <w:proofErr w:type="spellEnd"/>
      <w:r>
        <w:rPr>
          <w:rFonts w:hint="cs"/>
          <w:szCs w:val="40"/>
          <w:rtl/>
        </w:rPr>
        <w:t xml:space="preserve"> الا </w:t>
      </w:r>
      <w:proofErr w:type="spellStart"/>
      <w:r>
        <w:rPr>
          <w:rFonts w:hint="cs"/>
          <w:szCs w:val="40"/>
          <w:rtl/>
        </w:rPr>
        <w:t>بأن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نرجع</w:t>
      </w:r>
      <w:proofErr w:type="spellEnd"/>
      <w:r>
        <w:rPr>
          <w:rFonts w:hint="cs"/>
          <w:szCs w:val="40"/>
          <w:rtl/>
        </w:rPr>
        <w:t xml:space="preserve"> الی ما </w:t>
      </w:r>
      <w:proofErr w:type="spellStart"/>
      <w:r>
        <w:rPr>
          <w:rFonts w:hint="cs"/>
          <w:szCs w:val="40"/>
          <w:rtl/>
        </w:rPr>
        <w:t>تبنیناه</w:t>
      </w:r>
      <w:proofErr w:type="spellEnd"/>
      <w:r>
        <w:rPr>
          <w:rFonts w:hint="cs"/>
          <w:szCs w:val="40"/>
          <w:rtl/>
        </w:rPr>
        <w:t xml:space="preserve"> من انکار کون روح </w:t>
      </w:r>
      <w:proofErr w:type="spellStart"/>
      <w:r>
        <w:rPr>
          <w:rFonts w:hint="cs"/>
          <w:szCs w:val="40"/>
          <w:rtl/>
        </w:rPr>
        <w:t>الحرمة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المبغوضیة</w:t>
      </w:r>
      <w:proofErr w:type="spellEnd"/>
      <w:r>
        <w:rPr>
          <w:rFonts w:hint="cs"/>
          <w:szCs w:val="40"/>
          <w:rtl/>
        </w:rPr>
        <w:t>.</w:t>
      </w:r>
    </w:p>
    <w:p w:rsidR="00E508B0" w:rsidRDefault="00E06F0E" w:rsidP="00E508B0">
      <w:pPr>
        <w:spacing w:after="141"/>
        <w:ind w:right="0"/>
        <w:jc w:val="left"/>
        <w:rPr>
          <w:szCs w:val="40"/>
          <w:rtl/>
        </w:rPr>
      </w:pPr>
      <w:proofErr w:type="spellStart"/>
      <w:r>
        <w:rPr>
          <w:rFonts w:hint="cs"/>
          <w:szCs w:val="40"/>
          <w:rtl/>
        </w:rPr>
        <w:t>نحن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ذکرنا</w:t>
      </w:r>
      <w:proofErr w:type="spellEnd"/>
      <w:r>
        <w:rPr>
          <w:rFonts w:hint="cs"/>
          <w:szCs w:val="40"/>
          <w:rtl/>
        </w:rPr>
        <w:t xml:space="preserve">: </w:t>
      </w:r>
      <w:proofErr w:type="spellStart"/>
      <w:r>
        <w:rPr>
          <w:rFonts w:hint="cs"/>
          <w:szCs w:val="40"/>
          <w:rtl/>
        </w:rPr>
        <w:t>أنه</w:t>
      </w:r>
      <w:proofErr w:type="spellEnd"/>
      <w:r>
        <w:rPr>
          <w:rFonts w:hint="cs"/>
          <w:szCs w:val="40"/>
          <w:rtl/>
        </w:rPr>
        <w:t xml:space="preserve"> قد </w:t>
      </w:r>
      <w:proofErr w:type="spellStart"/>
      <w:r>
        <w:rPr>
          <w:rFonts w:hint="cs"/>
          <w:szCs w:val="40"/>
          <w:rtl/>
        </w:rPr>
        <w:t>یبغض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الانسان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شیئا</w:t>
      </w:r>
      <w:proofErr w:type="spellEnd"/>
      <w:r>
        <w:rPr>
          <w:rFonts w:hint="cs"/>
          <w:szCs w:val="40"/>
          <w:rtl/>
        </w:rPr>
        <w:t xml:space="preserve"> و لا </w:t>
      </w:r>
      <w:proofErr w:type="spellStart"/>
      <w:r>
        <w:rPr>
          <w:rFonts w:hint="cs"/>
          <w:szCs w:val="40"/>
          <w:rtl/>
        </w:rPr>
        <w:t>یحرّمه.و</w:t>
      </w:r>
      <w:proofErr w:type="spellEnd"/>
      <w:r>
        <w:rPr>
          <w:rFonts w:hint="cs"/>
          <w:szCs w:val="40"/>
          <w:rtl/>
        </w:rPr>
        <w:t xml:space="preserve"> قد </w:t>
      </w:r>
      <w:proofErr w:type="spellStart"/>
      <w:r>
        <w:rPr>
          <w:rFonts w:hint="cs"/>
          <w:szCs w:val="40"/>
          <w:rtl/>
        </w:rPr>
        <w:t>یحرّم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شیئا</w:t>
      </w:r>
      <w:proofErr w:type="spellEnd"/>
      <w:r>
        <w:rPr>
          <w:rFonts w:hint="cs"/>
          <w:szCs w:val="40"/>
          <w:rtl/>
        </w:rPr>
        <w:t xml:space="preserve"> و لا </w:t>
      </w:r>
      <w:proofErr w:type="spellStart"/>
      <w:r>
        <w:rPr>
          <w:rFonts w:hint="cs"/>
          <w:szCs w:val="40"/>
          <w:rtl/>
        </w:rPr>
        <w:t>یبغضه</w:t>
      </w:r>
      <w:proofErr w:type="spellEnd"/>
      <w:r>
        <w:rPr>
          <w:rFonts w:hint="cs"/>
          <w:szCs w:val="40"/>
          <w:rtl/>
        </w:rPr>
        <w:t>.</w:t>
      </w:r>
      <w:r w:rsidR="00F75B49">
        <w:rPr>
          <w:rFonts w:hint="cs"/>
          <w:szCs w:val="40"/>
          <w:rtl/>
        </w:rPr>
        <w:t xml:space="preserve"> </w:t>
      </w:r>
      <w:r>
        <w:rPr>
          <w:rFonts w:hint="cs"/>
          <w:szCs w:val="40"/>
          <w:rtl/>
        </w:rPr>
        <w:t xml:space="preserve">کنت </w:t>
      </w:r>
      <w:proofErr w:type="spellStart"/>
      <w:r>
        <w:rPr>
          <w:rFonts w:hint="cs"/>
          <w:szCs w:val="40"/>
          <w:rtl/>
        </w:rPr>
        <w:t>أذکر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مثالا</w:t>
      </w:r>
      <w:proofErr w:type="spellEnd"/>
      <w:r>
        <w:rPr>
          <w:rFonts w:hint="cs"/>
          <w:szCs w:val="40"/>
          <w:rtl/>
        </w:rPr>
        <w:t xml:space="preserve"> لا </w:t>
      </w:r>
      <w:proofErr w:type="spellStart"/>
      <w:r>
        <w:rPr>
          <w:rFonts w:hint="cs"/>
          <w:szCs w:val="40"/>
          <w:rtl/>
        </w:rPr>
        <w:t>بأس</w:t>
      </w:r>
      <w:proofErr w:type="spellEnd"/>
      <w:r>
        <w:rPr>
          <w:rFonts w:hint="cs"/>
          <w:szCs w:val="40"/>
          <w:rtl/>
        </w:rPr>
        <w:t xml:space="preserve"> به: </w:t>
      </w:r>
      <w:r w:rsidR="00E508B0">
        <w:rPr>
          <w:rFonts w:hint="cs"/>
          <w:szCs w:val="40"/>
          <w:rtl/>
        </w:rPr>
        <w:t xml:space="preserve">شخص عالم </w:t>
      </w:r>
      <w:proofErr w:type="spellStart"/>
      <w:r w:rsidR="00E508B0">
        <w:rPr>
          <w:rFonts w:hint="cs"/>
          <w:szCs w:val="40"/>
          <w:rtl/>
        </w:rPr>
        <w:t>ذهب</w:t>
      </w:r>
      <w:proofErr w:type="spellEnd"/>
      <w:r w:rsidR="00E508B0">
        <w:rPr>
          <w:rFonts w:hint="cs"/>
          <w:szCs w:val="40"/>
          <w:rtl/>
        </w:rPr>
        <w:t xml:space="preserve"> الی </w:t>
      </w:r>
      <w:proofErr w:type="spellStart"/>
      <w:r w:rsidR="00E508B0">
        <w:rPr>
          <w:rFonts w:hint="cs"/>
          <w:szCs w:val="40"/>
          <w:rtl/>
        </w:rPr>
        <w:t>المستشفی</w:t>
      </w:r>
      <w:proofErr w:type="spellEnd"/>
      <w:r w:rsidR="00E508B0">
        <w:rPr>
          <w:rFonts w:hint="cs"/>
          <w:szCs w:val="40"/>
          <w:rtl/>
        </w:rPr>
        <w:t xml:space="preserve"> </w:t>
      </w:r>
      <w:proofErr w:type="spellStart"/>
      <w:r w:rsidR="00E508B0">
        <w:rPr>
          <w:rFonts w:hint="cs"/>
          <w:szCs w:val="40"/>
          <w:rtl/>
        </w:rPr>
        <w:t>فجائه</w:t>
      </w:r>
      <w:proofErr w:type="spellEnd"/>
      <w:r w:rsidR="00E508B0">
        <w:rPr>
          <w:rFonts w:hint="cs"/>
          <w:szCs w:val="40"/>
          <w:rtl/>
        </w:rPr>
        <w:t xml:space="preserve"> </w:t>
      </w:r>
      <w:proofErr w:type="spellStart"/>
      <w:r w:rsidR="00E508B0">
        <w:rPr>
          <w:rFonts w:hint="cs"/>
          <w:szCs w:val="40"/>
          <w:rtl/>
        </w:rPr>
        <w:t>فتاة</w:t>
      </w:r>
      <w:proofErr w:type="spellEnd"/>
      <w:r w:rsidR="00E508B0">
        <w:rPr>
          <w:rFonts w:hint="cs"/>
          <w:szCs w:val="40"/>
          <w:rtl/>
        </w:rPr>
        <w:t xml:space="preserve"> تشتغل فی </w:t>
      </w:r>
      <w:proofErr w:type="spellStart"/>
      <w:r w:rsidR="00E508B0">
        <w:rPr>
          <w:rFonts w:hint="cs"/>
          <w:szCs w:val="40"/>
          <w:rtl/>
        </w:rPr>
        <w:t>المستشفی</w:t>
      </w:r>
      <w:proofErr w:type="spellEnd"/>
      <w:r w:rsidR="00E508B0">
        <w:rPr>
          <w:rFonts w:hint="cs"/>
          <w:szCs w:val="40"/>
          <w:rtl/>
        </w:rPr>
        <w:t xml:space="preserve">، </w:t>
      </w:r>
      <w:proofErr w:type="spellStart"/>
      <w:r w:rsidR="00E508B0">
        <w:rPr>
          <w:rFonts w:hint="cs"/>
          <w:szCs w:val="40"/>
          <w:rtl/>
        </w:rPr>
        <w:t>أخذ</w:t>
      </w:r>
      <w:proofErr w:type="spellEnd"/>
      <w:r w:rsidR="00E508B0">
        <w:rPr>
          <w:rFonts w:hint="cs"/>
          <w:szCs w:val="40"/>
          <w:rtl/>
        </w:rPr>
        <w:t xml:space="preserve"> بید </w:t>
      </w:r>
      <w:proofErr w:type="spellStart"/>
      <w:r w:rsidR="00E508B0">
        <w:rPr>
          <w:rFonts w:hint="cs"/>
          <w:szCs w:val="40"/>
          <w:rtl/>
        </w:rPr>
        <w:t>هذا</w:t>
      </w:r>
      <w:proofErr w:type="spellEnd"/>
      <w:r w:rsidR="00E508B0">
        <w:rPr>
          <w:rFonts w:hint="cs"/>
          <w:szCs w:val="40"/>
          <w:rtl/>
        </w:rPr>
        <w:t xml:space="preserve"> </w:t>
      </w:r>
      <w:proofErr w:type="spellStart"/>
      <w:r w:rsidR="00E508B0">
        <w:rPr>
          <w:rFonts w:hint="cs"/>
          <w:szCs w:val="40"/>
          <w:rtl/>
        </w:rPr>
        <w:t>العالم</w:t>
      </w:r>
      <w:proofErr w:type="spellEnd"/>
      <w:r w:rsidR="00E508B0">
        <w:rPr>
          <w:rFonts w:hint="cs"/>
          <w:szCs w:val="40"/>
          <w:rtl/>
        </w:rPr>
        <w:t xml:space="preserve"> </w:t>
      </w:r>
      <w:proofErr w:type="spellStart"/>
      <w:r w:rsidR="00E508B0">
        <w:rPr>
          <w:rFonts w:hint="cs"/>
          <w:szCs w:val="40"/>
          <w:rtl/>
        </w:rPr>
        <w:t>ترید</w:t>
      </w:r>
      <w:proofErr w:type="spellEnd"/>
      <w:r w:rsidR="00E508B0">
        <w:rPr>
          <w:rFonts w:hint="cs"/>
          <w:szCs w:val="40"/>
          <w:rtl/>
        </w:rPr>
        <w:t xml:space="preserve"> </w:t>
      </w:r>
      <w:proofErr w:type="spellStart"/>
      <w:r w:rsidR="00E508B0">
        <w:rPr>
          <w:rFonts w:hint="cs"/>
          <w:szCs w:val="40"/>
          <w:rtl/>
        </w:rPr>
        <w:t>تختبر</w:t>
      </w:r>
      <w:proofErr w:type="spellEnd"/>
      <w:r w:rsidR="00E508B0">
        <w:rPr>
          <w:rFonts w:hint="cs"/>
          <w:szCs w:val="40"/>
          <w:rtl/>
        </w:rPr>
        <w:t xml:space="preserve"> </w:t>
      </w:r>
      <w:proofErr w:type="spellStart"/>
      <w:r w:rsidR="00E508B0">
        <w:rPr>
          <w:rFonts w:hint="cs"/>
          <w:szCs w:val="40"/>
          <w:rtl/>
        </w:rPr>
        <w:t>ضغط</w:t>
      </w:r>
      <w:proofErr w:type="spellEnd"/>
      <w:r w:rsidR="00E508B0">
        <w:rPr>
          <w:rFonts w:hint="cs"/>
          <w:szCs w:val="40"/>
          <w:rtl/>
        </w:rPr>
        <w:t xml:space="preserve"> </w:t>
      </w:r>
      <w:proofErr w:type="spellStart"/>
      <w:r w:rsidR="00E508B0">
        <w:rPr>
          <w:rFonts w:hint="cs"/>
          <w:szCs w:val="40"/>
          <w:rtl/>
        </w:rPr>
        <w:t>دمه</w:t>
      </w:r>
      <w:proofErr w:type="spellEnd"/>
      <w:r w:rsidR="00E508B0">
        <w:rPr>
          <w:rFonts w:hint="cs"/>
          <w:szCs w:val="40"/>
          <w:rtl/>
        </w:rPr>
        <w:t xml:space="preserve"> کیف </w:t>
      </w:r>
      <w:proofErr w:type="spellStart"/>
      <w:r w:rsidR="00E508B0">
        <w:rPr>
          <w:rFonts w:hint="cs"/>
          <w:szCs w:val="40"/>
          <w:rtl/>
        </w:rPr>
        <w:t>یکون</w:t>
      </w:r>
      <w:proofErr w:type="spellEnd"/>
      <w:r w:rsidR="00E508B0">
        <w:rPr>
          <w:rFonts w:hint="cs"/>
          <w:szCs w:val="40"/>
          <w:rtl/>
        </w:rPr>
        <w:t xml:space="preserve">، </w:t>
      </w:r>
      <w:proofErr w:type="spellStart"/>
      <w:r w:rsidR="00E508B0">
        <w:rPr>
          <w:rFonts w:hint="cs"/>
          <w:szCs w:val="40"/>
          <w:rtl/>
        </w:rPr>
        <w:t>لزمت</w:t>
      </w:r>
      <w:proofErr w:type="spellEnd"/>
      <w:r w:rsidR="00E508B0">
        <w:rPr>
          <w:rFonts w:hint="cs"/>
          <w:szCs w:val="40"/>
          <w:rtl/>
        </w:rPr>
        <w:t xml:space="preserve"> بید </w:t>
      </w:r>
      <w:proofErr w:type="spellStart"/>
      <w:r w:rsidR="00E508B0">
        <w:rPr>
          <w:rFonts w:hint="cs"/>
          <w:szCs w:val="40"/>
          <w:rtl/>
        </w:rPr>
        <w:t>هذا</w:t>
      </w:r>
      <w:proofErr w:type="spellEnd"/>
      <w:r w:rsidR="00E508B0">
        <w:rPr>
          <w:rFonts w:hint="cs"/>
          <w:szCs w:val="40"/>
          <w:rtl/>
        </w:rPr>
        <w:t xml:space="preserve"> </w:t>
      </w:r>
      <w:proofErr w:type="spellStart"/>
      <w:r w:rsidR="00E508B0">
        <w:rPr>
          <w:rFonts w:hint="cs"/>
          <w:szCs w:val="40"/>
          <w:rtl/>
        </w:rPr>
        <w:t>العالم</w:t>
      </w:r>
      <w:proofErr w:type="spellEnd"/>
      <w:r w:rsidR="00E508B0">
        <w:rPr>
          <w:rFonts w:hint="cs"/>
          <w:szCs w:val="40"/>
          <w:rtl/>
        </w:rPr>
        <w:t xml:space="preserve">. </w:t>
      </w:r>
      <w:proofErr w:type="spellStart"/>
      <w:r w:rsidR="00E508B0">
        <w:rPr>
          <w:rFonts w:hint="cs"/>
          <w:szCs w:val="40"/>
          <w:rtl/>
        </w:rPr>
        <w:t>هذا</w:t>
      </w:r>
      <w:proofErr w:type="spellEnd"/>
      <w:r w:rsidR="00E508B0">
        <w:rPr>
          <w:rFonts w:hint="cs"/>
          <w:szCs w:val="40"/>
          <w:rtl/>
        </w:rPr>
        <w:t xml:space="preserve"> </w:t>
      </w:r>
      <w:proofErr w:type="spellStart"/>
      <w:r w:rsidR="00E508B0">
        <w:rPr>
          <w:rFonts w:hint="cs"/>
          <w:szCs w:val="40"/>
          <w:rtl/>
        </w:rPr>
        <w:t>العالم</w:t>
      </w:r>
      <w:proofErr w:type="spellEnd"/>
      <w:r w:rsidR="00E508B0">
        <w:rPr>
          <w:rFonts w:hint="cs"/>
          <w:szCs w:val="40"/>
          <w:rtl/>
        </w:rPr>
        <w:t xml:space="preserve"> </w:t>
      </w:r>
      <w:proofErr w:type="spellStart"/>
      <w:r w:rsidR="00E508B0">
        <w:rPr>
          <w:rFonts w:hint="cs"/>
          <w:szCs w:val="40"/>
          <w:rtl/>
        </w:rPr>
        <w:t>یقول</w:t>
      </w:r>
      <w:proofErr w:type="spellEnd"/>
      <w:r w:rsidR="00E508B0">
        <w:rPr>
          <w:rFonts w:hint="cs"/>
          <w:szCs w:val="40"/>
          <w:rtl/>
        </w:rPr>
        <w:t xml:space="preserve"> </w:t>
      </w:r>
      <w:proofErr w:type="spellStart"/>
      <w:r w:rsidR="00E508B0">
        <w:rPr>
          <w:rFonts w:hint="cs"/>
          <w:szCs w:val="40"/>
          <w:rtl/>
        </w:rPr>
        <w:t>أنا</w:t>
      </w:r>
      <w:proofErr w:type="spellEnd"/>
      <w:r w:rsidR="00E508B0">
        <w:rPr>
          <w:rFonts w:hint="cs"/>
          <w:szCs w:val="40"/>
          <w:rtl/>
        </w:rPr>
        <w:t xml:space="preserve"> </w:t>
      </w:r>
      <w:proofErr w:type="spellStart"/>
      <w:r w:rsidR="00E508B0">
        <w:rPr>
          <w:rFonts w:hint="cs"/>
          <w:szCs w:val="40"/>
          <w:rtl/>
        </w:rPr>
        <w:t>اکره</w:t>
      </w:r>
      <w:proofErr w:type="spellEnd"/>
      <w:r w:rsidR="00E508B0">
        <w:rPr>
          <w:rFonts w:hint="cs"/>
          <w:szCs w:val="40"/>
          <w:rtl/>
        </w:rPr>
        <w:t xml:space="preserve">؟ </w:t>
      </w:r>
      <w:proofErr w:type="spellStart"/>
      <w:r w:rsidR="00E508B0">
        <w:rPr>
          <w:rFonts w:hint="cs"/>
          <w:szCs w:val="40"/>
          <w:rtl/>
        </w:rPr>
        <w:t>إذا</w:t>
      </w:r>
      <w:proofErr w:type="spellEnd"/>
      <w:r w:rsidR="00E508B0">
        <w:rPr>
          <w:rFonts w:hint="cs"/>
          <w:szCs w:val="40"/>
          <w:rtl/>
        </w:rPr>
        <w:t xml:space="preserve"> قال </w:t>
      </w:r>
      <w:proofErr w:type="spellStart"/>
      <w:r w:rsidR="00E508B0">
        <w:rPr>
          <w:rFonts w:hint="cs"/>
          <w:szCs w:val="40"/>
          <w:rtl/>
        </w:rPr>
        <w:t>هکذا</w:t>
      </w:r>
      <w:proofErr w:type="spellEnd"/>
      <w:r w:rsidR="00E508B0">
        <w:rPr>
          <w:rFonts w:hint="cs"/>
          <w:szCs w:val="40"/>
          <w:rtl/>
        </w:rPr>
        <w:t xml:space="preserve"> </w:t>
      </w:r>
      <w:proofErr w:type="spellStart"/>
      <w:r w:rsidR="00E508B0">
        <w:rPr>
          <w:rFonts w:hint="cs"/>
          <w:szCs w:val="40"/>
          <w:rtl/>
        </w:rPr>
        <w:t>فهو</w:t>
      </w:r>
      <w:proofErr w:type="spellEnd"/>
      <w:r w:rsidR="00E508B0">
        <w:rPr>
          <w:rFonts w:hint="cs"/>
          <w:szCs w:val="40"/>
          <w:rtl/>
        </w:rPr>
        <w:t xml:space="preserve"> مریض </w:t>
      </w:r>
      <w:proofErr w:type="spellStart"/>
      <w:r w:rsidR="00E508B0">
        <w:rPr>
          <w:rFonts w:hint="cs"/>
          <w:szCs w:val="40"/>
          <w:rtl/>
        </w:rPr>
        <w:t>نفسیا</w:t>
      </w:r>
      <w:proofErr w:type="spellEnd"/>
      <w:r w:rsidR="00E508B0">
        <w:rPr>
          <w:rFonts w:hint="cs"/>
          <w:szCs w:val="40"/>
          <w:rtl/>
        </w:rPr>
        <w:t xml:space="preserve">، کیف </w:t>
      </w:r>
      <w:proofErr w:type="spellStart"/>
      <w:r w:rsidR="00E508B0">
        <w:rPr>
          <w:rFonts w:hint="cs"/>
          <w:szCs w:val="40"/>
          <w:rtl/>
        </w:rPr>
        <w:t>یکره</w:t>
      </w:r>
      <w:proofErr w:type="spellEnd"/>
      <w:r w:rsidR="00E508B0">
        <w:rPr>
          <w:rFonts w:hint="cs"/>
          <w:szCs w:val="40"/>
          <w:rtl/>
        </w:rPr>
        <w:t xml:space="preserve">؟ هل </w:t>
      </w:r>
      <w:proofErr w:type="spellStart"/>
      <w:r w:rsidR="00E508B0">
        <w:rPr>
          <w:rFonts w:hint="cs"/>
          <w:szCs w:val="40"/>
          <w:rtl/>
        </w:rPr>
        <w:t>یکون</w:t>
      </w:r>
      <w:proofErr w:type="spellEnd"/>
      <w:r w:rsidR="00E508B0">
        <w:rPr>
          <w:rFonts w:hint="cs"/>
          <w:szCs w:val="40"/>
          <w:rtl/>
        </w:rPr>
        <w:t xml:space="preserve"> احد </w:t>
      </w:r>
      <w:proofErr w:type="spellStart"/>
      <w:r w:rsidR="00E508B0">
        <w:rPr>
          <w:rFonts w:hint="cs"/>
          <w:szCs w:val="40"/>
          <w:rtl/>
        </w:rPr>
        <w:t>یکره</w:t>
      </w:r>
      <w:proofErr w:type="spellEnd"/>
      <w:r w:rsidR="00E508B0">
        <w:rPr>
          <w:rFonts w:hint="cs"/>
          <w:szCs w:val="40"/>
          <w:rtl/>
        </w:rPr>
        <w:t xml:space="preserve"> ذلک؟! </w:t>
      </w:r>
      <w:proofErr w:type="spellStart"/>
      <w:r w:rsidR="00E508B0">
        <w:rPr>
          <w:rFonts w:hint="cs"/>
          <w:szCs w:val="40"/>
          <w:rtl/>
        </w:rPr>
        <w:t>لکنه</w:t>
      </w:r>
      <w:proofErr w:type="spellEnd"/>
      <w:r w:rsidR="00E508B0">
        <w:rPr>
          <w:rFonts w:hint="cs"/>
          <w:szCs w:val="40"/>
          <w:rtl/>
        </w:rPr>
        <w:t xml:space="preserve"> </w:t>
      </w:r>
      <w:proofErr w:type="spellStart"/>
      <w:r w:rsidR="00E508B0">
        <w:rPr>
          <w:rFonts w:hint="cs"/>
          <w:szCs w:val="40"/>
          <w:rtl/>
        </w:rPr>
        <w:t>ینهاها</w:t>
      </w:r>
      <w:proofErr w:type="spellEnd"/>
      <w:r w:rsidR="00E508B0">
        <w:rPr>
          <w:rFonts w:hint="cs"/>
          <w:szCs w:val="40"/>
          <w:rtl/>
        </w:rPr>
        <w:t xml:space="preserve"> عن ذلک و </w:t>
      </w:r>
      <w:proofErr w:type="spellStart"/>
      <w:r w:rsidR="00E508B0">
        <w:rPr>
          <w:rFonts w:hint="cs"/>
          <w:szCs w:val="40"/>
          <w:rtl/>
        </w:rPr>
        <w:t>یقول</w:t>
      </w:r>
      <w:proofErr w:type="spellEnd"/>
      <w:r w:rsidR="00E508B0">
        <w:rPr>
          <w:rFonts w:hint="cs"/>
          <w:szCs w:val="40"/>
          <w:rtl/>
        </w:rPr>
        <w:t xml:space="preserve"> </w:t>
      </w:r>
      <w:proofErr w:type="spellStart"/>
      <w:r w:rsidR="00E508B0">
        <w:rPr>
          <w:rFonts w:hint="cs"/>
          <w:szCs w:val="40"/>
          <w:rtl/>
        </w:rPr>
        <w:t>لها</w:t>
      </w:r>
      <w:proofErr w:type="spellEnd"/>
      <w:r w:rsidR="00E508B0">
        <w:rPr>
          <w:rFonts w:hint="cs"/>
          <w:szCs w:val="40"/>
          <w:rtl/>
        </w:rPr>
        <w:t xml:space="preserve"> </w:t>
      </w:r>
      <w:proofErr w:type="spellStart"/>
      <w:r w:rsidR="00E508B0">
        <w:rPr>
          <w:rFonts w:hint="cs"/>
          <w:szCs w:val="40"/>
          <w:rtl/>
        </w:rPr>
        <w:t>بنتی</w:t>
      </w:r>
      <w:proofErr w:type="spellEnd"/>
      <w:r w:rsidR="00E508B0">
        <w:rPr>
          <w:rFonts w:hint="cs"/>
          <w:szCs w:val="40"/>
          <w:rtl/>
        </w:rPr>
        <w:t xml:space="preserve"> لا </w:t>
      </w:r>
      <w:proofErr w:type="spellStart"/>
      <w:r w:rsidR="00E508B0">
        <w:rPr>
          <w:rFonts w:hint="cs"/>
          <w:szCs w:val="40"/>
          <w:rtl/>
        </w:rPr>
        <w:t>تفعل</w:t>
      </w:r>
      <w:proofErr w:type="spellEnd"/>
      <w:r w:rsidR="00E508B0">
        <w:rPr>
          <w:rFonts w:hint="cs"/>
          <w:szCs w:val="40"/>
          <w:rtl/>
        </w:rPr>
        <w:t xml:space="preserve"> ذلک </w:t>
      </w:r>
      <w:proofErr w:type="spellStart"/>
      <w:r w:rsidR="00E508B0">
        <w:rPr>
          <w:rFonts w:hint="cs"/>
          <w:szCs w:val="40"/>
          <w:rtl/>
        </w:rPr>
        <w:t>هذا</w:t>
      </w:r>
      <w:proofErr w:type="spellEnd"/>
      <w:r w:rsidR="00E508B0">
        <w:rPr>
          <w:rFonts w:hint="cs"/>
          <w:szCs w:val="40"/>
          <w:rtl/>
        </w:rPr>
        <w:t xml:space="preserve"> حرام، </w:t>
      </w:r>
      <w:proofErr w:type="spellStart"/>
      <w:r w:rsidR="00E508B0">
        <w:rPr>
          <w:rFonts w:hint="cs"/>
          <w:szCs w:val="40"/>
          <w:rtl/>
        </w:rPr>
        <w:t>لماذا</w:t>
      </w:r>
      <w:proofErr w:type="spellEnd"/>
      <w:r w:rsidR="00E508B0">
        <w:rPr>
          <w:rFonts w:hint="cs"/>
          <w:szCs w:val="40"/>
          <w:rtl/>
        </w:rPr>
        <w:t xml:space="preserve"> </w:t>
      </w:r>
      <w:proofErr w:type="spellStart"/>
      <w:r w:rsidR="00E508B0">
        <w:rPr>
          <w:rFonts w:hint="cs"/>
          <w:szCs w:val="40"/>
          <w:rtl/>
        </w:rPr>
        <w:t>تلزمین</w:t>
      </w:r>
      <w:proofErr w:type="spellEnd"/>
      <w:r w:rsidR="00E508B0">
        <w:rPr>
          <w:rFonts w:hint="cs"/>
          <w:szCs w:val="40"/>
          <w:rtl/>
        </w:rPr>
        <w:t xml:space="preserve"> </w:t>
      </w:r>
      <w:proofErr w:type="spellStart"/>
      <w:r w:rsidR="00E508B0">
        <w:rPr>
          <w:rFonts w:hint="cs"/>
          <w:szCs w:val="40"/>
          <w:rtl/>
        </w:rPr>
        <w:t>بیدی</w:t>
      </w:r>
      <w:proofErr w:type="spellEnd"/>
      <w:r w:rsidR="00E508B0">
        <w:rPr>
          <w:rFonts w:hint="cs"/>
          <w:szCs w:val="40"/>
          <w:rtl/>
        </w:rPr>
        <w:t xml:space="preserve">؟ لیس </w:t>
      </w:r>
      <w:proofErr w:type="spellStart"/>
      <w:r w:rsidR="00E508B0">
        <w:rPr>
          <w:rFonts w:hint="cs"/>
          <w:szCs w:val="40"/>
          <w:rtl/>
        </w:rPr>
        <w:t>جائزا</w:t>
      </w:r>
      <w:proofErr w:type="spellEnd"/>
      <w:r w:rsidR="00E508B0">
        <w:rPr>
          <w:rFonts w:hint="cs"/>
          <w:szCs w:val="40"/>
          <w:rtl/>
        </w:rPr>
        <w:t xml:space="preserve">. و لکن نفسه </w:t>
      </w:r>
      <w:proofErr w:type="spellStart"/>
      <w:r w:rsidR="00E508B0">
        <w:rPr>
          <w:rFonts w:hint="cs"/>
          <w:szCs w:val="40"/>
          <w:rtl/>
        </w:rPr>
        <w:t>توسوسه</w:t>
      </w:r>
      <w:proofErr w:type="spellEnd"/>
      <w:r w:rsidR="00E508B0">
        <w:rPr>
          <w:rFonts w:hint="cs"/>
          <w:szCs w:val="40"/>
          <w:rtl/>
        </w:rPr>
        <w:t xml:space="preserve"> و </w:t>
      </w:r>
      <w:proofErr w:type="spellStart"/>
      <w:r w:rsidR="00E508B0">
        <w:rPr>
          <w:rFonts w:hint="cs"/>
          <w:szCs w:val="40"/>
          <w:rtl/>
        </w:rPr>
        <w:t>تقول</w:t>
      </w:r>
      <w:proofErr w:type="spellEnd"/>
      <w:r w:rsidR="00E508B0">
        <w:rPr>
          <w:rFonts w:hint="cs"/>
          <w:szCs w:val="40"/>
          <w:rtl/>
        </w:rPr>
        <w:t xml:space="preserve"> له یا لیت </w:t>
      </w:r>
      <w:proofErr w:type="spellStart"/>
      <w:r w:rsidR="00E508B0">
        <w:rPr>
          <w:rFonts w:hint="cs"/>
          <w:szCs w:val="40"/>
          <w:rtl/>
        </w:rPr>
        <w:t>هذه</w:t>
      </w:r>
      <w:proofErr w:type="spellEnd"/>
      <w:r w:rsidR="00E508B0">
        <w:rPr>
          <w:rFonts w:hint="cs"/>
          <w:szCs w:val="40"/>
          <w:rtl/>
        </w:rPr>
        <w:t xml:space="preserve"> </w:t>
      </w:r>
      <w:proofErr w:type="spellStart"/>
      <w:r w:rsidR="00E508B0">
        <w:rPr>
          <w:rFonts w:hint="cs"/>
          <w:szCs w:val="40"/>
          <w:rtl/>
        </w:rPr>
        <w:t>الفتاة</w:t>
      </w:r>
      <w:proofErr w:type="spellEnd"/>
      <w:r w:rsidR="00E508B0">
        <w:rPr>
          <w:rFonts w:hint="cs"/>
          <w:szCs w:val="40"/>
          <w:rtl/>
        </w:rPr>
        <w:t xml:space="preserve"> لا </w:t>
      </w:r>
      <w:proofErr w:type="spellStart"/>
      <w:r w:rsidR="00E508B0">
        <w:rPr>
          <w:rFonts w:hint="cs"/>
          <w:szCs w:val="40"/>
          <w:rtl/>
        </w:rPr>
        <w:t>تصغی</w:t>
      </w:r>
      <w:proofErr w:type="spellEnd"/>
      <w:r w:rsidR="00E508B0">
        <w:rPr>
          <w:rFonts w:hint="cs"/>
          <w:szCs w:val="40"/>
          <w:rtl/>
        </w:rPr>
        <w:t xml:space="preserve"> الی ما </w:t>
      </w:r>
      <w:proofErr w:type="spellStart"/>
      <w:r w:rsidR="00E508B0">
        <w:rPr>
          <w:rFonts w:hint="cs"/>
          <w:szCs w:val="40"/>
          <w:rtl/>
        </w:rPr>
        <w:t>اقول</w:t>
      </w:r>
      <w:proofErr w:type="spellEnd"/>
      <w:r w:rsidR="00E508B0">
        <w:rPr>
          <w:rFonts w:hint="cs"/>
          <w:szCs w:val="40"/>
          <w:rtl/>
        </w:rPr>
        <w:t xml:space="preserve"> </w:t>
      </w:r>
      <w:proofErr w:type="spellStart"/>
      <w:r w:rsidR="00E508B0">
        <w:rPr>
          <w:rFonts w:hint="cs"/>
          <w:szCs w:val="40"/>
          <w:rtl/>
        </w:rPr>
        <w:t>لها</w:t>
      </w:r>
      <w:proofErr w:type="spellEnd"/>
      <w:r w:rsidR="00E508B0">
        <w:rPr>
          <w:rFonts w:hint="cs"/>
          <w:szCs w:val="40"/>
          <w:rtl/>
        </w:rPr>
        <w:t xml:space="preserve">. </w:t>
      </w:r>
      <w:proofErr w:type="spellStart"/>
      <w:r w:rsidR="00E508B0">
        <w:rPr>
          <w:rFonts w:hint="cs"/>
          <w:szCs w:val="40"/>
          <w:rtl/>
        </w:rPr>
        <w:t>فهذا</w:t>
      </w:r>
      <w:proofErr w:type="spellEnd"/>
      <w:r w:rsidR="00E508B0">
        <w:rPr>
          <w:rFonts w:hint="cs"/>
          <w:szCs w:val="40"/>
          <w:rtl/>
        </w:rPr>
        <w:t xml:space="preserve"> </w:t>
      </w:r>
      <w:proofErr w:type="spellStart"/>
      <w:r w:rsidR="00E508B0">
        <w:rPr>
          <w:rFonts w:hint="cs"/>
          <w:szCs w:val="40"/>
          <w:rtl/>
        </w:rPr>
        <w:t>العالم</w:t>
      </w:r>
      <w:proofErr w:type="spellEnd"/>
      <w:r w:rsidR="00E508B0">
        <w:rPr>
          <w:rFonts w:hint="cs"/>
          <w:szCs w:val="40"/>
          <w:rtl/>
        </w:rPr>
        <w:t xml:space="preserve"> لا </w:t>
      </w:r>
      <w:proofErr w:type="spellStart"/>
      <w:r w:rsidR="00E508B0">
        <w:rPr>
          <w:rFonts w:hint="cs"/>
          <w:szCs w:val="40"/>
          <w:rtl/>
        </w:rPr>
        <w:t>یبغض</w:t>
      </w:r>
      <w:proofErr w:type="spellEnd"/>
      <w:r w:rsidR="00E508B0">
        <w:rPr>
          <w:rFonts w:hint="cs"/>
          <w:szCs w:val="40"/>
          <w:rtl/>
        </w:rPr>
        <w:t xml:space="preserve"> </w:t>
      </w:r>
      <w:proofErr w:type="spellStart"/>
      <w:r w:rsidR="00E508B0">
        <w:rPr>
          <w:rFonts w:hint="cs"/>
          <w:szCs w:val="40"/>
          <w:rtl/>
        </w:rPr>
        <w:t>هذا</w:t>
      </w:r>
      <w:proofErr w:type="spellEnd"/>
      <w:r w:rsidR="00E508B0">
        <w:rPr>
          <w:rFonts w:hint="cs"/>
          <w:szCs w:val="40"/>
          <w:rtl/>
        </w:rPr>
        <w:t xml:space="preserve"> </w:t>
      </w:r>
      <w:proofErr w:type="spellStart"/>
      <w:r w:rsidR="00E508B0">
        <w:rPr>
          <w:rFonts w:hint="cs"/>
          <w:szCs w:val="40"/>
          <w:rtl/>
        </w:rPr>
        <w:t>الفعل</w:t>
      </w:r>
      <w:proofErr w:type="spellEnd"/>
      <w:r w:rsidR="00E508B0">
        <w:rPr>
          <w:rFonts w:hint="cs"/>
          <w:szCs w:val="40"/>
          <w:rtl/>
        </w:rPr>
        <w:t xml:space="preserve"> و لکن </w:t>
      </w:r>
      <w:proofErr w:type="spellStart"/>
      <w:r w:rsidR="00E508B0">
        <w:rPr>
          <w:rFonts w:hint="cs"/>
          <w:szCs w:val="40"/>
          <w:rtl/>
        </w:rPr>
        <w:t>ینهی</w:t>
      </w:r>
      <w:proofErr w:type="spellEnd"/>
      <w:r w:rsidR="00E508B0">
        <w:rPr>
          <w:rFonts w:hint="cs"/>
          <w:szCs w:val="40"/>
          <w:rtl/>
        </w:rPr>
        <w:t xml:space="preserve"> </w:t>
      </w:r>
      <w:proofErr w:type="spellStart"/>
      <w:r w:rsidR="00E508B0">
        <w:rPr>
          <w:rFonts w:hint="cs"/>
          <w:szCs w:val="40"/>
          <w:rtl/>
        </w:rPr>
        <w:t>عنه</w:t>
      </w:r>
      <w:proofErr w:type="spellEnd"/>
      <w:r w:rsidR="00E508B0">
        <w:rPr>
          <w:rFonts w:hint="cs"/>
          <w:szCs w:val="40"/>
          <w:rtl/>
        </w:rPr>
        <w:t>.</w:t>
      </w:r>
    </w:p>
    <w:p w:rsidR="00E508B0" w:rsidRDefault="00E508B0" w:rsidP="00F75B49">
      <w:pPr>
        <w:spacing w:after="141"/>
        <w:ind w:right="0"/>
        <w:jc w:val="left"/>
        <w:rPr>
          <w:szCs w:val="40"/>
          <w:rtl/>
        </w:rPr>
      </w:pPr>
      <w:r>
        <w:rPr>
          <w:rFonts w:hint="cs"/>
          <w:szCs w:val="40"/>
          <w:rtl/>
        </w:rPr>
        <w:t xml:space="preserve">و قد </w:t>
      </w:r>
      <w:proofErr w:type="spellStart"/>
      <w:r>
        <w:rPr>
          <w:rFonts w:hint="cs"/>
          <w:szCs w:val="40"/>
          <w:rtl/>
        </w:rPr>
        <w:t>یأمر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بشیء</w:t>
      </w:r>
      <w:proofErr w:type="spellEnd"/>
      <w:r>
        <w:rPr>
          <w:rFonts w:hint="cs"/>
          <w:szCs w:val="40"/>
          <w:rtl/>
        </w:rPr>
        <w:t xml:space="preserve"> و لا </w:t>
      </w:r>
      <w:proofErr w:type="spellStart"/>
      <w:r>
        <w:rPr>
          <w:rFonts w:hint="cs"/>
          <w:szCs w:val="40"/>
          <w:rtl/>
        </w:rPr>
        <w:t>یحبه</w:t>
      </w:r>
      <w:proofErr w:type="spellEnd"/>
      <w:r>
        <w:rPr>
          <w:rFonts w:hint="cs"/>
          <w:szCs w:val="40"/>
          <w:rtl/>
        </w:rPr>
        <w:t xml:space="preserve"> بل </w:t>
      </w:r>
      <w:proofErr w:type="spellStart"/>
      <w:r>
        <w:rPr>
          <w:rFonts w:hint="cs"/>
          <w:szCs w:val="40"/>
          <w:rtl/>
        </w:rPr>
        <w:t>یبغضه</w:t>
      </w:r>
      <w:proofErr w:type="spellEnd"/>
      <w:r>
        <w:rPr>
          <w:rFonts w:hint="cs"/>
          <w:szCs w:val="40"/>
          <w:rtl/>
        </w:rPr>
        <w:t xml:space="preserve">. </w:t>
      </w:r>
    </w:p>
    <w:p w:rsidR="00E508B0" w:rsidRDefault="00E508B0" w:rsidP="00F75B49">
      <w:pPr>
        <w:spacing w:after="141"/>
        <w:ind w:right="0"/>
        <w:jc w:val="left"/>
        <w:rPr>
          <w:szCs w:val="40"/>
          <w:rtl/>
        </w:rPr>
      </w:pPr>
      <w:proofErr w:type="spellStart"/>
      <w:r>
        <w:rPr>
          <w:rFonts w:hint="cs"/>
          <w:szCs w:val="40"/>
          <w:rtl/>
        </w:rPr>
        <w:t>فروح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الوجوب</w:t>
      </w:r>
      <w:proofErr w:type="spellEnd"/>
      <w:r>
        <w:rPr>
          <w:rFonts w:hint="cs"/>
          <w:szCs w:val="40"/>
          <w:rtl/>
        </w:rPr>
        <w:t xml:space="preserve"> لیس </w:t>
      </w:r>
      <w:proofErr w:type="spellStart"/>
      <w:r>
        <w:rPr>
          <w:rFonts w:hint="cs"/>
          <w:szCs w:val="40"/>
          <w:rtl/>
        </w:rPr>
        <w:t>الحب</w:t>
      </w:r>
      <w:proofErr w:type="spellEnd"/>
      <w:r>
        <w:rPr>
          <w:rFonts w:hint="cs"/>
          <w:szCs w:val="40"/>
          <w:rtl/>
        </w:rPr>
        <w:t xml:space="preserve">، و روح </w:t>
      </w:r>
      <w:proofErr w:type="spellStart"/>
      <w:r>
        <w:rPr>
          <w:rFonts w:hint="cs"/>
          <w:szCs w:val="40"/>
          <w:rtl/>
        </w:rPr>
        <w:t>الحرمة</w:t>
      </w:r>
      <w:proofErr w:type="spellEnd"/>
      <w:r>
        <w:rPr>
          <w:rFonts w:hint="cs"/>
          <w:szCs w:val="40"/>
          <w:rtl/>
        </w:rPr>
        <w:t xml:space="preserve"> لیس هو </w:t>
      </w:r>
      <w:proofErr w:type="spellStart"/>
      <w:r>
        <w:rPr>
          <w:rFonts w:hint="cs"/>
          <w:szCs w:val="40"/>
          <w:rtl/>
        </w:rPr>
        <w:t>البغض</w:t>
      </w:r>
      <w:proofErr w:type="spellEnd"/>
      <w:r>
        <w:rPr>
          <w:rFonts w:hint="cs"/>
          <w:szCs w:val="40"/>
          <w:rtl/>
        </w:rPr>
        <w:t xml:space="preserve">. و </w:t>
      </w:r>
      <w:proofErr w:type="spellStart"/>
      <w:r>
        <w:rPr>
          <w:rFonts w:hint="cs"/>
          <w:szCs w:val="40"/>
          <w:rtl/>
        </w:rPr>
        <w:t>هذا</w:t>
      </w:r>
      <w:proofErr w:type="spellEnd"/>
      <w:r>
        <w:rPr>
          <w:rFonts w:hint="cs"/>
          <w:szCs w:val="40"/>
          <w:rtl/>
        </w:rPr>
        <w:t xml:space="preserve"> ما </w:t>
      </w:r>
      <w:proofErr w:type="spellStart"/>
      <w:r>
        <w:rPr>
          <w:rFonts w:hint="cs"/>
          <w:szCs w:val="40"/>
          <w:rtl/>
        </w:rPr>
        <w:t>ذکره</w:t>
      </w:r>
      <w:proofErr w:type="spellEnd"/>
      <w:r>
        <w:rPr>
          <w:rFonts w:hint="cs"/>
          <w:szCs w:val="40"/>
          <w:rtl/>
        </w:rPr>
        <w:t xml:space="preserve"> فی </w:t>
      </w:r>
      <w:proofErr w:type="spellStart"/>
      <w:r>
        <w:rPr>
          <w:rFonts w:hint="cs"/>
          <w:szCs w:val="40"/>
          <w:rtl/>
        </w:rPr>
        <w:t>البحوث</w:t>
      </w:r>
      <w:proofErr w:type="spellEnd"/>
      <w:r>
        <w:rPr>
          <w:rFonts w:hint="cs"/>
          <w:szCs w:val="40"/>
          <w:rtl/>
        </w:rPr>
        <w:t xml:space="preserve">. </w:t>
      </w:r>
      <w:proofErr w:type="spellStart"/>
      <w:r>
        <w:rPr>
          <w:rFonts w:hint="cs"/>
          <w:szCs w:val="40"/>
          <w:rtl/>
        </w:rPr>
        <w:t>رأیت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أنه</w:t>
      </w:r>
      <w:proofErr w:type="spellEnd"/>
      <w:r>
        <w:rPr>
          <w:rFonts w:hint="cs"/>
          <w:szCs w:val="40"/>
          <w:rtl/>
        </w:rPr>
        <w:t xml:space="preserve"> ذکر فی </w:t>
      </w:r>
      <w:proofErr w:type="spellStart"/>
      <w:r>
        <w:rPr>
          <w:rFonts w:hint="cs"/>
          <w:szCs w:val="40"/>
          <w:rtl/>
        </w:rPr>
        <w:t>البحوث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ففرحت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بذلک</w:t>
      </w:r>
      <w:proofErr w:type="spellEnd"/>
      <w:r>
        <w:rPr>
          <w:rFonts w:hint="cs"/>
          <w:szCs w:val="40"/>
          <w:rtl/>
        </w:rPr>
        <w:t xml:space="preserve">، </w:t>
      </w:r>
      <w:proofErr w:type="spellStart"/>
      <w:r>
        <w:rPr>
          <w:rFonts w:hint="cs"/>
          <w:szCs w:val="40"/>
          <w:rtl/>
        </w:rPr>
        <w:t>لأننا</w:t>
      </w:r>
      <w:proofErr w:type="spellEnd"/>
      <w:r>
        <w:rPr>
          <w:rFonts w:hint="cs"/>
          <w:szCs w:val="40"/>
          <w:rtl/>
        </w:rPr>
        <w:t xml:space="preserve"> من </w:t>
      </w:r>
      <w:proofErr w:type="spellStart"/>
      <w:r>
        <w:rPr>
          <w:rFonts w:hint="cs"/>
          <w:szCs w:val="40"/>
          <w:rtl/>
        </w:rPr>
        <w:t>الاول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کنا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ندعی</w:t>
      </w:r>
      <w:proofErr w:type="spellEnd"/>
      <w:r>
        <w:rPr>
          <w:rFonts w:hint="cs"/>
          <w:szCs w:val="40"/>
          <w:rtl/>
        </w:rPr>
        <w:t xml:space="preserve"> ذلک. فی بحث </w:t>
      </w:r>
      <w:proofErr w:type="spellStart"/>
      <w:r>
        <w:rPr>
          <w:rFonts w:hint="cs"/>
          <w:szCs w:val="40"/>
          <w:rtl/>
        </w:rPr>
        <w:t>الاضطرار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بسوء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الاختیار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هناک</w:t>
      </w:r>
      <w:proofErr w:type="spellEnd"/>
      <w:r>
        <w:rPr>
          <w:rFonts w:hint="cs"/>
          <w:szCs w:val="40"/>
          <w:rtl/>
        </w:rPr>
        <w:t xml:space="preserve"> عدل عن </w:t>
      </w:r>
      <w:proofErr w:type="spellStart"/>
      <w:r>
        <w:rPr>
          <w:rFonts w:hint="cs"/>
          <w:szCs w:val="40"/>
          <w:rtl/>
        </w:rPr>
        <w:t>مبناه</w:t>
      </w:r>
      <w:proofErr w:type="spellEnd"/>
      <w:r>
        <w:rPr>
          <w:rFonts w:hint="cs"/>
          <w:szCs w:val="40"/>
          <w:rtl/>
        </w:rPr>
        <w:t xml:space="preserve"> من </w:t>
      </w:r>
      <w:proofErr w:type="spellStart"/>
      <w:r>
        <w:rPr>
          <w:rFonts w:hint="cs"/>
          <w:szCs w:val="40"/>
          <w:rtl/>
        </w:rPr>
        <w:t>أن</w:t>
      </w:r>
      <w:proofErr w:type="spellEnd"/>
      <w:r>
        <w:rPr>
          <w:rFonts w:hint="cs"/>
          <w:szCs w:val="40"/>
          <w:rtl/>
        </w:rPr>
        <w:t xml:space="preserve"> روح </w:t>
      </w:r>
      <w:proofErr w:type="spellStart"/>
      <w:r>
        <w:rPr>
          <w:rFonts w:hint="cs"/>
          <w:szCs w:val="40"/>
          <w:rtl/>
        </w:rPr>
        <w:t>الوجوب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الحب</w:t>
      </w:r>
      <w:proofErr w:type="spellEnd"/>
      <w:r>
        <w:rPr>
          <w:rFonts w:hint="cs"/>
          <w:szCs w:val="40"/>
          <w:rtl/>
        </w:rPr>
        <w:t xml:space="preserve"> و روح </w:t>
      </w:r>
      <w:proofErr w:type="spellStart"/>
      <w:r>
        <w:rPr>
          <w:rFonts w:hint="cs"/>
          <w:szCs w:val="40"/>
          <w:rtl/>
        </w:rPr>
        <w:t>الحرمة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البغض</w:t>
      </w:r>
      <w:proofErr w:type="spellEnd"/>
      <w:r>
        <w:rPr>
          <w:rFonts w:hint="cs"/>
          <w:szCs w:val="40"/>
          <w:rtl/>
        </w:rPr>
        <w:t xml:space="preserve">. لا، قد </w:t>
      </w:r>
      <w:proofErr w:type="spellStart"/>
      <w:r>
        <w:rPr>
          <w:rFonts w:hint="cs"/>
          <w:szCs w:val="40"/>
          <w:rtl/>
        </w:rPr>
        <w:t>یأمر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الانسان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بشیء</w:t>
      </w:r>
      <w:proofErr w:type="spellEnd"/>
      <w:r>
        <w:rPr>
          <w:rFonts w:hint="cs"/>
          <w:szCs w:val="40"/>
          <w:rtl/>
        </w:rPr>
        <w:t xml:space="preserve"> لا </w:t>
      </w:r>
      <w:proofErr w:type="spellStart"/>
      <w:r>
        <w:rPr>
          <w:rFonts w:hint="cs"/>
          <w:szCs w:val="40"/>
          <w:rtl/>
        </w:rPr>
        <w:t>یحبه</w:t>
      </w:r>
      <w:proofErr w:type="spellEnd"/>
      <w:r>
        <w:rPr>
          <w:rFonts w:hint="cs"/>
          <w:szCs w:val="40"/>
          <w:rtl/>
        </w:rPr>
        <w:t xml:space="preserve"> و قد </w:t>
      </w:r>
      <w:proofErr w:type="spellStart"/>
      <w:r>
        <w:rPr>
          <w:rFonts w:hint="cs"/>
          <w:szCs w:val="40"/>
          <w:rtl/>
        </w:rPr>
        <w:t>ینهی</w:t>
      </w:r>
      <w:proofErr w:type="spellEnd"/>
      <w:r>
        <w:rPr>
          <w:rFonts w:hint="cs"/>
          <w:szCs w:val="40"/>
          <w:rtl/>
        </w:rPr>
        <w:t xml:space="preserve"> عن شیئ لا </w:t>
      </w:r>
      <w:proofErr w:type="spellStart"/>
      <w:r>
        <w:rPr>
          <w:rFonts w:hint="cs"/>
          <w:szCs w:val="40"/>
          <w:rtl/>
        </w:rPr>
        <w:t>یبغضه</w:t>
      </w:r>
      <w:proofErr w:type="spellEnd"/>
      <w:r>
        <w:rPr>
          <w:rFonts w:hint="cs"/>
          <w:szCs w:val="40"/>
          <w:rtl/>
        </w:rPr>
        <w:t xml:space="preserve">. </w:t>
      </w:r>
    </w:p>
    <w:p w:rsidR="002A66CE" w:rsidRDefault="00E508B0" w:rsidP="00F75B49">
      <w:pPr>
        <w:spacing w:after="141"/>
        <w:ind w:right="0"/>
        <w:jc w:val="left"/>
        <w:rPr>
          <w:szCs w:val="40"/>
          <w:rtl/>
        </w:rPr>
      </w:pPr>
      <w:proofErr w:type="spellStart"/>
      <w:r>
        <w:rPr>
          <w:rFonts w:hint="cs"/>
          <w:szCs w:val="40"/>
          <w:rtl/>
        </w:rPr>
        <w:t>فما</w:t>
      </w:r>
      <w:proofErr w:type="spellEnd"/>
      <w:r>
        <w:rPr>
          <w:rFonts w:hint="cs"/>
          <w:szCs w:val="40"/>
          <w:rtl/>
        </w:rPr>
        <w:t xml:space="preserve"> هو روح </w:t>
      </w:r>
      <w:proofErr w:type="spellStart"/>
      <w:r>
        <w:rPr>
          <w:rFonts w:hint="cs"/>
          <w:szCs w:val="40"/>
          <w:rtl/>
        </w:rPr>
        <w:t>الوجوب</w:t>
      </w:r>
      <w:proofErr w:type="spellEnd"/>
      <w:r>
        <w:rPr>
          <w:rFonts w:hint="cs"/>
          <w:szCs w:val="40"/>
          <w:rtl/>
        </w:rPr>
        <w:t xml:space="preserve"> و </w:t>
      </w:r>
      <w:proofErr w:type="spellStart"/>
      <w:r>
        <w:rPr>
          <w:rFonts w:hint="cs"/>
          <w:szCs w:val="40"/>
          <w:rtl/>
        </w:rPr>
        <w:t>الحرمة</w:t>
      </w:r>
      <w:proofErr w:type="spellEnd"/>
      <w:r>
        <w:rPr>
          <w:rFonts w:hint="cs"/>
          <w:szCs w:val="40"/>
          <w:rtl/>
        </w:rPr>
        <w:t xml:space="preserve">؟ روح </w:t>
      </w:r>
      <w:proofErr w:type="spellStart"/>
      <w:r>
        <w:rPr>
          <w:rFonts w:hint="cs"/>
          <w:szCs w:val="40"/>
          <w:rtl/>
        </w:rPr>
        <w:t>الوجوب</w:t>
      </w:r>
      <w:proofErr w:type="spellEnd"/>
      <w:r>
        <w:rPr>
          <w:rFonts w:hint="cs"/>
          <w:szCs w:val="40"/>
          <w:rtl/>
        </w:rPr>
        <w:t xml:space="preserve"> تعلق </w:t>
      </w:r>
      <w:proofErr w:type="spellStart"/>
      <w:r>
        <w:rPr>
          <w:rFonts w:hint="cs"/>
          <w:szCs w:val="40"/>
          <w:rtl/>
        </w:rPr>
        <w:t>الغرض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اللزومی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المولوی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 w:rsidR="002A66CE">
        <w:rPr>
          <w:rFonts w:hint="cs"/>
          <w:szCs w:val="40"/>
          <w:rtl/>
        </w:rPr>
        <w:t>بفعل</w:t>
      </w:r>
      <w:proofErr w:type="spellEnd"/>
      <w:r w:rsidR="002A66CE">
        <w:rPr>
          <w:rFonts w:hint="cs"/>
          <w:szCs w:val="40"/>
          <w:rtl/>
        </w:rPr>
        <w:t xml:space="preserve"> </w:t>
      </w:r>
      <w:proofErr w:type="spellStart"/>
      <w:r w:rsidR="002A66CE">
        <w:rPr>
          <w:rFonts w:hint="cs"/>
          <w:szCs w:val="40"/>
          <w:rtl/>
        </w:rPr>
        <w:t>شیء</w:t>
      </w:r>
      <w:proofErr w:type="spellEnd"/>
      <w:r w:rsidR="002A66CE">
        <w:rPr>
          <w:rFonts w:hint="cs"/>
          <w:szCs w:val="40"/>
          <w:rtl/>
        </w:rPr>
        <w:t xml:space="preserve">، و روح </w:t>
      </w:r>
      <w:proofErr w:type="spellStart"/>
      <w:r w:rsidR="002A66CE">
        <w:rPr>
          <w:rFonts w:hint="cs"/>
          <w:szCs w:val="40"/>
          <w:rtl/>
        </w:rPr>
        <w:t>الحرمة</w:t>
      </w:r>
      <w:proofErr w:type="spellEnd"/>
      <w:r w:rsidR="002A66CE">
        <w:rPr>
          <w:rFonts w:hint="cs"/>
          <w:szCs w:val="40"/>
          <w:rtl/>
        </w:rPr>
        <w:t xml:space="preserve"> تعلق </w:t>
      </w:r>
      <w:proofErr w:type="spellStart"/>
      <w:r w:rsidR="002A66CE">
        <w:rPr>
          <w:rFonts w:hint="cs"/>
          <w:szCs w:val="40"/>
          <w:rtl/>
        </w:rPr>
        <w:t>الغرض</w:t>
      </w:r>
      <w:proofErr w:type="spellEnd"/>
      <w:r w:rsidR="002A66CE">
        <w:rPr>
          <w:rFonts w:hint="cs"/>
          <w:szCs w:val="40"/>
          <w:rtl/>
        </w:rPr>
        <w:t xml:space="preserve"> </w:t>
      </w:r>
      <w:proofErr w:type="spellStart"/>
      <w:r w:rsidR="002A66CE">
        <w:rPr>
          <w:rFonts w:hint="cs"/>
          <w:szCs w:val="40"/>
          <w:rtl/>
        </w:rPr>
        <w:t>اللزومی</w:t>
      </w:r>
      <w:proofErr w:type="spellEnd"/>
      <w:r w:rsidR="002A66CE">
        <w:rPr>
          <w:rFonts w:hint="cs"/>
          <w:szCs w:val="40"/>
          <w:rtl/>
        </w:rPr>
        <w:t xml:space="preserve"> </w:t>
      </w:r>
      <w:proofErr w:type="spellStart"/>
      <w:r w:rsidR="002A66CE">
        <w:rPr>
          <w:rFonts w:hint="cs"/>
          <w:szCs w:val="40"/>
          <w:rtl/>
        </w:rPr>
        <w:t>المولوی</w:t>
      </w:r>
      <w:proofErr w:type="spellEnd"/>
      <w:r w:rsidR="002A66CE">
        <w:rPr>
          <w:rFonts w:hint="cs"/>
          <w:szCs w:val="40"/>
          <w:rtl/>
        </w:rPr>
        <w:t xml:space="preserve"> بترک </w:t>
      </w:r>
      <w:proofErr w:type="spellStart"/>
      <w:r w:rsidR="002A66CE">
        <w:rPr>
          <w:rFonts w:hint="cs"/>
          <w:szCs w:val="40"/>
          <w:rtl/>
        </w:rPr>
        <w:t>شیء</w:t>
      </w:r>
      <w:proofErr w:type="spellEnd"/>
      <w:r w:rsidR="002A66CE">
        <w:rPr>
          <w:rFonts w:hint="cs"/>
          <w:szCs w:val="40"/>
          <w:rtl/>
        </w:rPr>
        <w:t xml:space="preserve">. </w:t>
      </w:r>
    </w:p>
    <w:p w:rsidR="002A66CE" w:rsidRDefault="002A66CE" w:rsidP="00F75B49">
      <w:pPr>
        <w:spacing w:after="141"/>
        <w:ind w:right="0"/>
        <w:jc w:val="left"/>
        <w:rPr>
          <w:szCs w:val="40"/>
          <w:rtl/>
        </w:rPr>
      </w:pPr>
      <w:proofErr w:type="spellStart"/>
      <w:r>
        <w:rPr>
          <w:rFonts w:hint="cs"/>
          <w:szCs w:val="40"/>
          <w:rtl/>
        </w:rPr>
        <w:t>أنا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اسئلکم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سؤالا</w:t>
      </w:r>
      <w:proofErr w:type="spellEnd"/>
      <w:r>
        <w:rPr>
          <w:rFonts w:hint="cs"/>
          <w:szCs w:val="40"/>
          <w:rtl/>
        </w:rPr>
        <w:t xml:space="preserve">، </w:t>
      </w:r>
      <w:proofErr w:type="spellStart"/>
      <w:r>
        <w:rPr>
          <w:rFonts w:hint="cs"/>
          <w:szCs w:val="40"/>
          <w:rtl/>
        </w:rPr>
        <w:t>النبی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یکره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إذا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یرتکب</w:t>
      </w:r>
      <w:proofErr w:type="spellEnd"/>
      <w:r>
        <w:rPr>
          <w:rFonts w:hint="cs"/>
          <w:szCs w:val="40"/>
          <w:rtl/>
        </w:rPr>
        <w:t xml:space="preserve"> احد </w:t>
      </w:r>
      <w:proofErr w:type="spellStart"/>
      <w:r>
        <w:rPr>
          <w:rFonts w:hint="cs"/>
          <w:szCs w:val="40"/>
          <w:rtl/>
        </w:rPr>
        <w:t>المعاصی</w:t>
      </w:r>
      <w:proofErr w:type="spellEnd"/>
      <w:r>
        <w:rPr>
          <w:rFonts w:hint="cs"/>
          <w:szCs w:val="40"/>
          <w:rtl/>
        </w:rPr>
        <w:t xml:space="preserve">؟ قطعا </w:t>
      </w:r>
      <w:proofErr w:type="spellStart"/>
      <w:r>
        <w:rPr>
          <w:rFonts w:hint="cs"/>
          <w:szCs w:val="40"/>
          <w:rtl/>
        </w:rPr>
        <w:t>یبغض</w:t>
      </w:r>
      <w:proofErr w:type="spellEnd"/>
      <w:r>
        <w:rPr>
          <w:rFonts w:hint="cs"/>
          <w:szCs w:val="40"/>
          <w:rtl/>
        </w:rPr>
        <w:t xml:space="preserve"> ذلک </w:t>
      </w:r>
      <w:proofErr w:type="spellStart"/>
      <w:r>
        <w:rPr>
          <w:rFonts w:hint="cs"/>
          <w:szCs w:val="40"/>
          <w:rtl/>
        </w:rPr>
        <w:t>ویکرهه</w:t>
      </w:r>
      <w:proofErr w:type="spellEnd"/>
      <w:r>
        <w:rPr>
          <w:rFonts w:hint="cs"/>
          <w:szCs w:val="40"/>
          <w:rtl/>
        </w:rPr>
        <w:t xml:space="preserve">. </w:t>
      </w:r>
      <w:proofErr w:type="spellStart"/>
      <w:r>
        <w:rPr>
          <w:rFonts w:hint="cs"/>
          <w:szCs w:val="40"/>
          <w:rtl/>
        </w:rPr>
        <w:t>ولکن</w:t>
      </w:r>
      <w:proofErr w:type="spellEnd"/>
      <w:r>
        <w:rPr>
          <w:rFonts w:hint="cs"/>
          <w:szCs w:val="40"/>
          <w:rtl/>
        </w:rPr>
        <w:t xml:space="preserve"> هل </w:t>
      </w:r>
      <w:proofErr w:type="spellStart"/>
      <w:r>
        <w:rPr>
          <w:rFonts w:hint="cs"/>
          <w:szCs w:val="40"/>
          <w:rtl/>
        </w:rPr>
        <w:t>النبی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حرّم</w:t>
      </w:r>
      <w:proofErr w:type="spellEnd"/>
      <w:r>
        <w:rPr>
          <w:rFonts w:hint="cs"/>
          <w:szCs w:val="40"/>
          <w:rtl/>
        </w:rPr>
        <w:t xml:space="preserve"> عصیان الله سبحانه و تعالی؟ </w:t>
      </w:r>
      <w:proofErr w:type="spellStart"/>
      <w:r>
        <w:rPr>
          <w:rFonts w:hint="cs"/>
          <w:szCs w:val="40"/>
          <w:rtl/>
        </w:rPr>
        <w:t>فمن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یعصی</w:t>
      </w:r>
      <w:proofErr w:type="spellEnd"/>
      <w:r>
        <w:rPr>
          <w:rFonts w:hint="cs"/>
          <w:szCs w:val="40"/>
          <w:rtl/>
        </w:rPr>
        <w:t xml:space="preserve"> الله </w:t>
      </w:r>
      <w:proofErr w:type="spellStart"/>
      <w:r>
        <w:rPr>
          <w:rFonts w:hint="cs"/>
          <w:szCs w:val="40"/>
          <w:rtl/>
        </w:rPr>
        <w:t>یعصی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النبی</w:t>
      </w:r>
      <w:proofErr w:type="spellEnd"/>
      <w:r>
        <w:rPr>
          <w:rFonts w:hint="cs"/>
          <w:szCs w:val="40"/>
          <w:rtl/>
        </w:rPr>
        <w:t xml:space="preserve">؟ لا، و ما علی </w:t>
      </w:r>
      <w:proofErr w:type="spellStart"/>
      <w:r>
        <w:rPr>
          <w:rFonts w:hint="cs"/>
          <w:szCs w:val="40"/>
          <w:rtl/>
        </w:rPr>
        <w:t>الرسول</w:t>
      </w:r>
      <w:proofErr w:type="spellEnd"/>
      <w:r>
        <w:rPr>
          <w:rFonts w:hint="cs"/>
          <w:szCs w:val="40"/>
          <w:rtl/>
        </w:rPr>
        <w:t xml:space="preserve"> الا </w:t>
      </w:r>
      <w:proofErr w:type="spellStart"/>
      <w:r>
        <w:rPr>
          <w:rFonts w:hint="cs"/>
          <w:szCs w:val="40"/>
          <w:rtl/>
        </w:rPr>
        <w:t>البلاغ</w:t>
      </w:r>
      <w:proofErr w:type="spellEnd"/>
      <w:r>
        <w:rPr>
          <w:rFonts w:hint="cs"/>
          <w:szCs w:val="40"/>
          <w:rtl/>
        </w:rPr>
        <w:t xml:space="preserve">. </w:t>
      </w:r>
      <w:proofErr w:type="spellStart"/>
      <w:r>
        <w:rPr>
          <w:rFonts w:hint="cs"/>
          <w:szCs w:val="40"/>
          <w:rtl/>
        </w:rPr>
        <w:t>فهو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یکره</w:t>
      </w:r>
      <w:proofErr w:type="spellEnd"/>
      <w:r>
        <w:rPr>
          <w:rFonts w:hint="cs"/>
          <w:szCs w:val="40"/>
          <w:rtl/>
        </w:rPr>
        <w:t xml:space="preserve"> لو رأی شخصا </w:t>
      </w:r>
      <w:proofErr w:type="spellStart"/>
      <w:r>
        <w:rPr>
          <w:rFonts w:hint="cs"/>
          <w:szCs w:val="40"/>
          <w:rtl/>
        </w:rPr>
        <w:t>یرتکب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المعاصی</w:t>
      </w:r>
      <w:proofErr w:type="spellEnd"/>
      <w:r>
        <w:rPr>
          <w:rFonts w:hint="cs"/>
          <w:szCs w:val="40"/>
          <w:rtl/>
        </w:rPr>
        <w:t xml:space="preserve">، لکن لا یعنی ذلک </w:t>
      </w:r>
      <w:proofErr w:type="spellStart"/>
      <w:r>
        <w:rPr>
          <w:rFonts w:hint="cs"/>
          <w:szCs w:val="40"/>
          <w:rtl/>
        </w:rPr>
        <w:t>أنه</w:t>
      </w:r>
      <w:proofErr w:type="spellEnd"/>
      <w:r>
        <w:rPr>
          <w:rFonts w:hint="cs"/>
          <w:szCs w:val="40"/>
          <w:rtl/>
        </w:rPr>
        <w:t xml:space="preserve"> تعلق </w:t>
      </w:r>
      <w:proofErr w:type="spellStart"/>
      <w:r>
        <w:rPr>
          <w:rFonts w:hint="cs"/>
          <w:szCs w:val="40"/>
          <w:rtl/>
        </w:rPr>
        <w:t>غرضه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اللزومی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المولوی</w:t>
      </w:r>
      <w:proofErr w:type="spellEnd"/>
      <w:r>
        <w:rPr>
          <w:rFonts w:hint="cs"/>
          <w:szCs w:val="40"/>
          <w:rtl/>
        </w:rPr>
        <w:t xml:space="preserve"> بترک </w:t>
      </w:r>
      <w:proofErr w:type="spellStart"/>
      <w:r>
        <w:rPr>
          <w:rFonts w:hint="cs"/>
          <w:szCs w:val="40"/>
          <w:rtl/>
        </w:rPr>
        <w:t>المعاصی</w:t>
      </w:r>
      <w:proofErr w:type="spellEnd"/>
      <w:r>
        <w:rPr>
          <w:rFonts w:hint="cs"/>
          <w:szCs w:val="40"/>
          <w:rtl/>
        </w:rPr>
        <w:t xml:space="preserve">. و ما علی </w:t>
      </w:r>
      <w:proofErr w:type="spellStart"/>
      <w:r>
        <w:rPr>
          <w:rFonts w:hint="cs"/>
          <w:szCs w:val="40"/>
          <w:rtl/>
        </w:rPr>
        <w:t>الرسول</w:t>
      </w:r>
      <w:proofErr w:type="spellEnd"/>
      <w:r>
        <w:rPr>
          <w:rFonts w:hint="cs"/>
          <w:szCs w:val="40"/>
          <w:rtl/>
        </w:rPr>
        <w:t xml:space="preserve"> الا </w:t>
      </w:r>
      <w:proofErr w:type="spellStart"/>
      <w:r>
        <w:rPr>
          <w:rFonts w:hint="cs"/>
          <w:szCs w:val="40"/>
          <w:rtl/>
        </w:rPr>
        <w:t>البلاغ</w:t>
      </w:r>
      <w:proofErr w:type="spellEnd"/>
      <w:r>
        <w:rPr>
          <w:rFonts w:hint="cs"/>
          <w:szCs w:val="40"/>
          <w:rtl/>
        </w:rPr>
        <w:t>.</w:t>
      </w:r>
    </w:p>
    <w:p w:rsidR="002A66CE" w:rsidRDefault="002A66CE" w:rsidP="00F75B49">
      <w:pPr>
        <w:spacing w:after="141"/>
        <w:ind w:right="0"/>
        <w:jc w:val="left"/>
        <w:rPr>
          <w:szCs w:val="40"/>
          <w:rtl/>
        </w:rPr>
      </w:pPr>
      <w:proofErr w:type="spellStart"/>
      <w:r>
        <w:rPr>
          <w:rFonts w:hint="cs"/>
          <w:szCs w:val="40"/>
          <w:rtl/>
        </w:rPr>
        <w:lastRenderedPageBreak/>
        <w:t>فإذن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وصلنا</w:t>
      </w:r>
      <w:proofErr w:type="spellEnd"/>
      <w:r>
        <w:rPr>
          <w:rFonts w:hint="cs"/>
          <w:szCs w:val="40"/>
          <w:rtl/>
        </w:rPr>
        <w:t xml:space="preserve"> الی </w:t>
      </w:r>
      <w:proofErr w:type="spellStart"/>
      <w:r>
        <w:rPr>
          <w:rFonts w:hint="cs"/>
          <w:szCs w:val="40"/>
          <w:rtl/>
        </w:rPr>
        <w:t>نتیجة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أنّ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هذا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الدلیل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الثانی</w:t>
      </w:r>
      <w:proofErr w:type="spellEnd"/>
      <w:r>
        <w:rPr>
          <w:rFonts w:hint="cs"/>
          <w:szCs w:val="40"/>
          <w:rtl/>
        </w:rPr>
        <w:t xml:space="preserve"> و هو </w:t>
      </w:r>
      <w:proofErr w:type="spellStart"/>
      <w:r>
        <w:rPr>
          <w:rFonts w:hint="cs"/>
          <w:szCs w:val="40"/>
          <w:rtl/>
        </w:rPr>
        <w:t>التمسک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بقاعدة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الملازمة</w:t>
      </w:r>
      <w:proofErr w:type="spellEnd"/>
      <w:r>
        <w:rPr>
          <w:rFonts w:hint="cs"/>
          <w:szCs w:val="40"/>
          <w:rtl/>
        </w:rPr>
        <w:t xml:space="preserve"> لا </w:t>
      </w:r>
      <w:proofErr w:type="spellStart"/>
      <w:r>
        <w:rPr>
          <w:rFonts w:hint="cs"/>
          <w:szCs w:val="40"/>
          <w:rtl/>
        </w:rPr>
        <w:t>یفیدنا</w:t>
      </w:r>
      <w:proofErr w:type="spellEnd"/>
      <w:r>
        <w:rPr>
          <w:rFonts w:hint="cs"/>
          <w:szCs w:val="40"/>
          <w:rtl/>
        </w:rPr>
        <w:t xml:space="preserve"> لا </w:t>
      </w:r>
      <w:proofErr w:type="spellStart"/>
      <w:r>
        <w:rPr>
          <w:rFonts w:hint="cs"/>
          <w:szCs w:val="40"/>
          <w:rtl/>
        </w:rPr>
        <w:t>بنفسه</w:t>
      </w:r>
      <w:proofErr w:type="spellEnd"/>
      <w:r>
        <w:rPr>
          <w:rFonts w:hint="cs"/>
          <w:szCs w:val="40"/>
          <w:rtl/>
        </w:rPr>
        <w:t xml:space="preserve"> و لا </w:t>
      </w:r>
      <w:proofErr w:type="spellStart"/>
      <w:r>
        <w:rPr>
          <w:rFonts w:hint="cs"/>
          <w:szCs w:val="40"/>
          <w:rtl/>
        </w:rPr>
        <w:t>بمعونة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الروایات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الواردة</w:t>
      </w:r>
      <w:proofErr w:type="spellEnd"/>
      <w:r>
        <w:rPr>
          <w:rFonts w:hint="cs"/>
          <w:szCs w:val="40"/>
          <w:rtl/>
        </w:rPr>
        <w:t xml:space="preserve"> فی </w:t>
      </w:r>
      <w:proofErr w:type="spellStart"/>
      <w:r>
        <w:rPr>
          <w:rFonts w:hint="cs"/>
          <w:szCs w:val="40"/>
          <w:rtl/>
        </w:rPr>
        <w:t>أنه</w:t>
      </w:r>
      <w:proofErr w:type="spellEnd"/>
      <w:r>
        <w:rPr>
          <w:rFonts w:hint="cs"/>
          <w:szCs w:val="40"/>
          <w:rtl/>
        </w:rPr>
        <w:t xml:space="preserve"> ما من </w:t>
      </w:r>
      <w:proofErr w:type="spellStart"/>
      <w:r>
        <w:rPr>
          <w:rFonts w:hint="cs"/>
          <w:szCs w:val="40"/>
          <w:rtl/>
        </w:rPr>
        <w:t>شیء</w:t>
      </w:r>
      <w:proofErr w:type="spellEnd"/>
      <w:r>
        <w:rPr>
          <w:rFonts w:hint="cs"/>
          <w:szCs w:val="40"/>
          <w:rtl/>
        </w:rPr>
        <w:t xml:space="preserve"> الا و </w:t>
      </w:r>
      <w:proofErr w:type="spellStart"/>
      <w:r>
        <w:rPr>
          <w:rFonts w:hint="cs"/>
          <w:szCs w:val="40"/>
          <w:rtl/>
        </w:rPr>
        <w:t>فیه</w:t>
      </w:r>
      <w:proofErr w:type="spellEnd"/>
      <w:r>
        <w:rPr>
          <w:rFonts w:hint="cs"/>
          <w:szCs w:val="40"/>
          <w:rtl/>
        </w:rPr>
        <w:t xml:space="preserve"> کتاب </w:t>
      </w:r>
      <w:proofErr w:type="spellStart"/>
      <w:r>
        <w:rPr>
          <w:rFonts w:hint="cs"/>
          <w:szCs w:val="40"/>
          <w:rtl/>
        </w:rPr>
        <w:t>أو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سنة</w:t>
      </w:r>
      <w:proofErr w:type="spellEnd"/>
      <w:r>
        <w:rPr>
          <w:rFonts w:hint="cs"/>
          <w:szCs w:val="40"/>
          <w:rtl/>
        </w:rPr>
        <w:t xml:space="preserve">. لا </w:t>
      </w:r>
      <w:proofErr w:type="spellStart"/>
      <w:r>
        <w:rPr>
          <w:rFonts w:hint="cs"/>
          <w:szCs w:val="40"/>
          <w:rtl/>
        </w:rPr>
        <w:t>یفیدنا</w:t>
      </w:r>
      <w:proofErr w:type="spellEnd"/>
      <w:r>
        <w:rPr>
          <w:rFonts w:hint="cs"/>
          <w:szCs w:val="40"/>
          <w:rtl/>
        </w:rPr>
        <w:t xml:space="preserve"> فی اثبات </w:t>
      </w:r>
      <w:proofErr w:type="spellStart"/>
      <w:r>
        <w:rPr>
          <w:rFonts w:hint="cs"/>
          <w:szCs w:val="40"/>
          <w:rtl/>
        </w:rPr>
        <w:t>حرمة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التجری</w:t>
      </w:r>
      <w:proofErr w:type="spellEnd"/>
      <w:r>
        <w:rPr>
          <w:rFonts w:hint="cs"/>
          <w:szCs w:val="40"/>
          <w:rtl/>
        </w:rPr>
        <w:t>.</w:t>
      </w:r>
    </w:p>
    <w:p w:rsidR="002A66CE" w:rsidRDefault="002A66CE" w:rsidP="00F75B49">
      <w:pPr>
        <w:spacing w:after="141"/>
        <w:ind w:right="0"/>
        <w:jc w:val="left"/>
        <w:rPr>
          <w:szCs w:val="40"/>
          <w:rtl/>
        </w:rPr>
      </w:pPr>
      <w:r>
        <w:rPr>
          <w:rFonts w:hint="cs"/>
          <w:szCs w:val="40"/>
          <w:rtl/>
        </w:rPr>
        <w:t xml:space="preserve">و اما </w:t>
      </w:r>
      <w:proofErr w:type="spellStart"/>
      <w:r>
        <w:rPr>
          <w:rFonts w:hint="cs"/>
          <w:szCs w:val="40"/>
          <w:rtl/>
        </w:rPr>
        <w:t>الدلیل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الثالث</w:t>
      </w:r>
      <w:proofErr w:type="spellEnd"/>
      <w:r>
        <w:rPr>
          <w:rFonts w:hint="cs"/>
          <w:szCs w:val="40"/>
          <w:rtl/>
        </w:rPr>
        <w:t xml:space="preserve"> علی </w:t>
      </w:r>
      <w:proofErr w:type="spellStart"/>
      <w:r>
        <w:rPr>
          <w:rFonts w:hint="cs"/>
          <w:szCs w:val="40"/>
          <w:rtl/>
        </w:rPr>
        <w:t>حرمة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التجری</w:t>
      </w:r>
      <w:proofErr w:type="spellEnd"/>
      <w:r>
        <w:rPr>
          <w:rFonts w:hint="cs"/>
          <w:szCs w:val="40"/>
          <w:rtl/>
        </w:rPr>
        <w:t xml:space="preserve"> و هو </w:t>
      </w:r>
      <w:proofErr w:type="spellStart"/>
      <w:r>
        <w:rPr>
          <w:rFonts w:hint="cs"/>
          <w:szCs w:val="40"/>
          <w:rtl/>
        </w:rPr>
        <w:t>الاجماع</w:t>
      </w:r>
      <w:proofErr w:type="spellEnd"/>
      <w:r>
        <w:rPr>
          <w:rFonts w:hint="cs"/>
          <w:szCs w:val="40"/>
          <w:rtl/>
        </w:rPr>
        <w:t xml:space="preserve">، </w:t>
      </w:r>
      <w:proofErr w:type="spellStart"/>
      <w:r>
        <w:rPr>
          <w:rFonts w:hint="cs"/>
          <w:szCs w:val="40"/>
          <w:rtl/>
        </w:rPr>
        <w:t>فنتکلم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عنه</w:t>
      </w:r>
      <w:proofErr w:type="spellEnd"/>
      <w:r>
        <w:rPr>
          <w:rFonts w:hint="cs"/>
          <w:szCs w:val="40"/>
          <w:rtl/>
        </w:rPr>
        <w:t xml:space="preserve"> فی </w:t>
      </w:r>
      <w:proofErr w:type="spellStart"/>
      <w:r>
        <w:rPr>
          <w:rFonts w:hint="cs"/>
          <w:szCs w:val="40"/>
          <w:rtl/>
        </w:rPr>
        <w:t>اللیلة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القادمة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إن</w:t>
      </w:r>
      <w:proofErr w:type="spellEnd"/>
      <w:r>
        <w:rPr>
          <w:rFonts w:hint="cs"/>
          <w:szCs w:val="40"/>
          <w:rtl/>
        </w:rPr>
        <w:t xml:space="preserve"> </w:t>
      </w:r>
      <w:proofErr w:type="spellStart"/>
      <w:r>
        <w:rPr>
          <w:rFonts w:hint="cs"/>
          <w:szCs w:val="40"/>
          <w:rtl/>
        </w:rPr>
        <w:t>شاء</w:t>
      </w:r>
      <w:proofErr w:type="spellEnd"/>
      <w:r>
        <w:rPr>
          <w:rFonts w:hint="cs"/>
          <w:szCs w:val="40"/>
          <w:rtl/>
        </w:rPr>
        <w:t xml:space="preserve"> الله.</w:t>
      </w:r>
    </w:p>
    <w:p w:rsidR="00F75B49" w:rsidRPr="00F47758" w:rsidRDefault="002A66CE" w:rsidP="00F75B49">
      <w:pPr>
        <w:spacing w:after="141"/>
        <w:ind w:right="0"/>
        <w:jc w:val="left"/>
        <w:rPr>
          <w:szCs w:val="40"/>
        </w:rPr>
      </w:pPr>
      <w:r>
        <w:rPr>
          <w:rFonts w:hint="cs"/>
          <w:szCs w:val="40"/>
          <w:rtl/>
        </w:rPr>
        <w:t>«</w:t>
      </w:r>
      <w:proofErr w:type="spellStart"/>
      <w:r>
        <w:rPr>
          <w:rFonts w:hint="cs"/>
          <w:szCs w:val="40"/>
          <w:rtl/>
        </w:rPr>
        <w:t>والحمد</w:t>
      </w:r>
      <w:proofErr w:type="spellEnd"/>
      <w:r>
        <w:rPr>
          <w:rFonts w:hint="cs"/>
          <w:szCs w:val="40"/>
          <w:rtl/>
        </w:rPr>
        <w:t xml:space="preserve"> لله رب </w:t>
      </w:r>
      <w:proofErr w:type="spellStart"/>
      <w:r>
        <w:rPr>
          <w:rFonts w:hint="cs"/>
          <w:szCs w:val="40"/>
          <w:rtl/>
        </w:rPr>
        <w:t>العالمین</w:t>
      </w:r>
      <w:proofErr w:type="spellEnd"/>
      <w:r>
        <w:rPr>
          <w:rFonts w:hint="cs"/>
          <w:szCs w:val="40"/>
          <w:rtl/>
        </w:rPr>
        <w:t>».</w:t>
      </w:r>
      <w:r w:rsidR="00F75B49">
        <w:rPr>
          <w:rFonts w:hint="cs"/>
          <w:szCs w:val="40"/>
          <w:rtl/>
        </w:rPr>
        <w:t xml:space="preserve"> </w:t>
      </w:r>
    </w:p>
    <w:sectPr w:rsidR="00F75B49" w:rsidRPr="00F47758" w:rsidSect="00B1496D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49F" w:rsidRDefault="00F1449F" w:rsidP="00F75B49">
      <w:pPr>
        <w:spacing w:after="0" w:line="240" w:lineRule="auto"/>
      </w:pPr>
      <w:r>
        <w:separator/>
      </w:r>
    </w:p>
  </w:endnote>
  <w:endnote w:type="continuationSeparator" w:id="0">
    <w:p w:rsidR="00F1449F" w:rsidRDefault="00F1449F" w:rsidP="00F75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heherazade">
    <w:panose1 w:val="01000600020000020003"/>
    <w:charset w:val="00"/>
    <w:family w:val="auto"/>
    <w:pitch w:val="variable"/>
    <w:sig w:usb0="8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49F" w:rsidRDefault="00F1449F" w:rsidP="00F75B49">
      <w:pPr>
        <w:spacing w:after="0" w:line="240" w:lineRule="auto"/>
      </w:pPr>
      <w:r>
        <w:separator/>
      </w:r>
    </w:p>
  </w:footnote>
  <w:footnote w:type="continuationSeparator" w:id="0">
    <w:p w:rsidR="00F1449F" w:rsidRDefault="00F1449F" w:rsidP="00F75B49">
      <w:pPr>
        <w:spacing w:after="0" w:line="240" w:lineRule="auto"/>
      </w:pPr>
      <w:r>
        <w:continuationSeparator/>
      </w:r>
    </w:p>
  </w:footnote>
  <w:footnote w:id="1">
    <w:p w:rsidR="00F75B49" w:rsidRPr="00F75B49" w:rsidRDefault="00F75B49" w:rsidP="00F75B49">
      <w:pPr>
        <w:pStyle w:val="a3"/>
        <w:jc w:val="left"/>
        <w:rPr>
          <w:sz w:val="28"/>
          <w:szCs w:val="28"/>
          <w:rtl/>
        </w:rPr>
      </w:pPr>
      <w:r w:rsidRPr="00F75B49">
        <w:rPr>
          <w:rStyle w:val="a5"/>
          <w:sz w:val="28"/>
          <w:szCs w:val="28"/>
        </w:rPr>
        <w:footnoteRef/>
      </w:r>
      <w:r w:rsidRPr="00F75B49">
        <w:rPr>
          <w:rFonts w:hint="cs"/>
          <w:sz w:val="28"/>
          <w:szCs w:val="28"/>
          <w:rtl/>
        </w:rPr>
        <w:t xml:space="preserve">- </w:t>
      </w:r>
      <w:r w:rsidRPr="00F75B49">
        <w:rPr>
          <w:sz w:val="28"/>
          <w:szCs w:val="28"/>
          <w:rtl/>
        </w:rPr>
        <w:t>(</w:t>
      </w:r>
      <w:proofErr w:type="spellStart"/>
      <w:r w:rsidRPr="00F75B49">
        <w:rPr>
          <w:rFonts w:hint="cs"/>
          <w:sz w:val="28"/>
          <w:szCs w:val="28"/>
          <w:rtl/>
        </w:rPr>
        <w:t>ی</w:t>
      </w:r>
      <w:r w:rsidRPr="00F75B49">
        <w:rPr>
          <w:rFonts w:hint="eastAsia"/>
          <w:sz w:val="28"/>
          <w:szCs w:val="28"/>
          <w:rtl/>
        </w:rPr>
        <w:t>قولون</w:t>
      </w:r>
      <w:proofErr w:type="spellEnd"/>
      <w:r w:rsidRPr="00F75B49">
        <w:rPr>
          <w:sz w:val="28"/>
          <w:szCs w:val="28"/>
          <w:rtl/>
        </w:rPr>
        <w:t xml:space="preserve"> شخص حرام</w:t>
      </w:r>
      <w:r w:rsidRPr="00F75B49">
        <w:rPr>
          <w:rFonts w:hint="cs"/>
          <w:sz w:val="28"/>
          <w:szCs w:val="28"/>
          <w:rtl/>
        </w:rPr>
        <w:t>ی</w:t>
      </w:r>
      <w:r w:rsidRPr="00F75B49">
        <w:rPr>
          <w:sz w:val="28"/>
          <w:szCs w:val="28"/>
          <w:rtl/>
        </w:rPr>
        <w:t xml:space="preserve"> </w:t>
      </w:r>
      <w:proofErr w:type="spellStart"/>
      <w:r w:rsidRPr="00F75B49">
        <w:rPr>
          <w:sz w:val="28"/>
          <w:szCs w:val="28"/>
          <w:rtl/>
        </w:rPr>
        <w:t>باع</w:t>
      </w:r>
      <w:proofErr w:type="spellEnd"/>
      <w:r w:rsidRPr="00F75B49">
        <w:rPr>
          <w:sz w:val="28"/>
          <w:szCs w:val="28"/>
          <w:rtl/>
        </w:rPr>
        <w:t xml:space="preserve"> </w:t>
      </w:r>
      <w:proofErr w:type="spellStart"/>
      <w:r w:rsidRPr="00F75B49">
        <w:rPr>
          <w:sz w:val="28"/>
          <w:szCs w:val="28"/>
          <w:rtl/>
        </w:rPr>
        <w:t>س</w:t>
      </w:r>
      <w:r w:rsidRPr="00F75B49">
        <w:rPr>
          <w:rFonts w:hint="cs"/>
          <w:sz w:val="28"/>
          <w:szCs w:val="28"/>
          <w:rtl/>
        </w:rPr>
        <w:t>ی</w:t>
      </w:r>
      <w:r w:rsidRPr="00F75B49">
        <w:rPr>
          <w:rFonts w:hint="eastAsia"/>
          <w:sz w:val="28"/>
          <w:szCs w:val="28"/>
          <w:rtl/>
        </w:rPr>
        <w:t>ارة</w:t>
      </w:r>
      <w:proofErr w:type="spellEnd"/>
      <w:r w:rsidRPr="00F75B49">
        <w:rPr>
          <w:sz w:val="28"/>
          <w:szCs w:val="28"/>
          <w:rtl/>
        </w:rPr>
        <w:t xml:space="preserve"> بعض افراد مکتب </w:t>
      </w:r>
      <w:proofErr w:type="spellStart"/>
      <w:r w:rsidRPr="00F75B49">
        <w:rPr>
          <w:sz w:val="28"/>
          <w:szCs w:val="28"/>
          <w:rtl/>
        </w:rPr>
        <w:t>الس</w:t>
      </w:r>
      <w:r w:rsidRPr="00F75B49">
        <w:rPr>
          <w:rFonts w:hint="cs"/>
          <w:sz w:val="28"/>
          <w:szCs w:val="28"/>
          <w:rtl/>
        </w:rPr>
        <w:t>ی</w:t>
      </w:r>
      <w:r w:rsidRPr="00F75B49">
        <w:rPr>
          <w:rFonts w:hint="eastAsia"/>
          <w:sz w:val="28"/>
          <w:szCs w:val="28"/>
          <w:rtl/>
        </w:rPr>
        <w:t>د</w:t>
      </w:r>
      <w:proofErr w:type="spellEnd"/>
      <w:r w:rsidRPr="00F75B49">
        <w:rPr>
          <w:sz w:val="28"/>
          <w:szCs w:val="28"/>
          <w:rtl/>
        </w:rPr>
        <w:t xml:space="preserve"> </w:t>
      </w:r>
      <w:proofErr w:type="spellStart"/>
      <w:r w:rsidRPr="00F75B49">
        <w:rPr>
          <w:sz w:val="28"/>
          <w:szCs w:val="28"/>
          <w:rtl/>
        </w:rPr>
        <w:t>هنا</w:t>
      </w:r>
      <w:proofErr w:type="spellEnd"/>
      <w:r w:rsidRPr="00F75B49">
        <w:rPr>
          <w:sz w:val="28"/>
          <w:szCs w:val="28"/>
          <w:rtl/>
        </w:rPr>
        <w:t xml:space="preserve">، و بعد سنوات </w:t>
      </w:r>
      <w:proofErr w:type="spellStart"/>
      <w:r w:rsidRPr="00F75B49">
        <w:rPr>
          <w:sz w:val="28"/>
          <w:szCs w:val="28"/>
          <w:rtl/>
        </w:rPr>
        <w:t>خابر</w:t>
      </w:r>
      <w:proofErr w:type="spellEnd"/>
      <w:r w:rsidRPr="00F75B49">
        <w:rPr>
          <w:sz w:val="28"/>
          <w:szCs w:val="28"/>
          <w:rtl/>
        </w:rPr>
        <w:t xml:space="preserve">، قال </w:t>
      </w:r>
      <w:proofErr w:type="spellStart"/>
      <w:r w:rsidRPr="00F75B49">
        <w:rPr>
          <w:sz w:val="28"/>
          <w:szCs w:val="28"/>
          <w:rtl/>
        </w:rPr>
        <w:t>س</w:t>
      </w:r>
      <w:r w:rsidRPr="00F75B49">
        <w:rPr>
          <w:rFonts w:hint="cs"/>
          <w:sz w:val="28"/>
          <w:szCs w:val="28"/>
          <w:rtl/>
        </w:rPr>
        <w:t>ی</w:t>
      </w:r>
      <w:r w:rsidRPr="00F75B49">
        <w:rPr>
          <w:rFonts w:hint="eastAsia"/>
          <w:sz w:val="28"/>
          <w:szCs w:val="28"/>
          <w:rtl/>
        </w:rPr>
        <w:t>دنا</w:t>
      </w:r>
      <w:proofErr w:type="spellEnd"/>
      <w:r w:rsidRPr="00F75B49">
        <w:rPr>
          <w:sz w:val="28"/>
          <w:szCs w:val="28"/>
          <w:rtl/>
        </w:rPr>
        <w:t xml:space="preserve"> </w:t>
      </w:r>
      <w:proofErr w:type="spellStart"/>
      <w:r w:rsidRPr="00F75B49">
        <w:rPr>
          <w:sz w:val="28"/>
          <w:szCs w:val="28"/>
          <w:rtl/>
        </w:rPr>
        <w:t>ابرء</w:t>
      </w:r>
      <w:proofErr w:type="spellEnd"/>
      <w:r w:rsidRPr="00F75B49">
        <w:rPr>
          <w:sz w:val="28"/>
          <w:szCs w:val="28"/>
          <w:rtl/>
        </w:rPr>
        <w:t xml:space="preserve"> </w:t>
      </w:r>
      <w:proofErr w:type="spellStart"/>
      <w:r w:rsidRPr="00F75B49">
        <w:rPr>
          <w:sz w:val="28"/>
          <w:szCs w:val="28"/>
          <w:rtl/>
        </w:rPr>
        <w:t>ذمت</w:t>
      </w:r>
      <w:r w:rsidRPr="00F75B49">
        <w:rPr>
          <w:rFonts w:hint="cs"/>
          <w:sz w:val="28"/>
          <w:szCs w:val="28"/>
          <w:rtl/>
        </w:rPr>
        <w:t>ی</w:t>
      </w:r>
      <w:proofErr w:type="spellEnd"/>
      <w:r w:rsidRPr="00F75B49">
        <w:rPr>
          <w:sz w:val="28"/>
          <w:szCs w:val="28"/>
          <w:rtl/>
        </w:rPr>
        <w:t xml:space="preserve"> </w:t>
      </w:r>
      <w:proofErr w:type="spellStart"/>
      <w:r w:rsidRPr="00F75B49">
        <w:rPr>
          <w:sz w:val="28"/>
          <w:szCs w:val="28"/>
          <w:rtl/>
        </w:rPr>
        <w:t>أنا</w:t>
      </w:r>
      <w:proofErr w:type="spellEnd"/>
      <w:r w:rsidRPr="00F75B49">
        <w:rPr>
          <w:sz w:val="28"/>
          <w:szCs w:val="28"/>
          <w:rtl/>
        </w:rPr>
        <w:t xml:space="preserve"> </w:t>
      </w:r>
      <w:proofErr w:type="spellStart"/>
      <w:r w:rsidRPr="00F75B49">
        <w:rPr>
          <w:sz w:val="28"/>
          <w:szCs w:val="28"/>
          <w:rtl/>
        </w:rPr>
        <w:t>ار</w:t>
      </w:r>
      <w:r w:rsidRPr="00F75B49">
        <w:rPr>
          <w:rFonts w:hint="cs"/>
          <w:sz w:val="28"/>
          <w:szCs w:val="28"/>
          <w:rtl/>
        </w:rPr>
        <w:t>ی</w:t>
      </w:r>
      <w:r w:rsidRPr="00F75B49">
        <w:rPr>
          <w:rFonts w:hint="eastAsia"/>
          <w:sz w:val="28"/>
          <w:szCs w:val="28"/>
          <w:rtl/>
        </w:rPr>
        <w:t>د</w:t>
      </w:r>
      <w:proofErr w:type="spellEnd"/>
      <w:r w:rsidRPr="00F75B49">
        <w:rPr>
          <w:sz w:val="28"/>
          <w:szCs w:val="28"/>
          <w:rtl/>
        </w:rPr>
        <w:t xml:space="preserve"> </w:t>
      </w:r>
      <w:proofErr w:type="spellStart"/>
      <w:r w:rsidRPr="00F75B49">
        <w:rPr>
          <w:sz w:val="28"/>
          <w:szCs w:val="28"/>
          <w:rtl/>
        </w:rPr>
        <w:t>أن</w:t>
      </w:r>
      <w:proofErr w:type="spellEnd"/>
      <w:r w:rsidRPr="00F75B49">
        <w:rPr>
          <w:sz w:val="28"/>
          <w:szCs w:val="28"/>
          <w:rtl/>
        </w:rPr>
        <w:t xml:space="preserve"> </w:t>
      </w:r>
      <w:proofErr w:type="spellStart"/>
      <w:r w:rsidRPr="00F75B49">
        <w:rPr>
          <w:sz w:val="28"/>
          <w:szCs w:val="28"/>
          <w:rtl/>
        </w:rPr>
        <w:t>اذهب</w:t>
      </w:r>
      <w:proofErr w:type="spellEnd"/>
      <w:r w:rsidRPr="00F75B49">
        <w:rPr>
          <w:sz w:val="28"/>
          <w:szCs w:val="28"/>
          <w:rtl/>
        </w:rPr>
        <w:t xml:space="preserve"> </w:t>
      </w:r>
      <w:proofErr w:type="spellStart"/>
      <w:r w:rsidRPr="00F75B49">
        <w:rPr>
          <w:sz w:val="28"/>
          <w:szCs w:val="28"/>
          <w:rtl/>
        </w:rPr>
        <w:t>للحج</w:t>
      </w:r>
      <w:proofErr w:type="spellEnd"/>
      <w:r w:rsidRPr="00F75B49">
        <w:rPr>
          <w:sz w:val="28"/>
          <w:szCs w:val="28"/>
          <w:rtl/>
        </w:rPr>
        <w:t xml:space="preserve"> </w:t>
      </w:r>
      <w:proofErr w:type="spellStart"/>
      <w:r w:rsidRPr="00F75B49">
        <w:rPr>
          <w:sz w:val="28"/>
          <w:szCs w:val="28"/>
          <w:rtl/>
        </w:rPr>
        <w:t>أنا</w:t>
      </w:r>
      <w:proofErr w:type="spellEnd"/>
      <w:r w:rsidRPr="00F75B49">
        <w:rPr>
          <w:sz w:val="28"/>
          <w:szCs w:val="28"/>
          <w:rtl/>
        </w:rPr>
        <w:t xml:space="preserve"> </w:t>
      </w:r>
      <w:proofErr w:type="spellStart"/>
      <w:r w:rsidRPr="00F75B49">
        <w:rPr>
          <w:sz w:val="28"/>
          <w:szCs w:val="28"/>
          <w:rtl/>
        </w:rPr>
        <w:t>بعت</w:t>
      </w:r>
      <w:proofErr w:type="spellEnd"/>
      <w:r w:rsidRPr="00F75B49">
        <w:rPr>
          <w:sz w:val="28"/>
          <w:szCs w:val="28"/>
          <w:rtl/>
        </w:rPr>
        <w:t xml:space="preserve"> </w:t>
      </w:r>
      <w:proofErr w:type="spellStart"/>
      <w:r w:rsidRPr="00F75B49">
        <w:rPr>
          <w:sz w:val="28"/>
          <w:szCs w:val="28"/>
          <w:rtl/>
        </w:rPr>
        <w:t>س</w:t>
      </w:r>
      <w:r w:rsidRPr="00F75B49">
        <w:rPr>
          <w:rFonts w:hint="cs"/>
          <w:sz w:val="28"/>
          <w:szCs w:val="28"/>
          <w:rtl/>
        </w:rPr>
        <w:t>ی</w:t>
      </w:r>
      <w:r w:rsidRPr="00F75B49">
        <w:rPr>
          <w:rFonts w:hint="eastAsia"/>
          <w:sz w:val="28"/>
          <w:szCs w:val="28"/>
          <w:rtl/>
        </w:rPr>
        <w:t>ارتک</w:t>
      </w:r>
      <w:proofErr w:type="spellEnd"/>
      <w:r w:rsidRPr="00F75B49">
        <w:rPr>
          <w:sz w:val="28"/>
          <w:szCs w:val="28"/>
          <w:rtl/>
        </w:rPr>
        <w:t xml:space="preserve">)،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80"/>
    <w:rsid w:val="000067C6"/>
    <w:rsid w:val="00020694"/>
    <w:rsid w:val="00107D3E"/>
    <w:rsid w:val="002A66CE"/>
    <w:rsid w:val="004679A6"/>
    <w:rsid w:val="00590F5A"/>
    <w:rsid w:val="005A5337"/>
    <w:rsid w:val="00616EB3"/>
    <w:rsid w:val="008C3ADD"/>
    <w:rsid w:val="00904576"/>
    <w:rsid w:val="00B1496D"/>
    <w:rsid w:val="00B84080"/>
    <w:rsid w:val="00C05BF7"/>
    <w:rsid w:val="00CD609F"/>
    <w:rsid w:val="00D34302"/>
    <w:rsid w:val="00D808DC"/>
    <w:rsid w:val="00E06F0E"/>
    <w:rsid w:val="00E508B0"/>
    <w:rsid w:val="00F1449F"/>
    <w:rsid w:val="00F47758"/>
    <w:rsid w:val="00F75B49"/>
    <w:rsid w:val="00F77A7C"/>
    <w:rsid w:val="00FE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D1C45-C848-4774-932D-B74341EE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080"/>
    <w:pPr>
      <w:bidi/>
      <w:spacing w:after="162"/>
      <w:ind w:left="5" w:right="4355" w:hanging="5"/>
      <w:jc w:val="right"/>
    </w:pPr>
    <w:rPr>
      <w:rFonts w:ascii="Scheherazade" w:eastAsia="Scheherazade" w:hAnsi="Scheherazade" w:cs="Scheherazade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75B49"/>
    <w:pPr>
      <w:spacing w:after="0" w:line="240" w:lineRule="auto"/>
    </w:pPr>
    <w:rPr>
      <w:sz w:val="20"/>
      <w:szCs w:val="20"/>
    </w:rPr>
  </w:style>
  <w:style w:type="character" w:customStyle="1" w:styleId="a4">
    <w:name w:val="متن پاورقی نویسه"/>
    <w:basedOn w:val="a0"/>
    <w:link w:val="a3"/>
    <w:uiPriority w:val="99"/>
    <w:semiHidden/>
    <w:rsid w:val="00F75B49"/>
    <w:rPr>
      <w:rFonts w:ascii="Scheherazade" w:eastAsia="Scheherazade" w:hAnsi="Scheherazade" w:cs="Scheherazade"/>
      <w:color w:val="000000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75B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Shahre-it</dc:creator>
  <cp:keywords/>
  <dc:description/>
  <cp:lastModifiedBy>Shahre-it</cp:lastModifiedBy>
  <cp:revision>12</cp:revision>
  <cp:lastPrinted>2023-05-22T07:03:00Z</cp:lastPrinted>
  <dcterms:created xsi:type="dcterms:W3CDTF">2023-05-22T06:16:00Z</dcterms:created>
  <dcterms:modified xsi:type="dcterms:W3CDTF">2023-05-22T15:45:00Z</dcterms:modified>
</cp:coreProperties>
</file>