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Pr="00431CE4" w:rsidRDefault="00E67041" w:rsidP="003248B2">
      <w:pPr>
        <w:pStyle w:val="TOC2"/>
        <w:rPr>
          <w:rtl/>
        </w:rPr>
      </w:pPr>
      <w:r w:rsidRPr="00431CE4">
        <w:rPr>
          <w:rFonts w:hint="cs"/>
          <w:rtl/>
        </w:rPr>
        <w:t>بسمه تعالی</w:t>
      </w:r>
    </w:p>
    <w:p w:rsidR="00923834" w:rsidRDefault="00923834" w:rsidP="006621E4">
      <w:pPr>
        <w:pStyle w:val="TOC1"/>
        <w:jc w:val="both"/>
        <w:rPr>
          <w:rFonts w:asciiTheme="minorHAnsi" w:eastAsiaTheme="minorEastAsia" w:hAnsiTheme="minorHAnsi" w:cstheme="minorBidi"/>
          <w:noProof/>
          <w:color w:val="auto"/>
          <w:szCs w:val="22"/>
          <w:rtl/>
        </w:rPr>
      </w:pPr>
      <w:r>
        <w:rPr>
          <w:rStyle w:val="Hyperlink"/>
          <w:noProof/>
          <w:rtl/>
        </w:rPr>
        <w:fldChar w:fldCharType="begin"/>
      </w:r>
      <w:r>
        <w:rPr>
          <w:rStyle w:val="Hyperlink"/>
          <w:noProof/>
          <w:rtl/>
        </w:rPr>
        <w:instrText xml:space="preserve"> </w:instrText>
      </w:r>
      <w:r>
        <w:rPr>
          <w:rStyle w:val="Hyperlink"/>
          <w:rFonts w:hint="eastAsia"/>
          <w:noProof/>
        </w:rPr>
        <w:instrText>TOC</w:instrText>
      </w:r>
      <w:r>
        <w:rPr>
          <w:rStyle w:val="Hyperlink"/>
          <w:rFonts w:hint="eastAsia"/>
          <w:noProof/>
          <w:rtl/>
        </w:rPr>
        <w:instrText xml:space="preserve"> \</w:instrText>
      </w:r>
      <w:r>
        <w:rPr>
          <w:rStyle w:val="Hyperlink"/>
          <w:rFonts w:hint="eastAsia"/>
          <w:noProof/>
        </w:rPr>
        <w:instrText>o "1-9" \h \z \u</w:instrText>
      </w:r>
      <w:r>
        <w:rPr>
          <w:rStyle w:val="Hyperlink"/>
          <w:noProof/>
          <w:rtl/>
        </w:rPr>
        <w:instrText xml:space="preserve"> </w:instrText>
      </w:r>
      <w:r>
        <w:rPr>
          <w:rStyle w:val="Hyperlink"/>
          <w:noProof/>
          <w:rtl/>
        </w:rPr>
        <w:fldChar w:fldCharType="separate"/>
      </w:r>
      <w:hyperlink w:anchor="_Toc65603889" w:history="1">
        <w:r w:rsidRPr="007D602E">
          <w:rPr>
            <w:rStyle w:val="Hyperlink"/>
            <w:rFonts w:hint="eastAsia"/>
            <w:noProof/>
            <w:rtl/>
          </w:rPr>
          <w:t>مسأله</w:t>
        </w:r>
        <w:r w:rsidRPr="007D602E">
          <w:rPr>
            <w:rStyle w:val="Hyperlink"/>
            <w:noProof/>
            <w:rtl/>
          </w:rPr>
          <w:t xml:space="preserve"> 4</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Toc65603889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923834" w:rsidRDefault="00ED180D" w:rsidP="003248B2">
      <w:pPr>
        <w:pStyle w:val="TOC2"/>
        <w:rPr>
          <w:rFonts w:asciiTheme="minorHAnsi" w:eastAsiaTheme="minorEastAsia" w:hAnsiTheme="minorHAnsi" w:cstheme="minorBidi"/>
          <w:noProof/>
          <w:color w:val="auto"/>
          <w:szCs w:val="22"/>
          <w:rtl/>
        </w:rPr>
      </w:pPr>
      <w:hyperlink w:anchor="_Toc65603890" w:history="1">
        <w:r w:rsidR="00923834" w:rsidRPr="007D602E">
          <w:rPr>
            <w:rStyle w:val="Hyperlink"/>
            <w:rFonts w:hint="eastAsia"/>
            <w:noProof/>
            <w:rtl/>
          </w:rPr>
          <w:t>أدله</w:t>
        </w:r>
        <w:r w:rsidR="00923834" w:rsidRPr="007D602E">
          <w:rPr>
            <w:rStyle w:val="Hyperlink"/>
            <w:noProof/>
            <w:rtl/>
          </w:rPr>
          <w:t xml:space="preserve"> </w:t>
        </w:r>
        <w:r w:rsidR="00923834" w:rsidRPr="007D602E">
          <w:rPr>
            <w:rStyle w:val="Hyperlink"/>
            <w:rFonts w:hint="eastAsia"/>
            <w:noProof/>
            <w:rtl/>
          </w:rPr>
          <w:t>شرط</w:t>
        </w:r>
        <w:r w:rsidR="00923834" w:rsidRPr="007D602E">
          <w:rPr>
            <w:rStyle w:val="Hyperlink"/>
            <w:rFonts w:hint="cs"/>
            <w:noProof/>
            <w:rtl/>
          </w:rPr>
          <w:t>یّ</w:t>
        </w:r>
        <w:r w:rsidR="00923834" w:rsidRPr="007D602E">
          <w:rPr>
            <w:rStyle w:val="Hyperlink"/>
            <w:rFonts w:hint="eastAsia"/>
            <w:noProof/>
            <w:rtl/>
          </w:rPr>
          <w:t>ت</w:t>
        </w:r>
        <w:r w:rsidR="00923834" w:rsidRPr="007D602E">
          <w:rPr>
            <w:rStyle w:val="Hyperlink"/>
            <w:noProof/>
            <w:rtl/>
          </w:rPr>
          <w:t xml:space="preserve"> </w:t>
        </w:r>
        <w:r w:rsidR="00923834" w:rsidRPr="007D602E">
          <w:rPr>
            <w:rStyle w:val="Hyperlink"/>
            <w:rFonts w:hint="eastAsia"/>
            <w:noProof/>
            <w:rtl/>
          </w:rPr>
          <w:t>انتصاب</w:t>
        </w:r>
        <w:r w:rsidR="00923834">
          <w:rPr>
            <w:noProof/>
            <w:webHidden/>
            <w:rtl/>
          </w:rPr>
          <w:tab/>
        </w:r>
        <w:r w:rsidR="00923834">
          <w:rPr>
            <w:noProof/>
            <w:webHidden/>
            <w:rtl/>
          </w:rPr>
          <w:fldChar w:fldCharType="begin"/>
        </w:r>
        <w:r w:rsidR="00923834">
          <w:rPr>
            <w:noProof/>
            <w:webHidden/>
            <w:rtl/>
          </w:rPr>
          <w:instrText xml:space="preserve"> </w:instrText>
        </w:r>
        <w:r w:rsidR="00923834">
          <w:rPr>
            <w:noProof/>
            <w:webHidden/>
          </w:rPr>
          <w:instrText>PAGEREF</w:instrText>
        </w:r>
        <w:r w:rsidR="00923834">
          <w:rPr>
            <w:noProof/>
            <w:webHidden/>
            <w:rtl/>
          </w:rPr>
          <w:instrText xml:space="preserve"> _</w:instrText>
        </w:r>
        <w:r w:rsidR="00923834">
          <w:rPr>
            <w:noProof/>
            <w:webHidden/>
          </w:rPr>
          <w:instrText>Toc65603890 \h</w:instrText>
        </w:r>
        <w:r w:rsidR="00923834">
          <w:rPr>
            <w:noProof/>
            <w:webHidden/>
            <w:rtl/>
          </w:rPr>
          <w:instrText xml:space="preserve"> </w:instrText>
        </w:r>
        <w:r w:rsidR="00923834">
          <w:rPr>
            <w:noProof/>
            <w:webHidden/>
            <w:rtl/>
          </w:rPr>
        </w:r>
        <w:r w:rsidR="00923834">
          <w:rPr>
            <w:noProof/>
            <w:webHidden/>
            <w:rtl/>
          </w:rPr>
          <w:fldChar w:fldCharType="separate"/>
        </w:r>
        <w:r w:rsidR="00923834">
          <w:rPr>
            <w:noProof/>
            <w:webHidden/>
            <w:rtl/>
          </w:rPr>
          <w:t>1</w:t>
        </w:r>
        <w:r w:rsidR="00923834">
          <w:rPr>
            <w:noProof/>
            <w:webHidden/>
            <w:rtl/>
          </w:rPr>
          <w:fldChar w:fldCharType="end"/>
        </w:r>
      </w:hyperlink>
    </w:p>
    <w:p w:rsidR="00923834" w:rsidRDefault="00ED180D" w:rsidP="003248B2">
      <w:pPr>
        <w:pStyle w:val="TOC2"/>
        <w:rPr>
          <w:rFonts w:asciiTheme="minorHAnsi" w:eastAsiaTheme="minorEastAsia" w:hAnsiTheme="minorHAnsi" w:cstheme="minorBidi"/>
          <w:noProof/>
          <w:color w:val="auto"/>
          <w:szCs w:val="22"/>
          <w:rtl/>
        </w:rPr>
      </w:pPr>
      <w:hyperlink w:anchor="_Toc65603891" w:history="1">
        <w:r w:rsidR="00923834" w:rsidRPr="007D602E">
          <w:rPr>
            <w:rStyle w:val="Hyperlink"/>
            <w:rFonts w:hint="eastAsia"/>
            <w:noProof/>
            <w:rtl/>
          </w:rPr>
          <w:t>کفا</w:t>
        </w:r>
        <w:r w:rsidR="00923834" w:rsidRPr="007D602E">
          <w:rPr>
            <w:rStyle w:val="Hyperlink"/>
            <w:rFonts w:hint="cs"/>
            <w:noProof/>
            <w:rtl/>
          </w:rPr>
          <w:t>ی</w:t>
        </w:r>
        <w:r w:rsidR="00923834" w:rsidRPr="007D602E">
          <w:rPr>
            <w:rStyle w:val="Hyperlink"/>
            <w:rFonts w:hint="eastAsia"/>
            <w:noProof/>
            <w:rtl/>
          </w:rPr>
          <w:t>ت</w:t>
        </w:r>
        <w:r w:rsidR="00923834" w:rsidRPr="007D602E">
          <w:rPr>
            <w:rStyle w:val="Hyperlink"/>
            <w:noProof/>
            <w:rtl/>
          </w:rPr>
          <w:t xml:space="preserve"> </w:t>
        </w:r>
        <w:r w:rsidR="00923834" w:rsidRPr="007D602E">
          <w:rPr>
            <w:rStyle w:val="Hyperlink"/>
            <w:rFonts w:hint="eastAsia"/>
            <w:noProof/>
            <w:rtl/>
          </w:rPr>
          <w:t>انتصاب</w:t>
        </w:r>
        <w:r w:rsidR="00923834" w:rsidRPr="007D602E">
          <w:rPr>
            <w:rStyle w:val="Hyperlink"/>
            <w:noProof/>
            <w:rtl/>
          </w:rPr>
          <w:t xml:space="preserve"> </w:t>
        </w:r>
        <w:r w:rsidR="00923834" w:rsidRPr="007D602E">
          <w:rPr>
            <w:rStyle w:val="Hyperlink"/>
            <w:rFonts w:hint="eastAsia"/>
            <w:noProof/>
            <w:rtl/>
          </w:rPr>
          <w:t>در</w:t>
        </w:r>
        <w:r w:rsidR="00923834" w:rsidRPr="007D602E">
          <w:rPr>
            <w:rStyle w:val="Hyperlink"/>
            <w:noProof/>
            <w:rtl/>
          </w:rPr>
          <w:t xml:space="preserve"> </w:t>
        </w:r>
        <w:r w:rsidR="00923834" w:rsidRPr="007D602E">
          <w:rPr>
            <w:rStyle w:val="Hyperlink"/>
            <w:rFonts w:hint="eastAsia"/>
            <w:noProof/>
            <w:rtl/>
          </w:rPr>
          <w:t>ابتدا</w:t>
        </w:r>
        <w:r w:rsidR="00923834" w:rsidRPr="007D602E">
          <w:rPr>
            <w:rStyle w:val="Hyperlink"/>
            <w:rFonts w:hint="cs"/>
            <w:noProof/>
            <w:rtl/>
          </w:rPr>
          <w:t>ی</w:t>
        </w:r>
        <w:r w:rsidR="00923834" w:rsidRPr="007D602E">
          <w:rPr>
            <w:rStyle w:val="Hyperlink"/>
            <w:noProof/>
            <w:rtl/>
          </w:rPr>
          <w:t xml:space="preserve"> </w:t>
        </w:r>
        <w:r w:rsidR="00923834" w:rsidRPr="007D602E">
          <w:rPr>
            <w:rStyle w:val="Hyperlink"/>
            <w:rFonts w:hint="eastAsia"/>
            <w:noProof/>
            <w:rtl/>
          </w:rPr>
          <w:t>تکب</w:t>
        </w:r>
        <w:r w:rsidR="00923834" w:rsidRPr="007D602E">
          <w:rPr>
            <w:rStyle w:val="Hyperlink"/>
            <w:rFonts w:hint="cs"/>
            <w:noProof/>
            <w:rtl/>
          </w:rPr>
          <w:t>ی</w:t>
        </w:r>
        <w:r w:rsidR="00923834" w:rsidRPr="007D602E">
          <w:rPr>
            <w:rStyle w:val="Hyperlink"/>
            <w:rFonts w:hint="eastAsia"/>
            <w:noProof/>
            <w:rtl/>
          </w:rPr>
          <w:t>رة</w:t>
        </w:r>
        <w:r w:rsidR="00923834" w:rsidRPr="007D602E">
          <w:rPr>
            <w:rStyle w:val="Hyperlink"/>
            <w:noProof/>
            <w:rtl/>
          </w:rPr>
          <w:t xml:space="preserve"> </w:t>
        </w:r>
        <w:r w:rsidR="00923834" w:rsidRPr="007D602E">
          <w:rPr>
            <w:rStyle w:val="Hyperlink"/>
            <w:rFonts w:hint="eastAsia"/>
            <w:noProof/>
            <w:rtl/>
          </w:rPr>
          <w:t>الاحرام</w:t>
        </w:r>
        <w:r w:rsidR="00923834">
          <w:rPr>
            <w:noProof/>
            <w:webHidden/>
            <w:rtl/>
          </w:rPr>
          <w:tab/>
        </w:r>
        <w:r w:rsidR="00923834">
          <w:rPr>
            <w:noProof/>
            <w:webHidden/>
            <w:rtl/>
          </w:rPr>
          <w:fldChar w:fldCharType="begin"/>
        </w:r>
        <w:r w:rsidR="00923834">
          <w:rPr>
            <w:noProof/>
            <w:webHidden/>
            <w:rtl/>
          </w:rPr>
          <w:instrText xml:space="preserve"> </w:instrText>
        </w:r>
        <w:r w:rsidR="00923834">
          <w:rPr>
            <w:noProof/>
            <w:webHidden/>
          </w:rPr>
          <w:instrText>PAGEREF</w:instrText>
        </w:r>
        <w:r w:rsidR="00923834">
          <w:rPr>
            <w:noProof/>
            <w:webHidden/>
            <w:rtl/>
          </w:rPr>
          <w:instrText xml:space="preserve"> _</w:instrText>
        </w:r>
        <w:r w:rsidR="00923834">
          <w:rPr>
            <w:noProof/>
            <w:webHidden/>
          </w:rPr>
          <w:instrText>Toc65603891 \h</w:instrText>
        </w:r>
        <w:r w:rsidR="00923834">
          <w:rPr>
            <w:noProof/>
            <w:webHidden/>
            <w:rtl/>
          </w:rPr>
          <w:instrText xml:space="preserve"> </w:instrText>
        </w:r>
        <w:r w:rsidR="00923834">
          <w:rPr>
            <w:noProof/>
            <w:webHidden/>
            <w:rtl/>
          </w:rPr>
        </w:r>
        <w:r w:rsidR="00923834">
          <w:rPr>
            <w:noProof/>
            <w:webHidden/>
            <w:rtl/>
          </w:rPr>
          <w:fldChar w:fldCharType="separate"/>
        </w:r>
        <w:r w:rsidR="00923834">
          <w:rPr>
            <w:noProof/>
            <w:webHidden/>
            <w:rtl/>
          </w:rPr>
          <w:t>2</w:t>
        </w:r>
        <w:r w:rsidR="00923834">
          <w:rPr>
            <w:noProof/>
            <w:webHidden/>
            <w:rtl/>
          </w:rPr>
          <w:fldChar w:fldCharType="end"/>
        </w:r>
      </w:hyperlink>
    </w:p>
    <w:p w:rsidR="00923834" w:rsidRDefault="00ED180D" w:rsidP="006621E4">
      <w:pPr>
        <w:pStyle w:val="TOC3"/>
        <w:tabs>
          <w:tab w:val="right" w:leader="dot" w:pos="10194"/>
        </w:tabs>
        <w:jc w:val="both"/>
        <w:rPr>
          <w:rFonts w:asciiTheme="minorHAnsi" w:eastAsiaTheme="minorEastAsia" w:hAnsiTheme="minorHAnsi" w:cstheme="minorBidi"/>
          <w:bCs w:val="0"/>
          <w:iCs w:val="0"/>
          <w:noProof/>
          <w:color w:val="auto"/>
          <w:szCs w:val="22"/>
          <w:rtl/>
        </w:rPr>
      </w:pPr>
      <w:hyperlink w:anchor="_Toc65603892" w:history="1">
        <w:r w:rsidR="00923834" w:rsidRPr="007D602E">
          <w:rPr>
            <w:rStyle w:val="Hyperlink"/>
            <w:rFonts w:hint="eastAsia"/>
            <w:noProof/>
            <w:rtl/>
          </w:rPr>
          <w:t>مناقشه</w:t>
        </w:r>
        <w:r w:rsidR="00923834" w:rsidRPr="007D602E">
          <w:rPr>
            <w:rStyle w:val="Hyperlink"/>
            <w:noProof/>
            <w:rtl/>
          </w:rPr>
          <w:t xml:space="preserve"> </w:t>
        </w:r>
        <w:r w:rsidR="00923834" w:rsidRPr="007D602E">
          <w:rPr>
            <w:rStyle w:val="Hyperlink"/>
            <w:rFonts w:hint="eastAsia"/>
            <w:noProof/>
            <w:rtl/>
          </w:rPr>
          <w:t>استاد</w:t>
        </w:r>
        <w:r w:rsidR="00923834">
          <w:rPr>
            <w:noProof/>
            <w:webHidden/>
            <w:rtl/>
          </w:rPr>
          <w:tab/>
        </w:r>
        <w:r w:rsidR="00923834">
          <w:rPr>
            <w:noProof/>
            <w:webHidden/>
            <w:rtl/>
          </w:rPr>
          <w:fldChar w:fldCharType="begin"/>
        </w:r>
        <w:r w:rsidR="00923834">
          <w:rPr>
            <w:noProof/>
            <w:webHidden/>
            <w:rtl/>
          </w:rPr>
          <w:instrText xml:space="preserve"> </w:instrText>
        </w:r>
        <w:r w:rsidR="00923834">
          <w:rPr>
            <w:noProof/>
            <w:webHidden/>
          </w:rPr>
          <w:instrText>PAGEREF</w:instrText>
        </w:r>
        <w:r w:rsidR="00923834">
          <w:rPr>
            <w:noProof/>
            <w:webHidden/>
            <w:rtl/>
          </w:rPr>
          <w:instrText xml:space="preserve"> _</w:instrText>
        </w:r>
        <w:r w:rsidR="00923834">
          <w:rPr>
            <w:noProof/>
            <w:webHidden/>
          </w:rPr>
          <w:instrText>Toc65603892 \h</w:instrText>
        </w:r>
        <w:r w:rsidR="00923834">
          <w:rPr>
            <w:noProof/>
            <w:webHidden/>
            <w:rtl/>
          </w:rPr>
          <w:instrText xml:space="preserve"> </w:instrText>
        </w:r>
        <w:r w:rsidR="00923834">
          <w:rPr>
            <w:noProof/>
            <w:webHidden/>
            <w:rtl/>
          </w:rPr>
        </w:r>
        <w:r w:rsidR="00923834">
          <w:rPr>
            <w:noProof/>
            <w:webHidden/>
            <w:rtl/>
          </w:rPr>
          <w:fldChar w:fldCharType="separate"/>
        </w:r>
        <w:r w:rsidR="00923834">
          <w:rPr>
            <w:noProof/>
            <w:webHidden/>
            <w:rtl/>
          </w:rPr>
          <w:t>2</w:t>
        </w:r>
        <w:r w:rsidR="00923834">
          <w:rPr>
            <w:noProof/>
            <w:webHidden/>
            <w:rtl/>
          </w:rPr>
          <w:fldChar w:fldCharType="end"/>
        </w:r>
      </w:hyperlink>
    </w:p>
    <w:p w:rsidR="00923834" w:rsidRDefault="00ED180D" w:rsidP="006621E4">
      <w:pPr>
        <w:pStyle w:val="TOC3"/>
        <w:tabs>
          <w:tab w:val="right" w:leader="dot" w:pos="10194"/>
        </w:tabs>
        <w:jc w:val="both"/>
        <w:rPr>
          <w:rFonts w:asciiTheme="minorHAnsi" w:eastAsiaTheme="minorEastAsia" w:hAnsiTheme="minorHAnsi" w:cstheme="minorBidi"/>
          <w:bCs w:val="0"/>
          <w:iCs w:val="0"/>
          <w:noProof/>
          <w:color w:val="auto"/>
          <w:szCs w:val="22"/>
          <w:rtl/>
        </w:rPr>
      </w:pPr>
      <w:hyperlink w:anchor="_Toc65603893" w:history="1">
        <w:r w:rsidR="00923834" w:rsidRPr="007D602E">
          <w:rPr>
            <w:rStyle w:val="Hyperlink"/>
            <w:rFonts w:hint="eastAsia"/>
            <w:noProof/>
            <w:rtl/>
          </w:rPr>
          <w:t>مناقشه</w:t>
        </w:r>
        <w:r w:rsidR="00923834" w:rsidRPr="007D602E">
          <w:rPr>
            <w:rStyle w:val="Hyperlink"/>
            <w:noProof/>
            <w:rtl/>
          </w:rPr>
          <w:t xml:space="preserve"> </w:t>
        </w:r>
        <w:r w:rsidR="00923834" w:rsidRPr="007D602E">
          <w:rPr>
            <w:rStyle w:val="Hyperlink"/>
            <w:rFonts w:hint="eastAsia"/>
            <w:noProof/>
            <w:rtl/>
          </w:rPr>
          <w:t>مرحوم</w:t>
        </w:r>
        <w:r w:rsidR="00923834" w:rsidRPr="007D602E">
          <w:rPr>
            <w:rStyle w:val="Hyperlink"/>
            <w:noProof/>
            <w:rtl/>
          </w:rPr>
          <w:t xml:space="preserve"> </w:t>
        </w:r>
        <w:r w:rsidR="00923834" w:rsidRPr="007D602E">
          <w:rPr>
            <w:rStyle w:val="Hyperlink"/>
            <w:rFonts w:hint="eastAsia"/>
            <w:noProof/>
            <w:rtl/>
          </w:rPr>
          <w:t>خو</w:t>
        </w:r>
        <w:r w:rsidR="00923834" w:rsidRPr="007D602E">
          <w:rPr>
            <w:rStyle w:val="Hyperlink"/>
            <w:rFonts w:hint="cs"/>
            <w:noProof/>
            <w:rtl/>
          </w:rPr>
          <w:t>یی</w:t>
        </w:r>
        <w:r w:rsidR="00923834">
          <w:rPr>
            <w:noProof/>
            <w:webHidden/>
            <w:rtl/>
          </w:rPr>
          <w:tab/>
        </w:r>
        <w:r w:rsidR="00923834">
          <w:rPr>
            <w:noProof/>
            <w:webHidden/>
            <w:rtl/>
          </w:rPr>
          <w:fldChar w:fldCharType="begin"/>
        </w:r>
        <w:r w:rsidR="00923834">
          <w:rPr>
            <w:noProof/>
            <w:webHidden/>
            <w:rtl/>
          </w:rPr>
          <w:instrText xml:space="preserve"> </w:instrText>
        </w:r>
        <w:r w:rsidR="00923834">
          <w:rPr>
            <w:noProof/>
            <w:webHidden/>
          </w:rPr>
          <w:instrText>PAGEREF</w:instrText>
        </w:r>
        <w:r w:rsidR="00923834">
          <w:rPr>
            <w:noProof/>
            <w:webHidden/>
            <w:rtl/>
          </w:rPr>
          <w:instrText xml:space="preserve"> _</w:instrText>
        </w:r>
        <w:r w:rsidR="00923834">
          <w:rPr>
            <w:noProof/>
            <w:webHidden/>
          </w:rPr>
          <w:instrText>Toc65603893 \h</w:instrText>
        </w:r>
        <w:r w:rsidR="00923834">
          <w:rPr>
            <w:noProof/>
            <w:webHidden/>
            <w:rtl/>
          </w:rPr>
          <w:instrText xml:space="preserve"> </w:instrText>
        </w:r>
        <w:r w:rsidR="00923834">
          <w:rPr>
            <w:noProof/>
            <w:webHidden/>
            <w:rtl/>
          </w:rPr>
        </w:r>
        <w:r w:rsidR="00923834">
          <w:rPr>
            <w:noProof/>
            <w:webHidden/>
            <w:rtl/>
          </w:rPr>
          <w:fldChar w:fldCharType="separate"/>
        </w:r>
        <w:r w:rsidR="00923834">
          <w:rPr>
            <w:noProof/>
            <w:webHidden/>
            <w:rtl/>
          </w:rPr>
          <w:t>3</w:t>
        </w:r>
        <w:r w:rsidR="00923834">
          <w:rPr>
            <w:noProof/>
            <w:webHidden/>
            <w:rtl/>
          </w:rPr>
          <w:fldChar w:fldCharType="end"/>
        </w:r>
      </w:hyperlink>
    </w:p>
    <w:p w:rsidR="00923834" w:rsidRDefault="00ED180D" w:rsidP="006621E4">
      <w:pPr>
        <w:pStyle w:val="TOC4"/>
        <w:tabs>
          <w:tab w:val="right" w:leader="dot" w:pos="10194"/>
        </w:tabs>
        <w:jc w:val="both"/>
        <w:rPr>
          <w:rFonts w:asciiTheme="minorHAnsi" w:eastAsiaTheme="minorEastAsia" w:hAnsiTheme="minorHAnsi" w:cstheme="minorBidi"/>
          <w:bCs w:val="0"/>
          <w:noProof/>
          <w:color w:val="auto"/>
          <w:szCs w:val="22"/>
          <w:rtl/>
        </w:rPr>
      </w:pPr>
      <w:hyperlink w:anchor="_Toc65603894" w:history="1">
        <w:r w:rsidR="00923834" w:rsidRPr="007D602E">
          <w:rPr>
            <w:rStyle w:val="Hyperlink"/>
            <w:rFonts w:hint="eastAsia"/>
            <w:noProof/>
            <w:rtl/>
          </w:rPr>
          <w:t>جواب</w:t>
        </w:r>
        <w:r w:rsidR="00923834" w:rsidRPr="007D602E">
          <w:rPr>
            <w:rStyle w:val="Hyperlink"/>
            <w:noProof/>
            <w:rtl/>
          </w:rPr>
          <w:t xml:space="preserve"> </w:t>
        </w:r>
        <w:r w:rsidR="00923834" w:rsidRPr="007D602E">
          <w:rPr>
            <w:rStyle w:val="Hyperlink"/>
            <w:rFonts w:hint="eastAsia"/>
            <w:noProof/>
            <w:rtl/>
          </w:rPr>
          <w:t>از</w:t>
        </w:r>
        <w:r w:rsidR="00923834" w:rsidRPr="007D602E">
          <w:rPr>
            <w:rStyle w:val="Hyperlink"/>
            <w:noProof/>
            <w:rtl/>
          </w:rPr>
          <w:t xml:space="preserve"> </w:t>
        </w:r>
        <w:r w:rsidR="00923834" w:rsidRPr="007D602E">
          <w:rPr>
            <w:rStyle w:val="Hyperlink"/>
            <w:rFonts w:hint="eastAsia"/>
            <w:noProof/>
            <w:rtl/>
          </w:rPr>
          <w:t>مناقشه</w:t>
        </w:r>
        <w:r w:rsidR="00923834" w:rsidRPr="007D602E">
          <w:rPr>
            <w:rStyle w:val="Hyperlink"/>
            <w:noProof/>
            <w:rtl/>
          </w:rPr>
          <w:t xml:space="preserve"> </w:t>
        </w:r>
        <w:r w:rsidR="00923834" w:rsidRPr="007D602E">
          <w:rPr>
            <w:rStyle w:val="Hyperlink"/>
            <w:rFonts w:hint="eastAsia"/>
            <w:noProof/>
            <w:rtl/>
          </w:rPr>
          <w:t>مرحوم</w:t>
        </w:r>
        <w:r w:rsidR="00923834" w:rsidRPr="007D602E">
          <w:rPr>
            <w:rStyle w:val="Hyperlink"/>
            <w:noProof/>
            <w:rtl/>
          </w:rPr>
          <w:t xml:space="preserve"> </w:t>
        </w:r>
        <w:r w:rsidR="00923834" w:rsidRPr="007D602E">
          <w:rPr>
            <w:rStyle w:val="Hyperlink"/>
            <w:rFonts w:hint="eastAsia"/>
            <w:noProof/>
            <w:rtl/>
          </w:rPr>
          <w:t>خو</w:t>
        </w:r>
        <w:r w:rsidR="00923834" w:rsidRPr="007D602E">
          <w:rPr>
            <w:rStyle w:val="Hyperlink"/>
            <w:rFonts w:hint="cs"/>
            <w:noProof/>
            <w:rtl/>
          </w:rPr>
          <w:t>یی</w:t>
        </w:r>
        <w:r w:rsidR="00923834">
          <w:rPr>
            <w:noProof/>
            <w:webHidden/>
            <w:rtl/>
          </w:rPr>
          <w:tab/>
        </w:r>
        <w:r w:rsidR="00923834">
          <w:rPr>
            <w:noProof/>
            <w:webHidden/>
            <w:rtl/>
          </w:rPr>
          <w:fldChar w:fldCharType="begin"/>
        </w:r>
        <w:r w:rsidR="00923834">
          <w:rPr>
            <w:noProof/>
            <w:webHidden/>
            <w:rtl/>
          </w:rPr>
          <w:instrText xml:space="preserve"> </w:instrText>
        </w:r>
        <w:r w:rsidR="00923834">
          <w:rPr>
            <w:noProof/>
            <w:webHidden/>
          </w:rPr>
          <w:instrText>PAGEREF</w:instrText>
        </w:r>
        <w:r w:rsidR="00923834">
          <w:rPr>
            <w:noProof/>
            <w:webHidden/>
            <w:rtl/>
          </w:rPr>
          <w:instrText xml:space="preserve"> _</w:instrText>
        </w:r>
        <w:r w:rsidR="00923834">
          <w:rPr>
            <w:noProof/>
            <w:webHidden/>
          </w:rPr>
          <w:instrText>Toc65603894 \h</w:instrText>
        </w:r>
        <w:r w:rsidR="00923834">
          <w:rPr>
            <w:noProof/>
            <w:webHidden/>
            <w:rtl/>
          </w:rPr>
          <w:instrText xml:space="preserve"> </w:instrText>
        </w:r>
        <w:r w:rsidR="00923834">
          <w:rPr>
            <w:noProof/>
            <w:webHidden/>
            <w:rtl/>
          </w:rPr>
        </w:r>
        <w:r w:rsidR="00923834">
          <w:rPr>
            <w:noProof/>
            <w:webHidden/>
            <w:rtl/>
          </w:rPr>
          <w:fldChar w:fldCharType="separate"/>
        </w:r>
        <w:r w:rsidR="00923834">
          <w:rPr>
            <w:noProof/>
            <w:webHidden/>
            <w:rtl/>
          </w:rPr>
          <w:t>4</w:t>
        </w:r>
        <w:r w:rsidR="00923834">
          <w:rPr>
            <w:noProof/>
            <w:webHidden/>
            <w:rtl/>
          </w:rPr>
          <w:fldChar w:fldCharType="end"/>
        </w:r>
      </w:hyperlink>
    </w:p>
    <w:p w:rsidR="00923834" w:rsidRDefault="00ED180D" w:rsidP="006621E4">
      <w:pPr>
        <w:pStyle w:val="TOC4"/>
        <w:tabs>
          <w:tab w:val="right" w:leader="dot" w:pos="10194"/>
        </w:tabs>
        <w:jc w:val="both"/>
        <w:rPr>
          <w:rFonts w:asciiTheme="minorHAnsi" w:eastAsiaTheme="minorEastAsia" w:hAnsiTheme="minorHAnsi" w:cstheme="minorBidi"/>
          <w:bCs w:val="0"/>
          <w:noProof/>
          <w:color w:val="auto"/>
          <w:szCs w:val="22"/>
          <w:rtl/>
        </w:rPr>
      </w:pPr>
      <w:hyperlink w:anchor="_Toc65603895" w:history="1">
        <w:r w:rsidR="00923834" w:rsidRPr="007D602E">
          <w:rPr>
            <w:rStyle w:val="Hyperlink"/>
            <w:rFonts w:hint="eastAsia"/>
            <w:noProof/>
            <w:rtl/>
          </w:rPr>
          <w:t>جواب</w:t>
        </w:r>
        <w:r w:rsidR="00923834" w:rsidRPr="007D602E">
          <w:rPr>
            <w:rStyle w:val="Hyperlink"/>
            <w:noProof/>
            <w:rtl/>
          </w:rPr>
          <w:t xml:space="preserve"> </w:t>
        </w:r>
        <w:r w:rsidR="00923834" w:rsidRPr="007D602E">
          <w:rPr>
            <w:rStyle w:val="Hyperlink"/>
            <w:rFonts w:hint="eastAsia"/>
            <w:noProof/>
            <w:rtl/>
          </w:rPr>
          <w:t>اول</w:t>
        </w:r>
        <w:r w:rsidR="00923834">
          <w:rPr>
            <w:noProof/>
            <w:webHidden/>
            <w:rtl/>
          </w:rPr>
          <w:tab/>
        </w:r>
        <w:r w:rsidR="00923834">
          <w:rPr>
            <w:noProof/>
            <w:webHidden/>
            <w:rtl/>
          </w:rPr>
          <w:fldChar w:fldCharType="begin"/>
        </w:r>
        <w:r w:rsidR="00923834">
          <w:rPr>
            <w:noProof/>
            <w:webHidden/>
            <w:rtl/>
          </w:rPr>
          <w:instrText xml:space="preserve"> </w:instrText>
        </w:r>
        <w:r w:rsidR="00923834">
          <w:rPr>
            <w:noProof/>
            <w:webHidden/>
          </w:rPr>
          <w:instrText>PAGEREF</w:instrText>
        </w:r>
        <w:r w:rsidR="00923834">
          <w:rPr>
            <w:noProof/>
            <w:webHidden/>
            <w:rtl/>
          </w:rPr>
          <w:instrText xml:space="preserve"> _</w:instrText>
        </w:r>
        <w:r w:rsidR="00923834">
          <w:rPr>
            <w:noProof/>
            <w:webHidden/>
          </w:rPr>
          <w:instrText>Toc65603895 \h</w:instrText>
        </w:r>
        <w:r w:rsidR="00923834">
          <w:rPr>
            <w:noProof/>
            <w:webHidden/>
            <w:rtl/>
          </w:rPr>
          <w:instrText xml:space="preserve"> </w:instrText>
        </w:r>
        <w:r w:rsidR="00923834">
          <w:rPr>
            <w:noProof/>
            <w:webHidden/>
            <w:rtl/>
          </w:rPr>
        </w:r>
        <w:r w:rsidR="00923834">
          <w:rPr>
            <w:noProof/>
            <w:webHidden/>
            <w:rtl/>
          </w:rPr>
          <w:fldChar w:fldCharType="separate"/>
        </w:r>
        <w:r w:rsidR="00923834">
          <w:rPr>
            <w:noProof/>
            <w:webHidden/>
            <w:rtl/>
          </w:rPr>
          <w:t>4</w:t>
        </w:r>
        <w:r w:rsidR="00923834">
          <w:rPr>
            <w:noProof/>
            <w:webHidden/>
            <w:rtl/>
          </w:rPr>
          <w:fldChar w:fldCharType="end"/>
        </w:r>
      </w:hyperlink>
    </w:p>
    <w:p w:rsidR="00923834" w:rsidRDefault="00ED180D" w:rsidP="006621E4">
      <w:pPr>
        <w:pStyle w:val="TOC4"/>
        <w:tabs>
          <w:tab w:val="right" w:leader="dot" w:pos="10194"/>
        </w:tabs>
        <w:jc w:val="both"/>
        <w:rPr>
          <w:rFonts w:asciiTheme="minorHAnsi" w:eastAsiaTheme="minorEastAsia" w:hAnsiTheme="minorHAnsi" w:cstheme="minorBidi"/>
          <w:bCs w:val="0"/>
          <w:noProof/>
          <w:color w:val="auto"/>
          <w:szCs w:val="22"/>
          <w:rtl/>
        </w:rPr>
      </w:pPr>
      <w:hyperlink w:anchor="_Toc65603896" w:history="1">
        <w:r w:rsidR="00923834" w:rsidRPr="007D602E">
          <w:rPr>
            <w:rStyle w:val="Hyperlink"/>
            <w:rFonts w:hint="eastAsia"/>
            <w:noProof/>
            <w:rtl/>
          </w:rPr>
          <w:t>جواب</w:t>
        </w:r>
        <w:r w:rsidR="00923834" w:rsidRPr="007D602E">
          <w:rPr>
            <w:rStyle w:val="Hyperlink"/>
            <w:noProof/>
            <w:rtl/>
          </w:rPr>
          <w:t xml:space="preserve"> </w:t>
        </w:r>
        <w:r w:rsidR="00923834" w:rsidRPr="007D602E">
          <w:rPr>
            <w:rStyle w:val="Hyperlink"/>
            <w:rFonts w:hint="eastAsia"/>
            <w:noProof/>
            <w:rtl/>
          </w:rPr>
          <w:t>دوم</w:t>
        </w:r>
        <w:r w:rsidR="00923834">
          <w:rPr>
            <w:noProof/>
            <w:webHidden/>
            <w:rtl/>
          </w:rPr>
          <w:tab/>
        </w:r>
        <w:r w:rsidR="00923834">
          <w:rPr>
            <w:noProof/>
            <w:webHidden/>
            <w:rtl/>
          </w:rPr>
          <w:fldChar w:fldCharType="begin"/>
        </w:r>
        <w:r w:rsidR="00923834">
          <w:rPr>
            <w:noProof/>
            <w:webHidden/>
            <w:rtl/>
          </w:rPr>
          <w:instrText xml:space="preserve"> </w:instrText>
        </w:r>
        <w:r w:rsidR="00923834">
          <w:rPr>
            <w:noProof/>
            <w:webHidden/>
          </w:rPr>
          <w:instrText>PAGEREF</w:instrText>
        </w:r>
        <w:r w:rsidR="00923834">
          <w:rPr>
            <w:noProof/>
            <w:webHidden/>
            <w:rtl/>
          </w:rPr>
          <w:instrText xml:space="preserve"> _</w:instrText>
        </w:r>
        <w:r w:rsidR="00923834">
          <w:rPr>
            <w:noProof/>
            <w:webHidden/>
          </w:rPr>
          <w:instrText>Toc65603896 \h</w:instrText>
        </w:r>
        <w:r w:rsidR="00923834">
          <w:rPr>
            <w:noProof/>
            <w:webHidden/>
            <w:rtl/>
          </w:rPr>
          <w:instrText xml:space="preserve"> </w:instrText>
        </w:r>
        <w:r w:rsidR="00923834">
          <w:rPr>
            <w:noProof/>
            <w:webHidden/>
            <w:rtl/>
          </w:rPr>
        </w:r>
        <w:r w:rsidR="00923834">
          <w:rPr>
            <w:noProof/>
            <w:webHidden/>
            <w:rtl/>
          </w:rPr>
          <w:fldChar w:fldCharType="separate"/>
        </w:r>
        <w:r w:rsidR="00923834">
          <w:rPr>
            <w:noProof/>
            <w:webHidden/>
            <w:rtl/>
          </w:rPr>
          <w:t>6</w:t>
        </w:r>
        <w:r w:rsidR="00923834">
          <w:rPr>
            <w:noProof/>
            <w:webHidden/>
            <w:rtl/>
          </w:rPr>
          <w:fldChar w:fldCharType="end"/>
        </w:r>
      </w:hyperlink>
    </w:p>
    <w:p w:rsidR="00923834" w:rsidRDefault="00ED180D" w:rsidP="003248B2">
      <w:pPr>
        <w:pStyle w:val="TOC2"/>
        <w:rPr>
          <w:rFonts w:asciiTheme="minorHAnsi" w:eastAsiaTheme="minorEastAsia" w:hAnsiTheme="minorHAnsi" w:cstheme="minorBidi"/>
          <w:noProof/>
          <w:color w:val="auto"/>
          <w:szCs w:val="22"/>
          <w:rtl/>
        </w:rPr>
      </w:pPr>
      <w:hyperlink w:anchor="_Toc65603897" w:history="1">
        <w:r w:rsidR="00923834" w:rsidRPr="007D602E">
          <w:rPr>
            <w:rStyle w:val="Hyperlink"/>
            <w:rFonts w:hint="eastAsia"/>
            <w:noProof/>
            <w:rtl/>
          </w:rPr>
          <w:t>أدله</w:t>
        </w:r>
        <w:r w:rsidR="00923834" w:rsidRPr="007D602E">
          <w:rPr>
            <w:rStyle w:val="Hyperlink"/>
            <w:noProof/>
            <w:rtl/>
          </w:rPr>
          <w:t xml:space="preserve"> </w:t>
        </w:r>
        <w:r w:rsidR="00923834" w:rsidRPr="007D602E">
          <w:rPr>
            <w:rStyle w:val="Hyperlink"/>
            <w:rFonts w:hint="eastAsia"/>
            <w:noProof/>
            <w:rtl/>
          </w:rPr>
          <w:t>شرط</w:t>
        </w:r>
        <w:r w:rsidR="00923834" w:rsidRPr="007D602E">
          <w:rPr>
            <w:rStyle w:val="Hyperlink"/>
            <w:rFonts w:hint="cs"/>
            <w:noProof/>
            <w:rtl/>
          </w:rPr>
          <w:t>ی</w:t>
        </w:r>
        <w:r w:rsidR="00923834" w:rsidRPr="007D602E">
          <w:rPr>
            <w:rStyle w:val="Hyperlink"/>
            <w:rFonts w:hint="eastAsia"/>
            <w:noProof/>
            <w:rtl/>
          </w:rPr>
          <w:t>ت</w:t>
        </w:r>
        <w:r w:rsidR="00923834" w:rsidRPr="007D602E">
          <w:rPr>
            <w:rStyle w:val="Hyperlink"/>
            <w:noProof/>
            <w:rtl/>
          </w:rPr>
          <w:t xml:space="preserve"> </w:t>
        </w:r>
        <w:r w:rsidR="00923834" w:rsidRPr="007D602E">
          <w:rPr>
            <w:rStyle w:val="Hyperlink"/>
            <w:rFonts w:hint="eastAsia"/>
            <w:noProof/>
            <w:rtl/>
          </w:rPr>
          <w:t>استقرار</w:t>
        </w:r>
        <w:r w:rsidR="00923834">
          <w:rPr>
            <w:noProof/>
            <w:webHidden/>
            <w:rtl/>
          </w:rPr>
          <w:tab/>
        </w:r>
        <w:r w:rsidR="00923834">
          <w:rPr>
            <w:noProof/>
            <w:webHidden/>
            <w:rtl/>
          </w:rPr>
          <w:fldChar w:fldCharType="begin"/>
        </w:r>
        <w:r w:rsidR="00923834">
          <w:rPr>
            <w:noProof/>
            <w:webHidden/>
            <w:rtl/>
          </w:rPr>
          <w:instrText xml:space="preserve"> </w:instrText>
        </w:r>
        <w:r w:rsidR="00923834">
          <w:rPr>
            <w:noProof/>
            <w:webHidden/>
          </w:rPr>
          <w:instrText>PAGEREF</w:instrText>
        </w:r>
        <w:r w:rsidR="00923834">
          <w:rPr>
            <w:noProof/>
            <w:webHidden/>
            <w:rtl/>
          </w:rPr>
          <w:instrText xml:space="preserve"> _</w:instrText>
        </w:r>
        <w:r w:rsidR="00923834">
          <w:rPr>
            <w:noProof/>
            <w:webHidden/>
          </w:rPr>
          <w:instrText>Toc65603897 \h</w:instrText>
        </w:r>
        <w:r w:rsidR="00923834">
          <w:rPr>
            <w:noProof/>
            <w:webHidden/>
            <w:rtl/>
          </w:rPr>
          <w:instrText xml:space="preserve"> </w:instrText>
        </w:r>
        <w:r w:rsidR="00923834">
          <w:rPr>
            <w:noProof/>
            <w:webHidden/>
            <w:rtl/>
          </w:rPr>
        </w:r>
        <w:r w:rsidR="00923834">
          <w:rPr>
            <w:noProof/>
            <w:webHidden/>
            <w:rtl/>
          </w:rPr>
          <w:fldChar w:fldCharType="separate"/>
        </w:r>
        <w:r w:rsidR="00923834">
          <w:rPr>
            <w:noProof/>
            <w:webHidden/>
            <w:rtl/>
          </w:rPr>
          <w:t>6</w:t>
        </w:r>
        <w:r w:rsidR="00923834">
          <w:rPr>
            <w:noProof/>
            <w:webHidden/>
            <w:rtl/>
          </w:rPr>
          <w:fldChar w:fldCharType="end"/>
        </w:r>
      </w:hyperlink>
    </w:p>
    <w:p w:rsidR="00923834" w:rsidRDefault="00ED180D" w:rsidP="003248B2">
      <w:pPr>
        <w:pStyle w:val="TOC2"/>
        <w:rPr>
          <w:rFonts w:asciiTheme="minorHAnsi" w:eastAsiaTheme="minorEastAsia" w:hAnsiTheme="minorHAnsi" w:cstheme="minorBidi"/>
          <w:noProof/>
          <w:color w:val="auto"/>
          <w:szCs w:val="22"/>
          <w:rtl/>
        </w:rPr>
      </w:pPr>
      <w:hyperlink w:anchor="_Toc65603898" w:history="1">
        <w:r w:rsidR="00923834" w:rsidRPr="007D602E">
          <w:rPr>
            <w:rStyle w:val="Hyperlink"/>
            <w:rFonts w:hint="eastAsia"/>
            <w:noProof/>
            <w:rtl/>
          </w:rPr>
          <w:t>صح</w:t>
        </w:r>
        <w:r w:rsidR="00923834" w:rsidRPr="007D602E">
          <w:rPr>
            <w:rStyle w:val="Hyperlink"/>
            <w:rFonts w:hint="cs"/>
            <w:noProof/>
            <w:rtl/>
          </w:rPr>
          <w:t>ی</w:t>
        </w:r>
        <w:r w:rsidR="00923834" w:rsidRPr="007D602E">
          <w:rPr>
            <w:rStyle w:val="Hyperlink"/>
            <w:rFonts w:hint="eastAsia"/>
            <w:noProof/>
            <w:rtl/>
          </w:rPr>
          <w:t>حه</w:t>
        </w:r>
        <w:r w:rsidR="00923834" w:rsidRPr="007D602E">
          <w:rPr>
            <w:rStyle w:val="Hyperlink"/>
            <w:noProof/>
            <w:rtl/>
          </w:rPr>
          <w:t xml:space="preserve"> </w:t>
        </w:r>
        <w:r w:rsidR="00923834" w:rsidRPr="007D602E">
          <w:rPr>
            <w:rStyle w:val="Hyperlink"/>
            <w:rFonts w:hint="eastAsia"/>
            <w:noProof/>
            <w:rtl/>
          </w:rPr>
          <w:t>أزد</w:t>
        </w:r>
        <w:r w:rsidR="00923834" w:rsidRPr="007D602E">
          <w:rPr>
            <w:rStyle w:val="Hyperlink"/>
            <w:rFonts w:hint="cs"/>
            <w:noProof/>
            <w:rtl/>
          </w:rPr>
          <w:t>ی</w:t>
        </w:r>
        <w:r w:rsidR="00923834">
          <w:rPr>
            <w:noProof/>
            <w:webHidden/>
            <w:rtl/>
          </w:rPr>
          <w:tab/>
        </w:r>
        <w:r w:rsidR="00923834">
          <w:rPr>
            <w:noProof/>
            <w:webHidden/>
            <w:rtl/>
          </w:rPr>
          <w:fldChar w:fldCharType="begin"/>
        </w:r>
        <w:r w:rsidR="00923834">
          <w:rPr>
            <w:noProof/>
            <w:webHidden/>
            <w:rtl/>
          </w:rPr>
          <w:instrText xml:space="preserve"> </w:instrText>
        </w:r>
        <w:r w:rsidR="00923834">
          <w:rPr>
            <w:noProof/>
            <w:webHidden/>
          </w:rPr>
          <w:instrText>PAGEREF</w:instrText>
        </w:r>
        <w:r w:rsidR="00923834">
          <w:rPr>
            <w:noProof/>
            <w:webHidden/>
            <w:rtl/>
          </w:rPr>
          <w:instrText xml:space="preserve"> _</w:instrText>
        </w:r>
        <w:r w:rsidR="00923834">
          <w:rPr>
            <w:noProof/>
            <w:webHidden/>
          </w:rPr>
          <w:instrText>Toc65603898 \h</w:instrText>
        </w:r>
        <w:r w:rsidR="00923834">
          <w:rPr>
            <w:noProof/>
            <w:webHidden/>
            <w:rtl/>
          </w:rPr>
          <w:instrText xml:space="preserve"> </w:instrText>
        </w:r>
        <w:r w:rsidR="00923834">
          <w:rPr>
            <w:noProof/>
            <w:webHidden/>
            <w:rtl/>
          </w:rPr>
        </w:r>
        <w:r w:rsidR="00923834">
          <w:rPr>
            <w:noProof/>
            <w:webHidden/>
            <w:rtl/>
          </w:rPr>
          <w:fldChar w:fldCharType="separate"/>
        </w:r>
        <w:r w:rsidR="00923834">
          <w:rPr>
            <w:noProof/>
            <w:webHidden/>
            <w:rtl/>
          </w:rPr>
          <w:t>7</w:t>
        </w:r>
        <w:r w:rsidR="00923834">
          <w:rPr>
            <w:noProof/>
            <w:webHidden/>
            <w:rtl/>
          </w:rPr>
          <w:fldChar w:fldCharType="end"/>
        </w:r>
      </w:hyperlink>
    </w:p>
    <w:p w:rsidR="00923834" w:rsidRDefault="00ED180D" w:rsidP="006621E4">
      <w:pPr>
        <w:pStyle w:val="TOC3"/>
        <w:tabs>
          <w:tab w:val="right" w:leader="dot" w:pos="10194"/>
        </w:tabs>
        <w:jc w:val="both"/>
        <w:rPr>
          <w:rFonts w:asciiTheme="minorHAnsi" w:eastAsiaTheme="minorEastAsia" w:hAnsiTheme="minorHAnsi" w:cstheme="minorBidi"/>
          <w:bCs w:val="0"/>
          <w:iCs w:val="0"/>
          <w:noProof/>
          <w:color w:val="auto"/>
          <w:szCs w:val="22"/>
          <w:rtl/>
        </w:rPr>
      </w:pPr>
      <w:hyperlink w:anchor="_Toc65603899" w:history="1">
        <w:r w:rsidR="00923834" w:rsidRPr="007D602E">
          <w:rPr>
            <w:rStyle w:val="Hyperlink"/>
            <w:rFonts w:hint="eastAsia"/>
            <w:noProof/>
            <w:rtl/>
          </w:rPr>
          <w:t>کلام</w:t>
        </w:r>
        <w:r w:rsidR="00923834" w:rsidRPr="007D602E">
          <w:rPr>
            <w:rStyle w:val="Hyperlink"/>
            <w:noProof/>
            <w:rtl/>
          </w:rPr>
          <w:t xml:space="preserve"> </w:t>
        </w:r>
        <w:r w:rsidR="00923834" w:rsidRPr="007D602E">
          <w:rPr>
            <w:rStyle w:val="Hyperlink"/>
            <w:rFonts w:hint="eastAsia"/>
            <w:noProof/>
            <w:rtl/>
          </w:rPr>
          <w:t>مرحوم</w:t>
        </w:r>
        <w:r w:rsidR="00923834" w:rsidRPr="007D602E">
          <w:rPr>
            <w:rStyle w:val="Hyperlink"/>
            <w:noProof/>
            <w:rtl/>
          </w:rPr>
          <w:t xml:space="preserve"> </w:t>
        </w:r>
        <w:r w:rsidR="00923834" w:rsidRPr="007D602E">
          <w:rPr>
            <w:rStyle w:val="Hyperlink"/>
            <w:rFonts w:hint="eastAsia"/>
            <w:noProof/>
            <w:rtl/>
          </w:rPr>
          <w:t>خو</w:t>
        </w:r>
        <w:r w:rsidR="00923834" w:rsidRPr="007D602E">
          <w:rPr>
            <w:rStyle w:val="Hyperlink"/>
            <w:rFonts w:hint="cs"/>
            <w:noProof/>
            <w:rtl/>
          </w:rPr>
          <w:t>یی</w:t>
        </w:r>
        <w:r w:rsidR="00923834" w:rsidRPr="007D602E">
          <w:rPr>
            <w:rStyle w:val="Hyperlink"/>
            <w:noProof/>
            <w:rtl/>
          </w:rPr>
          <w:t xml:space="preserve"> </w:t>
        </w:r>
        <w:r w:rsidR="00923834" w:rsidRPr="007D602E">
          <w:rPr>
            <w:rStyle w:val="Hyperlink"/>
            <w:rFonts w:hint="eastAsia"/>
            <w:noProof/>
            <w:rtl/>
          </w:rPr>
          <w:t>راجع</w:t>
        </w:r>
        <w:r w:rsidR="00923834" w:rsidRPr="007D602E">
          <w:rPr>
            <w:rStyle w:val="Hyperlink"/>
            <w:noProof/>
            <w:rtl/>
          </w:rPr>
          <w:t xml:space="preserve"> </w:t>
        </w:r>
        <w:r w:rsidR="00923834" w:rsidRPr="007D602E">
          <w:rPr>
            <w:rStyle w:val="Hyperlink"/>
            <w:rFonts w:hint="eastAsia"/>
            <w:noProof/>
            <w:rtl/>
          </w:rPr>
          <w:t>به</w:t>
        </w:r>
        <w:r w:rsidR="00923834" w:rsidRPr="007D602E">
          <w:rPr>
            <w:rStyle w:val="Hyperlink"/>
            <w:noProof/>
            <w:rtl/>
          </w:rPr>
          <w:t xml:space="preserve"> </w:t>
        </w:r>
        <w:r w:rsidR="00923834" w:rsidRPr="007D602E">
          <w:rPr>
            <w:rStyle w:val="Hyperlink"/>
            <w:rFonts w:hint="eastAsia"/>
            <w:noProof/>
            <w:rtl/>
          </w:rPr>
          <w:t>روا</w:t>
        </w:r>
        <w:r w:rsidR="00923834" w:rsidRPr="007D602E">
          <w:rPr>
            <w:rStyle w:val="Hyperlink"/>
            <w:rFonts w:hint="cs"/>
            <w:noProof/>
            <w:rtl/>
          </w:rPr>
          <w:t>ی</w:t>
        </w:r>
        <w:r w:rsidR="00923834" w:rsidRPr="007D602E">
          <w:rPr>
            <w:rStyle w:val="Hyperlink"/>
            <w:rFonts w:hint="eastAsia"/>
            <w:noProof/>
            <w:rtl/>
          </w:rPr>
          <w:t>ت</w:t>
        </w:r>
        <w:r w:rsidR="00923834">
          <w:rPr>
            <w:noProof/>
            <w:webHidden/>
            <w:rtl/>
          </w:rPr>
          <w:tab/>
        </w:r>
        <w:r w:rsidR="00923834">
          <w:rPr>
            <w:noProof/>
            <w:webHidden/>
            <w:rtl/>
          </w:rPr>
          <w:fldChar w:fldCharType="begin"/>
        </w:r>
        <w:r w:rsidR="00923834">
          <w:rPr>
            <w:noProof/>
            <w:webHidden/>
            <w:rtl/>
          </w:rPr>
          <w:instrText xml:space="preserve"> </w:instrText>
        </w:r>
        <w:r w:rsidR="00923834">
          <w:rPr>
            <w:noProof/>
            <w:webHidden/>
          </w:rPr>
          <w:instrText>PAGEREF</w:instrText>
        </w:r>
        <w:r w:rsidR="00923834">
          <w:rPr>
            <w:noProof/>
            <w:webHidden/>
            <w:rtl/>
          </w:rPr>
          <w:instrText xml:space="preserve"> _</w:instrText>
        </w:r>
        <w:r w:rsidR="00923834">
          <w:rPr>
            <w:noProof/>
            <w:webHidden/>
          </w:rPr>
          <w:instrText>Toc65603899 \h</w:instrText>
        </w:r>
        <w:r w:rsidR="00923834">
          <w:rPr>
            <w:noProof/>
            <w:webHidden/>
            <w:rtl/>
          </w:rPr>
          <w:instrText xml:space="preserve"> </w:instrText>
        </w:r>
        <w:r w:rsidR="00923834">
          <w:rPr>
            <w:noProof/>
            <w:webHidden/>
            <w:rtl/>
          </w:rPr>
        </w:r>
        <w:r w:rsidR="00923834">
          <w:rPr>
            <w:noProof/>
            <w:webHidden/>
            <w:rtl/>
          </w:rPr>
          <w:fldChar w:fldCharType="separate"/>
        </w:r>
        <w:r w:rsidR="00923834">
          <w:rPr>
            <w:noProof/>
            <w:webHidden/>
            <w:rtl/>
          </w:rPr>
          <w:t>7</w:t>
        </w:r>
        <w:r w:rsidR="00923834">
          <w:rPr>
            <w:noProof/>
            <w:webHidden/>
            <w:rtl/>
          </w:rPr>
          <w:fldChar w:fldCharType="end"/>
        </w:r>
      </w:hyperlink>
    </w:p>
    <w:p w:rsidR="00E67041" w:rsidRPr="00431CE4" w:rsidRDefault="00923834" w:rsidP="006621E4">
      <w:pPr>
        <w:jc w:val="both"/>
        <w:rPr>
          <w:rFonts w:cs="B Lotus"/>
        </w:rPr>
      </w:pPr>
      <w:r>
        <w:rPr>
          <w:rStyle w:val="Hyperlink"/>
          <w:rFonts w:cs="B Titr"/>
          <w:noProof/>
          <w:szCs w:val="24"/>
          <w:rtl/>
        </w:rPr>
        <w:fldChar w:fldCharType="end"/>
      </w:r>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r w:rsidRPr="00ED180D">
        <w:rPr>
          <w:rStyle w:val="Emphasis"/>
          <w:rFonts w:cs="B Lotus" w:hint="cs"/>
          <w:b/>
          <w:bCs w:val="0"/>
          <w:color w:val="FF0000"/>
          <w:rtl/>
        </w:rPr>
        <w:t>موضوع</w:t>
      </w:r>
      <w:r w:rsidRPr="00ED180D">
        <w:rPr>
          <w:rStyle w:val="Emphasis"/>
          <w:rFonts w:cs="B Lotus" w:hint="cs"/>
          <w:color w:val="FF0000"/>
          <w:rtl/>
        </w:rPr>
        <w:t>:</w:t>
      </w:r>
      <w:r w:rsidR="00A6366F" w:rsidRPr="00ED180D">
        <w:rPr>
          <w:rFonts w:cs="B Lotus" w:hint="cs"/>
          <w:color w:val="FF0000"/>
          <w:rtl/>
        </w:rPr>
        <w:t xml:space="preserve"> </w:t>
      </w:r>
      <w:bookmarkStart w:id="0" w:name="BokSabj2_d"/>
      <w:bookmarkEnd w:id="0"/>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1" w:name="BokSabj_d"/>
      <w:bookmarkEnd w:id="1"/>
      <w:r w:rsidR="00ED72A6" w:rsidRPr="00431CE4">
        <w:rPr>
          <w:rFonts w:cs="B Lotus" w:hint="cs"/>
          <w:rtl/>
        </w:rPr>
        <w:t>واجبات نماز</w:t>
      </w:r>
      <w:r w:rsidR="00386C11" w:rsidRPr="00431CE4">
        <w:rPr>
          <w:rFonts w:cs="B Lotus" w:hint="cs"/>
          <w:rtl/>
        </w:rPr>
        <w:t xml:space="preserve"> /</w:t>
      </w:r>
      <w:bookmarkStart w:id="2" w:name="Bokkolli"/>
      <w:bookmarkEnd w:id="2"/>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ED180D" w:rsidRDefault="008F5B4D" w:rsidP="006621E4">
      <w:pPr>
        <w:jc w:val="both"/>
        <w:rPr>
          <w:rStyle w:val="Emphasis"/>
          <w:rFonts w:cs="B Lotus"/>
          <w:b/>
          <w:bCs w:val="0"/>
          <w:color w:val="FF0000"/>
          <w:rtl/>
        </w:rPr>
      </w:pPr>
      <w:bookmarkStart w:id="3" w:name="_GoBack"/>
      <w:r w:rsidRPr="00ED180D">
        <w:rPr>
          <w:rStyle w:val="Emphasis"/>
          <w:rFonts w:cs="B Lotus" w:hint="cs"/>
          <w:b/>
          <w:bCs w:val="0"/>
          <w:color w:val="FF0000"/>
          <w:rtl/>
        </w:rPr>
        <w:t>خلاصه مباحث گذشته:</w:t>
      </w:r>
    </w:p>
    <w:bookmarkEnd w:id="3"/>
    <w:p w:rsidR="009931D0" w:rsidRPr="00431CE4" w:rsidRDefault="007A6589" w:rsidP="006621E4">
      <w:pPr>
        <w:pBdr>
          <w:bottom w:val="double" w:sz="6" w:space="1" w:color="auto"/>
        </w:pBdr>
        <w:jc w:val="both"/>
        <w:rPr>
          <w:rFonts w:cs="B Lotus"/>
          <w:rtl/>
        </w:rPr>
      </w:pPr>
      <w:r>
        <w:rPr>
          <w:rFonts w:cs="B Lotus" w:hint="cs"/>
          <w:rtl/>
        </w:rPr>
        <w:t>بحث در این رابطه بود که آیا در فرض نسیان قیام در حال تکبیرة الاحرام می توان به حدیث لاتعاد تمسک کرد؟ در جلسه قبل دو وجه برای عدم جریان ذکر شد و از آن جواب داده شد.</w:t>
      </w:r>
    </w:p>
    <w:p w:rsidR="005A6A0D" w:rsidRPr="00431CE4" w:rsidRDefault="005A6A0D" w:rsidP="006621E4">
      <w:pPr>
        <w:pStyle w:val="Heading1"/>
        <w:jc w:val="both"/>
        <w:rPr>
          <w:rtl/>
        </w:rPr>
      </w:pPr>
      <w:bookmarkStart w:id="4" w:name="_Toc65331411"/>
      <w:bookmarkStart w:id="5" w:name="_Toc65389706"/>
      <w:bookmarkStart w:id="6" w:name="_Toc65418322"/>
      <w:bookmarkStart w:id="7" w:name="_Toc65484954"/>
      <w:bookmarkStart w:id="8" w:name="_Toc65537127"/>
      <w:bookmarkStart w:id="9" w:name="_Toc65603889"/>
      <w:r w:rsidRPr="00431CE4">
        <w:rPr>
          <w:rFonts w:hint="cs"/>
          <w:rtl/>
        </w:rPr>
        <w:t>مسأله 4</w:t>
      </w:r>
      <w:bookmarkEnd w:id="4"/>
      <w:bookmarkEnd w:id="5"/>
      <w:bookmarkEnd w:id="6"/>
      <w:bookmarkEnd w:id="7"/>
      <w:bookmarkEnd w:id="8"/>
      <w:bookmarkEnd w:id="9"/>
    </w:p>
    <w:p w:rsidR="00186FDE" w:rsidRPr="00431CE4" w:rsidRDefault="005A6A0D" w:rsidP="006621E4">
      <w:pPr>
        <w:jc w:val="both"/>
        <w:rPr>
          <w:rFonts w:cs="B Lotus"/>
          <w:color w:val="000080"/>
          <w:rtl/>
        </w:rPr>
      </w:pPr>
      <w:r w:rsidRPr="00431CE4">
        <w:rPr>
          <w:rFonts w:cs="B Lotus" w:hint="cs"/>
          <w:color w:val="000080"/>
          <w:rtl/>
        </w:rPr>
        <w:t>يجب</w:t>
      </w:r>
      <w:r w:rsidRPr="00431CE4">
        <w:rPr>
          <w:rFonts w:cs="B Lotus"/>
          <w:color w:val="000080"/>
          <w:rtl/>
        </w:rPr>
        <w:t xml:space="preserve"> </w:t>
      </w:r>
      <w:r w:rsidRPr="00431CE4">
        <w:rPr>
          <w:rFonts w:cs="B Lotus" w:hint="cs"/>
          <w:color w:val="000080"/>
          <w:rtl/>
        </w:rPr>
        <w:t>فيها</w:t>
      </w:r>
      <w:r w:rsidRPr="00431CE4">
        <w:rPr>
          <w:rFonts w:cs="B Lotus"/>
          <w:color w:val="000080"/>
          <w:rtl/>
        </w:rPr>
        <w:t xml:space="preserve"> </w:t>
      </w:r>
      <w:r w:rsidRPr="00431CE4">
        <w:rPr>
          <w:rFonts w:cs="B Lotus" w:hint="cs"/>
          <w:color w:val="000080"/>
          <w:rtl/>
        </w:rPr>
        <w:t>القيام</w:t>
      </w:r>
      <w:r w:rsidRPr="00431CE4">
        <w:rPr>
          <w:rFonts w:cs="B Lotus"/>
          <w:color w:val="000080"/>
          <w:rtl/>
        </w:rPr>
        <w:t xml:space="preserve"> </w:t>
      </w:r>
      <w:r w:rsidRPr="00431CE4">
        <w:rPr>
          <w:rFonts w:cs="B Lotus" w:hint="cs"/>
          <w:color w:val="000080"/>
          <w:rtl/>
        </w:rPr>
        <w:t>و</w:t>
      </w:r>
      <w:r w:rsidRPr="00431CE4">
        <w:rPr>
          <w:rFonts w:cs="B Lotus"/>
          <w:color w:val="000080"/>
          <w:rtl/>
        </w:rPr>
        <w:t xml:space="preserve"> </w:t>
      </w:r>
      <w:r w:rsidRPr="00431CE4">
        <w:rPr>
          <w:rFonts w:cs="B Lotus" w:hint="cs"/>
          <w:color w:val="000080"/>
          <w:rtl/>
        </w:rPr>
        <w:t>الاستقرار ‌فلو</w:t>
      </w:r>
      <w:r w:rsidRPr="00431CE4">
        <w:rPr>
          <w:rFonts w:cs="B Lotus"/>
          <w:color w:val="000080"/>
          <w:rtl/>
        </w:rPr>
        <w:t xml:space="preserve"> </w:t>
      </w:r>
      <w:r w:rsidRPr="00431CE4">
        <w:rPr>
          <w:rFonts w:cs="B Lotus" w:hint="cs"/>
          <w:color w:val="000080"/>
          <w:rtl/>
        </w:rPr>
        <w:t>ترك</w:t>
      </w:r>
      <w:r w:rsidRPr="00431CE4">
        <w:rPr>
          <w:rFonts w:cs="B Lotus"/>
          <w:color w:val="000080"/>
          <w:rtl/>
        </w:rPr>
        <w:t xml:space="preserve"> </w:t>
      </w:r>
      <w:r w:rsidRPr="00431CE4">
        <w:rPr>
          <w:rFonts w:cs="B Lotus" w:hint="cs"/>
          <w:color w:val="000080"/>
          <w:rtl/>
        </w:rPr>
        <w:t>أحدهما</w:t>
      </w:r>
      <w:r w:rsidRPr="00431CE4">
        <w:rPr>
          <w:rFonts w:cs="B Lotus"/>
          <w:color w:val="000080"/>
          <w:rtl/>
        </w:rPr>
        <w:t xml:space="preserve"> </w:t>
      </w:r>
      <w:r w:rsidRPr="00431CE4">
        <w:rPr>
          <w:rFonts w:cs="B Lotus" w:hint="cs"/>
          <w:color w:val="000080"/>
          <w:rtl/>
        </w:rPr>
        <w:t>بطل</w:t>
      </w:r>
      <w:r w:rsidRPr="00431CE4">
        <w:rPr>
          <w:rFonts w:cs="B Lotus"/>
          <w:color w:val="000080"/>
          <w:rtl/>
        </w:rPr>
        <w:t xml:space="preserve"> </w:t>
      </w:r>
      <w:r w:rsidRPr="00431CE4">
        <w:rPr>
          <w:rFonts w:cs="B Lotus" w:hint="cs"/>
          <w:color w:val="000080"/>
          <w:rtl/>
        </w:rPr>
        <w:t>عمدا</w:t>
      </w:r>
      <w:r w:rsidRPr="00431CE4">
        <w:rPr>
          <w:rFonts w:cs="B Lotus"/>
          <w:color w:val="000080"/>
          <w:rtl/>
        </w:rPr>
        <w:t xml:space="preserve"> </w:t>
      </w:r>
      <w:r w:rsidRPr="00431CE4">
        <w:rPr>
          <w:rFonts w:cs="B Lotus" w:hint="cs"/>
          <w:color w:val="000080"/>
          <w:rtl/>
        </w:rPr>
        <w:t>كان</w:t>
      </w:r>
      <w:r w:rsidRPr="00431CE4">
        <w:rPr>
          <w:rFonts w:cs="B Lotus"/>
          <w:color w:val="000080"/>
          <w:rtl/>
        </w:rPr>
        <w:t xml:space="preserve"> </w:t>
      </w:r>
      <w:r w:rsidRPr="00431CE4">
        <w:rPr>
          <w:rFonts w:cs="B Lotus" w:hint="cs"/>
          <w:color w:val="000080"/>
          <w:rtl/>
        </w:rPr>
        <w:t>أو</w:t>
      </w:r>
      <w:r w:rsidRPr="00431CE4">
        <w:rPr>
          <w:rFonts w:cs="B Lotus"/>
          <w:color w:val="000080"/>
          <w:rtl/>
        </w:rPr>
        <w:t xml:space="preserve"> </w:t>
      </w:r>
      <w:r w:rsidRPr="00431CE4">
        <w:rPr>
          <w:rFonts w:cs="B Lotus" w:hint="cs"/>
          <w:color w:val="000080"/>
          <w:rtl/>
        </w:rPr>
        <w:t xml:space="preserve">سهوا‌ </w:t>
      </w:r>
    </w:p>
    <w:p w:rsidR="005A6A0D" w:rsidRDefault="00386661" w:rsidP="006621E4">
      <w:pPr>
        <w:jc w:val="both"/>
        <w:rPr>
          <w:rFonts w:cs="B Lotus"/>
          <w:rtl/>
        </w:rPr>
      </w:pPr>
      <w:r w:rsidRPr="00287D0A">
        <w:rPr>
          <w:rFonts w:cs="B Lotus" w:hint="cs"/>
          <w:b/>
          <w:bCs/>
          <w:rtl/>
        </w:rPr>
        <w:t>صاحب عروه می فرماید</w:t>
      </w:r>
      <w:r w:rsidRPr="00431CE4">
        <w:rPr>
          <w:rFonts w:cs="B Lotus" w:hint="cs"/>
          <w:rtl/>
        </w:rPr>
        <w:t>: قیام و استقرار در حال تکبیرة الاحرام واجب است. ایشان وجوب انتصاب در حال تکبیر را فراموش کردند.</w:t>
      </w:r>
    </w:p>
    <w:p w:rsidR="00287D0A" w:rsidRPr="00431CE4" w:rsidRDefault="00287D0A" w:rsidP="006621E4">
      <w:pPr>
        <w:pStyle w:val="Heading2"/>
        <w:jc w:val="both"/>
        <w:rPr>
          <w:rtl/>
        </w:rPr>
      </w:pPr>
      <w:bookmarkStart w:id="10" w:name="_Toc65331412"/>
      <w:bookmarkStart w:id="11" w:name="_Toc65389707"/>
      <w:bookmarkStart w:id="12" w:name="_Toc65418323"/>
      <w:bookmarkStart w:id="13" w:name="_Toc65484955"/>
      <w:bookmarkStart w:id="14" w:name="_Toc65537128"/>
      <w:bookmarkStart w:id="15" w:name="_Toc65603890"/>
      <w:r>
        <w:rPr>
          <w:rFonts w:hint="cs"/>
          <w:rtl/>
        </w:rPr>
        <w:t xml:space="preserve">أدله شرطیّت </w:t>
      </w:r>
      <w:bookmarkEnd w:id="10"/>
      <w:bookmarkEnd w:id="11"/>
      <w:bookmarkEnd w:id="12"/>
      <w:bookmarkEnd w:id="13"/>
      <w:bookmarkEnd w:id="14"/>
      <w:r w:rsidR="00A4559C">
        <w:rPr>
          <w:rFonts w:hint="cs"/>
          <w:rtl/>
        </w:rPr>
        <w:t>انتصاب</w:t>
      </w:r>
      <w:bookmarkEnd w:id="15"/>
    </w:p>
    <w:p w:rsidR="00B92A28" w:rsidRDefault="003D3643" w:rsidP="006621E4">
      <w:pPr>
        <w:jc w:val="both"/>
        <w:rPr>
          <w:rFonts w:cs="B Lotus"/>
          <w:rtl/>
        </w:rPr>
      </w:pPr>
      <w:r>
        <w:rPr>
          <w:rFonts w:cs="B Lotus" w:hint="cs"/>
          <w:rtl/>
        </w:rPr>
        <w:t>بحث راجع به شرائط تکبیرة الاحرام بود: راجع به شرطیّت قیام در تکبیرة الاحرام بحث شد.</w:t>
      </w:r>
    </w:p>
    <w:p w:rsidR="003D3643" w:rsidRDefault="003D3643" w:rsidP="006621E4">
      <w:pPr>
        <w:jc w:val="both"/>
        <w:rPr>
          <w:rFonts w:cs="B Lotus"/>
          <w:rtl/>
        </w:rPr>
      </w:pPr>
      <w:r>
        <w:rPr>
          <w:rFonts w:cs="B Lotus" w:hint="cs"/>
          <w:rtl/>
        </w:rPr>
        <w:t xml:space="preserve">شرط دوم اعتدال و انتصاب در حال قیام بود؛ یعنی انسان باید در حال قیام مقتدر القامه باشد: </w:t>
      </w:r>
      <w:r w:rsidRPr="003D3643">
        <w:rPr>
          <w:rFonts w:ascii="IRLotus" w:hAnsi="IRLotus" w:cs="B Lotus"/>
          <w:color w:val="008000"/>
          <w:rtl/>
        </w:rPr>
        <w:t>وَ قَالَ فِي حَدِيثٍ آخَرَ ذَكَرَهُ لَهُ ثُمَّ اسْتَقْبِلِ الْقِبْلَةَ بِوَجْهِكَ وَ لَا تَقَلَّبْ بِوَجْهِكَ عَنِ الْقِبْلَةِ فَتَفْسُدَ صَلَاتُكَ فَإِنَّ اللَّهَ عَزَّ وَ جَلَّ يَقُولُ لِنَبِيِّهِ ص فِي الْفَرِيضَةِ فَوَلِّ وَجْهَكَ شَطْرَ الْمَسْجِدِ الْحَر</w:t>
      </w:r>
      <w:r w:rsidRPr="003D3643">
        <w:rPr>
          <w:rFonts w:ascii="IRLotus" w:hAnsi="IRLotus" w:cs="B Lotus" w:hint="cs"/>
          <w:color w:val="008000"/>
          <w:rtl/>
        </w:rPr>
        <w:t>امِ</w:t>
      </w:r>
      <w:r w:rsidRPr="003D3643">
        <w:rPr>
          <w:rFonts w:ascii="IRLotus" w:hAnsi="IRLotus" w:cs="B Lotus"/>
          <w:color w:val="008000"/>
          <w:rtl/>
        </w:rPr>
        <w:t xml:space="preserve"> وَ حَيْثُ م</w:t>
      </w:r>
      <w:r w:rsidRPr="003D3643">
        <w:rPr>
          <w:rFonts w:ascii="IRLotus" w:hAnsi="IRLotus" w:cs="B Lotus" w:hint="cs"/>
          <w:color w:val="008000"/>
          <w:rtl/>
        </w:rPr>
        <w:t>ا</w:t>
      </w:r>
      <w:r w:rsidRPr="003D3643">
        <w:rPr>
          <w:rFonts w:ascii="IRLotus" w:hAnsi="IRLotus" w:cs="B Lotus"/>
          <w:color w:val="008000"/>
          <w:rtl/>
        </w:rPr>
        <w:t xml:space="preserve"> كُنْتُمْ فَوَلُّوا وُجُوهَكُمْ شَطْرَهُ </w:t>
      </w:r>
      <w:r w:rsidRPr="003D3643">
        <w:rPr>
          <w:rFonts w:ascii="IRLotus" w:hAnsi="IRLotus" w:cs="B Lotus"/>
          <w:color w:val="008000"/>
          <w:u w:val="single"/>
          <w:rtl/>
        </w:rPr>
        <w:t xml:space="preserve">فَقُمْ مُنْتَصِباً فَإِنَّ رَسُولَ اللَّهِ ص قَالَ مَنْ لَمْ يُقِمْ </w:t>
      </w:r>
      <w:r w:rsidRPr="003D3643">
        <w:rPr>
          <w:rFonts w:ascii="IRLotus" w:hAnsi="IRLotus" w:cs="B Lotus"/>
          <w:color w:val="008000"/>
          <w:u w:val="single"/>
          <w:rtl/>
        </w:rPr>
        <w:lastRenderedPageBreak/>
        <w:t xml:space="preserve">صُلْبَهُ فَلَا صَلَاةَ لَهُ </w:t>
      </w:r>
      <w:r w:rsidRPr="003D3643">
        <w:rPr>
          <w:rFonts w:ascii="IRLotus" w:hAnsi="IRLotus" w:cs="B Lotus"/>
          <w:color w:val="008000"/>
          <w:rtl/>
        </w:rPr>
        <w:t>وَ اخْشَعْ بِبَصَرِكَ لِلَّهِ عَزَّ وَ جَلَّ وَ لَا تَرْفَعْهُ إِلَى السَّمَاءِ وَ لْيَكُنْ حِذَاءَ وَجْهِكَ فِي مَوْضِعِ سُجُودِكَ</w:t>
      </w:r>
      <w:r w:rsidRPr="003D3643">
        <w:rPr>
          <w:rFonts w:cs="B Lotus" w:hint="cs"/>
          <w:rtl/>
        </w:rPr>
        <w:t>»</w:t>
      </w:r>
      <w:r w:rsidRPr="003D3643">
        <w:rPr>
          <w:rFonts w:cs="B Lotus"/>
          <w:vertAlign w:val="superscript"/>
          <w:rtl/>
        </w:rPr>
        <w:footnoteReference w:id="1"/>
      </w:r>
      <w:r>
        <w:rPr>
          <w:rFonts w:cs="B Lotus" w:hint="cs"/>
          <w:rtl/>
        </w:rPr>
        <w:t xml:space="preserve"> یا در صحیحه أزدی آمده است: </w:t>
      </w:r>
      <w:r w:rsidR="00BE0554">
        <w:rPr>
          <w:rFonts w:cs="B Lotus" w:hint="cs"/>
          <w:rtl/>
        </w:rPr>
        <w:t>«</w:t>
      </w:r>
      <w:r w:rsidR="00BE0554" w:rsidRPr="00BE0554">
        <w:rPr>
          <w:rFonts w:cs="B Lotus" w:hint="cs"/>
          <w:color w:val="008000"/>
          <w:rtl/>
        </w:rPr>
        <w:t>وَ</w:t>
      </w:r>
      <w:r w:rsidR="00BE0554" w:rsidRPr="00BE0554">
        <w:rPr>
          <w:rFonts w:cs="B Lotus"/>
          <w:color w:val="008000"/>
          <w:rtl/>
        </w:rPr>
        <w:t xml:space="preserve"> </w:t>
      </w:r>
      <w:r w:rsidR="00BE0554" w:rsidRPr="00BE0554">
        <w:rPr>
          <w:rFonts w:cs="B Lotus" w:hint="cs"/>
          <w:color w:val="008000"/>
          <w:rtl/>
        </w:rPr>
        <w:t>عَنْهُ،</w:t>
      </w:r>
      <w:r w:rsidR="00BE0554" w:rsidRPr="00BE0554">
        <w:rPr>
          <w:rFonts w:cs="B Lotus"/>
          <w:color w:val="008000"/>
          <w:rtl/>
        </w:rPr>
        <w:t xml:space="preserve"> </w:t>
      </w:r>
      <w:r w:rsidR="00BE0554" w:rsidRPr="00BE0554">
        <w:rPr>
          <w:rFonts w:cs="B Lotus" w:hint="cs"/>
          <w:color w:val="008000"/>
          <w:rtl/>
        </w:rPr>
        <w:t>عَنْ</w:t>
      </w:r>
      <w:r w:rsidR="00BE0554" w:rsidRPr="00BE0554">
        <w:rPr>
          <w:rFonts w:cs="B Lotus"/>
          <w:color w:val="008000"/>
          <w:rtl/>
        </w:rPr>
        <w:t xml:space="preserve"> </w:t>
      </w:r>
      <w:r w:rsidR="00BE0554" w:rsidRPr="00BE0554">
        <w:rPr>
          <w:rFonts w:cs="B Lotus" w:hint="cs"/>
          <w:color w:val="008000"/>
          <w:rtl/>
        </w:rPr>
        <w:t>بَكْرِ</w:t>
      </w:r>
      <w:r w:rsidR="00BE0554" w:rsidRPr="00BE0554">
        <w:rPr>
          <w:rFonts w:cs="B Lotus"/>
          <w:color w:val="008000"/>
          <w:rtl/>
        </w:rPr>
        <w:t xml:space="preserve"> </w:t>
      </w:r>
      <w:r w:rsidR="00BE0554" w:rsidRPr="00BE0554">
        <w:rPr>
          <w:rFonts w:cs="B Lotus" w:hint="cs"/>
          <w:color w:val="008000"/>
          <w:rtl/>
        </w:rPr>
        <w:t>بْنِ</w:t>
      </w:r>
      <w:r w:rsidR="00BE0554" w:rsidRPr="00BE0554">
        <w:rPr>
          <w:rFonts w:cs="B Lotus"/>
          <w:color w:val="008000"/>
          <w:rtl/>
        </w:rPr>
        <w:t xml:space="preserve"> </w:t>
      </w:r>
      <w:r w:rsidR="00BE0554" w:rsidRPr="00BE0554">
        <w:rPr>
          <w:rFonts w:cs="B Lotus" w:hint="cs"/>
          <w:color w:val="008000"/>
          <w:rtl/>
        </w:rPr>
        <w:t>مُحَمَّدٍ</w:t>
      </w:r>
      <w:r w:rsidR="00BE0554" w:rsidRPr="00BE0554">
        <w:rPr>
          <w:rFonts w:cs="B Lotus"/>
          <w:color w:val="008000"/>
          <w:rtl/>
        </w:rPr>
        <w:t xml:space="preserve"> </w:t>
      </w:r>
      <w:r w:rsidR="00BE0554" w:rsidRPr="00BE0554">
        <w:rPr>
          <w:rFonts w:cs="B Lotus" w:hint="cs"/>
          <w:color w:val="008000"/>
          <w:rtl/>
        </w:rPr>
        <w:t>الْأَزْدِيِّ</w:t>
      </w:r>
      <w:r w:rsidR="00BE0554" w:rsidRPr="00BE0554">
        <w:rPr>
          <w:rFonts w:cs="B Lotus"/>
          <w:color w:val="008000"/>
          <w:rtl/>
        </w:rPr>
        <w:t xml:space="preserve"> </w:t>
      </w:r>
      <w:r w:rsidR="00BE0554" w:rsidRPr="00BE0554">
        <w:rPr>
          <w:rFonts w:cs="B Lotus" w:hint="cs"/>
          <w:color w:val="008000"/>
          <w:rtl/>
        </w:rPr>
        <w:t>قَالَ</w:t>
      </w:r>
      <w:r w:rsidR="00BE0554" w:rsidRPr="00BE0554">
        <w:rPr>
          <w:rFonts w:cs="B Lotus"/>
          <w:color w:val="008000"/>
          <w:rtl/>
        </w:rPr>
        <w:t xml:space="preserve">: </w:t>
      </w:r>
      <w:r w:rsidR="00BE0554" w:rsidRPr="00BE0554">
        <w:rPr>
          <w:rFonts w:cs="B Lotus" w:hint="cs"/>
          <w:color w:val="008000"/>
          <w:rtl/>
        </w:rPr>
        <w:t>سَأَلَهُ</w:t>
      </w:r>
      <w:r w:rsidR="00BE0554" w:rsidRPr="00BE0554">
        <w:rPr>
          <w:rFonts w:cs="B Lotus"/>
          <w:color w:val="008000"/>
          <w:rtl/>
        </w:rPr>
        <w:t xml:space="preserve"> </w:t>
      </w:r>
      <w:r w:rsidR="00BE0554" w:rsidRPr="00BE0554">
        <w:rPr>
          <w:rFonts w:cs="B Lotus" w:hint="cs"/>
          <w:color w:val="008000"/>
          <w:rtl/>
        </w:rPr>
        <w:t>أَبُو</w:t>
      </w:r>
      <w:r w:rsidR="00BE0554" w:rsidRPr="00BE0554">
        <w:rPr>
          <w:rFonts w:cs="B Lotus"/>
          <w:color w:val="008000"/>
          <w:rtl/>
        </w:rPr>
        <w:t xml:space="preserve"> </w:t>
      </w:r>
      <w:r w:rsidR="00BE0554" w:rsidRPr="00BE0554">
        <w:rPr>
          <w:rFonts w:cs="B Lotus" w:hint="cs"/>
          <w:color w:val="008000"/>
          <w:rtl/>
        </w:rPr>
        <w:t>بَصِيرٍ</w:t>
      </w:r>
      <w:r w:rsidR="00BE0554" w:rsidRPr="00BE0554">
        <w:rPr>
          <w:rFonts w:cs="B Lotus"/>
          <w:color w:val="008000"/>
          <w:rtl/>
        </w:rPr>
        <w:t xml:space="preserve">- </w:t>
      </w:r>
      <w:r w:rsidR="00BE0554" w:rsidRPr="00BE0554">
        <w:rPr>
          <w:rFonts w:cs="B Lotus" w:hint="cs"/>
          <w:color w:val="008000"/>
          <w:rtl/>
        </w:rPr>
        <w:t>وَ</w:t>
      </w:r>
      <w:r w:rsidR="00BE0554" w:rsidRPr="00BE0554">
        <w:rPr>
          <w:rFonts w:cs="B Lotus"/>
          <w:color w:val="008000"/>
          <w:rtl/>
        </w:rPr>
        <w:t xml:space="preserve"> </w:t>
      </w:r>
      <w:r w:rsidR="00BE0554" w:rsidRPr="00BE0554">
        <w:rPr>
          <w:rFonts w:cs="B Lotus" w:hint="cs"/>
          <w:color w:val="008000"/>
          <w:rtl/>
        </w:rPr>
        <w:t>أَنَا</w:t>
      </w:r>
      <w:r w:rsidR="00BE0554" w:rsidRPr="00BE0554">
        <w:rPr>
          <w:rFonts w:cs="B Lotus"/>
          <w:color w:val="008000"/>
          <w:rtl/>
        </w:rPr>
        <w:t xml:space="preserve"> </w:t>
      </w:r>
      <w:r w:rsidR="00BE0554" w:rsidRPr="00BE0554">
        <w:rPr>
          <w:rFonts w:cs="B Lotus" w:hint="cs"/>
          <w:color w:val="008000"/>
          <w:rtl/>
        </w:rPr>
        <w:t>جَالِسٌ</w:t>
      </w:r>
      <w:r w:rsidR="00BE0554" w:rsidRPr="00BE0554">
        <w:rPr>
          <w:rFonts w:cs="B Lotus"/>
          <w:color w:val="008000"/>
          <w:rtl/>
        </w:rPr>
        <w:t xml:space="preserve"> </w:t>
      </w:r>
      <w:r w:rsidR="00BE0554" w:rsidRPr="00BE0554">
        <w:rPr>
          <w:rFonts w:cs="B Lotus" w:hint="cs"/>
          <w:color w:val="008000"/>
          <w:rtl/>
        </w:rPr>
        <w:t>عِنْدَهُ</w:t>
      </w:r>
      <w:r w:rsidR="00BE0554" w:rsidRPr="00BE0554">
        <w:rPr>
          <w:rFonts w:cs="B Lotus"/>
          <w:color w:val="008000"/>
          <w:rtl/>
        </w:rPr>
        <w:t xml:space="preserve">- </w:t>
      </w:r>
      <w:r w:rsidR="00BE0554" w:rsidRPr="00BE0554">
        <w:rPr>
          <w:rFonts w:cs="B Lotus" w:hint="cs"/>
          <w:color w:val="008000"/>
          <w:rtl/>
        </w:rPr>
        <w:t>عَنِ</w:t>
      </w:r>
      <w:r w:rsidR="00BE0554" w:rsidRPr="00BE0554">
        <w:rPr>
          <w:rFonts w:cs="B Lotus"/>
          <w:color w:val="008000"/>
          <w:rtl/>
        </w:rPr>
        <w:t xml:space="preserve"> </w:t>
      </w:r>
      <w:r w:rsidR="00BE0554" w:rsidRPr="00BE0554">
        <w:rPr>
          <w:rFonts w:cs="B Lotus" w:hint="cs"/>
          <w:color w:val="008000"/>
          <w:rtl/>
        </w:rPr>
        <w:t>الْحُورِ</w:t>
      </w:r>
      <w:r w:rsidR="00BE0554" w:rsidRPr="00BE0554">
        <w:rPr>
          <w:rFonts w:cs="B Lotus"/>
          <w:color w:val="008000"/>
          <w:rtl/>
        </w:rPr>
        <w:t xml:space="preserve"> </w:t>
      </w:r>
      <w:r w:rsidR="00BE0554" w:rsidRPr="00BE0554">
        <w:rPr>
          <w:rFonts w:cs="B Lotus" w:hint="cs"/>
          <w:color w:val="008000"/>
          <w:rtl/>
        </w:rPr>
        <w:t>الْعِينِ،</w:t>
      </w:r>
      <w:r w:rsidR="00BE0554" w:rsidRPr="00BE0554">
        <w:rPr>
          <w:rFonts w:cs="B Lotus"/>
          <w:color w:val="008000"/>
          <w:rtl/>
        </w:rPr>
        <w:t xml:space="preserve"> </w:t>
      </w:r>
      <w:r w:rsidR="00BE0554" w:rsidRPr="00BE0554">
        <w:rPr>
          <w:rFonts w:cs="B Lotus" w:hint="cs"/>
          <w:color w:val="008000"/>
          <w:rtl/>
        </w:rPr>
        <w:t>فَقَالَ</w:t>
      </w:r>
      <w:r w:rsidR="00BE0554" w:rsidRPr="00BE0554">
        <w:rPr>
          <w:rFonts w:cs="B Lotus"/>
          <w:color w:val="008000"/>
          <w:rtl/>
        </w:rPr>
        <w:t xml:space="preserve"> </w:t>
      </w:r>
      <w:r w:rsidR="00BE0554" w:rsidRPr="00BE0554">
        <w:rPr>
          <w:rFonts w:cs="B Lotus" w:hint="cs"/>
          <w:color w:val="008000"/>
          <w:rtl/>
        </w:rPr>
        <w:t>لَهُ</w:t>
      </w:r>
      <w:r w:rsidR="00BE0554" w:rsidRPr="00BE0554">
        <w:rPr>
          <w:rFonts w:cs="B Lotus"/>
          <w:color w:val="008000"/>
          <w:rtl/>
        </w:rPr>
        <w:t xml:space="preserve">: </w:t>
      </w:r>
      <w:r w:rsidR="00BE0554" w:rsidRPr="00BE0554">
        <w:rPr>
          <w:rFonts w:cs="B Lotus" w:hint="cs"/>
          <w:color w:val="008000"/>
          <w:rtl/>
        </w:rPr>
        <w:t>جُعِلْتُ</w:t>
      </w:r>
      <w:r w:rsidR="00BE0554" w:rsidRPr="00BE0554">
        <w:rPr>
          <w:rFonts w:cs="B Lotus"/>
          <w:color w:val="008000"/>
          <w:rtl/>
        </w:rPr>
        <w:t xml:space="preserve"> </w:t>
      </w:r>
      <w:r w:rsidR="00BE0554" w:rsidRPr="00BE0554">
        <w:rPr>
          <w:rFonts w:cs="B Lotus" w:hint="cs"/>
          <w:color w:val="008000"/>
          <w:rtl/>
        </w:rPr>
        <w:t>فِدَاكَ،</w:t>
      </w:r>
      <w:r w:rsidR="00BE0554" w:rsidRPr="00BE0554">
        <w:rPr>
          <w:rFonts w:cs="B Lotus"/>
          <w:color w:val="008000"/>
          <w:rtl/>
        </w:rPr>
        <w:t xml:space="preserve"> </w:t>
      </w:r>
      <w:r w:rsidR="00BE0554" w:rsidRPr="00BE0554">
        <w:rPr>
          <w:rFonts w:cs="B Lotus" w:hint="cs"/>
          <w:color w:val="008000"/>
          <w:rtl/>
        </w:rPr>
        <w:t>أَ</w:t>
      </w:r>
      <w:r w:rsidR="00BE0554" w:rsidRPr="00BE0554">
        <w:rPr>
          <w:rFonts w:cs="B Lotus"/>
          <w:color w:val="008000"/>
          <w:rtl/>
        </w:rPr>
        <w:t xml:space="preserve"> </w:t>
      </w:r>
      <w:r w:rsidR="00BE0554" w:rsidRPr="00BE0554">
        <w:rPr>
          <w:rFonts w:cs="B Lotus" w:hint="cs"/>
          <w:color w:val="008000"/>
          <w:rtl/>
        </w:rPr>
        <w:t>خَلْقٌ</w:t>
      </w:r>
      <w:r w:rsidR="00BE0554" w:rsidRPr="00BE0554">
        <w:rPr>
          <w:rFonts w:cs="B Lotus"/>
          <w:color w:val="008000"/>
          <w:rtl/>
        </w:rPr>
        <w:t xml:space="preserve"> </w:t>
      </w:r>
      <w:r w:rsidR="00BE0554" w:rsidRPr="00BE0554">
        <w:rPr>
          <w:rFonts w:cs="B Lotus" w:hint="cs"/>
          <w:color w:val="008000"/>
          <w:rtl/>
        </w:rPr>
        <w:t>مِنْ</w:t>
      </w:r>
      <w:r w:rsidR="00BE0554" w:rsidRPr="00BE0554">
        <w:rPr>
          <w:rFonts w:cs="B Lotus"/>
          <w:color w:val="008000"/>
          <w:rtl/>
        </w:rPr>
        <w:t xml:space="preserve"> </w:t>
      </w:r>
      <w:r w:rsidR="00BE0554" w:rsidRPr="00BE0554">
        <w:rPr>
          <w:rFonts w:cs="B Lotus" w:hint="cs"/>
          <w:color w:val="008000"/>
          <w:rtl/>
        </w:rPr>
        <w:t>خَلْقِ</w:t>
      </w:r>
      <w:r w:rsidR="00BE0554" w:rsidRPr="00BE0554">
        <w:rPr>
          <w:rFonts w:cs="B Lotus"/>
          <w:color w:val="008000"/>
          <w:rtl/>
        </w:rPr>
        <w:t xml:space="preserve"> </w:t>
      </w:r>
      <w:r w:rsidR="00BE0554" w:rsidRPr="00BE0554">
        <w:rPr>
          <w:rFonts w:cs="B Lotus" w:hint="cs"/>
          <w:color w:val="008000"/>
          <w:rtl/>
        </w:rPr>
        <w:t>الدُّنْيَا،</w:t>
      </w:r>
      <w:r w:rsidR="00BE0554" w:rsidRPr="00BE0554">
        <w:rPr>
          <w:rFonts w:cs="B Lotus"/>
          <w:color w:val="008000"/>
          <w:rtl/>
        </w:rPr>
        <w:t xml:space="preserve"> </w:t>
      </w:r>
      <w:r w:rsidR="00BE0554" w:rsidRPr="00BE0554">
        <w:rPr>
          <w:rFonts w:cs="B Lotus" w:hint="cs"/>
          <w:color w:val="008000"/>
          <w:rtl/>
        </w:rPr>
        <w:t>أَوْ</w:t>
      </w:r>
      <w:r w:rsidR="00BE0554" w:rsidRPr="00BE0554">
        <w:rPr>
          <w:rFonts w:cs="B Lotus"/>
          <w:color w:val="008000"/>
          <w:rtl/>
        </w:rPr>
        <w:t xml:space="preserve"> </w:t>
      </w:r>
      <w:r w:rsidR="00BE0554" w:rsidRPr="00BE0554">
        <w:rPr>
          <w:rFonts w:cs="B Lotus" w:hint="cs"/>
          <w:color w:val="008000"/>
          <w:rtl/>
        </w:rPr>
        <w:t>خَلْقٌ</w:t>
      </w:r>
      <w:r w:rsidR="00BE0554" w:rsidRPr="00BE0554">
        <w:rPr>
          <w:rFonts w:cs="B Lotus"/>
          <w:color w:val="008000"/>
          <w:rtl/>
        </w:rPr>
        <w:t xml:space="preserve"> </w:t>
      </w:r>
      <w:r w:rsidR="00BE0554" w:rsidRPr="00BE0554">
        <w:rPr>
          <w:rFonts w:cs="B Lotus" w:hint="cs"/>
          <w:color w:val="008000"/>
          <w:rtl/>
        </w:rPr>
        <w:t>مِنْ</w:t>
      </w:r>
      <w:r w:rsidR="00BE0554" w:rsidRPr="00BE0554">
        <w:rPr>
          <w:rFonts w:cs="B Lotus"/>
          <w:color w:val="008000"/>
          <w:rtl/>
        </w:rPr>
        <w:t xml:space="preserve"> </w:t>
      </w:r>
      <w:r w:rsidR="00BE0554" w:rsidRPr="00BE0554">
        <w:rPr>
          <w:rFonts w:cs="B Lotus" w:hint="cs"/>
          <w:color w:val="008000"/>
          <w:rtl/>
        </w:rPr>
        <w:t>خَلْقِ</w:t>
      </w:r>
      <w:r w:rsidR="00BE0554" w:rsidRPr="00BE0554">
        <w:rPr>
          <w:rFonts w:cs="B Lotus"/>
          <w:color w:val="008000"/>
          <w:rtl/>
        </w:rPr>
        <w:t xml:space="preserve"> </w:t>
      </w:r>
      <w:r w:rsidR="00BE0554" w:rsidRPr="00BE0554">
        <w:rPr>
          <w:rFonts w:cs="B Lotus" w:hint="cs"/>
          <w:color w:val="008000"/>
          <w:rtl/>
        </w:rPr>
        <w:t>الْجَنَّةِ؟فَقَالَ</w:t>
      </w:r>
      <w:r w:rsidR="00BE0554" w:rsidRPr="00BE0554">
        <w:rPr>
          <w:rFonts w:cs="B Lotus"/>
          <w:color w:val="008000"/>
          <w:rtl/>
        </w:rPr>
        <w:t xml:space="preserve"> </w:t>
      </w:r>
      <w:r w:rsidR="00BE0554" w:rsidRPr="00BE0554">
        <w:rPr>
          <w:rFonts w:cs="B Lotus" w:hint="cs"/>
          <w:color w:val="008000"/>
          <w:rtl/>
        </w:rPr>
        <w:t>لَهُ</w:t>
      </w:r>
      <w:r w:rsidR="00BE0554" w:rsidRPr="00BE0554">
        <w:rPr>
          <w:rFonts w:cs="B Lotus"/>
          <w:color w:val="008000"/>
          <w:rtl/>
        </w:rPr>
        <w:t>: «</w:t>
      </w:r>
      <w:r w:rsidR="00BE0554" w:rsidRPr="00BE0554">
        <w:rPr>
          <w:rFonts w:cs="B Lotus" w:hint="cs"/>
          <w:color w:val="008000"/>
          <w:rtl/>
        </w:rPr>
        <w:t>مَا</w:t>
      </w:r>
      <w:r w:rsidR="00BE0554" w:rsidRPr="00BE0554">
        <w:rPr>
          <w:rFonts w:cs="B Lotus"/>
          <w:color w:val="008000"/>
          <w:rtl/>
        </w:rPr>
        <w:t xml:space="preserve"> </w:t>
      </w:r>
      <w:r w:rsidR="00BE0554" w:rsidRPr="00BE0554">
        <w:rPr>
          <w:rFonts w:cs="B Lotus" w:hint="cs"/>
          <w:color w:val="008000"/>
          <w:rtl/>
        </w:rPr>
        <w:t>أَنْتَ</w:t>
      </w:r>
      <w:r w:rsidR="00BE0554" w:rsidRPr="00BE0554">
        <w:rPr>
          <w:rFonts w:cs="B Lotus"/>
          <w:color w:val="008000"/>
          <w:rtl/>
        </w:rPr>
        <w:t xml:space="preserve"> </w:t>
      </w:r>
      <w:r w:rsidR="00BE0554" w:rsidRPr="00BE0554">
        <w:rPr>
          <w:rFonts w:cs="B Lotus" w:hint="cs"/>
          <w:color w:val="008000"/>
          <w:rtl/>
        </w:rPr>
        <w:t>وَ</w:t>
      </w:r>
      <w:r w:rsidR="00BE0554" w:rsidRPr="00BE0554">
        <w:rPr>
          <w:rFonts w:cs="B Lotus"/>
          <w:color w:val="008000"/>
          <w:rtl/>
        </w:rPr>
        <w:t xml:space="preserve"> </w:t>
      </w:r>
      <w:r w:rsidR="00BE0554" w:rsidRPr="00BE0554">
        <w:rPr>
          <w:rFonts w:cs="B Lotus" w:hint="cs"/>
          <w:color w:val="008000"/>
          <w:rtl/>
        </w:rPr>
        <w:t>ذَاكَ</w:t>
      </w:r>
      <w:r w:rsidR="00BE0554" w:rsidRPr="00BE0554">
        <w:rPr>
          <w:rFonts w:cs="B Lotus"/>
          <w:color w:val="008000"/>
          <w:rtl/>
        </w:rPr>
        <w:t xml:space="preserve">! </w:t>
      </w:r>
      <w:r w:rsidR="00BE0554" w:rsidRPr="00BE0554">
        <w:rPr>
          <w:rFonts w:cs="B Lotus" w:hint="cs"/>
          <w:color w:val="008000"/>
          <w:rtl/>
        </w:rPr>
        <w:t>عَلَيْكَ</w:t>
      </w:r>
      <w:r w:rsidR="00BE0554" w:rsidRPr="00BE0554">
        <w:rPr>
          <w:rFonts w:cs="B Lotus"/>
          <w:color w:val="008000"/>
          <w:rtl/>
        </w:rPr>
        <w:t xml:space="preserve"> </w:t>
      </w:r>
      <w:r w:rsidR="00BE0554" w:rsidRPr="00BE0554">
        <w:rPr>
          <w:rFonts w:cs="B Lotus" w:hint="cs"/>
          <w:color w:val="008000"/>
          <w:rtl/>
        </w:rPr>
        <w:t>بِالصَّلَاةِ،</w:t>
      </w:r>
      <w:r w:rsidR="00BE0554" w:rsidRPr="00BE0554">
        <w:rPr>
          <w:rFonts w:cs="B Lotus"/>
          <w:color w:val="008000"/>
          <w:rtl/>
        </w:rPr>
        <w:t xml:space="preserve"> </w:t>
      </w:r>
      <w:r w:rsidR="00BE0554" w:rsidRPr="00BE0554">
        <w:rPr>
          <w:rFonts w:cs="B Lotus" w:hint="cs"/>
          <w:color w:val="008000"/>
          <w:rtl/>
        </w:rPr>
        <w:t>فَإِنَّ</w:t>
      </w:r>
      <w:r w:rsidR="00BE0554" w:rsidRPr="00BE0554">
        <w:rPr>
          <w:rFonts w:cs="B Lotus"/>
          <w:color w:val="008000"/>
          <w:rtl/>
        </w:rPr>
        <w:t xml:space="preserve"> </w:t>
      </w:r>
      <w:r w:rsidR="00BE0554" w:rsidRPr="00BE0554">
        <w:rPr>
          <w:rFonts w:cs="B Lotus" w:hint="cs"/>
          <w:color w:val="008000"/>
          <w:rtl/>
        </w:rPr>
        <w:t>آخِرَ</w:t>
      </w:r>
      <w:r w:rsidR="00BE0554" w:rsidRPr="00BE0554">
        <w:rPr>
          <w:rFonts w:cs="B Lotus"/>
          <w:color w:val="008000"/>
          <w:rtl/>
        </w:rPr>
        <w:t xml:space="preserve"> </w:t>
      </w:r>
      <w:r w:rsidR="00BE0554" w:rsidRPr="00BE0554">
        <w:rPr>
          <w:rFonts w:cs="B Lotus" w:hint="cs"/>
          <w:color w:val="008000"/>
          <w:rtl/>
        </w:rPr>
        <w:t>مَا</w:t>
      </w:r>
      <w:r w:rsidR="00BE0554" w:rsidRPr="00BE0554">
        <w:rPr>
          <w:rFonts w:cs="B Lotus"/>
          <w:color w:val="008000"/>
          <w:rtl/>
        </w:rPr>
        <w:t xml:space="preserve"> </w:t>
      </w:r>
      <w:r w:rsidR="00BE0554" w:rsidRPr="00BE0554">
        <w:rPr>
          <w:rFonts w:cs="B Lotus" w:hint="cs"/>
          <w:color w:val="008000"/>
          <w:rtl/>
        </w:rPr>
        <w:t>أَوْصَى</w:t>
      </w:r>
      <w:r w:rsidR="00BE0554" w:rsidRPr="00BE0554">
        <w:rPr>
          <w:rFonts w:cs="B Lotus"/>
          <w:color w:val="008000"/>
          <w:rtl/>
        </w:rPr>
        <w:t xml:space="preserve"> </w:t>
      </w:r>
      <w:r w:rsidR="00BE0554" w:rsidRPr="00BE0554">
        <w:rPr>
          <w:rFonts w:cs="B Lotus" w:hint="cs"/>
          <w:color w:val="008000"/>
          <w:rtl/>
        </w:rPr>
        <w:t>بِهِ</w:t>
      </w:r>
      <w:r w:rsidR="00BE0554" w:rsidRPr="00BE0554">
        <w:rPr>
          <w:rFonts w:cs="B Lotus"/>
          <w:color w:val="008000"/>
          <w:rtl/>
        </w:rPr>
        <w:t xml:space="preserve"> </w:t>
      </w:r>
      <w:r w:rsidR="00BE0554" w:rsidRPr="00BE0554">
        <w:rPr>
          <w:rFonts w:cs="B Lotus" w:hint="cs"/>
          <w:color w:val="008000"/>
          <w:rtl/>
        </w:rPr>
        <w:t>رَسُولُ</w:t>
      </w:r>
      <w:r w:rsidR="00BE0554" w:rsidRPr="00BE0554">
        <w:rPr>
          <w:rFonts w:cs="B Lotus"/>
          <w:color w:val="008000"/>
          <w:rtl/>
        </w:rPr>
        <w:t xml:space="preserve"> </w:t>
      </w:r>
      <w:r w:rsidR="00BE0554" w:rsidRPr="00BE0554">
        <w:rPr>
          <w:rFonts w:cs="B Lotus" w:hint="cs"/>
          <w:color w:val="008000"/>
          <w:rtl/>
        </w:rPr>
        <w:t>اللَّهِ</w:t>
      </w:r>
      <w:r w:rsidR="00BE0554" w:rsidRPr="00BE0554">
        <w:rPr>
          <w:rFonts w:cs="B Lotus"/>
          <w:color w:val="008000"/>
          <w:rtl/>
        </w:rPr>
        <w:t xml:space="preserve"> </w:t>
      </w:r>
      <w:r w:rsidR="00BE0554" w:rsidRPr="00BE0554">
        <w:rPr>
          <w:rFonts w:cs="B Lotus" w:hint="cs"/>
          <w:color w:val="008000"/>
          <w:rtl/>
        </w:rPr>
        <w:t>صَلَّى</w:t>
      </w:r>
      <w:r w:rsidR="00BE0554" w:rsidRPr="00BE0554">
        <w:rPr>
          <w:rFonts w:cs="B Lotus"/>
          <w:color w:val="008000"/>
          <w:rtl/>
        </w:rPr>
        <w:t xml:space="preserve"> </w:t>
      </w:r>
      <w:r w:rsidR="00BE0554" w:rsidRPr="00BE0554">
        <w:rPr>
          <w:rFonts w:cs="B Lotus" w:hint="cs"/>
          <w:color w:val="008000"/>
          <w:rtl/>
        </w:rPr>
        <w:t>اللَّهُ</w:t>
      </w:r>
      <w:r w:rsidR="00BE0554" w:rsidRPr="00BE0554">
        <w:rPr>
          <w:rFonts w:cs="B Lotus"/>
          <w:color w:val="008000"/>
          <w:rtl/>
        </w:rPr>
        <w:t xml:space="preserve"> </w:t>
      </w:r>
      <w:r w:rsidR="00BE0554" w:rsidRPr="00BE0554">
        <w:rPr>
          <w:rFonts w:cs="B Lotus" w:hint="cs"/>
          <w:color w:val="008000"/>
          <w:rtl/>
        </w:rPr>
        <w:t>عَلَيْهِ</w:t>
      </w:r>
      <w:r w:rsidR="00BE0554" w:rsidRPr="00BE0554">
        <w:rPr>
          <w:rFonts w:cs="B Lotus"/>
          <w:color w:val="008000"/>
          <w:rtl/>
        </w:rPr>
        <w:t xml:space="preserve"> </w:t>
      </w:r>
      <w:r w:rsidR="00BE0554" w:rsidRPr="00BE0554">
        <w:rPr>
          <w:rFonts w:cs="B Lotus" w:hint="cs"/>
          <w:color w:val="008000"/>
          <w:rtl/>
        </w:rPr>
        <w:t>وَ</w:t>
      </w:r>
      <w:r w:rsidR="00BE0554" w:rsidRPr="00BE0554">
        <w:rPr>
          <w:rFonts w:cs="B Lotus"/>
          <w:color w:val="008000"/>
          <w:rtl/>
        </w:rPr>
        <w:t xml:space="preserve"> </w:t>
      </w:r>
      <w:r w:rsidR="00BE0554" w:rsidRPr="00BE0554">
        <w:rPr>
          <w:rFonts w:cs="B Lotus" w:hint="cs"/>
          <w:color w:val="008000"/>
          <w:rtl/>
        </w:rPr>
        <w:t>آلِهِ</w:t>
      </w:r>
      <w:r w:rsidR="00BE0554" w:rsidRPr="00BE0554">
        <w:rPr>
          <w:rFonts w:cs="B Lotus"/>
          <w:color w:val="008000"/>
          <w:rtl/>
        </w:rPr>
        <w:t xml:space="preserve"> </w:t>
      </w:r>
      <w:r w:rsidR="00BE0554" w:rsidRPr="00BE0554">
        <w:rPr>
          <w:rFonts w:cs="B Lotus" w:hint="cs"/>
          <w:color w:val="008000"/>
          <w:rtl/>
        </w:rPr>
        <w:t>وَ</w:t>
      </w:r>
      <w:r w:rsidR="00BE0554" w:rsidRPr="00BE0554">
        <w:rPr>
          <w:rFonts w:cs="B Lotus"/>
          <w:color w:val="008000"/>
          <w:rtl/>
        </w:rPr>
        <w:t xml:space="preserve"> </w:t>
      </w:r>
      <w:r w:rsidR="00BE0554" w:rsidRPr="00BE0554">
        <w:rPr>
          <w:rFonts w:cs="B Lotus" w:hint="cs"/>
          <w:color w:val="008000"/>
          <w:rtl/>
        </w:rPr>
        <w:t>حَثَّ</w:t>
      </w:r>
      <w:r w:rsidR="00BE0554" w:rsidRPr="00BE0554">
        <w:rPr>
          <w:rFonts w:cs="B Lotus"/>
          <w:color w:val="008000"/>
          <w:rtl/>
        </w:rPr>
        <w:t xml:space="preserve"> </w:t>
      </w:r>
      <w:r w:rsidR="00BE0554" w:rsidRPr="00BE0554">
        <w:rPr>
          <w:rFonts w:cs="B Lotus" w:hint="cs"/>
          <w:color w:val="008000"/>
          <w:rtl/>
        </w:rPr>
        <w:t>عَلَيْهِ</w:t>
      </w:r>
      <w:r w:rsidR="00BE0554" w:rsidRPr="00BE0554">
        <w:rPr>
          <w:rFonts w:cs="B Lotus"/>
          <w:color w:val="008000"/>
          <w:rtl/>
        </w:rPr>
        <w:t xml:space="preserve"> </w:t>
      </w:r>
      <w:r w:rsidR="00BE0554" w:rsidRPr="00BE0554">
        <w:rPr>
          <w:rFonts w:cs="B Lotus" w:hint="cs"/>
          <w:color w:val="008000"/>
          <w:rtl/>
        </w:rPr>
        <w:t>الصَّلَاةُ</w:t>
      </w:r>
      <w:r w:rsidR="00BE0554" w:rsidRPr="00BE0554">
        <w:rPr>
          <w:rFonts w:cs="B Lotus"/>
          <w:color w:val="008000"/>
          <w:rtl/>
        </w:rPr>
        <w:t>.</w:t>
      </w:r>
      <w:r w:rsidR="00BE0554" w:rsidRPr="00BE0554">
        <w:rPr>
          <w:rFonts w:cs="B Lotus" w:hint="cs"/>
          <w:color w:val="008000"/>
          <w:rtl/>
        </w:rPr>
        <w:t xml:space="preserve"> إِيَّاكُمْ</w:t>
      </w:r>
      <w:r w:rsidR="00BE0554" w:rsidRPr="00BE0554">
        <w:rPr>
          <w:rFonts w:cs="B Lotus"/>
          <w:color w:val="008000"/>
          <w:rtl/>
        </w:rPr>
        <w:t xml:space="preserve"> </w:t>
      </w:r>
      <w:r w:rsidR="00BE0554" w:rsidRPr="00BE0554">
        <w:rPr>
          <w:rFonts w:cs="B Lotus" w:hint="cs"/>
          <w:color w:val="008000"/>
          <w:rtl/>
        </w:rPr>
        <w:t>أَنْ</w:t>
      </w:r>
      <w:r w:rsidR="00BE0554" w:rsidRPr="00BE0554">
        <w:rPr>
          <w:rFonts w:cs="B Lotus"/>
          <w:color w:val="008000"/>
          <w:rtl/>
        </w:rPr>
        <w:t xml:space="preserve"> </w:t>
      </w:r>
      <w:r w:rsidR="00BE0554" w:rsidRPr="00BE0554">
        <w:rPr>
          <w:rFonts w:cs="B Lotus" w:hint="cs"/>
          <w:color w:val="008000"/>
          <w:rtl/>
        </w:rPr>
        <w:t>يَسْتَخِفَّ</w:t>
      </w:r>
      <w:r w:rsidR="00BE0554" w:rsidRPr="00BE0554">
        <w:rPr>
          <w:rFonts w:cs="B Lotus"/>
          <w:color w:val="008000"/>
          <w:rtl/>
        </w:rPr>
        <w:t xml:space="preserve"> </w:t>
      </w:r>
      <w:r w:rsidR="00BE0554" w:rsidRPr="00BE0554">
        <w:rPr>
          <w:rFonts w:cs="B Lotus" w:hint="cs"/>
          <w:color w:val="008000"/>
          <w:rtl/>
        </w:rPr>
        <w:t>أَحَدُكُمْ</w:t>
      </w:r>
      <w:r w:rsidR="00BE0554" w:rsidRPr="00BE0554">
        <w:rPr>
          <w:rFonts w:cs="B Lotus"/>
          <w:color w:val="008000"/>
          <w:rtl/>
        </w:rPr>
        <w:t xml:space="preserve"> </w:t>
      </w:r>
      <w:r w:rsidR="00BE0554" w:rsidRPr="00BE0554">
        <w:rPr>
          <w:rFonts w:cs="B Lotus" w:hint="cs"/>
          <w:color w:val="008000"/>
          <w:rtl/>
        </w:rPr>
        <w:t>بِصَلَاتِهِ،</w:t>
      </w:r>
      <w:r w:rsidR="00BE0554" w:rsidRPr="00BE0554">
        <w:rPr>
          <w:rFonts w:cs="B Lotus"/>
          <w:color w:val="008000"/>
          <w:rtl/>
        </w:rPr>
        <w:t xml:space="preserve"> </w:t>
      </w:r>
      <w:r w:rsidR="00BE0554" w:rsidRPr="00BE0554">
        <w:rPr>
          <w:rFonts w:cs="B Lotus" w:hint="cs"/>
          <w:color w:val="008000"/>
          <w:rtl/>
        </w:rPr>
        <w:t>فَلَا</w:t>
      </w:r>
      <w:r w:rsidR="00BE0554" w:rsidRPr="00BE0554">
        <w:rPr>
          <w:rFonts w:cs="B Lotus"/>
          <w:color w:val="008000"/>
          <w:rtl/>
        </w:rPr>
        <w:t xml:space="preserve"> </w:t>
      </w:r>
      <w:r w:rsidR="00BE0554" w:rsidRPr="00BE0554">
        <w:rPr>
          <w:rFonts w:cs="B Lotus" w:hint="cs"/>
          <w:color w:val="008000"/>
          <w:rtl/>
        </w:rPr>
        <w:t>هُوَ</w:t>
      </w:r>
      <w:r w:rsidR="00BE0554" w:rsidRPr="00BE0554">
        <w:rPr>
          <w:rFonts w:cs="B Lotus"/>
          <w:color w:val="008000"/>
          <w:rtl/>
        </w:rPr>
        <w:t xml:space="preserve"> </w:t>
      </w:r>
      <w:r w:rsidR="00BE0554" w:rsidRPr="00BE0554">
        <w:rPr>
          <w:rFonts w:cs="B Lotus" w:hint="cs"/>
          <w:color w:val="008000"/>
          <w:rtl/>
        </w:rPr>
        <w:t>إِذَا</w:t>
      </w:r>
      <w:r w:rsidR="00BE0554" w:rsidRPr="00BE0554">
        <w:rPr>
          <w:rFonts w:cs="B Lotus"/>
          <w:color w:val="008000"/>
          <w:rtl/>
        </w:rPr>
        <w:t xml:space="preserve"> </w:t>
      </w:r>
      <w:r w:rsidR="00BE0554" w:rsidRPr="00BE0554">
        <w:rPr>
          <w:rFonts w:cs="B Lotus" w:hint="cs"/>
          <w:color w:val="008000"/>
          <w:rtl/>
        </w:rPr>
        <w:t>كَانَ</w:t>
      </w:r>
      <w:r w:rsidR="00BE0554" w:rsidRPr="00BE0554">
        <w:rPr>
          <w:rFonts w:cs="B Lotus"/>
          <w:color w:val="008000"/>
          <w:rtl/>
        </w:rPr>
        <w:t xml:space="preserve"> </w:t>
      </w:r>
      <w:r w:rsidR="00BE0554" w:rsidRPr="00BE0554">
        <w:rPr>
          <w:rFonts w:cs="B Lotus" w:hint="cs"/>
          <w:color w:val="008000"/>
          <w:rtl/>
        </w:rPr>
        <w:t>شَابّاً</w:t>
      </w:r>
      <w:r w:rsidR="00BE0554" w:rsidRPr="00BE0554">
        <w:rPr>
          <w:rFonts w:cs="B Lotus"/>
          <w:color w:val="008000"/>
          <w:rtl/>
        </w:rPr>
        <w:t xml:space="preserve"> </w:t>
      </w:r>
      <w:r w:rsidR="00BE0554" w:rsidRPr="00BE0554">
        <w:rPr>
          <w:rFonts w:cs="B Lotus" w:hint="cs"/>
          <w:color w:val="008000"/>
          <w:rtl/>
        </w:rPr>
        <w:t>أَتَمَّهَا،</w:t>
      </w:r>
      <w:r w:rsidR="00BE0554" w:rsidRPr="00BE0554">
        <w:rPr>
          <w:rFonts w:cs="B Lotus"/>
          <w:color w:val="008000"/>
          <w:rtl/>
        </w:rPr>
        <w:t xml:space="preserve"> </w:t>
      </w:r>
      <w:r w:rsidR="00BE0554" w:rsidRPr="00BE0554">
        <w:rPr>
          <w:rFonts w:cs="B Lotus" w:hint="cs"/>
          <w:color w:val="008000"/>
          <w:rtl/>
        </w:rPr>
        <w:t>وَ</w:t>
      </w:r>
      <w:r w:rsidR="00BE0554" w:rsidRPr="00BE0554">
        <w:rPr>
          <w:rFonts w:cs="B Lotus"/>
          <w:color w:val="008000"/>
          <w:rtl/>
        </w:rPr>
        <w:t xml:space="preserve"> </w:t>
      </w:r>
      <w:r w:rsidR="00BE0554" w:rsidRPr="00BE0554">
        <w:rPr>
          <w:rFonts w:cs="B Lotus" w:hint="cs"/>
          <w:color w:val="008000"/>
          <w:rtl/>
        </w:rPr>
        <w:t>لَا</w:t>
      </w:r>
      <w:r w:rsidR="00BE0554" w:rsidRPr="00BE0554">
        <w:rPr>
          <w:rFonts w:cs="B Lotus"/>
          <w:color w:val="008000"/>
          <w:rtl/>
        </w:rPr>
        <w:t xml:space="preserve"> </w:t>
      </w:r>
      <w:r w:rsidR="00BE0554" w:rsidRPr="00BE0554">
        <w:rPr>
          <w:rFonts w:cs="B Lotus" w:hint="cs"/>
          <w:color w:val="008000"/>
          <w:rtl/>
        </w:rPr>
        <w:t>هُوَ</w:t>
      </w:r>
      <w:r w:rsidR="00BE0554" w:rsidRPr="00BE0554">
        <w:rPr>
          <w:rFonts w:cs="B Lotus"/>
          <w:color w:val="008000"/>
          <w:rtl/>
        </w:rPr>
        <w:t xml:space="preserve"> </w:t>
      </w:r>
      <w:r w:rsidR="00BE0554" w:rsidRPr="00BE0554">
        <w:rPr>
          <w:rFonts w:cs="B Lotus" w:hint="cs"/>
          <w:color w:val="008000"/>
          <w:rtl/>
        </w:rPr>
        <w:t>إِذَا</w:t>
      </w:r>
      <w:r w:rsidR="00BE0554" w:rsidRPr="00BE0554">
        <w:rPr>
          <w:rFonts w:cs="B Lotus"/>
          <w:color w:val="008000"/>
          <w:rtl/>
        </w:rPr>
        <w:t xml:space="preserve"> </w:t>
      </w:r>
      <w:r w:rsidR="00BE0554" w:rsidRPr="00BE0554">
        <w:rPr>
          <w:rFonts w:cs="B Lotus" w:hint="cs"/>
          <w:color w:val="008000"/>
          <w:rtl/>
        </w:rPr>
        <w:t>كَانَ</w:t>
      </w:r>
      <w:r w:rsidR="00BE0554" w:rsidRPr="00BE0554">
        <w:rPr>
          <w:rFonts w:cs="B Lotus"/>
          <w:color w:val="008000"/>
          <w:rtl/>
        </w:rPr>
        <w:t xml:space="preserve"> </w:t>
      </w:r>
      <w:r w:rsidR="00BE0554" w:rsidRPr="00BE0554">
        <w:rPr>
          <w:rFonts w:cs="B Lotus" w:hint="cs"/>
          <w:color w:val="008000"/>
          <w:rtl/>
        </w:rPr>
        <w:t>شَيْخاً</w:t>
      </w:r>
      <w:r w:rsidR="00BE0554" w:rsidRPr="00BE0554">
        <w:rPr>
          <w:rFonts w:cs="B Lotus"/>
          <w:color w:val="008000"/>
          <w:rtl/>
        </w:rPr>
        <w:t xml:space="preserve"> </w:t>
      </w:r>
      <w:r w:rsidR="00BE0554" w:rsidRPr="00BE0554">
        <w:rPr>
          <w:rFonts w:cs="B Lotus" w:hint="cs"/>
          <w:color w:val="008000"/>
          <w:rtl/>
        </w:rPr>
        <w:t>قَوِيَ</w:t>
      </w:r>
      <w:r w:rsidR="00BE0554" w:rsidRPr="00BE0554">
        <w:rPr>
          <w:rFonts w:cs="B Lotus"/>
          <w:color w:val="008000"/>
          <w:rtl/>
        </w:rPr>
        <w:t xml:space="preserve"> </w:t>
      </w:r>
      <w:r w:rsidR="00BE0554" w:rsidRPr="00BE0554">
        <w:rPr>
          <w:rFonts w:cs="B Lotus" w:hint="cs"/>
          <w:color w:val="008000"/>
          <w:rtl/>
        </w:rPr>
        <w:t>عَلَيْهَا</w:t>
      </w:r>
      <w:r w:rsidR="00BE0554" w:rsidRPr="00BE0554">
        <w:rPr>
          <w:rFonts w:cs="B Lotus"/>
          <w:color w:val="008000"/>
          <w:rtl/>
        </w:rPr>
        <w:t xml:space="preserve">. </w:t>
      </w:r>
      <w:r w:rsidR="00BE0554" w:rsidRPr="00BE0554">
        <w:rPr>
          <w:rFonts w:cs="B Lotus" w:hint="cs"/>
          <w:color w:val="008000"/>
          <w:rtl/>
        </w:rPr>
        <w:t>وَ</w:t>
      </w:r>
      <w:r w:rsidR="00BE0554" w:rsidRPr="00BE0554">
        <w:rPr>
          <w:rFonts w:cs="B Lotus"/>
          <w:color w:val="008000"/>
          <w:rtl/>
        </w:rPr>
        <w:t xml:space="preserve"> </w:t>
      </w:r>
      <w:r w:rsidR="00BE0554" w:rsidRPr="00BE0554">
        <w:rPr>
          <w:rFonts w:cs="B Lotus" w:hint="cs"/>
          <w:color w:val="008000"/>
          <w:rtl/>
        </w:rPr>
        <w:t>مَا</w:t>
      </w:r>
      <w:r w:rsidR="00BE0554" w:rsidRPr="00BE0554">
        <w:rPr>
          <w:rFonts w:cs="B Lotus"/>
          <w:color w:val="008000"/>
          <w:rtl/>
        </w:rPr>
        <w:t xml:space="preserve"> </w:t>
      </w:r>
      <w:r w:rsidR="00BE0554" w:rsidRPr="00BE0554">
        <w:rPr>
          <w:rFonts w:cs="B Lotus" w:hint="cs"/>
          <w:color w:val="008000"/>
          <w:rtl/>
        </w:rPr>
        <w:t>أَشَدَّ</w:t>
      </w:r>
      <w:r w:rsidR="00BE0554" w:rsidRPr="00BE0554">
        <w:rPr>
          <w:rFonts w:cs="B Lotus"/>
          <w:color w:val="008000"/>
          <w:rtl/>
        </w:rPr>
        <w:t xml:space="preserve"> </w:t>
      </w:r>
      <w:r w:rsidR="00BE0554" w:rsidRPr="00BE0554">
        <w:rPr>
          <w:rFonts w:cs="B Lotus" w:hint="cs"/>
          <w:color w:val="008000"/>
          <w:rtl/>
        </w:rPr>
        <w:t>مِنْ</w:t>
      </w:r>
      <w:r w:rsidR="00BE0554" w:rsidRPr="00BE0554">
        <w:rPr>
          <w:rFonts w:cs="B Lotus"/>
          <w:color w:val="008000"/>
          <w:rtl/>
        </w:rPr>
        <w:t xml:space="preserve"> </w:t>
      </w:r>
      <w:r w:rsidR="00BE0554" w:rsidRPr="00BE0554">
        <w:rPr>
          <w:rFonts w:cs="B Lotus" w:hint="cs"/>
          <w:color w:val="008000"/>
          <w:rtl/>
        </w:rPr>
        <w:t>سَرِقَةِ</w:t>
      </w:r>
      <w:r w:rsidR="00BE0554" w:rsidRPr="00BE0554">
        <w:rPr>
          <w:rFonts w:cs="B Lotus"/>
          <w:color w:val="008000"/>
          <w:rtl/>
        </w:rPr>
        <w:t xml:space="preserve"> </w:t>
      </w:r>
      <w:r w:rsidR="00BE0554" w:rsidRPr="00BE0554">
        <w:rPr>
          <w:rFonts w:cs="B Lotus" w:hint="cs"/>
          <w:color w:val="008000"/>
          <w:rtl/>
        </w:rPr>
        <w:t>الصَّلَاةِ</w:t>
      </w:r>
      <w:r w:rsidR="00BE0554" w:rsidRPr="00BE0554">
        <w:rPr>
          <w:rFonts w:cs="B Lotus"/>
          <w:color w:val="008000"/>
          <w:rtl/>
        </w:rPr>
        <w:t xml:space="preserve">! </w:t>
      </w:r>
      <w:r w:rsidR="00BE0554" w:rsidRPr="00BE0554">
        <w:rPr>
          <w:rFonts w:cs="B Lotus" w:hint="cs"/>
          <w:color w:val="008000"/>
          <w:u w:val="single"/>
          <w:rtl/>
        </w:rPr>
        <w:t>فَإِذَا</w:t>
      </w:r>
      <w:r w:rsidR="00BE0554" w:rsidRPr="00BE0554">
        <w:rPr>
          <w:rFonts w:cs="B Lotus"/>
          <w:color w:val="008000"/>
          <w:u w:val="single"/>
          <w:rtl/>
        </w:rPr>
        <w:t xml:space="preserve"> </w:t>
      </w:r>
      <w:r w:rsidR="00BE0554" w:rsidRPr="00BE0554">
        <w:rPr>
          <w:rFonts w:cs="B Lotus" w:hint="cs"/>
          <w:color w:val="008000"/>
          <w:u w:val="single"/>
          <w:rtl/>
        </w:rPr>
        <w:t>قَامَ</w:t>
      </w:r>
      <w:r w:rsidR="00BE0554" w:rsidRPr="00BE0554">
        <w:rPr>
          <w:rFonts w:cs="B Lotus"/>
          <w:color w:val="008000"/>
          <w:u w:val="single"/>
          <w:rtl/>
        </w:rPr>
        <w:t xml:space="preserve"> </w:t>
      </w:r>
      <w:r w:rsidR="00BE0554" w:rsidRPr="00BE0554">
        <w:rPr>
          <w:rFonts w:cs="B Lotus" w:hint="cs"/>
          <w:color w:val="008000"/>
          <w:u w:val="single"/>
          <w:rtl/>
        </w:rPr>
        <w:t>أَحَدُكُمْ</w:t>
      </w:r>
      <w:r w:rsidR="00BE0554" w:rsidRPr="00BE0554">
        <w:rPr>
          <w:rFonts w:cs="B Lotus"/>
          <w:color w:val="008000"/>
          <w:u w:val="single"/>
          <w:rtl/>
        </w:rPr>
        <w:t xml:space="preserve"> </w:t>
      </w:r>
      <w:r w:rsidR="00BE0554" w:rsidRPr="00BE0554">
        <w:rPr>
          <w:rFonts w:cs="B Lotus" w:hint="cs"/>
          <w:color w:val="008000"/>
          <w:u w:val="single"/>
          <w:rtl/>
        </w:rPr>
        <w:t>فَلْيَعْتَدِلْ</w:t>
      </w:r>
      <w:r w:rsidR="00BE0554" w:rsidRPr="00BE0554">
        <w:rPr>
          <w:rFonts w:cs="B Lotus" w:hint="cs"/>
          <w:color w:val="008000"/>
          <w:rtl/>
        </w:rPr>
        <w:t>،</w:t>
      </w:r>
      <w:r w:rsidR="00BE0554" w:rsidRPr="00BE0554">
        <w:rPr>
          <w:rFonts w:cs="B Lotus"/>
          <w:color w:val="008000"/>
          <w:rtl/>
        </w:rPr>
        <w:t xml:space="preserve"> </w:t>
      </w:r>
      <w:r w:rsidR="00BE0554" w:rsidRPr="00BE0554">
        <w:rPr>
          <w:rFonts w:cs="B Lotus" w:hint="cs"/>
          <w:color w:val="008000"/>
          <w:rtl/>
        </w:rPr>
        <w:t>وَ</w:t>
      </w:r>
      <w:r w:rsidR="00BE0554" w:rsidRPr="00BE0554">
        <w:rPr>
          <w:rFonts w:cs="B Lotus"/>
          <w:color w:val="008000"/>
          <w:rtl/>
        </w:rPr>
        <w:t xml:space="preserve"> </w:t>
      </w:r>
      <w:r w:rsidR="00BE0554" w:rsidRPr="00BE0554">
        <w:rPr>
          <w:rFonts w:cs="B Lotus" w:hint="cs"/>
          <w:color w:val="008000"/>
          <w:rtl/>
        </w:rPr>
        <w:t>إِذَا</w:t>
      </w:r>
      <w:r w:rsidR="00BE0554" w:rsidRPr="00BE0554">
        <w:rPr>
          <w:rFonts w:cs="B Lotus"/>
          <w:color w:val="008000"/>
          <w:rtl/>
        </w:rPr>
        <w:t xml:space="preserve"> </w:t>
      </w:r>
      <w:r w:rsidR="00BE0554" w:rsidRPr="00BE0554">
        <w:rPr>
          <w:rFonts w:cs="B Lotus" w:hint="cs"/>
          <w:color w:val="008000"/>
          <w:rtl/>
        </w:rPr>
        <w:t>رَكَعَ</w:t>
      </w:r>
      <w:r w:rsidR="00BE0554" w:rsidRPr="00BE0554">
        <w:rPr>
          <w:rFonts w:cs="B Lotus"/>
          <w:color w:val="008000"/>
          <w:rtl/>
        </w:rPr>
        <w:t xml:space="preserve"> </w:t>
      </w:r>
      <w:r w:rsidR="00BE0554" w:rsidRPr="00BE0554">
        <w:rPr>
          <w:rFonts w:cs="B Lotus" w:hint="cs"/>
          <w:color w:val="008000"/>
          <w:rtl/>
        </w:rPr>
        <w:t>فَلْيَتَمَكَّنْ،</w:t>
      </w:r>
      <w:r w:rsidR="00BE0554" w:rsidRPr="00BE0554">
        <w:rPr>
          <w:rFonts w:cs="B Lotus"/>
          <w:color w:val="008000"/>
          <w:rtl/>
        </w:rPr>
        <w:t xml:space="preserve"> </w:t>
      </w:r>
      <w:r w:rsidR="00BE0554" w:rsidRPr="00BE0554">
        <w:rPr>
          <w:rFonts w:cs="B Lotus" w:hint="cs"/>
          <w:color w:val="008000"/>
          <w:rtl/>
        </w:rPr>
        <w:t>وَ</w:t>
      </w:r>
      <w:r w:rsidR="00BE0554" w:rsidRPr="00BE0554">
        <w:rPr>
          <w:rFonts w:cs="B Lotus"/>
          <w:color w:val="008000"/>
          <w:rtl/>
        </w:rPr>
        <w:t xml:space="preserve"> </w:t>
      </w:r>
      <w:r w:rsidR="00BE0554" w:rsidRPr="00BE0554">
        <w:rPr>
          <w:rFonts w:cs="B Lotus" w:hint="cs"/>
          <w:color w:val="008000"/>
          <w:rtl/>
        </w:rPr>
        <w:t>إِذَا</w:t>
      </w:r>
      <w:r w:rsidR="00BE0554" w:rsidRPr="00BE0554">
        <w:rPr>
          <w:rFonts w:cs="B Lotus"/>
          <w:color w:val="008000"/>
          <w:rtl/>
        </w:rPr>
        <w:t xml:space="preserve"> </w:t>
      </w:r>
      <w:r w:rsidR="00BE0554" w:rsidRPr="00BE0554">
        <w:rPr>
          <w:rFonts w:cs="B Lotus" w:hint="cs"/>
          <w:color w:val="008000"/>
          <w:rtl/>
        </w:rPr>
        <w:t>رَفَعَ</w:t>
      </w:r>
      <w:r w:rsidR="00BE0554" w:rsidRPr="00BE0554">
        <w:rPr>
          <w:rFonts w:cs="B Lotus"/>
          <w:color w:val="008000"/>
          <w:rtl/>
        </w:rPr>
        <w:t xml:space="preserve"> </w:t>
      </w:r>
      <w:r w:rsidR="00BE0554" w:rsidRPr="00BE0554">
        <w:rPr>
          <w:rFonts w:cs="B Lotus" w:hint="cs"/>
          <w:color w:val="008000"/>
          <w:rtl/>
        </w:rPr>
        <w:t>رَأْسَهُ</w:t>
      </w:r>
      <w:r w:rsidR="00BE0554" w:rsidRPr="00BE0554">
        <w:rPr>
          <w:rFonts w:cs="B Lotus"/>
          <w:color w:val="008000"/>
          <w:rtl/>
        </w:rPr>
        <w:t xml:space="preserve"> </w:t>
      </w:r>
      <w:r w:rsidR="00BE0554" w:rsidRPr="00BE0554">
        <w:rPr>
          <w:rFonts w:cs="B Lotus" w:hint="cs"/>
          <w:color w:val="008000"/>
          <w:rtl/>
        </w:rPr>
        <w:t>فَلْيَعْتَدِلْ،</w:t>
      </w:r>
      <w:r w:rsidR="00BE0554" w:rsidRPr="00BE0554">
        <w:rPr>
          <w:rFonts w:cs="B Lotus"/>
          <w:color w:val="008000"/>
          <w:rtl/>
        </w:rPr>
        <w:t xml:space="preserve"> </w:t>
      </w:r>
      <w:r w:rsidR="00BE0554" w:rsidRPr="00BE0554">
        <w:rPr>
          <w:rFonts w:cs="B Lotus" w:hint="cs"/>
          <w:color w:val="008000"/>
          <w:rtl/>
        </w:rPr>
        <w:t>وَ</w:t>
      </w:r>
      <w:r w:rsidR="00BE0554" w:rsidRPr="00BE0554">
        <w:rPr>
          <w:rFonts w:cs="B Lotus"/>
          <w:color w:val="008000"/>
          <w:rtl/>
        </w:rPr>
        <w:t xml:space="preserve"> </w:t>
      </w:r>
      <w:r w:rsidR="00BE0554" w:rsidRPr="00BE0554">
        <w:rPr>
          <w:rFonts w:cs="B Lotus" w:hint="cs"/>
          <w:color w:val="008000"/>
          <w:rtl/>
        </w:rPr>
        <w:t>إِذَا</w:t>
      </w:r>
      <w:r w:rsidR="00BE0554" w:rsidRPr="00BE0554">
        <w:rPr>
          <w:rFonts w:cs="B Lotus"/>
          <w:color w:val="008000"/>
          <w:rtl/>
        </w:rPr>
        <w:t xml:space="preserve"> </w:t>
      </w:r>
      <w:r w:rsidR="00BE0554" w:rsidRPr="00BE0554">
        <w:rPr>
          <w:rFonts w:cs="B Lotus" w:hint="cs"/>
          <w:color w:val="008000"/>
          <w:rtl/>
        </w:rPr>
        <w:t>سَجَدَ</w:t>
      </w:r>
      <w:r w:rsidR="00BE0554" w:rsidRPr="00BE0554">
        <w:rPr>
          <w:rFonts w:cs="B Lotus"/>
          <w:color w:val="008000"/>
          <w:rtl/>
        </w:rPr>
        <w:t xml:space="preserve"> </w:t>
      </w:r>
      <w:r w:rsidR="00BE0554" w:rsidRPr="00BE0554">
        <w:rPr>
          <w:rFonts w:cs="B Lotus" w:hint="cs"/>
          <w:color w:val="008000"/>
          <w:rtl/>
        </w:rPr>
        <w:t>فَلْيَنْفَرِجْ</w:t>
      </w:r>
      <w:r w:rsidR="00BE0554" w:rsidRPr="00BE0554">
        <w:rPr>
          <w:rFonts w:cs="B Lotus"/>
          <w:color w:val="008000"/>
          <w:rtl/>
        </w:rPr>
        <w:t xml:space="preserve"> </w:t>
      </w:r>
      <w:r w:rsidR="00BE0554" w:rsidRPr="00BE0554">
        <w:rPr>
          <w:rFonts w:cs="B Lotus" w:hint="cs"/>
          <w:color w:val="008000"/>
          <w:rtl/>
        </w:rPr>
        <w:t>وَ</w:t>
      </w:r>
      <w:r w:rsidR="00BE0554" w:rsidRPr="00BE0554">
        <w:rPr>
          <w:rFonts w:cs="B Lotus"/>
          <w:color w:val="008000"/>
          <w:rtl/>
        </w:rPr>
        <w:t xml:space="preserve"> </w:t>
      </w:r>
      <w:r w:rsidR="00BE0554" w:rsidRPr="00BE0554">
        <w:rPr>
          <w:rFonts w:cs="B Lotus" w:hint="cs"/>
          <w:color w:val="008000"/>
          <w:rtl/>
        </w:rPr>
        <w:t>لْيَتَمَكَّنْ،</w:t>
      </w:r>
      <w:r w:rsidR="00BE0554" w:rsidRPr="00BE0554">
        <w:rPr>
          <w:rFonts w:cs="B Lotus"/>
          <w:color w:val="008000"/>
          <w:rtl/>
        </w:rPr>
        <w:t xml:space="preserve"> </w:t>
      </w:r>
      <w:r w:rsidR="00BE0554" w:rsidRPr="00BE0554">
        <w:rPr>
          <w:rFonts w:cs="B Lotus" w:hint="cs"/>
          <w:color w:val="008000"/>
          <w:rtl/>
        </w:rPr>
        <w:t>فَإِذَا</w:t>
      </w:r>
      <w:r w:rsidR="00BE0554" w:rsidRPr="00BE0554">
        <w:rPr>
          <w:rFonts w:cs="B Lotus"/>
          <w:color w:val="008000"/>
          <w:rtl/>
        </w:rPr>
        <w:t xml:space="preserve"> </w:t>
      </w:r>
      <w:r w:rsidR="00BE0554" w:rsidRPr="00BE0554">
        <w:rPr>
          <w:rFonts w:cs="B Lotus" w:hint="cs"/>
          <w:color w:val="008000"/>
          <w:rtl/>
        </w:rPr>
        <w:t>رَفَعَ</w:t>
      </w:r>
      <w:r w:rsidR="00BE0554" w:rsidRPr="00BE0554">
        <w:rPr>
          <w:rFonts w:cs="B Lotus"/>
          <w:color w:val="008000"/>
          <w:rtl/>
        </w:rPr>
        <w:t xml:space="preserve"> </w:t>
      </w:r>
      <w:r w:rsidR="00BE0554" w:rsidRPr="00BE0554">
        <w:rPr>
          <w:rFonts w:cs="B Lotus" w:hint="cs"/>
          <w:color w:val="008000"/>
          <w:rtl/>
        </w:rPr>
        <w:t>رَأْسَهُ</w:t>
      </w:r>
      <w:r w:rsidR="00BE0554" w:rsidRPr="00BE0554">
        <w:rPr>
          <w:rFonts w:cs="B Lotus"/>
          <w:color w:val="008000"/>
          <w:rtl/>
        </w:rPr>
        <w:t xml:space="preserve"> </w:t>
      </w:r>
      <w:r w:rsidR="00BE0554" w:rsidRPr="00BE0554">
        <w:rPr>
          <w:rFonts w:cs="B Lotus" w:hint="cs"/>
          <w:color w:val="008000"/>
          <w:rtl/>
        </w:rPr>
        <w:t>فَلْيَعْتَدِلْ،</w:t>
      </w:r>
      <w:r w:rsidR="00BE0554" w:rsidRPr="00BE0554">
        <w:rPr>
          <w:rFonts w:cs="B Lotus"/>
          <w:color w:val="008000"/>
          <w:rtl/>
        </w:rPr>
        <w:t xml:space="preserve"> </w:t>
      </w:r>
      <w:r w:rsidR="00BE0554" w:rsidRPr="00BE0554">
        <w:rPr>
          <w:rFonts w:cs="B Lotus" w:hint="cs"/>
          <w:color w:val="008000"/>
          <w:rtl/>
        </w:rPr>
        <w:t>وَ</w:t>
      </w:r>
      <w:r w:rsidR="00BE0554" w:rsidRPr="00BE0554">
        <w:rPr>
          <w:rFonts w:cs="B Lotus"/>
          <w:color w:val="008000"/>
          <w:rtl/>
        </w:rPr>
        <w:t xml:space="preserve"> </w:t>
      </w:r>
      <w:r w:rsidR="00BE0554" w:rsidRPr="00BE0554">
        <w:rPr>
          <w:rFonts w:cs="B Lotus" w:hint="cs"/>
          <w:color w:val="008000"/>
          <w:rtl/>
        </w:rPr>
        <w:t>إِذَا</w:t>
      </w:r>
      <w:r w:rsidR="00BE0554" w:rsidRPr="00BE0554">
        <w:rPr>
          <w:rFonts w:cs="B Lotus"/>
          <w:color w:val="008000"/>
          <w:rtl/>
        </w:rPr>
        <w:t xml:space="preserve"> </w:t>
      </w:r>
      <w:r w:rsidR="00BE0554" w:rsidRPr="00BE0554">
        <w:rPr>
          <w:rFonts w:cs="B Lotus" w:hint="cs"/>
          <w:color w:val="008000"/>
          <w:rtl/>
        </w:rPr>
        <w:t>سَجَدَ</w:t>
      </w:r>
      <w:r w:rsidR="00BE0554" w:rsidRPr="00BE0554">
        <w:rPr>
          <w:rFonts w:cs="B Lotus"/>
          <w:color w:val="008000"/>
          <w:rtl/>
        </w:rPr>
        <w:t xml:space="preserve"> </w:t>
      </w:r>
      <w:r w:rsidR="00BE0554" w:rsidRPr="00BE0554">
        <w:rPr>
          <w:rFonts w:cs="B Lotus" w:hint="cs"/>
          <w:color w:val="008000"/>
          <w:rtl/>
        </w:rPr>
        <w:t>فَلْيَنْفَرِجْ،</w:t>
      </w:r>
      <w:r w:rsidR="00BE0554" w:rsidRPr="00BE0554">
        <w:rPr>
          <w:rFonts w:cs="B Lotus"/>
          <w:color w:val="008000"/>
          <w:rtl/>
        </w:rPr>
        <w:t xml:space="preserve"> </w:t>
      </w:r>
      <w:r w:rsidR="00BE0554" w:rsidRPr="00BE0554">
        <w:rPr>
          <w:rFonts w:cs="B Lotus" w:hint="cs"/>
          <w:color w:val="008000"/>
          <w:rtl/>
        </w:rPr>
        <w:t>فَإِذَا</w:t>
      </w:r>
      <w:r w:rsidR="00BE0554" w:rsidRPr="00BE0554">
        <w:rPr>
          <w:rFonts w:cs="B Lotus"/>
          <w:color w:val="008000"/>
          <w:rtl/>
        </w:rPr>
        <w:t xml:space="preserve"> </w:t>
      </w:r>
      <w:r w:rsidR="00BE0554" w:rsidRPr="00BE0554">
        <w:rPr>
          <w:rFonts w:cs="B Lotus" w:hint="cs"/>
          <w:color w:val="008000"/>
          <w:rtl/>
        </w:rPr>
        <w:t>رَفَعَ</w:t>
      </w:r>
      <w:r w:rsidR="00BE0554" w:rsidRPr="00BE0554">
        <w:rPr>
          <w:rFonts w:cs="B Lotus"/>
          <w:color w:val="008000"/>
          <w:rtl/>
        </w:rPr>
        <w:t xml:space="preserve"> </w:t>
      </w:r>
      <w:r w:rsidR="00BE0554" w:rsidRPr="00BE0554">
        <w:rPr>
          <w:rFonts w:cs="B Lotus" w:hint="cs"/>
          <w:color w:val="008000"/>
          <w:rtl/>
        </w:rPr>
        <w:t>رَأْسَهُ</w:t>
      </w:r>
      <w:r w:rsidR="00BE0554" w:rsidRPr="00BE0554">
        <w:rPr>
          <w:rFonts w:cs="B Lotus"/>
          <w:color w:val="008000"/>
          <w:rtl/>
        </w:rPr>
        <w:t xml:space="preserve"> </w:t>
      </w:r>
      <w:r w:rsidR="00BE0554" w:rsidRPr="00BE0554">
        <w:rPr>
          <w:rFonts w:cs="B Lotus" w:hint="cs"/>
          <w:color w:val="008000"/>
          <w:rtl/>
        </w:rPr>
        <w:t>فَلْيَلْبَثْ</w:t>
      </w:r>
      <w:r w:rsidR="00BE0554" w:rsidRPr="00BE0554">
        <w:rPr>
          <w:rFonts w:cs="B Lotus"/>
          <w:color w:val="008000"/>
          <w:rtl/>
        </w:rPr>
        <w:t xml:space="preserve"> </w:t>
      </w:r>
      <w:r w:rsidR="00BE0554" w:rsidRPr="00BE0554">
        <w:rPr>
          <w:rFonts w:cs="B Lotus" w:hint="cs"/>
          <w:color w:val="008000"/>
          <w:rtl/>
        </w:rPr>
        <w:t>حَتَّى</w:t>
      </w:r>
      <w:r w:rsidR="00BE0554" w:rsidRPr="00BE0554">
        <w:rPr>
          <w:rFonts w:cs="B Lotus"/>
          <w:color w:val="008000"/>
          <w:rtl/>
        </w:rPr>
        <w:t xml:space="preserve"> </w:t>
      </w:r>
      <w:r w:rsidR="00BE0554" w:rsidRPr="00BE0554">
        <w:rPr>
          <w:rFonts w:cs="B Lotus" w:hint="cs"/>
          <w:color w:val="008000"/>
          <w:rtl/>
        </w:rPr>
        <w:t>يَسْكُنَ</w:t>
      </w:r>
      <w:r w:rsidR="00BE0554" w:rsidRPr="00BE0554">
        <w:rPr>
          <w:rFonts w:cs="B Lotus" w:hint="eastAsia"/>
          <w:rtl/>
        </w:rPr>
        <w:t>»</w:t>
      </w:r>
      <w:r w:rsidR="00BE0554">
        <w:rPr>
          <w:rStyle w:val="FootnoteReference"/>
          <w:rFonts w:cs="B Lotus"/>
          <w:rtl/>
        </w:rPr>
        <w:footnoteReference w:id="2"/>
      </w:r>
    </w:p>
    <w:p w:rsidR="00A4559C" w:rsidRDefault="00A4559C" w:rsidP="006621E4">
      <w:pPr>
        <w:pStyle w:val="Heading2"/>
        <w:jc w:val="both"/>
        <w:rPr>
          <w:rtl/>
        </w:rPr>
      </w:pPr>
      <w:bookmarkStart w:id="16" w:name="_Toc65603891"/>
      <w:r>
        <w:rPr>
          <w:rFonts w:hint="cs"/>
          <w:rtl/>
        </w:rPr>
        <w:t>کفایت انتصاب در ابتدای تکبیرة الاحرام</w:t>
      </w:r>
      <w:bookmarkEnd w:id="16"/>
    </w:p>
    <w:p w:rsidR="00BE0554" w:rsidRDefault="00BE0554" w:rsidP="006621E4">
      <w:pPr>
        <w:jc w:val="both"/>
        <w:rPr>
          <w:rFonts w:cs="B Lotus"/>
          <w:rtl/>
        </w:rPr>
      </w:pPr>
      <w:r w:rsidRPr="00A4559C">
        <w:rPr>
          <w:rFonts w:cs="B Lotus" w:hint="cs"/>
          <w:b/>
          <w:bCs/>
          <w:rtl/>
        </w:rPr>
        <w:t>در خلاف جلد 1 صفحه 340 فرموده اند</w:t>
      </w:r>
      <w:r>
        <w:rPr>
          <w:rFonts w:cs="B Lotus" w:hint="cs"/>
          <w:rtl/>
        </w:rPr>
        <w:t>: مأموم اگر در حال رکوع امام جماعت اقتدا کند اول تکبیرة الاحرام قائم و مقیم الصلب باشد کافی است و اگر در ادامه اش به حال رکوع رود اشکال ندارد: «</w:t>
      </w:r>
      <w:r w:rsidR="004352C4" w:rsidRPr="004352C4">
        <w:rPr>
          <w:rFonts w:cs="B Lotus" w:hint="cs"/>
          <w:color w:val="000080"/>
          <w:rtl/>
        </w:rPr>
        <w:t>ينبغي</w:t>
      </w:r>
      <w:r w:rsidR="004352C4" w:rsidRPr="004352C4">
        <w:rPr>
          <w:rFonts w:cs="B Lotus"/>
          <w:color w:val="000080"/>
          <w:rtl/>
        </w:rPr>
        <w:t xml:space="preserve"> </w:t>
      </w:r>
      <w:r w:rsidR="004352C4" w:rsidRPr="004352C4">
        <w:rPr>
          <w:rFonts w:cs="B Lotus" w:hint="cs"/>
          <w:color w:val="000080"/>
          <w:rtl/>
        </w:rPr>
        <w:t>إذا</w:t>
      </w:r>
      <w:r w:rsidR="004352C4" w:rsidRPr="004352C4">
        <w:rPr>
          <w:rFonts w:cs="B Lotus"/>
          <w:color w:val="000080"/>
          <w:rtl/>
        </w:rPr>
        <w:t xml:space="preserve"> </w:t>
      </w:r>
      <w:r w:rsidR="004352C4" w:rsidRPr="004352C4">
        <w:rPr>
          <w:rFonts w:cs="B Lotus" w:hint="cs"/>
          <w:color w:val="000080"/>
          <w:rtl/>
        </w:rPr>
        <w:t>كبر</w:t>
      </w:r>
      <w:r w:rsidR="004352C4" w:rsidRPr="004352C4">
        <w:rPr>
          <w:rFonts w:cs="B Lotus"/>
          <w:color w:val="000080"/>
          <w:rtl/>
        </w:rPr>
        <w:t xml:space="preserve"> </w:t>
      </w:r>
      <w:r w:rsidR="004352C4" w:rsidRPr="004352C4">
        <w:rPr>
          <w:rFonts w:cs="B Lotus" w:hint="cs"/>
          <w:color w:val="000080"/>
          <w:rtl/>
        </w:rPr>
        <w:t>للاستفتاح،</w:t>
      </w:r>
      <w:r w:rsidR="004352C4" w:rsidRPr="004352C4">
        <w:rPr>
          <w:rFonts w:cs="B Lotus"/>
          <w:color w:val="000080"/>
          <w:rtl/>
        </w:rPr>
        <w:t xml:space="preserve"> </w:t>
      </w:r>
      <w:r w:rsidR="004352C4" w:rsidRPr="004352C4">
        <w:rPr>
          <w:rFonts w:cs="B Lotus" w:hint="cs"/>
          <w:color w:val="000080"/>
          <w:rtl/>
        </w:rPr>
        <w:t>و</w:t>
      </w:r>
      <w:r w:rsidR="004352C4" w:rsidRPr="004352C4">
        <w:rPr>
          <w:rFonts w:cs="B Lotus"/>
          <w:color w:val="000080"/>
          <w:rtl/>
        </w:rPr>
        <w:t xml:space="preserve"> </w:t>
      </w:r>
      <w:r w:rsidR="004352C4" w:rsidRPr="004352C4">
        <w:rPr>
          <w:rFonts w:cs="B Lotus" w:hint="cs"/>
          <w:color w:val="000080"/>
          <w:rtl/>
        </w:rPr>
        <w:t>الركوع</w:t>
      </w:r>
      <w:r w:rsidR="004352C4" w:rsidRPr="004352C4">
        <w:rPr>
          <w:rFonts w:cs="B Lotus"/>
          <w:color w:val="000080"/>
          <w:rtl/>
        </w:rPr>
        <w:t xml:space="preserve"> </w:t>
      </w:r>
      <w:r w:rsidR="004352C4" w:rsidRPr="004352C4">
        <w:rPr>
          <w:rFonts w:cs="B Lotus" w:hint="cs"/>
          <w:color w:val="000080"/>
          <w:rtl/>
        </w:rPr>
        <w:t>أن</w:t>
      </w:r>
      <w:r w:rsidR="004352C4" w:rsidRPr="004352C4">
        <w:rPr>
          <w:rFonts w:cs="B Lotus"/>
          <w:color w:val="000080"/>
          <w:rtl/>
        </w:rPr>
        <w:t xml:space="preserve"> </w:t>
      </w:r>
      <w:r w:rsidR="004352C4" w:rsidRPr="004352C4">
        <w:rPr>
          <w:rFonts w:cs="B Lotus" w:hint="cs"/>
          <w:color w:val="000080"/>
          <w:rtl/>
        </w:rPr>
        <w:t>يكبر</w:t>
      </w:r>
      <w:r w:rsidR="004352C4" w:rsidRPr="004352C4">
        <w:rPr>
          <w:rFonts w:cs="B Lotus"/>
          <w:color w:val="000080"/>
          <w:rtl/>
        </w:rPr>
        <w:t xml:space="preserve"> </w:t>
      </w:r>
      <w:r w:rsidR="004352C4" w:rsidRPr="004352C4">
        <w:rPr>
          <w:rFonts w:cs="B Lotus" w:hint="cs"/>
          <w:color w:val="000080"/>
          <w:rtl/>
        </w:rPr>
        <w:t>قائماً،</w:t>
      </w:r>
      <w:r w:rsidR="004352C4" w:rsidRPr="004352C4">
        <w:rPr>
          <w:rFonts w:cs="B Lotus"/>
          <w:color w:val="000080"/>
          <w:rtl/>
        </w:rPr>
        <w:t xml:space="preserve"> </w:t>
      </w:r>
      <w:r w:rsidR="004352C4" w:rsidRPr="004352C4">
        <w:rPr>
          <w:rFonts w:cs="B Lotus" w:hint="cs"/>
          <w:color w:val="000080"/>
          <w:rtl/>
        </w:rPr>
        <w:t>فان</w:t>
      </w:r>
      <w:r w:rsidR="004352C4" w:rsidRPr="004352C4">
        <w:rPr>
          <w:rFonts w:cs="B Lotus"/>
          <w:color w:val="000080"/>
          <w:rtl/>
        </w:rPr>
        <w:t xml:space="preserve"> </w:t>
      </w:r>
      <w:r w:rsidR="004352C4" w:rsidRPr="004352C4">
        <w:rPr>
          <w:rFonts w:cs="B Lotus" w:hint="cs"/>
          <w:color w:val="000080"/>
          <w:rtl/>
        </w:rPr>
        <w:t>أتى‌</w:t>
      </w:r>
      <w:r w:rsidR="004352C4" w:rsidRPr="004352C4">
        <w:rPr>
          <w:rFonts w:hint="cs"/>
          <w:color w:val="000080"/>
          <w:rtl/>
        </w:rPr>
        <w:t xml:space="preserve"> </w:t>
      </w:r>
      <w:r w:rsidR="004352C4" w:rsidRPr="004352C4">
        <w:rPr>
          <w:rFonts w:cs="B Lotus" w:hint="cs"/>
          <w:color w:val="000080"/>
          <w:rtl/>
        </w:rPr>
        <w:t>ببعض</w:t>
      </w:r>
      <w:r w:rsidR="004352C4" w:rsidRPr="004352C4">
        <w:rPr>
          <w:rFonts w:cs="B Lotus"/>
          <w:color w:val="000080"/>
          <w:rtl/>
        </w:rPr>
        <w:t xml:space="preserve"> </w:t>
      </w:r>
      <w:r w:rsidR="004352C4" w:rsidRPr="004352C4">
        <w:rPr>
          <w:rFonts w:cs="B Lotus" w:hint="cs"/>
          <w:color w:val="000080"/>
          <w:rtl/>
        </w:rPr>
        <w:t>التكبير</w:t>
      </w:r>
      <w:r w:rsidR="004352C4" w:rsidRPr="004352C4">
        <w:rPr>
          <w:rFonts w:cs="B Lotus"/>
          <w:color w:val="000080"/>
          <w:rtl/>
        </w:rPr>
        <w:t xml:space="preserve"> </w:t>
      </w:r>
      <w:r w:rsidR="004352C4" w:rsidRPr="004352C4">
        <w:rPr>
          <w:rFonts w:cs="B Lotus" w:hint="cs"/>
          <w:color w:val="000080"/>
          <w:rtl/>
        </w:rPr>
        <w:t>منحنيا</w:t>
      </w:r>
      <w:r w:rsidR="004352C4" w:rsidRPr="004352C4">
        <w:rPr>
          <w:rFonts w:cs="B Lotus"/>
          <w:color w:val="000080"/>
          <w:rtl/>
        </w:rPr>
        <w:t xml:space="preserve"> </w:t>
      </w:r>
      <w:r w:rsidR="004352C4" w:rsidRPr="004352C4">
        <w:rPr>
          <w:rFonts w:cs="B Lotus" w:hint="cs"/>
          <w:color w:val="000080"/>
          <w:rtl/>
        </w:rPr>
        <w:t>لم</w:t>
      </w:r>
      <w:r w:rsidR="004352C4" w:rsidRPr="004352C4">
        <w:rPr>
          <w:rFonts w:cs="B Lotus"/>
          <w:color w:val="000080"/>
          <w:rtl/>
        </w:rPr>
        <w:t xml:space="preserve"> </w:t>
      </w:r>
      <w:r w:rsidR="004352C4" w:rsidRPr="004352C4">
        <w:rPr>
          <w:rFonts w:cs="B Lotus" w:hint="cs"/>
          <w:color w:val="000080"/>
          <w:rtl/>
        </w:rPr>
        <w:t>تبطل</w:t>
      </w:r>
      <w:r w:rsidR="004352C4" w:rsidRPr="004352C4">
        <w:rPr>
          <w:rFonts w:cs="B Lotus"/>
          <w:color w:val="000080"/>
          <w:rtl/>
        </w:rPr>
        <w:t xml:space="preserve"> </w:t>
      </w:r>
      <w:r w:rsidR="004352C4" w:rsidRPr="004352C4">
        <w:rPr>
          <w:rFonts w:cs="B Lotus" w:hint="cs"/>
          <w:color w:val="000080"/>
          <w:rtl/>
        </w:rPr>
        <w:t>صلاته</w:t>
      </w:r>
      <w:r w:rsidR="004352C4" w:rsidRPr="004352C4">
        <w:rPr>
          <w:rFonts w:hint="cs"/>
          <w:rtl/>
        </w:rPr>
        <w:t xml:space="preserve"> </w:t>
      </w:r>
      <w:r w:rsidR="004352C4" w:rsidRPr="004352C4">
        <w:rPr>
          <w:rFonts w:cs="B Lotus" w:hint="cs"/>
          <w:color w:val="000080"/>
          <w:rtl/>
        </w:rPr>
        <w:t>قال</w:t>
      </w:r>
      <w:r w:rsidR="004352C4" w:rsidRPr="004352C4">
        <w:rPr>
          <w:rFonts w:cs="B Lotus"/>
          <w:color w:val="000080"/>
          <w:rtl/>
        </w:rPr>
        <w:t xml:space="preserve"> </w:t>
      </w:r>
      <w:r w:rsidR="004352C4" w:rsidRPr="004352C4">
        <w:rPr>
          <w:rFonts w:cs="B Lotus" w:hint="cs"/>
          <w:color w:val="000080"/>
          <w:rtl/>
        </w:rPr>
        <w:t>الشافعي</w:t>
      </w:r>
      <w:r w:rsidR="004352C4" w:rsidRPr="004352C4">
        <w:rPr>
          <w:rFonts w:cs="B Lotus"/>
          <w:color w:val="000080"/>
          <w:rtl/>
        </w:rPr>
        <w:t xml:space="preserve">: </w:t>
      </w:r>
      <w:r w:rsidR="004352C4" w:rsidRPr="004352C4">
        <w:rPr>
          <w:rFonts w:cs="B Lotus" w:hint="cs"/>
          <w:color w:val="000080"/>
          <w:rtl/>
        </w:rPr>
        <w:t>ان</w:t>
      </w:r>
      <w:r w:rsidR="004352C4" w:rsidRPr="004352C4">
        <w:rPr>
          <w:rFonts w:cs="B Lotus"/>
          <w:color w:val="000080"/>
          <w:rtl/>
        </w:rPr>
        <w:t xml:space="preserve"> </w:t>
      </w:r>
      <w:r w:rsidR="004352C4" w:rsidRPr="004352C4">
        <w:rPr>
          <w:rFonts w:cs="B Lotus" w:hint="cs"/>
          <w:color w:val="000080"/>
          <w:rtl/>
        </w:rPr>
        <w:t>كان</w:t>
      </w:r>
      <w:r w:rsidR="004352C4" w:rsidRPr="004352C4">
        <w:rPr>
          <w:rFonts w:cs="B Lotus"/>
          <w:color w:val="000080"/>
          <w:rtl/>
        </w:rPr>
        <w:t xml:space="preserve"> </w:t>
      </w:r>
      <w:r w:rsidR="004352C4" w:rsidRPr="004352C4">
        <w:rPr>
          <w:rFonts w:cs="B Lotus" w:hint="cs"/>
          <w:color w:val="000080"/>
          <w:rtl/>
        </w:rPr>
        <w:t>ذلك</w:t>
      </w:r>
      <w:r w:rsidR="004352C4" w:rsidRPr="004352C4">
        <w:rPr>
          <w:rFonts w:cs="B Lotus"/>
          <w:color w:val="000080"/>
          <w:rtl/>
        </w:rPr>
        <w:t xml:space="preserve"> </w:t>
      </w:r>
      <w:r w:rsidR="004352C4" w:rsidRPr="004352C4">
        <w:rPr>
          <w:rFonts w:cs="B Lotus" w:hint="cs"/>
          <w:color w:val="000080"/>
          <w:rtl/>
        </w:rPr>
        <w:t>في</w:t>
      </w:r>
      <w:r w:rsidR="004352C4" w:rsidRPr="004352C4">
        <w:rPr>
          <w:rFonts w:cs="B Lotus"/>
          <w:color w:val="000080"/>
          <w:rtl/>
        </w:rPr>
        <w:t xml:space="preserve"> </w:t>
      </w:r>
      <w:r w:rsidR="004352C4" w:rsidRPr="004352C4">
        <w:rPr>
          <w:rFonts w:cs="B Lotus" w:hint="cs"/>
          <w:color w:val="000080"/>
          <w:rtl/>
        </w:rPr>
        <w:t>المكتوبة</w:t>
      </w:r>
      <w:r w:rsidR="004352C4" w:rsidRPr="004352C4">
        <w:rPr>
          <w:rFonts w:cs="B Lotus"/>
          <w:color w:val="000080"/>
          <w:rtl/>
        </w:rPr>
        <w:t xml:space="preserve"> </w:t>
      </w:r>
      <w:r w:rsidR="004352C4" w:rsidRPr="004352C4">
        <w:rPr>
          <w:rFonts w:cs="B Lotus" w:hint="cs"/>
          <w:color w:val="000080"/>
          <w:rtl/>
        </w:rPr>
        <w:t>بطلت</w:t>
      </w:r>
      <w:r w:rsidR="004352C4" w:rsidRPr="004352C4">
        <w:rPr>
          <w:rFonts w:cs="B Lotus"/>
          <w:color w:val="000080"/>
          <w:rtl/>
        </w:rPr>
        <w:t xml:space="preserve"> </w:t>
      </w:r>
      <w:r w:rsidR="004352C4" w:rsidRPr="004352C4">
        <w:rPr>
          <w:rFonts w:cs="B Lotus" w:hint="cs"/>
          <w:color w:val="000080"/>
          <w:rtl/>
        </w:rPr>
        <w:t>صلاته،</w:t>
      </w:r>
      <w:r w:rsidR="004352C4" w:rsidRPr="004352C4">
        <w:rPr>
          <w:rFonts w:cs="B Lotus"/>
          <w:color w:val="000080"/>
          <w:rtl/>
        </w:rPr>
        <w:t xml:space="preserve"> </w:t>
      </w:r>
      <w:r w:rsidR="004352C4" w:rsidRPr="004352C4">
        <w:rPr>
          <w:rFonts w:cs="B Lotus" w:hint="cs"/>
          <w:color w:val="000080"/>
          <w:rtl/>
        </w:rPr>
        <w:t>و</w:t>
      </w:r>
      <w:r w:rsidR="004352C4" w:rsidRPr="004352C4">
        <w:rPr>
          <w:rFonts w:cs="B Lotus"/>
          <w:color w:val="000080"/>
          <w:rtl/>
        </w:rPr>
        <w:t xml:space="preserve"> </w:t>
      </w:r>
      <w:r w:rsidR="004352C4" w:rsidRPr="004352C4">
        <w:rPr>
          <w:rFonts w:cs="B Lotus" w:hint="cs"/>
          <w:color w:val="000080"/>
          <w:rtl/>
        </w:rPr>
        <w:t>انعقدت</w:t>
      </w:r>
      <w:r w:rsidR="004352C4" w:rsidRPr="004352C4">
        <w:rPr>
          <w:rFonts w:cs="B Lotus"/>
          <w:color w:val="000080"/>
          <w:rtl/>
        </w:rPr>
        <w:t xml:space="preserve"> </w:t>
      </w:r>
      <w:r w:rsidR="004352C4" w:rsidRPr="004352C4">
        <w:rPr>
          <w:rFonts w:cs="B Lotus" w:hint="cs"/>
          <w:color w:val="000080"/>
          <w:rtl/>
        </w:rPr>
        <w:t>نافلة</w:t>
      </w:r>
      <w:r w:rsidR="004352C4" w:rsidRPr="004352C4">
        <w:rPr>
          <w:rFonts w:cs="B Lotus"/>
          <w:color w:val="000080"/>
          <w:rtl/>
        </w:rPr>
        <w:t xml:space="preserve"> «1».</w:t>
      </w:r>
      <w:r w:rsidR="004352C4" w:rsidRPr="004352C4">
        <w:rPr>
          <w:rFonts w:cs="B Lotus" w:hint="cs"/>
          <w:color w:val="000080"/>
          <w:rtl/>
        </w:rPr>
        <w:t>دليلنا</w:t>
      </w:r>
      <w:r w:rsidR="004352C4" w:rsidRPr="004352C4">
        <w:rPr>
          <w:rFonts w:cs="B Lotus"/>
          <w:color w:val="000080"/>
          <w:rtl/>
        </w:rPr>
        <w:t xml:space="preserve">: </w:t>
      </w:r>
      <w:r w:rsidR="004352C4" w:rsidRPr="004352C4">
        <w:rPr>
          <w:rFonts w:cs="B Lotus" w:hint="cs"/>
          <w:color w:val="000080"/>
          <w:rtl/>
        </w:rPr>
        <w:t>إنا</w:t>
      </w:r>
      <w:r w:rsidR="004352C4" w:rsidRPr="004352C4">
        <w:rPr>
          <w:rFonts w:cs="B Lotus"/>
          <w:color w:val="000080"/>
          <w:rtl/>
        </w:rPr>
        <w:t xml:space="preserve"> </w:t>
      </w:r>
      <w:r w:rsidR="004352C4" w:rsidRPr="004352C4">
        <w:rPr>
          <w:rFonts w:cs="B Lotus" w:hint="cs"/>
          <w:color w:val="000080"/>
          <w:rtl/>
        </w:rPr>
        <w:t>قد</w:t>
      </w:r>
      <w:r w:rsidR="004352C4" w:rsidRPr="004352C4">
        <w:rPr>
          <w:rFonts w:cs="B Lotus"/>
          <w:color w:val="000080"/>
          <w:rtl/>
        </w:rPr>
        <w:t xml:space="preserve"> </w:t>
      </w:r>
      <w:r w:rsidR="004352C4" w:rsidRPr="004352C4">
        <w:rPr>
          <w:rFonts w:cs="B Lotus" w:hint="cs"/>
          <w:color w:val="000080"/>
          <w:rtl/>
        </w:rPr>
        <w:t>بينا</w:t>
      </w:r>
      <w:r w:rsidR="004352C4" w:rsidRPr="004352C4">
        <w:rPr>
          <w:rFonts w:cs="B Lotus"/>
          <w:color w:val="000080"/>
          <w:rtl/>
        </w:rPr>
        <w:t xml:space="preserve"> </w:t>
      </w:r>
      <w:r w:rsidR="004352C4" w:rsidRPr="004352C4">
        <w:rPr>
          <w:rFonts w:cs="B Lotus" w:hint="cs"/>
          <w:color w:val="000080"/>
          <w:rtl/>
        </w:rPr>
        <w:t>صحة</w:t>
      </w:r>
      <w:r w:rsidR="004352C4" w:rsidRPr="004352C4">
        <w:rPr>
          <w:rFonts w:cs="B Lotus"/>
          <w:color w:val="000080"/>
          <w:rtl/>
        </w:rPr>
        <w:t xml:space="preserve"> </w:t>
      </w:r>
      <w:r w:rsidR="004352C4" w:rsidRPr="004352C4">
        <w:rPr>
          <w:rFonts w:cs="B Lotus" w:hint="cs"/>
          <w:color w:val="000080"/>
          <w:rtl/>
        </w:rPr>
        <w:t>هذه</w:t>
      </w:r>
      <w:r w:rsidR="004352C4" w:rsidRPr="004352C4">
        <w:rPr>
          <w:rFonts w:cs="B Lotus"/>
          <w:color w:val="000080"/>
          <w:rtl/>
        </w:rPr>
        <w:t xml:space="preserve"> </w:t>
      </w:r>
      <w:r w:rsidR="004352C4" w:rsidRPr="004352C4">
        <w:rPr>
          <w:rFonts w:cs="B Lotus" w:hint="cs"/>
          <w:color w:val="000080"/>
          <w:rtl/>
        </w:rPr>
        <w:t>التكبيرة،</w:t>
      </w:r>
      <w:r w:rsidR="004352C4" w:rsidRPr="004352C4">
        <w:rPr>
          <w:rFonts w:cs="B Lotus"/>
          <w:color w:val="000080"/>
          <w:rtl/>
        </w:rPr>
        <w:t xml:space="preserve"> </w:t>
      </w:r>
      <w:r w:rsidR="004352C4" w:rsidRPr="004352C4">
        <w:rPr>
          <w:rFonts w:cs="B Lotus" w:hint="cs"/>
          <w:color w:val="000080"/>
          <w:rtl/>
        </w:rPr>
        <w:t>و</w:t>
      </w:r>
      <w:r w:rsidR="004352C4" w:rsidRPr="004352C4">
        <w:rPr>
          <w:rFonts w:cs="B Lotus"/>
          <w:color w:val="000080"/>
          <w:rtl/>
        </w:rPr>
        <w:t xml:space="preserve"> </w:t>
      </w:r>
      <w:r w:rsidR="004352C4" w:rsidRPr="004352C4">
        <w:rPr>
          <w:rFonts w:cs="B Lotus" w:hint="cs"/>
          <w:color w:val="000080"/>
          <w:rtl/>
        </w:rPr>
        <w:t>انعقاد</w:t>
      </w:r>
      <w:r w:rsidR="004352C4" w:rsidRPr="004352C4">
        <w:rPr>
          <w:rFonts w:cs="B Lotus"/>
          <w:color w:val="000080"/>
          <w:rtl/>
        </w:rPr>
        <w:t xml:space="preserve"> </w:t>
      </w:r>
      <w:r w:rsidR="004352C4" w:rsidRPr="004352C4">
        <w:rPr>
          <w:rFonts w:cs="B Lotus" w:hint="cs"/>
          <w:color w:val="000080"/>
          <w:rtl/>
        </w:rPr>
        <w:t>الصلاة</w:t>
      </w:r>
      <w:r w:rsidR="004352C4" w:rsidRPr="004352C4">
        <w:rPr>
          <w:rFonts w:cs="B Lotus"/>
          <w:color w:val="000080"/>
          <w:rtl/>
        </w:rPr>
        <w:t xml:space="preserve"> </w:t>
      </w:r>
      <w:r w:rsidR="004352C4" w:rsidRPr="004352C4">
        <w:rPr>
          <w:rFonts w:cs="B Lotus" w:hint="cs"/>
          <w:color w:val="000080"/>
          <w:rtl/>
        </w:rPr>
        <w:t>بها،</w:t>
      </w:r>
      <w:r w:rsidR="004352C4" w:rsidRPr="004352C4">
        <w:rPr>
          <w:rFonts w:cs="B Lotus"/>
          <w:color w:val="000080"/>
          <w:rtl/>
        </w:rPr>
        <w:t xml:space="preserve"> </w:t>
      </w:r>
      <w:r w:rsidR="004352C4" w:rsidRPr="004352C4">
        <w:rPr>
          <w:rFonts w:cs="B Lotus" w:hint="cs"/>
          <w:color w:val="000080"/>
          <w:rtl/>
        </w:rPr>
        <w:t>و</w:t>
      </w:r>
      <w:r w:rsidR="004352C4" w:rsidRPr="004352C4">
        <w:rPr>
          <w:rFonts w:cs="B Lotus"/>
          <w:color w:val="000080"/>
          <w:rtl/>
        </w:rPr>
        <w:t xml:space="preserve"> </w:t>
      </w:r>
      <w:r w:rsidR="004352C4" w:rsidRPr="004352C4">
        <w:rPr>
          <w:rFonts w:cs="B Lotus" w:hint="cs"/>
          <w:color w:val="000080"/>
          <w:rtl/>
        </w:rPr>
        <w:t>لم</w:t>
      </w:r>
      <w:r w:rsidR="004352C4" w:rsidRPr="004352C4">
        <w:rPr>
          <w:rFonts w:cs="B Lotus"/>
          <w:color w:val="000080"/>
          <w:rtl/>
        </w:rPr>
        <w:t xml:space="preserve"> </w:t>
      </w:r>
      <w:r w:rsidR="004352C4" w:rsidRPr="004352C4">
        <w:rPr>
          <w:rFonts w:cs="B Lotus" w:hint="cs"/>
          <w:color w:val="000080"/>
          <w:rtl/>
        </w:rPr>
        <w:t>يفصلوا</w:t>
      </w:r>
      <w:r w:rsidR="004352C4" w:rsidRPr="004352C4">
        <w:rPr>
          <w:rFonts w:cs="B Lotus"/>
          <w:color w:val="000080"/>
          <w:rtl/>
        </w:rPr>
        <w:t xml:space="preserve"> </w:t>
      </w:r>
      <w:r w:rsidR="004352C4" w:rsidRPr="004352C4">
        <w:rPr>
          <w:rFonts w:cs="B Lotus" w:hint="cs"/>
          <w:color w:val="000080"/>
          <w:rtl/>
        </w:rPr>
        <w:t>بين</w:t>
      </w:r>
      <w:r w:rsidR="004352C4" w:rsidRPr="004352C4">
        <w:rPr>
          <w:rFonts w:cs="B Lotus"/>
          <w:color w:val="000080"/>
          <w:rtl/>
        </w:rPr>
        <w:t xml:space="preserve"> </w:t>
      </w:r>
      <w:r w:rsidR="004352C4" w:rsidRPr="004352C4">
        <w:rPr>
          <w:rFonts w:cs="B Lotus" w:hint="cs"/>
          <w:color w:val="000080"/>
          <w:rtl/>
        </w:rPr>
        <w:t>أن</w:t>
      </w:r>
      <w:r w:rsidR="004352C4" w:rsidRPr="004352C4">
        <w:rPr>
          <w:rFonts w:cs="B Lotus"/>
          <w:color w:val="000080"/>
          <w:rtl/>
        </w:rPr>
        <w:t xml:space="preserve"> </w:t>
      </w:r>
      <w:r w:rsidR="004352C4" w:rsidRPr="004352C4">
        <w:rPr>
          <w:rFonts w:cs="B Lotus" w:hint="cs"/>
          <w:color w:val="000080"/>
          <w:rtl/>
        </w:rPr>
        <w:t>يأتي</w:t>
      </w:r>
      <w:r w:rsidR="004352C4" w:rsidRPr="004352C4">
        <w:rPr>
          <w:rFonts w:cs="B Lotus"/>
          <w:color w:val="000080"/>
          <w:rtl/>
        </w:rPr>
        <w:t xml:space="preserve"> </w:t>
      </w:r>
      <w:r w:rsidR="004352C4" w:rsidRPr="004352C4">
        <w:rPr>
          <w:rFonts w:cs="B Lotus" w:hint="cs"/>
          <w:color w:val="000080"/>
          <w:rtl/>
        </w:rPr>
        <w:t>بها</w:t>
      </w:r>
      <w:r w:rsidR="004352C4" w:rsidRPr="004352C4">
        <w:rPr>
          <w:rFonts w:cs="B Lotus"/>
          <w:color w:val="000080"/>
          <w:rtl/>
        </w:rPr>
        <w:t xml:space="preserve"> </w:t>
      </w:r>
      <w:r w:rsidR="004352C4" w:rsidRPr="004352C4">
        <w:rPr>
          <w:rFonts w:cs="B Lotus" w:hint="cs"/>
          <w:color w:val="000080"/>
          <w:rtl/>
        </w:rPr>
        <w:t>قائماً،</w:t>
      </w:r>
      <w:r w:rsidR="004352C4" w:rsidRPr="004352C4">
        <w:rPr>
          <w:rFonts w:cs="B Lotus"/>
          <w:color w:val="000080"/>
          <w:rtl/>
        </w:rPr>
        <w:t xml:space="preserve"> </w:t>
      </w:r>
      <w:r w:rsidR="004352C4" w:rsidRPr="004352C4">
        <w:rPr>
          <w:rFonts w:cs="B Lotus" w:hint="cs"/>
          <w:color w:val="000080"/>
          <w:rtl/>
        </w:rPr>
        <w:t>و</w:t>
      </w:r>
      <w:r w:rsidR="004352C4" w:rsidRPr="004352C4">
        <w:rPr>
          <w:rFonts w:cs="B Lotus"/>
          <w:color w:val="000080"/>
          <w:rtl/>
        </w:rPr>
        <w:t xml:space="preserve"> </w:t>
      </w:r>
      <w:r w:rsidR="004352C4" w:rsidRPr="004352C4">
        <w:rPr>
          <w:rFonts w:cs="B Lotus" w:hint="cs"/>
          <w:color w:val="000080"/>
          <w:rtl/>
        </w:rPr>
        <w:t>بين</w:t>
      </w:r>
      <w:r w:rsidR="004352C4" w:rsidRPr="004352C4">
        <w:rPr>
          <w:rFonts w:cs="B Lotus"/>
          <w:color w:val="000080"/>
          <w:rtl/>
        </w:rPr>
        <w:t xml:space="preserve"> </w:t>
      </w:r>
      <w:r w:rsidR="004352C4" w:rsidRPr="004352C4">
        <w:rPr>
          <w:rFonts w:cs="B Lotus" w:hint="cs"/>
          <w:color w:val="000080"/>
          <w:rtl/>
        </w:rPr>
        <w:t>أن</w:t>
      </w:r>
      <w:r w:rsidR="004352C4" w:rsidRPr="004352C4">
        <w:rPr>
          <w:rFonts w:cs="B Lotus"/>
          <w:color w:val="000080"/>
          <w:rtl/>
        </w:rPr>
        <w:t xml:space="preserve"> </w:t>
      </w:r>
      <w:r w:rsidR="004352C4" w:rsidRPr="004352C4">
        <w:rPr>
          <w:rFonts w:cs="B Lotus" w:hint="cs"/>
          <w:color w:val="000080"/>
          <w:rtl/>
        </w:rPr>
        <w:t>يأتي</w:t>
      </w:r>
      <w:r w:rsidR="004352C4" w:rsidRPr="004352C4">
        <w:rPr>
          <w:rFonts w:cs="B Lotus"/>
          <w:color w:val="000080"/>
          <w:rtl/>
        </w:rPr>
        <w:t xml:space="preserve"> </w:t>
      </w:r>
      <w:r w:rsidR="004352C4" w:rsidRPr="004352C4">
        <w:rPr>
          <w:rFonts w:cs="B Lotus" w:hint="cs"/>
          <w:color w:val="000080"/>
          <w:rtl/>
        </w:rPr>
        <w:t>ببعضها</w:t>
      </w:r>
      <w:r w:rsidR="004352C4" w:rsidRPr="004352C4">
        <w:rPr>
          <w:rFonts w:cs="B Lotus"/>
          <w:color w:val="000080"/>
          <w:rtl/>
        </w:rPr>
        <w:t xml:space="preserve"> </w:t>
      </w:r>
      <w:r w:rsidR="004352C4" w:rsidRPr="004352C4">
        <w:rPr>
          <w:rFonts w:cs="B Lotus" w:hint="cs"/>
          <w:color w:val="000080"/>
          <w:rtl/>
        </w:rPr>
        <w:t>منحنيا،</w:t>
      </w:r>
      <w:r w:rsidR="004352C4" w:rsidRPr="004352C4">
        <w:rPr>
          <w:rFonts w:cs="B Lotus"/>
          <w:color w:val="000080"/>
          <w:rtl/>
        </w:rPr>
        <w:t xml:space="preserve"> </w:t>
      </w:r>
      <w:r w:rsidR="004352C4" w:rsidRPr="004352C4">
        <w:rPr>
          <w:rFonts w:cs="B Lotus" w:hint="cs"/>
          <w:color w:val="000080"/>
          <w:rtl/>
        </w:rPr>
        <w:t>فمن</w:t>
      </w:r>
      <w:r w:rsidR="004352C4" w:rsidRPr="004352C4">
        <w:rPr>
          <w:rFonts w:cs="B Lotus"/>
          <w:color w:val="000080"/>
          <w:rtl/>
        </w:rPr>
        <w:t xml:space="preserve"> </w:t>
      </w:r>
      <w:r w:rsidR="004352C4" w:rsidRPr="004352C4">
        <w:rPr>
          <w:rFonts w:cs="B Lotus" w:hint="cs"/>
          <w:color w:val="000080"/>
          <w:rtl/>
        </w:rPr>
        <w:t>ادعى</w:t>
      </w:r>
      <w:r w:rsidR="004352C4" w:rsidRPr="004352C4">
        <w:rPr>
          <w:rFonts w:cs="B Lotus"/>
          <w:color w:val="000080"/>
          <w:rtl/>
        </w:rPr>
        <w:t xml:space="preserve"> </w:t>
      </w:r>
      <w:r w:rsidR="004352C4" w:rsidRPr="004352C4">
        <w:rPr>
          <w:rFonts w:cs="B Lotus" w:hint="cs"/>
          <w:color w:val="000080"/>
          <w:rtl/>
        </w:rPr>
        <w:t>انه</w:t>
      </w:r>
      <w:r w:rsidR="004352C4" w:rsidRPr="004352C4">
        <w:rPr>
          <w:rFonts w:cs="B Lotus"/>
          <w:color w:val="000080"/>
          <w:rtl/>
        </w:rPr>
        <w:t xml:space="preserve"> </w:t>
      </w:r>
      <w:r w:rsidR="004352C4" w:rsidRPr="004352C4">
        <w:rPr>
          <w:rFonts w:cs="B Lotus" w:hint="cs"/>
          <w:color w:val="000080"/>
          <w:rtl/>
        </w:rPr>
        <w:t>إذا</w:t>
      </w:r>
      <w:r w:rsidR="004352C4" w:rsidRPr="004352C4">
        <w:rPr>
          <w:rFonts w:cs="B Lotus"/>
          <w:color w:val="000080"/>
          <w:rtl/>
        </w:rPr>
        <w:t xml:space="preserve"> </w:t>
      </w:r>
      <w:r w:rsidR="004352C4" w:rsidRPr="004352C4">
        <w:rPr>
          <w:rFonts w:cs="B Lotus" w:hint="cs"/>
          <w:color w:val="000080"/>
          <w:rtl/>
        </w:rPr>
        <w:t>أتى</w:t>
      </w:r>
      <w:r w:rsidR="004352C4" w:rsidRPr="004352C4">
        <w:rPr>
          <w:rFonts w:cs="B Lotus"/>
          <w:color w:val="000080"/>
          <w:rtl/>
        </w:rPr>
        <w:t xml:space="preserve"> </w:t>
      </w:r>
      <w:r w:rsidR="004352C4" w:rsidRPr="004352C4">
        <w:rPr>
          <w:rFonts w:cs="B Lotus" w:hint="cs"/>
          <w:color w:val="000080"/>
          <w:rtl/>
        </w:rPr>
        <w:t>بها</w:t>
      </w:r>
      <w:r w:rsidR="004352C4" w:rsidRPr="004352C4">
        <w:rPr>
          <w:rFonts w:cs="B Lotus"/>
          <w:color w:val="000080"/>
          <w:rtl/>
        </w:rPr>
        <w:t xml:space="preserve"> </w:t>
      </w:r>
      <w:r w:rsidR="004352C4" w:rsidRPr="004352C4">
        <w:rPr>
          <w:rFonts w:cs="B Lotus" w:hint="cs"/>
          <w:color w:val="000080"/>
          <w:rtl/>
        </w:rPr>
        <w:t>منحنيا</w:t>
      </w:r>
      <w:r w:rsidR="004352C4" w:rsidRPr="004352C4">
        <w:rPr>
          <w:rFonts w:cs="B Lotus"/>
          <w:color w:val="000080"/>
          <w:rtl/>
        </w:rPr>
        <w:t xml:space="preserve"> </w:t>
      </w:r>
      <w:r w:rsidR="004352C4" w:rsidRPr="004352C4">
        <w:rPr>
          <w:rFonts w:cs="B Lotus" w:hint="cs"/>
          <w:color w:val="000080"/>
          <w:rtl/>
        </w:rPr>
        <w:t>بطلت</w:t>
      </w:r>
      <w:r w:rsidR="004352C4" w:rsidRPr="004352C4">
        <w:rPr>
          <w:rFonts w:cs="B Lotus"/>
          <w:color w:val="000080"/>
          <w:rtl/>
        </w:rPr>
        <w:t xml:space="preserve"> </w:t>
      </w:r>
      <w:r w:rsidR="004352C4" w:rsidRPr="004352C4">
        <w:rPr>
          <w:rFonts w:cs="B Lotus" w:hint="cs"/>
          <w:color w:val="000080"/>
          <w:rtl/>
        </w:rPr>
        <w:t>صلاته</w:t>
      </w:r>
      <w:r w:rsidR="004352C4" w:rsidRPr="004352C4">
        <w:rPr>
          <w:rFonts w:cs="B Lotus"/>
          <w:color w:val="000080"/>
          <w:rtl/>
        </w:rPr>
        <w:t xml:space="preserve"> </w:t>
      </w:r>
      <w:r w:rsidR="004352C4" w:rsidRPr="004352C4">
        <w:rPr>
          <w:rFonts w:cs="B Lotus" w:hint="cs"/>
          <w:color w:val="000080"/>
          <w:rtl/>
        </w:rPr>
        <w:t>يحتاج</w:t>
      </w:r>
      <w:r w:rsidR="004352C4" w:rsidRPr="004352C4">
        <w:rPr>
          <w:rFonts w:cs="B Lotus"/>
          <w:color w:val="000080"/>
          <w:rtl/>
        </w:rPr>
        <w:t xml:space="preserve"> </w:t>
      </w:r>
      <w:r w:rsidR="004352C4" w:rsidRPr="004352C4">
        <w:rPr>
          <w:rFonts w:cs="B Lotus" w:hint="cs"/>
          <w:color w:val="000080"/>
          <w:rtl/>
        </w:rPr>
        <w:t>الى</w:t>
      </w:r>
      <w:r w:rsidR="004352C4" w:rsidRPr="004352C4">
        <w:rPr>
          <w:rFonts w:cs="B Lotus"/>
          <w:color w:val="000080"/>
          <w:rtl/>
        </w:rPr>
        <w:t xml:space="preserve"> </w:t>
      </w:r>
      <w:r w:rsidR="004352C4" w:rsidRPr="004352C4">
        <w:rPr>
          <w:rFonts w:cs="B Lotus" w:hint="cs"/>
          <w:color w:val="000080"/>
          <w:rtl/>
        </w:rPr>
        <w:t>دليل</w:t>
      </w:r>
      <w:r w:rsidR="004352C4">
        <w:rPr>
          <w:rFonts w:cs="B Lotus" w:hint="cs"/>
          <w:rtl/>
        </w:rPr>
        <w:t>»</w:t>
      </w:r>
    </w:p>
    <w:p w:rsidR="004352C4" w:rsidRDefault="004352C4" w:rsidP="006621E4">
      <w:pPr>
        <w:jc w:val="both"/>
        <w:rPr>
          <w:rFonts w:cs="B Lotus"/>
          <w:rtl/>
        </w:rPr>
      </w:pPr>
      <w:r w:rsidRPr="00A4559C">
        <w:rPr>
          <w:rFonts w:cs="B Lotus" w:hint="cs"/>
          <w:b/>
          <w:bCs/>
          <w:rtl/>
        </w:rPr>
        <w:t>استدلال ایشان هم این است که</w:t>
      </w:r>
      <w:r w:rsidR="00A4559C" w:rsidRPr="00A4559C">
        <w:rPr>
          <w:rFonts w:cs="B Lotus" w:hint="cs"/>
          <w:b/>
          <w:bCs/>
          <w:rtl/>
        </w:rPr>
        <w:t>:</w:t>
      </w:r>
      <w:r>
        <w:rPr>
          <w:rFonts w:cs="B Lotus" w:hint="cs"/>
          <w:rtl/>
        </w:rPr>
        <w:t xml:space="preserve"> اصحاب این تکبیرة الاحرام را صحیح می دانند و تفصیل نداده اند که اگر مأموم منحنیاً تکبیرة الاحرام بگوید باطل است و اگر قائما تکبیرة الاحرام بگوید صحیح است؛ کسی که مدّعی بطلان است باید دلیل ذکر کند.</w:t>
      </w:r>
    </w:p>
    <w:p w:rsidR="00A4559C" w:rsidRDefault="00A4559C" w:rsidP="006621E4">
      <w:pPr>
        <w:pStyle w:val="Heading3"/>
        <w:jc w:val="both"/>
        <w:rPr>
          <w:rtl/>
        </w:rPr>
      </w:pPr>
      <w:bookmarkStart w:id="17" w:name="_Toc65603892"/>
      <w:r>
        <w:rPr>
          <w:rFonts w:hint="cs"/>
          <w:rtl/>
        </w:rPr>
        <w:t>مناقشه استاد</w:t>
      </w:r>
      <w:bookmarkEnd w:id="17"/>
    </w:p>
    <w:p w:rsidR="00A4559C" w:rsidRDefault="004352C4" w:rsidP="006621E4">
      <w:pPr>
        <w:jc w:val="both"/>
        <w:rPr>
          <w:rFonts w:cs="B Lotus"/>
          <w:rtl/>
        </w:rPr>
      </w:pPr>
      <w:r w:rsidRPr="00A4559C">
        <w:rPr>
          <w:rFonts w:cs="B Lotus" w:hint="cs"/>
          <w:b/>
          <w:bCs/>
          <w:rtl/>
        </w:rPr>
        <w:t>به نظر ما این فرمایش ناتمام است</w:t>
      </w:r>
      <w:r>
        <w:rPr>
          <w:rFonts w:cs="B Lotus" w:hint="cs"/>
          <w:rtl/>
        </w:rPr>
        <w:t>: زیرا اطلاقات لزوم قیام در حال تکبیرة الاحرام و لزوم اعتدال و انتصاب و اقامة الصلب در حال قیام، کافی است برای این که بگوییم شرط تکبیرة الاحرام مأموم این است که</w:t>
      </w:r>
      <w:r w:rsidR="00A4559C">
        <w:rPr>
          <w:rFonts w:cs="B Lotus" w:hint="cs"/>
          <w:rtl/>
        </w:rPr>
        <w:t xml:space="preserve"> همراه قیام و اقامة الصلب باشد.</w:t>
      </w:r>
    </w:p>
    <w:p w:rsidR="00A4559C" w:rsidRDefault="004352C4" w:rsidP="006621E4">
      <w:pPr>
        <w:jc w:val="both"/>
        <w:rPr>
          <w:rFonts w:cs="B Lotus"/>
          <w:rtl/>
        </w:rPr>
      </w:pPr>
      <w:r>
        <w:rPr>
          <w:rFonts w:cs="B Lotus" w:hint="cs"/>
          <w:rtl/>
        </w:rPr>
        <w:lastRenderedPageBreak/>
        <w:t xml:space="preserve">علاوه بر این که صحیحه سلیمان بن خالد در مقام وجود دارد: </w:t>
      </w:r>
      <w:r w:rsidR="002230C9">
        <w:rPr>
          <w:rFonts w:cs="B Lotus" w:hint="cs"/>
          <w:rtl/>
        </w:rPr>
        <w:t>«</w:t>
      </w:r>
      <w:r w:rsidR="002230C9" w:rsidRPr="002230C9">
        <w:rPr>
          <w:rFonts w:cs="B Lotus" w:hint="cs"/>
          <w:rtl/>
        </w:rPr>
        <w:t>ف</w:t>
      </w:r>
      <w:r w:rsidR="002230C9" w:rsidRPr="00DB46A7">
        <w:rPr>
          <w:rFonts w:cs="B Lotus" w:hint="cs"/>
          <w:color w:val="008000"/>
          <w:rtl/>
        </w:rPr>
        <w:t>َأَمَّا</w:t>
      </w:r>
      <w:r w:rsidR="002230C9" w:rsidRPr="00DB46A7">
        <w:rPr>
          <w:rFonts w:cs="B Lotus"/>
          <w:color w:val="008000"/>
          <w:rtl/>
        </w:rPr>
        <w:t xml:space="preserve"> </w:t>
      </w:r>
      <w:r w:rsidR="002230C9" w:rsidRPr="00DB46A7">
        <w:rPr>
          <w:rFonts w:cs="B Lotus" w:hint="cs"/>
          <w:color w:val="008000"/>
          <w:rtl/>
        </w:rPr>
        <w:t>مَا</w:t>
      </w:r>
      <w:r w:rsidR="002230C9" w:rsidRPr="00DB46A7">
        <w:rPr>
          <w:rFonts w:cs="B Lotus"/>
          <w:color w:val="008000"/>
          <w:rtl/>
        </w:rPr>
        <w:t xml:space="preserve"> </w:t>
      </w:r>
      <w:r w:rsidR="002230C9" w:rsidRPr="00DB46A7">
        <w:rPr>
          <w:rFonts w:cs="B Lotus" w:hint="cs"/>
          <w:color w:val="008000"/>
          <w:rtl/>
        </w:rPr>
        <w:t>رَوَاهُ</w:t>
      </w:r>
      <w:r w:rsidR="002230C9" w:rsidRPr="00DB46A7">
        <w:rPr>
          <w:rFonts w:cs="B Lotus"/>
          <w:color w:val="008000"/>
          <w:rtl/>
        </w:rPr>
        <w:t xml:space="preserve"> </w:t>
      </w:r>
      <w:r w:rsidR="002230C9" w:rsidRPr="00DB46A7">
        <w:rPr>
          <w:rFonts w:cs="B Lotus" w:hint="cs"/>
          <w:color w:val="008000"/>
          <w:rtl/>
        </w:rPr>
        <w:t>الْحُسَيْنُ</w:t>
      </w:r>
      <w:r w:rsidR="002230C9" w:rsidRPr="00DB46A7">
        <w:rPr>
          <w:rFonts w:cs="B Lotus"/>
          <w:color w:val="008000"/>
          <w:rtl/>
        </w:rPr>
        <w:t xml:space="preserve"> </w:t>
      </w:r>
      <w:r w:rsidR="002230C9" w:rsidRPr="00DB46A7">
        <w:rPr>
          <w:rFonts w:cs="B Lotus" w:hint="cs"/>
          <w:color w:val="008000"/>
          <w:rtl/>
        </w:rPr>
        <w:t>بْنُ</w:t>
      </w:r>
      <w:r w:rsidR="002230C9" w:rsidRPr="00DB46A7">
        <w:rPr>
          <w:rFonts w:cs="B Lotus"/>
          <w:color w:val="008000"/>
          <w:rtl/>
        </w:rPr>
        <w:t xml:space="preserve"> </w:t>
      </w:r>
      <w:r w:rsidR="002230C9" w:rsidRPr="00DB46A7">
        <w:rPr>
          <w:rFonts w:cs="B Lotus" w:hint="cs"/>
          <w:color w:val="008000"/>
          <w:rtl/>
        </w:rPr>
        <w:t>سَعِيدٍ</w:t>
      </w:r>
      <w:r w:rsidR="002230C9" w:rsidRPr="00DB46A7">
        <w:rPr>
          <w:rFonts w:cs="B Lotus"/>
          <w:color w:val="008000"/>
          <w:rtl/>
        </w:rPr>
        <w:t xml:space="preserve"> </w:t>
      </w:r>
      <w:r w:rsidR="002230C9" w:rsidRPr="00DB46A7">
        <w:rPr>
          <w:rFonts w:cs="B Lotus" w:hint="cs"/>
          <w:color w:val="008000"/>
          <w:rtl/>
        </w:rPr>
        <w:t>عَنِ</w:t>
      </w:r>
      <w:r w:rsidR="002230C9" w:rsidRPr="00DB46A7">
        <w:rPr>
          <w:rFonts w:cs="B Lotus"/>
          <w:color w:val="008000"/>
          <w:rtl/>
        </w:rPr>
        <w:t xml:space="preserve"> </w:t>
      </w:r>
      <w:r w:rsidR="002230C9" w:rsidRPr="00DB46A7">
        <w:rPr>
          <w:rFonts w:cs="B Lotus" w:hint="cs"/>
          <w:color w:val="008000"/>
          <w:rtl/>
        </w:rPr>
        <w:t>النَّضْرِ</w:t>
      </w:r>
      <w:r w:rsidR="002230C9" w:rsidRPr="00DB46A7">
        <w:rPr>
          <w:rFonts w:cs="B Lotus"/>
          <w:color w:val="008000"/>
          <w:rtl/>
        </w:rPr>
        <w:t xml:space="preserve"> </w:t>
      </w:r>
      <w:r w:rsidR="002230C9" w:rsidRPr="00DB46A7">
        <w:rPr>
          <w:rFonts w:cs="B Lotus" w:hint="cs"/>
          <w:color w:val="008000"/>
          <w:rtl/>
        </w:rPr>
        <w:t>عَنْ</w:t>
      </w:r>
      <w:r w:rsidR="002230C9" w:rsidRPr="00DB46A7">
        <w:rPr>
          <w:rFonts w:cs="B Lotus"/>
          <w:color w:val="008000"/>
          <w:rtl/>
        </w:rPr>
        <w:t xml:space="preserve"> </w:t>
      </w:r>
      <w:r w:rsidR="002230C9" w:rsidRPr="00DB46A7">
        <w:rPr>
          <w:rFonts w:cs="B Lotus" w:hint="cs"/>
          <w:color w:val="008000"/>
          <w:rtl/>
        </w:rPr>
        <w:t>هِشَامٍ</w:t>
      </w:r>
      <w:r w:rsidR="002230C9" w:rsidRPr="00DB46A7">
        <w:rPr>
          <w:rFonts w:cs="B Lotus"/>
          <w:color w:val="008000"/>
          <w:rtl/>
        </w:rPr>
        <w:t xml:space="preserve"> </w:t>
      </w:r>
      <w:r w:rsidR="002230C9" w:rsidRPr="00DB46A7">
        <w:rPr>
          <w:rFonts w:cs="B Lotus" w:hint="cs"/>
          <w:color w:val="008000"/>
          <w:rtl/>
        </w:rPr>
        <w:t>عَنْ</w:t>
      </w:r>
      <w:r w:rsidR="002230C9" w:rsidRPr="00DB46A7">
        <w:rPr>
          <w:rFonts w:cs="B Lotus"/>
          <w:color w:val="008000"/>
          <w:rtl/>
        </w:rPr>
        <w:t xml:space="preserve"> </w:t>
      </w:r>
      <w:r w:rsidR="002230C9" w:rsidRPr="00DB46A7">
        <w:rPr>
          <w:rFonts w:cs="B Lotus" w:hint="cs"/>
          <w:color w:val="008000"/>
          <w:rtl/>
        </w:rPr>
        <w:t>سُلَيْمَانَ</w:t>
      </w:r>
      <w:r w:rsidR="002230C9" w:rsidRPr="00DB46A7">
        <w:rPr>
          <w:rFonts w:cs="B Lotus"/>
          <w:color w:val="008000"/>
          <w:rtl/>
        </w:rPr>
        <w:t xml:space="preserve"> </w:t>
      </w:r>
      <w:r w:rsidR="002230C9" w:rsidRPr="00DB46A7">
        <w:rPr>
          <w:rFonts w:cs="B Lotus" w:hint="cs"/>
          <w:color w:val="008000"/>
          <w:rtl/>
        </w:rPr>
        <w:t>بْنِ</w:t>
      </w:r>
      <w:r w:rsidR="002230C9" w:rsidRPr="00DB46A7">
        <w:rPr>
          <w:rFonts w:cs="B Lotus"/>
          <w:color w:val="008000"/>
          <w:rtl/>
        </w:rPr>
        <w:t xml:space="preserve"> </w:t>
      </w:r>
      <w:r w:rsidR="002230C9" w:rsidRPr="00DB46A7">
        <w:rPr>
          <w:rFonts w:cs="B Lotus" w:hint="cs"/>
          <w:color w:val="008000"/>
          <w:rtl/>
        </w:rPr>
        <w:t>خَالِدٍ</w:t>
      </w:r>
      <w:r w:rsidR="002230C9" w:rsidRPr="00DB46A7">
        <w:rPr>
          <w:rFonts w:cs="B Lotus"/>
          <w:color w:val="008000"/>
          <w:rtl/>
        </w:rPr>
        <w:t xml:space="preserve"> </w:t>
      </w:r>
      <w:r w:rsidR="002230C9" w:rsidRPr="00DB46A7">
        <w:rPr>
          <w:rFonts w:cs="B Lotus" w:hint="cs"/>
          <w:color w:val="008000"/>
          <w:rtl/>
        </w:rPr>
        <w:t>عَنْ</w:t>
      </w:r>
      <w:r w:rsidR="002230C9" w:rsidRPr="00DB46A7">
        <w:rPr>
          <w:rFonts w:cs="B Lotus"/>
          <w:color w:val="008000"/>
          <w:rtl/>
        </w:rPr>
        <w:t xml:space="preserve"> </w:t>
      </w:r>
      <w:r w:rsidR="002230C9" w:rsidRPr="00DB46A7">
        <w:rPr>
          <w:rFonts w:cs="B Lotus" w:hint="cs"/>
          <w:color w:val="008000"/>
          <w:rtl/>
        </w:rPr>
        <w:t>أَبِي</w:t>
      </w:r>
      <w:r w:rsidR="002230C9" w:rsidRPr="00DB46A7">
        <w:rPr>
          <w:rFonts w:cs="B Lotus"/>
          <w:color w:val="008000"/>
          <w:rtl/>
        </w:rPr>
        <w:t xml:space="preserve"> </w:t>
      </w:r>
      <w:r w:rsidR="002230C9" w:rsidRPr="00DB46A7">
        <w:rPr>
          <w:rFonts w:cs="B Lotus" w:hint="cs"/>
          <w:color w:val="008000"/>
          <w:rtl/>
        </w:rPr>
        <w:t>عَبْدِ</w:t>
      </w:r>
      <w:r w:rsidR="002230C9" w:rsidRPr="00DB46A7">
        <w:rPr>
          <w:rFonts w:cs="B Lotus"/>
          <w:color w:val="008000"/>
          <w:rtl/>
        </w:rPr>
        <w:t xml:space="preserve"> </w:t>
      </w:r>
      <w:r w:rsidR="002230C9" w:rsidRPr="00DB46A7">
        <w:rPr>
          <w:rFonts w:cs="B Lotus" w:hint="cs"/>
          <w:color w:val="008000"/>
          <w:rtl/>
        </w:rPr>
        <w:t>اللَّهِ</w:t>
      </w:r>
      <w:r w:rsidR="002230C9" w:rsidRPr="00DB46A7">
        <w:rPr>
          <w:rFonts w:cs="B Lotus"/>
          <w:color w:val="008000"/>
          <w:rtl/>
        </w:rPr>
        <w:t xml:space="preserve"> </w:t>
      </w:r>
      <w:r w:rsidR="002230C9" w:rsidRPr="00DB46A7">
        <w:rPr>
          <w:rFonts w:cs="B Lotus" w:hint="cs"/>
          <w:color w:val="008000"/>
          <w:rtl/>
        </w:rPr>
        <w:t>ع</w:t>
      </w:r>
      <w:r w:rsidR="002230C9" w:rsidRPr="00DB46A7">
        <w:rPr>
          <w:rFonts w:cs="B Lotus"/>
          <w:color w:val="008000"/>
          <w:rtl/>
        </w:rPr>
        <w:t xml:space="preserve"> </w:t>
      </w:r>
      <w:r w:rsidR="002230C9" w:rsidRPr="00DB46A7">
        <w:rPr>
          <w:rFonts w:cs="B Lotus" w:hint="cs"/>
          <w:color w:val="008000"/>
          <w:rtl/>
        </w:rPr>
        <w:t>أَنَّهُ</w:t>
      </w:r>
      <w:r w:rsidR="002230C9" w:rsidRPr="00DB46A7">
        <w:rPr>
          <w:rFonts w:cs="B Lotus"/>
          <w:color w:val="008000"/>
          <w:rtl/>
        </w:rPr>
        <w:t xml:space="preserve"> </w:t>
      </w:r>
      <w:r w:rsidR="002230C9" w:rsidRPr="00DB46A7">
        <w:rPr>
          <w:rFonts w:cs="B Lotus" w:hint="cs"/>
          <w:color w:val="008000"/>
          <w:rtl/>
        </w:rPr>
        <w:t>قَالَ</w:t>
      </w:r>
      <w:r w:rsidR="002230C9" w:rsidRPr="00DB46A7">
        <w:rPr>
          <w:rFonts w:cs="B Lotus"/>
          <w:color w:val="008000"/>
          <w:rtl/>
        </w:rPr>
        <w:t xml:space="preserve">: </w:t>
      </w:r>
      <w:r w:rsidR="002230C9" w:rsidRPr="00DB46A7">
        <w:rPr>
          <w:rFonts w:cs="B Lotus" w:hint="cs"/>
          <w:color w:val="008000"/>
          <w:rtl/>
        </w:rPr>
        <w:t>فِي</w:t>
      </w:r>
      <w:r w:rsidR="002230C9" w:rsidRPr="00DB46A7">
        <w:rPr>
          <w:rFonts w:cs="B Lotus"/>
          <w:color w:val="008000"/>
          <w:rtl/>
        </w:rPr>
        <w:t xml:space="preserve"> </w:t>
      </w:r>
      <w:r w:rsidR="002230C9" w:rsidRPr="00DB46A7">
        <w:rPr>
          <w:rFonts w:cs="B Lotus" w:hint="cs"/>
          <w:color w:val="008000"/>
          <w:rtl/>
        </w:rPr>
        <w:t>الرَّجُلِ</w:t>
      </w:r>
      <w:r w:rsidR="002230C9" w:rsidRPr="00DB46A7">
        <w:rPr>
          <w:rFonts w:cs="B Lotus"/>
          <w:color w:val="008000"/>
          <w:rtl/>
        </w:rPr>
        <w:t xml:space="preserve"> </w:t>
      </w:r>
      <w:r w:rsidR="002230C9" w:rsidRPr="00DB46A7">
        <w:rPr>
          <w:rFonts w:cs="B Lotus" w:hint="cs"/>
          <w:color w:val="008000"/>
          <w:rtl/>
        </w:rPr>
        <w:t>إِذَا</w:t>
      </w:r>
      <w:r w:rsidR="002230C9" w:rsidRPr="00DB46A7">
        <w:rPr>
          <w:rFonts w:cs="B Lotus"/>
          <w:color w:val="008000"/>
          <w:rtl/>
        </w:rPr>
        <w:t xml:space="preserve"> </w:t>
      </w:r>
      <w:r w:rsidR="002230C9" w:rsidRPr="00DB46A7">
        <w:rPr>
          <w:rFonts w:cs="B Lotus" w:hint="cs"/>
          <w:color w:val="008000"/>
          <w:rtl/>
        </w:rPr>
        <w:t>أَدْرَكَ</w:t>
      </w:r>
      <w:r w:rsidR="002230C9" w:rsidRPr="00DB46A7">
        <w:rPr>
          <w:rFonts w:cs="B Lotus"/>
          <w:color w:val="008000"/>
          <w:rtl/>
        </w:rPr>
        <w:t xml:space="preserve"> </w:t>
      </w:r>
      <w:r w:rsidR="002230C9" w:rsidRPr="00DB46A7">
        <w:rPr>
          <w:rFonts w:cs="B Lotus" w:hint="cs"/>
          <w:color w:val="008000"/>
          <w:rtl/>
        </w:rPr>
        <w:t>الْإِمَامَ</w:t>
      </w:r>
      <w:r w:rsidR="002230C9" w:rsidRPr="00DB46A7">
        <w:rPr>
          <w:rFonts w:cs="B Lotus"/>
          <w:color w:val="008000"/>
          <w:rtl/>
        </w:rPr>
        <w:t xml:space="preserve"> </w:t>
      </w:r>
      <w:r w:rsidR="002230C9" w:rsidRPr="00DB46A7">
        <w:rPr>
          <w:rFonts w:cs="B Lotus" w:hint="cs"/>
          <w:color w:val="008000"/>
          <w:rtl/>
        </w:rPr>
        <w:t>وَ</w:t>
      </w:r>
      <w:r w:rsidR="002230C9" w:rsidRPr="00DB46A7">
        <w:rPr>
          <w:rFonts w:cs="B Lotus"/>
          <w:color w:val="008000"/>
          <w:rtl/>
        </w:rPr>
        <w:t xml:space="preserve"> </w:t>
      </w:r>
      <w:r w:rsidR="002230C9" w:rsidRPr="00DB46A7">
        <w:rPr>
          <w:rFonts w:cs="B Lotus" w:hint="cs"/>
          <w:color w:val="008000"/>
          <w:rtl/>
        </w:rPr>
        <w:t>هُوَ</w:t>
      </w:r>
      <w:r w:rsidR="002230C9" w:rsidRPr="00DB46A7">
        <w:rPr>
          <w:rFonts w:cs="B Lotus"/>
          <w:color w:val="008000"/>
          <w:rtl/>
        </w:rPr>
        <w:t xml:space="preserve"> </w:t>
      </w:r>
      <w:r w:rsidR="002230C9" w:rsidRPr="00DB46A7">
        <w:rPr>
          <w:rFonts w:cs="B Lotus" w:hint="cs"/>
          <w:color w:val="008000"/>
          <w:rtl/>
        </w:rPr>
        <w:t>رَاكِعٌ</w:t>
      </w:r>
      <w:r w:rsidR="002230C9" w:rsidRPr="00DB46A7">
        <w:rPr>
          <w:rFonts w:cs="B Lotus"/>
          <w:color w:val="008000"/>
          <w:rtl/>
        </w:rPr>
        <w:t xml:space="preserve"> </w:t>
      </w:r>
      <w:r w:rsidR="002230C9" w:rsidRPr="00DB46A7">
        <w:rPr>
          <w:rFonts w:cs="B Lotus" w:hint="cs"/>
          <w:color w:val="008000"/>
          <w:rtl/>
        </w:rPr>
        <w:t>فَكَبَّرَ</w:t>
      </w:r>
      <w:r w:rsidR="002230C9" w:rsidRPr="00DB46A7">
        <w:rPr>
          <w:rFonts w:cs="B Lotus"/>
          <w:color w:val="008000"/>
          <w:rtl/>
        </w:rPr>
        <w:t xml:space="preserve"> </w:t>
      </w:r>
      <w:r w:rsidR="002230C9" w:rsidRPr="00DB46A7">
        <w:rPr>
          <w:rFonts w:cs="B Lotus" w:hint="cs"/>
          <w:color w:val="008000"/>
          <w:rtl/>
        </w:rPr>
        <w:t>الرَّجُلُ</w:t>
      </w:r>
      <w:r w:rsidR="002230C9" w:rsidRPr="00DB46A7">
        <w:rPr>
          <w:rFonts w:cs="B Lotus"/>
          <w:color w:val="008000"/>
          <w:rtl/>
        </w:rPr>
        <w:t xml:space="preserve"> </w:t>
      </w:r>
      <w:r w:rsidR="002230C9" w:rsidRPr="00DB46A7">
        <w:rPr>
          <w:rFonts w:cs="B Lotus" w:hint="cs"/>
          <w:color w:val="008000"/>
          <w:rtl/>
        </w:rPr>
        <w:t>وَ</w:t>
      </w:r>
      <w:r w:rsidR="002230C9" w:rsidRPr="00DB46A7">
        <w:rPr>
          <w:rFonts w:cs="B Lotus"/>
          <w:color w:val="008000"/>
          <w:rtl/>
        </w:rPr>
        <w:t xml:space="preserve"> </w:t>
      </w:r>
      <w:r w:rsidR="002230C9" w:rsidRPr="00DB46A7">
        <w:rPr>
          <w:rFonts w:cs="B Lotus" w:hint="cs"/>
          <w:color w:val="008000"/>
          <w:rtl/>
        </w:rPr>
        <w:t>هُوَ</w:t>
      </w:r>
      <w:r w:rsidR="002230C9" w:rsidRPr="00DB46A7">
        <w:rPr>
          <w:rFonts w:cs="B Lotus"/>
          <w:color w:val="008000"/>
          <w:rtl/>
        </w:rPr>
        <w:t xml:space="preserve"> </w:t>
      </w:r>
      <w:r w:rsidR="002230C9" w:rsidRPr="00DB46A7">
        <w:rPr>
          <w:rFonts w:cs="B Lotus" w:hint="cs"/>
          <w:color w:val="008000"/>
          <w:rtl/>
        </w:rPr>
        <w:t>مُقِيمٌ</w:t>
      </w:r>
      <w:r w:rsidR="002230C9" w:rsidRPr="00DB46A7">
        <w:rPr>
          <w:rFonts w:cs="B Lotus"/>
          <w:color w:val="008000"/>
          <w:rtl/>
        </w:rPr>
        <w:t xml:space="preserve"> </w:t>
      </w:r>
      <w:r w:rsidR="002230C9" w:rsidRPr="00DB46A7">
        <w:rPr>
          <w:rFonts w:cs="B Lotus" w:hint="cs"/>
          <w:color w:val="008000"/>
          <w:rtl/>
        </w:rPr>
        <w:t>صُلْبَهُ</w:t>
      </w:r>
      <w:r w:rsidR="002230C9" w:rsidRPr="00DB46A7">
        <w:rPr>
          <w:rFonts w:cs="B Lotus"/>
          <w:color w:val="008000"/>
          <w:rtl/>
        </w:rPr>
        <w:t xml:space="preserve"> </w:t>
      </w:r>
      <w:r w:rsidR="002230C9" w:rsidRPr="00DB46A7">
        <w:rPr>
          <w:rFonts w:cs="B Lotus" w:hint="cs"/>
          <w:color w:val="008000"/>
          <w:rtl/>
        </w:rPr>
        <w:t>ثُمَّ</w:t>
      </w:r>
      <w:r w:rsidR="002230C9" w:rsidRPr="00DB46A7">
        <w:rPr>
          <w:rFonts w:cs="B Lotus"/>
          <w:color w:val="008000"/>
          <w:rtl/>
        </w:rPr>
        <w:t xml:space="preserve"> </w:t>
      </w:r>
      <w:r w:rsidR="002230C9" w:rsidRPr="00DB46A7">
        <w:rPr>
          <w:rFonts w:cs="B Lotus" w:hint="cs"/>
          <w:color w:val="008000"/>
          <w:rtl/>
        </w:rPr>
        <w:t>رَكَعَ</w:t>
      </w:r>
      <w:r w:rsidR="002230C9" w:rsidRPr="00DB46A7">
        <w:rPr>
          <w:rFonts w:cs="B Lotus"/>
          <w:color w:val="008000"/>
          <w:rtl/>
        </w:rPr>
        <w:t xml:space="preserve"> </w:t>
      </w:r>
      <w:r w:rsidR="002230C9" w:rsidRPr="00DB46A7">
        <w:rPr>
          <w:rFonts w:cs="B Lotus" w:hint="cs"/>
          <w:color w:val="008000"/>
          <w:rtl/>
        </w:rPr>
        <w:t>قَبْلَ</w:t>
      </w:r>
      <w:r w:rsidR="002230C9" w:rsidRPr="00DB46A7">
        <w:rPr>
          <w:rFonts w:cs="B Lotus"/>
          <w:color w:val="008000"/>
          <w:rtl/>
        </w:rPr>
        <w:t xml:space="preserve"> </w:t>
      </w:r>
      <w:r w:rsidR="002230C9" w:rsidRPr="00DB46A7">
        <w:rPr>
          <w:rFonts w:cs="B Lotus" w:hint="cs"/>
          <w:color w:val="008000"/>
          <w:rtl/>
        </w:rPr>
        <w:t>أَنْ</w:t>
      </w:r>
      <w:r w:rsidR="002230C9" w:rsidRPr="00DB46A7">
        <w:rPr>
          <w:rFonts w:cs="B Lotus"/>
          <w:color w:val="008000"/>
          <w:rtl/>
        </w:rPr>
        <w:t xml:space="preserve"> </w:t>
      </w:r>
      <w:r w:rsidR="002230C9" w:rsidRPr="00DB46A7">
        <w:rPr>
          <w:rFonts w:cs="B Lotus" w:hint="cs"/>
          <w:color w:val="008000"/>
          <w:rtl/>
        </w:rPr>
        <w:t>يَرْفَعَ</w:t>
      </w:r>
      <w:r w:rsidR="002230C9" w:rsidRPr="00DB46A7">
        <w:rPr>
          <w:rFonts w:cs="B Lotus"/>
          <w:color w:val="008000"/>
          <w:rtl/>
        </w:rPr>
        <w:t xml:space="preserve"> </w:t>
      </w:r>
      <w:r w:rsidR="002230C9" w:rsidRPr="00DB46A7">
        <w:rPr>
          <w:rFonts w:cs="B Lotus" w:hint="cs"/>
          <w:color w:val="008000"/>
          <w:rtl/>
        </w:rPr>
        <w:t>الْإِمَامُ</w:t>
      </w:r>
      <w:r w:rsidR="002230C9" w:rsidRPr="00DB46A7">
        <w:rPr>
          <w:rFonts w:cs="B Lotus"/>
          <w:color w:val="008000"/>
          <w:rtl/>
        </w:rPr>
        <w:t xml:space="preserve"> </w:t>
      </w:r>
      <w:r w:rsidR="002230C9" w:rsidRPr="00DB46A7">
        <w:rPr>
          <w:rFonts w:cs="B Lotus" w:hint="cs"/>
          <w:color w:val="008000"/>
          <w:rtl/>
        </w:rPr>
        <w:t>رَأْسَهُ</w:t>
      </w:r>
      <w:r w:rsidR="002230C9" w:rsidRPr="00DB46A7">
        <w:rPr>
          <w:rFonts w:cs="B Lotus"/>
          <w:color w:val="008000"/>
          <w:rtl/>
        </w:rPr>
        <w:t xml:space="preserve"> </w:t>
      </w:r>
      <w:r w:rsidR="002230C9" w:rsidRPr="00DB46A7">
        <w:rPr>
          <w:rFonts w:cs="B Lotus" w:hint="cs"/>
          <w:color w:val="008000"/>
          <w:rtl/>
        </w:rPr>
        <w:t>فَقَدْ</w:t>
      </w:r>
      <w:r w:rsidR="002230C9" w:rsidRPr="00DB46A7">
        <w:rPr>
          <w:rFonts w:cs="B Lotus"/>
          <w:color w:val="008000"/>
          <w:rtl/>
        </w:rPr>
        <w:t xml:space="preserve"> </w:t>
      </w:r>
      <w:r w:rsidR="002230C9" w:rsidRPr="00DB46A7">
        <w:rPr>
          <w:rFonts w:cs="B Lotus" w:hint="cs"/>
          <w:color w:val="008000"/>
          <w:rtl/>
        </w:rPr>
        <w:t>أَدْرَكَ</w:t>
      </w:r>
      <w:r w:rsidR="002230C9" w:rsidRPr="00DB46A7">
        <w:rPr>
          <w:rFonts w:cs="B Lotus"/>
          <w:color w:val="008000"/>
          <w:rtl/>
        </w:rPr>
        <w:t xml:space="preserve"> </w:t>
      </w:r>
      <w:r w:rsidR="002230C9" w:rsidRPr="00DB46A7">
        <w:rPr>
          <w:rFonts w:cs="B Lotus" w:hint="cs"/>
          <w:color w:val="008000"/>
          <w:rtl/>
        </w:rPr>
        <w:t>الرَّكْعَةَ</w:t>
      </w:r>
      <w:r w:rsidR="002230C9">
        <w:rPr>
          <w:rFonts w:cs="B Lotus" w:hint="cs"/>
          <w:rtl/>
        </w:rPr>
        <w:t>»</w:t>
      </w:r>
      <w:r w:rsidR="002230C9">
        <w:rPr>
          <w:rStyle w:val="FootnoteReference"/>
          <w:rFonts w:cs="B Lotus"/>
          <w:rtl/>
        </w:rPr>
        <w:footnoteReference w:id="3"/>
      </w:r>
      <w:r w:rsidR="002230C9">
        <w:rPr>
          <w:rFonts w:cs="B Lotus" w:hint="cs"/>
          <w:rtl/>
        </w:rPr>
        <w:t xml:space="preserve"> و مرحوم شیخ طوسی این روایت صحیحه را در تهذیب نقل نموده است</w:t>
      </w:r>
      <w:r w:rsidR="00A4559C">
        <w:rPr>
          <w:rFonts w:cs="B Lotus" w:hint="cs"/>
          <w:rtl/>
        </w:rPr>
        <w:t>.</w:t>
      </w:r>
    </w:p>
    <w:p w:rsidR="004352C4" w:rsidRDefault="0027582F" w:rsidP="006621E4">
      <w:pPr>
        <w:jc w:val="both"/>
        <w:rPr>
          <w:rFonts w:cs="B Lotus"/>
          <w:rtl/>
        </w:rPr>
      </w:pPr>
      <w:r>
        <w:rPr>
          <w:rFonts w:cs="B Lotus" w:hint="cs"/>
          <w:rtl/>
        </w:rPr>
        <w:t>مفاد روایت این است که «اگر کسی امام جماعت را در حال رکوع درک کند و تکبیر را در حالی که اقامة الصلب دارد بگوید...» ظاهر روایت این است که مأموم هنگامی که تکبیر می گوید مقیم الصلب باشد یعنی ایستاده و همراه با اقامة الصلب باشد.</w:t>
      </w:r>
    </w:p>
    <w:p w:rsidR="00DB46A7" w:rsidRDefault="00DB46A7" w:rsidP="006621E4">
      <w:pPr>
        <w:jc w:val="both"/>
        <w:rPr>
          <w:rFonts w:cs="B Lotus"/>
          <w:rtl/>
        </w:rPr>
      </w:pPr>
      <w:r>
        <w:rPr>
          <w:rFonts w:cs="B Lotus" w:hint="cs"/>
          <w:rtl/>
        </w:rPr>
        <w:t xml:space="preserve">صدوق از ابی </w:t>
      </w:r>
      <w:r w:rsidR="00A63386">
        <w:rPr>
          <w:rFonts w:cs="B Lotus" w:hint="cs"/>
          <w:rtl/>
        </w:rPr>
        <w:t>اسامه</w:t>
      </w:r>
      <w:r>
        <w:rPr>
          <w:rFonts w:cs="B Lotus" w:hint="cs"/>
          <w:rtl/>
        </w:rPr>
        <w:t xml:space="preserve"> که زید شحّام است شبیه این روایت را نقل می کند. البته به نظر ما سندش ضعیف است زیرا مشتمل بر ابی جمیله است</w:t>
      </w:r>
      <w:r w:rsidR="00A63386">
        <w:rPr>
          <w:rFonts w:cs="B Lotus" w:hint="cs"/>
          <w:rtl/>
        </w:rPr>
        <w:t>: «</w:t>
      </w:r>
      <w:r w:rsidR="00A63386" w:rsidRPr="00A63386">
        <w:rPr>
          <w:rFonts w:cs="B Lotus" w:hint="cs"/>
          <w:rtl/>
        </w:rPr>
        <w:t>و</w:t>
      </w:r>
      <w:r w:rsidR="00A63386" w:rsidRPr="00BD0D83">
        <w:rPr>
          <w:rFonts w:cs="B Lotus" w:hint="cs"/>
          <w:color w:val="008000"/>
          <w:rtl/>
        </w:rPr>
        <w:t>َ</w:t>
      </w:r>
      <w:r w:rsidR="00A63386" w:rsidRPr="00BD0D83">
        <w:rPr>
          <w:rFonts w:cs="B Lotus"/>
          <w:color w:val="008000"/>
          <w:rtl/>
        </w:rPr>
        <w:t xml:space="preserve"> </w:t>
      </w:r>
      <w:r w:rsidR="00A63386" w:rsidRPr="00BD0D83">
        <w:rPr>
          <w:rFonts w:cs="B Lotus" w:hint="cs"/>
          <w:color w:val="008000"/>
          <w:rtl/>
        </w:rPr>
        <w:t>رَوَى</w:t>
      </w:r>
      <w:r w:rsidR="00A63386" w:rsidRPr="00BD0D83">
        <w:rPr>
          <w:rFonts w:cs="B Lotus"/>
          <w:color w:val="008000"/>
          <w:rtl/>
        </w:rPr>
        <w:t xml:space="preserve"> </w:t>
      </w:r>
      <w:r w:rsidR="00A63386" w:rsidRPr="00BD0D83">
        <w:rPr>
          <w:rFonts w:cs="B Lotus" w:hint="cs"/>
          <w:color w:val="008000"/>
          <w:rtl/>
        </w:rPr>
        <w:t>أَبُو</w:t>
      </w:r>
      <w:r w:rsidR="00A63386" w:rsidRPr="00BD0D83">
        <w:rPr>
          <w:rFonts w:cs="B Lotus"/>
          <w:color w:val="008000"/>
          <w:rtl/>
        </w:rPr>
        <w:t xml:space="preserve"> </w:t>
      </w:r>
      <w:r w:rsidR="00A63386" w:rsidRPr="00BD0D83">
        <w:rPr>
          <w:rFonts w:cs="B Lotus" w:hint="cs"/>
          <w:color w:val="008000"/>
          <w:rtl/>
        </w:rPr>
        <w:t>أُسَامَةَ</w:t>
      </w:r>
      <w:r w:rsidR="00A63386" w:rsidRPr="00BD0D83">
        <w:rPr>
          <w:rFonts w:cs="B Lotus"/>
          <w:color w:val="008000"/>
          <w:rtl/>
        </w:rPr>
        <w:t xml:space="preserve"> </w:t>
      </w:r>
      <w:r w:rsidR="00A63386" w:rsidRPr="00BD0D83">
        <w:rPr>
          <w:rFonts w:cs="B Lotus" w:hint="cs"/>
          <w:color w:val="008000"/>
          <w:rtl/>
        </w:rPr>
        <w:t>أَنَّهُ</w:t>
      </w:r>
      <w:r w:rsidR="00A63386" w:rsidRPr="00BD0D83">
        <w:rPr>
          <w:rFonts w:cs="B Lotus"/>
          <w:color w:val="008000"/>
          <w:rtl/>
        </w:rPr>
        <w:t xml:space="preserve"> </w:t>
      </w:r>
      <w:r w:rsidR="00A63386" w:rsidRPr="00BD0D83">
        <w:rPr>
          <w:rFonts w:cs="B Lotus" w:hint="cs"/>
          <w:color w:val="008000"/>
          <w:rtl/>
        </w:rPr>
        <w:t>سَأَلَهُ</w:t>
      </w:r>
      <w:r w:rsidR="00A63386" w:rsidRPr="00BD0D83">
        <w:rPr>
          <w:rFonts w:cs="B Lotus"/>
          <w:color w:val="008000"/>
          <w:rtl/>
        </w:rPr>
        <w:t xml:space="preserve"> </w:t>
      </w:r>
      <w:r w:rsidR="00A63386" w:rsidRPr="00BD0D83">
        <w:rPr>
          <w:rFonts w:cs="B Lotus" w:hint="cs"/>
          <w:color w:val="008000"/>
          <w:rtl/>
        </w:rPr>
        <w:t>عَنْ</w:t>
      </w:r>
      <w:r w:rsidR="00A63386" w:rsidRPr="00BD0D83">
        <w:rPr>
          <w:rFonts w:cs="B Lotus"/>
          <w:color w:val="008000"/>
          <w:rtl/>
        </w:rPr>
        <w:t xml:space="preserve"> </w:t>
      </w:r>
      <w:r w:rsidR="00A63386" w:rsidRPr="00BD0D83">
        <w:rPr>
          <w:rFonts w:cs="B Lotus" w:hint="cs"/>
          <w:color w:val="008000"/>
          <w:rtl/>
        </w:rPr>
        <w:t>رَجُلٍ</w:t>
      </w:r>
      <w:r w:rsidR="00A63386" w:rsidRPr="00BD0D83">
        <w:rPr>
          <w:rFonts w:cs="B Lotus"/>
          <w:color w:val="008000"/>
          <w:rtl/>
        </w:rPr>
        <w:t xml:space="preserve"> </w:t>
      </w:r>
      <w:r w:rsidR="00A63386" w:rsidRPr="00BD0D83">
        <w:rPr>
          <w:rFonts w:cs="B Lotus" w:hint="cs"/>
          <w:color w:val="008000"/>
          <w:rtl/>
        </w:rPr>
        <w:t>انْتَهَى</w:t>
      </w:r>
      <w:r w:rsidR="00A63386" w:rsidRPr="00BD0D83">
        <w:rPr>
          <w:rFonts w:cs="B Lotus"/>
          <w:color w:val="008000"/>
          <w:rtl/>
        </w:rPr>
        <w:t xml:space="preserve"> </w:t>
      </w:r>
      <w:r w:rsidR="00A63386" w:rsidRPr="00BD0D83">
        <w:rPr>
          <w:rFonts w:cs="B Lotus" w:hint="cs"/>
          <w:color w:val="008000"/>
          <w:rtl/>
        </w:rPr>
        <w:t>إِلَى</w:t>
      </w:r>
      <w:r w:rsidR="00A63386" w:rsidRPr="00BD0D83">
        <w:rPr>
          <w:rFonts w:cs="B Lotus"/>
          <w:color w:val="008000"/>
          <w:rtl/>
        </w:rPr>
        <w:t xml:space="preserve"> </w:t>
      </w:r>
      <w:r w:rsidR="00A63386" w:rsidRPr="00BD0D83">
        <w:rPr>
          <w:rFonts w:cs="B Lotus" w:hint="cs"/>
          <w:color w:val="008000"/>
          <w:rtl/>
        </w:rPr>
        <w:t>الْإِمَامِ</w:t>
      </w:r>
      <w:r w:rsidR="00A63386" w:rsidRPr="00BD0D83">
        <w:rPr>
          <w:rFonts w:cs="B Lotus"/>
          <w:color w:val="008000"/>
          <w:rtl/>
        </w:rPr>
        <w:t xml:space="preserve"> </w:t>
      </w:r>
      <w:r w:rsidR="00A63386" w:rsidRPr="00BD0D83">
        <w:rPr>
          <w:rFonts w:cs="B Lotus" w:hint="cs"/>
          <w:color w:val="008000"/>
          <w:rtl/>
        </w:rPr>
        <w:t>وَ</w:t>
      </w:r>
      <w:r w:rsidR="00A63386" w:rsidRPr="00BD0D83">
        <w:rPr>
          <w:rFonts w:cs="B Lotus"/>
          <w:color w:val="008000"/>
          <w:rtl/>
        </w:rPr>
        <w:t xml:space="preserve"> </w:t>
      </w:r>
      <w:r w:rsidR="00A63386" w:rsidRPr="00BD0D83">
        <w:rPr>
          <w:rFonts w:cs="B Lotus" w:hint="cs"/>
          <w:color w:val="008000"/>
          <w:rtl/>
        </w:rPr>
        <w:t>هُوَ</w:t>
      </w:r>
      <w:r w:rsidR="00A63386" w:rsidRPr="00BD0D83">
        <w:rPr>
          <w:rFonts w:cs="B Lotus"/>
          <w:color w:val="008000"/>
          <w:rtl/>
        </w:rPr>
        <w:t xml:space="preserve"> </w:t>
      </w:r>
      <w:r w:rsidR="00A63386" w:rsidRPr="00BD0D83">
        <w:rPr>
          <w:rFonts w:cs="B Lotus" w:hint="cs"/>
          <w:color w:val="008000"/>
          <w:rtl/>
        </w:rPr>
        <w:t xml:space="preserve">رَاكِعٌ </w:t>
      </w:r>
      <w:r w:rsidR="00A63386" w:rsidRPr="00BD0D83">
        <w:rPr>
          <w:rFonts w:cs="B Lotus"/>
          <w:color w:val="008000"/>
          <w:rtl/>
        </w:rPr>
        <w:t>‌</w:t>
      </w:r>
      <w:r w:rsidR="00A63386" w:rsidRPr="00BD0D83">
        <w:rPr>
          <w:rFonts w:cs="B Lotus" w:hint="cs"/>
          <w:color w:val="008000"/>
          <w:rtl/>
        </w:rPr>
        <w:t>قَالَ</w:t>
      </w:r>
      <w:r w:rsidR="00A63386" w:rsidRPr="00BD0D83">
        <w:rPr>
          <w:rFonts w:cs="B Lotus"/>
          <w:color w:val="008000"/>
          <w:rtl/>
        </w:rPr>
        <w:t xml:space="preserve"> </w:t>
      </w:r>
      <w:r w:rsidR="00A63386" w:rsidRPr="00BD0D83">
        <w:rPr>
          <w:rFonts w:cs="B Lotus" w:hint="cs"/>
          <w:color w:val="008000"/>
          <w:rtl/>
        </w:rPr>
        <w:t>إِذَا</w:t>
      </w:r>
      <w:r w:rsidR="00A63386" w:rsidRPr="00BD0D83">
        <w:rPr>
          <w:rFonts w:cs="B Lotus"/>
          <w:color w:val="008000"/>
          <w:rtl/>
        </w:rPr>
        <w:t xml:space="preserve"> </w:t>
      </w:r>
      <w:r w:rsidR="00A63386" w:rsidRPr="00BD0D83">
        <w:rPr>
          <w:rFonts w:cs="B Lotus" w:hint="cs"/>
          <w:color w:val="008000"/>
          <w:rtl/>
        </w:rPr>
        <w:t>كَبَّرَ</w:t>
      </w:r>
      <w:r w:rsidR="00A63386" w:rsidRPr="00BD0D83">
        <w:rPr>
          <w:rFonts w:cs="B Lotus"/>
          <w:color w:val="008000"/>
          <w:rtl/>
        </w:rPr>
        <w:t xml:space="preserve"> </w:t>
      </w:r>
      <w:r w:rsidR="00A63386" w:rsidRPr="00BD0D83">
        <w:rPr>
          <w:rFonts w:cs="B Lotus" w:hint="cs"/>
          <w:color w:val="008000"/>
          <w:rtl/>
        </w:rPr>
        <w:t>وَ</w:t>
      </w:r>
      <w:r w:rsidR="00A63386" w:rsidRPr="00BD0D83">
        <w:rPr>
          <w:rFonts w:cs="B Lotus"/>
          <w:color w:val="008000"/>
          <w:rtl/>
        </w:rPr>
        <w:t xml:space="preserve"> </w:t>
      </w:r>
      <w:r w:rsidR="00A63386" w:rsidRPr="00BD0D83">
        <w:rPr>
          <w:rFonts w:cs="B Lotus" w:hint="cs"/>
          <w:color w:val="008000"/>
          <w:rtl/>
        </w:rPr>
        <w:t>أَقَامَ</w:t>
      </w:r>
      <w:r w:rsidR="00A63386" w:rsidRPr="00BD0D83">
        <w:rPr>
          <w:rFonts w:cs="B Lotus"/>
          <w:color w:val="008000"/>
          <w:rtl/>
        </w:rPr>
        <w:t xml:space="preserve"> </w:t>
      </w:r>
      <w:r w:rsidR="00A63386" w:rsidRPr="00BD0D83">
        <w:rPr>
          <w:rFonts w:cs="B Lotus" w:hint="cs"/>
          <w:color w:val="008000"/>
          <w:rtl/>
        </w:rPr>
        <w:t>صُلْبَهُ</w:t>
      </w:r>
      <w:r w:rsidR="00A63386" w:rsidRPr="00BD0D83">
        <w:rPr>
          <w:rFonts w:cs="B Lotus"/>
          <w:color w:val="008000"/>
          <w:rtl/>
        </w:rPr>
        <w:t xml:space="preserve"> </w:t>
      </w:r>
      <w:r w:rsidR="00A63386" w:rsidRPr="00BD0D83">
        <w:rPr>
          <w:rFonts w:cs="B Lotus" w:hint="cs"/>
          <w:color w:val="008000"/>
          <w:rtl/>
        </w:rPr>
        <w:t>ثُمَّ</w:t>
      </w:r>
      <w:r w:rsidR="00A63386" w:rsidRPr="00BD0D83">
        <w:rPr>
          <w:rFonts w:cs="B Lotus"/>
          <w:color w:val="008000"/>
          <w:rtl/>
        </w:rPr>
        <w:t xml:space="preserve"> </w:t>
      </w:r>
      <w:r w:rsidR="00A63386" w:rsidRPr="00BD0D83">
        <w:rPr>
          <w:rFonts w:cs="B Lotus" w:hint="cs"/>
          <w:color w:val="008000"/>
          <w:rtl/>
        </w:rPr>
        <w:t>رَكَعَ</w:t>
      </w:r>
      <w:r w:rsidR="00A63386" w:rsidRPr="00BD0D83">
        <w:rPr>
          <w:rFonts w:cs="B Lotus"/>
          <w:color w:val="008000"/>
          <w:rtl/>
        </w:rPr>
        <w:t xml:space="preserve"> </w:t>
      </w:r>
      <w:r w:rsidR="00A63386" w:rsidRPr="00BD0D83">
        <w:rPr>
          <w:rFonts w:cs="B Lotus" w:hint="cs"/>
          <w:color w:val="008000"/>
          <w:rtl/>
        </w:rPr>
        <w:t>فَقَدْ</w:t>
      </w:r>
      <w:r w:rsidR="00A63386" w:rsidRPr="00BD0D83">
        <w:rPr>
          <w:rFonts w:cs="B Lotus"/>
          <w:color w:val="008000"/>
          <w:rtl/>
        </w:rPr>
        <w:t xml:space="preserve"> </w:t>
      </w:r>
      <w:r w:rsidR="00A63386" w:rsidRPr="00BD0D83">
        <w:rPr>
          <w:rFonts w:cs="B Lotus" w:hint="cs"/>
          <w:color w:val="008000"/>
          <w:rtl/>
        </w:rPr>
        <w:t>أَدْرَكَ</w:t>
      </w:r>
      <w:r w:rsidR="00A63386">
        <w:rPr>
          <w:rFonts w:cs="B Lotus" w:hint="cs"/>
          <w:rtl/>
        </w:rPr>
        <w:t>»</w:t>
      </w:r>
      <w:r w:rsidR="00BD0D83">
        <w:rPr>
          <w:rStyle w:val="FootnoteReference"/>
          <w:rFonts w:cs="B Lotus"/>
          <w:rtl/>
        </w:rPr>
        <w:footnoteReference w:id="4"/>
      </w:r>
    </w:p>
    <w:p w:rsidR="00A4559C" w:rsidRPr="003D3643" w:rsidRDefault="00A4559C" w:rsidP="006621E4">
      <w:pPr>
        <w:pStyle w:val="Heading3"/>
        <w:jc w:val="both"/>
        <w:rPr>
          <w:rtl/>
        </w:rPr>
      </w:pPr>
      <w:bookmarkStart w:id="18" w:name="_Toc65603893"/>
      <w:r>
        <w:rPr>
          <w:rFonts w:hint="cs"/>
          <w:rtl/>
        </w:rPr>
        <w:t>مناقشه مرحوم خویی</w:t>
      </w:r>
      <w:bookmarkEnd w:id="18"/>
    </w:p>
    <w:p w:rsidR="003D3643" w:rsidRDefault="00BD0D83" w:rsidP="006621E4">
      <w:pPr>
        <w:jc w:val="both"/>
        <w:rPr>
          <w:rFonts w:cs="B Lotus"/>
          <w:rtl/>
        </w:rPr>
      </w:pPr>
      <w:r w:rsidRPr="00A4559C">
        <w:rPr>
          <w:rFonts w:cs="B Lotus" w:hint="cs"/>
          <w:b/>
          <w:bCs/>
          <w:rtl/>
        </w:rPr>
        <w:t>مرحوم خویی می فرماید:</w:t>
      </w:r>
      <w:r>
        <w:rPr>
          <w:rFonts w:cs="B Lotus" w:hint="cs"/>
          <w:rtl/>
        </w:rPr>
        <w:t xml:space="preserve"> در صحیحه سلیمان بن خالد دو جمله شرطیه و یک جزاء وجود دارد و در اصول بیان کرده ایم که در این فرض، مفهوم جمله انحلالی است</w:t>
      </w:r>
      <w:r w:rsidR="00293F8F">
        <w:rPr>
          <w:rFonts w:cs="B Lotus" w:hint="cs"/>
          <w:rtl/>
        </w:rPr>
        <w:t>؛ مثلاً اگر گفته شود «اذا کان العالم عادلاً و کان معمّماً فأکرمه»، مفهومش این است که «اذا لم یکن العالم عادلاً أو لم یکن معمّماً فلایجب اکرامه»</w:t>
      </w:r>
      <w:r w:rsidR="00DB7672">
        <w:rPr>
          <w:rFonts w:cs="B Lotus" w:hint="cs"/>
          <w:rtl/>
        </w:rPr>
        <w:t xml:space="preserve">؛ نه این که بگوییم مفهوم فی الجمله دارد بلکه ظاهرش این است که مفهوم کلی و بالجمله دارد یعنی انتفای هر شرطی موجب انتفای جزاء می شود؛ </w:t>
      </w:r>
      <w:r w:rsidR="00F2513B">
        <w:rPr>
          <w:rFonts w:cs="B Lotus" w:hint="cs"/>
          <w:rtl/>
        </w:rPr>
        <w:t>در محل بحث هم به همین شکل است و «</w:t>
      </w:r>
      <w:r w:rsidR="00F2513B" w:rsidRPr="00F2513B">
        <w:rPr>
          <w:rFonts w:cs="B Lotus" w:hint="cs"/>
          <w:rtl/>
        </w:rPr>
        <w:t>إِذَا</w:t>
      </w:r>
      <w:r w:rsidR="00F2513B" w:rsidRPr="00F2513B">
        <w:rPr>
          <w:rFonts w:cs="B Lotus"/>
          <w:rtl/>
        </w:rPr>
        <w:t xml:space="preserve"> </w:t>
      </w:r>
      <w:r w:rsidR="00F2513B" w:rsidRPr="00F2513B">
        <w:rPr>
          <w:rFonts w:cs="B Lotus" w:hint="cs"/>
          <w:rtl/>
        </w:rPr>
        <w:t>أَدْرَكَ</w:t>
      </w:r>
      <w:r w:rsidR="00F2513B" w:rsidRPr="00F2513B">
        <w:rPr>
          <w:rFonts w:cs="B Lotus"/>
          <w:rtl/>
        </w:rPr>
        <w:t xml:space="preserve"> </w:t>
      </w:r>
      <w:r w:rsidR="00F2513B" w:rsidRPr="00F2513B">
        <w:rPr>
          <w:rFonts w:cs="B Lotus" w:hint="cs"/>
          <w:rtl/>
        </w:rPr>
        <w:t>الْإِمَامَ</w:t>
      </w:r>
      <w:r w:rsidR="00F2513B" w:rsidRPr="00F2513B">
        <w:rPr>
          <w:rFonts w:cs="B Lotus"/>
          <w:rtl/>
        </w:rPr>
        <w:t xml:space="preserve"> </w:t>
      </w:r>
      <w:r w:rsidR="00F2513B" w:rsidRPr="00F2513B">
        <w:rPr>
          <w:rFonts w:cs="B Lotus" w:hint="cs"/>
          <w:rtl/>
        </w:rPr>
        <w:t>وَ</w:t>
      </w:r>
      <w:r w:rsidR="00F2513B" w:rsidRPr="00F2513B">
        <w:rPr>
          <w:rFonts w:cs="B Lotus"/>
          <w:rtl/>
        </w:rPr>
        <w:t xml:space="preserve"> </w:t>
      </w:r>
      <w:r w:rsidR="00F2513B" w:rsidRPr="00F2513B">
        <w:rPr>
          <w:rFonts w:cs="B Lotus" w:hint="cs"/>
          <w:rtl/>
        </w:rPr>
        <w:t>هُوَ</w:t>
      </w:r>
      <w:r w:rsidR="00F2513B" w:rsidRPr="00F2513B">
        <w:rPr>
          <w:rFonts w:cs="B Lotus"/>
          <w:rtl/>
        </w:rPr>
        <w:t xml:space="preserve"> </w:t>
      </w:r>
      <w:r w:rsidR="00F2513B" w:rsidRPr="00F2513B">
        <w:rPr>
          <w:rFonts w:cs="B Lotus" w:hint="cs"/>
          <w:rtl/>
        </w:rPr>
        <w:t>رَاكِعٌ</w:t>
      </w:r>
      <w:r w:rsidR="00F2513B">
        <w:rPr>
          <w:rFonts w:cs="B Lotus" w:hint="cs"/>
          <w:rtl/>
        </w:rPr>
        <w:t>» جمله شرطیه اول است و جمله «</w:t>
      </w:r>
      <w:r w:rsidR="00F2513B" w:rsidRPr="00F2513B">
        <w:rPr>
          <w:rFonts w:cs="B Lotus" w:hint="cs"/>
          <w:rtl/>
        </w:rPr>
        <w:t>فَكَبَّرَ</w:t>
      </w:r>
      <w:r w:rsidR="00F2513B" w:rsidRPr="00F2513B">
        <w:rPr>
          <w:rFonts w:cs="B Lotus"/>
          <w:rtl/>
        </w:rPr>
        <w:t xml:space="preserve"> </w:t>
      </w:r>
      <w:r w:rsidR="00F2513B" w:rsidRPr="00F2513B">
        <w:rPr>
          <w:rFonts w:cs="B Lotus" w:hint="cs"/>
          <w:rtl/>
        </w:rPr>
        <w:t>الرَّجُلُ</w:t>
      </w:r>
      <w:r w:rsidR="00F2513B" w:rsidRPr="00F2513B">
        <w:rPr>
          <w:rFonts w:cs="B Lotus"/>
          <w:rtl/>
        </w:rPr>
        <w:t xml:space="preserve"> </w:t>
      </w:r>
      <w:r w:rsidR="00F2513B" w:rsidRPr="00F2513B">
        <w:rPr>
          <w:rFonts w:cs="B Lotus" w:hint="cs"/>
          <w:rtl/>
        </w:rPr>
        <w:t>وَ</w:t>
      </w:r>
      <w:r w:rsidR="00F2513B" w:rsidRPr="00F2513B">
        <w:rPr>
          <w:rFonts w:cs="B Lotus"/>
          <w:rtl/>
        </w:rPr>
        <w:t xml:space="preserve"> </w:t>
      </w:r>
      <w:r w:rsidR="00F2513B" w:rsidRPr="00F2513B">
        <w:rPr>
          <w:rFonts w:cs="B Lotus" w:hint="cs"/>
          <w:rtl/>
        </w:rPr>
        <w:t>هُوَ</w:t>
      </w:r>
      <w:r w:rsidR="00F2513B" w:rsidRPr="00F2513B">
        <w:rPr>
          <w:rFonts w:cs="B Lotus"/>
          <w:rtl/>
        </w:rPr>
        <w:t xml:space="preserve"> </w:t>
      </w:r>
      <w:r w:rsidR="00F2513B" w:rsidRPr="00F2513B">
        <w:rPr>
          <w:rFonts w:cs="B Lotus" w:hint="cs"/>
          <w:rtl/>
        </w:rPr>
        <w:t>مُقِيمٌ</w:t>
      </w:r>
      <w:r w:rsidR="00F2513B" w:rsidRPr="00F2513B">
        <w:rPr>
          <w:rFonts w:cs="B Lotus"/>
          <w:rtl/>
        </w:rPr>
        <w:t xml:space="preserve"> </w:t>
      </w:r>
      <w:r w:rsidR="00F2513B" w:rsidRPr="00F2513B">
        <w:rPr>
          <w:rFonts w:cs="B Lotus" w:hint="cs"/>
          <w:rtl/>
        </w:rPr>
        <w:t>صُلْبَهُ</w:t>
      </w:r>
      <w:r w:rsidR="00F2513B" w:rsidRPr="00F2513B">
        <w:rPr>
          <w:rFonts w:cs="B Lotus"/>
          <w:rtl/>
        </w:rPr>
        <w:t xml:space="preserve"> </w:t>
      </w:r>
      <w:r w:rsidR="00F2513B" w:rsidRPr="00F2513B">
        <w:rPr>
          <w:rFonts w:cs="B Lotus" w:hint="cs"/>
          <w:rtl/>
        </w:rPr>
        <w:t>ثُمَّ</w:t>
      </w:r>
      <w:r w:rsidR="00F2513B" w:rsidRPr="00F2513B">
        <w:rPr>
          <w:rFonts w:cs="B Lotus"/>
          <w:rtl/>
        </w:rPr>
        <w:t xml:space="preserve"> </w:t>
      </w:r>
      <w:r w:rsidR="00F2513B" w:rsidRPr="00F2513B">
        <w:rPr>
          <w:rFonts w:cs="B Lotus" w:hint="cs"/>
          <w:rtl/>
        </w:rPr>
        <w:t>رَكَعَ</w:t>
      </w:r>
      <w:r w:rsidR="00F2513B" w:rsidRPr="00F2513B">
        <w:rPr>
          <w:rFonts w:cs="B Lotus"/>
          <w:rtl/>
        </w:rPr>
        <w:t xml:space="preserve"> </w:t>
      </w:r>
      <w:r w:rsidR="00F2513B" w:rsidRPr="00F2513B">
        <w:rPr>
          <w:rFonts w:cs="B Lotus" w:hint="cs"/>
          <w:rtl/>
        </w:rPr>
        <w:t>قَبْلَ</w:t>
      </w:r>
      <w:r w:rsidR="00F2513B" w:rsidRPr="00F2513B">
        <w:rPr>
          <w:rFonts w:cs="B Lotus"/>
          <w:rtl/>
        </w:rPr>
        <w:t xml:space="preserve"> </w:t>
      </w:r>
      <w:r w:rsidR="00F2513B" w:rsidRPr="00F2513B">
        <w:rPr>
          <w:rFonts w:cs="B Lotus" w:hint="cs"/>
          <w:rtl/>
        </w:rPr>
        <w:t>أَنْ</w:t>
      </w:r>
      <w:r w:rsidR="00F2513B" w:rsidRPr="00F2513B">
        <w:rPr>
          <w:rFonts w:cs="B Lotus"/>
          <w:rtl/>
        </w:rPr>
        <w:t xml:space="preserve"> </w:t>
      </w:r>
      <w:r w:rsidR="00F2513B" w:rsidRPr="00F2513B">
        <w:rPr>
          <w:rFonts w:cs="B Lotus" w:hint="cs"/>
          <w:rtl/>
        </w:rPr>
        <w:t>يَرْفَعَ</w:t>
      </w:r>
      <w:r w:rsidR="00F2513B" w:rsidRPr="00F2513B">
        <w:rPr>
          <w:rFonts w:cs="B Lotus"/>
          <w:rtl/>
        </w:rPr>
        <w:t xml:space="preserve"> </w:t>
      </w:r>
      <w:r w:rsidR="00F2513B" w:rsidRPr="00F2513B">
        <w:rPr>
          <w:rFonts w:cs="B Lotus" w:hint="cs"/>
          <w:rtl/>
        </w:rPr>
        <w:t>الْإِمَامُ</w:t>
      </w:r>
      <w:r w:rsidR="00F2513B" w:rsidRPr="00F2513B">
        <w:rPr>
          <w:rFonts w:cs="B Lotus"/>
          <w:rtl/>
        </w:rPr>
        <w:t xml:space="preserve"> </w:t>
      </w:r>
      <w:r w:rsidR="00F2513B" w:rsidRPr="00F2513B">
        <w:rPr>
          <w:rFonts w:cs="B Lotus" w:hint="cs"/>
          <w:rtl/>
        </w:rPr>
        <w:t>رَأْسَهُ</w:t>
      </w:r>
      <w:r w:rsidR="00D14758">
        <w:rPr>
          <w:rFonts w:cs="B Lotus" w:hint="cs"/>
          <w:rtl/>
        </w:rPr>
        <w:t>» جمله شرطیه دوم یا دوم و سوم است (فرقی ندارد جمله دوم را یک جمله یا دو جمله قرار دهیم</w:t>
      </w:r>
      <w:r w:rsidR="00CD7860">
        <w:rPr>
          <w:rFonts w:cs="B Lotus" w:hint="cs"/>
          <w:rtl/>
        </w:rPr>
        <w:t xml:space="preserve"> و ملاک این است که هر شرطی مفهوم دارد</w:t>
      </w:r>
      <w:r w:rsidR="00D14758">
        <w:rPr>
          <w:rFonts w:cs="B Lotus" w:hint="cs"/>
          <w:rtl/>
        </w:rPr>
        <w:t>) و جزاء «</w:t>
      </w:r>
      <w:r w:rsidR="00F2513B" w:rsidRPr="00F2513B">
        <w:rPr>
          <w:rFonts w:cs="B Lotus" w:hint="cs"/>
          <w:rtl/>
        </w:rPr>
        <w:t>فَقَدْ</w:t>
      </w:r>
      <w:r w:rsidR="00F2513B" w:rsidRPr="00F2513B">
        <w:rPr>
          <w:rFonts w:cs="B Lotus"/>
          <w:rtl/>
        </w:rPr>
        <w:t xml:space="preserve"> </w:t>
      </w:r>
      <w:r w:rsidR="00F2513B" w:rsidRPr="00F2513B">
        <w:rPr>
          <w:rFonts w:cs="B Lotus" w:hint="cs"/>
          <w:rtl/>
        </w:rPr>
        <w:t>أَدْرَكَ</w:t>
      </w:r>
      <w:r w:rsidR="00F2513B" w:rsidRPr="00F2513B">
        <w:rPr>
          <w:rFonts w:cs="B Lotus"/>
          <w:rtl/>
        </w:rPr>
        <w:t xml:space="preserve"> </w:t>
      </w:r>
      <w:r w:rsidR="00F2513B" w:rsidRPr="00F2513B">
        <w:rPr>
          <w:rFonts w:cs="B Lotus" w:hint="cs"/>
          <w:rtl/>
        </w:rPr>
        <w:t>الرَّكْعَةَ</w:t>
      </w:r>
      <w:r w:rsidR="00D14758">
        <w:rPr>
          <w:rFonts w:cs="B Lotus" w:hint="cs"/>
          <w:rtl/>
        </w:rPr>
        <w:t>» است.</w:t>
      </w:r>
    </w:p>
    <w:p w:rsidR="00D14758" w:rsidRDefault="00D14758" w:rsidP="006621E4">
      <w:pPr>
        <w:jc w:val="both"/>
        <w:rPr>
          <w:rFonts w:cs="B Lotus"/>
          <w:rtl/>
        </w:rPr>
      </w:pPr>
      <w:r>
        <w:rPr>
          <w:rFonts w:cs="B Lotus" w:hint="cs"/>
          <w:rtl/>
        </w:rPr>
        <w:t>گاهی یک شرط، محقق موضوع است؛ مثلاً شرط «ان رکب الأمیر فخذ رکابه» محقق موضوع است</w:t>
      </w:r>
      <w:r w:rsidR="00F102FA">
        <w:rPr>
          <w:rFonts w:cs="B Lotus" w:hint="cs"/>
          <w:rtl/>
        </w:rPr>
        <w:t>،</w:t>
      </w:r>
      <w:r w:rsidR="005C5120">
        <w:rPr>
          <w:rFonts w:cs="B Lotus" w:hint="cs"/>
          <w:rtl/>
        </w:rPr>
        <w:t xml:space="preserve"> ولی شرط دوم محقق موضوع ن</w:t>
      </w:r>
      <w:r w:rsidR="00F102FA">
        <w:rPr>
          <w:rFonts w:cs="B Lotus" w:hint="cs"/>
          <w:rtl/>
        </w:rPr>
        <w:t>یست: مثل «ان رکب الامیر و کان رکوبه یوم الجمعه فخذ رکابه» که به لحاظ شرط دوم مفهوم پیدا می کند ولو به لحاظ شرط اول، شرط محقق موضوع بوده و مفهوم ندارد</w:t>
      </w:r>
      <w:r w:rsidR="005D0ED1">
        <w:rPr>
          <w:rFonts w:cs="B Lotus" w:hint="cs"/>
          <w:rtl/>
        </w:rPr>
        <w:t xml:space="preserve">. در ما نحن فیه چند شرطی که در صحیحه سلیمان بن خالد وجد دارد برخی محقق موضوع است: </w:t>
      </w:r>
      <w:r w:rsidR="005D0ED1" w:rsidRPr="005D0ED1">
        <w:rPr>
          <w:rFonts w:cs="B Lotus"/>
          <w:rtl/>
        </w:rPr>
        <w:t>«</w:t>
      </w:r>
      <w:r w:rsidR="005D0ED1" w:rsidRPr="005D0ED1">
        <w:rPr>
          <w:rFonts w:cs="B Lotus" w:hint="cs"/>
          <w:rtl/>
        </w:rPr>
        <w:t>إِذَا</w:t>
      </w:r>
      <w:r w:rsidR="005D0ED1" w:rsidRPr="005D0ED1">
        <w:rPr>
          <w:rFonts w:cs="B Lotus"/>
          <w:rtl/>
        </w:rPr>
        <w:t xml:space="preserve"> </w:t>
      </w:r>
      <w:r w:rsidR="005D0ED1" w:rsidRPr="005D0ED1">
        <w:rPr>
          <w:rFonts w:cs="B Lotus" w:hint="cs"/>
          <w:rtl/>
        </w:rPr>
        <w:t>أَدْرَكَ</w:t>
      </w:r>
      <w:r w:rsidR="005D0ED1" w:rsidRPr="005D0ED1">
        <w:rPr>
          <w:rFonts w:cs="B Lotus"/>
          <w:rtl/>
        </w:rPr>
        <w:t xml:space="preserve"> </w:t>
      </w:r>
      <w:r w:rsidR="005D0ED1" w:rsidRPr="005D0ED1">
        <w:rPr>
          <w:rFonts w:cs="B Lotus" w:hint="cs"/>
          <w:rtl/>
        </w:rPr>
        <w:t>الْإِمَامَ</w:t>
      </w:r>
      <w:r w:rsidR="005D0ED1" w:rsidRPr="005D0ED1">
        <w:rPr>
          <w:rFonts w:cs="B Lotus"/>
          <w:rtl/>
        </w:rPr>
        <w:t xml:space="preserve"> </w:t>
      </w:r>
      <w:r w:rsidR="005D0ED1" w:rsidRPr="005D0ED1">
        <w:rPr>
          <w:rFonts w:cs="B Lotus" w:hint="cs"/>
          <w:rtl/>
        </w:rPr>
        <w:t>وَ</w:t>
      </w:r>
      <w:r w:rsidR="005D0ED1" w:rsidRPr="005D0ED1">
        <w:rPr>
          <w:rFonts w:cs="B Lotus"/>
          <w:rtl/>
        </w:rPr>
        <w:t xml:space="preserve"> </w:t>
      </w:r>
      <w:r w:rsidR="005D0ED1" w:rsidRPr="005D0ED1">
        <w:rPr>
          <w:rFonts w:cs="B Lotus" w:hint="cs"/>
          <w:rtl/>
        </w:rPr>
        <w:t>هُوَ</w:t>
      </w:r>
      <w:r w:rsidR="005D0ED1" w:rsidRPr="005D0ED1">
        <w:rPr>
          <w:rFonts w:cs="B Lotus"/>
          <w:rtl/>
        </w:rPr>
        <w:t xml:space="preserve"> </w:t>
      </w:r>
      <w:r w:rsidR="005D0ED1" w:rsidRPr="005D0ED1">
        <w:rPr>
          <w:rFonts w:cs="B Lotus" w:hint="cs"/>
          <w:rtl/>
        </w:rPr>
        <w:t>رَاكِعٌ</w:t>
      </w:r>
      <w:r w:rsidR="005D0ED1" w:rsidRPr="005D0ED1">
        <w:rPr>
          <w:rFonts w:cs="B Lotus" w:hint="eastAsia"/>
          <w:rtl/>
        </w:rPr>
        <w:t>»</w:t>
      </w:r>
      <w:r w:rsidR="005D0ED1">
        <w:rPr>
          <w:rFonts w:cs="B Lotus" w:hint="cs"/>
          <w:rtl/>
        </w:rPr>
        <w:t xml:space="preserve"> محقق موضوع است</w:t>
      </w:r>
      <w:r w:rsidR="00B9542A">
        <w:rPr>
          <w:rFonts w:cs="B Lotus" w:hint="cs"/>
          <w:rtl/>
        </w:rPr>
        <w:t xml:space="preserve"> زیرا </w:t>
      </w:r>
      <w:r w:rsidR="00422233">
        <w:rPr>
          <w:rFonts w:cs="B Lotus" w:hint="cs"/>
          <w:rtl/>
        </w:rPr>
        <w:t xml:space="preserve">در فرضی که امام جماعت را در رکوع درک نمی کند </w:t>
      </w:r>
      <w:r w:rsidR="00B9542A">
        <w:rPr>
          <w:rFonts w:cs="B Lotus" w:hint="cs"/>
          <w:rtl/>
        </w:rPr>
        <w:t xml:space="preserve">«لم یدرک الامام و هو راکع» </w:t>
      </w:r>
      <w:r w:rsidR="00422233">
        <w:rPr>
          <w:rFonts w:cs="B Lotus" w:hint="cs"/>
          <w:rtl/>
        </w:rPr>
        <w:t>ادراک رکعت موضوع ندارد</w:t>
      </w:r>
      <w:r w:rsidR="00B03E31">
        <w:rPr>
          <w:rFonts w:cs="B Lotus" w:hint="cs"/>
          <w:rtl/>
        </w:rPr>
        <w:t xml:space="preserve"> و همچنین «کبّر الرجل» موضوع برای ادراک رکعت است و اگر تکبیر نگوید ادراک رکعت موضوع ندارد</w:t>
      </w:r>
      <w:r w:rsidR="003A26A0">
        <w:rPr>
          <w:rFonts w:cs="B Lotus" w:hint="cs"/>
          <w:rtl/>
        </w:rPr>
        <w:t>. لکن «و هو مقیم صلبه»</w:t>
      </w:r>
      <w:r w:rsidR="00447F73">
        <w:rPr>
          <w:rFonts w:cs="B Lotus" w:hint="cs"/>
          <w:rtl/>
        </w:rPr>
        <w:t xml:space="preserve"> که محل استشهاد است یا </w:t>
      </w:r>
      <w:r w:rsidR="00447F73">
        <w:rPr>
          <w:rFonts w:cs="B Lotus" w:hint="cs"/>
          <w:rtl/>
        </w:rPr>
        <w:lastRenderedPageBreak/>
        <w:t>تعبیر «ثمّ رکع»</w:t>
      </w:r>
      <w:r w:rsidR="003A26A0">
        <w:rPr>
          <w:rFonts w:cs="B Lotus" w:hint="cs"/>
          <w:rtl/>
        </w:rPr>
        <w:t xml:space="preserve"> شرط محقق موضوع نیست</w:t>
      </w:r>
      <w:r w:rsidR="00447F73">
        <w:rPr>
          <w:rFonts w:cs="B Lotus" w:hint="cs"/>
          <w:rtl/>
        </w:rPr>
        <w:t xml:space="preserve"> و لذا روایت به لحاظ این شروط، مفهوم پیدا می کنند که اگر مأموم در حال تکبیرة الاحرام مقیم الصلب نبود یا قبل از این که امام جماعت سر از رکوع بردارد رکوع نکرد رکعت را درک نکرده است</w:t>
      </w:r>
      <w:r w:rsidR="001C0C75">
        <w:rPr>
          <w:rFonts w:cs="B Lotus" w:hint="cs"/>
          <w:rtl/>
        </w:rPr>
        <w:t>.</w:t>
      </w:r>
    </w:p>
    <w:p w:rsidR="001C0C75" w:rsidRDefault="001C0C75" w:rsidP="006621E4">
      <w:pPr>
        <w:jc w:val="both"/>
        <w:rPr>
          <w:rFonts w:cs="B Lotus"/>
          <w:rtl/>
        </w:rPr>
      </w:pPr>
      <w:r w:rsidRPr="0070116A">
        <w:rPr>
          <w:rFonts w:cs="B Lotus" w:hint="cs"/>
          <w:b/>
          <w:bCs/>
          <w:rtl/>
        </w:rPr>
        <w:t>جالب این است که</w:t>
      </w:r>
      <w:r w:rsidR="0070116A">
        <w:rPr>
          <w:rFonts w:cs="B Lotus" w:hint="cs"/>
          <w:rtl/>
        </w:rPr>
        <w:t>:</w:t>
      </w:r>
      <w:r>
        <w:rPr>
          <w:rFonts w:cs="B Lotus" w:hint="cs"/>
          <w:rtl/>
        </w:rPr>
        <w:t xml:space="preserve"> مشهور «أدرک الرکعة» را به معنای ادراک نماز جماعت می دانند که اگر درک نکند نماز جماعت را درک نکرده است ولی نماز فرادای او صحیح است؛ ولی مرحوم خویی، مرحوم تبریزی و آقای زنجانی «أدرک الرکعة» را به معنای «ادرک الصلاة» می دانند و در صورتی که شرط منتفی شود نماز باطل است و لذا اگر در حال رکوع امام تکبیر گفته شود ولی قبل از رسیدن به رکوع امام، امام سر از رکوع بردارد نماز باطل است و حتّی اگر شک شود که به رکوع امام رسیدم یا</w:t>
      </w:r>
      <w:r w:rsidR="00925532">
        <w:rPr>
          <w:rFonts w:cs="B Lotus" w:hint="cs"/>
          <w:rtl/>
        </w:rPr>
        <w:t xml:space="preserve"> نه، به این خاطر که موضوع</w:t>
      </w:r>
      <w:r w:rsidR="009775B1">
        <w:rPr>
          <w:rFonts w:cs="B Lotus" w:hint="cs"/>
          <w:rtl/>
        </w:rPr>
        <w:t xml:space="preserve"> ادراک نماز</w:t>
      </w:r>
      <w:r w:rsidR="00925532">
        <w:rPr>
          <w:rFonts w:cs="B Lotus" w:hint="cs"/>
          <w:rtl/>
        </w:rPr>
        <w:t xml:space="preserve"> «رکع قبل ان یرفع الامام رأسه» است </w:t>
      </w:r>
      <w:r w:rsidR="0070116A">
        <w:rPr>
          <w:rFonts w:cs="B Lotus" w:hint="cs"/>
          <w:rtl/>
        </w:rPr>
        <w:t xml:space="preserve">و </w:t>
      </w:r>
      <w:r w:rsidR="00925532">
        <w:rPr>
          <w:rFonts w:cs="B Lotus" w:hint="cs"/>
          <w:rtl/>
        </w:rPr>
        <w:t>مقتضای استصحاب این است که این شخص قبل ان یرفع الامام رأسه رکوع نکرده است</w:t>
      </w:r>
      <w:r w:rsidR="0070116A">
        <w:rPr>
          <w:rFonts w:cs="B Lotus" w:hint="cs"/>
          <w:rtl/>
        </w:rPr>
        <w:t>.</w:t>
      </w:r>
    </w:p>
    <w:p w:rsidR="0070116A" w:rsidRDefault="0070116A" w:rsidP="006621E4">
      <w:pPr>
        <w:jc w:val="both"/>
        <w:rPr>
          <w:rFonts w:cs="B Lotus"/>
          <w:rtl/>
        </w:rPr>
      </w:pPr>
      <w:r>
        <w:rPr>
          <w:rFonts w:cs="B Lotus" w:hint="cs"/>
          <w:rtl/>
        </w:rPr>
        <w:t>پس طبق فرمایش مرحوم خویی مفهوم «و هو مقیم صلبه» این است که اگر مأموم در حال تکبیرة الاحرام مقیم الصلب نباشد نمازش باطل است</w:t>
      </w:r>
      <w:r w:rsidR="001571CC">
        <w:rPr>
          <w:rFonts w:cs="B Lotus" w:hint="cs"/>
          <w:rtl/>
        </w:rPr>
        <w:t>.</w:t>
      </w:r>
    </w:p>
    <w:p w:rsidR="00A4559C" w:rsidRDefault="00A4559C" w:rsidP="006621E4">
      <w:pPr>
        <w:pStyle w:val="Heading4"/>
        <w:jc w:val="both"/>
        <w:rPr>
          <w:rtl/>
        </w:rPr>
      </w:pPr>
      <w:bookmarkStart w:id="19" w:name="_Toc65603894"/>
      <w:r>
        <w:rPr>
          <w:rFonts w:hint="cs"/>
          <w:rtl/>
        </w:rPr>
        <w:t>جواب از مناقشه مرحوم خویی</w:t>
      </w:r>
      <w:bookmarkEnd w:id="19"/>
    </w:p>
    <w:p w:rsidR="000D6EE1" w:rsidRPr="000D6EE1" w:rsidRDefault="000D6EE1" w:rsidP="006621E4">
      <w:pPr>
        <w:pStyle w:val="Heading4"/>
        <w:jc w:val="both"/>
        <w:rPr>
          <w:rtl/>
        </w:rPr>
      </w:pPr>
      <w:bookmarkStart w:id="20" w:name="_Toc65603895"/>
      <w:r>
        <w:rPr>
          <w:rFonts w:hint="cs"/>
          <w:rtl/>
        </w:rPr>
        <w:t>جواب اول</w:t>
      </w:r>
      <w:bookmarkEnd w:id="20"/>
    </w:p>
    <w:p w:rsidR="001571CC" w:rsidRDefault="001571CC" w:rsidP="006621E4">
      <w:pPr>
        <w:jc w:val="both"/>
        <w:rPr>
          <w:rFonts w:cs="B Lotus"/>
          <w:rtl/>
        </w:rPr>
      </w:pPr>
      <w:r w:rsidRPr="008C391C">
        <w:rPr>
          <w:rFonts w:cs="B Lotus" w:hint="cs"/>
          <w:b/>
          <w:bCs/>
          <w:rtl/>
        </w:rPr>
        <w:t>اشکال کلام مرحوم خویی این است که</w:t>
      </w:r>
      <w:r>
        <w:rPr>
          <w:rFonts w:cs="B Lotus" w:hint="cs"/>
          <w:rtl/>
        </w:rPr>
        <w:t xml:space="preserve">: در اصول بیان نموده اند که اگر دو شرط مستقل وجود داشته باشد مانند «اذا کان العالم عادلاً و کان معمما فأکرمه» در اینجا به انتفای هر شرطی، جزاء منتفی می شود که نظر برخی مثل مرحوم خویی است یا بنا بر این که مفهوم شرط، مفهوم فی الجمله است و بیش از انتفای جزاء فی الجمله استفاده نمی شود کما هو الصحیح؛ این اختلاف در جایی است که دو شرط مستقل داشته باشیم. أما اگر دو شرط مستقل نداشته باشیم و جمله دوم وصف یا حال برای </w:t>
      </w:r>
      <w:r w:rsidR="002E1278">
        <w:rPr>
          <w:rFonts w:cs="B Lotus" w:hint="cs"/>
          <w:rtl/>
        </w:rPr>
        <w:t>شرط اول</w:t>
      </w:r>
      <w:r>
        <w:rPr>
          <w:rFonts w:cs="B Lotus" w:hint="cs"/>
          <w:rtl/>
        </w:rPr>
        <w:t xml:space="preserve"> باشد</w:t>
      </w:r>
      <w:r w:rsidR="002E1278">
        <w:rPr>
          <w:rFonts w:cs="B Lotus" w:hint="cs"/>
          <w:rtl/>
        </w:rPr>
        <w:t xml:space="preserve"> که محقّق موضوع است</w:t>
      </w:r>
      <w:r>
        <w:rPr>
          <w:rFonts w:cs="B Lotus" w:hint="cs"/>
          <w:rtl/>
        </w:rPr>
        <w:t xml:space="preserve"> مانند «اذا جائک زید و هو معمّم فأکرمه» «ان رکب الامیر و هو معمّم فخذ رکابه» در این صور</w:t>
      </w:r>
      <w:r w:rsidR="002E1278">
        <w:rPr>
          <w:rFonts w:cs="B Lotus" w:hint="cs"/>
          <w:rtl/>
        </w:rPr>
        <w:t>ت نمی توان قائل به مفهوم شرط شد</w:t>
      </w:r>
      <w:r w:rsidR="0035454A">
        <w:rPr>
          <w:rFonts w:cs="B Lotus" w:hint="cs"/>
          <w:rtl/>
        </w:rPr>
        <w:t xml:space="preserve">؛ زیرا مفهوم شرط در جایی است که دو شرط مستقل وجود داشته باشد تا بگوییم بنا بر این که مفهوم شرط مفهوم مطلق است با انتفای هر کدام از دو شرط جزاء منتفی </w:t>
      </w:r>
      <w:r w:rsidR="00755A19">
        <w:rPr>
          <w:rFonts w:cs="B Lotus" w:hint="cs"/>
          <w:rtl/>
        </w:rPr>
        <w:t>می شود و اگر یک شرط وجود داشته باشد که محقّق موضوع است و آن شرط یک قیدی داشته باشد نمی توان با آن قید به عنوان مفهوم شرط رفتار کرد</w:t>
      </w:r>
      <w:r w:rsidR="00C740F6">
        <w:rPr>
          <w:rFonts w:cs="B Lotus" w:hint="cs"/>
          <w:rtl/>
        </w:rPr>
        <w:t>.</w:t>
      </w:r>
      <w:r w:rsidR="008C391C">
        <w:rPr>
          <w:rFonts w:cs="B Lotus" w:hint="cs"/>
          <w:rtl/>
        </w:rPr>
        <w:t xml:space="preserve"> بله، </w:t>
      </w:r>
      <w:r w:rsidR="008E570E">
        <w:rPr>
          <w:rFonts w:cs="B Lotus" w:hint="cs"/>
          <w:rtl/>
        </w:rPr>
        <w:t>می توان مفهوم وصف را بیان کرد</w:t>
      </w:r>
      <w:r w:rsidR="008C391C">
        <w:rPr>
          <w:rFonts w:cs="B Lotus" w:hint="cs"/>
          <w:rtl/>
        </w:rPr>
        <w:t xml:space="preserve"> که «و هو معمّم» را برای چه بیان کرد و حتماً دخالتی در ثبوت حکم دارد</w:t>
      </w:r>
      <w:r w:rsidR="008E570E">
        <w:rPr>
          <w:rFonts w:cs="B Lotus" w:hint="cs"/>
          <w:rtl/>
        </w:rPr>
        <w:t xml:space="preserve"> وگرنه اگر «ان رکب الامیر فخذ رکابه» مطلق می بود وجهی نداشت قید «و هو معمّم» را ذکر کند؛ لکن مفهوم وصف قطعاً مفهوم کلی و بالجمله نیست؛ «اکرم العالم العادل» فی الجمله مفهوم دارد که عالم مطلقاً واجب الاکرام نیست ولی شاید عالم هاشمی هم واجب الاکرام باشد و «اکرم العالم العادل» دلالت نمی کند که عالم غیر </w:t>
      </w:r>
      <w:r w:rsidR="008E570E">
        <w:rPr>
          <w:rFonts w:cs="B Lotus" w:hint="cs"/>
          <w:rtl/>
        </w:rPr>
        <w:lastRenderedPageBreak/>
        <w:t>عادل مطلقاً واجب الاکرام نیست</w:t>
      </w:r>
      <w:r w:rsidR="00107D46">
        <w:rPr>
          <w:rFonts w:cs="B Lotus" w:hint="cs"/>
          <w:rtl/>
        </w:rPr>
        <w:t>، ولی نظر مشهور در شرط این است که مفهوم کلی دارد و «ان کان العالم عادلاً فأکرمه» به این معنا است که اگر عالم عادل نباشد مطلقاً اکرام او واجب نیست</w:t>
      </w:r>
      <w:r w:rsidR="00F65B8B">
        <w:rPr>
          <w:rFonts w:cs="B Lotus" w:hint="cs"/>
          <w:rtl/>
        </w:rPr>
        <w:t>.</w:t>
      </w:r>
    </w:p>
    <w:p w:rsidR="00F65B8B" w:rsidRDefault="00F65B8B" w:rsidP="006621E4">
      <w:pPr>
        <w:jc w:val="both"/>
        <w:rPr>
          <w:rFonts w:cs="B Lotus"/>
          <w:rtl/>
        </w:rPr>
      </w:pPr>
      <w:r w:rsidRPr="00A4559C">
        <w:rPr>
          <w:rFonts w:cs="B Lotus" w:hint="cs"/>
          <w:b/>
          <w:bCs/>
          <w:rtl/>
        </w:rPr>
        <w:t>توجّه شود که</w:t>
      </w:r>
      <w:r w:rsidR="00A4559C" w:rsidRPr="00A4559C">
        <w:rPr>
          <w:rFonts w:cs="B Lotus" w:hint="cs"/>
          <w:b/>
          <w:bCs/>
          <w:rtl/>
        </w:rPr>
        <w:t>:</w:t>
      </w:r>
      <w:r>
        <w:rPr>
          <w:rFonts w:cs="B Lotus" w:hint="cs"/>
          <w:rtl/>
        </w:rPr>
        <w:t xml:space="preserve"> مفهوم شرط «ان رکب الأمیر معمّما فخذ رکابه» این است که «ان لم یرکب الأمیر معمّما فلا» که سالبه به انتفای موضوع است</w:t>
      </w:r>
      <w:r w:rsidR="007E52FA">
        <w:rPr>
          <w:rFonts w:cs="B Lotus" w:hint="cs"/>
          <w:rtl/>
        </w:rPr>
        <w:t>؛ شبیه این که تعبیر به «ان رزقت ولد فاختنه» شود که مفهومش سالبه به انتفای موضوع است و اگر به صورت «ان رزقت بنتا فاختنه» هم باشد (که وصف بنتیت هم اضافه شده است) مفهوم آن سالبه به انتفای موضوع خواهد بود</w:t>
      </w:r>
      <w:r w:rsidR="007E7F36">
        <w:rPr>
          <w:rFonts w:cs="B Lotus" w:hint="cs"/>
          <w:rtl/>
        </w:rPr>
        <w:t>. در شرط محقق موضوع لازم نیست وصف اضافه ای در کنار آن وجود نداشته باشد</w:t>
      </w:r>
      <w:r w:rsidR="007A466F">
        <w:rPr>
          <w:rFonts w:cs="B Lotus" w:hint="cs"/>
          <w:rtl/>
        </w:rPr>
        <w:t xml:space="preserve"> و لذا </w:t>
      </w:r>
      <w:r w:rsidR="005A182E">
        <w:rPr>
          <w:rFonts w:cs="B Lotus" w:hint="cs"/>
          <w:rtl/>
        </w:rPr>
        <w:t xml:space="preserve">مفهوم </w:t>
      </w:r>
      <w:r w:rsidR="007A466F">
        <w:rPr>
          <w:rFonts w:cs="B Lotus" w:hint="cs"/>
          <w:rtl/>
        </w:rPr>
        <w:t>«ان رزقت بنتا فاختنه»</w:t>
      </w:r>
      <w:r w:rsidR="005A182E">
        <w:rPr>
          <w:rStyle w:val="FootnoteReference"/>
          <w:rFonts w:cs="B Lotus"/>
          <w:rtl/>
        </w:rPr>
        <w:footnoteReference w:id="5"/>
      </w:r>
      <w:r w:rsidR="007A466F">
        <w:rPr>
          <w:rFonts w:cs="B Lotus" w:hint="cs"/>
          <w:rtl/>
        </w:rPr>
        <w:t xml:space="preserve"> </w:t>
      </w:r>
      <w:r w:rsidR="005A182E">
        <w:rPr>
          <w:rFonts w:cs="B Lotus" w:hint="cs"/>
          <w:rtl/>
        </w:rPr>
        <w:t>نیز سالبه به انتفای موضوع است.</w:t>
      </w:r>
      <w:r w:rsidR="0086020C">
        <w:rPr>
          <w:rFonts w:cs="B Lotus" w:hint="cs"/>
          <w:rtl/>
        </w:rPr>
        <w:t xml:space="preserve"> یا مثلاً اگر گفته شود «ان اعطاک زید فاکهة فکلها» به این معنا نیست که راه دیگری برای أکل فاکهه ندارد و أکل فاکهه فقط با اعطای زید محقق می شود، بلکه ممکن است عمرو فاکهه بدهد ولی شرط در این جمله، شرط محقق موضوع است چون مفهومش «ان لم یعطک زید فاکهة» است و مساوق با «ان أعطاک غیر زید فاکهة» نیست</w:t>
      </w:r>
      <w:r w:rsidR="0058046C">
        <w:rPr>
          <w:rFonts w:cs="B Lotus" w:hint="cs"/>
          <w:rtl/>
        </w:rPr>
        <w:t xml:space="preserve"> یعنی در </w:t>
      </w:r>
      <w:r w:rsidR="0058046C" w:rsidRPr="0058046C">
        <w:rPr>
          <w:rFonts w:cs="B Lotus"/>
          <w:rtl/>
        </w:rPr>
        <w:t>«</w:t>
      </w:r>
      <w:r w:rsidR="0058046C" w:rsidRPr="0058046C">
        <w:rPr>
          <w:rFonts w:cs="B Lotus" w:hint="cs"/>
          <w:rtl/>
        </w:rPr>
        <w:t>ان</w:t>
      </w:r>
      <w:r w:rsidR="0058046C" w:rsidRPr="0058046C">
        <w:rPr>
          <w:rFonts w:cs="B Lotus"/>
          <w:rtl/>
        </w:rPr>
        <w:t xml:space="preserve"> </w:t>
      </w:r>
      <w:r w:rsidR="0058046C" w:rsidRPr="0058046C">
        <w:rPr>
          <w:rFonts w:cs="B Lotus" w:hint="cs"/>
          <w:rtl/>
        </w:rPr>
        <w:t>لم</w:t>
      </w:r>
      <w:r w:rsidR="0058046C" w:rsidRPr="0058046C">
        <w:rPr>
          <w:rFonts w:cs="B Lotus"/>
          <w:rtl/>
        </w:rPr>
        <w:t xml:space="preserve"> </w:t>
      </w:r>
      <w:r w:rsidR="0058046C" w:rsidRPr="0058046C">
        <w:rPr>
          <w:rFonts w:cs="B Lotus" w:hint="cs"/>
          <w:rtl/>
        </w:rPr>
        <w:t>یعطک</w:t>
      </w:r>
      <w:r w:rsidR="0058046C" w:rsidRPr="0058046C">
        <w:rPr>
          <w:rFonts w:cs="B Lotus"/>
          <w:rtl/>
        </w:rPr>
        <w:t xml:space="preserve"> </w:t>
      </w:r>
      <w:r w:rsidR="0058046C" w:rsidRPr="0058046C">
        <w:rPr>
          <w:rFonts w:cs="B Lotus" w:hint="cs"/>
          <w:rtl/>
        </w:rPr>
        <w:t>زید</w:t>
      </w:r>
      <w:r w:rsidR="0058046C" w:rsidRPr="0058046C">
        <w:rPr>
          <w:rFonts w:cs="B Lotus"/>
          <w:rtl/>
        </w:rPr>
        <w:t xml:space="preserve"> </w:t>
      </w:r>
      <w:r w:rsidR="0058046C" w:rsidRPr="0058046C">
        <w:rPr>
          <w:rFonts w:cs="B Lotus" w:hint="cs"/>
          <w:rtl/>
        </w:rPr>
        <w:t>فاکهة</w:t>
      </w:r>
      <w:r w:rsidR="0058046C" w:rsidRPr="0058046C">
        <w:rPr>
          <w:rFonts w:cs="B Lotus" w:hint="eastAsia"/>
          <w:rtl/>
        </w:rPr>
        <w:t>»</w:t>
      </w:r>
      <w:r w:rsidR="0058046C">
        <w:rPr>
          <w:rFonts w:cs="B Lotus" w:hint="cs"/>
          <w:rtl/>
        </w:rPr>
        <w:t xml:space="preserve"> فرض نشده است که فاکهه داده شده است ولی غیر زید داده است.</w:t>
      </w:r>
      <w:r w:rsidR="007F3F07">
        <w:rPr>
          <w:rFonts w:cs="B Lotus" w:hint="cs"/>
          <w:rtl/>
        </w:rPr>
        <w:t xml:space="preserve"> پس انتفای </w:t>
      </w:r>
      <w:r w:rsidR="007F3F07" w:rsidRPr="007F3F07">
        <w:rPr>
          <w:rFonts w:cs="B Lotus"/>
          <w:rtl/>
        </w:rPr>
        <w:t>«</w:t>
      </w:r>
      <w:r w:rsidR="007F3F07" w:rsidRPr="007F3F07">
        <w:rPr>
          <w:rFonts w:cs="B Lotus" w:hint="cs"/>
          <w:rtl/>
        </w:rPr>
        <w:t>ان</w:t>
      </w:r>
      <w:r w:rsidR="007F3F07" w:rsidRPr="007F3F07">
        <w:rPr>
          <w:rFonts w:cs="B Lotus"/>
          <w:rtl/>
        </w:rPr>
        <w:t xml:space="preserve"> </w:t>
      </w:r>
      <w:r w:rsidR="007F3F07" w:rsidRPr="007F3F07">
        <w:rPr>
          <w:rFonts w:cs="B Lotus" w:hint="cs"/>
          <w:rtl/>
        </w:rPr>
        <w:t>اعطاک</w:t>
      </w:r>
      <w:r w:rsidR="007F3F07" w:rsidRPr="007F3F07">
        <w:rPr>
          <w:rFonts w:cs="B Lotus"/>
          <w:rtl/>
        </w:rPr>
        <w:t xml:space="preserve"> </w:t>
      </w:r>
      <w:r w:rsidR="007F3F07" w:rsidRPr="007F3F07">
        <w:rPr>
          <w:rFonts w:cs="B Lotus" w:hint="cs"/>
          <w:rtl/>
        </w:rPr>
        <w:t>زید</w:t>
      </w:r>
      <w:r w:rsidR="007F3F07" w:rsidRPr="007F3F07">
        <w:rPr>
          <w:rFonts w:cs="B Lotus"/>
          <w:rtl/>
        </w:rPr>
        <w:t xml:space="preserve"> </w:t>
      </w:r>
      <w:r w:rsidR="007F3F07" w:rsidRPr="007F3F07">
        <w:rPr>
          <w:rFonts w:cs="B Lotus" w:hint="cs"/>
          <w:rtl/>
        </w:rPr>
        <w:t>فاکهة</w:t>
      </w:r>
      <w:r w:rsidR="007F3F07" w:rsidRPr="007F3F07">
        <w:rPr>
          <w:rFonts w:cs="B Lotus" w:hint="eastAsia"/>
          <w:rtl/>
        </w:rPr>
        <w:t>»</w:t>
      </w:r>
      <w:r w:rsidR="007F3F07">
        <w:rPr>
          <w:rFonts w:cs="B Lotus" w:hint="cs"/>
          <w:rtl/>
        </w:rPr>
        <w:t xml:space="preserve">، </w:t>
      </w:r>
      <w:r w:rsidR="007F3F07" w:rsidRPr="007F3F07">
        <w:rPr>
          <w:rFonts w:cs="B Lotus"/>
          <w:rtl/>
        </w:rPr>
        <w:t>«</w:t>
      </w:r>
      <w:r w:rsidR="007F3F07" w:rsidRPr="007F3F07">
        <w:rPr>
          <w:rFonts w:cs="B Lotus" w:hint="cs"/>
          <w:rtl/>
        </w:rPr>
        <w:t>ان</w:t>
      </w:r>
      <w:r w:rsidR="007F3F07" w:rsidRPr="007F3F07">
        <w:rPr>
          <w:rFonts w:cs="B Lotus"/>
          <w:rtl/>
        </w:rPr>
        <w:t xml:space="preserve"> </w:t>
      </w:r>
      <w:r w:rsidR="007F3F07" w:rsidRPr="007F3F07">
        <w:rPr>
          <w:rFonts w:cs="B Lotus" w:hint="cs"/>
          <w:rtl/>
        </w:rPr>
        <w:t>لم</w:t>
      </w:r>
      <w:r w:rsidR="007F3F07" w:rsidRPr="007F3F07">
        <w:rPr>
          <w:rFonts w:cs="B Lotus"/>
          <w:rtl/>
        </w:rPr>
        <w:t xml:space="preserve"> </w:t>
      </w:r>
      <w:r w:rsidR="007F3F07" w:rsidRPr="007F3F07">
        <w:rPr>
          <w:rFonts w:cs="B Lotus" w:hint="cs"/>
          <w:rtl/>
        </w:rPr>
        <w:t>یعطک</w:t>
      </w:r>
      <w:r w:rsidR="007F3F07" w:rsidRPr="007F3F07">
        <w:rPr>
          <w:rFonts w:cs="B Lotus"/>
          <w:rtl/>
        </w:rPr>
        <w:t xml:space="preserve"> </w:t>
      </w:r>
      <w:r w:rsidR="007F3F07" w:rsidRPr="007F3F07">
        <w:rPr>
          <w:rFonts w:cs="B Lotus" w:hint="cs"/>
          <w:rtl/>
        </w:rPr>
        <w:t>زید</w:t>
      </w:r>
      <w:r w:rsidR="007F3F07" w:rsidRPr="007F3F07">
        <w:rPr>
          <w:rFonts w:cs="B Lotus"/>
          <w:rtl/>
        </w:rPr>
        <w:t xml:space="preserve"> </w:t>
      </w:r>
      <w:r w:rsidR="007F3F07" w:rsidRPr="007F3F07">
        <w:rPr>
          <w:rFonts w:cs="B Lotus" w:hint="cs"/>
          <w:rtl/>
        </w:rPr>
        <w:t>فاکهة</w:t>
      </w:r>
      <w:r w:rsidR="007F3F07" w:rsidRPr="007F3F07">
        <w:rPr>
          <w:rFonts w:cs="B Lotus" w:hint="eastAsia"/>
          <w:rtl/>
        </w:rPr>
        <w:t>»</w:t>
      </w:r>
      <w:r w:rsidR="007F3F07">
        <w:rPr>
          <w:rFonts w:cs="B Lotus" w:hint="cs"/>
          <w:rtl/>
        </w:rPr>
        <w:t xml:space="preserve"> است و فرض نشده است که فاکهه ای داده شده است؛ بله، اگر گفته شود «الفاکهة ان أعطاک زید فکلها» در اینجا «الفاکهة» مفروض الوجود گرفته شده است و لذا مفهومش «الفاکهة ان لم یعطک زید فلاتأکلها» خواهد بود که با این مطلب می سازد که فاکهه ای باشد که زید نداده و کس دیگری داده است</w:t>
      </w:r>
      <w:r w:rsidR="00F420F0">
        <w:rPr>
          <w:rFonts w:cs="B Lotus" w:hint="cs"/>
          <w:rtl/>
        </w:rPr>
        <w:t>. پس بین مثالها تفاوت وجود دارد و باید دقّت شود.</w:t>
      </w:r>
    </w:p>
    <w:p w:rsidR="006141E0" w:rsidRDefault="006141E0" w:rsidP="006621E4">
      <w:pPr>
        <w:jc w:val="both"/>
        <w:rPr>
          <w:rFonts w:cs="B Lotus"/>
          <w:rtl/>
        </w:rPr>
      </w:pPr>
      <w:r>
        <w:rPr>
          <w:rFonts w:cs="B Lotus" w:hint="cs"/>
          <w:rtl/>
        </w:rPr>
        <w:t>لذا علّت اساسی این که آیه نبأ مفهوم ندارد این است که شرط آن، محقّق موضوع است وگرنه اگر آیه به صورت «النبأ ان جاء به فاسق فتبیّن عنه» می بود مفهومش «النبأ ان لم یجیء به الفاسق لایجب التبیّن» می شد</w:t>
      </w:r>
      <w:r w:rsidR="00A75AFC">
        <w:rPr>
          <w:rFonts w:cs="B Lotus" w:hint="cs"/>
          <w:rtl/>
        </w:rPr>
        <w:t xml:space="preserve"> و دلالت می کرد که اگر نبأ را عادل بیاورد که لم یجیء به الفاسق است دیگر تبیّن لازم نیست</w:t>
      </w:r>
      <w:r w:rsidR="00BD30CA">
        <w:rPr>
          <w:rFonts w:cs="B Lotus" w:hint="cs"/>
          <w:rtl/>
        </w:rPr>
        <w:t>؛ ولی در آیه «النبأ» فرض نشده است و شبیه «ان أعطاک زید فاکهة» است</w:t>
      </w:r>
      <w:r w:rsidR="00C87237">
        <w:rPr>
          <w:rFonts w:cs="B Lotus" w:hint="cs"/>
          <w:rtl/>
        </w:rPr>
        <w:t>.</w:t>
      </w:r>
    </w:p>
    <w:p w:rsidR="00C87237" w:rsidRDefault="00C87237" w:rsidP="006621E4">
      <w:pPr>
        <w:jc w:val="both"/>
        <w:rPr>
          <w:rFonts w:cs="B Lotus"/>
          <w:rtl/>
        </w:rPr>
      </w:pPr>
      <w:r>
        <w:rPr>
          <w:rFonts w:cs="B Lotus" w:hint="cs"/>
          <w:rtl/>
        </w:rPr>
        <w:t xml:space="preserve">پس اگر «ان رکب الأمیر معمّما» باشد یک شرط است که وصف در آن ذکر شده است و چون شرط محقّق موضوع است مفهوم ندارد؛ أما اگر به صورت «ان رکب الأمیر و </w:t>
      </w:r>
      <w:r w:rsidR="003608B1">
        <w:rPr>
          <w:rFonts w:cs="B Lotus" w:hint="cs"/>
          <w:rtl/>
        </w:rPr>
        <w:t xml:space="preserve">کان </w:t>
      </w:r>
      <w:r>
        <w:rPr>
          <w:rFonts w:cs="B Lotus" w:hint="cs"/>
          <w:rtl/>
        </w:rPr>
        <w:t>معمّم</w:t>
      </w:r>
      <w:r w:rsidR="007952B9">
        <w:rPr>
          <w:rFonts w:cs="B Lotus" w:hint="cs"/>
          <w:rtl/>
        </w:rPr>
        <w:t>ا</w:t>
      </w:r>
      <w:r>
        <w:rPr>
          <w:rFonts w:cs="B Lotus" w:hint="cs"/>
          <w:rtl/>
        </w:rPr>
        <w:t xml:space="preserve">» ذکر شود </w:t>
      </w:r>
      <w:r w:rsidR="003608B1">
        <w:rPr>
          <w:rFonts w:cs="B Lotus" w:hint="cs"/>
          <w:rtl/>
        </w:rPr>
        <w:t xml:space="preserve">معلوم است که دو شرط مستقل است؛ أما اگر </w:t>
      </w:r>
      <w:r w:rsidR="003608B1" w:rsidRPr="003608B1">
        <w:rPr>
          <w:rFonts w:cs="B Lotus"/>
          <w:rtl/>
        </w:rPr>
        <w:t>«</w:t>
      </w:r>
      <w:r w:rsidR="003608B1" w:rsidRPr="003608B1">
        <w:rPr>
          <w:rFonts w:cs="B Lotus" w:hint="cs"/>
          <w:rtl/>
        </w:rPr>
        <w:t>ان</w:t>
      </w:r>
      <w:r w:rsidR="003608B1" w:rsidRPr="003608B1">
        <w:rPr>
          <w:rFonts w:cs="B Lotus"/>
          <w:rtl/>
        </w:rPr>
        <w:t xml:space="preserve"> </w:t>
      </w:r>
      <w:r w:rsidR="003608B1" w:rsidRPr="003608B1">
        <w:rPr>
          <w:rFonts w:cs="B Lotus" w:hint="cs"/>
          <w:rtl/>
        </w:rPr>
        <w:t>رکب</w:t>
      </w:r>
      <w:r w:rsidR="003608B1" w:rsidRPr="003608B1">
        <w:rPr>
          <w:rFonts w:cs="B Lotus"/>
          <w:rtl/>
        </w:rPr>
        <w:t xml:space="preserve"> </w:t>
      </w:r>
      <w:r w:rsidR="003608B1" w:rsidRPr="003608B1">
        <w:rPr>
          <w:rFonts w:cs="B Lotus" w:hint="cs"/>
          <w:rtl/>
        </w:rPr>
        <w:t>الأمیر</w:t>
      </w:r>
      <w:r w:rsidR="003608B1" w:rsidRPr="003608B1">
        <w:rPr>
          <w:rFonts w:cs="B Lotus"/>
          <w:rtl/>
        </w:rPr>
        <w:t xml:space="preserve"> </w:t>
      </w:r>
      <w:r w:rsidR="003608B1" w:rsidRPr="003608B1">
        <w:rPr>
          <w:rFonts w:cs="B Lotus" w:hint="cs"/>
          <w:rtl/>
        </w:rPr>
        <w:t>و</w:t>
      </w:r>
      <w:r w:rsidR="003608B1" w:rsidRPr="003608B1">
        <w:rPr>
          <w:rFonts w:cs="B Lotus"/>
          <w:rtl/>
        </w:rPr>
        <w:t xml:space="preserve"> </w:t>
      </w:r>
      <w:r w:rsidR="003608B1" w:rsidRPr="003608B1">
        <w:rPr>
          <w:rFonts w:cs="B Lotus" w:hint="cs"/>
          <w:rtl/>
        </w:rPr>
        <w:t>هو</w:t>
      </w:r>
      <w:r w:rsidR="003608B1" w:rsidRPr="003608B1">
        <w:rPr>
          <w:rFonts w:cs="B Lotus"/>
          <w:rtl/>
        </w:rPr>
        <w:t xml:space="preserve"> </w:t>
      </w:r>
      <w:r w:rsidR="003608B1" w:rsidRPr="003608B1">
        <w:rPr>
          <w:rFonts w:cs="B Lotus" w:hint="cs"/>
          <w:rtl/>
        </w:rPr>
        <w:t>معمّم</w:t>
      </w:r>
      <w:r w:rsidR="003608B1" w:rsidRPr="003608B1">
        <w:rPr>
          <w:rFonts w:cs="B Lotus" w:hint="eastAsia"/>
          <w:rtl/>
        </w:rPr>
        <w:t>»</w:t>
      </w:r>
      <w:r w:rsidR="003608B1">
        <w:rPr>
          <w:rFonts w:cs="B Lotus" w:hint="cs"/>
          <w:rtl/>
        </w:rPr>
        <w:t xml:space="preserve"> به صورت جمله حالیه ذکر شود که قید برای «رکب الامیر»</w:t>
      </w:r>
      <w:r w:rsidR="0092731D">
        <w:rPr>
          <w:rFonts w:cs="B Lotus" w:hint="cs"/>
          <w:rtl/>
        </w:rPr>
        <w:t xml:space="preserve"> است آیا مانند فرض اول است که مفهوم ندارد یا مانند فرض دوم است که مفهوم دارد؟</w:t>
      </w:r>
      <w:r w:rsidR="007952B9">
        <w:rPr>
          <w:rFonts w:cs="B Lotus" w:hint="cs"/>
          <w:rtl/>
        </w:rPr>
        <w:t xml:space="preserve"> اینجا تابع استظهار است و خیلی برای ما روشن نیست که به نحو دوم</w:t>
      </w:r>
      <w:r w:rsidR="00865B9B">
        <w:rPr>
          <w:rFonts w:cs="B Lotus" w:hint="cs"/>
          <w:rtl/>
        </w:rPr>
        <w:t xml:space="preserve"> باشد و دو شرط محسوب شود تا مفهوم داشته باشد.</w:t>
      </w:r>
    </w:p>
    <w:p w:rsidR="00171726" w:rsidRDefault="00171726" w:rsidP="006621E4">
      <w:pPr>
        <w:jc w:val="both"/>
        <w:rPr>
          <w:rFonts w:cs="B Lotus"/>
          <w:rtl/>
        </w:rPr>
      </w:pPr>
      <w:r w:rsidRPr="00A4559C">
        <w:rPr>
          <w:rFonts w:cs="B Lotus" w:hint="cs"/>
          <w:b/>
          <w:bCs/>
          <w:rtl/>
        </w:rPr>
        <w:lastRenderedPageBreak/>
        <w:t>صحیحه</w:t>
      </w:r>
      <w:r w:rsidR="00A4559C">
        <w:rPr>
          <w:rFonts w:cs="B Lotus" w:hint="cs"/>
          <w:b/>
          <w:bCs/>
          <w:rtl/>
        </w:rPr>
        <w:t xml:space="preserve"> محل بحث</w:t>
      </w:r>
      <w:r w:rsidRPr="00A4559C">
        <w:rPr>
          <w:rFonts w:cs="B Lotus" w:hint="cs"/>
          <w:b/>
          <w:bCs/>
          <w:rtl/>
        </w:rPr>
        <w:t xml:space="preserve"> نیز به همین شکل است</w:t>
      </w:r>
      <w:r>
        <w:rPr>
          <w:rFonts w:cs="B Lotus" w:hint="cs"/>
          <w:rtl/>
        </w:rPr>
        <w:t>: «ا</w:t>
      </w:r>
      <w:r w:rsidRPr="00171726">
        <w:rPr>
          <w:rFonts w:cs="B Lotus" w:hint="cs"/>
          <w:rtl/>
        </w:rPr>
        <w:t>ذَا</w:t>
      </w:r>
      <w:r w:rsidRPr="00171726">
        <w:rPr>
          <w:rFonts w:cs="B Lotus"/>
          <w:rtl/>
        </w:rPr>
        <w:t xml:space="preserve"> </w:t>
      </w:r>
      <w:r w:rsidRPr="00171726">
        <w:rPr>
          <w:rFonts w:cs="B Lotus" w:hint="cs"/>
          <w:rtl/>
        </w:rPr>
        <w:t>أَدْرَكَ</w:t>
      </w:r>
      <w:r w:rsidRPr="00171726">
        <w:rPr>
          <w:rFonts w:cs="B Lotus"/>
          <w:rtl/>
        </w:rPr>
        <w:t xml:space="preserve"> </w:t>
      </w:r>
      <w:r w:rsidRPr="00171726">
        <w:rPr>
          <w:rFonts w:cs="B Lotus" w:hint="cs"/>
          <w:rtl/>
        </w:rPr>
        <w:t>الْإِمَامَ</w:t>
      </w:r>
      <w:r w:rsidRPr="00171726">
        <w:rPr>
          <w:rFonts w:cs="B Lotus"/>
          <w:rtl/>
        </w:rPr>
        <w:t xml:space="preserve"> </w:t>
      </w:r>
      <w:r w:rsidRPr="00171726">
        <w:rPr>
          <w:rFonts w:cs="B Lotus" w:hint="cs"/>
          <w:rtl/>
        </w:rPr>
        <w:t>وَ</w:t>
      </w:r>
      <w:r w:rsidRPr="00171726">
        <w:rPr>
          <w:rFonts w:cs="B Lotus"/>
          <w:rtl/>
        </w:rPr>
        <w:t xml:space="preserve"> </w:t>
      </w:r>
      <w:r w:rsidRPr="00171726">
        <w:rPr>
          <w:rFonts w:cs="B Lotus" w:hint="cs"/>
          <w:rtl/>
        </w:rPr>
        <w:t>هُوَ</w:t>
      </w:r>
      <w:r w:rsidRPr="00171726">
        <w:rPr>
          <w:rFonts w:cs="B Lotus"/>
          <w:rtl/>
        </w:rPr>
        <w:t xml:space="preserve"> </w:t>
      </w:r>
      <w:r w:rsidRPr="00171726">
        <w:rPr>
          <w:rFonts w:cs="B Lotus" w:hint="cs"/>
          <w:rtl/>
        </w:rPr>
        <w:t>رَاكِعٌ</w:t>
      </w:r>
      <w:r w:rsidRPr="00171726">
        <w:rPr>
          <w:rFonts w:cs="B Lotus"/>
          <w:rtl/>
        </w:rPr>
        <w:t xml:space="preserve"> </w:t>
      </w:r>
      <w:r w:rsidRPr="00171726">
        <w:rPr>
          <w:rFonts w:cs="B Lotus" w:hint="cs"/>
          <w:rtl/>
        </w:rPr>
        <w:t>فَكَبَّرَ</w:t>
      </w:r>
      <w:r w:rsidRPr="00171726">
        <w:rPr>
          <w:rFonts w:cs="B Lotus"/>
          <w:rtl/>
        </w:rPr>
        <w:t xml:space="preserve"> </w:t>
      </w:r>
      <w:r w:rsidRPr="00171726">
        <w:rPr>
          <w:rFonts w:cs="B Lotus" w:hint="cs"/>
          <w:rtl/>
        </w:rPr>
        <w:t>الرَّجُلُ</w:t>
      </w:r>
      <w:r w:rsidRPr="00171726">
        <w:rPr>
          <w:rFonts w:cs="B Lotus"/>
          <w:rtl/>
        </w:rPr>
        <w:t xml:space="preserve"> </w:t>
      </w:r>
      <w:r w:rsidRPr="00171726">
        <w:rPr>
          <w:rFonts w:cs="B Lotus" w:hint="cs"/>
          <w:rtl/>
        </w:rPr>
        <w:t>وَ</w:t>
      </w:r>
      <w:r w:rsidRPr="00171726">
        <w:rPr>
          <w:rFonts w:cs="B Lotus"/>
          <w:rtl/>
        </w:rPr>
        <w:t xml:space="preserve"> </w:t>
      </w:r>
      <w:r w:rsidRPr="00171726">
        <w:rPr>
          <w:rFonts w:cs="B Lotus" w:hint="cs"/>
          <w:rtl/>
        </w:rPr>
        <w:t>هُوَ</w:t>
      </w:r>
      <w:r w:rsidRPr="00171726">
        <w:rPr>
          <w:rFonts w:cs="B Lotus"/>
          <w:rtl/>
        </w:rPr>
        <w:t xml:space="preserve"> </w:t>
      </w:r>
      <w:r w:rsidRPr="00171726">
        <w:rPr>
          <w:rFonts w:cs="B Lotus" w:hint="cs"/>
          <w:rtl/>
        </w:rPr>
        <w:t>مُقِيمٌ</w:t>
      </w:r>
      <w:r w:rsidRPr="00171726">
        <w:rPr>
          <w:rFonts w:cs="B Lotus"/>
          <w:rtl/>
        </w:rPr>
        <w:t xml:space="preserve"> </w:t>
      </w:r>
      <w:r w:rsidRPr="00171726">
        <w:rPr>
          <w:rFonts w:cs="B Lotus" w:hint="cs"/>
          <w:rtl/>
        </w:rPr>
        <w:t>صُلْبَهُ</w:t>
      </w:r>
      <w:r w:rsidRPr="00171726">
        <w:rPr>
          <w:rFonts w:cs="B Lotus"/>
          <w:rtl/>
        </w:rPr>
        <w:t xml:space="preserve"> </w:t>
      </w:r>
      <w:r w:rsidRPr="00171726">
        <w:rPr>
          <w:rFonts w:cs="B Lotus" w:hint="cs"/>
          <w:rtl/>
        </w:rPr>
        <w:t>ثُمَّ</w:t>
      </w:r>
      <w:r w:rsidRPr="00171726">
        <w:rPr>
          <w:rFonts w:cs="B Lotus"/>
          <w:rtl/>
        </w:rPr>
        <w:t xml:space="preserve"> </w:t>
      </w:r>
      <w:r w:rsidRPr="00171726">
        <w:rPr>
          <w:rFonts w:cs="B Lotus" w:hint="cs"/>
          <w:rtl/>
        </w:rPr>
        <w:t>رَكَعَ</w:t>
      </w:r>
      <w:r w:rsidRPr="00171726">
        <w:rPr>
          <w:rFonts w:cs="B Lotus"/>
          <w:rtl/>
        </w:rPr>
        <w:t xml:space="preserve"> </w:t>
      </w:r>
      <w:r w:rsidRPr="00171726">
        <w:rPr>
          <w:rFonts w:cs="B Lotus" w:hint="cs"/>
          <w:rtl/>
        </w:rPr>
        <w:t>قَبْلَ</w:t>
      </w:r>
      <w:r w:rsidRPr="00171726">
        <w:rPr>
          <w:rFonts w:cs="B Lotus"/>
          <w:rtl/>
        </w:rPr>
        <w:t xml:space="preserve"> </w:t>
      </w:r>
      <w:r w:rsidRPr="00171726">
        <w:rPr>
          <w:rFonts w:cs="B Lotus" w:hint="cs"/>
          <w:rtl/>
        </w:rPr>
        <w:t>أَنْ</w:t>
      </w:r>
      <w:r w:rsidRPr="00171726">
        <w:rPr>
          <w:rFonts w:cs="B Lotus"/>
          <w:rtl/>
        </w:rPr>
        <w:t xml:space="preserve"> </w:t>
      </w:r>
      <w:r w:rsidRPr="00171726">
        <w:rPr>
          <w:rFonts w:cs="B Lotus" w:hint="cs"/>
          <w:rtl/>
        </w:rPr>
        <w:t>يَرْفَعَ</w:t>
      </w:r>
      <w:r w:rsidRPr="00171726">
        <w:rPr>
          <w:rFonts w:cs="B Lotus"/>
          <w:rtl/>
        </w:rPr>
        <w:t xml:space="preserve"> </w:t>
      </w:r>
      <w:r w:rsidRPr="00171726">
        <w:rPr>
          <w:rFonts w:cs="B Lotus" w:hint="cs"/>
          <w:rtl/>
        </w:rPr>
        <w:t>الْإِمَامُ</w:t>
      </w:r>
      <w:r w:rsidRPr="00171726">
        <w:rPr>
          <w:rFonts w:cs="B Lotus"/>
          <w:rtl/>
        </w:rPr>
        <w:t xml:space="preserve"> </w:t>
      </w:r>
      <w:r w:rsidRPr="00171726">
        <w:rPr>
          <w:rFonts w:cs="B Lotus" w:hint="cs"/>
          <w:rtl/>
        </w:rPr>
        <w:t>رَأْسَهُ</w:t>
      </w:r>
      <w:r w:rsidRPr="00171726">
        <w:rPr>
          <w:rFonts w:cs="B Lotus"/>
          <w:rtl/>
        </w:rPr>
        <w:t xml:space="preserve"> </w:t>
      </w:r>
      <w:r w:rsidRPr="00171726">
        <w:rPr>
          <w:rFonts w:cs="B Lotus" w:hint="cs"/>
          <w:rtl/>
        </w:rPr>
        <w:t>فَقَدْ</w:t>
      </w:r>
      <w:r w:rsidRPr="00171726">
        <w:rPr>
          <w:rFonts w:cs="B Lotus"/>
          <w:rtl/>
        </w:rPr>
        <w:t xml:space="preserve"> </w:t>
      </w:r>
      <w:r w:rsidRPr="00171726">
        <w:rPr>
          <w:rFonts w:cs="B Lotus" w:hint="cs"/>
          <w:rtl/>
        </w:rPr>
        <w:t>أَدْرَكَ</w:t>
      </w:r>
      <w:r w:rsidRPr="00171726">
        <w:rPr>
          <w:rFonts w:cs="B Lotus"/>
          <w:rtl/>
        </w:rPr>
        <w:t xml:space="preserve"> </w:t>
      </w:r>
      <w:r w:rsidRPr="00171726">
        <w:rPr>
          <w:rFonts w:cs="B Lotus" w:hint="cs"/>
          <w:rtl/>
        </w:rPr>
        <w:t>الرَّكْعَةَ</w:t>
      </w:r>
      <w:r w:rsidRPr="00171726">
        <w:rPr>
          <w:rFonts w:cs="B Lotus" w:hint="eastAsia"/>
          <w:rtl/>
        </w:rPr>
        <w:t>»</w:t>
      </w:r>
      <w:r>
        <w:rPr>
          <w:rFonts w:cs="B Lotus" w:hint="cs"/>
          <w:rtl/>
        </w:rPr>
        <w:t xml:space="preserve"> و تعبیر «و هو مقیم صلبه» جمله حالیه است و معلوم نیست شرط مستقل باشد تا با انتفای آن جزاء منتفی شود.</w:t>
      </w:r>
      <w:r w:rsidR="0088605D">
        <w:rPr>
          <w:rFonts w:cs="B Lotus" w:hint="cs"/>
          <w:rtl/>
        </w:rPr>
        <w:t xml:space="preserve"> توجّه شود که به صرف این که أمر اضافه ای در ادامه شرط ذکر شود مانند «ان رکب الأمیر معمّماً» که وصف زائد بر شرط محقّق موضوع است، </w:t>
      </w:r>
      <w:r w:rsidR="00111A34">
        <w:rPr>
          <w:rFonts w:cs="B Lotus" w:hint="cs"/>
          <w:rtl/>
        </w:rPr>
        <w:t>موجب نمی شود مفهوم شرط پیدا کند هر چند مفهوم وصف دارد.</w:t>
      </w:r>
    </w:p>
    <w:p w:rsidR="000D6EE1" w:rsidRDefault="00111A34" w:rsidP="006621E4">
      <w:pPr>
        <w:jc w:val="both"/>
        <w:rPr>
          <w:rFonts w:cs="B Lotus"/>
          <w:rtl/>
        </w:rPr>
      </w:pPr>
      <w:r w:rsidRPr="000D6EE1">
        <w:rPr>
          <w:rFonts w:cs="B Lotus" w:hint="cs"/>
          <w:b/>
          <w:bCs/>
          <w:rtl/>
        </w:rPr>
        <w:t>پس اشکال اول این است که</w:t>
      </w:r>
      <w:r w:rsidR="000D6EE1" w:rsidRPr="000D6EE1">
        <w:rPr>
          <w:rFonts w:cs="B Lotus" w:hint="cs"/>
          <w:b/>
          <w:bCs/>
          <w:rtl/>
        </w:rPr>
        <w:t>:</w:t>
      </w:r>
      <w:r>
        <w:rPr>
          <w:rFonts w:cs="B Lotus" w:hint="cs"/>
          <w:rtl/>
        </w:rPr>
        <w:t xml:space="preserve"> معلوم نیست مفهوم شرط داشته باشد به این خاطر که شرط مستقل بودن آن معلوم نیست.</w:t>
      </w:r>
      <w:r w:rsidR="00F37EB0">
        <w:rPr>
          <w:rFonts w:cs="B Lotus" w:hint="cs"/>
          <w:rtl/>
        </w:rPr>
        <w:t xml:space="preserve"> </w:t>
      </w:r>
    </w:p>
    <w:p w:rsidR="000D6EE1" w:rsidRDefault="000D6EE1" w:rsidP="006621E4">
      <w:pPr>
        <w:pStyle w:val="Heading4"/>
        <w:jc w:val="both"/>
        <w:rPr>
          <w:rtl/>
        </w:rPr>
      </w:pPr>
      <w:bookmarkStart w:id="21" w:name="_Toc65603896"/>
      <w:r>
        <w:rPr>
          <w:rFonts w:hint="cs"/>
          <w:rtl/>
        </w:rPr>
        <w:t>جواب دوم</w:t>
      </w:r>
      <w:bookmarkEnd w:id="21"/>
    </w:p>
    <w:p w:rsidR="00111A34" w:rsidRDefault="009042EA" w:rsidP="006621E4">
      <w:pPr>
        <w:jc w:val="both"/>
        <w:rPr>
          <w:rFonts w:cs="B Lotus"/>
          <w:rtl/>
        </w:rPr>
      </w:pPr>
      <w:r w:rsidRPr="009042EA">
        <w:rPr>
          <w:rFonts w:cs="B Lotus" w:hint="cs"/>
          <w:b/>
          <w:bCs/>
          <w:rtl/>
        </w:rPr>
        <w:t>اشکال دوم این است که:</w:t>
      </w:r>
      <w:r w:rsidR="00F37EB0">
        <w:rPr>
          <w:rFonts w:cs="B Lotus" w:hint="cs"/>
          <w:rtl/>
        </w:rPr>
        <w:t xml:space="preserve"> ما مفهوم شرط را در موارد روشن قبول نداریم؛ مثلاً آیا «اذا زلزلت الارض فصل صلاة الآیات» مفهوم دارد و بیان می کند که اگر زلزله نشود مطلقاً نماز آیات واجب نیست</w:t>
      </w:r>
      <w:r w:rsidR="00E92904">
        <w:rPr>
          <w:rFonts w:cs="B Lotus" w:hint="cs"/>
          <w:rtl/>
        </w:rPr>
        <w:t xml:space="preserve"> ولو خسوف یا کسوف محقق شود</w:t>
      </w:r>
      <w:r w:rsidR="00F37EB0">
        <w:rPr>
          <w:rFonts w:cs="B Lotus" w:hint="cs"/>
          <w:rtl/>
        </w:rPr>
        <w:t>؟</w:t>
      </w:r>
      <w:r w:rsidR="00E92904">
        <w:rPr>
          <w:rFonts w:cs="B Lotus" w:hint="cs"/>
          <w:rtl/>
        </w:rPr>
        <w:t xml:space="preserve"> قطعاً مفهوم ندارد. در جمله های اخباری هم مفهوم نداشتن واضح است مثلاً «اذا شربت هذا السمّ تموت» مفهوم ندارد که «ان لم تشرب هذا السمّ فلاتموت»</w:t>
      </w:r>
      <w:r w:rsidR="00FD326A">
        <w:rPr>
          <w:rFonts w:cs="B Lotus" w:hint="cs"/>
          <w:rtl/>
        </w:rPr>
        <w:t xml:space="preserve"> ولو شمشیر به او اصابت کند. البته کسانی که طرفدار مفهوم شرط هستند می گویند که ما قائل به مفهوم در جمله انشائیه هستیم و جمله خبریه مفهوم شرط دارد.</w:t>
      </w:r>
    </w:p>
    <w:p w:rsidR="009042EA" w:rsidRDefault="009042EA" w:rsidP="006621E4">
      <w:pPr>
        <w:jc w:val="both"/>
        <w:rPr>
          <w:rFonts w:cs="B Lotus"/>
          <w:rtl/>
        </w:rPr>
      </w:pPr>
      <w:r>
        <w:rPr>
          <w:rFonts w:cs="B Lotus" w:hint="cs"/>
          <w:rtl/>
        </w:rPr>
        <w:t>البته خیلی از بزرگان از جمله مرحوم امام در اصول قائل به مفهوم شرط نشده اند ولی مرحوم امام در فقه به مفهوم شرط تمسّک کرده اند؛ مرحوم صدر هم بیان کرده اند که وقتی مخالفین مفهوم شرط به فقه می رسند به مفهوم شرط تمسّک می کنند ولی ما در فقه هم ملتزم هستیم مگر این که قرینه ای باشد. آقای زنجانی نیز به این مبنای اصولی پایبند هستند</w:t>
      </w:r>
      <w:r w:rsidR="00917F67">
        <w:rPr>
          <w:rFonts w:cs="B Lotus" w:hint="cs"/>
          <w:rtl/>
        </w:rPr>
        <w:t xml:space="preserve"> و نوعاً در فقه به مفهوم مطلق نداشتن شرط توجّه دارند.</w:t>
      </w:r>
    </w:p>
    <w:p w:rsidR="00E90161" w:rsidRDefault="0065770D" w:rsidP="006621E4">
      <w:pPr>
        <w:jc w:val="both"/>
        <w:rPr>
          <w:rFonts w:cs="B Lotus"/>
          <w:rtl/>
        </w:rPr>
      </w:pPr>
      <w:r>
        <w:rPr>
          <w:rFonts w:cs="B Lotus" w:hint="cs"/>
          <w:rtl/>
        </w:rPr>
        <w:t>به هر حال، اصل مطلب این است که انتصاب قامت در حین تکبیرة الاحرام بر اساس اطلاقات لازم است</w:t>
      </w:r>
      <w:r w:rsidR="00573AC6">
        <w:rPr>
          <w:rFonts w:cs="B Lotus" w:hint="cs"/>
          <w:rtl/>
        </w:rPr>
        <w:t xml:space="preserve"> ولی اگر کسی سهواً آن را ترک کند مشمول «السنة لاتنقض الفریضه» و «لاتعاد الصلاة» می باشد.</w:t>
      </w:r>
    </w:p>
    <w:p w:rsidR="009C0C87" w:rsidRDefault="009C0C87" w:rsidP="006621E4">
      <w:pPr>
        <w:pStyle w:val="Heading2"/>
        <w:jc w:val="both"/>
        <w:rPr>
          <w:rtl/>
        </w:rPr>
      </w:pPr>
      <w:bookmarkStart w:id="22" w:name="_Toc65603897"/>
      <w:r>
        <w:rPr>
          <w:rFonts w:hint="cs"/>
          <w:rtl/>
        </w:rPr>
        <w:t>أدله شرطیت استقرار</w:t>
      </w:r>
      <w:bookmarkEnd w:id="22"/>
    </w:p>
    <w:p w:rsidR="00573AC6" w:rsidRDefault="00573AC6" w:rsidP="006621E4">
      <w:pPr>
        <w:jc w:val="both"/>
        <w:rPr>
          <w:rFonts w:cs="B Lotus"/>
          <w:rtl/>
        </w:rPr>
      </w:pPr>
      <w:r>
        <w:rPr>
          <w:rFonts w:cs="B Lotus" w:hint="cs"/>
          <w:rtl/>
        </w:rPr>
        <w:t>بحث دیگر راجع به استقرار است که در مقابل مشی و در مقابل اضطراب و ناآرامی قرار دارد؛ مشهور گفته اند طمأنینه و استقرار در حال تکبیرة الاحرام مطلقاً (</w:t>
      </w:r>
      <w:r w:rsidRPr="00573AC6">
        <w:rPr>
          <w:rFonts w:cs="B Lotus" w:hint="cs"/>
          <w:rtl/>
        </w:rPr>
        <w:t>چه</w:t>
      </w:r>
      <w:r w:rsidRPr="00573AC6">
        <w:rPr>
          <w:rFonts w:cs="B Lotus"/>
          <w:rtl/>
        </w:rPr>
        <w:t xml:space="preserve"> </w:t>
      </w:r>
      <w:r w:rsidRPr="00573AC6">
        <w:rPr>
          <w:rFonts w:cs="B Lotus" w:hint="cs"/>
          <w:rtl/>
        </w:rPr>
        <w:t>استقرار</w:t>
      </w:r>
      <w:r w:rsidRPr="00573AC6">
        <w:rPr>
          <w:rFonts w:cs="B Lotus"/>
          <w:rtl/>
        </w:rPr>
        <w:t xml:space="preserve"> </w:t>
      </w:r>
      <w:r w:rsidRPr="00573AC6">
        <w:rPr>
          <w:rFonts w:cs="B Lotus" w:hint="cs"/>
          <w:rtl/>
        </w:rPr>
        <w:t>در</w:t>
      </w:r>
      <w:r w:rsidRPr="00573AC6">
        <w:rPr>
          <w:rFonts w:cs="B Lotus"/>
          <w:rtl/>
        </w:rPr>
        <w:t xml:space="preserve"> </w:t>
      </w:r>
      <w:r w:rsidRPr="00573AC6">
        <w:rPr>
          <w:rFonts w:cs="B Lotus" w:hint="cs"/>
          <w:rtl/>
        </w:rPr>
        <w:t>مقابل</w:t>
      </w:r>
      <w:r w:rsidRPr="00573AC6">
        <w:rPr>
          <w:rFonts w:cs="B Lotus"/>
          <w:rtl/>
        </w:rPr>
        <w:t xml:space="preserve"> </w:t>
      </w:r>
      <w:r w:rsidRPr="00573AC6">
        <w:rPr>
          <w:rFonts w:cs="B Lotus" w:hint="cs"/>
          <w:rtl/>
        </w:rPr>
        <w:t>مشی</w:t>
      </w:r>
      <w:r w:rsidRPr="00573AC6">
        <w:rPr>
          <w:rFonts w:cs="B Lotus"/>
          <w:rtl/>
        </w:rPr>
        <w:t xml:space="preserve"> </w:t>
      </w:r>
      <w:r w:rsidRPr="00573AC6">
        <w:rPr>
          <w:rFonts w:cs="B Lotus" w:hint="cs"/>
          <w:rtl/>
        </w:rPr>
        <w:t>و</w:t>
      </w:r>
      <w:r w:rsidRPr="00573AC6">
        <w:rPr>
          <w:rFonts w:cs="B Lotus"/>
          <w:rtl/>
        </w:rPr>
        <w:t xml:space="preserve"> </w:t>
      </w:r>
      <w:r w:rsidRPr="00573AC6">
        <w:rPr>
          <w:rFonts w:cs="B Lotus" w:hint="cs"/>
          <w:rtl/>
        </w:rPr>
        <w:t>چه</w:t>
      </w:r>
      <w:r w:rsidRPr="00573AC6">
        <w:rPr>
          <w:rFonts w:cs="B Lotus"/>
          <w:rtl/>
        </w:rPr>
        <w:t xml:space="preserve"> </w:t>
      </w:r>
      <w:r w:rsidRPr="00573AC6">
        <w:rPr>
          <w:rFonts w:cs="B Lotus" w:hint="cs"/>
          <w:rtl/>
        </w:rPr>
        <w:t>استقرار</w:t>
      </w:r>
      <w:r w:rsidRPr="00573AC6">
        <w:rPr>
          <w:rFonts w:cs="B Lotus"/>
          <w:rtl/>
        </w:rPr>
        <w:t xml:space="preserve"> </w:t>
      </w:r>
      <w:r w:rsidRPr="00573AC6">
        <w:rPr>
          <w:rFonts w:cs="B Lotus" w:hint="cs"/>
          <w:rtl/>
        </w:rPr>
        <w:t>در</w:t>
      </w:r>
      <w:r w:rsidRPr="00573AC6">
        <w:rPr>
          <w:rFonts w:cs="B Lotus"/>
          <w:rtl/>
        </w:rPr>
        <w:t xml:space="preserve"> </w:t>
      </w:r>
      <w:r w:rsidRPr="00573AC6">
        <w:rPr>
          <w:rFonts w:cs="B Lotus" w:hint="cs"/>
          <w:rtl/>
        </w:rPr>
        <w:t>مقابل</w:t>
      </w:r>
      <w:r w:rsidRPr="00573AC6">
        <w:rPr>
          <w:rFonts w:cs="B Lotus"/>
          <w:rtl/>
        </w:rPr>
        <w:t xml:space="preserve"> </w:t>
      </w:r>
      <w:r w:rsidRPr="00573AC6">
        <w:rPr>
          <w:rFonts w:cs="B Lotus" w:hint="cs"/>
          <w:rtl/>
        </w:rPr>
        <w:t>اضطراب</w:t>
      </w:r>
      <w:r>
        <w:rPr>
          <w:rFonts w:cs="B Lotus" w:hint="cs"/>
          <w:rtl/>
        </w:rPr>
        <w:t>) شرط است.</w:t>
      </w:r>
      <w:r w:rsidR="00314E4E">
        <w:rPr>
          <w:rFonts w:cs="B Lotus" w:hint="cs"/>
          <w:rtl/>
        </w:rPr>
        <w:t xml:space="preserve"> اضطراب نفسی مدّ نظر نیست و بحث در مورد تکان خوردن است.</w:t>
      </w:r>
    </w:p>
    <w:p w:rsidR="009C0C87" w:rsidRDefault="009C0C87" w:rsidP="006621E4">
      <w:pPr>
        <w:pStyle w:val="Heading2"/>
        <w:jc w:val="both"/>
        <w:rPr>
          <w:rtl/>
        </w:rPr>
      </w:pPr>
      <w:bookmarkStart w:id="23" w:name="_Toc65603898"/>
      <w:r>
        <w:rPr>
          <w:rFonts w:hint="cs"/>
          <w:rtl/>
        </w:rPr>
        <w:lastRenderedPageBreak/>
        <w:t>صحیحه أزدی</w:t>
      </w:r>
      <w:bookmarkEnd w:id="23"/>
    </w:p>
    <w:p w:rsidR="00573AC6" w:rsidRDefault="00573AC6" w:rsidP="006621E4">
      <w:pPr>
        <w:jc w:val="both"/>
        <w:rPr>
          <w:rFonts w:cs="B Lotus"/>
          <w:rtl/>
        </w:rPr>
      </w:pPr>
      <w:r>
        <w:rPr>
          <w:rFonts w:cs="B Lotus" w:hint="cs"/>
          <w:rtl/>
        </w:rPr>
        <w:t>عمده دلیلی</w:t>
      </w:r>
      <w:r w:rsidR="00314E4E">
        <w:rPr>
          <w:rFonts w:cs="B Lotus" w:hint="cs"/>
          <w:rtl/>
        </w:rPr>
        <w:t xml:space="preserve"> که برای اثبات شرطیت استقرار در نماز از جمله در تکبیرة الاحرام به آن استدلال می شود صحیحه أزدی است؛</w:t>
      </w:r>
    </w:p>
    <w:p w:rsidR="00314E4E" w:rsidRDefault="00B64148" w:rsidP="006621E4">
      <w:pPr>
        <w:jc w:val="both"/>
        <w:rPr>
          <w:rFonts w:cs="B Lotus"/>
          <w:rtl/>
        </w:rPr>
      </w:pPr>
      <w:r w:rsidRPr="00B64148">
        <w:rPr>
          <w:rFonts w:cs="B Lotus" w:hint="cs"/>
          <w:rtl/>
        </w:rPr>
        <w:t>«</w:t>
      </w:r>
      <w:r w:rsidRPr="00B64148">
        <w:rPr>
          <w:rFonts w:cs="B Lotus" w:hint="cs"/>
          <w:color w:val="008000"/>
          <w:rtl/>
        </w:rPr>
        <w:t>وَ</w:t>
      </w:r>
      <w:r w:rsidRPr="00B64148">
        <w:rPr>
          <w:rFonts w:cs="B Lotus"/>
          <w:color w:val="008000"/>
          <w:rtl/>
        </w:rPr>
        <w:t xml:space="preserve"> </w:t>
      </w:r>
      <w:r w:rsidRPr="00B64148">
        <w:rPr>
          <w:rFonts w:cs="B Lotus" w:hint="cs"/>
          <w:color w:val="008000"/>
          <w:rtl/>
        </w:rPr>
        <w:t>عَنْهُ،</w:t>
      </w:r>
      <w:r w:rsidRPr="00B64148">
        <w:rPr>
          <w:rFonts w:cs="B Lotus"/>
          <w:color w:val="008000"/>
          <w:rtl/>
        </w:rPr>
        <w:t xml:space="preserve"> </w:t>
      </w:r>
      <w:r w:rsidRPr="00B64148">
        <w:rPr>
          <w:rFonts w:cs="B Lotus" w:hint="cs"/>
          <w:color w:val="008000"/>
          <w:rtl/>
        </w:rPr>
        <w:t>عَنْ</w:t>
      </w:r>
      <w:r w:rsidRPr="00B64148">
        <w:rPr>
          <w:rFonts w:cs="B Lotus"/>
          <w:color w:val="008000"/>
          <w:rtl/>
        </w:rPr>
        <w:t xml:space="preserve"> </w:t>
      </w:r>
      <w:r w:rsidRPr="00B64148">
        <w:rPr>
          <w:rFonts w:cs="B Lotus" w:hint="cs"/>
          <w:color w:val="008000"/>
          <w:rtl/>
        </w:rPr>
        <w:t>بَكْرِ</w:t>
      </w:r>
      <w:r w:rsidRPr="00B64148">
        <w:rPr>
          <w:rFonts w:cs="B Lotus"/>
          <w:color w:val="008000"/>
          <w:rtl/>
        </w:rPr>
        <w:t xml:space="preserve"> </w:t>
      </w:r>
      <w:r w:rsidRPr="00B64148">
        <w:rPr>
          <w:rFonts w:cs="B Lotus" w:hint="cs"/>
          <w:color w:val="008000"/>
          <w:rtl/>
        </w:rPr>
        <w:t>بْنِ</w:t>
      </w:r>
      <w:r w:rsidRPr="00B64148">
        <w:rPr>
          <w:rFonts w:cs="B Lotus"/>
          <w:color w:val="008000"/>
          <w:rtl/>
        </w:rPr>
        <w:t xml:space="preserve"> </w:t>
      </w:r>
      <w:r w:rsidRPr="00B64148">
        <w:rPr>
          <w:rFonts w:cs="B Lotus" w:hint="cs"/>
          <w:color w:val="008000"/>
          <w:rtl/>
        </w:rPr>
        <w:t>مُحَمَّدٍ</w:t>
      </w:r>
      <w:r w:rsidRPr="00B64148">
        <w:rPr>
          <w:rFonts w:cs="B Lotus"/>
          <w:color w:val="008000"/>
          <w:rtl/>
        </w:rPr>
        <w:t xml:space="preserve"> </w:t>
      </w:r>
      <w:r w:rsidRPr="00B64148">
        <w:rPr>
          <w:rFonts w:cs="B Lotus" w:hint="cs"/>
          <w:color w:val="008000"/>
          <w:rtl/>
        </w:rPr>
        <w:t>الْأَزْدِيِّ</w:t>
      </w:r>
      <w:r w:rsidRPr="00B64148">
        <w:rPr>
          <w:rFonts w:cs="B Lotus"/>
          <w:color w:val="008000"/>
          <w:rtl/>
        </w:rPr>
        <w:t xml:space="preserve"> </w:t>
      </w:r>
      <w:r w:rsidRPr="00B64148">
        <w:rPr>
          <w:rFonts w:cs="B Lotus" w:hint="cs"/>
          <w:color w:val="008000"/>
          <w:rtl/>
        </w:rPr>
        <w:t>قَالَ</w:t>
      </w:r>
      <w:r w:rsidRPr="00B64148">
        <w:rPr>
          <w:rFonts w:cs="B Lotus"/>
          <w:color w:val="008000"/>
          <w:rtl/>
        </w:rPr>
        <w:t xml:space="preserve">: </w:t>
      </w:r>
      <w:r w:rsidRPr="00B64148">
        <w:rPr>
          <w:rFonts w:cs="B Lotus" w:hint="cs"/>
          <w:color w:val="008000"/>
          <w:rtl/>
        </w:rPr>
        <w:t>سَأَلَهُ</w:t>
      </w:r>
      <w:r w:rsidRPr="00B64148">
        <w:rPr>
          <w:rFonts w:cs="B Lotus"/>
          <w:color w:val="008000"/>
          <w:rtl/>
        </w:rPr>
        <w:t xml:space="preserve"> </w:t>
      </w:r>
      <w:r w:rsidRPr="00B64148">
        <w:rPr>
          <w:rFonts w:cs="B Lotus" w:hint="cs"/>
          <w:color w:val="008000"/>
          <w:rtl/>
        </w:rPr>
        <w:t>أَبُو</w:t>
      </w:r>
      <w:r w:rsidRPr="00B64148">
        <w:rPr>
          <w:rFonts w:cs="B Lotus"/>
          <w:color w:val="008000"/>
          <w:rtl/>
        </w:rPr>
        <w:t xml:space="preserve"> </w:t>
      </w:r>
      <w:r w:rsidRPr="00B64148">
        <w:rPr>
          <w:rFonts w:cs="B Lotus" w:hint="cs"/>
          <w:color w:val="008000"/>
          <w:rtl/>
        </w:rPr>
        <w:t>بَصِيرٍ</w:t>
      </w:r>
      <w:r w:rsidRPr="00B64148">
        <w:rPr>
          <w:rFonts w:cs="B Lotus"/>
          <w:color w:val="008000"/>
          <w:rtl/>
        </w:rPr>
        <w:t xml:space="preserve">- </w:t>
      </w:r>
      <w:r w:rsidRPr="00B64148">
        <w:rPr>
          <w:rFonts w:cs="B Lotus" w:hint="cs"/>
          <w:color w:val="008000"/>
          <w:rtl/>
        </w:rPr>
        <w:t>وَ</w:t>
      </w:r>
      <w:r w:rsidRPr="00B64148">
        <w:rPr>
          <w:rFonts w:cs="B Lotus"/>
          <w:color w:val="008000"/>
          <w:rtl/>
        </w:rPr>
        <w:t xml:space="preserve"> </w:t>
      </w:r>
      <w:r w:rsidRPr="00B64148">
        <w:rPr>
          <w:rFonts w:cs="B Lotus" w:hint="cs"/>
          <w:color w:val="008000"/>
          <w:rtl/>
        </w:rPr>
        <w:t>أَنَا</w:t>
      </w:r>
      <w:r w:rsidRPr="00B64148">
        <w:rPr>
          <w:rFonts w:cs="B Lotus"/>
          <w:color w:val="008000"/>
          <w:rtl/>
        </w:rPr>
        <w:t xml:space="preserve"> </w:t>
      </w:r>
      <w:r w:rsidRPr="00B64148">
        <w:rPr>
          <w:rFonts w:cs="B Lotus" w:hint="cs"/>
          <w:color w:val="008000"/>
          <w:rtl/>
        </w:rPr>
        <w:t>جَالِسٌ</w:t>
      </w:r>
      <w:r w:rsidRPr="00B64148">
        <w:rPr>
          <w:rFonts w:cs="B Lotus"/>
          <w:color w:val="008000"/>
          <w:rtl/>
        </w:rPr>
        <w:t xml:space="preserve"> </w:t>
      </w:r>
      <w:r w:rsidRPr="00B64148">
        <w:rPr>
          <w:rFonts w:cs="B Lotus" w:hint="cs"/>
          <w:color w:val="008000"/>
          <w:rtl/>
        </w:rPr>
        <w:t>عِنْدَهُ</w:t>
      </w:r>
      <w:r w:rsidRPr="00B64148">
        <w:rPr>
          <w:rFonts w:cs="B Lotus"/>
          <w:color w:val="008000"/>
          <w:rtl/>
        </w:rPr>
        <w:t xml:space="preserve">- </w:t>
      </w:r>
      <w:r w:rsidRPr="00B64148">
        <w:rPr>
          <w:rFonts w:cs="B Lotus" w:hint="cs"/>
          <w:color w:val="008000"/>
          <w:rtl/>
        </w:rPr>
        <w:t>عَنِ</w:t>
      </w:r>
      <w:r w:rsidRPr="00B64148">
        <w:rPr>
          <w:rFonts w:cs="B Lotus"/>
          <w:color w:val="008000"/>
          <w:rtl/>
        </w:rPr>
        <w:t xml:space="preserve"> </w:t>
      </w:r>
      <w:r w:rsidRPr="00B64148">
        <w:rPr>
          <w:rFonts w:cs="B Lotus" w:hint="cs"/>
          <w:color w:val="008000"/>
          <w:rtl/>
        </w:rPr>
        <w:t>الْحُورِ</w:t>
      </w:r>
      <w:r w:rsidRPr="00B64148">
        <w:rPr>
          <w:rFonts w:cs="B Lotus"/>
          <w:color w:val="008000"/>
          <w:rtl/>
        </w:rPr>
        <w:t xml:space="preserve"> </w:t>
      </w:r>
      <w:r w:rsidRPr="00B64148">
        <w:rPr>
          <w:rFonts w:cs="B Lotus" w:hint="cs"/>
          <w:color w:val="008000"/>
          <w:rtl/>
        </w:rPr>
        <w:t>الْعِينِ،</w:t>
      </w:r>
      <w:r w:rsidRPr="00B64148">
        <w:rPr>
          <w:rFonts w:cs="B Lotus"/>
          <w:color w:val="008000"/>
          <w:rtl/>
        </w:rPr>
        <w:t xml:space="preserve"> </w:t>
      </w:r>
      <w:r w:rsidRPr="00B64148">
        <w:rPr>
          <w:rFonts w:cs="B Lotus" w:hint="cs"/>
          <w:color w:val="008000"/>
          <w:rtl/>
        </w:rPr>
        <w:t>فَقَالَ</w:t>
      </w:r>
      <w:r w:rsidRPr="00B64148">
        <w:rPr>
          <w:rFonts w:cs="B Lotus"/>
          <w:color w:val="008000"/>
          <w:rtl/>
        </w:rPr>
        <w:t xml:space="preserve"> </w:t>
      </w:r>
      <w:r w:rsidRPr="00B64148">
        <w:rPr>
          <w:rFonts w:cs="B Lotus" w:hint="cs"/>
          <w:color w:val="008000"/>
          <w:rtl/>
        </w:rPr>
        <w:t>لَهُ</w:t>
      </w:r>
      <w:r w:rsidRPr="00B64148">
        <w:rPr>
          <w:rFonts w:cs="B Lotus"/>
          <w:color w:val="008000"/>
          <w:rtl/>
        </w:rPr>
        <w:t xml:space="preserve">: </w:t>
      </w:r>
      <w:r w:rsidRPr="00B64148">
        <w:rPr>
          <w:rFonts w:cs="B Lotus" w:hint="cs"/>
          <w:color w:val="008000"/>
          <w:rtl/>
        </w:rPr>
        <w:t>جُعِلْتُ</w:t>
      </w:r>
      <w:r w:rsidRPr="00B64148">
        <w:rPr>
          <w:rFonts w:cs="B Lotus"/>
          <w:color w:val="008000"/>
          <w:rtl/>
        </w:rPr>
        <w:t xml:space="preserve"> </w:t>
      </w:r>
      <w:r w:rsidRPr="00B64148">
        <w:rPr>
          <w:rFonts w:cs="B Lotus" w:hint="cs"/>
          <w:color w:val="008000"/>
          <w:rtl/>
        </w:rPr>
        <w:t>فِدَاكَ،</w:t>
      </w:r>
      <w:r w:rsidRPr="00B64148">
        <w:rPr>
          <w:rFonts w:cs="B Lotus"/>
          <w:color w:val="008000"/>
          <w:rtl/>
        </w:rPr>
        <w:t xml:space="preserve"> </w:t>
      </w:r>
      <w:r w:rsidRPr="00B64148">
        <w:rPr>
          <w:rFonts w:cs="B Lotus" w:hint="cs"/>
          <w:color w:val="008000"/>
          <w:rtl/>
        </w:rPr>
        <w:t>أَ</w:t>
      </w:r>
      <w:r w:rsidRPr="00B64148">
        <w:rPr>
          <w:rFonts w:cs="B Lotus"/>
          <w:color w:val="008000"/>
          <w:rtl/>
        </w:rPr>
        <w:t xml:space="preserve"> </w:t>
      </w:r>
      <w:r w:rsidRPr="00B64148">
        <w:rPr>
          <w:rFonts w:cs="B Lotus" w:hint="cs"/>
          <w:color w:val="008000"/>
          <w:rtl/>
        </w:rPr>
        <w:t>خَلْقٌ</w:t>
      </w:r>
      <w:r w:rsidRPr="00B64148">
        <w:rPr>
          <w:rFonts w:cs="B Lotus"/>
          <w:color w:val="008000"/>
          <w:rtl/>
        </w:rPr>
        <w:t xml:space="preserve"> </w:t>
      </w:r>
      <w:r w:rsidRPr="00B64148">
        <w:rPr>
          <w:rFonts w:cs="B Lotus" w:hint="cs"/>
          <w:color w:val="008000"/>
          <w:rtl/>
        </w:rPr>
        <w:t>مِنْ</w:t>
      </w:r>
      <w:r w:rsidRPr="00B64148">
        <w:rPr>
          <w:rFonts w:cs="B Lotus"/>
          <w:color w:val="008000"/>
          <w:rtl/>
        </w:rPr>
        <w:t xml:space="preserve"> </w:t>
      </w:r>
      <w:r w:rsidRPr="00B64148">
        <w:rPr>
          <w:rFonts w:cs="B Lotus" w:hint="cs"/>
          <w:color w:val="008000"/>
          <w:rtl/>
        </w:rPr>
        <w:t>خَلْقِ</w:t>
      </w:r>
      <w:r w:rsidRPr="00B64148">
        <w:rPr>
          <w:rFonts w:cs="B Lotus"/>
          <w:color w:val="008000"/>
          <w:rtl/>
        </w:rPr>
        <w:t xml:space="preserve"> </w:t>
      </w:r>
      <w:r w:rsidRPr="00B64148">
        <w:rPr>
          <w:rFonts w:cs="B Lotus" w:hint="cs"/>
          <w:color w:val="008000"/>
          <w:rtl/>
        </w:rPr>
        <w:t>الدُّنْيَا،</w:t>
      </w:r>
      <w:r w:rsidRPr="00B64148">
        <w:rPr>
          <w:rFonts w:cs="B Lotus"/>
          <w:color w:val="008000"/>
          <w:rtl/>
        </w:rPr>
        <w:t xml:space="preserve"> </w:t>
      </w:r>
      <w:r w:rsidRPr="00B64148">
        <w:rPr>
          <w:rFonts w:cs="B Lotus" w:hint="cs"/>
          <w:color w:val="008000"/>
          <w:rtl/>
        </w:rPr>
        <w:t>أَوْ</w:t>
      </w:r>
      <w:r w:rsidRPr="00B64148">
        <w:rPr>
          <w:rFonts w:cs="B Lotus"/>
          <w:color w:val="008000"/>
          <w:rtl/>
        </w:rPr>
        <w:t xml:space="preserve"> </w:t>
      </w:r>
      <w:r w:rsidRPr="00B64148">
        <w:rPr>
          <w:rFonts w:cs="B Lotus" w:hint="cs"/>
          <w:color w:val="008000"/>
          <w:rtl/>
        </w:rPr>
        <w:t>خَلْقٌ</w:t>
      </w:r>
      <w:r w:rsidRPr="00B64148">
        <w:rPr>
          <w:rFonts w:cs="B Lotus"/>
          <w:color w:val="008000"/>
          <w:rtl/>
        </w:rPr>
        <w:t xml:space="preserve"> </w:t>
      </w:r>
      <w:r w:rsidRPr="00B64148">
        <w:rPr>
          <w:rFonts w:cs="B Lotus" w:hint="cs"/>
          <w:color w:val="008000"/>
          <w:rtl/>
        </w:rPr>
        <w:t>مِنْ</w:t>
      </w:r>
      <w:r w:rsidRPr="00B64148">
        <w:rPr>
          <w:rFonts w:cs="B Lotus"/>
          <w:color w:val="008000"/>
          <w:rtl/>
        </w:rPr>
        <w:t xml:space="preserve"> </w:t>
      </w:r>
      <w:r w:rsidRPr="00B64148">
        <w:rPr>
          <w:rFonts w:cs="B Lotus" w:hint="cs"/>
          <w:color w:val="008000"/>
          <w:rtl/>
        </w:rPr>
        <w:t>خَلْقِ</w:t>
      </w:r>
      <w:r w:rsidRPr="00B64148">
        <w:rPr>
          <w:rFonts w:cs="B Lotus"/>
          <w:color w:val="008000"/>
          <w:rtl/>
        </w:rPr>
        <w:t xml:space="preserve"> </w:t>
      </w:r>
      <w:r w:rsidRPr="00B64148">
        <w:rPr>
          <w:rFonts w:cs="B Lotus" w:hint="cs"/>
          <w:color w:val="008000"/>
          <w:rtl/>
        </w:rPr>
        <w:t>الْجَنَّةِ؟فَقَالَ</w:t>
      </w:r>
      <w:r w:rsidRPr="00B64148">
        <w:rPr>
          <w:rFonts w:cs="B Lotus"/>
          <w:color w:val="008000"/>
          <w:rtl/>
        </w:rPr>
        <w:t xml:space="preserve"> </w:t>
      </w:r>
      <w:r w:rsidRPr="00B64148">
        <w:rPr>
          <w:rFonts w:cs="B Lotus" w:hint="cs"/>
          <w:color w:val="008000"/>
          <w:rtl/>
        </w:rPr>
        <w:t>لَهُ</w:t>
      </w:r>
      <w:r w:rsidRPr="00B64148">
        <w:rPr>
          <w:rFonts w:cs="B Lotus"/>
          <w:color w:val="008000"/>
          <w:rtl/>
        </w:rPr>
        <w:t>: «</w:t>
      </w:r>
      <w:r w:rsidRPr="00B64148">
        <w:rPr>
          <w:rFonts w:cs="B Lotus" w:hint="cs"/>
          <w:color w:val="008000"/>
          <w:rtl/>
        </w:rPr>
        <w:t>مَا</w:t>
      </w:r>
      <w:r w:rsidRPr="00B64148">
        <w:rPr>
          <w:rFonts w:cs="B Lotus"/>
          <w:color w:val="008000"/>
          <w:rtl/>
        </w:rPr>
        <w:t xml:space="preserve"> </w:t>
      </w:r>
      <w:r w:rsidRPr="00B64148">
        <w:rPr>
          <w:rFonts w:cs="B Lotus" w:hint="cs"/>
          <w:color w:val="008000"/>
          <w:rtl/>
        </w:rPr>
        <w:t>أَنْتَ</w:t>
      </w:r>
      <w:r w:rsidRPr="00B64148">
        <w:rPr>
          <w:rFonts w:cs="B Lotus"/>
          <w:color w:val="008000"/>
          <w:rtl/>
        </w:rPr>
        <w:t xml:space="preserve"> </w:t>
      </w:r>
      <w:r w:rsidRPr="00B64148">
        <w:rPr>
          <w:rFonts w:cs="B Lotus" w:hint="cs"/>
          <w:color w:val="008000"/>
          <w:rtl/>
        </w:rPr>
        <w:t>وَ</w:t>
      </w:r>
      <w:r w:rsidRPr="00B64148">
        <w:rPr>
          <w:rFonts w:cs="B Lotus"/>
          <w:color w:val="008000"/>
          <w:rtl/>
        </w:rPr>
        <w:t xml:space="preserve"> </w:t>
      </w:r>
      <w:r w:rsidRPr="00B64148">
        <w:rPr>
          <w:rFonts w:cs="B Lotus" w:hint="cs"/>
          <w:color w:val="008000"/>
          <w:rtl/>
        </w:rPr>
        <w:t>ذَاكَ</w:t>
      </w:r>
      <w:r w:rsidRPr="00B64148">
        <w:rPr>
          <w:rFonts w:cs="B Lotus"/>
          <w:color w:val="008000"/>
          <w:rtl/>
        </w:rPr>
        <w:t xml:space="preserve">! </w:t>
      </w:r>
      <w:r w:rsidRPr="00B64148">
        <w:rPr>
          <w:rFonts w:cs="B Lotus" w:hint="cs"/>
          <w:color w:val="008000"/>
          <w:rtl/>
        </w:rPr>
        <w:t>عَلَيْكَ</w:t>
      </w:r>
      <w:r w:rsidRPr="00B64148">
        <w:rPr>
          <w:rFonts w:cs="B Lotus"/>
          <w:color w:val="008000"/>
          <w:rtl/>
        </w:rPr>
        <w:t xml:space="preserve"> </w:t>
      </w:r>
      <w:r w:rsidRPr="00B64148">
        <w:rPr>
          <w:rFonts w:cs="B Lotus" w:hint="cs"/>
          <w:color w:val="008000"/>
          <w:rtl/>
        </w:rPr>
        <w:t>بِالصَّلَاةِ،</w:t>
      </w:r>
      <w:r w:rsidRPr="00B64148">
        <w:rPr>
          <w:rFonts w:cs="B Lotus"/>
          <w:color w:val="008000"/>
          <w:rtl/>
        </w:rPr>
        <w:t xml:space="preserve"> </w:t>
      </w:r>
      <w:r w:rsidRPr="00B64148">
        <w:rPr>
          <w:rFonts w:cs="B Lotus" w:hint="cs"/>
          <w:color w:val="008000"/>
          <w:rtl/>
        </w:rPr>
        <w:t>فَإِنَّ</w:t>
      </w:r>
      <w:r w:rsidRPr="00B64148">
        <w:rPr>
          <w:rFonts w:cs="B Lotus"/>
          <w:color w:val="008000"/>
          <w:rtl/>
        </w:rPr>
        <w:t xml:space="preserve"> </w:t>
      </w:r>
      <w:r w:rsidRPr="00B64148">
        <w:rPr>
          <w:rFonts w:cs="B Lotus" w:hint="cs"/>
          <w:color w:val="008000"/>
          <w:rtl/>
        </w:rPr>
        <w:t>آخِرَ</w:t>
      </w:r>
      <w:r w:rsidRPr="00B64148">
        <w:rPr>
          <w:rFonts w:cs="B Lotus"/>
          <w:color w:val="008000"/>
          <w:rtl/>
        </w:rPr>
        <w:t xml:space="preserve"> </w:t>
      </w:r>
      <w:r w:rsidRPr="00B64148">
        <w:rPr>
          <w:rFonts w:cs="B Lotus" w:hint="cs"/>
          <w:color w:val="008000"/>
          <w:rtl/>
        </w:rPr>
        <w:t>مَا</w:t>
      </w:r>
      <w:r w:rsidRPr="00B64148">
        <w:rPr>
          <w:rFonts w:cs="B Lotus"/>
          <w:color w:val="008000"/>
          <w:rtl/>
        </w:rPr>
        <w:t xml:space="preserve"> </w:t>
      </w:r>
      <w:r w:rsidRPr="00B64148">
        <w:rPr>
          <w:rFonts w:cs="B Lotus" w:hint="cs"/>
          <w:color w:val="008000"/>
          <w:rtl/>
        </w:rPr>
        <w:t>أَوْصَى</w:t>
      </w:r>
      <w:r w:rsidRPr="00B64148">
        <w:rPr>
          <w:rFonts w:cs="B Lotus"/>
          <w:color w:val="008000"/>
          <w:rtl/>
        </w:rPr>
        <w:t xml:space="preserve"> </w:t>
      </w:r>
      <w:r w:rsidRPr="00B64148">
        <w:rPr>
          <w:rFonts w:cs="B Lotus" w:hint="cs"/>
          <w:color w:val="008000"/>
          <w:rtl/>
        </w:rPr>
        <w:t>بِهِ</w:t>
      </w:r>
      <w:r w:rsidRPr="00B64148">
        <w:rPr>
          <w:rFonts w:cs="B Lotus"/>
          <w:color w:val="008000"/>
          <w:rtl/>
        </w:rPr>
        <w:t xml:space="preserve"> </w:t>
      </w:r>
      <w:r w:rsidRPr="00B64148">
        <w:rPr>
          <w:rFonts w:cs="B Lotus" w:hint="cs"/>
          <w:color w:val="008000"/>
          <w:rtl/>
        </w:rPr>
        <w:t>رَسُولُ</w:t>
      </w:r>
      <w:r w:rsidRPr="00B64148">
        <w:rPr>
          <w:rFonts w:cs="B Lotus"/>
          <w:color w:val="008000"/>
          <w:rtl/>
        </w:rPr>
        <w:t xml:space="preserve"> </w:t>
      </w:r>
      <w:r w:rsidRPr="00B64148">
        <w:rPr>
          <w:rFonts w:cs="B Lotus" w:hint="cs"/>
          <w:color w:val="008000"/>
          <w:rtl/>
        </w:rPr>
        <w:t>اللَّهِ</w:t>
      </w:r>
      <w:r w:rsidRPr="00B64148">
        <w:rPr>
          <w:rFonts w:cs="B Lotus"/>
          <w:color w:val="008000"/>
          <w:rtl/>
        </w:rPr>
        <w:t xml:space="preserve"> </w:t>
      </w:r>
      <w:r w:rsidRPr="00B64148">
        <w:rPr>
          <w:rFonts w:cs="B Lotus" w:hint="cs"/>
          <w:color w:val="008000"/>
          <w:rtl/>
        </w:rPr>
        <w:t>صَلَّى</w:t>
      </w:r>
      <w:r w:rsidRPr="00B64148">
        <w:rPr>
          <w:rFonts w:cs="B Lotus"/>
          <w:color w:val="008000"/>
          <w:rtl/>
        </w:rPr>
        <w:t xml:space="preserve"> </w:t>
      </w:r>
      <w:r w:rsidRPr="00B64148">
        <w:rPr>
          <w:rFonts w:cs="B Lotus" w:hint="cs"/>
          <w:color w:val="008000"/>
          <w:rtl/>
        </w:rPr>
        <w:t>اللَّهُ</w:t>
      </w:r>
      <w:r w:rsidRPr="00B64148">
        <w:rPr>
          <w:rFonts w:cs="B Lotus"/>
          <w:color w:val="008000"/>
          <w:rtl/>
        </w:rPr>
        <w:t xml:space="preserve"> </w:t>
      </w:r>
      <w:r w:rsidRPr="00B64148">
        <w:rPr>
          <w:rFonts w:cs="B Lotus" w:hint="cs"/>
          <w:color w:val="008000"/>
          <w:rtl/>
        </w:rPr>
        <w:t>عَلَيْهِ</w:t>
      </w:r>
      <w:r w:rsidRPr="00B64148">
        <w:rPr>
          <w:rFonts w:cs="B Lotus"/>
          <w:color w:val="008000"/>
          <w:rtl/>
        </w:rPr>
        <w:t xml:space="preserve"> </w:t>
      </w:r>
      <w:r w:rsidRPr="00B64148">
        <w:rPr>
          <w:rFonts w:cs="B Lotus" w:hint="cs"/>
          <w:color w:val="008000"/>
          <w:rtl/>
        </w:rPr>
        <w:t>وَ</w:t>
      </w:r>
      <w:r w:rsidRPr="00B64148">
        <w:rPr>
          <w:rFonts w:cs="B Lotus"/>
          <w:color w:val="008000"/>
          <w:rtl/>
        </w:rPr>
        <w:t xml:space="preserve"> </w:t>
      </w:r>
      <w:r w:rsidRPr="00B64148">
        <w:rPr>
          <w:rFonts w:cs="B Lotus" w:hint="cs"/>
          <w:color w:val="008000"/>
          <w:rtl/>
        </w:rPr>
        <w:t>آلِهِ</w:t>
      </w:r>
      <w:r w:rsidRPr="00B64148">
        <w:rPr>
          <w:rFonts w:cs="B Lotus"/>
          <w:color w:val="008000"/>
          <w:rtl/>
        </w:rPr>
        <w:t xml:space="preserve"> </w:t>
      </w:r>
      <w:r w:rsidRPr="00B64148">
        <w:rPr>
          <w:rFonts w:cs="B Lotus" w:hint="cs"/>
          <w:color w:val="008000"/>
          <w:rtl/>
        </w:rPr>
        <w:t>وَ</w:t>
      </w:r>
      <w:r w:rsidRPr="00B64148">
        <w:rPr>
          <w:rFonts w:cs="B Lotus"/>
          <w:color w:val="008000"/>
          <w:rtl/>
        </w:rPr>
        <w:t xml:space="preserve"> </w:t>
      </w:r>
      <w:r w:rsidRPr="00B64148">
        <w:rPr>
          <w:rFonts w:cs="B Lotus" w:hint="cs"/>
          <w:color w:val="008000"/>
          <w:rtl/>
        </w:rPr>
        <w:t>حَثَّ</w:t>
      </w:r>
      <w:r w:rsidRPr="00B64148">
        <w:rPr>
          <w:rFonts w:cs="B Lotus"/>
          <w:color w:val="008000"/>
          <w:rtl/>
        </w:rPr>
        <w:t xml:space="preserve"> </w:t>
      </w:r>
      <w:r w:rsidRPr="00B64148">
        <w:rPr>
          <w:rFonts w:cs="B Lotus" w:hint="cs"/>
          <w:color w:val="008000"/>
          <w:rtl/>
        </w:rPr>
        <w:t>عَلَيْهِ</w:t>
      </w:r>
      <w:r w:rsidRPr="00B64148">
        <w:rPr>
          <w:rFonts w:cs="B Lotus"/>
          <w:color w:val="008000"/>
          <w:rtl/>
        </w:rPr>
        <w:t xml:space="preserve"> </w:t>
      </w:r>
      <w:r w:rsidRPr="00B64148">
        <w:rPr>
          <w:rFonts w:cs="B Lotus" w:hint="cs"/>
          <w:color w:val="008000"/>
          <w:rtl/>
        </w:rPr>
        <w:t>الصَّلَاةُ</w:t>
      </w:r>
      <w:r w:rsidRPr="00B64148">
        <w:rPr>
          <w:rFonts w:cs="B Lotus"/>
          <w:color w:val="008000"/>
          <w:rtl/>
        </w:rPr>
        <w:t>.</w:t>
      </w:r>
      <w:r w:rsidRPr="00B64148">
        <w:rPr>
          <w:rFonts w:cs="B Lotus" w:hint="cs"/>
          <w:color w:val="008000"/>
          <w:rtl/>
        </w:rPr>
        <w:t xml:space="preserve"> إِيَّاكُمْ</w:t>
      </w:r>
      <w:r w:rsidRPr="00B64148">
        <w:rPr>
          <w:rFonts w:cs="B Lotus"/>
          <w:color w:val="008000"/>
          <w:rtl/>
        </w:rPr>
        <w:t xml:space="preserve"> </w:t>
      </w:r>
      <w:r w:rsidRPr="00B64148">
        <w:rPr>
          <w:rFonts w:cs="B Lotus" w:hint="cs"/>
          <w:color w:val="008000"/>
          <w:rtl/>
        </w:rPr>
        <w:t>أَنْ</w:t>
      </w:r>
      <w:r w:rsidRPr="00B64148">
        <w:rPr>
          <w:rFonts w:cs="B Lotus"/>
          <w:color w:val="008000"/>
          <w:rtl/>
        </w:rPr>
        <w:t xml:space="preserve"> </w:t>
      </w:r>
      <w:r w:rsidRPr="00B64148">
        <w:rPr>
          <w:rFonts w:cs="B Lotus" w:hint="cs"/>
          <w:color w:val="008000"/>
          <w:rtl/>
        </w:rPr>
        <w:t>يَسْتَخِفَّ</w:t>
      </w:r>
      <w:r w:rsidRPr="00B64148">
        <w:rPr>
          <w:rFonts w:cs="B Lotus"/>
          <w:color w:val="008000"/>
          <w:rtl/>
        </w:rPr>
        <w:t xml:space="preserve"> </w:t>
      </w:r>
      <w:r w:rsidRPr="00B64148">
        <w:rPr>
          <w:rFonts w:cs="B Lotus" w:hint="cs"/>
          <w:color w:val="008000"/>
          <w:rtl/>
        </w:rPr>
        <w:t>أَحَدُكُمْ</w:t>
      </w:r>
      <w:r w:rsidRPr="00B64148">
        <w:rPr>
          <w:rFonts w:cs="B Lotus"/>
          <w:color w:val="008000"/>
          <w:rtl/>
        </w:rPr>
        <w:t xml:space="preserve"> </w:t>
      </w:r>
      <w:r w:rsidRPr="00B64148">
        <w:rPr>
          <w:rFonts w:cs="B Lotus" w:hint="cs"/>
          <w:color w:val="008000"/>
          <w:rtl/>
        </w:rPr>
        <w:t>بِصَلَاتِهِ،</w:t>
      </w:r>
      <w:r w:rsidRPr="00B64148">
        <w:rPr>
          <w:rFonts w:cs="B Lotus"/>
          <w:color w:val="008000"/>
          <w:rtl/>
        </w:rPr>
        <w:t xml:space="preserve"> </w:t>
      </w:r>
      <w:r w:rsidRPr="00B64148">
        <w:rPr>
          <w:rFonts w:cs="B Lotus" w:hint="cs"/>
          <w:color w:val="008000"/>
          <w:rtl/>
        </w:rPr>
        <w:t>فَلَا</w:t>
      </w:r>
      <w:r w:rsidRPr="00B64148">
        <w:rPr>
          <w:rFonts w:cs="B Lotus"/>
          <w:color w:val="008000"/>
          <w:rtl/>
        </w:rPr>
        <w:t xml:space="preserve"> </w:t>
      </w:r>
      <w:r w:rsidRPr="00B64148">
        <w:rPr>
          <w:rFonts w:cs="B Lotus" w:hint="cs"/>
          <w:color w:val="008000"/>
          <w:rtl/>
        </w:rPr>
        <w:t>هُوَ</w:t>
      </w:r>
      <w:r w:rsidRPr="00B64148">
        <w:rPr>
          <w:rFonts w:cs="B Lotus"/>
          <w:color w:val="008000"/>
          <w:rtl/>
        </w:rPr>
        <w:t xml:space="preserve"> </w:t>
      </w:r>
      <w:r w:rsidRPr="00B64148">
        <w:rPr>
          <w:rFonts w:cs="B Lotus" w:hint="cs"/>
          <w:color w:val="008000"/>
          <w:rtl/>
        </w:rPr>
        <w:t>إِذَا</w:t>
      </w:r>
      <w:r w:rsidRPr="00B64148">
        <w:rPr>
          <w:rFonts w:cs="B Lotus"/>
          <w:color w:val="008000"/>
          <w:rtl/>
        </w:rPr>
        <w:t xml:space="preserve"> </w:t>
      </w:r>
      <w:r w:rsidRPr="00B64148">
        <w:rPr>
          <w:rFonts w:cs="B Lotus" w:hint="cs"/>
          <w:color w:val="008000"/>
          <w:rtl/>
        </w:rPr>
        <w:t>كَانَ</w:t>
      </w:r>
      <w:r w:rsidRPr="00B64148">
        <w:rPr>
          <w:rFonts w:cs="B Lotus"/>
          <w:color w:val="008000"/>
          <w:rtl/>
        </w:rPr>
        <w:t xml:space="preserve"> </w:t>
      </w:r>
      <w:r w:rsidRPr="00B64148">
        <w:rPr>
          <w:rFonts w:cs="B Lotus" w:hint="cs"/>
          <w:color w:val="008000"/>
          <w:rtl/>
        </w:rPr>
        <w:t>شَابّاً</w:t>
      </w:r>
      <w:r w:rsidRPr="00B64148">
        <w:rPr>
          <w:rFonts w:cs="B Lotus"/>
          <w:color w:val="008000"/>
          <w:rtl/>
        </w:rPr>
        <w:t xml:space="preserve"> </w:t>
      </w:r>
      <w:r w:rsidRPr="00B64148">
        <w:rPr>
          <w:rFonts w:cs="B Lotus" w:hint="cs"/>
          <w:color w:val="008000"/>
          <w:rtl/>
        </w:rPr>
        <w:t>أَتَمَّهَا،</w:t>
      </w:r>
      <w:r w:rsidRPr="00B64148">
        <w:rPr>
          <w:rFonts w:cs="B Lotus"/>
          <w:color w:val="008000"/>
          <w:rtl/>
        </w:rPr>
        <w:t xml:space="preserve"> </w:t>
      </w:r>
      <w:r w:rsidRPr="00B64148">
        <w:rPr>
          <w:rFonts w:cs="B Lotus" w:hint="cs"/>
          <w:color w:val="008000"/>
          <w:rtl/>
        </w:rPr>
        <w:t>وَ</w:t>
      </w:r>
      <w:r w:rsidRPr="00B64148">
        <w:rPr>
          <w:rFonts w:cs="B Lotus"/>
          <w:color w:val="008000"/>
          <w:rtl/>
        </w:rPr>
        <w:t xml:space="preserve"> </w:t>
      </w:r>
      <w:r w:rsidRPr="00B64148">
        <w:rPr>
          <w:rFonts w:cs="B Lotus" w:hint="cs"/>
          <w:color w:val="008000"/>
          <w:rtl/>
        </w:rPr>
        <w:t>لَا</w:t>
      </w:r>
      <w:r w:rsidRPr="00B64148">
        <w:rPr>
          <w:rFonts w:cs="B Lotus"/>
          <w:color w:val="008000"/>
          <w:rtl/>
        </w:rPr>
        <w:t xml:space="preserve"> </w:t>
      </w:r>
      <w:r w:rsidRPr="00B64148">
        <w:rPr>
          <w:rFonts w:cs="B Lotus" w:hint="cs"/>
          <w:color w:val="008000"/>
          <w:rtl/>
        </w:rPr>
        <w:t>هُوَ</w:t>
      </w:r>
      <w:r w:rsidRPr="00B64148">
        <w:rPr>
          <w:rFonts w:cs="B Lotus"/>
          <w:color w:val="008000"/>
          <w:rtl/>
        </w:rPr>
        <w:t xml:space="preserve"> </w:t>
      </w:r>
      <w:r w:rsidRPr="00B64148">
        <w:rPr>
          <w:rFonts w:cs="B Lotus" w:hint="cs"/>
          <w:color w:val="008000"/>
          <w:rtl/>
        </w:rPr>
        <w:t>إِذَا</w:t>
      </w:r>
      <w:r w:rsidRPr="00B64148">
        <w:rPr>
          <w:rFonts w:cs="B Lotus"/>
          <w:color w:val="008000"/>
          <w:rtl/>
        </w:rPr>
        <w:t xml:space="preserve"> </w:t>
      </w:r>
      <w:r w:rsidRPr="00B64148">
        <w:rPr>
          <w:rFonts w:cs="B Lotus" w:hint="cs"/>
          <w:color w:val="008000"/>
          <w:rtl/>
        </w:rPr>
        <w:t>كَانَ</w:t>
      </w:r>
      <w:r w:rsidRPr="00B64148">
        <w:rPr>
          <w:rFonts w:cs="B Lotus"/>
          <w:color w:val="008000"/>
          <w:rtl/>
        </w:rPr>
        <w:t xml:space="preserve"> </w:t>
      </w:r>
      <w:r w:rsidRPr="00B64148">
        <w:rPr>
          <w:rFonts w:cs="B Lotus" w:hint="cs"/>
          <w:color w:val="008000"/>
          <w:rtl/>
        </w:rPr>
        <w:t>شَيْخاً</w:t>
      </w:r>
      <w:r w:rsidRPr="00B64148">
        <w:rPr>
          <w:rFonts w:cs="B Lotus"/>
          <w:color w:val="008000"/>
          <w:rtl/>
        </w:rPr>
        <w:t xml:space="preserve"> </w:t>
      </w:r>
      <w:r w:rsidRPr="00B64148">
        <w:rPr>
          <w:rFonts w:cs="B Lotus" w:hint="cs"/>
          <w:color w:val="008000"/>
          <w:rtl/>
        </w:rPr>
        <w:t>قَوِيَ</w:t>
      </w:r>
      <w:r w:rsidRPr="00B64148">
        <w:rPr>
          <w:rFonts w:cs="B Lotus"/>
          <w:color w:val="008000"/>
          <w:rtl/>
        </w:rPr>
        <w:t xml:space="preserve"> </w:t>
      </w:r>
      <w:r w:rsidRPr="00B64148">
        <w:rPr>
          <w:rFonts w:cs="B Lotus" w:hint="cs"/>
          <w:color w:val="008000"/>
          <w:rtl/>
        </w:rPr>
        <w:t>عَلَيْهَا</w:t>
      </w:r>
      <w:r w:rsidRPr="00B64148">
        <w:rPr>
          <w:rFonts w:cs="B Lotus"/>
          <w:color w:val="008000"/>
          <w:rtl/>
        </w:rPr>
        <w:t xml:space="preserve">. </w:t>
      </w:r>
      <w:r w:rsidRPr="00B64148">
        <w:rPr>
          <w:rFonts w:cs="B Lotus" w:hint="cs"/>
          <w:color w:val="008000"/>
          <w:rtl/>
        </w:rPr>
        <w:t>وَ</w:t>
      </w:r>
      <w:r w:rsidRPr="00B64148">
        <w:rPr>
          <w:rFonts w:cs="B Lotus"/>
          <w:color w:val="008000"/>
          <w:rtl/>
        </w:rPr>
        <w:t xml:space="preserve"> </w:t>
      </w:r>
      <w:r w:rsidRPr="00B64148">
        <w:rPr>
          <w:rFonts w:cs="B Lotus" w:hint="cs"/>
          <w:color w:val="008000"/>
          <w:rtl/>
        </w:rPr>
        <w:t>مَا</w:t>
      </w:r>
      <w:r w:rsidRPr="00B64148">
        <w:rPr>
          <w:rFonts w:cs="B Lotus"/>
          <w:color w:val="008000"/>
          <w:rtl/>
        </w:rPr>
        <w:t xml:space="preserve"> </w:t>
      </w:r>
      <w:r w:rsidRPr="00B64148">
        <w:rPr>
          <w:rFonts w:cs="B Lotus" w:hint="cs"/>
          <w:color w:val="008000"/>
          <w:rtl/>
        </w:rPr>
        <w:t>أَشَدَّ</w:t>
      </w:r>
      <w:r w:rsidRPr="00B64148">
        <w:rPr>
          <w:rFonts w:cs="B Lotus"/>
          <w:color w:val="008000"/>
          <w:rtl/>
        </w:rPr>
        <w:t xml:space="preserve"> </w:t>
      </w:r>
      <w:r w:rsidRPr="00B64148">
        <w:rPr>
          <w:rFonts w:cs="B Lotus" w:hint="cs"/>
          <w:color w:val="008000"/>
          <w:rtl/>
        </w:rPr>
        <w:t>مِنْ</w:t>
      </w:r>
      <w:r w:rsidRPr="00B64148">
        <w:rPr>
          <w:rFonts w:cs="B Lotus"/>
          <w:color w:val="008000"/>
          <w:rtl/>
        </w:rPr>
        <w:t xml:space="preserve"> </w:t>
      </w:r>
      <w:r w:rsidRPr="00B64148">
        <w:rPr>
          <w:rFonts w:cs="B Lotus" w:hint="cs"/>
          <w:color w:val="008000"/>
          <w:rtl/>
        </w:rPr>
        <w:t>سَرِقَةِ</w:t>
      </w:r>
      <w:r w:rsidRPr="00B64148">
        <w:rPr>
          <w:rFonts w:cs="B Lotus"/>
          <w:color w:val="008000"/>
          <w:rtl/>
        </w:rPr>
        <w:t xml:space="preserve"> </w:t>
      </w:r>
      <w:r w:rsidRPr="00B64148">
        <w:rPr>
          <w:rFonts w:cs="B Lotus" w:hint="cs"/>
          <w:color w:val="008000"/>
          <w:rtl/>
        </w:rPr>
        <w:t>الصَّلَاةِ</w:t>
      </w:r>
      <w:r w:rsidRPr="00B64148">
        <w:rPr>
          <w:rFonts w:cs="B Lotus"/>
          <w:color w:val="008000"/>
          <w:u w:val="single"/>
          <w:rtl/>
        </w:rPr>
        <w:t xml:space="preserve">! </w:t>
      </w:r>
      <w:r w:rsidRPr="00B64148">
        <w:rPr>
          <w:rFonts w:cs="B Lotus" w:hint="cs"/>
          <w:color w:val="008000"/>
          <w:u w:val="single"/>
          <w:rtl/>
        </w:rPr>
        <w:t>فَإِذَا</w:t>
      </w:r>
      <w:r w:rsidRPr="00B64148">
        <w:rPr>
          <w:rFonts w:cs="B Lotus"/>
          <w:color w:val="008000"/>
          <w:u w:val="single"/>
          <w:rtl/>
        </w:rPr>
        <w:t xml:space="preserve"> </w:t>
      </w:r>
      <w:r w:rsidRPr="00B64148">
        <w:rPr>
          <w:rFonts w:cs="B Lotus" w:hint="cs"/>
          <w:color w:val="008000"/>
          <w:u w:val="single"/>
          <w:rtl/>
        </w:rPr>
        <w:t>قَامَ</w:t>
      </w:r>
      <w:r w:rsidRPr="00B64148">
        <w:rPr>
          <w:rFonts w:cs="B Lotus"/>
          <w:color w:val="008000"/>
          <w:u w:val="single"/>
          <w:rtl/>
        </w:rPr>
        <w:t xml:space="preserve"> </w:t>
      </w:r>
      <w:r w:rsidRPr="00B64148">
        <w:rPr>
          <w:rFonts w:cs="B Lotus" w:hint="cs"/>
          <w:color w:val="008000"/>
          <w:u w:val="single"/>
          <w:rtl/>
        </w:rPr>
        <w:t>أَحَدُكُمْ</w:t>
      </w:r>
      <w:r w:rsidRPr="00B64148">
        <w:rPr>
          <w:rFonts w:cs="B Lotus"/>
          <w:color w:val="008000"/>
          <w:u w:val="single"/>
          <w:rtl/>
        </w:rPr>
        <w:t xml:space="preserve"> </w:t>
      </w:r>
      <w:r w:rsidRPr="00B64148">
        <w:rPr>
          <w:rFonts w:cs="B Lotus" w:hint="cs"/>
          <w:color w:val="008000"/>
          <w:u w:val="single"/>
          <w:rtl/>
        </w:rPr>
        <w:t>فَلْيَعْتَدِلْ،</w:t>
      </w:r>
      <w:r w:rsidRPr="00B64148">
        <w:rPr>
          <w:rFonts w:cs="B Lotus"/>
          <w:color w:val="008000"/>
          <w:u w:val="single"/>
          <w:rtl/>
        </w:rPr>
        <w:t xml:space="preserve"> </w:t>
      </w:r>
      <w:r w:rsidRPr="00B64148">
        <w:rPr>
          <w:rFonts w:cs="B Lotus" w:hint="cs"/>
          <w:color w:val="008000"/>
          <w:u w:val="single"/>
          <w:rtl/>
        </w:rPr>
        <w:t>وَ</w:t>
      </w:r>
      <w:r w:rsidRPr="00B64148">
        <w:rPr>
          <w:rFonts w:cs="B Lotus"/>
          <w:color w:val="008000"/>
          <w:u w:val="single"/>
          <w:rtl/>
        </w:rPr>
        <w:t xml:space="preserve"> </w:t>
      </w:r>
      <w:r w:rsidRPr="00B64148">
        <w:rPr>
          <w:rFonts w:cs="B Lotus" w:hint="cs"/>
          <w:color w:val="008000"/>
          <w:u w:val="single"/>
          <w:rtl/>
        </w:rPr>
        <w:t>إِذَا</w:t>
      </w:r>
      <w:r w:rsidRPr="00B64148">
        <w:rPr>
          <w:rFonts w:cs="B Lotus"/>
          <w:color w:val="008000"/>
          <w:u w:val="single"/>
          <w:rtl/>
        </w:rPr>
        <w:t xml:space="preserve"> </w:t>
      </w:r>
      <w:r w:rsidRPr="00B64148">
        <w:rPr>
          <w:rFonts w:cs="B Lotus" w:hint="cs"/>
          <w:color w:val="008000"/>
          <w:u w:val="single"/>
          <w:rtl/>
        </w:rPr>
        <w:t>رَكَعَ</w:t>
      </w:r>
      <w:r w:rsidRPr="00B64148">
        <w:rPr>
          <w:rFonts w:cs="B Lotus"/>
          <w:color w:val="008000"/>
          <w:u w:val="single"/>
          <w:rtl/>
        </w:rPr>
        <w:t xml:space="preserve"> </w:t>
      </w:r>
      <w:r w:rsidRPr="00B64148">
        <w:rPr>
          <w:rFonts w:cs="B Lotus" w:hint="cs"/>
          <w:color w:val="008000"/>
          <w:u w:val="single"/>
          <w:rtl/>
        </w:rPr>
        <w:t>فَلْيَتَمَكَّنْ،</w:t>
      </w:r>
      <w:r w:rsidRPr="00B64148">
        <w:rPr>
          <w:rFonts w:cs="B Lotus"/>
          <w:color w:val="008000"/>
          <w:u w:val="single"/>
          <w:rtl/>
        </w:rPr>
        <w:t xml:space="preserve"> </w:t>
      </w:r>
      <w:r w:rsidRPr="00B64148">
        <w:rPr>
          <w:rFonts w:cs="B Lotus" w:hint="cs"/>
          <w:color w:val="008000"/>
          <w:u w:val="single"/>
          <w:rtl/>
        </w:rPr>
        <w:t>وَ</w:t>
      </w:r>
      <w:r w:rsidRPr="00B64148">
        <w:rPr>
          <w:rFonts w:cs="B Lotus"/>
          <w:color w:val="008000"/>
          <w:u w:val="single"/>
          <w:rtl/>
        </w:rPr>
        <w:t xml:space="preserve"> </w:t>
      </w:r>
      <w:r w:rsidRPr="00B64148">
        <w:rPr>
          <w:rFonts w:cs="B Lotus" w:hint="cs"/>
          <w:color w:val="008000"/>
          <w:u w:val="single"/>
          <w:rtl/>
        </w:rPr>
        <w:t>إِذَا</w:t>
      </w:r>
      <w:r w:rsidRPr="00B64148">
        <w:rPr>
          <w:rFonts w:cs="B Lotus"/>
          <w:color w:val="008000"/>
          <w:u w:val="single"/>
          <w:rtl/>
        </w:rPr>
        <w:t xml:space="preserve"> </w:t>
      </w:r>
      <w:r w:rsidRPr="00B64148">
        <w:rPr>
          <w:rFonts w:cs="B Lotus" w:hint="cs"/>
          <w:color w:val="008000"/>
          <w:u w:val="single"/>
          <w:rtl/>
        </w:rPr>
        <w:t>رَفَعَ</w:t>
      </w:r>
      <w:r w:rsidRPr="00B64148">
        <w:rPr>
          <w:rFonts w:cs="B Lotus"/>
          <w:color w:val="008000"/>
          <w:u w:val="single"/>
          <w:rtl/>
        </w:rPr>
        <w:t xml:space="preserve"> </w:t>
      </w:r>
      <w:r w:rsidRPr="00B64148">
        <w:rPr>
          <w:rFonts w:cs="B Lotus" w:hint="cs"/>
          <w:color w:val="008000"/>
          <w:u w:val="single"/>
          <w:rtl/>
        </w:rPr>
        <w:t>رَأْسَهُ</w:t>
      </w:r>
      <w:r w:rsidRPr="00B64148">
        <w:rPr>
          <w:rFonts w:cs="B Lotus"/>
          <w:color w:val="008000"/>
          <w:u w:val="single"/>
          <w:rtl/>
        </w:rPr>
        <w:t xml:space="preserve"> </w:t>
      </w:r>
      <w:r w:rsidRPr="00B64148">
        <w:rPr>
          <w:rFonts w:cs="B Lotus" w:hint="cs"/>
          <w:color w:val="008000"/>
          <w:u w:val="single"/>
          <w:rtl/>
        </w:rPr>
        <w:t>فَلْيَعْتَدِلْ،</w:t>
      </w:r>
      <w:r w:rsidRPr="00B64148">
        <w:rPr>
          <w:rFonts w:cs="B Lotus"/>
          <w:color w:val="008000"/>
          <w:u w:val="single"/>
          <w:rtl/>
        </w:rPr>
        <w:t xml:space="preserve"> </w:t>
      </w:r>
      <w:r w:rsidRPr="00B64148">
        <w:rPr>
          <w:rFonts w:cs="B Lotus" w:hint="cs"/>
          <w:color w:val="008000"/>
          <w:u w:val="single"/>
          <w:rtl/>
        </w:rPr>
        <w:t>وَ</w:t>
      </w:r>
      <w:r w:rsidRPr="00B64148">
        <w:rPr>
          <w:rFonts w:cs="B Lotus"/>
          <w:color w:val="008000"/>
          <w:u w:val="single"/>
          <w:rtl/>
        </w:rPr>
        <w:t xml:space="preserve"> </w:t>
      </w:r>
      <w:r w:rsidRPr="00B64148">
        <w:rPr>
          <w:rFonts w:cs="B Lotus" w:hint="cs"/>
          <w:color w:val="008000"/>
          <w:u w:val="single"/>
          <w:rtl/>
        </w:rPr>
        <w:t>إِذَا</w:t>
      </w:r>
      <w:r w:rsidRPr="00B64148">
        <w:rPr>
          <w:rFonts w:cs="B Lotus"/>
          <w:color w:val="008000"/>
          <w:u w:val="single"/>
          <w:rtl/>
        </w:rPr>
        <w:t xml:space="preserve"> </w:t>
      </w:r>
      <w:r w:rsidRPr="00B64148">
        <w:rPr>
          <w:rFonts w:cs="B Lotus" w:hint="cs"/>
          <w:color w:val="008000"/>
          <w:u w:val="single"/>
          <w:rtl/>
        </w:rPr>
        <w:t>سَجَدَ</w:t>
      </w:r>
      <w:r w:rsidRPr="00B64148">
        <w:rPr>
          <w:rFonts w:cs="B Lotus"/>
          <w:color w:val="008000"/>
          <w:u w:val="single"/>
          <w:rtl/>
        </w:rPr>
        <w:t xml:space="preserve"> </w:t>
      </w:r>
      <w:r w:rsidRPr="00B64148">
        <w:rPr>
          <w:rFonts w:cs="B Lotus" w:hint="cs"/>
          <w:color w:val="008000"/>
          <w:u w:val="single"/>
          <w:rtl/>
        </w:rPr>
        <w:t>فَلْيَنْفَرِجْ</w:t>
      </w:r>
      <w:r w:rsidRPr="00B64148">
        <w:rPr>
          <w:rFonts w:cs="B Lotus"/>
          <w:color w:val="008000"/>
          <w:u w:val="single"/>
          <w:rtl/>
        </w:rPr>
        <w:t xml:space="preserve"> </w:t>
      </w:r>
      <w:r w:rsidRPr="00B64148">
        <w:rPr>
          <w:rFonts w:cs="B Lotus" w:hint="cs"/>
          <w:color w:val="008000"/>
          <w:u w:val="single"/>
          <w:rtl/>
        </w:rPr>
        <w:t>وَ</w:t>
      </w:r>
      <w:r w:rsidRPr="00B64148">
        <w:rPr>
          <w:rFonts w:cs="B Lotus"/>
          <w:color w:val="008000"/>
          <w:u w:val="single"/>
          <w:rtl/>
        </w:rPr>
        <w:t xml:space="preserve"> </w:t>
      </w:r>
      <w:r w:rsidRPr="00B64148">
        <w:rPr>
          <w:rFonts w:cs="B Lotus" w:hint="cs"/>
          <w:color w:val="008000"/>
          <w:u w:val="single"/>
          <w:rtl/>
        </w:rPr>
        <w:t>لْيَتَمَكَّنْ،</w:t>
      </w:r>
      <w:r w:rsidRPr="00B64148">
        <w:rPr>
          <w:rFonts w:cs="B Lotus"/>
          <w:color w:val="008000"/>
          <w:u w:val="single"/>
          <w:rtl/>
        </w:rPr>
        <w:t xml:space="preserve"> </w:t>
      </w:r>
      <w:r w:rsidRPr="00B64148">
        <w:rPr>
          <w:rFonts w:cs="B Lotus" w:hint="cs"/>
          <w:color w:val="008000"/>
          <w:u w:val="single"/>
          <w:rtl/>
        </w:rPr>
        <w:t>فَإِذَا</w:t>
      </w:r>
      <w:r w:rsidRPr="00B64148">
        <w:rPr>
          <w:rFonts w:cs="B Lotus"/>
          <w:color w:val="008000"/>
          <w:u w:val="single"/>
          <w:rtl/>
        </w:rPr>
        <w:t xml:space="preserve"> </w:t>
      </w:r>
      <w:r w:rsidRPr="00B64148">
        <w:rPr>
          <w:rFonts w:cs="B Lotus" w:hint="cs"/>
          <w:color w:val="008000"/>
          <w:u w:val="single"/>
          <w:rtl/>
        </w:rPr>
        <w:t>رَفَعَ</w:t>
      </w:r>
      <w:r w:rsidRPr="00B64148">
        <w:rPr>
          <w:rFonts w:cs="B Lotus"/>
          <w:color w:val="008000"/>
          <w:u w:val="single"/>
          <w:rtl/>
        </w:rPr>
        <w:t xml:space="preserve"> </w:t>
      </w:r>
      <w:r w:rsidRPr="00B64148">
        <w:rPr>
          <w:rFonts w:cs="B Lotus" w:hint="cs"/>
          <w:color w:val="008000"/>
          <w:u w:val="single"/>
          <w:rtl/>
        </w:rPr>
        <w:t>رَأْسَهُ</w:t>
      </w:r>
      <w:r w:rsidRPr="00B64148">
        <w:rPr>
          <w:rFonts w:cs="B Lotus"/>
          <w:color w:val="008000"/>
          <w:u w:val="single"/>
          <w:rtl/>
        </w:rPr>
        <w:t xml:space="preserve"> </w:t>
      </w:r>
      <w:r w:rsidRPr="00B64148">
        <w:rPr>
          <w:rFonts w:cs="B Lotus" w:hint="cs"/>
          <w:color w:val="008000"/>
          <w:u w:val="single"/>
          <w:rtl/>
        </w:rPr>
        <w:t>فَلْيَعْتَدِلْ،</w:t>
      </w:r>
      <w:r w:rsidRPr="00B64148">
        <w:rPr>
          <w:rFonts w:cs="B Lotus"/>
          <w:color w:val="008000"/>
          <w:u w:val="single"/>
          <w:rtl/>
        </w:rPr>
        <w:t xml:space="preserve"> </w:t>
      </w:r>
      <w:r w:rsidRPr="00B64148">
        <w:rPr>
          <w:rFonts w:cs="B Lotus" w:hint="cs"/>
          <w:color w:val="008000"/>
          <w:u w:val="single"/>
          <w:rtl/>
        </w:rPr>
        <w:t>وَ</w:t>
      </w:r>
      <w:r w:rsidRPr="00B64148">
        <w:rPr>
          <w:rFonts w:cs="B Lotus"/>
          <w:color w:val="008000"/>
          <w:u w:val="single"/>
          <w:rtl/>
        </w:rPr>
        <w:t xml:space="preserve"> </w:t>
      </w:r>
      <w:r w:rsidRPr="00B64148">
        <w:rPr>
          <w:rFonts w:cs="B Lotus" w:hint="cs"/>
          <w:color w:val="008000"/>
          <w:u w:val="single"/>
          <w:rtl/>
        </w:rPr>
        <w:t>إِذَا</w:t>
      </w:r>
      <w:r w:rsidRPr="00B64148">
        <w:rPr>
          <w:rFonts w:cs="B Lotus"/>
          <w:color w:val="008000"/>
          <w:u w:val="single"/>
          <w:rtl/>
        </w:rPr>
        <w:t xml:space="preserve"> </w:t>
      </w:r>
      <w:r w:rsidRPr="00B64148">
        <w:rPr>
          <w:rFonts w:cs="B Lotus" w:hint="cs"/>
          <w:color w:val="008000"/>
          <w:u w:val="single"/>
          <w:rtl/>
        </w:rPr>
        <w:t>سَجَدَ</w:t>
      </w:r>
      <w:r w:rsidRPr="00B64148">
        <w:rPr>
          <w:rFonts w:cs="B Lotus"/>
          <w:color w:val="008000"/>
          <w:u w:val="single"/>
          <w:rtl/>
        </w:rPr>
        <w:t xml:space="preserve"> </w:t>
      </w:r>
      <w:r w:rsidRPr="00B64148">
        <w:rPr>
          <w:rFonts w:cs="B Lotus" w:hint="cs"/>
          <w:color w:val="008000"/>
          <w:u w:val="single"/>
          <w:rtl/>
        </w:rPr>
        <w:t>فَلْيَنْفَرِجْ،</w:t>
      </w:r>
      <w:r w:rsidRPr="00B64148">
        <w:rPr>
          <w:rFonts w:cs="B Lotus"/>
          <w:color w:val="008000"/>
          <w:u w:val="single"/>
          <w:rtl/>
        </w:rPr>
        <w:t xml:space="preserve"> </w:t>
      </w:r>
      <w:r w:rsidRPr="00B64148">
        <w:rPr>
          <w:rFonts w:cs="B Lotus" w:hint="cs"/>
          <w:color w:val="008000"/>
          <w:u w:val="single"/>
          <w:rtl/>
        </w:rPr>
        <w:t>فَإِذَا</w:t>
      </w:r>
      <w:r w:rsidRPr="00B64148">
        <w:rPr>
          <w:rFonts w:cs="B Lotus"/>
          <w:color w:val="008000"/>
          <w:u w:val="single"/>
          <w:rtl/>
        </w:rPr>
        <w:t xml:space="preserve"> </w:t>
      </w:r>
      <w:r w:rsidRPr="00B64148">
        <w:rPr>
          <w:rFonts w:cs="B Lotus" w:hint="cs"/>
          <w:color w:val="008000"/>
          <w:u w:val="single"/>
          <w:rtl/>
        </w:rPr>
        <w:t>رَفَعَ</w:t>
      </w:r>
      <w:r w:rsidRPr="00B64148">
        <w:rPr>
          <w:rFonts w:cs="B Lotus"/>
          <w:color w:val="008000"/>
          <w:u w:val="single"/>
          <w:rtl/>
        </w:rPr>
        <w:t xml:space="preserve"> </w:t>
      </w:r>
      <w:r w:rsidRPr="00B64148">
        <w:rPr>
          <w:rFonts w:cs="B Lotus" w:hint="cs"/>
          <w:color w:val="008000"/>
          <w:u w:val="single"/>
          <w:rtl/>
        </w:rPr>
        <w:t>رَأْسَهُ</w:t>
      </w:r>
      <w:r w:rsidRPr="00B64148">
        <w:rPr>
          <w:rFonts w:cs="B Lotus"/>
          <w:color w:val="008000"/>
          <w:u w:val="single"/>
          <w:rtl/>
        </w:rPr>
        <w:t xml:space="preserve"> </w:t>
      </w:r>
      <w:r w:rsidRPr="00B64148">
        <w:rPr>
          <w:rFonts w:cs="B Lotus" w:hint="cs"/>
          <w:color w:val="008000"/>
          <w:u w:val="single"/>
          <w:rtl/>
        </w:rPr>
        <w:t>فَلْيَلْبَثْ</w:t>
      </w:r>
      <w:r w:rsidRPr="00B64148">
        <w:rPr>
          <w:rFonts w:cs="B Lotus"/>
          <w:color w:val="008000"/>
          <w:u w:val="single"/>
          <w:rtl/>
        </w:rPr>
        <w:t xml:space="preserve"> </w:t>
      </w:r>
      <w:r w:rsidRPr="00B64148">
        <w:rPr>
          <w:rFonts w:cs="B Lotus" w:hint="cs"/>
          <w:color w:val="008000"/>
          <w:u w:val="single"/>
          <w:rtl/>
        </w:rPr>
        <w:t>حَتَّى</w:t>
      </w:r>
      <w:r w:rsidRPr="00B64148">
        <w:rPr>
          <w:rFonts w:cs="B Lotus"/>
          <w:color w:val="008000"/>
          <w:u w:val="single"/>
          <w:rtl/>
        </w:rPr>
        <w:t xml:space="preserve"> </w:t>
      </w:r>
      <w:r w:rsidRPr="00B64148">
        <w:rPr>
          <w:rFonts w:cs="B Lotus" w:hint="cs"/>
          <w:color w:val="008000"/>
          <w:u w:val="single"/>
          <w:rtl/>
        </w:rPr>
        <w:t>يَسْكُنَ</w:t>
      </w:r>
      <w:r w:rsidRPr="00B64148">
        <w:rPr>
          <w:rFonts w:cs="B Lotus" w:hint="eastAsia"/>
          <w:rtl/>
        </w:rPr>
        <w:t>»</w:t>
      </w:r>
      <w:r w:rsidRPr="00B64148">
        <w:rPr>
          <w:rFonts w:cs="B Lotus"/>
          <w:vertAlign w:val="superscript"/>
          <w:rtl/>
        </w:rPr>
        <w:footnoteReference w:id="6"/>
      </w:r>
    </w:p>
    <w:p w:rsidR="00B64148" w:rsidRDefault="00B64148" w:rsidP="006621E4">
      <w:pPr>
        <w:jc w:val="both"/>
        <w:rPr>
          <w:rFonts w:cs="B Lotus"/>
          <w:rtl/>
        </w:rPr>
      </w:pPr>
      <w:r>
        <w:rPr>
          <w:rFonts w:cs="B Lotus" w:hint="cs"/>
          <w:rtl/>
        </w:rPr>
        <w:t>این روایت استقرار را در سه مورد مطرح کرده است: «اذا رکع فلیتمکّن» و تمکّن را به استقرار معنا کرده اند؛ «اذا سجد فلینفرج و لیتمکن»؛ «اذا رفع رأسه فلیلبث حتی یسکن»</w:t>
      </w:r>
      <w:r w:rsidR="005B145F">
        <w:rPr>
          <w:rFonts w:cs="B Lotus" w:hint="cs"/>
          <w:rtl/>
        </w:rPr>
        <w:t xml:space="preserve"> درنگ کند تا آرامش و استقرار پیدا کند.</w:t>
      </w:r>
    </w:p>
    <w:p w:rsidR="005B145F" w:rsidRDefault="005B145F" w:rsidP="006621E4">
      <w:pPr>
        <w:jc w:val="both"/>
        <w:rPr>
          <w:rFonts w:cs="B Lotus"/>
          <w:rtl/>
        </w:rPr>
      </w:pPr>
      <w:r>
        <w:rPr>
          <w:rFonts w:cs="B Lotus" w:hint="cs"/>
          <w:rtl/>
        </w:rPr>
        <w:t>این مطلب را به الغای خصوصیت ضمیمه می شود که وقتی در سجود و در رکوع و بین دو سجده استقرار لازم است عرف می گوید در افعال صلاتیه از جمله تکبیرة الاحرام نیز استقرار لازم خواهد بود.</w:t>
      </w:r>
    </w:p>
    <w:p w:rsidR="00EB2705" w:rsidRDefault="00EB2705" w:rsidP="006621E4">
      <w:pPr>
        <w:pStyle w:val="Heading3"/>
        <w:jc w:val="both"/>
        <w:rPr>
          <w:rtl/>
        </w:rPr>
      </w:pPr>
      <w:bookmarkStart w:id="24" w:name="_Toc65603899"/>
      <w:r>
        <w:rPr>
          <w:rFonts w:hint="cs"/>
          <w:rtl/>
        </w:rPr>
        <w:t>کلام مرحوم خویی راجع به روایت</w:t>
      </w:r>
      <w:bookmarkEnd w:id="24"/>
    </w:p>
    <w:p w:rsidR="005B145F" w:rsidRPr="0096117D" w:rsidRDefault="005B145F" w:rsidP="006621E4">
      <w:pPr>
        <w:jc w:val="both"/>
        <w:rPr>
          <w:rFonts w:cs="B Lotus"/>
          <w:b/>
          <w:bCs/>
          <w:rtl/>
        </w:rPr>
      </w:pPr>
      <w:r w:rsidRPr="0096117D">
        <w:rPr>
          <w:rFonts w:cs="B Lotus" w:hint="cs"/>
          <w:b/>
          <w:bCs/>
          <w:rtl/>
        </w:rPr>
        <w:t>توضیحی راجع به این روایت بیان می کنیم؛</w:t>
      </w:r>
    </w:p>
    <w:p w:rsidR="005B145F" w:rsidRDefault="005B145F" w:rsidP="006621E4">
      <w:pPr>
        <w:jc w:val="both"/>
        <w:rPr>
          <w:rFonts w:cs="B Lotus"/>
          <w:rtl/>
        </w:rPr>
      </w:pPr>
      <w:r w:rsidRPr="0096117D">
        <w:rPr>
          <w:rFonts w:cs="B Lotus" w:hint="cs"/>
          <w:b/>
          <w:bCs/>
          <w:rtl/>
        </w:rPr>
        <w:t>مرحوم خویی فرموده اند</w:t>
      </w:r>
      <w:r w:rsidR="0096117D">
        <w:rPr>
          <w:rFonts w:cs="B Lotus" w:hint="cs"/>
          <w:rtl/>
        </w:rPr>
        <w:t>:</w:t>
      </w:r>
      <w:r>
        <w:rPr>
          <w:rFonts w:cs="B Lotus" w:hint="cs"/>
          <w:rtl/>
        </w:rPr>
        <w:t xml:space="preserve"> از این روایت استفاده می شود که </w:t>
      </w:r>
      <w:r w:rsidR="004B60EA">
        <w:rPr>
          <w:rFonts w:cs="B Lotus" w:hint="cs"/>
          <w:rtl/>
        </w:rPr>
        <w:t xml:space="preserve">استقرار </w:t>
      </w:r>
      <w:r w:rsidR="00A97194">
        <w:rPr>
          <w:rFonts w:cs="B Lotus" w:hint="cs"/>
          <w:rtl/>
        </w:rPr>
        <w:t>ولو یک لحظه، شرط شرعی رکوع است</w:t>
      </w:r>
      <w:r w:rsidR="00B3134F">
        <w:rPr>
          <w:rFonts w:cs="B Lotus" w:hint="cs"/>
          <w:rtl/>
        </w:rPr>
        <w:t xml:space="preserve"> و اگر کسی رکوع برود ابوحنیفه گفت</w:t>
      </w:r>
      <w:r w:rsidR="00E1687A">
        <w:rPr>
          <w:rFonts w:cs="B Lotus" w:hint="cs"/>
          <w:rtl/>
        </w:rPr>
        <w:t xml:space="preserve">ه است همین که رکوع کرد ولو توقّف نکند </w:t>
      </w:r>
      <w:r w:rsidR="00B3134F">
        <w:rPr>
          <w:rFonts w:cs="B Lotus" w:hint="cs"/>
          <w:rtl/>
        </w:rPr>
        <w:t>و با حالت رکوع به سجده رود نمازش صحیح است</w:t>
      </w:r>
      <w:r w:rsidR="00E1687A">
        <w:rPr>
          <w:rFonts w:cs="B Lotus" w:hint="cs"/>
          <w:rtl/>
        </w:rPr>
        <w:t xml:space="preserve"> ولی این روایت می گوید «اذا رکع فلیتمکّن» یعنی یک لحظه باید در حال رکوع استقرار داشته باشد وگرنه رکوع او فاقد شرط است</w:t>
      </w:r>
      <w:r w:rsidR="005706CD">
        <w:rPr>
          <w:rFonts w:cs="B Lotus" w:hint="cs"/>
          <w:rtl/>
        </w:rPr>
        <w:t>. لذا ایشان معتقد اند که چون حدیث لاتعاد در اخلال به شرائط شرعی رکوع و سجود جاری نمی شود اگر سهواً هم استقرار رعایت نشود نماز باطل است ولی رعایت استقرار به مقدار یک لحظه کفایت می کند.</w:t>
      </w:r>
      <w:r w:rsidR="00D462B7">
        <w:rPr>
          <w:rFonts w:cs="B Lotus" w:hint="cs"/>
          <w:rtl/>
        </w:rPr>
        <w:t xml:space="preserve"> البته باید توجّه شود که چون استقرار شرط شرعی رکوع است و ذکر واجب باید در حال رکوع یعنی رکوع شرعی باشد، شرط صحت ذکر واجب در رکوع نیز این است که همراه با استقرار باشد ولی استقرار برای ذکر واجب رکن نیست زیرا اصل ذکر واجب رکن نیست</w:t>
      </w:r>
      <w:r w:rsidR="0041254C">
        <w:rPr>
          <w:rFonts w:cs="B Lotus" w:hint="cs"/>
          <w:rtl/>
        </w:rPr>
        <w:t xml:space="preserve"> و تنها استقرار به مقدار یک لحظه در رکوع رکن است.</w:t>
      </w:r>
    </w:p>
    <w:p w:rsidR="0041254C" w:rsidRDefault="0041254C" w:rsidP="006621E4">
      <w:pPr>
        <w:jc w:val="both"/>
        <w:rPr>
          <w:rFonts w:cs="B Lotus"/>
          <w:rtl/>
        </w:rPr>
      </w:pPr>
      <w:r>
        <w:rPr>
          <w:rFonts w:cs="B Lotus" w:hint="cs"/>
          <w:rtl/>
        </w:rPr>
        <w:lastRenderedPageBreak/>
        <w:t xml:space="preserve">ایشان راجع به سجود فرموده اند که </w:t>
      </w:r>
      <w:r w:rsidRPr="0041254C">
        <w:rPr>
          <w:rFonts w:cs="B Lotus"/>
          <w:rtl/>
        </w:rPr>
        <w:t>«</w:t>
      </w:r>
      <w:r w:rsidRPr="0041254C">
        <w:rPr>
          <w:rFonts w:cs="B Lotus" w:hint="cs"/>
          <w:rtl/>
        </w:rPr>
        <w:t>اذا</w:t>
      </w:r>
      <w:r w:rsidRPr="0041254C">
        <w:rPr>
          <w:rFonts w:cs="B Lotus"/>
          <w:rtl/>
        </w:rPr>
        <w:t xml:space="preserve"> </w:t>
      </w:r>
      <w:r w:rsidRPr="0041254C">
        <w:rPr>
          <w:rFonts w:cs="B Lotus" w:hint="cs"/>
          <w:rtl/>
        </w:rPr>
        <w:t>سجد</w:t>
      </w:r>
      <w:r w:rsidRPr="0041254C">
        <w:rPr>
          <w:rFonts w:cs="B Lotus"/>
          <w:rtl/>
        </w:rPr>
        <w:t xml:space="preserve"> </w:t>
      </w:r>
      <w:r w:rsidRPr="0041254C">
        <w:rPr>
          <w:rFonts w:cs="B Lotus" w:hint="cs"/>
          <w:rtl/>
        </w:rPr>
        <w:t>فلینفرج</w:t>
      </w:r>
      <w:r w:rsidRPr="0041254C">
        <w:rPr>
          <w:rFonts w:cs="B Lotus"/>
          <w:rtl/>
        </w:rPr>
        <w:t xml:space="preserve"> </w:t>
      </w:r>
      <w:r w:rsidRPr="0041254C">
        <w:rPr>
          <w:rFonts w:cs="B Lotus" w:hint="cs"/>
          <w:rtl/>
        </w:rPr>
        <w:t>و</w:t>
      </w:r>
      <w:r w:rsidRPr="0041254C">
        <w:rPr>
          <w:rFonts w:cs="B Lotus"/>
          <w:rtl/>
        </w:rPr>
        <w:t xml:space="preserve"> </w:t>
      </w:r>
      <w:r w:rsidRPr="0041254C">
        <w:rPr>
          <w:rFonts w:cs="B Lotus" w:hint="cs"/>
          <w:rtl/>
        </w:rPr>
        <w:t>لیتمکن</w:t>
      </w:r>
      <w:r w:rsidRPr="0041254C">
        <w:rPr>
          <w:rFonts w:cs="B Lotus" w:hint="eastAsia"/>
          <w:rtl/>
        </w:rPr>
        <w:t>»</w:t>
      </w:r>
      <w:r w:rsidR="00823D1B">
        <w:rPr>
          <w:rFonts w:cs="B Lotus" w:hint="cs"/>
          <w:rtl/>
        </w:rPr>
        <w:t xml:space="preserve"> شرط شرعی نیست، بلکه شرط عقلی برای تحقّق سجود است</w:t>
      </w:r>
      <w:r w:rsidR="005F0C14">
        <w:rPr>
          <w:rFonts w:cs="B Lotus" w:hint="cs"/>
          <w:rtl/>
        </w:rPr>
        <w:t>؛ به تعبیر دیگر شرط مقوّم سجود عرفی است و کسی که سجده او «نقر کنقر الغراب» است یعنی مثل کلاغی که به زمین نوک می زند و نوک خود را بر می دارد اگر یک لحظه سجده رود و برخیزد به مسامحه به آن سجده گفته می شود زیرا قوام سجده به و</w:t>
      </w:r>
      <w:r w:rsidR="001D7FC1">
        <w:rPr>
          <w:rFonts w:cs="B Lotus" w:hint="cs"/>
          <w:rtl/>
        </w:rPr>
        <w:t>ضع پیشانی بر زمین است و وضع جبهه بر زمین به معنای اعتماد بر زمین است که بدون تمکّن و استقرار یک لحظه و آناً ما ممکن نیست.</w:t>
      </w:r>
    </w:p>
    <w:p w:rsidR="00EB2705" w:rsidRDefault="001D7FC1" w:rsidP="006621E4">
      <w:pPr>
        <w:jc w:val="both"/>
        <w:rPr>
          <w:rFonts w:cs="B Lotus"/>
          <w:rtl/>
        </w:rPr>
      </w:pPr>
      <w:r w:rsidRPr="0096117D">
        <w:rPr>
          <w:rFonts w:cs="B Lotus" w:hint="cs"/>
          <w:b/>
          <w:bCs/>
          <w:rtl/>
        </w:rPr>
        <w:t>جالب این است که</w:t>
      </w:r>
      <w:r>
        <w:rPr>
          <w:rFonts w:cs="B Lotus" w:hint="cs"/>
          <w:rtl/>
        </w:rPr>
        <w:t>: با این بیان مرحوم خویی</w:t>
      </w:r>
      <w:r w:rsidR="005E5C83">
        <w:rPr>
          <w:rFonts w:cs="B Lotus" w:hint="cs"/>
          <w:rtl/>
        </w:rPr>
        <w:t xml:space="preserve"> چون شرط شرعی رکوع استقرار و تمکّن آناً ما است اگر فراموش کرد و سر از رکوع برداشت دیگر نمی تواند تدارک کند زیرا زیاده رکوع عرفی </w:t>
      </w:r>
      <w:r w:rsidR="0096117D">
        <w:rPr>
          <w:rFonts w:cs="B Lotus" w:hint="cs"/>
          <w:rtl/>
        </w:rPr>
        <w:t xml:space="preserve">لازم می آید. </w:t>
      </w:r>
      <w:r w:rsidR="005E5C83">
        <w:rPr>
          <w:rFonts w:cs="B Lotus" w:hint="cs"/>
          <w:rtl/>
        </w:rPr>
        <w:t>أما اگر در سجده تمکّن آناً ما نداشت</w:t>
      </w:r>
      <w:r w:rsidR="00FB2545">
        <w:rPr>
          <w:rFonts w:cs="B Lotus" w:hint="cs"/>
          <w:rtl/>
        </w:rPr>
        <w:t xml:space="preserve"> اصلاً سجده عرفیه نیست.</w:t>
      </w:r>
    </w:p>
    <w:p w:rsidR="00EB2705" w:rsidRPr="00EB2705" w:rsidRDefault="00EB2705" w:rsidP="006621E4">
      <w:pPr>
        <w:jc w:val="both"/>
        <w:rPr>
          <w:rFonts w:cs="B Lotus"/>
          <w:b/>
          <w:bCs/>
          <w:rtl/>
        </w:rPr>
      </w:pPr>
      <w:r w:rsidRPr="00EB2705">
        <w:rPr>
          <w:rFonts w:cs="B Lotus" w:hint="cs"/>
          <w:b/>
          <w:bCs/>
          <w:rtl/>
        </w:rPr>
        <w:t>می گوییم</w:t>
      </w:r>
      <w:r w:rsidR="00FB2545" w:rsidRPr="00EB2705">
        <w:rPr>
          <w:rFonts w:cs="B Lotus" w:hint="cs"/>
          <w:b/>
          <w:bCs/>
          <w:rtl/>
        </w:rPr>
        <w:t xml:space="preserve"> این فرمایش </w:t>
      </w:r>
      <w:r w:rsidRPr="00EB2705">
        <w:rPr>
          <w:rFonts w:cs="B Lotus" w:hint="cs"/>
          <w:b/>
          <w:bCs/>
          <w:rtl/>
        </w:rPr>
        <w:t>مرحوم خویی ثمراتی دارد:</w:t>
      </w:r>
    </w:p>
    <w:p w:rsidR="00FB2545" w:rsidRDefault="00EB2705" w:rsidP="006621E4">
      <w:pPr>
        <w:jc w:val="both"/>
        <w:rPr>
          <w:rFonts w:cs="B Lotus"/>
          <w:rtl/>
        </w:rPr>
      </w:pPr>
      <w:r w:rsidRPr="00EB2705">
        <w:rPr>
          <w:rFonts w:cs="B Lotus" w:hint="cs"/>
          <w:b/>
          <w:bCs/>
          <w:rtl/>
        </w:rPr>
        <w:t>ثمره اول این است که</w:t>
      </w:r>
      <w:r>
        <w:rPr>
          <w:rFonts w:cs="B Lotus" w:hint="cs"/>
          <w:rtl/>
        </w:rPr>
        <w:t xml:space="preserve">: </w:t>
      </w:r>
      <w:r w:rsidR="00FB2545">
        <w:rPr>
          <w:rFonts w:cs="B Lotus" w:hint="cs"/>
          <w:rtl/>
        </w:rPr>
        <w:t>اگر کسی عمداً</w:t>
      </w:r>
      <w:r w:rsidR="00E93EBF">
        <w:rPr>
          <w:rFonts w:cs="B Lotus" w:hint="cs"/>
          <w:rtl/>
        </w:rPr>
        <w:t xml:space="preserve"> بعد از دو سجده نماز،</w:t>
      </w:r>
      <w:r w:rsidR="00FB2545">
        <w:rPr>
          <w:rFonts w:cs="B Lotus" w:hint="cs"/>
          <w:rtl/>
        </w:rPr>
        <w:t xml:space="preserve"> دو سجده</w:t>
      </w:r>
      <w:r w:rsidR="00E93EBF">
        <w:rPr>
          <w:rFonts w:cs="B Lotus" w:hint="cs"/>
          <w:rtl/>
        </w:rPr>
        <w:t xml:space="preserve"> بدون استقرار</w:t>
      </w:r>
      <w:r w:rsidR="00FB2545">
        <w:rPr>
          <w:rFonts w:cs="B Lotus" w:hint="cs"/>
          <w:rtl/>
        </w:rPr>
        <w:t xml:space="preserve"> برای دل خودش اضافه کند و قصد جزئیت </w:t>
      </w:r>
      <w:r w:rsidR="00E93EBF">
        <w:rPr>
          <w:rFonts w:cs="B Lotus" w:hint="cs"/>
          <w:rtl/>
        </w:rPr>
        <w:t>نماز هم نکند طبق نظر شما سجده صدق نمی کند و «السجود زیادة فی المکتوبه» شاملش نمی شود و قصد جزئیت هم ندارد تا زیادی حقیقی ایجاد شود</w:t>
      </w:r>
      <w:r w:rsidR="00773685">
        <w:rPr>
          <w:rStyle w:val="FootnoteReference"/>
          <w:rFonts w:cs="B Lotus"/>
          <w:rtl/>
        </w:rPr>
        <w:footnoteReference w:id="7"/>
      </w:r>
      <w:r w:rsidR="00EC664F">
        <w:rPr>
          <w:rFonts w:cs="B Lotus" w:hint="cs"/>
          <w:rtl/>
        </w:rPr>
        <w:t xml:space="preserve"> و لذا باید این دو سجده بدون استقرار را بدون اشکال بدانید</w:t>
      </w:r>
      <w:r w:rsidR="00BC33D9">
        <w:rPr>
          <w:rFonts w:cs="B Lotus" w:hint="cs"/>
          <w:rtl/>
        </w:rPr>
        <w:t>.</w:t>
      </w:r>
    </w:p>
    <w:p w:rsidR="00773685" w:rsidRDefault="00773685" w:rsidP="006621E4">
      <w:pPr>
        <w:jc w:val="both"/>
        <w:rPr>
          <w:rFonts w:cs="B Lotus"/>
          <w:rtl/>
        </w:rPr>
      </w:pPr>
      <w:r w:rsidRPr="00EB2705">
        <w:rPr>
          <w:rFonts w:cs="B Lotus" w:hint="cs"/>
          <w:b/>
          <w:bCs/>
          <w:rtl/>
        </w:rPr>
        <w:t>ثمره دوم این است که:</w:t>
      </w:r>
      <w:r>
        <w:rPr>
          <w:rFonts w:cs="B Lotus" w:hint="cs"/>
          <w:rtl/>
        </w:rPr>
        <w:t xml:space="preserve"> اگر فهمید دو سجده اش بدون استقرار بوده است طبق این بیان اصلاً سجده نکرده است و قابل تدارک است و قبل از این که وارد رکن بعدی شود آن را تدارک می کند و زیاده سجده هم لازم نمی آید.</w:t>
      </w:r>
    </w:p>
    <w:p w:rsidR="005538FD" w:rsidRDefault="00773685" w:rsidP="006621E4">
      <w:pPr>
        <w:jc w:val="both"/>
        <w:rPr>
          <w:rFonts w:cs="B Lotus"/>
          <w:rtl/>
        </w:rPr>
      </w:pPr>
      <w:r w:rsidRPr="00EB2705">
        <w:rPr>
          <w:rFonts w:cs="B Lotus" w:hint="cs"/>
          <w:b/>
          <w:bCs/>
          <w:rtl/>
        </w:rPr>
        <w:t>ثمره سوم این است که:</w:t>
      </w:r>
      <w:r>
        <w:rPr>
          <w:rFonts w:cs="B Lotus" w:hint="cs"/>
          <w:rtl/>
        </w:rPr>
        <w:t xml:space="preserve"> شما در منهاج فتوا داده اید که اگر سر کسی به مهر برخورد کند و برداشته شود</w:t>
      </w:r>
      <w:r w:rsidR="00B860FD">
        <w:rPr>
          <w:rFonts w:cs="B Lotus" w:hint="cs"/>
          <w:rtl/>
        </w:rPr>
        <w:t xml:space="preserve"> یک سجده محسوب می شود؛ در حالی که باید همانند توضیحی که در شرح عروه ذکر شده است در این فتوا نیز توضیح داده می شد</w:t>
      </w:r>
      <w:r w:rsidR="00084352">
        <w:rPr>
          <w:rFonts w:cs="B Lotus" w:hint="cs"/>
          <w:rtl/>
        </w:rPr>
        <w:t xml:space="preserve"> که اگر استقرار آناً ما نداشته باشد سجده صدق نمی کند</w:t>
      </w:r>
      <w:r w:rsidR="005538FD">
        <w:rPr>
          <w:rFonts w:cs="B Lotus" w:hint="cs"/>
          <w:rtl/>
        </w:rPr>
        <w:t>. این مطلب باید توضیح داده می شد زیرا متعارف در افرادی که سرشان به مهر برخورد می کند و قهراً سرشان از مهر جدا می شود این است که آناً ما سرشان به مهر برخورد می کند و استقرار ندارد در حالی که ظاهر منهاج این است که یک سجده محسوب می شود.</w:t>
      </w:r>
    </w:p>
    <w:p w:rsidR="00C82F2C" w:rsidRPr="00431CE4" w:rsidRDefault="00C82F2C" w:rsidP="006621E4">
      <w:pPr>
        <w:jc w:val="both"/>
        <w:rPr>
          <w:rFonts w:cs="B Lotus"/>
        </w:rPr>
      </w:pPr>
      <w:r>
        <w:rPr>
          <w:rFonts w:cs="B Lotus" w:hint="cs"/>
          <w:rtl/>
        </w:rPr>
        <w:t>تأمّل کنید که آیا معنای تمکّن، استقرار است؟ و آیا استقرار مقوّم سجده است یا نه؟</w:t>
      </w:r>
    </w:p>
    <w:sectPr w:rsidR="00C82F2C" w:rsidRPr="00431CE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DC" w:rsidRDefault="00464BDC" w:rsidP="008B750B">
      <w:pPr>
        <w:spacing w:line="240" w:lineRule="auto"/>
      </w:pPr>
      <w:r>
        <w:separator/>
      </w:r>
    </w:p>
  </w:endnote>
  <w:endnote w:type="continuationSeparator" w:id="0">
    <w:p w:rsidR="00464BDC" w:rsidRDefault="00464BD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IRLotus">
    <w:panose1 w:val="02000503000000020002"/>
    <w:charset w:val="00"/>
    <w:family w:val="auto"/>
    <w:pitch w:val="variable"/>
    <w:sig w:usb0="00002003" w:usb1="00000000" w:usb2="00000000" w:usb3="00000000" w:csb0="00000041" w:csb1="00000000"/>
  </w:font>
  <w:font w:name="ALAEM">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5A21D7" w:rsidRPr="006D44C1" w:rsidTr="0020241A">
      <w:tc>
        <w:tcPr>
          <w:tcW w:w="3382" w:type="dxa"/>
          <w:tcBorders>
            <w:top w:val="nil"/>
            <w:left w:val="nil"/>
            <w:bottom w:val="nil"/>
            <w:right w:val="nil"/>
          </w:tcBorders>
        </w:tcPr>
        <w:p w:rsidR="005A21D7" w:rsidRDefault="005A21D7" w:rsidP="006D44C1">
          <w:pPr>
            <w:pStyle w:val="Footer"/>
            <w:rPr>
              <w:rtl/>
            </w:rPr>
          </w:pPr>
        </w:p>
      </w:tc>
      <w:tc>
        <w:tcPr>
          <w:tcW w:w="2252" w:type="dxa"/>
          <w:tcBorders>
            <w:top w:val="nil"/>
            <w:left w:val="nil"/>
            <w:bottom w:val="nil"/>
            <w:right w:val="nil"/>
          </w:tcBorders>
          <w:vAlign w:val="center"/>
        </w:tcPr>
        <w:p w:rsidR="005A21D7" w:rsidRDefault="005A21D7" w:rsidP="006D44C1">
          <w:pPr>
            <w:pStyle w:val="Footer"/>
            <w:jc w:val="right"/>
            <w:rPr>
              <w:rtl/>
            </w:rPr>
          </w:pPr>
          <w:r>
            <w:rPr>
              <w:rFonts w:hint="cs"/>
              <w:rtl/>
            </w:rPr>
            <w:t xml:space="preserve">صفحه </w:t>
          </w:r>
          <w:r>
            <w:fldChar w:fldCharType="begin"/>
          </w:r>
          <w:r>
            <w:instrText>PAGE   \* MERGEFORMAT</w:instrText>
          </w:r>
          <w:r>
            <w:fldChar w:fldCharType="separate"/>
          </w:r>
          <w:r w:rsidR="00ED180D" w:rsidRPr="00ED180D">
            <w:rPr>
              <w:noProof/>
              <w:rtl/>
              <w:lang w:val="fa-IR"/>
            </w:rPr>
            <w:t>1</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Footer"/>
            <w:bidi w:val="0"/>
            <w:rPr>
              <w:color w:val="808080" w:themeColor="background1" w:themeShade="80"/>
              <w:rtl/>
            </w:rPr>
          </w:pPr>
          <w:bookmarkStart w:id="32" w:name="BokAdres"/>
          <w:bookmarkEnd w:id="32"/>
        </w:p>
      </w:tc>
    </w:tr>
  </w:tbl>
  <w:p w:rsidR="005A21D7" w:rsidRDefault="005A21D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DC" w:rsidRDefault="00464BDC" w:rsidP="008B750B">
      <w:pPr>
        <w:spacing w:line="240" w:lineRule="auto"/>
      </w:pPr>
      <w:r>
        <w:separator/>
      </w:r>
    </w:p>
  </w:footnote>
  <w:footnote w:type="continuationSeparator" w:id="0">
    <w:p w:rsidR="00464BDC" w:rsidRDefault="00464BDC" w:rsidP="008B750B">
      <w:pPr>
        <w:spacing w:line="240" w:lineRule="auto"/>
      </w:pPr>
      <w:r>
        <w:continuationSeparator/>
      </w:r>
    </w:p>
  </w:footnote>
  <w:footnote w:id="1">
    <w:p w:rsidR="003D3643" w:rsidRPr="00EE0946" w:rsidRDefault="003D3643" w:rsidP="003D3643">
      <w:pPr>
        <w:pStyle w:val="FootnoteText"/>
        <w:rPr>
          <w:rtl/>
        </w:rPr>
      </w:pPr>
      <w:r w:rsidRPr="00EE0946">
        <w:footnoteRef/>
      </w:r>
      <w:r w:rsidRPr="00EE0946">
        <w:rPr>
          <w:rtl/>
        </w:rPr>
        <w:t xml:space="preserve"> </w:t>
      </w:r>
      <w:hyperlink r:id="rId1" w:history="1">
        <w:r w:rsidRPr="00EE0946">
          <w:rPr>
            <w:rStyle w:val="Hyperlink"/>
            <w:rFonts w:hint="cs"/>
            <w:rtl/>
          </w:rPr>
          <w:t>من</w:t>
        </w:r>
        <w:r w:rsidRPr="00EE0946">
          <w:rPr>
            <w:rStyle w:val="Hyperlink"/>
            <w:rtl/>
          </w:rPr>
          <w:t xml:space="preserve"> </w:t>
        </w:r>
        <w:r w:rsidRPr="00EE0946">
          <w:rPr>
            <w:rStyle w:val="Hyperlink"/>
            <w:rFonts w:hint="cs"/>
            <w:rtl/>
          </w:rPr>
          <w:t>لا</w:t>
        </w:r>
        <w:r w:rsidRPr="00EE0946">
          <w:rPr>
            <w:rStyle w:val="Hyperlink"/>
            <w:rtl/>
          </w:rPr>
          <w:t xml:space="preserve"> </w:t>
        </w:r>
        <w:r w:rsidRPr="00EE0946">
          <w:rPr>
            <w:rStyle w:val="Hyperlink"/>
            <w:rFonts w:hint="cs"/>
            <w:rtl/>
          </w:rPr>
          <w:t>یحضره</w:t>
        </w:r>
        <w:r w:rsidRPr="00EE0946">
          <w:rPr>
            <w:rStyle w:val="Hyperlink"/>
            <w:rtl/>
          </w:rPr>
          <w:t xml:space="preserve"> </w:t>
        </w:r>
        <w:r w:rsidRPr="00EE0946">
          <w:rPr>
            <w:rStyle w:val="Hyperlink"/>
            <w:rFonts w:hint="cs"/>
            <w:rtl/>
          </w:rPr>
          <w:t>الفقیه،</w:t>
        </w:r>
        <w:r w:rsidRPr="00EE0946">
          <w:rPr>
            <w:rStyle w:val="Hyperlink"/>
            <w:rtl/>
          </w:rPr>
          <w:t xml:space="preserve"> </w:t>
        </w:r>
        <w:r w:rsidRPr="00EE0946">
          <w:rPr>
            <w:rStyle w:val="Hyperlink"/>
            <w:rFonts w:hint="cs"/>
            <w:rtl/>
          </w:rPr>
          <w:t>شیخ</w:t>
        </w:r>
        <w:r w:rsidRPr="00EE0946">
          <w:rPr>
            <w:rStyle w:val="Hyperlink"/>
            <w:rtl/>
          </w:rPr>
          <w:t xml:space="preserve"> </w:t>
        </w:r>
        <w:r w:rsidRPr="00EE0946">
          <w:rPr>
            <w:rStyle w:val="Hyperlink"/>
            <w:rFonts w:hint="cs"/>
            <w:rtl/>
          </w:rPr>
          <w:t>صدوق،</w:t>
        </w:r>
        <w:r w:rsidRPr="00EE0946">
          <w:rPr>
            <w:rStyle w:val="Hyperlink"/>
            <w:rtl/>
          </w:rPr>
          <w:t xml:space="preserve"> </w:t>
        </w:r>
        <w:r w:rsidRPr="00EE0946">
          <w:rPr>
            <w:rStyle w:val="Hyperlink"/>
            <w:rFonts w:hint="cs"/>
            <w:rtl/>
          </w:rPr>
          <w:t>ج</w:t>
        </w:r>
        <w:r w:rsidRPr="00EE0946">
          <w:rPr>
            <w:rStyle w:val="Hyperlink"/>
            <w:rtl/>
          </w:rPr>
          <w:t>1</w:t>
        </w:r>
        <w:r w:rsidRPr="00EE0946">
          <w:rPr>
            <w:rStyle w:val="Hyperlink"/>
            <w:rFonts w:hint="cs"/>
            <w:rtl/>
          </w:rPr>
          <w:t>،</w:t>
        </w:r>
        <w:r w:rsidRPr="00EE0946">
          <w:rPr>
            <w:rStyle w:val="Hyperlink"/>
            <w:rtl/>
          </w:rPr>
          <w:t xml:space="preserve"> </w:t>
        </w:r>
        <w:r w:rsidRPr="00EE0946">
          <w:rPr>
            <w:rStyle w:val="Hyperlink"/>
            <w:rFonts w:hint="cs"/>
            <w:rtl/>
          </w:rPr>
          <w:t>ص</w:t>
        </w:r>
        <w:r w:rsidRPr="00EE0946">
          <w:rPr>
            <w:rStyle w:val="Hyperlink"/>
            <w:rtl/>
          </w:rPr>
          <w:t>278.</w:t>
        </w:r>
      </w:hyperlink>
    </w:p>
  </w:footnote>
  <w:footnote w:id="2">
    <w:p w:rsidR="00BE0554" w:rsidRDefault="00BE0554">
      <w:pPr>
        <w:pStyle w:val="FootnoteText"/>
        <w:rPr>
          <w:rtl/>
        </w:rPr>
      </w:pPr>
      <w:r>
        <w:rPr>
          <w:rStyle w:val="FootnoteReference"/>
        </w:rPr>
        <w:footnoteRef/>
      </w:r>
      <w:r>
        <w:rPr>
          <w:rtl/>
        </w:rPr>
        <w:t xml:space="preserve"> </w:t>
      </w:r>
      <w:r w:rsidRPr="00BE0554">
        <w:rPr>
          <w:rFonts w:hint="cs"/>
          <w:rtl/>
        </w:rPr>
        <w:t>قرب</w:t>
      </w:r>
      <w:r w:rsidRPr="00BE0554">
        <w:rPr>
          <w:rtl/>
        </w:rPr>
        <w:t xml:space="preserve"> </w:t>
      </w:r>
      <w:r w:rsidRPr="00BE0554">
        <w:rPr>
          <w:rFonts w:hint="cs"/>
          <w:rtl/>
        </w:rPr>
        <w:t>الإسناد</w:t>
      </w:r>
      <w:r w:rsidRPr="00BE0554">
        <w:rPr>
          <w:rtl/>
        </w:rPr>
        <w:t xml:space="preserve"> (</w:t>
      </w:r>
      <w:r w:rsidRPr="00BE0554">
        <w:rPr>
          <w:rFonts w:hint="cs"/>
          <w:rtl/>
        </w:rPr>
        <w:t>ط</w:t>
      </w:r>
      <w:r w:rsidRPr="00BE0554">
        <w:rPr>
          <w:rtl/>
        </w:rPr>
        <w:t xml:space="preserve"> - </w:t>
      </w:r>
      <w:r w:rsidRPr="00BE0554">
        <w:rPr>
          <w:rFonts w:hint="cs"/>
          <w:rtl/>
        </w:rPr>
        <w:t>الحديثة</w:t>
      </w:r>
      <w:r w:rsidRPr="00BE0554">
        <w:rPr>
          <w:rtl/>
        </w:rPr>
        <w:t>)</w:t>
      </w:r>
      <w:r w:rsidRPr="00BE0554">
        <w:rPr>
          <w:rFonts w:hint="cs"/>
          <w:rtl/>
        </w:rPr>
        <w:t>،</w:t>
      </w:r>
      <w:r w:rsidRPr="00BE0554">
        <w:rPr>
          <w:rtl/>
        </w:rPr>
        <w:t xml:space="preserve"> </w:t>
      </w:r>
      <w:r w:rsidRPr="00BE0554">
        <w:rPr>
          <w:rFonts w:hint="cs"/>
          <w:rtl/>
        </w:rPr>
        <w:t>ص</w:t>
      </w:r>
      <w:r w:rsidRPr="00BE0554">
        <w:rPr>
          <w:rtl/>
        </w:rPr>
        <w:t>: 36‌</w:t>
      </w:r>
    </w:p>
  </w:footnote>
  <w:footnote w:id="3">
    <w:p w:rsidR="002230C9" w:rsidRPr="002230C9" w:rsidRDefault="002230C9" w:rsidP="002230C9">
      <w:pPr>
        <w:pStyle w:val="FootnoteText"/>
      </w:pPr>
      <w:r w:rsidRPr="002230C9">
        <w:footnoteRef/>
      </w:r>
      <w:r w:rsidRPr="002230C9">
        <w:rPr>
          <w:rtl/>
        </w:rPr>
        <w:t xml:space="preserve"> </w:t>
      </w:r>
      <w:hyperlink r:id="rId2" w:history="1">
        <w:r w:rsidRPr="002230C9">
          <w:rPr>
            <w:rStyle w:val="Hyperlink"/>
            <w:rFonts w:hint="cs"/>
            <w:rtl/>
          </w:rPr>
          <w:t>استبصار،</w:t>
        </w:r>
        <w:r w:rsidRPr="002230C9">
          <w:rPr>
            <w:rStyle w:val="Hyperlink"/>
            <w:rtl/>
          </w:rPr>
          <w:t xml:space="preserve"> </w:t>
        </w:r>
        <w:r w:rsidRPr="002230C9">
          <w:rPr>
            <w:rStyle w:val="Hyperlink"/>
            <w:rFonts w:hint="cs"/>
            <w:rtl/>
          </w:rPr>
          <w:t>شیخ</w:t>
        </w:r>
        <w:r w:rsidRPr="002230C9">
          <w:rPr>
            <w:rStyle w:val="Hyperlink"/>
            <w:rtl/>
          </w:rPr>
          <w:t xml:space="preserve"> </w:t>
        </w:r>
        <w:r w:rsidRPr="002230C9">
          <w:rPr>
            <w:rStyle w:val="Hyperlink"/>
            <w:rFonts w:hint="cs"/>
            <w:rtl/>
          </w:rPr>
          <w:t>طوسی،</w:t>
        </w:r>
        <w:r w:rsidRPr="002230C9">
          <w:rPr>
            <w:rStyle w:val="Hyperlink"/>
            <w:rtl/>
          </w:rPr>
          <w:t xml:space="preserve"> </w:t>
        </w:r>
        <w:r w:rsidRPr="002230C9">
          <w:rPr>
            <w:rStyle w:val="Hyperlink"/>
            <w:rFonts w:hint="cs"/>
            <w:rtl/>
          </w:rPr>
          <w:t>ج</w:t>
        </w:r>
        <w:r w:rsidRPr="002230C9">
          <w:rPr>
            <w:rStyle w:val="Hyperlink"/>
            <w:rtl/>
          </w:rPr>
          <w:t>1</w:t>
        </w:r>
        <w:r w:rsidRPr="002230C9">
          <w:rPr>
            <w:rStyle w:val="Hyperlink"/>
            <w:rFonts w:hint="cs"/>
            <w:rtl/>
          </w:rPr>
          <w:t>،</w:t>
        </w:r>
        <w:r w:rsidRPr="002230C9">
          <w:rPr>
            <w:rStyle w:val="Hyperlink"/>
            <w:rtl/>
          </w:rPr>
          <w:t xml:space="preserve"> </w:t>
        </w:r>
        <w:r w:rsidRPr="002230C9">
          <w:rPr>
            <w:rStyle w:val="Hyperlink"/>
            <w:rFonts w:hint="cs"/>
            <w:rtl/>
          </w:rPr>
          <w:t>ص</w:t>
        </w:r>
        <w:r w:rsidRPr="002230C9">
          <w:rPr>
            <w:rStyle w:val="Hyperlink"/>
            <w:rtl/>
          </w:rPr>
          <w:t>435.</w:t>
        </w:r>
      </w:hyperlink>
    </w:p>
  </w:footnote>
  <w:footnote w:id="4">
    <w:p w:rsidR="00BD0D83" w:rsidRPr="00BD0D83" w:rsidRDefault="00BD0D83" w:rsidP="00BD0D83">
      <w:pPr>
        <w:pStyle w:val="FootnoteText"/>
      </w:pPr>
      <w:r w:rsidRPr="00BD0D83">
        <w:footnoteRef/>
      </w:r>
      <w:r w:rsidRPr="00BD0D83">
        <w:rPr>
          <w:rtl/>
        </w:rPr>
        <w:t xml:space="preserve"> </w:t>
      </w:r>
      <w:hyperlink r:id="rId3" w:history="1">
        <w:r w:rsidRPr="00BD0D83">
          <w:rPr>
            <w:rStyle w:val="Hyperlink"/>
            <w:rFonts w:hint="cs"/>
            <w:rtl/>
          </w:rPr>
          <w:t>من</w:t>
        </w:r>
        <w:r w:rsidRPr="00BD0D83">
          <w:rPr>
            <w:rStyle w:val="Hyperlink"/>
            <w:rtl/>
          </w:rPr>
          <w:t xml:space="preserve"> </w:t>
        </w:r>
        <w:r w:rsidRPr="00BD0D83">
          <w:rPr>
            <w:rStyle w:val="Hyperlink"/>
            <w:rFonts w:hint="cs"/>
            <w:rtl/>
          </w:rPr>
          <w:t>لا</w:t>
        </w:r>
        <w:r w:rsidRPr="00BD0D83">
          <w:rPr>
            <w:rStyle w:val="Hyperlink"/>
            <w:rtl/>
          </w:rPr>
          <w:t xml:space="preserve"> </w:t>
        </w:r>
        <w:r w:rsidRPr="00BD0D83">
          <w:rPr>
            <w:rStyle w:val="Hyperlink"/>
            <w:rFonts w:hint="cs"/>
            <w:rtl/>
          </w:rPr>
          <w:t>یحضره</w:t>
        </w:r>
        <w:r w:rsidRPr="00BD0D83">
          <w:rPr>
            <w:rStyle w:val="Hyperlink"/>
            <w:rtl/>
          </w:rPr>
          <w:t xml:space="preserve"> </w:t>
        </w:r>
        <w:r w:rsidRPr="00BD0D83">
          <w:rPr>
            <w:rStyle w:val="Hyperlink"/>
            <w:rFonts w:hint="cs"/>
            <w:rtl/>
          </w:rPr>
          <w:t>الفقیه،</w:t>
        </w:r>
        <w:r w:rsidRPr="00BD0D83">
          <w:rPr>
            <w:rStyle w:val="Hyperlink"/>
            <w:rtl/>
          </w:rPr>
          <w:t xml:space="preserve"> </w:t>
        </w:r>
        <w:r w:rsidRPr="00BD0D83">
          <w:rPr>
            <w:rStyle w:val="Hyperlink"/>
            <w:rFonts w:hint="cs"/>
            <w:rtl/>
          </w:rPr>
          <w:t>شیخ</w:t>
        </w:r>
        <w:r w:rsidRPr="00BD0D83">
          <w:rPr>
            <w:rStyle w:val="Hyperlink"/>
            <w:rtl/>
          </w:rPr>
          <w:t xml:space="preserve"> </w:t>
        </w:r>
        <w:r w:rsidRPr="00BD0D83">
          <w:rPr>
            <w:rStyle w:val="Hyperlink"/>
            <w:rFonts w:hint="cs"/>
            <w:rtl/>
          </w:rPr>
          <w:t>صدوق،</w:t>
        </w:r>
        <w:r w:rsidRPr="00BD0D83">
          <w:rPr>
            <w:rStyle w:val="Hyperlink"/>
            <w:rtl/>
          </w:rPr>
          <w:t xml:space="preserve"> </w:t>
        </w:r>
        <w:r w:rsidRPr="00BD0D83">
          <w:rPr>
            <w:rStyle w:val="Hyperlink"/>
            <w:rFonts w:hint="cs"/>
            <w:rtl/>
          </w:rPr>
          <w:t>ج</w:t>
        </w:r>
        <w:r w:rsidRPr="00BD0D83">
          <w:rPr>
            <w:rStyle w:val="Hyperlink"/>
            <w:rtl/>
          </w:rPr>
          <w:t>1</w:t>
        </w:r>
        <w:r w:rsidRPr="00BD0D83">
          <w:rPr>
            <w:rStyle w:val="Hyperlink"/>
            <w:rFonts w:hint="cs"/>
            <w:rtl/>
          </w:rPr>
          <w:t>،</w:t>
        </w:r>
        <w:r w:rsidRPr="00BD0D83">
          <w:rPr>
            <w:rStyle w:val="Hyperlink"/>
            <w:rtl/>
          </w:rPr>
          <w:t xml:space="preserve"> </w:t>
        </w:r>
        <w:r w:rsidRPr="00BD0D83">
          <w:rPr>
            <w:rStyle w:val="Hyperlink"/>
            <w:rFonts w:hint="cs"/>
            <w:rtl/>
          </w:rPr>
          <w:t>ص</w:t>
        </w:r>
        <w:r w:rsidRPr="00BD0D83">
          <w:rPr>
            <w:rStyle w:val="Hyperlink"/>
            <w:rtl/>
          </w:rPr>
          <w:t>389.</w:t>
        </w:r>
      </w:hyperlink>
    </w:p>
  </w:footnote>
  <w:footnote w:id="5">
    <w:p w:rsidR="005A182E" w:rsidRDefault="005A182E">
      <w:pPr>
        <w:pStyle w:val="FootnoteText"/>
        <w:rPr>
          <w:rtl/>
        </w:rPr>
      </w:pPr>
      <w:r>
        <w:rPr>
          <w:rStyle w:val="FootnoteReference"/>
        </w:rPr>
        <w:footnoteRef/>
      </w:r>
      <w:r>
        <w:rPr>
          <w:rtl/>
        </w:rPr>
        <w:t xml:space="preserve"> </w:t>
      </w:r>
      <w:r>
        <w:rPr>
          <w:rFonts w:hint="cs"/>
          <w:rtl/>
        </w:rPr>
        <w:t>در روایت بیان شده است که ختنه کردن دختر سنت نیست و مکرمه است.</w:t>
      </w:r>
    </w:p>
  </w:footnote>
  <w:footnote w:id="6">
    <w:p w:rsidR="00B64148" w:rsidRDefault="00B64148" w:rsidP="00B64148">
      <w:pPr>
        <w:pStyle w:val="FootnoteText"/>
        <w:rPr>
          <w:rtl/>
        </w:rPr>
      </w:pPr>
      <w:r>
        <w:rPr>
          <w:rStyle w:val="FootnoteReference"/>
        </w:rPr>
        <w:footnoteRef/>
      </w:r>
      <w:r>
        <w:rPr>
          <w:rtl/>
        </w:rPr>
        <w:t xml:space="preserve"> </w:t>
      </w:r>
      <w:r w:rsidRPr="00BE0554">
        <w:rPr>
          <w:rFonts w:hint="cs"/>
          <w:rtl/>
        </w:rPr>
        <w:t>قرب</w:t>
      </w:r>
      <w:r w:rsidRPr="00BE0554">
        <w:rPr>
          <w:rtl/>
        </w:rPr>
        <w:t xml:space="preserve"> </w:t>
      </w:r>
      <w:r w:rsidRPr="00BE0554">
        <w:rPr>
          <w:rFonts w:hint="cs"/>
          <w:rtl/>
        </w:rPr>
        <w:t>الإسناد</w:t>
      </w:r>
      <w:r w:rsidRPr="00BE0554">
        <w:rPr>
          <w:rtl/>
        </w:rPr>
        <w:t xml:space="preserve"> (</w:t>
      </w:r>
      <w:r w:rsidRPr="00BE0554">
        <w:rPr>
          <w:rFonts w:hint="cs"/>
          <w:rtl/>
        </w:rPr>
        <w:t>ط</w:t>
      </w:r>
      <w:r w:rsidRPr="00BE0554">
        <w:rPr>
          <w:rtl/>
        </w:rPr>
        <w:t xml:space="preserve"> - </w:t>
      </w:r>
      <w:r w:rsidRPr="00BE0554">
        <w:rPr>
          <w:rFonts w:hint="cs"/>
          <w:rtl/>
        </w:rPr>
        <w:t>الحديثة</w:t>
      </w:r>
      <w:r w:rsidRPr="00BE0554">
        <w:rPr>
          <w:rtl/>
        </w:rPr>
        <w:t>)</w:t>
      </w:r>
      <w:r w:rsidRPr="00BE0554">
        <w:rPr>
          <w:rFonts w:hint="cs"/>
          <w:rtl/>
        </w:rPr>
        <w:t>،</w:t>
      </w:r>
      <w:r w:rsidRPr="00BE0554">
        <w:rPr>
          <w:rtl/>
        </w:rPr>
        <w:t xml:space="preserve"> </w:t>
      </w:r>
      <w:r w:rsidRPr="00BE0554">
        <w:rPr>
          <w:rFonts w:hint="cs"/>
          <w:rtl/>
        </w:rPr>
        <w:t>ص</w:t>
      </w:r>
      <w:r w:rsidRPr="00BE0554">
        <w:rPr>
          <w:rtl/>
        </w:rPr>
        <w:t>: 36‌</w:t>
      </w:r>
    </w:p>
  </w:footnote>
  <w:footnote w:id="7">
    <w:p w:rsidR="00773685" w:rsidRDefault="00773685">
      <w:pPr>
        <w:pStyle w:val="FootnoteText"/>
        <w:rPr>
          <w:rtl/>
        </w:rPr>
      </w:pPr>
      <w:r>
        <w:rPr>
          <w:rStyle w:val="FootnoteReference"/>
        </w:rPr>
        <w:footnoteRef/>
      </w:r>
      <w:r>
        <w:rPr>
          <w:rtl/>
        </w:rPr>
        <w:t xml:space="preserve"> </w:t>
      </w:r>
      <w:r>
        <w:rPr>
          <w:rFonts w:hint="cs"/>
          <w:rtl/>
        </w:rPr>
        <w:t xml:space="preserve">هر </w:t>
      </w:r>
      <w:r>
        <w:rPr>
          <w:rFonts w:hint="cs"/>
          <w:rtl/>
        </w:rPr>
        <w:t>کاری در نماز به قصد جزئیت انجام شود زیاده در نماز محقق می شود ولو این که ریش خود را به قصد جزئیت در نماز شانه کند.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D7" w:rsidRPr="001D2E9A" w:rsidRDefault="005A21D7" w:rsidP="003D3643">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5" w:name="BokNum"/>
    <w:bookmarkEnd w:id="25"/>
    <w:r w:rsidR="003D3643">
      <w:rPr>
        <w:rFonts w:hint="cs"/>
        <w:b/>
        <w:bCs/>
        <w:sz w:val="20"/>
        <w:szCs w:val="24"/>
        <w:rtl/>
      </w:rPr>
      <w:t>090</w:t>
    </w:r>
    <w:r>
      <w:rPr>
        <w:rFonts w:hint="cs"/>
        <w:b/>
        <w:bCs/>
        <w:sz w:val="20"/>
        <w:szCs w:val="24"/>
        <w:rtl/>
      </w:rPr>
      <w:tab/>
    </w:r>
    <w:r w:rsidRPr="00C32A7E">
      <w:rPr>
        <w:rFonts w:hint="cs"/>
        <w:b/>
        <w:bCs/>
        <w:color w:val="632423" w:themeColor="accent2" w:themeShade="80"/>
        <w:sz w:val="20"/>
        <w:szCs w:val="24"/>
        <w:rtl/>
      </w:rPr>
      <w:t xml:space="preserve">درس خارج </w:t>
    </w:r>
    <w:bookmarkStart w:id="26" w:name="Bokdars"/>
    <w:bookmarkEnd w:id="26"/>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7" w:name="Bokostad"/>
    <w:bookmarkEnd w:id="27"/>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8" w:name="BokTarikh"/>
    <w:bookmarkEnd w:id="28"/>
    <w:r w:rsidR="003D3643">
      <w:rPr>
        <w:rFonts w:hint="cs"/>
        <w:sz w:val="24"/>
        <w:szCs w:val="24"/>
        <w:rtl/>
      </w:rPr>
      <w:t>12</w:t>
    </w:r>
    <w:r>
      <w:rPr>
        <w:sz w:val="24"/>
        <w:szCs w:val="24"/>
        <w:rtl/>
      </w:rPr>
      <w:t xml:space="preserve"> /</w:t>
    </w:r>
    <w:r>
      <w:rPr>
        <w:rFonts w:hint="cs"/>
        <w:sz w:val="24"/>
        <w:szCs w:val="24"/>
        <w:rtl/>
      </w:rPr>
      <w:t>12</w:t>
    </w:r>
    <w:r>
      <w:rPr>
        <w:sz w:val="24"/>
        <w:szCs w:val="24"/>
        <w:rtl/>
      </w:rPr>
      <w:t xml:space="preserve"> /1399</w:t>
    </w:r>
  </w:p>
  <w:p w:rsidR="005A21D7" w:rsidRPr="00F16B53" w:rsidRDefault="005A21D7"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9" w:name="BokSabj"/>
    <w:bookmarkEnd w:id="29"/>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0" w:name="Bokmoqarer"/>
    <w:bookmarkEnd w:id="30"/>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1" w:name="BokSabj2"/>
    <w:bookmarkEnd w:id="31"/>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D08"/>
    <w:rsid w:val="00006218"/>
    <w:rsid w:val="0000658B"/>
    <w:rsid w:val="000065A9"/>
    <w:rsid w:val="000066E0"/>
    <w:rsid w:val="00006930"/>
    <w:rsid w:val="00006AE7"/>
    <w:rsid w:val="00006FD1"/>
    <w:rsid w:val="000072A3"/>
    <w:rsid w:val="0001001E"/>
    <w:rsid w:val="000100AF"/>
    <w:rsid w:val="00011D45"/>
    <w:rsid w:val="00011F4A"/>
    <w:rsid w:val="000122EE"/>
    <w:rsid w:val="000125C0"/>
    <w:rsid w:val="0001271D"/>
    <w:rsid w:val="0001297C"/>
    <w:rsid w:val="00012DF6"/>
    <w:rsid w:val="00012EC4"/>
    <w:rsid w:val="00013115"/>
    <w:rsid w:val="000136C4"/>
    <w:rsid w:val="000144B5"/>
    <w:rsid w:val="000145E6"/>
    <w:rsid w:val="00014BD1"/>
    <w:rsid w:val="00015253"/>
    <w:rsid w:val="00015565"/>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5A6"/>
    <w:rsid w:val="000246AF"/>
    <w:rsid w:val="00024CA5"/>
    <w:rsid w:val="00024CC7"/>
    <w:rsid w:val="00024DE1"/>
    <w:rsid w:val="000256E9"/>
    <w:rsid w:val="00025777"/>
    <w:rsid w:val="00025B70"/>
    <w:rsid w:val="00026275"/>
    <w:rsid w:val="00026409"/>
    <w:rsid w:val="00027C6B"/>
    <w:rsid w:val="00027FE5"/>
    <w:rsid w:val="00030176"/>
    <w:rsid w:val="00030837"/>
    <w:rsid w:val="00030AEF"/>
    <w:rsid w:val="00030F0B"/>
    <w:rsid w:val="00031471"/>
    <w:rsid w:val="0003187E"/>
    <w:rsid w:val="00031D8C"/>
    <w:rsid w:val="00031E91"/>
    <w:rsid w:val="00032256"/>
    <w:rsid w:val="00032C45"/>
    <w:rsid w:val="00033157"/>
    <w:rsid w:val="00033359"/>
    <w:rsid w:val="00033A96"/>
    <w:rsid w:val="00033E87"/>
    <w:rsid w:val="000340CB"/>
    <w:rsid w:val="0003480F"/>
    <w:rsid w:val="000349C4"/>
    <w:rsid w:val="00034BBE"/>
    <w:rsid w:val="00035164"/>
    <w:rsid w:val="000353D7"/>
    <w:rsid w:val="00035FBC"/>
    <w:rsid w:val="000368F9"/>
    <w:rsid w:val="0003716D"/>
    <w:rsid w:val="00037951"/>
    <w:rsid w:val="0003798A"/>
    <w:rsid w:val="000379AA"/>
    <w:rsid w:val="000404B8"/>
    <w:rsid w:val="00040595"/>
    <w:rsid w:val="00040A3C"/>
    <w:rsid w:val="00040A99"/>
    <w:rsid w:val="00040D9F"/>
    <w:rsid w:val="00041060"/>
    <w:rsid w:val="0004152F"/>
    <w:rsid w:val="000415A1"/>
    <w:rsid w:val="00041D60"/>
    <w:rsid w:val="000420D2"/>
    <w:rsid w:val="00042453"/>
    <w:rsid w:val="0004282A"/>
    <w:rsid w:val="00042B41"/>
    <w:rsid w:val="00042BAC"/>
    <w:rsid w:val="00043450"/>
    <w:rsid w:val="00044506"/>
    <w:rsid w:val="0004503B"/>
    <w:rsid w:val="00045298"/>
    <w:rsid w:val="00045323"/>
    <w:rsid w:val="0004533C"/>
    <w:rsid w:val="00046132"/>
    <w:rsid w:val="000461E6"/>
    <w:rsid w:val="00046BEE"/>
    <w:rsid w:val="00047426"/>
    <w:rsid w:val="0004789C"/>
    <w:rsid w:val="00047C94"/>
    <w:rsid w:val="000500C3"/>
    <w:rsid w:val="000501A7"/>
    <w:rsid w:val="000504C6"/>
    <w:rsid w:val="00051710"/>
    <w:rsid w:val="00051DFF"/>
    <w:rsid w:val="00051F42"/>
    <w:rsid w:val="0005218E"/>
    <w:rsid w:val="0005268F"/>
    <w:rsid w:val="00052750"/>
    <w:rsid w:val="00053075"/>
    <w:rsid w:val="0005389E"/>
    <w:rsid w:val="000538AB"/>
    <w:rsid w:val="00053A5A"/>
    <w:rsid w:val="00054180"/>
    <w:rsid w:val="000543CC"/>
    <w:rsid w:val="000544EF"/>
    <w:rsid w:val="00054A18"/>
    <w:rsid w:val="00054AAD"/>
    <w:rsid w:val="00054E0C"/>
    <w:rsid w:val="00054E86"/>
    <w:rsid w:val="00055125"/>
    <w:rsid w:val="00055496"/>
    <w:rsid w:val="000558F5"/>
    <w:rsid w:val="00055E75"/>
    <w:rsid w:val="00056336"/>
    <w:rsid w:val="00056A19"/>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4B8C"/>
    <w:rsid w:val="0006530F"/>
    <w:rsid w:val="00065962"/>
    <w:rsid w:val="00065A74"/>
    <w:rsid w:val="00065FB9"/>
    <w:rsid w:val="0006615A"/>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7CB"/>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AAD"/>
    <w:rsid w:val="00081EF7"/>
    <w:rsid w:val="000820F7"/>
    <w:rsid w:val="000828BD"/>
    <w:rsid w:val="0008299B"/>
    <w:rsid w:val="000831CB"/>
    <w:rsid w:val="000835EF"/>
    <w:rsid w:val="00083A68"/>
    <w:rsid w:val="00083F4F"/>
    <w:rsid w:val="0008408C"/>
    <w:rsid w:val="000842ED"/>
    <w:rsid w:val="00084352"/>
    <w:rsid w:val="0008444F"/>
    <w:rsid w:val="000844AA"/>
    <w:rsid w:val="00084D6C"/>
    <w:rsid w:val="00084F6D"/>
    <w:rsid w:val="0008639E"/>
    <w:rsid w:val="000863F4"/>
    <w:rsid w:val="0008662B"/>
    <w:rsid w:val="0008682A"/>
    <w:rsid w:val="00086E7A"/>
    <w:rsid w:val="00086EC5"/>
    <w:rsid w:val="0008736D"/>
    <w:rsid w:val="00090763"/>
    <w:rsid w:val="000907C1"/>
    <w:rsid w:val="00090C84"/>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4BE"/>
    <w:rsid w:val="000955BD"/>
    <w:rsid w:val="00095689"/>
    <w:rsid w:val="00095796"/>
    <w:rsid w:val="0009673D"/>
    <w:rsid w:val="00096BC0"/>
    <w:rsid w:val="00096C63"/>
    <w:rsid w:val="00096C6A"/>
    <w:rsid w:val="00096E95"/>
    <w:rsid w:val="000971BB"/>
    <w:rsid w:val="00097F2D"/>
    <w:rsid w:val="000A03C0"/>
    <w:rsid w:val="000A05B1"/>
    <w:rsid w:val="000A0638"/>
    <w:rsid w:val="000A0BBC"/>
    <w:rsid w:val="000A1297"/>
    <w:rsid w:val="000A15AF"/>
    <w:rsid w:val="000A1EC8"/>
    <w:rsid w:val="000A265F"/>
    <w:rsid w:val="000A30FA"/>
    <w:rsid w:val="000A3915"/>
    <w:rsid w:val="000A3C71"/>
    <w:rsid w:val="000A487E"/>
    <w:rsid w:val="000A4EFB"/>
    <w:rsid w:val="000A543B"/>
    <w:rsid w:val="000A5452"/>
    <w:rsid w:val="000A5453"/>
    <w:rsid w:val="000A5B01"/>
    <w:rsid w:val="000A6595"/>
    <w:rsid w:val="000A6A07"/>
    <w:rsid w:val="000A6A88"/>
    <w:rsid w:val="000A6D87"/>
    <w:rsid w:val="000A6E2F"/>
    <w:rsid w:val="000A6FEC"/>
    <w:rsid w:val="000A76B9"/>
    <w:rsid w:val="000A778D"/>
    <w:rsid w:val="000A7A08"/>
    <w:rsid w:val="000A7D6A"/>
    <w:rsid w:val="000A7E92"/>
    <w:rsid w:val="000B005B"/>
    <w:rsid w:val="000B02D0"/>
    <w:rsid w:val="000B038A"/>
    <w:rsid w:val="000B0477"/>
    <w:rsid w:val="000B0C6E"/>
    <w:rsid w:val="000B0D1D"/>
    <w:rsid w:val="000B1158"/>
    <w:rsid w:val="000B121C"/>
    <w:rsid w:val="000B1B12"/>
    <w:rsid w:val="000B2D7B"/>
    <w:rsid w:val="000B2EB2"/>
    <w:rsid w:val="000B36E7"/>
    <w:rsid w:val="000B3B58"/>
    <w:rsid w:val="000B4E8C"/>
    <w:rsid w:val="000B52B1"/>
    <w:rsid w:val="000B560C"/>
    <w:rsid w:val="000B572E"/>
    <w:rsid w:val="000B5914"/>
    <w:rsid w:val="000B5B3C"/>
    <w:rsid w:val="000B5D85"/>
    <w:rsid w:val="000B5DB5"/>
    <w:rsid w:val="000B5ECC"/>
    <w:rsid w:val="000B631D"/>
    <w:rsid w:val="000B6A20"/>
    <w:rsid w:val="000B6B32"/>
    <w:rsid w:val="000B6BFB"/>
    <w:rsid w:val="000B6FA7"/>
    <w:rsid w:val="000B722B"/>
    <w:rsid w:val="000B7248"/>
    <w:rsid w:val="000B7895"/>
    <w:rsid w:val="000B7902"/>
    <w:rsid w:val="000B7CF7"/>
    <w:rsid w:val="000C0100"/>
    <w:rsid w:val="000C0246"/>
    <w:rsid w:val="000C0C06"/>
    <w:rsid w:val="000C1717"/>
    <w:rsid w:val="000C2B64"/>
    <w:rsid w:val="000C37CA"/>
    <w:rsid w:val="000C3947"/>
    <w:rsid w:val="000C3B83"/>
    <w:rsid w:val="000C3C9F"/>
    <w:rsid w:val="000C409C"/>
    <w:rsid w:val="000C40D0"/>
    <w:rsid w:val="000C4686"/>
    <w:rsid w:val="000C4A68"/>
    <w:rsid w:val="000C4D80"/>
    <w:rsid w:val="000C4FA2"/>
    <w:rsid w:val="000C566A"/>
    <w:rsid w:val="000C5960"/>
    <w:rsid w:val="000C5D7D"/>
    <w:rsid w:val="000C65EB"/>
    <w:rsid w:val="000C6668"/>
    <w:rsid w:val="000C6736"/>
    <w:rsid w:val="000C6A26"/>
    <w:rsid w:val="000C6B19"/>
    <w:rsid w:val="000C6C72"/>
    <w:rsid w:val="000C6E41"/>
    <w:rsid w:val="000C6E97"/>
    <w:rsid w:val="000C7280"/>
    <w:rsid w:val="000C775D"/>
    <w:rsid w:val="000C7C47"/>
    <w:rsid w:val="000C7CBD"/>
    <w:rsid w:val="000D0143"/>
    <w:rsid w:val="000D0369"/>
    <w:rsid w:val="000D0450"/>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ABE"/>
    <w:rsid w:val="000D5F22"/>
    <w:rsid w:val="000D6431"/>
    <w:rsid w:val="000D6599"/>
    <w:rsid w:val="000D65E8"/>
    <w:rsid w:val="000D6818"/>
    <w:rsid w:val="000D691F"/>
    <w:rsid w:val="000D6BF7"/>
    <w:rsid w:val="000D6EE1"/>
    <w:rsid w:val="000D6EE6"/>
    <w:rsid w:val="000D6F34"/>
    <w:rsid w:val="000D702F"/>
    <w:rsid w:val="000D7543"/>
    <w:rsid w:val="000D75C6"/>
    <w:rsid w:val="000D791B"/>
    <w:rsid w:val="000D7BD9"/>
    <w:rsid w:val="000D7C48"/>
    <w:rsid w:val="000D7E1D"/>
    <w:rsid w:val="000E0200"/>
    <w:rsid w:val="000E076C"/>
    <w:rsid w:val="000E08E1"/>
    <w:rsid w:val="000E0D13"/>
    <w:rsid w:val="000E110E"/>
    <w:rsid w:val="000E1157"/>
    <w:rsid w:val="000E117B"/>
    <w:rsid w:val="000E1397"/>
    <w:rsid w:val="000E23CA"/>
    <w:rsid w:val="000E23DE"/>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E7E34"/>
    <w:rsid w:val="000F0515"/>
    <w:rsid w:val="000F05E3"/>
    <w:rsid w:val="000F069B"/>
    <w:rsid w:val="000F082D"/>
    <w:rsid w:val="000F0A15"/>
    <w:rsid w:val="000F0E2C"/>
    <w:rsid w:val="000F0E48"/>
    <w:rsid w:val="000F0FDE"/>
    <w:rsid w:val="000F1595"/>
    <w:rsid w:val="000F16CF"/>
    <w:rsid w:val="000F1E63"/>
    <w:rsid w:val="000F1F58"/>
    <w:rsid w:val="000F2B68"/>
    <w:rsid w:val="000F2CA1"/>
    <w:rsid w:val="000F37EB"/>
    <w:rsid w:val="000F49D3"/>
    <w:rsid w:val="000F5606"/>
    <w:rsid w:val="000F5BAC"/>
    <w:rsid w:val="000F5CC3"/>
    <w:rsid w:val="000F634D"/>
    <w:rsid w:val="000F639F"/>
    <w:rsid w:val="000F6FA7"/>
    <w:rsid w:val="000F71B6"/>
    <w:rsid w:val="000F783A"/>
    <w:rsid w:val="000F799D"/>
    <w:rsid w:val="000F79C3"/>
    <w:rsid w:val="000F7B12"/>
    <w:rsid w:val="000F7D1B"/>
    <w:rsid w:val="000F7DD1"/>
    <w:rsid w:val="000F7F43"/>
    <w:rsid w:val="000F7F9F"/>
    <w:rsid w:val="001003C2"/>
    <w:rsid w:val="001003ED"/>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DAF"/>
    <w:rsid w:val="00103F3E"/>
    <w:rsid w:val="001050AF"/>
    <w:rsid w:val="001050C4"/>
    <w:rsid w:val="001059E9"/>
    <w:rsid w:val="0010693D"/>
    <w:rsid w:val="00107933"/>
    <w:rsid w:val="00107AE8"/>
    <w:rsid w:val="00107C0F"/>
    <w:rsid w:val="00107CB5"/>
    <w:rsid w:val="00107D46"/>
    <w:rsid w:val="00107EC3"/>
    <w:rsid w:val="001105D0"/>
    <w:rsid w:val="001107F6"/>
    <w:rsid w:val="00110CA1"/>
    <w:rsid w:val="00110DF3"/>
    <w:rsid w:val="00110FD8"/>
    <w:rsid w:val="00111070"/>
    <w:rsid w:val="001115AA"/>
    <w:rsid w:val="00111674"/>
    <w:rsid w:val="00111A34"/>
    <w:rsid w:val="00111BF6"/>
    <w:rsid w:val="00111C47"/>
    <w:rsid w:val="001121F4"/>
    <w:rsid w:val="0011234D"/>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8DD"/>
    <w:rsid w:val="00116B2B"/>
    <w:rsid w:val="00116E0A"/>
    <w:rsid w:val="001171C5"/>
    <w:rsid w:val="001173A2"/>
    <w:rsid w:val="00117D62"/>
    <w:rsid w:val="00117E3A"/>
    <w:rsid w:val="00120636"/>
    <w:rsid w:val="00120DF8"/>
    <w:rsid w:val="00120E43"/>
    <w:rsid w:val="00121F00"/>
    <w:rsid w:val="00122116"/>
    <w:rsid w:val="0012264B"/>
    <w:rsid w:val="00122E2D"/>
    <w:rsid w:val="00122F11"/>
    <w:rsid w:val="001236FD"/>
    <w:rsid w:val="00123ABE"/>
    <w:rsid w:val="00123C84"/>
    <w:rsid w:val="00123EC9"/>
    <w:rsid w:val="00124116"/>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C84"/>
    <w:rsid w:val="00132EC9"/>
    <w:rsid w:val="00133026"/>
    <w:rsid w:val="0013311A"/>
    <w:rsid w:val="0013339A"/>
    <w:rsid w:val="001335E9"/>
    <w:rsid w:val="00133615"/>
    <w:rsid w:val="001336CF"/>
    <w:rsid w:val="001337AC"/>
    <w:rsid w:val="001341CF"/>
    <w:rsid w:val="001344EC"/>
    <w:rsid w:val="00134720"/>
    <w:rsid w:val="001347C7"/>
    <w:rsid w:val="00134B92"/>
    <w:rsid w:val="00134C2B"/>
    <w:rsid w:val="001351AE"/>
    <w:rsid w:val="001351FC"/>
    <w:rsid w:val="00135487"/>
    <w:rsid w:val="001356B0"/>
    <w:rsid w:val="001359B0"/>
    <w:rsid w:val="00135DE3"/>
    <w:rsid w:val="00136090"/>
    <w:rsid w:val="001363AD"/>
    <w:rsid w:val="00136761"/>
    <w:rsid w:val="00136A3C"/>
    <w:rsid w:val="00136C82"/>
    <w:rsid w:val="00136F77"/>
    <w:rsid w:val="001371B9"/>
    <w:rsid w:val="001372A5"/>
    <w:rsid w:val="00137385"/>
    <w:rsid w:val="0013755E"/>
    <w:rsid w:val="001378BE"/>
    <w:rsid w:val="00137ABE"/>
    <w:rsid w:val="00137DCF"/>
    <w:rsid w:val="00140555"/>
    <w:rsid w:val="001406CA"/>
    <w:rsid w:val="001408DB"/>
    <w:rsid w:val="00140C4E"/>
    <w:rsid w:val="00141066"/>
    <w:rsid w:val="0014181C"/>
    <w:rsid w:val="00141F96"/>
    <w:rsid w:val="001420A5"/>
    <w:rsid w:val="001421C4"/>
    <w:rsid w:val="00142C5B"/>
    <w:rsid w:val="00142D86"/>
    <w:rsid w:val="001431BF"/>
    <w:rsid w:val="0014347E"/>
    <w:rsid w:val="001435AD"/>
    <w:rsid w:val="00143748"/>
    <w:rsid w:val="00144127"/>
    <w:rsid w:val="0014440E"/>
    <w:rsid w:val="00144C84"/>
    <w:rsid w:val="0014587B"/>
    <w:rsid w:val="00145AAF"/>
    <w:rsid w:val="001460F4"/>
    <w:rsid w:val="00146533"/>
    <w:rsid w:val="001468B2"/>
    <w:rsid w:val="001469D9"/>
    <w:rsid w:val="00146EA6"/>
    <w:rsid w:val="001470E2"/>
    <w:rsid w:val="001473AD"/>
    <w:rsid w:val="0014795D"/>
    <w:rsid w:val="00147DA5"/>
    <w:rsid w:val="00147E0B"/>
    <w:rsid w:val="00147F2B"/>
    <w:rsid w:val="00150AC0"/>
    <w:rsid w:val="00150FCF"/>
    <w:rsid w:val="00151028"/>
    <w:rsid w:val="00151756"/>
    <w:rsid w:val="00151937"/>
    <w:rsid w:val="001519F2"/>
    <w:rsid w:val="001529BF"/>
    <w:rsid w:val="00152D5A"/>
    <w:rsid w:val="00153054"/>
    <w:rsid w:val="0015344A"/>
    <w:rsid w:val="00153653"/>
    <w:rsid w:val="00153A91"/>
    <w:rsid w:val="00153C38"/>
    <w:rsid w:val="00154B93"/>
    <w:rsid w:val="00154EBE"/>
    <w:rsid w:val="001553E5"/>
    <w:rsid w:val="00155E2F"/>
    <w:rsid w:val="00155F61"/>
    <w:rsid w:val="00155FA3"/>
    <w:rsid w:val="001563BC"/>
    <w:rsid w:val="00156D73"/>
    <w:rsid w:val="001571CC"/>
    <w:rsid w:val="00157326"/>
    <w:rsid w:val="0015766F"/>
    <w:rsid w:val="00157A78"/>
    <w:rsid w:val="001601E9"/>
    <w:rsid w:val="00160248"/>
    <w:rsid w:val="00160569"/>
    <w:rsid w:val="001608A0"/>
    <w:rsid w:val="00160C48"/>
    <w:rsid w:val="00160DCE"/>
    <w:rsid w:val="0016149F"/>
    <w:rsid w:val="00161500"/>
    <w:rsid w:val="001616DC"/>
    <w:rsid w:val="00162318"/>
    <w:rsid w:val="00163024"/>
    <w:rsid w:val="00163289"/>
    <w:rsid w:val="00164CF0"/>
    <w:rsid w:val="00165223"/>
    <w:rsid w:val="0016569F"/>
    <w:rsid w:val="00165C78"/>
    <w:rsid w:val="00165C8A"/>
    <w:rsid w:val="00166523"/>
    <w:rsid w:val="001669F9"/>
    <w:rsid w:val="001671C3"/>
    <w:rsid w:val="00167855"/>
    <w:rsid w:val="00167926"/>
    <w:rsid w:val="0016792E"/>
    <w:rsid w:val="00167E7C"/>
    <w:rsid w:val="001704DA"/>
    <w:rsid w:val="00170697"/>
    <w:rsid w:val="00171726"/>
    <w:rsid w:val="0017182E"/>
    <w:rsid w:val="00171E7F"/>
    <w:rsid w:val="0017206E"/>
    <w:rsid w:val="00172144"/>
    <w:rsid w:val="001722B8"/>
    <w:rsid w:val="0017331F"/>
    <w:rsid w:val="001737FB"/>
    <w:rsid w:val="00173864"/>
    <w:rsid w:val="00173C31"/>
    <w:rsid w:val="001741DB"/>
    <w:rsid w:val="001744AE"/>
    <w:rsid w:val="00174511"/>
    <w:rsid w:val="00174A0C"/>
    <w:rsid w:val="00174C5D"/>
    <w:rsid w:val="00174FB2"/>
    <w:rsid w:val="00175518"/>
    <w:rsid w:val="00175FF1"/>
    <w:rsid w:val="0017613A"/>
    <w:rsid w:val="00176346"/>
    <w:rsid w:val="0017671B"/>
    <w:rsid w:val="00176D88"/>
    <w:rsid w:val="00176EEE"/>
    <w:rsid w:val="001772D9"/>
    <w:rsid w:val="00177A19"/>
    <w:rsid w:val="00177C36"/>
    <w:rsid w:val="00177EB9"/>
    <w:rsid w:val="001800BE"/>
    <w:rsid w:val="001802D5"/>
    <w:rsid w:val="00181184"/>
    <w:rsid w:val="001811AA"/>
    <w:rsid w:val="00181642"/>
    <w:rsid w:val="00181844"/>
    <w:rsid w:val="001820AB"/>
    <w:rsid w:val="001827BC"/>
    <w:rsid w:val="00182BA7"/>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DFA"/>
    <w:rsid w:val="00187E0B"/>
    <w:rsid w:val="00190ACA"/>
    <w:rsid w:val="00190B32"/>
    <w:rsid w:val="00191221"/>
    <w:rsid w:val="001918DA"/>
    <w:rsid w:val="00191AC9"/>
    <w:rsid w:val="00192303"/>
    <w:rsid w:val="001925EE"/>
    <w:rsid w:val="0019266C"/>
    <w:rsid w:val="001931DF"/>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2A8"/>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AB0"/>
    <w:rsid w:val="001A3ABB"/>
    <w:rsid w:val="001A47D6"/>
    <w:rsid w:val="001A492A"/>
    <w:rsid w:val="001A4A9A"/>
    <w:rsid w:val="001A4ED8"/>
    <w:rsid w:val="001A5040"/>
    <w:rsid w:val="001A511B"/>
    <w:rsid w:val="001A6837"/>
    <w:rsid w:val="001A6867"/>
    <w:rsid w:val="001A7341"/>
    <w:rsid w:val="001A79EC"/>
    <w:rsid w:val="001A7A31"/>
    <w:rsid w:val="001B14A1"/>
    <w:rsid w:val="001B1DC8"/>
    <w:rsid w:val="001B1E9F"/>
    <w:rsid w:val="001B2488"/>
    <w:rsid w:val="001B249D"/>
    <w:rsid w:val="001B2D98"/>
    <w:rsid w:val="001B352B"/>
    <w:rsid w:val="001B39A0"/>
    <w:rsid w:val="001B3CD5"/>
    <w:rsid w:val="001B488D"/>
    <w:rsid w:val="001B4D06"/>
    <w:rsid w:val="001B4D1B"/>
    <w:rsid w:val="001B5531"/>
    <w:rsid w:val="001B5C04"/>
    <w:rsid w:val="001B5C65"/>
    <w:rsid w:val="001B5FBE"/>
    <w:rsid w:val="001B64FF"/>
    <w:rsid w:val="001B670A"/>
    <w:rsid w:val="001B6799"/>
    <w:rsid w:val="001B6D16"/>
    <w:rsid w:val="001B700C"/>
    <w:rsid w:val="001B76E4"/>
    <w:rsid w:val="001B7965"/>
    <w:rsid w:val="001B79A2"/>
    <w:rsid w:val="001B79BD"/>
    <w:rsid w:val="001B7AFE"/>
    <w:rsid w:val="001C0C38"/>
    <w:rsid w:val="001C0C75"/>
    <w:rsid w:val="001C0FE0"/>
    <w:rsid w:val="001C1362"/>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4359"/>
    <w:rsid w:val="001C435D"/>
    <w:rsid w:val="001C513D"/>
    <w:rsid w:val="001C514E"/>
    <w:rsid w:val="001C5369"/>
    <w:rsid w:val="001C5971"/>
    <w:rsid w:val="001C6F58"/>
    <w:rsid w:val="001C75DE"/>
    <w:rsid w:val="001C78EB"/>
    <w:rsid w:val="001C7A17"/>
    <w:rsid w:val="001C7E8B"/>
    <w:rsid w:val="001D02C4"/>
    <w:rsid w:val="001D02DD"/>
    <w:rsid w:val="001D1023"/>
    <w:rsid w:val="001D1043"/>
    <w:rsid w:val="001D1A46"/>
    <w:rsid w:val="001D1D92"/>
    <w:rsid w:val="001D2D7A"/>
    <w:rsid w:val="001D2E0B"/>
    <w:rsid w:val="001D2E9A"/>
    <w:rsid w:val="001D2FDF"/>
    <w:rsid w:val="001D353D"/>
    <w:rsid w:val="001D37EE"/>
    <w:rsid w:val="001D3EEE"/>
    <w:rsid w:val="001D4A43"/>
    <w:rsid w:val="001D4FD2"/>
    <w:rsid w:val="001D50E1"/>
    <w:rsid w:val="001D5835"/>
    <w:rsid w:val="001D597F"/>
    <w:rsid w:val="001D5F0E"/>
    <w:rsid w:val="001D6512"/>
    <w:rsid w:val="001D6CC3"/>
    <w:rsid w:val="001D75EE"/>
    <w:rsid w:val="001D7E72"/>
    <w:rsid w:val="001D7FC1"/>
    <w:rsid w:val="001E0538"/>
    <w:rsid w:val="001E1122"/>
    <w:rsid w:val="001E124A"/>
    <w:rsid w:val="001E15A7"/>
    <w:rsid w:val="001E18FC"/>
    <w:rsid w:val="001E1F3E"/>
    <w:rsid w:val="001E281F"/>
    <w:rsid w:val="001E28EB"/>
    <w:rsid w:val="001E2D65"/>
    <w:rsid w:val="001E3133"/>
    <w:rsid w:val="001E3AA2"/>
    <w:rsid w:val="001E3C17"/>
    <w:rsid w:val="001E3FD4"/>
    <w:rsid w:val="001E468F"/>
    <w:rsid w:val="001E4E56"/>
    <w:rsid w:val="001E4F1B"/>
    <w:rsid w:val="001E62AA"/>
    <w:rsid w:val="001E6840"/>
    <w:rsid w:val="001E7534"/>
    <w:rsid w:val="001E7A02"/>
    <w:rsid w:val="001E7E53"/>
    <w:rsid w:val="001F01AC"/>
    <w:rsid w:val="001F0235"/>
    <w:rsid w:val="001F042C"/>
    <w:rsid w:val="001F0522"/>
    <w:rsid w:val="001F0B47"/>
    <w:rsid w:val="001F103A"/>
    <w:rsid w:val="001F11B6"/>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643C"/>
    <w:rsid w:val="001F7269"/>
    <w:rsid w:val="001F7772"/>
    <w:rsid w:val="001F7F80"/>
    <w:rsid w:val="00200D8F"/>
    <w:rsid w:val="002010E8"/>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F57"/>
    <w:rsid w:val="0020520C"/>
    <w:rsid w:val="0020543F"/>
    <w:rsid w:val="00205861"/>
    <w:rsid w:val="00205BDD"/>
    <w:rsid w:val="00205DD5"/>
    <w:rsid w:val="00205E96"/>
    <w:rsid w:val="00206065"/>
    <w:rsid w:val="002061FC"/>
    <w:rsid w:val="00206566"/>
    <w:rsid w:val="002065F3"/>
    <w:rsid w:val="0020668C"/>
    <w:rsid w:val="00206A62"/>
    <w:rsid w:val="00207B7A"/>
    <w:rsid w:val="00207BA5"/>
    <w:rsid w:val="00207D4C"/>
    <w:rsid w:val="00207FB4"/>
    <w:rsid w:val="00210176"/>
    <w:rsid w:val="0021045C"/>
    <w:rsid w:val="002104BA"/>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906"/>
    <w:rsid w:val="00214B0B"/>
    <w:rsid w:val="002155FC"/>
    <w:rsid w:val="00215CBD"/>
    <w:rsid w:val="0021608E"/>
    <w:rsid w:val="00216127"/>
    <w:rsid w:val="002162FC"/>
    <w:rsid w:val="0021630D"/>
    <w:rsid w:val="00216B17"/>
    <w:rsid w:val="0021712A"/>
    <w:rsid w:val="00217226"/>
    <w:rsid w:val="00217B21"/>
    <w:rsid w:val="00217EB5"/>
    <w:rsid w:val="00217FDE"/>
    <w:rsid w:val="00217FE8"/>
    <w:rsid w:val="002201F5"/>
    <w:rsid w:val="00220819"/>
    <w:rsid w:val="00221103"/>
    <w:rsid w:val="00221192"/>
    <w:rsid w:val="00221574"/>
    <w:rsid w:val="0022170F"/>
    <w:rsid w:val="00222440"/>
    <w:rsid w:val="002229DB"/>
    <w:rsid w:val="00222A40"/>
    <w:rsid w:val="00222C50"/>
    <w:rsid w:val="00222C72"/>
    <w:rsid w:val="00222D5B"/>
    <w:rsid w:val="002230C9"/>
    <w:rsid w:val="0022390A"/>
    <w:rsid w:val="00223ABE"/>
    <w:rsid w:val="00223B8C"/>
    <w:rsid w:val="00223C38"/>
    <w:rsid w:val="00224256"/>
    <w:rsid w:val="0022456A"/>
    <w:rsid w:val="0022498A"/>
    <w:rsid w:val="00224EB2"/>
    <w:rsid w:val="00225C0F"/>
    <w:rsid w:val="00226030"/>
    <w:rsid w:val="00226412"/>
    <w:rsid w:val="0022656D"/>
    <w:rsid w:val="00226980"/>
    <w:rsid w:val="00226B31"/>
    <w:rsid w:val="002271B8"/>
    <w:rsid w:val="00227717"/>
    <w:rsid w:val="00227761"/>
    <w:rsid w:val="002300AC"/>
    <w:rsid w:val="002300B2"/>
    <w:rsid w:val="002304ED"/>
    <w:rsid w:val="00230785"/>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56B5"/>
    <w:rsid w:val="002359B6"/>
    <w:rsid w:val="002367E5"/>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250"/>
    <w:rsid w:val="002425CC"/>
    <w:rsid w:val="00242CD2"/>
    <w:rsid w:val="00242D51"/>
    <w:rsid w:val="00242FBC"/>
    <w:rsid w:val="002434A4"/>
    <w:rsid w:val="002438D5"/>
    <w:rsid w:val="002446CC"/>
    <w:rsid w:val="0024498C"/>
    <w:rsid w:val="00244F5B"/>
    <w:rsid w:val="00244FC5"/>
    <w:rsid w:val="00245046"/>
    <w:rsid w:val="002450D7"/>
    <w:rsid w:val="002455CF"/>
    <w:rsid w:val="00245E59"/>
    <w:rsid w:val="00245EE0"/>
    <w:rsid w:val="00246A89"/>
    <w:rsid w:val="00246B1D"/>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8C5"/>
    <w:rsid w:val="0025190B"/>
    <w:rsid w:val="00251912"/>
    <w:rsid w:val="00251A21"/>
    <w:rsid w:val="00251BDB"/>
    <w:rsid w:val="00251D04"/>
    <w:rsid w:val="00252342"/>
    <w:rsid w:val="00252A0E"/>
    <w:rsid w:val="00252AB0"/>
    <w:rsid w:val="00252CF2"/>
    <w:rsid w:val="00253016"/>
    <w:rsid w:val="002534B6"/>
    <w:rsid w:val="00253A48"/>
    <w:rsid w:val="00253B6E"/>
    <w:rsid w:val="00253C01"/>
    <w:rsid w:val="00253E65"/>
    <w:rsid w:val="00254988"/>
    <w:rsid w:val="00254B5F"/>
    <w:rsid w:val="002552D5"/>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96"/>
    <w:rsid w:val="002615E5"/>
    <w:rsid w:val="00263205"/>
    <w:rsid w:val="00263316"/>
    <w:rsid w:val="002635B0"/>
    <w:rsid w:val="00263B6E"/>
    <w:rsid w:val="00264982"/>
    <w:rsid w:val="00264ACB"/>
    <w:rsid w:val="00264FE6"/>
    <w:rsid w:val="00265D8B"/>
    <w:rsid w:val="00265E16"/>
    <w:rsid w:val="00266065"/>
    <w:rsid w:val="00266715"/>
    <w:rsid w:val="0026672E"/>
    <w:rsid w:val="002669C3"/>
    <w:rsid w:val="0026775B"/>
    <w:rsid w:val="00267D54"/>
    <w:rsid w:val="002700B3"/>
    <w:rsid w:val="00270375"/>
    <w:rsid w:val="002704CF"/>
    <w:rsid w:val="00270571"/>
    <w:rsid w:val="0027074C"/>
    <w:rsid w:val="002708C0"/>
    <w:rsid w:val="00270990"/>
    <w:rsid w:val="002709DF"/>
    <w:rsid w:val="00270D47"/>
    <w:rsid w:val="002721B7"/>
    <w:rsid w:val="002725CD"/>
    <w:rsid w:val="002727E0"/>
    <w:rsid w:val="00272D55"/>
    <w:rsid w:val="002731B2"/>
    <w:rsid w:val="00273CE6"/>
    <w:rsid w:val="00273FE7"/>
    <w:rsid w:val="00274299"/>
    <w:rsid w:val="002749E7"/>
    <w:rsid w:val="00274D42"/>
    <w:rsid w:val="0027510E"/>
    <w:rsid w:val="00275304"/>
    <w:rsid w:val="002757E6"/>
    <w:rsid w:val="0027582F"/>
    <w:rsid w:val="002759E7"/>
    <w:rsid w:val="00275D64"/>
    <w:rsid w:val="0027605E"/>
    <w:rsid w:val="002766AF"/>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2D9E"/>
    <w:rsid w:val="00283378"/>
    <w:rsid w:val="00283D8C"/>
    <w:rsid w:val="00283F99"/>
    <w:rsid w:val="002844BD"/>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957"/>
    <w:rsid w:val="00291BE0"/>
    <w:rsid w:val="00291ED3"/>
    <w:rsid w:val="0029236B"/>
    <w:rsid w:val="002929AB"/>
    <w:rsid w:val="00292B8C"/>
    <w:rsid w:val="00292E3D"/>
    <w:rsid w:val="00293056"/>
    <w:rsid w:val="002930CE"/>
    <w:rsid w:val="00293F8F"/>
    <w:rsid w:val="00294393"/>
    <w:rsid w:val="00294666"/>
    <w:rsid w:val="0029476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920"/>
    <w:rsid w:val="002A0BA3"/>
    <w:rsid w:val="002A1117"/>
    <w:rsid w:val="002A1224"/>
    <w:rsid w:val="002A128F"/>
    <w:rsid w:val="002A171E"/>
    <w:rsid w:val="002A1E5E"/>
    <w:rsid w:val="002A2983"/>
    <w:rsid w:val="002A2D21"/>
    <w:rsid w:val="002A2D73"/>
    <w:rsid w:val="002A2E56"/>
    <w:rsid w:val="002A308F"/>
    <w:rsid w:val="002A30E6"/>
    <w:rsid w:val="002A30FC"/>
    <w:rsid w:val="002A3182"/>
    <w:rsid w:val="002A332D"/>
    <w:rsid w:val="002A3785"/>
    <w:rsid w:val="002A4964"/>
    <w:rsid w:val="002A4E67"/>
    <w:rsid w:val="002A4F32"/>
    <w:rsid w:val="002A50BE"/>
    <w:rsid w:val="002A5205"/>
    <w:rsid w:val="002A57FF"/>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62"/>
    <w:rsid w:val="002B1E16"/>
    <w:rsid w:val="002B261D"/>
    <w:rsid w:val="002B2680"/>
    <w:rsid w:val="002B2D17"/>
    <w:rsid w:val="002B3166"/>
    <w:rsid w:val="002B3A33"/>
    <w:rsid w:val="002B3AF2"/>
    <w:rsid w:val="002B3B9C"/>
    <w:rsid w:val="002B3D04"/>
    <w:rsid w:val="002B435F"/>
    <w:rsid w:val="002B48AD"/>
    <w:rsid w:val="002B48BC"/>
    <w:rsid w:val="002B4B50"/>
    <w:rsid w:val="002B5259"/>
    <w:rsid w:val="002B575F"/>
    <w:rsid w:val="002B5DEF"/>
    <w:rsid w:val="002B5E5D"/>
    <w:rsid w:val="002B60E0"/>
    <w:rsid w:val="002B729B"/>
    <w:rsid w:val="002B7766"/>
    <w:rsid w:val="002B78DC"/>
    <w:rsid w:val="002B7A39"/>
    <w:rsid w:val="002B7CB1"/>
    <w:rsid w:val="002B7D04"/>
    <w:rsid w:val="002C0A18"/>
    <w:rsid w:val="002C0C1A"/>
    <w:rsid w:val="002C15E0"/>
    <w:rsid w:val="002C16EA"/>
    <w:rsid w:val="002C196A"/>
    <w:rsid w:val="002C1D5C"/>
    <w:rsid w:val="002C1F73"/>
    <w:rsid w:val="002C23B5"/>
    <w:rsid w:val="002C2AB0"/>
    <w:rsid w:val="002C2CB2"/>
    <w:rsid w:val="002C2F11"/>
    <w:rsid w:val="002C3501"/>
    <w:rsid w:val="002C37AD"/>
    <w:rsid w:val="002C3855"/>
    <w:rsid w:val="002C3A9E"/>
    <w:rsid w:val="002C3B69"/>
    <w:rsid w:val="002C3B88"/>
    <w:rsid w:val="002C3C23"/>
    <w:rsid w:val="002C3C46"/>
    <w:rsid w:val="002C3EB9"/>
    <w:rsid w:val="002C3F97"/>
    <w:rsid w:val="002C421E"/>
    <w:rsid w:val="002C5012"/>
    <w:rsid w:val="002C5191"/>
    <w:rsid w:val="002C53A2"/>
    <w:rsid w:val="002C5502"/>
    <w:rsid w:val="002C5917"/>
    <w:rsid w:val="002C5D13"/>
    <w:rsid w:val="002C6175"/>
    <w:rsid w:val="002C77F5"/>
    <w:rsid w:val="002C7A64"/>
    <w:rsid w:val="002C7C03"/>
    <w:rsid w:val="002C7C80"/>
    <w:rsid w:val="002C7F37"/>
    <w:rsid w:val="002D0040"/>
    <w:rsid w:val="002D0143"/>
    <w:rsid w:val="002D0DBE"/>
    <w:rsid w:val="002D0E9C"/>
    <w:rsid w:val="002D0EB0"/>
    <w:rsid w:val="002D176C"/>
    <w:rsid w:val="002D197B"/>
    <w:rsid w:val="002D1FC1"/>
    <w:rsid w:val="002D2575"/>
    <w:rsid w:val="002D2FA8"/>
    <w:rsid w:val="002D335F"/>
    <w:rsid w:val="002D336F"/>
    <w:rsid w:val="002D35BA"/>
    <w:rsid w:val="002D3899"/>
    <w:rsid w:val="002D4101"/>
    <w:rsid w:val="002D4AB2"/>
    <w:rsid w:val="002D50FA"/>
    <w:rsid w:val="002D550C"/>
    <w:rsid w:val="002D55A2"/>
    <w:rsid w:val="002D5F6F"/>
    <w:rsid w:val="002D6996"/>
    <w:rsid w:val="002D6B04"/>
    <w:rsid w:val="002D7A61"/>
    <w:rsid w:val="002D7B77"/>
    <w:rsid w:val="002D7D82"/>
    <w:rsid w:val="002D7F75"/>
    <w:rsid w:val="002E0142"/>
    <w:rsid w:val="002E081D"/>
    <w:rsid w:val="002E1278"/>
    <w:rsid w:val="002E130E"/>
    <w:rsid w:val="002E1B8A"/>
    <w:rsid w:val="002E220F"/>
    <w:rsid w:val="002E2C42"/>
    <w:rsid w:val="002E2C95"/>
    <w:rsid w:val="002E2F23"/>
    <w:rsid w:val="002E3FFF"/>
    <w:rsid w:val="002E41CF"/>
    <w:rsid w:val="002E43BA"/>
    <w:rsid w:val="002E4436"/>
    <w:rsid w:val="002E487A"/>
    <w:rsid w:val="002E50F1"/>
    <w:rsid w:val="002E514D"/>
    <w:rsid w:val="002E5361"/>
    <w:rsid w:val="002E61E9"/>
    <w:rsid w:val="002E62B4"/>
    <w:rsid w:val="002E62DA"/>
    <w:rsid w:val="002E662A"/>
    <w:rsid w:val="002E728F"/>
    <w:rsid w:val="002E7618"/>
    <w:rsid w:val="002E7DCA"/>
    <w:rsid w:val="002F0925"/>
    <w:rsid w:val="002F0C02"/>
    <w:rsid w:val="002F0D4F"/>
    <w:rsid w:val="002F0F69"/>
    <w:rsid w:val="002F1136"/>
    <w:rsid w:val="002F1234"/>
    <w:rsid w:val="002F158F"/>
    <w:rsid w:val="002F17F4"/>
    <w:rsid w:val="002F1B72"/>
    <w:rsid w:val="002F1F08"/>
    <w:rsid w:val="002F2243"/>
    <w:rsid w:val="002F236E"/>
    <w:rsid w:val="002F2410"/>
    <w:rsid w:val="002F2D8E"/>
    <w:rsid w:val="002F30B2"/>
    <w:rsid w:val="002F3992"/>
    <w:rsid w:val="002F401C"/>
    <w:rsid w:val="002F4601"/>
    <w:rsid w:val="002F4703"/>
    <w:rsid w:val="002F4837"/>
    <w:rsid w:val="002F5003"/>
    <w:rsid w:val="002F541F"/>
    <w:rsid w:val="002F578E"/>
    <w:rsid w:val="002F5C0B"/>
    <w:rsid w:val="002F6BF6"/>
    <w:rsid w:val="002F6DC0"/>
    <w:rsid w:val="002F6F29"/>
    <w:rsid w:val="002F6F86"/>
    <w:rsid w:val="002F7110"/>
    <w:rsid w:val="002F7396"/>
    <w:rsid w:val="002F75B9"/>
    <w:rsid w:val="002F75BC"/>
    <w:rsid w:val="002F772C"/>
    <w:rsid w:val="00300557"/>
    <w:rsid w:val="003006C3"/>
    <w:rsid w:val="00300AA3"/>
    <w:rsid w:val="00300FAF"/>
    <w:rsid w:val="00301035"/>
    <w:rsid w:val="0030127C"/>
    <w:rsid w:val="00301708"/>
    <w:rsid w:val="003019CC"/>
    <w:rsid w:val="003021BE"/>
    <w:rsid w:val="00302A40"/>
    <w:rsid w:val="00302BBC"/>
    <w:rsid w:val="00302C62"/>
    <w:rsid w:val="00302F8A"/>
    <w:rsid w:val="00303250"/>
    <w:rsid w:val="003036C7"/>
    <w:rsid w:val="00303A0A"/>
    <w:rsid w:val="00303B57"/>
    <w:rsid w:val="003040CC"/>
    <w:rsid w:val="0030410F"/>
    <w:rsid w:val="00305460"/>
    <w:rsid w:val="00305677"/>
    <w:rsid w:val="00305ACB"/>
    <w:rsid w:val="00305C6E"/>
    <w:rsid w:val="00306923"/>
    <w:rsid w:val="00306B58"/>
    <w:rsid w:val="00307026"/>
    <w:rsid w:val="00307311"/>
    <w:rsid w:val="003073FB"/>
    <w:rsid w:val="003078D6"/>
    <w:rsid w:val="00307CE0"/>
    <w:rsid w:val="00307F3A"/>
    <w:rsid w:val="003107B5"/>
    <w:rsid w:val="00310F90"/>
    <w:rsid w:val="00310FC5"/>
    <w:rsid w:val="00311365"/>
    <w:rsid w:val="003114F7"/>
    <w:rsid w:val="003116E2"/>
    <w:rsid w:val="00311862"/>
    <w:rsid w:val="003118D8"/>
    <w:rsid w:val="00311F47"/>
    <w:rsid w:val="0031206A"/>
    <w:rsid w:val="0031270B"/>
    <w:rsid w:val="00313C56"/>
    <w:rsid w:val="00313FFA"/>
    <w:rsid w:val="003141AE"/>
    <w:rsid w:val="00314249"/>
    <w:rsid w:val="003148D4"/>
    <w:rsid w:val="00314E4E"/>
    <w:rsid w:val="003156F3"/>
    <w:rsid w:val="00315868"/>
    <w:rsid w:val="00315E41"/>
    <w:rsid w:val="003165BC"/>
    <w:rsid w:val="003167FB"/>
    <w:rsid w:val="0031691B"/>
    <w:rsid w:val="00317622"/>
    <w:rsid w:val="003177CA"/>
    <w:rsid w:val="00317AA6"/>
    <w:rsid w:val="00317C04"/>
    <w:rsid w:val="00317DAF"/>
    <w:rsid w:val="0032025F"/>
    <w:rsid w:val="0032066A"/>
    <w:rsid w:val="00320F48"/>
    <w:rsid w:val="0032100F"/>
    <w:rsid w:val="00321342"/>
    <w:rsid w:val="003220B5"/>
    <w:rsid w:val="003222B1"/>
    <w:rsid w:val="00323060"/>
    <w:rsid w:val="003231CF"/>
    <w:rsid w:val="003235EE"/>
    <w:rsid w:val="0032478C"/>
    <w:rsid w:val="003248B2"/>
    <w:rsid w:val="00324AF7"/>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B36"/>
    <w:rsid w:val="00327EFA"/>
    <w:rsid w:val="00330B7A"/>
    <w:rsid w:val="00330BDE"/>
    <w:rsid w:val="00330D2D"/>
    <w:rsid w:val="00331495"/>
    <w:rsid w:val="0033156C"/>
    <w:rsid w:val="003317FD"/>
    <w:rsid w:val="00331B9A"/>
    <w:rsid w:val="00331DF2"/>
    <w:rsid w:val="00331FA1"/>
    <w:rsid w:val="003333AB"/>
    <w:rsid w:val="0033388C"/>
    <w:rsid w:val="00333B55"/>
    <w:rsid w:val="00333E26"/>
    <w:rsid w:val="0033402C"/>
    <w:rsid w:val="00334242"/>
    <w:rsid w:val="00334F51"/>
    <w:rsid w:val="00335089"/>
    <w:rsid w:val="003352EB"/>
    <w:rsid w:val="003357C2"/>
    <w:rsid w:val="003359FE"/>
    <w:rsid w:val="00335E08"/>
    <w:rsid w:val="00336609"/>
    <w:rsid w:val="00336E58"/>
    <w:rsid w:val="003371BD"/>
    <w:rsid w:val="00337E3A"/>
    <w:rsid w:val="0034017D"/>
    <w:rsid w:val="00340521"/>
    <w:rsid w:val="00341765"/>
    <w:rsid w:val="00342386"/>
    <w:rsid w:val="0034281F"/>
    <w:rsid w:val="003429E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542"/>
    <w:rsid w:val="00352701"/>
    <w:rsid w:val="00352785"/>
    <w:rsid w:val="00352B57"/>
    <w:rsid w:val="0035320B"/>
    <w:rsid w:val="00353352"/>
    <w:rsid w:val="003533F7"/>
    <w:rsid w:val="003537D8"/>
    <w:rsid w:val="00353CD2"/>
    <w:rsid w:val="00353FC5"/>
    <w:rsid w:val="003541F5"/>
    <w:rsid w:val="0035454A"/>
    <w:rsid w:val="00354A99"/>
    <w:rsid w:val="00354C32"/>
    <w:rsid w:val="00354CDB"/>
    <w:rsid w:val="003553DE"/>
    <w:rsid w:val="00355432"/>
    <w:rsid w:val="003558B7"/>
    <w:rsid w:val="003558B8"/>
    <w:rsid w:val="00356060"/>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63"/>
    <w:rsid w:val="003623A9"/>
    <w:rsid w:val="00362434"/>
    <w:rsid w:val="003624D8"/>
    <w:rsid w:val="00362AE8"/>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40E"/>
    <w:rsid w:val="0037143E"/>
    <w:rsid w:val="00371988"/>
    <w:rsid w:val="00371B59"/>
    <w:rsid w:val="00371F8F"/>
    <w:rsid w:val="003720A1"/>
    <w:rsid w:val="003723FA"/>
    <w:rsid w:val="00372712"/>
    <w:rsid w:val="00372D32"/>
    <w:rsid w:val="00373366"/>
    <w:rsid w:val="0037339B"/>
    <w:rsid w:val="003736D1"/>
    <w:rsid w:val="00373CDB"/>
    <w:rsid w:val="00373EFF"/>
    <w:rsid w:val="003741C9"/>
    <w:rsid w:val="003744EB"/>
    <w:rsid w:val="003744F1"/>
    <w:rsid w:val="003746C8"/>
    <w:rsid w:val="003747D5"/>
    <w:rsid w:val="00374C4E"/>
    <w:rsid w:val="00374CAA"/>
    <w:rsid w:val="00374E0D"/>
    <w:rsid w:val="00374E70"/>
    <w:rsid w:val="00374F0C"/>
    <w:rsid w:val="0037564D"/>
    <w:rsid w:val="0037644D"/>
    <w:rsid w:val="00376D4C"/>
    <w:rsid w:val="00376D73"/>
    <w:rsid w:val="00377578"/>
    <w:rsid w:val="0037766E"/>
    <w:rsid w:val="003779F7"/>
    <w:rsid w:val="00377F17"/>
    <w:rsid w:val="00380648"/>
    <w:rsid w:val="003806A4"/>
    <w:rsid w:val="003806D6"/>
    <w:rsid w:val="0038071E"/>
    <w:rsid w:val="0038092E"/>
    <w:rsid w:val="00380F76"/>
    <w:rsid w:val="00381D14"/>
    <w:rsid w:val="00381F4C"/>
    <w:rsid w:val="00382138"/>
    <w:rsid w:val="003822A1"/>
    <w:rsid w:val="00382337"/>
    <w:rsid w:val="003827C2"/>
    <w:rsid w:val="00382918"/>
    <w:rsid w:val="00383842"/>
    <w:rsid w:val="0038393F"/>
    <w:rsid w:val="00383944"/>
    <w:rsid w:val="003842C6"/>
    <w:rsid w:val="003845B8"/>
    <w:rsid w:val="003849A8"/>
    <w:rsid w:val="00384E46"/>
    <w:rsid w:val="00384EB4"/>
    <w:rsid w:val="0038539A"/>
    <w:rsid w:val="00385983"/>
    <w:rsid w:val="00385A95"/>
    <w:rsid w:val="003860BC"/>
    <w:rsid w:val="00386661"/>
    <w:rsid w:val="003869A7"/>
    <w:rsid w:val="00386AA7"/>
    <w:rsid w:val="00386C11"/>
    <w:rsid w:val="0038755E"/>
    <w:rsid w:val="0038796B"/>
    <w:rsid w:val="00387BB1"/>
    <w:rsid w:val="00387F20"/>
    <w:rsid w:val="00390030"/>
    <w:rsid w:val="003905C3"/>
    <w:rsid w:val="00390611"/>
    <w:rsid w:val="003906B0"/>
    <w:rsid w:val="003909CD"/>
    <w:rsid w:val="003912C7"/>
    <w:rsid w:val="00391822"/>
    <w:rsid w:val="00392194"/>
    <w:rsid w:val="0039230B"/>
    <w:rsid w:val="0039246C"/>
    <w:rsid w:val="003938D5"/>
    <w:rsid w:val="00394732"/>
    <w:rsid w:val="00394BDC"/>
    <w:rsid w:val="00394CA9"/>
    <w:rsid w:val="00394DE0"/>
    <w:rsid w:val="00394E1B"/>
    <w:rsid w:val="00395084"/>
    <w:rsid w:val="00395391"/>
    <w:rsid w:val="0039576B"/>
    <w:rsid w:val="003958C0"/>
    <w:rsid w:val="003960DE"/>
    <w:rsid w:val="00396135"/>
    <w:rsid w:val="003969EC"/>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BA4"/>
    <w:rsid w:val="003A44DB"/>
    <w:rsid w:val="003A45E2"/>
    <w:rsid w:val="003A4BA7"/>
    <w:rsid w:val="003A5328"/>
    <w:rsid w:val="003A5BDB"/>
    <w:rsid w:val="003A5DFB"/>
    <w:rsid w:val="003A6148"/>
    <w:rsid w:val="003A6F91"/>
    <w:rsid w:val="003A726A"/>
    <w:rsid w:val="003A7D20"/>
    <w:rsid w:val="003A7DD8"/>
    <w:rsid w:val="003A7F4E"/>
    <w:rsid w:val="003B01F2"/>
    <w:rsid w:val="003B0F90"/>
    <w:rsid w:val="003B1151"/>
    <w:rsid w:val="003B16DB"/>
    <w:rsid w:val="003B1FF4"/>
    <w:rsid w:val="003B2005"/>
    <w:rsid w:val="003B206A"/>
    <w:rsid w:val="003B282A"/>
    <w:rsid w:val="003B2B30"/>
    <w:rsid w:val="003B2C17"/>
    <w:rsid w:val="003B2DE3"/>
    <w:rsid w:val="003B33B9"/>
    <w:rsid w:val="003B42DB"/>
    <w:rsid w:val="003B46F1"/>
    <w:rsid w:val="003B5466"/>
    <w:rsid w:val="003B54AE"/>
    <w:rsid w:val="003B5932"/>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2E"/>
    <w:rsid w:val="003C3D43"/>
    <w:rsid w:val="003C4303"/>
    <w:rsid w:val="003C43A5"/>
    <w:rsid w:val="003C4AD3"/>
    <w:rsid w:val="003C4F67"/>
    <w:rsid w:val="003C506C"/>
    <w:rsid w:val="003C524C"/>
    <w:rsid w:val="003C5ACD"/>
    <w:rsid w:val="003C62FA"/>
    <w:rsid w:val="003C63F6"/>
    <w:rsid w:val="003C6AB0"/>
    <w:rsid w:val="003C70B3"/>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AA4"/>
    <w:rsid w:val="003D4F7E"/>
    <w:rsid w:val="003D54ED"/>
    <w:rsid w:val="003D5C4F"/>
    <w:rsid w:val="003D60CC"/>
    <w:rsid w:val="003D617B"/>
    <w:rsid w:val="003D62B5"/>
    <w:rsid w:val="003D6515"/>
    <w:rsid w:val="003D6BD5"/>
    <w:rsid w:val="003D6F17"/>
    <w:rsid w:val="003D73ED"/>
    <w:rsid w:val="003D755B"/>
    <w:rsid w:val="003D77B0"/>
    <w:rsid w:val="003D77EC"/>
    <w:rsid w:val="003D7DE6"/>
    <w:rsid w:val="003E015E"/>
    <w:rsid w:val="003E0173"/>
    <w:rsid w:val="003E0297"/>
    <w:rsid w:val="003E0590"/>
    <w:rsid w:val="003E08E8"/>
    <w:rsid w:val="003E0C1A"/>
    <w:rsid w:val="003E1A87"/>
    <w:rsid w:val="003E1C5C"/>
    <w:rsid w:val="003E204D"/>
    <w:rsid w:val="003E2286"/>
    <w:rsid w:val="003E2364"/>
    <w:rsid w:val="003E250F"/>
    <w:rsid w:val="003E2603"/>
    <w:rsid w:val="003E265F"/>
    <w:rsid w:val="003E27CA"/>
    <w:rsid w:val="003E295D"/>
    <w:rsid w:val="003E3218"/>
    <w:rsid w:val="003E32BB"/>
    <w:rsid w:val="003E3672"/>
    <w:rsid w:val="003E3909"/>
    <w:rsid w:val="003E3AFD"/>
    <w:rsid w:val="003E40B0"/>
    <w:rsid w:val="003E44EE"/>
    <w:rsid w:val="003E461B"/>
    <w:rsid w:val="003E4724"/>
    <w:rsid w:val="003E49E3"/>
    <w:rsid w:val="003E4B1D"/>
    <w:rsid w:val="003E5220"/>
    <w:rsid w:val="003E59BC"/>
    <w:rsid w:val="003E59CB"/>
    <w:rsid w:val="003E59D1"/>
    <w:rsid w:val="003E5E59"/>
    <w:rsid w:val="003E618D"/>
    <w:rsid w:val="003E65BB"/>
    <w:rsid w:val="003E6650"/>
    <w:rsid w:val="003E6EC9"/>
    <w:rsid w:val="003E6FC7"/>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A11"/>
    <w:rsid w:val="00402E47"/>
    <w:rsid w:val="004033DF"/>
    <w:rsid w:val="00403FAE"/>
    <w:rsid w:val="00404308"/>
    <w:rsid w:val="0040469A"/>
    <w:rsid w:val="004049C9"/>
    <w:rsid w:val="00405565"/>
    <w:rsid w:val="004058BF"/>
    <w:rsid w:val="00405976"/>
    <w:rsid w:val="00405BA3"/>
    <w:rsid w:val="00405E47"/>
    <w:rsid w:val="00405E76"/>
    <w:rsid w:val="00406386"/>
    <w:rsid w:val="00406A76"/>
    <w:rsid w:val="0040743F"/>
    <w:rsid w:val="00407858"/>
    <w:rsid w:val="00407E62"/>
    <w:rsid w:val="0041098D"/>
    <w:rsid w:val="00411066"/>
    <w:rsid w:val="00411D7A"/>
    <w:rsid w:val="00411E32"/>
    <w:rsid w:val="00411E69"/>
    <w:rsid w:val="00411F2F"/>
    <w:rsid w:val="0041254C"/>
    <w:rsid w:val="00412822"/>
    <w:rsid w:val="00412BF2"/>
    <w:rsid w:val="00412D31"/>
    <w:rsid w:val="00413074"/>
    <w:rsid w:val="004136E2"/>
    <w:rsid w:val="00413817"/>
    <w:rsid w:val="00413B23"/>
    <w:rsid w:val="00413DA8"/>
    <w:rsid w:val="004148CA"/>
    <w:rsid w:val="00414CDA"/>
    <w:rsid w:val="00414E14"/>
    <w:rsid w:val="004153D1"/>
    <w:rsid w:val="0041599E"/>
    <w:rsid w:val="0041600D"/>
    <w:rsid w:val="00416541"/>
    <w:rsid w:val="00416D5A"/>
    <w:rsid w:val="004170E5"/>
    <w:rsid w:val="0041797A"/>
    <w:rsid w:val="004179B1"/>
    <w:rsid w:val="00417D3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308"/>
    <w:rsid w:val="00423473"/>
    <w:rsid w:val="00423F44"/>
    <w:rsid w:val="0042436C"/>
    <w:rsid w:val="004245D7"/>
    <w:rsid w:val="00424949"/>
    <w:rsid w:val="00424D97"/>
    <w:rsid w:val="00425015"/>
    <w:rsid w:val="004256DF"/>
    <w:rsid w:val="0042611A"/>
    <w:rsid w:val="00426705"/>
    <w:rsid w:val="00426E48"/>
    <w:rsid w:val="00426FFD"/>
    <w:rsid w:val="00427E86"/>
    <w:rsid w:val="004307E2"/>
    <w:rsid w:val="00430994"/>
    <w:rsid w:val="004309EB"/>
    <w:rsid w:val="00431389"/>
    <w:rsid w:val="004313D2"/>
    <w:rsid w:val="00431C59"/>
    <w:rsid w:val="00431CE4"/>
    <w:rsid w:val="0043215E"/>
    <w:rsid w:val="0043231D"/>
    <w:rsid w:val="00432597"/>
    <w:rsid w:val="004325A0"/>
    <w:rsid w:val="00433287"/>
    <w:rsid w:val="00433366"/>
    <w:rsid w:val="00433399"/>
    <w:rsid w:val="00433671"/>
    <w:rsid w:val="00433765"/>
    <w:rsid w:val="0043377D"/>
    <w:rsid w:val="00433E77"/>
    <w:rsid w:val="0043409C"/>
    <w:rsid w:val="004347E5"/>
    <w:rsid w:val="00434F3C"/>
    <w:rsid w:val="004352C4"/>
    <w:rsid w:val="00435457"/>
    <w:rsid w:val="004358C7"/>
    <w:rsid w:val="00435911"/>
    <w:rsid w:val="00436364"/>
    <w:rsid w:val="00436B41"/>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47F73"/>
    <w:rsid w:val="00450CEC"/>
    <w:rsid w:val="00450D21"/>
    <w:rsid w:val="00450D93"/>
    <w:rsid w:val="00451465"/>
    <w:rsid w:val="00451710"/>
    <w:rsid w:val="00451A5F"/>
    <w:rsid w:val="00451CDC"/>
    <w:rsid w:val="004521D2"/>
    <w:rsid w:val="004524F1"/>
    <w:rsid w:val="0045268B"/>
    <w:rsid w:val="004527AF"/>
    <w:rsid w:val="00452B8B"/>
    <w:rsid w:val="0045340B"/>
    <w:rsid w:val="004534B0"/>
    <w:rsid w:val="00453C7C"/>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21"/>
    <w:rsid w:val="00461597"/>
    <w:rsid w:val="00461603"/>
    <w:rsid w:val="00461F5D"/>
    <w:rsid w:val="00462301"/>
    <w:rsid w:val="004625CD"/>
    <w:rsid w:val="00462744"/>
    <w:rsid w:val="004628E5"/>
    <w:rsid w:val="00462B07"/>
    <w:rsid w:val="00462E54"/>
    <w:rsid w:val="004635DD"/>
    <w:rsid w:val="00464461"/>
    <w:rsid w:val="004648E3"/>
    <w:rsid w:val="00464BDC"/>
    <w:rsid w:val="00464C49"/>
    <w:rsid w:val="004654F1"/>
    <w:rsid w:val="00465642"/>
    <w:rsid w:val="00465741"/>
    <w:rsid w:val="00465BD2"/>
    <w:rsid w:val="00465CBB"/>
    <w:rsid w:val="00466AA6"/>
    <w:rsid w:val="00467220"/>
    <w:rsid w:val="00467734"/>
    <w:rsid w:val="00470263"/>
    <w:rsid w:val="00470313"/>
    <w:rsid w:val="0047043E"/>
    <w:rsid w:val="00470C25"/>
    <w:rsid w:val="00470EDF"/>
    <w:rsid w:val="00471034"/>
    <w:rsid w:val="004715C8"/>
    <w:rsid w:val="004715FA"/>
    <w:rsid w:val="0047172E"/>
    <w:rsid w:val="00471F94"/>
    <w:rsid w:val="0047203D"/>
    <w:rsid w:val="004722E9"/>
    <w:rsid w:val="0047241C"/>
    <w:rsid w:val="00472B19"/>
    <w:rsid w:val="00472BA5"/>
    <w:rsid w:val="00472CA0"/>
    <w:rsid w:val="00472F56"/>
    <w:rsid w:val="0047310E"/>
    <w:rsid w:val="004744C2"/>
    <w:rsid w:val="00474FC8"/>
    <w:rsid w:val="00475593"/>
    <w:rsid w:val="004758CE"/>
    <w:rsid w:val="00475961"/>
    <w:rsid w:val="00475EA4"/>
    <w:rsid w:val="00476CE0"/>
    <w:rsid w:val="00477529"/>
    <w:rsid w:val="00477939"/>
    <w:rsid w:val="00477C56"/>
    <w:rsid w:val="00477C8E"/>
    <w:rsid w:val="00477EF5"/>
    <w:rsid w:val="004800E6"/>
    <w:rsid w:val="00480768"/>
    <w:rsid w:val="00480C0D"/>
    <w:rsid w:val="00480D71"/>
    <w:rsid w:val="00480F2C"/>
    <w:rsid w:val="00481079"/>
    <w:rsid w:val="00481384"/>
    <w:rsid w:val="00481964"/>
    <w:rsid w:val="00481B6F"/>
    <w:rsid w:val="00481C31"/>
    <w:rsid w:val="00481C6F"/>
    <w:rsid w:val="00481E9C"/>
    <w:rsid w:val="00481F6F"/>
    <w:rsid w:val="00482576"/>
    <w:rsid w:val="00482952"/>
    <w:rsid w:val="00482D66"/>
    <w:rsid w:val="00482DE4"/>
    <w:rsid w:val="00482FC1"/>
    <w:rsid w:val="0048301C"/>
    <w:rsid w:val="00483027"/>
    <w:rsid w:val="0048361B"/>
    <w:rsid w:val="0048373E"/>
    <w:rsid w:val="004837F3"/>
    <w:rsid w:val="00484794"/>
    <w:rsid w:val="00484C5B"/>
    <w:rsid w:val="00485576"/>
    <w:rsid w:val="004856FF"/>
    <w:rsid w:val="00485A51"/>
    <w:rsid w:val="0048685E"/>
    <w:rsid w:val="00486AE6"/>
    <w:rsid w:val="00486CCF"/>
    <w:rsid w:val="00486D4C"/>
    <w:rsid w:val="004871AA"/>
    <w:rsid w:val="004874E6"/>
    <w:rsid w:val="00487971"/>
    <w:rsid w:val="00487E6E"/>
    <w:rsid w:val="00491352"/>
    <w:rsid w:val="004918D7"/>
    <w:rsid w:val="00491950"/>
    <w:rsid w:val="004924AD"/>
    <w:rsid w:val="004925FD"/>
    <w:rsid w:val="004926E1"/>
    <w:rsid w:val="00492A8E"/>
    <w:rsid w:val="00492DFE"/>
    <w:rsid w:val="004931A9"/>
    <w:rsid w:val="0049323F"/>
    <w:rsid w:val="0049341E"/>
    <w:rsid w:val="0049421B"/>
    <w:rsid w:val="004943B1"/>
    <w:rsid w:val="0049489D"/>
    <w:rsid w:val="00494C9C"/>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02D"/>
    <w:rsid w:val="004A0539"/>
    <w:rsid w:val="004A0931"/>
    <w:rsid w:val="004A0F66"/>
    <w:rsid w:val="004A12B6"/>
    <w:rsid w:val="004A13F9"/>
    <w:rsid w:val="004A1F4B"/>
    <w:rsid w:val="004A229B"/>
    <w:rsid w:val="004A2686"/>
    <w:rsid w:val="004A2901"/>
    <w:rsid w:val="004A2909"/>
    <w:rsid w:val="004A2FEA"/>
    <w:rsid w:val="004A3721"/>
    <w:rsid w:val="004A3E28"/>
    <w:rsid w:val="004A414D"/>
    <w:rsid w:val="004A4279"/>
    <w:rsid w:val="004A4660"/>
    <w:rsid w:val="004A47BD"/>
    <w:rsid w:val="004A4930"/>
    <w:rsid w:val="004A4B4C"/>
    <w:rsid w:val="004A4C55"/>
    <w:rsid w:val="004A4F2E"/>
    <w:rsid w:val="004A531B"/>
    <w:rsid w:val="004A5631"/>
    <w:rsid w:val="004A57E3"/>
    <w:rsid w:val="004A594A"/>
    <w:rsid w:val="004A5E87"/>
    <w:rsid w:val="004A61DA"/>
    <w:rsid w:val="004A63FB"/>
    <w:rsid w:val="004A668D"/>
    <w:rsid w:val="004A670F"/>
    <w:rsid w:val="004A67C7"/>
    <w:rsid w:val="004A69FC"/>
    <w:rsid w:val="004A7359"/>
    <w:rsid w:val="004A74B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60EA"/>
    <w:rsid w:val="004B77E9"/>
    <w:rsid w:val="004C0C4B"/>
    <w:rsid w:val="004C10C9"/>
    <w:rsid w:val="004C17D0"/>
    <w:rsid w:val="004C221D"/>
    <w:rsid w:val="004C22D4"/>
    <w:rsid w:val="004C230A"/>
    <w:rsid w:val="004C2352"/>
    <w:rsid w:val="004C257F"/>
    <w:rsid w:val="004C27E9"/>
    <w:rsid w:val="004C37B2"/>
    <w:rsid w:val="004C3D3B"/>
    <w:rsid w:val="004C3D5C"/>
    <w:rsid w:val="004C42BA"/>
    <w:rsid w:val="004C4638"/>
    <w:rsid w:val="004C466D"/>
    <w:rsid w:val="004C46B2"/>
    <w:rsid w:val="004C4B9E"/>
    <w:rsid w:val="004C4E1F"/>
    <w:rsid w:val="004C50A8"/>
    <w:rsid w:val="004C51FA"/>
    <w:rsid w:val="004C582B"/>
    <w:rsid w:val="004C590D"/>
    <w:rsid w:val="004C62DC"/>
    <w:rsid w:val="004C676D"/>
    <w:rsid w:val="004C69C3"/>
    <w:rsid w:val="004C6D63"/>
    <w:rsid w:val="004C727C"/>
    <w:rsid w:val="004C7C8E"/>
    <w:rsid w:val="004D0127"/>
    <w:rsid w:val="004D03FB"/>
    <w:rsid w:val="004D06D4"/>
    <w:rsid w:val="004D0AC0"/>
    <w:rsid w:val="004D0D2E"/>
    <w:rsid w:val="004D0E8A"/>
    <w:rsid w:val="004D0F87"/>
    <w:rsid w:val="004D0FFC"/>
    <w:rsid w:val="004D103A"/>
    <w:rsid w:val="004D1C91"/>
    <w:rsid w:val="004D1DD8"/>
    <w:rsid w:val="004D1E74"/>
    <w:rsid w:val="004D210B"/>
    <w:rsid w:val="004D27AB"/>
    <w:rsid w:val="004D28AB"/>
    <w:rsid w:val="004D28ED"/>
    <w:rsid w:val="004D2DD7"/>
    <w:rsid w:val="004D33A6"/>
    <w:rsid w:val="004D34BC"/>
    <w:rsid w:val="004D34BE"/>
    <w:rsid w:val="004D35BE"/>
    <w:rsid w:val="004D35F7"/>
    <w:rsid w:val="004D36A8"/>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5C5"/>
    <w:rsid w:val="004D76F2"/>
    <w:rsid w:val="004D78FE"/>
    <w:rsid w:val="004D7E84"/>
    <w:rsid w:val="004E0236"/>
    <w:rsid w:val="004E048D"/>
    <w:rsid w:val="004E0B77"/>
    <w:rsid w:val="004E0D0F"/>
    <w:rsid w:val="004E10BE"/>
    <w:rsid w:val="004E15C0"/>
    <w:rsid w:val="004E1D14"/>
    <w:rsid w:val="004E2186"/>
    <w:rsid w:val="004E2A75"/>
    <w:rsid w:val="004E3626"/>
    <w:rsid w:val="004E428A"/>
    <w:rsid w:val="004E4828"/>
    <w:rsid w:val="004E4E47"/>
    <w:rsid w:val="004E507E"/>
    <w:rsid w:val="004E5531"/>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C0"/>
    <w:rsid w:val="004F2F28"/>
    <w:rsid w:val="004F3368"/>
    <w:rsid w:val="004F34DF"/>
    <w:rsid w:val="004F3540"/>
    <w:rsid w:val="004F386C"/>
    <w:rsid w:val="004F3ABB"/>
    <w:rsid w:val="004F412B"/>
    <w:rsid w:val="004F4289"/>
    <w:rsid w:val="004F43EC"/>
    <w:rsid w:val="004F463F"/>
    <w:rsid w:val="004F470A"/>
    <w:rsid w:val="004F4879"/>
    <w:rsid w:val="004F4B63"/>
    <w:rsid w:val="004F4BD6"/>
    <w:rsid w:val="004F4C59"/>
    <w:rsid w:val="004F512B"/>
    <w:rsid w:val="004F51B8"/>
    <w:rsid w:val="004F5589"/>
    <w:rsid w:val="004F560B"/>
    <w:rsid w:val="004F5B01"/>
    <w:rsid w:val="004F5C32"/>
    <w:rsid w:val="004F5CFF"/>
    <w:rsid w:val="004F7018"/>
    <w:rsid w:val="004F720B"/>
    <w:rsid w:val="004F7EEC"/>
    <w:rsid w:val="0050054E"/>
    <w:rsid w:val="00500B06"/>
    <w:rsid w:val="00500C8F"/>
    <w:rsid w:val="00500D4E"/>
    <w:rsid w:val="00501445"/>
    <w:rsid w:val="005016EF"/>
    <w:rsid w:val="00501754"/>
    <w:rsid w:val="0050177D"/>
    <w:rsid w:val="00501909"/>
    <w:rsid w:val="00501C10"/>
    <w:rsid w:val="00501E03"/>
    <w:rsid w:val="00502A49"/>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818"/>
    <w:rsid w:val="00513D8D"/>
    <w:rsid w:val="0051430B"/>
    <w:rsid w:val="005146E7"/>
    <w:rsid w:val="00514C8E"/>
    <w:rsid w:val="00514E1D"/>
    <w:rsid w:val="0051592A"/>
    <w:rsid w:val="00515E60"/>
    <w:rsid w:val="005161B0"/>
    <w:rsid w:val="005163F5"/>
    <w:rsid w:val="00516D79"/>
    <w:rsid w:val="00516F74"/>
    <w:rsid w:val="00516FC3"/>
    <w:rsid w:val="00517C12"/>
    <w:rsid w:val="00517CFB"/>
    <w:rsid w:val="00520043"/>
    <w:rsid w:val="00520181"/>
    <w:rsid w:val="00520652"/>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301ED"/>
    <w:rsid w:val="005302EA"/>
    <w:rsid w:val="0053040F"/>
    <w:rsid w:val="005306F8"/>
    <w:rsid w:val="0053108A"/>
    <w:rsid w:val="005316FF"/>
    <w:rsid w:val="00531803"/>
    <w:rsid w:val="00532393"/>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694"/>
    <w:rsid w:val="00540991"/>
    <w:rsid w:val="00540A78"/>
    <w:rsid w:val="00540D5A"/>
    <w:rsid w:val="00540D9F"/>
    <w:rsid w:val="005416B7"/>
    <w:rsid w:val="00541711"/>
    <w:rsid w:val="0054198C"/>
    <w:rsid w:val="00541A20"/>
    <w:rsid w:val="00541F6B"/>
    <w:rsid w:val="00542347"/>
    <w:rsid w:val="005426BF"/>
    <w:rsid w:val="005427CA"/>
    <w:rsid w:val="0054307B"/>
    <w:rsid w:val="005431DE"/>
    <w:rsid w:val="00543BD2"/>
    <w:rsid w:val="00543C24"/>
    <w:rsid w:val="00543D08"/>
    <w:rsid w:val="00543EB5"/>
    <w:rsid w:val="0054464B"/>
    <w:rsid w:val="00544786"/>
    <w:rsid w:val="005449A0"/>
    <w:rsid w:val="00544C26"/>
    <w:rsid w:val="00544C4D"/>
    <w:rsid w:val="00545209"/>
    <w:rsid w:val="00545F2D"/>
    <w:rsid w:val="0054617F"/>
    <w:rsid w:val="00546277"/>
    <w:rsid w:val="005464F4"/>
    <w:rsid w:val="0054680A"/>
    <w:rsid w:val="00547397"/>
    <w:rsid w:val="0055012E"/>
    <w:rsid w:val="00551AAE"/>
    <w:rsid w:val="00551B16"/>
    <w:rsid w:val="00551E08"/>
    <w:rsid w:val="00551EF9"/>
    <w:rsid w:val="005523A9"/>
    <w:rsid w:val="005524F7"/>
    <w:rsid w:val="005525C8"/>
    <w:rsid w:val="00552825"/>
    <w:rsid w:val="005528C6"/>
    <w:rsid w:val="00552AC3"/>
    <w:rsid w:val="00552C12"/>
    <w:rsid w:val="00553477"/>
    <w:rsid w:val="00553708"/>
    <w:rsid w:val="00553859"/>
    <w:rsid w:val="005538FD"/>
    <w:rsid w:val="00553FE7"/>
    <w:rsid w:val="00554F26"/>
    <w:rsid w:val="00555130"/>
    <w:rsid w:val="00555357"/>
    <w:rsid w:val="00555DF3"/>
    <w:rsid w:val="00555E54"/>
    <w:rsid w:val="00556662"/>
    <w:rsid w:val="00560713"/>
    <w:rsid w:val="00560A92"/>
    <w:rsid w:val="00561019"/>
    <w:rsid w:val="005619E4"/>
    <w:rsid w:val="00561A2D"/>
    <w:rsid w:val="00561BF8"/>
    <w:rsid w:val="00561E06"/>
    <w:rsid w:val="0056206F"/>
    <w:rsid w:val="0056213C"/>
    <w:rsid w:val="005624B9"/>
    <w:rsid w:val="005625D5"/>
    <w:rsid w:val="005629F4"/>
    <w:rsid w:val="00562ABB"/>
    <w:rsid w:val="00562B49"/>
    <w:rsid w:val="00562F6B"/>
    <w:rsid w:val="00563FEE"/>
    <w:rsid w:val="00565415"/>
    <w:rsid w:val="00565A58"/>
    <w:rsid w:val="00565AAD"/>
    <w:rsid w:val="00565EC7"/>
    <w:rsid w:val="00565F59"/>
    <w:rsid w:val="00566802"/>
    <w:rsid w:val="00567442"/>
    <w:rsid w:val="00567626"/>
    <w:rsid w:val="0056798C"/>
    <w:rsid w:val="0057016D"/>
    <w:rsid w:val="005706CD"/>
    <w:rsid w:val="00570E14"/>
    <w:rsid w:val="00570FEE"/>
    <w:rsid w:val="00571395"/>
    <w:rsid w:val="005719B8"/>
    <w:rsid w:val="00571D10"/>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F54"/>
    <w:rsid w:val="00580236"/>
    <w:rsid w:val="0058046C"/>
    <w:rsid w:val="005806C0"/>
    <w:rsid w:val="005809CE"/>
    <w:rsid w:val="00580C24"/>
    <w:rsid w:val="005811FF"/>
    <w:rsid w:val="0058157E"/>
    <w:rsid w:val="00581A2F"/>
    <w:rsid w:val="00581AD0"/>
    <w:rsid w:val="00581B66"/>
    <w:rsid w:val="00582173"/>
    <w:rsid w:val="00582623"/>
    <w:rsid w:val="00582738"/>
    <w:rsid w:val="0058278D"/>
    <w:rsid w:val="0058300F"/>
    <w:rsid w:val="005832EE"/>
    <w:rsid w:val="0058338B"/>
    <w:rsid w:val="0058386E"/>
    <w:rsid w:val="00583A34"/>
    <w:rsid w:val="00583C44"/>
    <w:rsid w:val="00583D19"/>
    <w:rsid w:val="00584122"/>
    <w:rsid w:val="00584188"/>
    <w:rsid w:val="00584422"/>
    <w:rsid w:val="0058452E"/>
    <w:rsid w:val="00584A12"/>
    <w:rsid w:val="00584B0D"/>
    <w:rsid w:val="00584DFC"/>
    <w:rsid w:val="005857BC"/>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6A0D"/>
    <w:rsid w:val="005A750C"/>
    <w:rsid w:val="005A7562"/>
    <w:rsid w:val="005A773C"/>
    <w:rsid w:val="005A79F2"/>
    <w:rsid w:val="005A7C74"/>
    <w:rsid w:val="005A7F3F"/>
    <w:rsid w:val="005B0658"/>
    <w:rsid w:val="005B0A15"/>
    <w:rsid w:val="005B0E7E"/>
    <w:rsid w:val="005B1080"/>
    <w:rsid w:val="005B128E"/>
    <w:rsid w:val="005B145F"/>
    <w:rsid w:val="005B15E7"/>
    <w:rsid w:val="005B2573"/>
    <w:rsid w:val="005B26C7"/>
    <w:rsid w:val="005B2788"/>
    <w:rsid w:val="005B2ACF"/>
    <w:rsid w:val="005B33D1"/>
    <w:rsid w:val="005B36CF"/>
    <w:rsid w:val="005B37EA"/>
    <w:rsid w:val="005B39BF"/>
    <w:rsid w:val="005B4335"/>
    <w:rsid w:val="005B4568"/>
    <w:rsid w:val="005B47BA"/>
    <w:rsid w:val="005B5113"/>
    <w:rsid w:val="005B511D"/>
    <w:rsid w:val="005B51D0"/>
    <w:rsid w:val="005B633B"/>
    <w:rsid w:val="005B6468"/>
    <w:rsid w:val="005B64ED"/>
    <w:rsid w:val="005B6A33"/>
    <w:rsid w:val="005B6D2C"/>
    <w:rsid w:val="005B70AE"/>
    <w:rsid w:val="005B7BCA"/>
    <w:rsid w:val="005B7D24"/>
    <w:rsid w:val="005C0366"/>
    <w:rsid w:val="005C0397"/>
    <w:rsid w:val="005C0DAE"/>
    <w:rsid w:val="005C0E32"/>
    <w:rsid w:val="005C108E"/>
    <w:rsid w:val="005C17CA"/>
    <w:rsid w:val="005C188E"/>
    <w:rsid w:val="005C20E6"/>
    <w:rsid w:val="005C21AD"/>
    <w:rsid w:val="005C2890"/>
    <w:rsid w:val="005C2E94"/>
    <w:rsid w:val="005C3C4B"/>
    <w:rsid w:val="005C3DDA"/>
    <w:rsid w:val="005C3EE4"/>
    <w:rsid w:val="005C44F4"/>
    <w:rsid w:val="005C4663"/>
    <w:rsid w:val="005C48D8"/>
    <w:rsid w:val="005C4F9E"/>
    <w:rsid w:val="005C5120"/>
    <w:rsid w:val="005C52FA"/>
    <w:rsid w:val="005C557B"/>
    <w:rsid w:val="005C57D2"/>
    <w:rsid w:val="005C5FDA"/>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B06"/>
    <w:rsid w:val="005D2B40"/>
    <w:rsid w:val="005D2C47"/>
    <w:rsid w:val="005D2FBC"/>
    <w:rsid w:val="005D311D"/>
    <w:rsid w:val="005D354E"/>
    <w:rsid w:val="005D3B2F"/>
    <w:rsid w:val="005D4792"/>
    <w:rsid w:val="005D5033"/>
    <w:rsid w:val="005D519B"/>
    <w:rsid w:val="005D52AB"/>
    <w:rsid w:val="005D5392"/>
    <w:rsid w:val="005D569E"/>
    <w:rsid w:val="005D5864"/>
    <w:rsid w:val="005D59A0"/>
    <w:rsid w:val="005D685F"/>
    <w:rsid w:val="005D7203"/>
    <w:rsid w:val="005D7614"/>
    <w:rsid w:val="005D7F8C"/>
    <w:rsid w:val="005E02C6"/>
    <w:rsid w:val="005E07A5"/>
    <w:rsid w:val="005E141B"/>
    <w:rsid w:val="005E1B60"/>
    <w:rsid w:val="005E21F7"/>
    <w:rsid w:val="005E226A"/>
    <w:rsid w:val="005E248B"/>
    <w:rsid w:val="005E269E"/>
    <w:rsid w:val="005E3354"/>
    <w:rsid w:val="005E3D83"/>
    <w:rsid w:val="005E527A"/>
    <w:rsid w:val="005E52EB"/>
    <w:rsid w:val="005E538C"/>
    <w:rsid w:val="005E54C3"/>
    <w:rsid w:val="005E5507"/>
    <w:rsid w:val="005E59B2"/>
    <w:rsid w:val="005E5C83"/>
    <w:rsid w:val="005E5DAC"/>
    <w:rsid w:val="005E607B"/>
    <w:rsid w:val="005E66A1"/>
    <w:rsid w:val="005E675C"/>
    <w:rsid w:val="005E6E99"/>
    <w:rsid w:val="005E7C98"/>
    <w:rsid w:val="005E7F79"/>
    <w:rsid w:val="005F0179"/>
    <w:rsid w:val="005F037A"/>
    <w:rsid w:val="005F0A8D"/>
    <w:rsid w:val="005F0C14"/>
    <w:rsid w:val="005F1AD0"/>
    <w:rsid w:val="005F1CF7"/>
    <w:rsid w:val="005F2197"/>
    <w:rsid w:val="005F259B"/>
    <w:rsid w:val="005F26B7"/>
    <w:rsid w:val="005F2970"/>
    <w:rsid w:val="005F2FB4"/>
    <w:rsid w:val="005F3244"/>
    <w:rsid w:val="005F35CB"/>
    <w:rsid w:val="005F36B1"/>
    <w:rsid w:val="005F3816"/>
    <w:rsid w:val="005F4345"/>
    <w:rsid w:val="005F44C6"/>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443"/>
    <w:rsid w:val="0060281F"/>
    <w:rsid w:val="00602B6B"/>
    <w:rsid w:val="00602EC2"/>
    <w:rsid w:val="006030D9"/>
    <w:rsid w:val="00603720"/>
    <w:rsid w:val="00603883"/>
    <w:rsid w:val="00603B67"/>
    <w:rsid w:val="00603DFA"/>
    <w:rsid w:val="00603EF2"/>
    <w:rsid w:val="00603F60"/>
    <w:rsid w:val="0060403A"/>
    <w:rsid w:val="00604079"/>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95D"/>
    <w:rsid w:val="00612516"/>
    <w:rsid w:val="00612AF6"/>
    <w:rsid w:val="00612C21"/>
    <w:rsid w:val="00612C99"/>
    <w:rsid w:val="00612CC5"/>
    <w:rsid w:val="0061317E"/>
    <w:rsid w:val="00613DBF"/>
    <w:rsid w:val="00613F5C"/>
    <w:rsid w:val="006141E0"/>
    <w:rsid w:val="0061454D"/>
    <w:rsid w:val="00614F77"/>
    <w:rsid w:val="0061503C"/>
    <w:rsid w:val="00615186"/>
    <w:rsid w:val="00615E20"/>
    <w:rsid w:val="006162A2"/>
    <w:rsid w:val="006166B9"/>
    <w:rsid w:val="00616A93"/>
    <w:rsid w:val="00617713"/>
    <w:rsid w:val="00617B96"/>
    <w:rsid w:val="00617D59"/>
    <w:rsid w:val="0062030A"/>
    <w:rsid w:val="0062036E"/>
    <w:rsid w:val="00620AE4"/>
    <w:rsid w:val="00620BF3"/>
    <w:rsid w:val="00620FC4"/>
    <w:rsid w:val="00621010"/>
    <w:rsid w:val="00621B26"/>
    <w:rsid w:val="00621C9E"/>
    <w:rsid w:val="00621D14"/>
    <w:rsid w:val="00622237"/>
    <w:rsid w:val="00622A78"/>
    <w:rsid w:val="00622B6F"/>
    <w:rsid w:val="00622DA3"/>
    <w:rsid w:val="0062334B"/>
    <w:rsid w:val="006234CC"/>
    <w:rsid w:val="00623F7F"/>
    <w:rsid w:val="006240DA"/>
    <w:rsid w:val="00624766"/>
    <w:rsid w:val="00624FD6"/>
    <w:rsid w:val="00625B81"/>
    <w:rsid w:val="00625E85"/>
    <w:rsid w:val="00626410"/>
    <w:rsid w:val="00626666"/>
    <w:rsid w:val="006269AD"/>
    <w:rsid w:val="00626B0A"/>
    <w:rsid w:val="00627934"/>
    <w:rsid w:val="0062793D"/>
    <w:rsid w:val="00630959"/>
    <w:rsid w:val="00630ACC"/>
    <w:rsid w:val="00630C5A"/>
    <w:rsid w:val="00630CB7"/>
    <w:rsid w:val="00631361"/>
    <w:rsid w:val="00631566"/>
    <w:rsid w:val="00631E6D"/>
    <w:rsid w:val="0063256E"/>
    <w:rsid w:val="00632623"/>
    <w:rsid w:val="00632CF6"/>
    <w:rsid w:val="00633645"/>
    <w:rsid w:val="006339D9"/>
    <w:rsid w:val="00633CE4"/>
    <w:rsid w:val="00633ED9"/>
    <w:rsid w:val="00633F04"/>
    <w:rsid w:val="00633FB8"/>
    <w:rsid w:val="00634456"/>
    <w:rsid w:val="006346A0"/>
    <w:rsid w:val="006349AF"/>
    <w:rsid w:val="00634E23"/>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4B7"/>
    <w:rsid w:val="006435B5"/>
    <w:rsid w:val="00643990"/>
    <w:rsid w:val="00643DA8"/>
    <w:rsid w:val="00643E07"/>
    <w:rsid w:val="006445E6"/>
    <w:rsid w:val="00644918"/>
    <w:rsid w:val="00644EC9"/>
    <w:rsid w:val="00645253"/>
    <w:rsid w:val="00645291"/>
    <w:rsid w:val="0064591A"/>
    <w:rsid w:val="00645D5A"/>
    <w:rsid w:val="00645E2A"/>
    <w:rsid w:val="00645E43"/>
    <w:rsid w:val="0064674D"/>
    <w:rsid w:val="0064676F"/>
    <w:rsid w:val="006468C9"/>
    <w:rsid w:val="006469D5"/>
    <w:rsid w:val="00646AAD"/>
    <w:rsid w:val="00646B5F"/>
    <w:rsid w:val="00647251"/>
    <w:rsid w:val="0064773A"/>
    <w:rsid w:val="00647800"/>
    <w:rsid w:val="00647A8C"/>
    <w:rsid w:val="00647F95"/>
    <w:rsid w:val="00647FEF"/>
    <w:rsid w:val="0065027C"/>
    <w:rsid w:val="0065095E"/>
    <w:rsid w:val="0065103A"/>
    <w:rsid w:val="00651487"/>
    <w:rsid w:val="00651A1E"/>
    <w:rsid w:val="00651B02"/>
    <w:rsid w:val="00651B19"/>
    <w:rsid w:val="00651F46"/>
    <w:rsid w:val="0065201C"/>
    <w:rsid w:val="00652F0F"/>
    <w:rsid w:val="006532F4"/>
    <w:rsid w:val="0065339B"/>
    <w:rsid w:val="00653BA1"/>
    <w:rsid w:val="0065404E"/>
    <w:rsid w:val="00654205"/>
    <w:rsid w:val="0065460D"/>
    <w:rsid w:val="006549E9"/>
    <w:rsid w:val="00655065"/>
    <w:rsid w:val="00655241"/>
    <w:rsid w:val="006554C4"/>
    <w:rsid w:val="00655B49"/>
    <w:rsid w:val="00655C92"/>
    <w:rsid w:val="006564F2"/>
    <w:rsid w:val="00656635"/>
    <w:rsid w:val="00656864"/>
    <w:rsid w:val="00656896"/>
    <w:rsid w:val="00656CC1"/>
    <w:rsid w:val="0065770D"/>
    <w:rsid w:val="00657951"/>
    <w:rsid w:val="00657AA0"/>
    <w:rsid w:val="0066011F"/>
    <w:rsid w:val="0066026B"/>
    <w:rsid w:val="006603AC"/>
    <w:rsid w:val="0066074B"/>
    <w:rsid w:val="00660A29"/>
    <w:rsid w:val="00660D51"/>
    <w:rsid w:val="00661055"/>
    <w:rsid w:val="00661E69"/>
    <w:rsid w:val="006621E4"/>
    <w:rsid w:val="006622EA"/>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3733"/>
    <w:rsid w:val="00674196"/>
    <w:rsid w:val="0067478F"/>
    <w:rsid w:val="00674B29"/>
    <w:rsid w:val="006755AD"/>
    <w:rsid w:val="0067593F"/>
    <w:rsid w:val="00675A43"/>
    <w:rsid w:val="00675CF6"/>
    <w:rsid w:val="00675E3D"/>
    <w:rsid w:val="006763BC"/>
    <w:rsid w:val="006767BC"/>
    <w:rsid w:val="00676A0A"/>
    <w:rsid w:val="00676B77"/>
    <w:rsid w:val="0067755E"/>
    <w:rsid w:val="00677B66"/>
    <w:rsid w:val="00677DEC"/>
    <w:rsid w:val="00677F41"/>
    <w:rsid w:val="0068024E"/>
    <w:rsid w:val="00680577"/>
    <w:rsid w:val="00680944"/>
    <w:rsid w:val="00680A73"/>
    <w:rsid w:val="00680E4C"/>
    <w:rsid w:val="0068126C"/>
    <w:rsid w:val="006815A2"/>
    <w:rsid w:val="00681855"/>
    <w:rsid w:val="0068232E"/>
    <w:rsid w:val="00682747"/>
    <w:rsid w:val="006829BC"/>
    <w:rsid w:val="00682E27"/>
    <w:rsid w:val="0068309A"/>
    <w:rsid w:val="006831EF"/>
    <w:rsid w:val="00683413"/>
    <w:rsid w:val="00683509"/>
    <w:rsid w:val="0068352A"/>
    <w:rsid w:val="00683892"/>
    <w:rsid w:val="00683A98"/>
    <w:rsid w:val="00684519"/>
    <w:rsid w:val="0068563D"/>
    <w:rsid w:val="00685E19"/>
    <w:rsid w:val="00685F75"/>
    <w:rsid w:val="006864DE"/>
    <w:rsid w:val="00687259"/>
    <w:rsid w:val="006872C2"/>
    <w:rsid w:val="00687427"/>
    <w:rsid w:val="006875E5"/>
    <w:rsid w:val="0068769A"/>
    <w:rsid w:val="0068783D"/>
    <w:rsid w:val="00687A96"/>
    <w:rsid w:val="006903FD"/>
    <w:rsid w:val="00690410"/>
    <w:rsid w:val="00690D87"/>
    <w:rsid w:val="0069151C"/>
    <w:rsid w:val="006915AC"/>
    <w:rsid w:val="00691B9D"/>
    <w:rsid w:val="00691C38"/>
    <w:rsid w:val="00691D8C"/>
    <w:rsid w:val="00691DFF"/>
    <w:rsid w:val="00691E5E"/>
    <w:rsid w:val="0069227A"/>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A038A"/>
    <w:rsid w:val="006A03DF"/>
    <w:rsid w:val="006A0D8E"/>
    <w:rsid w:val="006A0E4D"/>
    <w:rsid w:val="006A1404"/>
    <w:rsid w:val="006A1A2F"/>
    <w:rsid w:val="006A1C1E"/>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753"/>
    <w:rsid w:val="006B3E10"/>
    <w:rsid w:val="006B4864"/>
    <w:rsid w:val="006B54A2"/>
    <w:rsid w:val="006B5E12"/>
    <w:rsid w:val="006B61F4"/>
    <w:rsid w:val="006B6375"/>
    <w:rsid w:val="006B6B98"/>
    <w:rsid w:val="006B6D9D"/>
    <w:rsid w:val="006B72BB"/>
    <w:rsid w:val="006B7526"/>
    <w:rsid w:val="006B75A8"/>
    <w:rsid w:val="006B76CD"/>
    <w:rsid w:val="006B78E1"/>
    <w:rsid w:val="006B79F0"/>
    <w:rsid w:val="006B7AD6"/>
    <w:rsid w:val="006C083E"/>
    <w:rsid w:val="006C288E"/>
    <w:rsid w:val="006C2B5D"/>
    <w:rsid w:val="006C2ECD"/>
    <w:rsid w:val="006C2FBA"/>
    <w:rsid w:val="006C327B"/>
    <w:rsid w:val="006C3423"/>
    <w:rsid w:val="006C3AAC"/>
    <w:rsid w:val="006C4289"/>
    <w:rsid w:val="006C4FED"/>
    <w:rsid w:val="006C501F"/>
    <w:rsid w:val="006C50FD"/>
    <w:rsid w:val="006C514B"/>
    <w:rsid w:val="006C5151"/>
    <w:rsid w:val="006C5744"/>
    <w:rsid w:val="006C5959"/>
    <w:rsid w:val="006C5B44"/>
    <w:rsid w:val="006C6137"/>
    <w:rsid w:val="006C619A"/>
    <w:rsid w:val="006C62BD"/>
    <w:rsid w:val="006C7C58"/>
    <w:rsid w:val="006C7D62"/>
    <w:rsid w:val="006D024C"/>
    <w:rsid w:val="006D0459"/>
    <w:rsid w:val="006D0DD1"/>
    <w:rsid w:val="006D11B7"/>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D09"/>
    <w:rsid w:val="006E11EF"/>
    <w:rsid w:val="006E161B"/>
    <w:rsid w:val="006E1749"/>
    <w:rsid w:val="006E1859"/>
    <w:rsid w:val="006E20AD"/>
    <w:rsid w:val="006E275A"/>
    <w:rsid w:val="006E27AA"/>
    <w:rsid w:val="006E284B"/>
    <w:rsid w:val="006E30E7"/>
    <w:rsid w:val="006E33BF"/>
    <w:rsid w:val="006E3701"/>
    <w:rsid w:val="006E3991"/>
    <w:rsid w:val="006E39BF"/>
    <w:rsid w:val="006E3E71"/>
    <w:rsid w:val="006E481F"/>
    <w:rsid w:val="006E50D6"/>
    <w:rsid w:val="006E5651"/>
    <w:rsid w:val="006E56CD"/>
    <w:rsid w:val="006E5B85"/>
    <w:rsid w:val="006E5CDB"/>
    <w:rsid w:val="006E64E0"/>
    <w:rsid w:val="006E6551"/>
    <w:rsid w:val="006E735C"/>
    <w:rsid w:val="006E7485"/>
    <w:rsid w:val="006E7566"/>
    <w:rsid w:val="006F026A"/>
    <w:rsid w:val="006F0576"/>
    <w:rsid w:val="006F0AFB"/>
    <w:rsid w:val="006F0B0F"/>
    <w:rsid w:val="006F0D14"/>
    <w:rsid w:val="006F0D47"/>
    <w:rsid w:val="006F164D"/>
    <w:rsid w:val="006F2A71"/>
    <w:rsid w:val="006F2B32"/>
    <w:rsid w:val="006F3928"/>
    <w:rsid w:val="006F3BAD"/>
    <w:rsid w:val="006F41D2"/>
    <w:rsid w:val="006F4515"/>
    <w:rsid w:val="006F50DE"/>
    <w:rsid w:val="006F526D"/>
    <w:rsid w:val="006F53EB"/>
    <w:rsid w:val="006F55D7"/>
    <w:rsid w:val="006F5B8E"/>
    <w:rsid w:val="006F5DF5"/>
    <w:rsid w:val="006F6A97"/>
    <w:rsid w:val="006F71FD"/>
    <w:rsid w:val="006F7250"/>
    <w:rsid w:val="006F752C"/>
    <w:rsid w:val="006F772F"/>
    <w:rsid w:val="006F7D8E"/>
    <w:rsid w:val="007000AF"/>
    <w:rsid w:val="00700C58"/>
    <w:rsid w:val="00700D16"/>
    <w:rsid w:val="00700E0D"/>
    <w:rsid w:val="00700E68"/>
    <w:rsid w:val="0070116A"/>
    <w:rsid w:val="007012BF"/>
    <w:rsid w:val="007016D5"/>
    <w:rsid w:val="00701D4D"/>
    <w:rsid w:val="00701F5C"/>
    <w:rsid w:val="00702409"/>
    <w:rsid w:val="0070260E"/>
    <w:rsid w:val="0070265B"/>
    <w:rsid w:val="00702BEA"/>
    <w:rsid w:val="00702C36"/>
    <w:rsid w:val="00702CE1"/>
    <w:rsid w:val="007034D3"/>
    <w:rsid w:val="00703AC8"/>
    <w:rsid w:val="00703C7D"/>
    <w:rsid w:val="007040A5"/>
    <w:rsid w:val="0070474C"/>
    <w:rsid w:val="00704813"/>
    <w:rsid w:val="00704A6F"/>
    <w:rsid w:val="00704BCE"/>
    <w:rsid w:val="00704BE1"/>
    <w:rsid w:val="00705339"/>
    <w:rsid w:val="00705390"/>
    <w:rsid w:val="00705FBB"/>
    <w:rsid w:val="007062BC"/>
    <w:rsid w:val="0070651A"/>
    <w:rsid w:val="007069BA"/>
    <w:rsid w:val="00706A6A"/>
    <w:rsid w:val="00706CF2"/>
    <w:rsid w:val="0070712B"/>
    <w:rsid w:val="0070735C"/>
    <w:rsid w:val="0070795A"/>
    <w:rsid w:val="00707F9B"/>
    <w:rsid w:val="007118F9"/>
    <w:rsid w:val="00711AC1"/>
    <w:rsid w:val="00711E32"/>
    <w:rsid w:val="00711FDA"/>
    <w:rsid w:val="007126FA"/>
    <w:rsid w:val="007128C1"/>
    <w:rsid w:val="00713240"/>
    <w:rsid w:val="00713697"/>
    <w:rsid w:val="00714384"/>
    <w:rsid w:val="007147AF"/>
    <w:rsid w:val="00714E2E"/>
    <w:rsid w:val="00714E31"/>
    <w:rsid w:val="0071512E"/>
    <w:rsid w:val="00715324"/>
    <w:rsid w:val="00716175"/>
    <w:rsid w:val="007163BA"/>
    <w:rsid w:val="00716A54"/>
    <w:rsid w:val="00716B87"/>
    <w:rsid w:val="00716C69"/>
    <w:rsid w:val="0071724A"/>
    <w:rsid w:val="0071727B"/>
    <w:rsid w:val="007173CB"/>
    <w:rsid w:val="007175D0"/>
    <w:rsid w:val="00717727"/>
    <w:rsid w:val="00717906"/>
    <w:rsid w:val="00717CFF"/>
    <w:rsid w:val="00720221"/>
    <w:rsid w:val="00720276"/>
    <w:rsid w:val="00720964"/>
    <w:rsid w:val="00720C04"/>
    <w:rsid w:val="007217A7"/>
    <w:rsid w:val="00722455"/>
    <w:rsid w:val="0072290D"/>
    <w:rsid w:val="00723463"/>
    <w:rsid w:val="00723640"/>
    <w:rsid w:val="00723B32"/>
    <w:rsid w:val="00723D6D"/>
    <w:rsid w:val="007240F7"/>
    <w:rsid w:val="007241E3"/>
    <w:rsid w:val="00724537"/>
    <w:rsid w:val="0072455A"/>
    <w:rsid w:val="0072477B"/>
    <w:rsid w:val="00724EB5"/>
    <w:rsid w:val="0072544C"/>
    <w:rsid w:val="0072567A"/>
    <w:rsid w:val="00725AAF"/>
    <w:rsid w:val="00725B4F"/>
    <w:rsid w:val="00725D5F"/>
    <w:rsid w:val="0072633C"/>
    <w:rsid w:val="00726654"/>
    <w:rsid w:val="00726A4E"/>
    <w:rsid w:val="00726A8F"/>
    <w:rsid w:val="00726D74"/>
    <w:rsid w:val="007276A1"/>
    <w:rsid w:val="007277AE"/>
    <w:rsid w:val="00727DEF"/>
    <w:rsid w:val="007300CA"/>
    <w:rsid w:val="007300E5"/>
    <w:rsid w:val="0073029D"/>
    <w:rsid w:val="0073089A"/>
    <w:rsid w:val="00731566"/>
    <w:rsid w:val="00731724"/>
    <w:rsid w:val="00731EE3"/>
    <w:rsid w:val="0073207F"/>
    <w:rsid w:val="00732402"/>
    <w:rsid w:val="00732E46"/>
    <w:rsid w:val="00732FF6"/>
    <w:rsid w:val="0073314B"/>
    <w:rsid w:val="007337CD"/>
    <w:rsid w:val="00733B26"/>
    <w:rsid w:val="00733B3A"/>
    <w:rsid w:val="00733C6C"/>
    <w:rsid w:val="00733D46"/>
    <w:rsid w:val="007340AE"/>
    <w:rsid w:val="0073474B"/>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5C5"/>
    <w:rsid w:val="00752E6E"/>
    <w:rsid w:val="00752F0E"/>
    <w:rsid w:val="00753303"/>
    <w:rsid w:val="0075340B"/>
    <w:rsid w:val="00753F0B"/>
    <w:rsid w:val="007544C0"/>
    <w:rsid w:val="007550BD"/>
    <w:rsid w:val="007551B9"/>
    <w:rsid w:val="007552B7"/>
    <w:rsid w:val="00755A19"/>
    <w:rsid w:val="00755B43"/>
    <w:rsid w:val="00755C65"/>
    <w:rsid w:val="007561A5"/>
    <w:rsid w:val="007564AB"/>
    <w:rsid w:val="007566B7"/>
    <w:rsid w:val="00756718"/>
    <w:rsid w:val="00756B38"/>
    <w:rsid w:val="00757295"/>
    <w:rsid w:val="007577B4"/>
    <w:rsid w:val="00757C4D"/>
    <w:rsid w:val="00757FE8"/>
    <w:rsid w:val="00760045"/>
    <w:rsid w:val="0076080F"/>
    <w:rsid w:val="00760B7B"/>
    <w:rsid w:val="00761C31"/>
    <w:rsid w:val="00761ED1"/>
    <w:rsid w:val="00762452"/>
    <w:rsid w:val="00762470"/>
    <w:rsid w:val="00762785"/>
    <w:rsid w:val="00762887"/>
    <w:rsid w:val="00762A75"/>
    <w:rsid w:val="007635FF"/>
    <w:rsid w:val="007639E0"/>
    <w:rsid w:val="00763AAE"/>
    <w:rsid w:val="00764000"/>
    <w:rsid w:val="00765145"/>
    <w:rsid w:val="00765270"/>
    <w:rsid w:val="007654E2"/>
    <w:rsid w:val="00765583"/>
    <w:rsid w:val="00765588"/>
    <w:rsid w:val="00765B26"/>
    <w:rsid w:val="00766078"/>
    <w:rsid w:val="007669B7"/>
    <w:rsid w:val="00766A12"/>
    <w:rsid w:val="00766AC7"/>
    <w:rsid w:val="00766F93"/>
    <w:rsid w:val="0076754F"/>
    <w:rsid w:val="00767819"/>
    <w:rsid w:val="00767DEF"/>
    <w:rsid w:val="00767E2A"/>
    <w:rsid w:val="00767EB8"/>
    <w:rsid w:val="00767EE0"/>
    <w:rsid w:val="00770708"/>
    <w:rsid w:val="00770B8B"/>
    <w:rsid w:val="00770E21"/>
    <w:rsid w:val="0077106A"/>
    <w:rsid w:val="007711B8"/>
    <w:rsid w:val="007714E8"/>
    <w:rsid w:val="0077187C"/>
    <w:rsid w:val="00771906"/>
    <w:rsid w:val="007719FB"/>
    <w:rsid w:val="00771F38"/>
    <w:rsid w:val="007721CB"/>
    <w:rsid w:val="00773685"/>
    <w:rsid w:val="00773864"/>
    <w:rsid w:val="00773A6D"/>
    <w:rsid w:val="00773B04"/>
    <w:rsid w:val="00773BB2"/>
    <w:rsid w:val="00774AAD"/>
    <w:rsid w:val="00774D60"/>
    <w:rsid w:val="007751BE"/>
    <w:rsid w:val="0077533C"/>
    <w:rsid w:val="00775399"/>
    <w:rsid w:val="00775490"/>
    <w:rsid w:val="00775507"/>
    <w:rsid w:val="007755B9"/>
    <w:rsid w:val="00775623"/>
    <w:rsid w:val="00775BC8"/>
    <w:rsid w:val="00775E15"/>
    <w:rsid w:val="007769B3"/>
    <w:rsid w:val="00777CF9"/>
    <w:rsid w:val="00780F0F"/>
    <w:rsid w:val="00780FCA"/>
    <w:rsid w:val="007812CE"/>
    <w:rsid w:val="00781412"/>
    <w:rsid w:val="007816AA"/>
    <w:rsid w:val="0078198A"/>
    <w:rsid w:val="00781AAF"/>
    <w:rsid w:val="00781CF7"/>
    <w:rsid w:val="00781D1B"/>
    <w:rsid w:val="00782638"/>
    <w:rsid w:val="007828AB"/>
    <w:rsid w:val="007833D9"/>
    <w:rsid w:val="00783473"/>
    <w:rsid w:val="007842CD"/>
    <w:rsid w:val="00784E51"/>
    <w:rsid w:val="00785516"/>
    <w:rsid w:val="007855A4"/>
    <w:rsid w:val="0078594B"/>
    <w:rsid w:val="007862C3"/>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49A"/>
    <w:rsid w:val="0079085C"/>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E02"/>
    <w:rsid w:val="00796629"/>
    <w:rsid w:val="00796797"/>
    <w:rsid w:val="00796A14"/>
    <w:rsid w:val="007970E0"/>
    <w:rsid w:val="0079711D"/>
    <w:rsid w:val="007979D0"/>
    <w:rsid w:val="007A035C"/>
    <w:rsid w:val="007A044A"/>
    <w:rsid w:val="007A04A8"/>
    <w:rsid w:val="007A0919"/>
    <w:rsid w:val="007A094A"/>
    <w:rsid w:val="007A1448"/>
    <w:rsid w:val="007A168B"/>
    <w:rsid w:val="007A1A53"/>
    <w:rsid w:val="007A1A79"/>
    <w:rsid w:val="007A1AF8"/>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8B3"/>
    <w:rsid w:val="007A7B8C"/>
    <w:rsid w:val="007A7CCE"/>
    <w:rsid w:val="007B04AA"/>
    <w:rsid w:val="007B052D"/>
    <w:rsid w:val="007B08A9"/>
    <w:rsid w:val="007B1185"/>
    <w:rsid w:val="007B15E8"/>
    <w:rsid w:val="007B2990"/>
    <w:rsid w:val="007B3619"/>
    <w:rsid w:val="007B3697"/>
    <w:rsid w:val="007B36AD"/>
    <w:rsid w:val="007B39E1"/>
    <w:rsid w:val="007B41F9"/>
    <w:rsid w:val="007B4246"/>
    <w:rsid w:val="007B4359"/>
    <w:rsid w:val="007B4B0F"/>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B69"/>
    <w:rsid w:val="007C1E0E"/>
    <w:rsid w:val="007C21AB"/>
    <w:rsid w:val="007C2765"/>
    <w:rsid w:val="007C2A13"/>
    <w:rsid w:val="007C32DA"/>
    <w:rsid w:val="007C384F"/>
    <w:rsid w:val="007C398E"/>
    <w:rsid w:val="007C3D2A"/>
    <w:rsid w:val="007C42A4"/>
    <w:rsid w:val="007C45AB"/>
    <w:rsid w:val="007C478E"/>
    <w:rsid w:val="007C47BD"/>
    <w:rsid w:val="007C4F76"/>
    <w:rsid w:val="007C5697"/>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6DE"/>
    <w:rsid w:val="007D278B"/>
    <w:rsid w:val="007D2F4F"/>
    <w:rsid w:val="007D349F"/>
    <w:rsid w:val="007D3680"/>
    <w:rsid w:val="007D3901"/>
    <w:rsid w:val="007D39F9"/>
    <w:rsid w:val="007D3D01"/>
    <w:rsid w:val="007D3D4A"/>
    <w:rsid w:val="007D3DE0"/>
    <w:rsid w:val="007D42A6"/>
    <w:rsid w:val="007D4493"/>
    <w:rsid w:val="007D4E6A"/>
    <w:rsid w:val="007D502E"/>
    <w:rsid w:val="007D50D4"/>
    <w:rsid w:val="007D53A8"/>
    <w:rsid w:val="007D53D5"/>
    <w:rsid w:val="007D5473"/>
    <w:rsid w:val="007D5DA1"/>
    <w:rsid w:val="007D60ED"/>
    <w:rsid w:val="007D6380"/>
    <w:rsid w:val="007D6507"/>
    <w:rsid w:val="007D6C53"/>
    <w:rsid w:val="007D6E97"/>
    <w:rsid w:val="007D79D6"/>
    <w:rsid w:val="007D7CF1"/>
    <w:rsid w:val="007E00F5"/>
    <w:rsid w:val="007E01B0"/>
    <w:rsid w:val="007E0517"/>
    <w:rsid w:val="007E08F5"/>
    <w:rsid w:val="007E09E7"/>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64E"/>
    <w:rsid w:val="007E3656"/>
    <w:rsid w:val="007E3B6F"/>
    <w:rsid w:val="007E411F"/>
    <w:rsid w:val="007E460B"/>
    <w:rsid w:val="007E4861"/>
    <w:rsid w:val="007E52FA"/>
    <w:rsid w:val="007E5B3F"/>
    <w:rsid w:val="007E5C91"/>
    <w:rsid w:val="007E6354"/>
    <w:rsid w:val="007E6656"/>
    <w:rsid w:val="007E6AB0"/>
    <w:rsid w:val="007E6B4D"/>
    <w:rsid w:val="007E7C4D"/>
    <w:rsid w:val="007E7F36"/>
    <w:rsid w:val="007F001D"/>
    <w:rsid w:val="007F1228"/>
    <w:rsid w:val="007F16E2"/>
    <w:rsid w:val="007F1AFC"/>
    <w:rsid w:val="007F2257"/>
    <w:rsid w:val="007F3303"/>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63CF"/>
    <w:rsid w:val="007F6CDB"/>
    <w:rsid w:val="007F6F9D"/>
    <w:rsid w:val="007F7283"/>
    <w:rsid w:val="007F72C9"/>
    <w:rsid w:val="007F77E1"/>
    <w:rsid w:val="007F78D4"/>
    <w:rsid w:val="007F79DC"/>
    <w:rsid w:val="008002C1"/>
    <w:rsid w:val="0080063A"/>
    <w:rsid w:val="008006D5"/>
    <w:rsid w:val="0080091D"/>
    <w:rsid w:val="00800CF2"/>
    <w:rsid w:val="00801228"/>
    <w:rsid w:val="00801C32"/>
    <w:rsid w:val="00801C63"/>
    <w:rsid w:val="00801DD0"/>
    <w:rsid w:val="00801E31"/>
    <w:rsid w:val="00802376"/>
    <w:rsid w:val="00802A32"/>
    <w:rsid w:val="00802BE4"/>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9A1"/>
    <w:rsid w:val="00807AD2"/>
    <w:rsid w:val="00810650"/>
    <w:rsid w:val="00811095"/>
    <w:rsid w:val="0081115D"/>
    <w:rsid w:val="00811626"/>
    <w:rsid w:val="00812308"/>
    <w:rsid w:val="0081270C"/>
    <w:rsid w:val="00812911"/>
    <w:rsid w:val="00812CAA"/>
    <w:rsid w:val="00812EF5"/>
    <w:rsid w:val="00812FB3"/>
    <w:rsid w:val="008135F4"/>
    <w:rsid w:val="00813807"/>
    <w:rsid w:val="00813ADE"/>
    <w:rsid w:val="00813C79"/>
    <w:rsid w:val="008144C5"/>
    <w:rsid w:val="008145F1"/>
    <w:rsid w:val="00814925"/>
    <w:rsid w:val="008156DF"/>
    <w:rsid w:val="00815C2D"/>
    <w:rsid w:val="00815F5A"/>
    <w:rsid w:val="00815FA7"/>
    <w:rsid w:val="00815FAE"/>
    <w:rsid w:val="0081604D"/>
    <w:rsid w:val="008161B3"/>
    <w:rsid w:val="008161CB"/>
    <w:rsid w:val="00816367"/>
    <w:rsid w:val="00816924"/>
    <w:rsid w:val="00816A0B"/>
    <w:rsid w:val="00816C09"/>
    <w:rsid w:val="00820090"/>
    <w:rsid w:val="0082012D"/>
    <w:rsid w:val="00820551"/>
    <w:rsid w:val="00820B4D"/>
    <w:rsid w:val="0082121D"/>
    <w:rsid w:val="00821361"/>
    <w:rsid w:val="008215CB"/>
    <w:rsid w:val="00821BA9"/>
    <w:rsid w:val="00821D96"/>
    <w:rsid w:val="00821EB9"/>
    <w:rsid w:val="008222CE"/>
    <w:rsid w:val="00822941"/>
    <w:rsid w:val="00822990"/>
    <w:rsid w:val="00822E5A"/>
    <w:rsid w:val="008231E7"/>
    <w:rsid w:val="008233BA"/>
    <w:rsid w:val="00823465"/>
    <w:rsid w:val="00823860"/>
    <w:rsid w:val="00823D1B"/>
    <w:rsid w:val="00823D85"/>
    <w:rsid w:val="00824048"/>
    <w:rsid w:val="008242BE"/>
    <w:rsid w:val="00824592"/>
    <w:rsid w:val="0082465D"/>
    <w:rsid w:val="00824B22"/>
    <w:rsid w:val="008255B1"/>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5AC"/>
    <w:rsid w:val="0083245B"/>
    <w:rsid w:val="00832646"/>
    <w:rsid w:val="00832F61"/>
    <w:rsid w:val="00833539"/>
    <w:rsid w:val="00833766"/>
    <w:rsid w:val="00833A92"/>
    <w:rsid w:val="00833D21"/>
    <w:rsid w:val="008344D7"/>
    <w:rsid w:val="00834503"/>
    <w:rsid w:val="00834BE9"/>
    <w:rsid w:val="00834C4C"/>
    <w:rsid w:val="00835068"/>
    <w:rsid w:val="0083508B"/>
    <w:rsid w:val="008350D8"/>
    <w:rsid w:val="008353C7"/>
    <w:rsid w:val="00835710"/>
    <w:rsid w:val="0083585C"/>
    <w:rsid w:val="00835C1F"/>
    <w:rsid w:val="00835D7B"/>
    <w:rsid w:val="00836532"/>
    <w:rsid w:val="00836A7F"/>
    <w:rsid w:val="00836AA1"/>
    <w:rsid w:val="00836B88"/>
    <w:rsid w:val="00836F0D"/>
    <w:rsid w:val="00837497"/>
    <w:rsid w:val="008375EB"/>
    <w:rsid w:val="008376E3"/>
    <w:rsid w:val="00837BB4"/>
    <w:rsid w:val="00837FAA"/>
    <w:rsid w:val="00840162"/>
    <w:rsid w:val="00840851"/>
    <w:rsid w:val="00840855"/>
    <w:rsid w:val="008409D2"/>
    <w:rsid w:val="00841001"/>
    <w:rsid w:val="008410BB"/>
    <w:rsid w:val="00841BB3"/>
    <w:rsid w:val="00841D94"/>
    <w:rsid w:val="00841F77"/>
    <w:rsid w:val="00841F80"/>
    <w:rsid w:val="008420FC"/>
    <w:rsid w:val="00842162"/>
    <w:rsid w:val="008425CE"/>
    <w:rsid w:val="0084345D"/>
    <w:rsid w:val="00843644"/>
    <w:rsid w:val="00844097"/>
    <w:rsid w:val="00844670"/>
    <w:rsid w:val="00844924"/>
    <w:rsid w:val="00844C5C"/>
    <w:rsid w:val="00844D0B"/>
    <w:rsid w:val="00844E75"/>
    <w:rsid w:val="0084510C"/>
    <w:rsid w:val="008452A9"/>
    <w:rsid w:val="00845ABD"/>
    <w:rsid w:val="0084633A"/>
    <w:rsid w:val="0084650F"/>
    <w:rsid w:val="00846706"/>
    <w:rsid w:val="00846756"/>
    <w:rsid w:val="008468E2"/>
    <w:rsid w:val="00846C57"/>
    <w:rsid w:val="00846C5A"/>
    <w:rsid w:val="00846EA6"/>
    <w:rsid w:val="00847007"/>
    <w:rsid w:val="008470D0"/>
    <w:rsid w:val="00847BF3"/>
    <w:rsid w:val="00850106"/>
    <w:rsid w:val="00850539"/>
    <w:rsid w:val="008518D8"/>
    <w:rsid w:val="00852160"/>
    <w:rsid w:val="0085276D"/>
    <w:rsid w:val="00852943"/>
    <w:rsid w:val="00852AB2"/>
    <w:rsid w:val="00852D2F"/>
    <w:rsid w:val="00852E2F"/>
    <w:rsid w:val="00854007"/>
    <w:rsid w:val="008542B8"/>
    <w:rsid w:val="00854700"/>
    <w:rsid w:val="00854C26"/>
    <w:rsid w:val="00854DD0"/>
    <w:rsid w:val="00855284"/>
    <w:rsid w:val="00855465"/>
    <w:rsid w:val="008556F8"/>
    <w:rsid w:val="008557A2"/>
    <w:rsid w:val="008558F0"/>
    <w:rsid w:val="00855BC5"/>
    <w:rsid w:val="00855BE2"/>
    <w:rsid w:val="00855D98"/>
    <w:rsid w:val="008567DC"/>
    <w:rsid w:val="008570AA"/>
    <w:rsid w:val="00857725"/>
    <w:rsid w:val="00857CC8"/>
    <w:rsid w:val="0086020C"/>
    <w:rsid w:val="00860564"/>
    <w:rsid w:val="00860700"/>
    <w:rsid w:val="0086073F"/>
    <w:rsid w:val="00860826"/>
    <w:rsid w:val="00860F91"/>
    <w:rsid w:val="00861674"/>
    <w:rsid w:val="00861BEE"/>
    <w:rsid w:val="00861CE8"/>
    <w:rsid w:val="008625E2"/>
    <w:rsid w:val="008625EC"/>
    <w:rsid w:val="00862631"/>
    <w:rsid w:val="00862867"/>
    <w:rsid w:val="00862B92"/>
    <w:rsid w:val="00862D98"/>
    <w:rsid w:val="00862F19"/>
    <w:rsid w:val="00863390"/>
    <w:rsid w:val="008633D9"/>
    <w:rsid w:val="00863518"/>
    <w:rsid w:val="0086362D"/>
    <w:rsid w:val="0086385C"/>
    <w:rsid w:val="00863A87"/>
    <w:rsid w:val="00863E50"/>
    <w:rsid w:val="008640AB"/>
    <w:rsid w:val="0086419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3035"/>
    <w:rsid w:val="008730A5"/>
    <w:rsid w:val="00873C85"/>
    <w:rsid w:val="00873D4C"/>
    <w:rsid w:val="00873DEB"/>
    <w:rsid w:val="008740D8"/>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09D"/>
    <w:rsid w:val="00881431"/>
    <w:rsid w:val="00881789"/>
    <w:rsid w:val="008817EC"/>
    <w:rsid w:val="0088193B"/>
    <w:rsid w:val="00881C61"/>
    <w:rsid w:val="00881CA1"/>
    <w:rsid w:val="00882813"/>
    <w:rsid w:val="008828E9"/>
    <w:rsid w:val="00882E5B"/>
    <w:rsid w:val="0088387B"/>
    <w:rsid w:val="008839DD"/>
    <w:rsid w:val="00883F19"/>
    <w:rsid w:val="00884035"/>
    <w:rsid w:val="00884B58"/>
    <w:rsid w:val="0088534B"/>
    <w:rsid w:val="00885798"/>
    <w:rsid w:val="00885F39"/>
    <w:rsid w:val="0088605D"/>
    <w:rsid w:val="00886498"/>
    <w:rsid w:val="00886E3D"/>
    <w:rsid w:val="00887192"/>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307"/>
    <w:rsid w:val="00892989"/>
    <w:rsid w:val="00893436"/>
    <w:rsid w:val="00893C84"/>
    <w:rsid w:val="00893FCB"/>
    <w:rsid w:val="00894565"/>
    <w:rsid w:val="0089520E"/>
    <w:rsid w:val="008956DD"/>
    <w:rsid w:val="00895D69"/>
    <w:rsid w:val="0089622A"/>
    <w:rsid w:val="00896A43"/>
    <w:rsid w:val="00896CFF"/>
    <w:rsid w:val="008974EE"/>
    <w:rsid w:val="008978FB"/>
    <w:rsid w:val="008979DB"/>
    <w:rsid w:val="00897A17"/>
    <w:rsid w:val="00897B22"/>
    <w:rsid w:val="00897BC3"/>
    <w:rsid w:val="008A02CC"/>
    <w:rsid w:val="008A0320"/>
    <w:rsid w:val="008A05A6"/>
    <w:rsid w:val="008A1391"/>
    <w:rsid w:val="008A1625"/>
    <w:rsid w:val="008A1CD5"/>
    <w:rsid w:val="008A225F"/>
    <w:rsid w:val="008A23D0"/>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00F1"/>
    <w:rsid w:val="008B08DA"/>
    <w:rsid w:val="008B191D"/>
    <w:rsid w:val="008B195F"/>
    <w:rsid w:val="008B1EB2"/>
    <w:rsid w:val="008B2330"/>
    <w:rsid w:val="008B2622"/>
    <w:rsid w:val="008B324D"/>
    <w:rsid w:val="008B3253"/>
    <w:rsid w:val="008B34C6"/>
    <w:rsid w:val="008B352D"/>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448"/>
    <w:rsid w:val="008B68F7"/>
    <w:rsid w:val="008B6928"/>
    <w:rsid w:val="008B6A75"/>
    <w:rsid w:val="008B6A78"/>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91C"/>
    <w:rsid w:val="008C3E40"/>
    <w:rsid w:val="008C41B7"/>
    <w:rsid w:val="008C42B2"/>
    <w:rsid w:val="008C47C4"/>
    <w:rsid w:val="008C4A40"/>
    <w:rsid w:val="008C4BDA"/>
    <w:rsid w:val="008C502F"/>
    <w:rsid w:val="008C5050"/>
    <w:rsid w:val="008C5260"/>
    <w:rsid w:val="008C5548"/>
    <w:rsid w:val="008C57F2"/>
    <w:rsid w:val="008C59D9"/>
    <w:rsid w:val="008C5A19"/>
    <w:rsid w:val="008C5E48"/>
    <w:rsid w:val="008C6090"/>
    <w:rsid w:val="008C64B8"/>
    <w:rsid w:val="008C6517"/>
    <w:rsid w:val="008C6986"/>
    <w:rsid w:val="008C703C"/>
    <w:rsid w:val="008C72B1"/>
    <w:rsid w:val="008C764E"/>
    <w:rsid w:val="008C798A"/>
    <w:rsid w:val="008C79DE"/>
    <w:rsid w:val="008C7DAA"/>
    <w:rsid w:val="008D074E"/>
    <w:rsid w:val="008D0854"/>
    <w:rsid w:val="008D0F6A"/>
    <w:rsid w:val="008D12E3"/>
    <w:rsid w:val="008D13E9"/>
    <w:rsid w:val="008D19F3"/>
    <w:rsid w:val="008D1A8B"/>
    <w:rsid w:val="008D1D85"/>
    <w:rsid w:val="008D1E0F"/>
    <w:rsid w:val="008D1F14"/>
    <w:rsid w:val="008D2883"/>
    <w:rsid w:val="008D2985"/>
    <w:rsid w:val="008D2F7A"/>
    <w:rsid w:val="008D2FC4"/>
    <w:rsid w:val="008D32BC"/>
    <w:rsid w:val="008D32D7"/>
    <w:rsid w:val="008D378E"/>
    <w:rsid w:val="008D3A9C"/>
    <w:rsid w:val="008D3F17"/>
    <w:rsid w:val="008D41DD"/>
    <w:rsid w:val="008D4AD5"/>
    <w:rsid w:val="008D4CC7"/>
    <w:rsid w:val="008D578A"/>
    <w:rsid w:val="008D58E1"/>
    <w:rsid w:val="008D5925"/>
    <w:rsid w:val="008D5A93"/>
    <w:rsid w:val="008D5E9C"/>
    <w:rsid w:val="008D6350"/>
    <w:rsid w:val="008D63C7"/>
    <w:rsid w:val="008D6E96"/>
    <w:rsid w:val="008D6FE1"/>
    <w:rsid w:val="008D7045"/>
    <w:rsid w:val="008D708C"/>
    <w:rsid w:val="008D70AC"/>
    <w:rsid w:val="008D7393"/>
    <w:rsid w:val="008D778B"/>
    <w:rsid w:val="008D7AED"/>
    <w:rsid w:val="008D7B77"/>
    <w:rsid w:val="008E06F9"/>
    <w:rsid w:val="008E0BA0"/>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527A"/>
    <w:rsid w:val="008E544A"/>
    <w:rsid w:val="008E54DA"/>
    <w:rsid w:val="008E570E"/>
    <w:rsid w:val="008E6940"/>
    <w:rsid w:val="008E6C10"/>
    <w:rsid w:val="008E6CB5"/>
    <w:rsid w:val="008E7B5B"/>
    <w:rsid w:val="008F0158"/>
    <w:rsid w:val="008F0C84"/>
    <w:rsid w:val="008F0D48"/>
    <w:rsid w:val="008F0FAF"/>
    <w:rsid w:val="008F0FDF"/>
    <w:rsid w:val="008F11D0"/>
    <w:rsid w:val="008F13F7"/>
    <w:rsid w:val="008F24D6"/>
    <w:rsid w:val="008F2A6B"/>
    <w:rsid w:val="008F2B5C"/>
    <w:rsid w:val="008F340F"/>
    <w:rsid w:val="008F372F"/>
    <w:rsid w:val="008F3DDB"/>
    <w:rsid w:val="008F41E0"/>
    <w:rsid w:val="008F42D6"/>
    <w:rsid w:val="008F4330"/>
    <w:rsid w:val="008F45D6"/>
    <w:rsid w:val="008F49E5"/>
    <w:rsid w:val="008F4E92"/>
    <w:rsid w:val="008F4EB9"/>
    <w:rsid w:val="008F52C6"/>
    <w:rsid w:val="008F5B4D"/>
    <w:rsid w:val="008F5D89"/>
    <w:rsid w:val="008F60A0"/>
    <w:rsid w:val="008F63AE"/>
    <w:rsid w:val="008F6A70"/>
    <w:rsid w:val="008F6D0E"/>
    <w:rsid w:val="008F796C"/>
    <w:rsid w:val="008F7BE6"/>
    <w:rsid w:val="008F7C7A"/>
    <w:rsid w:val="009008C6"/>
    <w:rsid w:val="00900C39"/>
    <w:rsid w:val="009011FC"/>
    <w:rsid w:val="009016E3"/>
    <w:rsid w:val="00901779"/>
    <w:rsid w:val="009018D0"/>
    <w:rsid w:val="00901A1C"/>
    <w:rsid w:val="00901C80"/>
    <w:rsid w:val="00901EE2"/>
    <w:rsid w:val="0090209C"/>
    <w:rsid w:val="009021A3"/>
    <w:rsid w:val="00903D26"/>
    <w:rsid w:val="009042EA"/>
    <w:rsid w:val="00904971"/>
    <w:rsid w:val="009063E8"/>
    <w:rsid w:val="00906B0D"/>
    <w:rsid w:val="00906D24"/>
    <w:rsid w:val="00907425"/>
    <w:rsid w:val="00907FF8"/>
    <w:rsid w:val="00910382"/>
    <w:rsid w:val="00911B83"/>
    <w:rsid w:val="00911F97"/>
    <w:rsid w:val="0091230C"/>
    <w:rsid w:val="009124B4"/>
    <w:rsid w:val="009127CF"/>
    <w:rsid w:val="00912BB9"/>
    <w:rsid w:val="00913390"/>
    <w:rsid w:val="0091376A"/>
    <w:rsid w:val="009137C8"/>
    <w:rsid w:val="00913AAA"/>
    <w:rsid w:val="00913DEC"/>
    <w:rsid w:val="00913E8D"/>
    <w:rsid w:val="00914229"/>
    <w:rsid w:val="009144A6"/>
    <w:rsid w:val="00914586"/>
    <w:rsid w:val="00914E11"/>
    <w:rsid w:val="00915C64"/>
    <w:rsid w:val="00915C83"/>
    <w:rsid w:val="009160F4"/>
    <w:rsid w:val="009167C5"/>
    <w:rsid w:val="00916BA2"/>
    <w:rsid w:val="00916EB8"/>
    <w:rsid w:val="009170B2"/>
    <w:rsid w:val="00917998"/>
    <w:rsid w:val="00917F67"/>
    <w:rsid w:val="009205DB"/>
    <w:rsid w:val="00920CA4"/>
    <w:rsid w:val="00920F95"/>
    <w:rsid w:val="00921CDA"/>
    <w:rsid w:val="0092220E"/>
    <w:rsid w:val="00922CA1"/>
    <w:rsid w:val="00922D69"/>
    <w:rsid w:val="009230B6"/>
    <w:rsid w:val="00923834"/>
    <w:rsid w:val="00923B3A"/>
    <w:rsid w:val="00923C34"/>
    <w:rsid w:val="00923E2E"/>
    <w:rsid w:val="00924152"/>
    <w:rsid w:val="009246E8"/>
    <w:rsid w:val="00924BCB"/>
    <w:rsid w:val="0092513D"/>
    <w:rsid w:val="0092513E"/>
    <w:rsid w:val="00925532"/>
    <w:rsid w:val="00925F93"/>
    <w:rsid w:val="009266EF"/>
    <w:rsid w:val="00926724"/>
    <w:rsid w:val="009268D8"/>
    <w:rsid w:val="0092731D"/>
    <w:rsid w:val="009273CB"/>
    <w:rsid w:val="009279E6"/>
    <w:rsid w:val="00927A9F"/>
    <w:rsid w:val="00930AA8"/>
    <w:rsid w:val="00930C49"/>
    <w:rsid w:val="00930FC1"/>
    <w:rsid w:val="009317FC"/>
    <w:rsid w:val="00931CAE"/>
    <w:rsid w:val="00931F4F"/>
    <w:rsid w:val="00932626"/>
    <w:rsid w:val="00932C95"/>
    <w:rsid w:val="00932F26"/>
    <w:rsid w:val="00933190"/>
    <w:rsid w:val="009335CC"/>
    <w:rsid w:val="00933848"/>
    <w:rsid w:val="00934150"/>
    <w:rsid w:val="00934325"/>
    <w:rsid w:val="00934749"/>
    <w:rsid w:val="009348E5"/>
    <w:rsid w:val="00934E13"/>
    <w:rsid w:val="0093501D"/>
    <w:rsid w:val="00935A55"/>
    <w:rsid w:val="00935C3B"/>
    <w:rsid w:val="0093600D"/>
    <w:rsid w:val="00936892"/>
    <w:rsid w:val="00936923"/>
    <w:rsid w:val="009370A8"/>
    <w:rsid w:val="009370C0"/>
    <w:rsid w:val="009378C1"/>
    <w:rsid w:val="00937F19"/>
    <w:rsid w:val="00940375"/>
    <w:rsid w:val="0094168D"/>
    <w:rsid w:val="00941A93"/>
    <w:rsid w:val="00941CEB"/>
    <w:rsid w:val="00941FC9"/>
    <w:rsid w:val="00942254"/>
    <w:rsid w:val="009430EB"/>
    <w:rsid w:val="00943E0B"/>
    <w:rsid w:val="00943EAE"/>
    <w:rsid w:val="00944A46"/>
    <w:rsid w:val="00945592"/>
    <w:rsid w:val="00945603"/>
    <w:rsid w:val="00945AFB"/>
    <w:rsid w:val="0094720F"/>
    <w:rsid w:val="00947428"/>
    <w:rsid w:val="009476C8"/>
    <w:rsid w:val="009477E8"/>
    <w:rsid w:val="00947AF9"/>
    <w:rsid w:val="00947CB5"/>
    <w:rsid w:val="0095046A"/>
    <w:rsid w:val="00950680"/>
    <w:rsid w:val="00950A2D"/>
    <w:rsid w:val="00950C84"/>
    <w:rsid w:val="00951751"/>
    <w:rsid w:val="009523F0"/>
    <w:rsid w:val="00952EC4"/>
    <w:rsid w:val="00952FE2"/>
    <w:rsid w:val="00953197"/>
    <w:rsid w:val="00953ABB"/>
    <w:rsid w:val="00953B28"/>
    <w:rsid w:val="00954322"/>
    <w:rsid w:val="009544CA"/>
    <w:rsid w:val="009547F0"/>
    <w:rsid w:val="009548E8"/>
    <w:rsid w:val="00954BEC"/>
    <w:rsid w:val="00954E01"/>
    <w:rsid w:val="00954EFE"/>
    <w:rsid w:val="009559FC"/>
    <w:rsid w:val="00955EFE"/>
    <w:rsid w:val="009565FE"/>
    <w:rsid w:val="00957381"/>
    <w:rsid w:val="009577B9"/>
    <w:rsid w:val="009578C6"/>
    <w:rsid w:val="0095794B"/>
    <w:rsid w:val="00957CAA"/>
    <w:rsid w:val="00957D74"/>
    <w:rsid w:val="00957DAA"/>
    <w:rsid w:val="00957F9C"/>
    <w:rsid w:val="00957FB6"/>
    <w:rsid w:val="00960BBA"/>
    <w:rsid w:val="00960FF4"/>
    <w:rsid w:val="0096117D"/>
    <w:rsid w:val="00961185"/>
    <w:rsid w:val="009616C0"/>
    <w:rsid w:val="009619A0"/>
    <w:rsid w:val="00961F56"/>
    <w:rsid w:val="00962244"/>
    <w:rsid w:val="00963508"/>
    <w:rsid w:val="009635F9"/>
    <w:rsid w:val="00964460"/>
    <w:rsid w:val="009646DA"/>
    <w:rsid w:val="00964A10"/>
    <w:rsid w:val="00965DB0"/>
    <w:rsid w:val="00965DE1"/>
    <w:rsid w:val="009663FF"/>
    <w:rsid w:val="0096778A"/>
    <w:rsid w:val="00967ECE"/>
    <w:rsid w:val="00970B06"/>
    <w:rsid w:val="00970E24"/>
    <w:rsid w:val="0097115F"/>
    <w:rsid w:val="009711FA"/>
    <w:rsid w:val="009721EB"/>
    <w:rsid w:val="00973629"/>
    <w:rsid w:val="00974095"/>
    <w:rsid w:val="00974362"/>
    <w:rsid w:val="00974390"/>
    <w:rsid w:val="009747B4"/>
    <w:rsid w:val="00974E2E"/>
    <w:rsid w:val="00974F85"/>
    <w:rsid w:val="0097510A"/>
    <w:rsid w:val="00975780"/>
    <w:rsid w:val="00975DE1"/>
    <w:rsid w:val="00975DFF"/>
    <w:rsid w:val="00975F27"/>
    <w:rsid w:val="009760AF"/>
    <w:rsid w:val="0097669A"/>
    <w:rsid w:val="00976E7A"/>
    <w:rsid w:val="009772E7"/>
    <w:rsid w:val="009775B1"/>
    <w:rsid w:val="00977656"/>
    <w:rsid w:val="00977B09"/>
    <w:rsid w:val="00977E7F"/>
    <w:rsid w:val="00977EF4"/>
    <w:rsid w:val="00980064"/>
    <w:rsid w:val="00980267"/>
    <w:rsid w:val="0098039B"/>
    <w:rsid w:val="0098039E"/>
    <w:rsid w:val="009804D2"/>
    <w:rsid w:val="00980BE8"/>
    <w:rsid w:val="00980F33"/>
    <w:rsid w:val="009814C4"/>
    <w:rsid w:val="00981652"/>
    <w:rsid w:val="009819F7"/>
    <w:rsid w:val="00981D85"/>
    <w:rsid w:val="009821BD"/>
    <w:rsid w:val="00982366"/>
    <w:rsid w:val="009826C0"/>
    <w:rsid w:val="00982B43"/>
    <w:rsid w:val="00982FB1"/>
    <w:rsid w:val="00983192"/>
    <w:rsid w:val="00983AF3"/>
    <w:rsid w:val="00983B45"/>
    <w:rsid w:val="00983C9E"/>
    <w:rsid w:val="009840DB"/>
    <w:rsid w:val="009846A7"/>
    <w:rsid w:val="009848D0"/>
    <w:rsid w:val="00984D3F"/>
    <w:rsid w:val="00984D99"/>
    <w:rsid w:val="00984EE5"/>
    <w:rsid w:val="00984FE5"/>
    <w:rsid w:val="0098587B"/>
    <w:rsid w:val="0098592A"/>
    <w:rsid w:val="00985945"/>
    <w:rsid w:val="00985A21"/>
    <w:rsid w:val="00986103"/>
    <w:rsid w:val="00986406"/>
    <w:rsid w:val="00986775"/>
    <w:rsid w:val="00986817"/>
    <w:rsid w:val="00986B3B"/>
    <w:rsid w:val="00986EA0"/>
    <w:rsid w:val="00986F6F"/>
    <w:rsid w:val="00987228"/>
    <w:rsid w:val="0098794D"/>
    <w:rsid w:val="00987CA6"/>
    <w:rsid w:val="00987DB5"/>
    <w:rsid w:val="00987F16"/>
    <w:rsid w:val="00990316"/>
    <w:rsid w:val="009910D3"/>
    <w:rsid w:val="00991212"/>
    <w:rsid w:val="00991FAC"/>
    <w:rsid w:val="00992165"/>
    <w:rsid w:val="009925EE"/>
    <w:rsid w:val="009931D0"/>
    <w:rsid w:val="009935F6"/>
    <w:rsid w:val="009937FD"/>
    <w:rsid w:val="00993859"/>
    <w:rsid w:val="00993C46"/>
    <w:rsid w:val="00993C76"/>
    <w:rsid w:val="00993E59"/>
    <w:rsid w:val="0099497B"/>
    <w:rsid w:val="00994CAB"/>
    <w:rsid w:val="00995274"/>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F3B"/>
    <w:rsid w:val="009A2A4D"/>
    <w:rsid w:val="009A2DD1"/>
    <w:rsid w:val="009A3490"/>
    <w:rsid w:val="009A413A"/>
    <w:rsid w:val="009A43BA"/>
    <w:rsid w:val="009A46CE"/>
    <w:rsid w:val="009A4BE5"/>
    <w:rsid w:val="009A4E40"/>
    <w:rsid w:val="009A531B"/>
    <w:rsid w:val="009A5940"/>
    <w:rsid w:val="009A5AE1"/>
    <w:rsid w:val="009A5D07"/>
    <w:rsid w:val="009A6169"/>
    <w:rsid w:val="009A654B"/>
    <w:rsid w:val="009A6671"/>
    <w:rsid w:val="009A6891"/>
    <w:rsid w:val="009A7409"/>
    <w:rsid w:val="009A75C2"/>
    <w:rsid w:val="009B0131"/>
    <w:rsid w:val="009B0508"/>
    <w:rsid w:val="009B0784"/>
    <w:rsid w:val="009B0CD3"/>
    <w:rsid w:val="009B0D05"/>
    <w:rsid w:val="009B11DC"/>
    <w:rsid w:val="009B14D1"/>
    <w:rsid w:val="009B2937"/>
    <w:rsid w:val="009B2B76"/>
    <w:rsid w:val="009B3FE6"/>
    <w:rsid w:val="009B4262"/>
    <w:rsid w:val="009B4CA6"/>
    <w:rsid w:val="009B4FA4"/>
    <w:rsid w:val="009B5407"/>
    <w:rsid w:val="009B5788"/>
    <w:rsid w:val="009B5B8D"/>
    <w:rsid w:val="009B6078"/>
    <w:rsid w:val="009B631F"/>
    <w:rsid w:val="009B65B0"/>
    <w:rsid w:val="009B665E"/>
    <w:rsid w:val="009B777D"/>
    <w:rsid w:val="009B79F8"/>
    <w:rsid w:val="009B7A1C"/>
    <w:rsid w:val="009B7F63"/>
    <w:rsid w:val="009C0302"/>
    <w:rsid w:val="009C05C1"/>
    <w:rsid w:val="009C0C87"/>
    <w:rsid w:val="009C0D8C"/>
    <w:rsid w:val="009C1BD3"/>
    <w:rsid w:val="009C26DA"/>
    <w:rsid w:val="009C2EB7"/>
    <w:rsid w:val="009C34FB"/>
    <w:rsid w:val="009C3EFA"/>
    <w:rsid w:val="009C45C1"/>
    <w:rsid w:val="009C462D"/>
    <w:rsid w:val="009C4648"/>
    <w:rsid w:val="009C47FD"/>
    <w:rsid w:val="009C4AC2"/>
    <w:rsid w:val="009C52BD"/>
    <w:rsid w:val="009C575D"/>
    <w:rsid w:val="009C5AC3"/>
    <w:rsid w:val="009C5C1C"/>
    <w:rsid w:val="009C5F3B"/>
    <w:rsid w:val="009C60A4"/>
    <w:rsid w:val="009C6150"/>
    <w:rsid w:val="009C66D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66A"/>
    <w:rsid w:val="009D2882"/>
    <w:rsid w:val="009D2AB3"/>
    <w:rsid w:val="009D2CEE"/>
    <w:rsid w:val="009D37DE"/>
    <w:rsid w:val="009D3EBE"/>
    <w:rsid w:val="009D4508"/>
    <w:rsid w:val="009D4F2F"/>
    <w:rsid w:val="009D5064"/>
    <w:rsid w:val="009D5400"/>
    <w:rsid w:val="009D5817"/>
    <w:rsid w:val="009D60AE"/>
    <w:rsid w:val="009D620C"/>
    <w:rsid w:val="009D6DD9"/>
    <w:rsid w:val="009D6EDD"/>
    <w:rsid w:val="009D7022"/>
    <w:rsid w:val="009D712A"/>
    <w:rsid w:val="009D729B"/>
    <w:rsid w:val="009D77E8"/>
    <w:rsid w:val="009D784E"/>
    <w:rsid w:val="009E0CC6"/>
    <w:rsid w:val="009E0EDC"/>
    <w:rsid w:val="009E18A7"/>
    <w:rsid w:val="009E22BE"/>
    <w:rsid w:val="009E266B"/>
    <w:rsid w:val="009E27C5"/>
    <w:rsid w:val="009E2823"/>
    <w:rsid w:val="009E2D9A"/>
    <w:rsid w:val="009E2DD3"/>
    <w:rsid w:val="009E358E"/>
    <w:rsid w:val="009E3AA2"/>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E7A"/>
    <w:rsid w:val="009F159B"/>
    <w:rsid w:val="009F17FA"/>
    <w:rsid w:val="009F1818"/>
    <w:rsid w:val="009F1888"/>
    <w:rsid w:val="009F22DD"/>
    <w:rsid w:val="009F279B"/>
    <w:rsid w:val="009F2A6F"/>
    <w:rsid w:val="009F2D2F"/>
    <w:rsid w:val="009F2FAE"/>
    <w:rsid w:val="009F3328"/>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72D7"/>
    <w:rsid w:val="009F7E07"/>
    <w:rsid w:val="00A0008E"/>
    <w:rsid w:val="00A00688"/>
    <w:rsid w:val="00A0094F"/>
    <w:rsid w:val="00A01522"/>
    <w:rsid w:val="00A01617"/>
    <w:rsid w:val="00A016ED"/>
    <w:rsid w:val="00A01A7D"/>
    <w:rsid w:val="00A02D0C"/>
    <w:rsid w:val="00A03076"/>
    <w:rsid w:val="00A03579"/>
    <w:rsid w:val="00A03BCC"/>
    <w:rsid w:val="00A03BE7"/>
    <w:rsid w:val="00A03BF4"/>
    <w:rsid w:val="00A043A0"/>
    <w:rsid w:val="00A044E9"/>
    <w:rsid w:val="00A04833"/>
    <w:rsid w:val="00A04962"/>
    <w:rsid w:val="00A04A3D"/>
    <w:rsid w:val="00A04D05"/>
    <w:rsid w:val="00A05905"/>
    <w:rsid w:val="00A05E83"/>
    <w:rsid w:val="00A06193"/>
    <w:rsid w:val="00A06C32"/>
    <w:rsid w:val="00A06F35"/>
    <w:rsid w:val="00A06F5D"/>
    <w:rsid w:val="00A06F98"/>
    <w:rsid w:val="00A07553"/>
    <w:rsid w:val="00A07797"/>
    <w:rsid w:val="00A078F0"/>
    <w:rsid w:val="00A105C9"/>
    <w:rsid w:val="00A10792"/>
    <w:rsid w:val="00A10A11"/>
    <w:rsid w:val="00A1129B"/>
    <w:rsid w:val="00A11B6A"/>
    <w:rsid w:val="00A12F22"/>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8C8"/>
    <w:rsid w:val="00A178F9"/>
    <w:rsid w:val="00A17B09"/>
    <w:rsid w:val="00A17B65"/>
    <w:rsid w:val="00A201E7"/>
    <w:rsid w:val="00A20338"/>
    <w:rsid w:val="00A203FC"/>
    <w:rsid w:val="00A20B8C"/>
    <w:rsid w:val="00A20C34"/>
    <w:rsid w:val="00A21586"/>
    <w:rsid w:val="00A21D5F"/>
    <w:rsid w:val="00A2242A"/>
    <w:rsid w:val="00A22826"/>
    <w:rsid w:val="00A22B86"/>
    <w:rsid w:val="00A22DF1"/>
    <w:rsid w:val="00A22EA4"/>
    <w:rsid w:val="00A234A1"/>
    <w:rsid w:val="00A236AD"/>
    <w:rsid w:val="00A240EC"/>
    <w:rsid w:val="00A244A4"/>
    <w:rsid w:val="00A244FD"/>
    <w:rsid w:val="00A24C4B"/>
    <w:rsid w:val="00A24E57"/>
    <w:rsid w:val="00A250C5"/>
    <w:rsid w:val="00A25160"/>
    <w:rsid w:val="00A25264"/>
    <w:rsid w:val="00A252DC"/>
    <w:rsid w:val="00A2537F"/>
    <w:rsid w:val="00A25470"/>
    <w:rsid w:val="00A25698"/>
    <w:rsid w:val="00A25AA1"/>
    <w:rsid w:val="00A26C0E"/>
    <w:rsid w:val="00A26CDE"/>
    <w:rsid w:val="00A272F4"/>
    <w:rsid w:val="00A27543"/>
    <w:rsid w:val="00A27A02"/>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0F3"/>
    <w:rsid w:val="00A334C3"/>
    <w:rsid w:val="00A336D4"/>
    <w:rsid w:val="00A3382A"/>
    <w:rsid w:val="00A33D2D"/>
    <w:rsid w:val="00A33EAA"/>
    <w:rsid w:val="00A343C6"/>
    <w:rsid w:val="00A348FB"/>
    <w:rsid w:val="00A34CE1"/>
    <w:rsid w:val="00A35324"/>
    <w:rsid w:val="00A35630"/>
    <w:rsid w:val="00A3599E"/>
    <w:rsid w:val="00A359FF"/>
    <w:rsid w:val="00A35A69"/>
    <w:rsid w:val="00A35C9F"/>
    <w:rsid w:val="00A35CEE"/>
    <w:rsid w:val="00A3687D"/>
    <w:rsid w:val="00A3691C"/>
    <w:rsid w:val="00A369B9"/>
    <w:rsid w:val="00A36CE2"/>
    <w:rsid w:val="00A37031"/>
    <w:rsid w:val="00A374F5"/>
    <w:rsid w:val="00A37845"/>
    <w:rsid w:val="00A37C2A"/>
    <w:rsid w:val="00A401B2"/>
    <w:rsid w:val="00A4029D"/>
    <w:rsid w:val="00A40871"/>
    <w:rsid w:val="00A40A49"/>
    <w:rsid w:val="00A40BEA"/>
    <w:rsid w:val="00A40C8F"/>
    <w:rsid w:val="00A40F65"/>
    <w:rsid w:val="00A40FC8"/>
    <w:rsid w:val="00A410D4"/>
    <w:rsid w:val="00A41BE5"/>
    <w:rsid w:val="00A41C18"/>
    <w:rsid w:val="00A4229C"/>
    <w:rsid w:val="00A426C4"/>
    <w:rsid w:val="00A42741"/>
    <w:rsid w:val="00A427E9"/>
    <w:rsid w:val="00A42C2E"/>
    <w:rsid w:val="00A42F02"/>
    <w:rsid w:val="00A43332"/>
    <w:rsid w:val="00A435CE"/>
    <w:rsid w:val="00A437A5"/>
    <w:rsid w:val="00A4395A"/>
    <w:rsid w:val="00A43A15"/>
    <w:rsid w:val="00A43BCD"/>
    <w:rsid w:val="00A4440A"/>
    <w:rsid w:val="00A445C8"/>
    <w:rsid w:val="00A44E67"/>
    <w:rsid w:val="00A45157"/>
    <w:rsid w:val="00A451D0"/>
    <w:rsid w:val="00A453B8"/>
    <w:rsid w:val="00A4559C"/>
    <w:rsid w:val="00A457C6"/>
    <w:rsid w:val="00A46337"/>
    <w:rsid w:val="00A46AD0"/>
    <w:rsid w:val="00A46BCB"/>
    <w:rsid w:val="00A46C52"/>
    <w:rsid w:val="00A47063"/>
    <w:rsid w:val="00A473A8"/>
    <w:rsid w:val="00A47C53"/>
    <w:rsid w:val="00A50115"/>
    <w:rsid w:val="00A510D1"/>
    <w:rsid w:val="00A51355"/>
    <w:rsid w:val="00A513F0"/>
    <w:rsid w:val="00A513F4"/>
    <w:rsid w:val="00A51543"/>
    <w:rsid w:val="00A52520"/>
    <w:rsid w:val="00A52664"/>
    <w:rsid w:val="00A528BA"/>
    <w:rsid w:val="00A529FA"/>
    <w:rsid w:val="00A52D90"/>
    <w:rsid w:val="00A52FC9"/>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B5A"/>
    <w:rsid w:val="00A602BF"/>
    <w:rsid w:val="00A6061E"/>
    <w:rsid w:val="00A611E6"/>
    <w:rsid w:val="00A611E8"/>
    <w:rsid w:val="00A6123A"/>
    <w:rsid w:val="00A61338"/>
    <w:rsid w:val="00A6165A"/>
    <w:rsid w:val="00A616C6"/>
    <w:rsid w:val="00A61727"/>
    <w:rsid w:val="00A618AB"/>
    <w:rsid w:val="00A61AC8"/>
    <w:rsid w:val="00A61D16"/>
    <w:rsid w:val="00A623D4"/>
    <w:rsid w:val="00A62829"/>
    <w:rsid w:val="00A62CE6"/>
    <w:rsid w:val="00A63021"/>
    <w:rsid w:val="00A63386"/>
    <w:rsid w:val="00A63459"/>
    <w:rsid w:val="00A6366F"/>
    <w:rsid w:val="00A63DCA"/>
    <w:rsid w:val="00A63F8C"/>
    <w:rsid w:val="00A64003"/>
    <w:rsid w:val="00A640A9"/>
    <w:rsid w:val="00A64288"/>
    <w:rsid w:val="00A6482D"/>
    <w:rsid w:val="00A6512A"/>
    <w:rsid w:val="00A654E2"/>
    <w:rsid w:val="00A65866"/>
    <w:rsid w:val="00A65A5C"/>
    <w:rsid w:val="00A65D31"/>
    <w:rsid w:val="00A65D4C"/>
    <w:rsid w:val="00A66203"/>
    <w:rsid w:val="00A6637E"/>
    <w:rsid w:val="00A66977"/>
    <w:rsid w:val="00A67098"/>
    <w:rsid w:val="00A673E8"/>
    <w:rsid w:val="00A67705"/>
    <w:rsid w:val="00A67A21"/>
    <w:rsid w:val="00A67BF0"/>
    <w:rsid w:val="00A70512"/>
    <w:rsid w:val="00A70CD8"/>
    <w:rsid w:val="00A70E92"/>
    <w:rsid w:val="00A7133C"/>
    <w:rsid w:val="00A7165E"/>
    <w:rsid w:val="00A71BFC"/>
    <w:rsid w:val="00A726B8"/>
    <w:rsid w:val="00A72720"/>
    <w:rsid w:val="00A72951"/>
    <w:rsid w:val="00A73592"/>
    <w:rsid w:val="00A736AB"/>
    <w:rsid w:val="00A73B42"/>
    <w:rsid w:val="00A73CB9"/>
    <w:rsid w:val="00A73EB5"/>
    <w:rsid w:val="00A74081"/>
    <w:rsid w:val="00A7408B"/>
    <w:rsid w:val="00A741ED"/>
    <w:rsid w:val="00A7441C"/>
    <w:rsid w:val="00A74441"/>
    <w:rsid w:val="00A74D16"/>
    <w:rsid w:val="00A75418"/>
    <w:rsid w:val="00A7571D"/>
    <w:rsid w:val="00A75821"/>
    <w:rsid w:val="00A7582C"/>
    <w:rsid w:val="00A75AFC"/>
    <w:rsid w:val="00A75C6A"/>
    <w:rsid w:val="00A7607C"/>
    <w:rsid w:val="00A760A3"/>
    <w:rsid w:val="00A766AE"/>
    <w:rsid w:val="00A76EF5"/>
    <w:rsid w:val="00A771B8"/>
    <w:rsid w:val="00A773C3"/>
    <w:rsid w:val="00A77C00"/>
    <w:rsid w:val="00A803A0"/>
    <w:rsid w:val="00A8065F"/>
    <w:rsid w:val="00A808EF"/>
    <w:rsid w:val="00A8099B"/>
    <w:rsid w:val="00A80BB6"/>
    <w:rsid w:val="00A80C20"/>
    <w:rsid w:val="00A80C7A"/>
    <w:rsid w:val="00A80F4B"/>
    <w:rsid w:val="00A81008"/>
    <w:rsid w:val="00A81093"/>
    <w:rsid w:val="00A810F6"/>
    <w:rsid w:val="00A813BB"/>
    <w:rsid w:val="00A8175D"/>
    <w:rsid w:val="00A81A0E"/>
    <w:rsid w:val="00A81EC0"/>
    <w:rsid w:val="00A821E5"/>
    <w:rsid w:val="00A82229"/>
    <w:rsid w:val="00A8253F"/>
    <w:rsid w:val="00A8263C"/>
    <w:rsid w:val="00A82FD8"/>
    <w:rsid w:val="00A839E9"/>
    <w:rsid w:val="00A83CB5"/>
    <w:rsid w:val="00A8454B"/>
    <w:rsid w:val="00A84CA3"/>
    <w:rsid w:val="00A85187"/>
    <w:rsid w:val="00A8519D"/>
    <w:rsid w:val="00A85CFF"/>
    <w:rsid w:val="00A8648C"/>
    <w:rsid w:val="00A864A4"/>
    <w:rsid w:val="00A8674D"/>
    <w:rsid w:val="00A86766"/>
    <w:rsid w:val="00A86B23"/>
    <w:rsid w:val="00A86B87"/>
    <w:rsid w:val="00A8732E"/>
    <w:rsid w:val="00A902C1"/>
    <w:rsid w:val="00A902DB"/>
    <w:rsid w:val="00A90D31"/>
    <w:rsid w:val="00A90E62"/>
    <w:rsid w:val="00A91A7B"/>
    <w:rsid w:val="00A91BB1"/>
    <w:rsid w:val="00A91D7B"/>
    <w:rsid w:val="00A9226B"/>
    <w:rsid w:val="00A92536"/>
    <w:rsid w:val="00A92547"/>
    <w:rsid w:val="00A92E77"/>
    <w:rsid w:val="00A93613"/>
    <w:rsid w:val="00A93756"/>
    <w:rsid w:val="00A93776"/>
    <w:rsid w:val="00A945A0"/>
    <w:rsid w:val="00A94F11"/>
    <w:rsid w:val="00A95020"/>
    <w:rsid w:val="00A951BD"/>
    <w:rsid w:val="00A9520F"/>
    <w:rsid w:val="00A95C1A"/>
    <w:rsid w:val="00A9663D"/>
    <w:rsid w:val="00A96962"/>
    <w:rsid w:val="00A96F0D"/>
    <w:rsid w:val="00A97194"/>
    <w:rsid w:val="00A97290"/>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75"/>
    <w:rsid w:val="00AA40D7"/>
    <w:rsid w:val="00AA41C7"/>
    <w:rsid w:val="00AA479B"/>
    <w:rsid w:val="00AA4948"/>
    <w:rsid w:val="00AA4957"/>
    <w:rsid w:val="00AA4C8F"/>
    <w:rsid w:val="00AA4E61"/>
    <w:rsid w:val="00AA4FA2"/>
    <w:rsid w:val="00AA50BC"/>
    <w:rsid w:val="00AA5176"/>
    <w:rsid w:val="00AA5EB4"/>
    <w:rsid w:val="00AA68E1"/>
    <w:rsid w:val="00AA692A"/>
    <w:rsid w:val="00AA6BA2"/>
    <w:rsid w:val="00AA6C74"/>
    <w:rsid w:val="00AA6FC2"/>
    <w:rsid w:val="00AA7C96"/>
    <w:rsid w:val="00AB05E5"/>
    <w:rsid w:val="00AB0D6A"/>
    <w:rsid w:val="00AB1532"/>
    <w:rsid w:val="00AB1C20"/>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FD0"/>
    <w:rsid w:val="00AC096C"/>
    <w:rsid w:val="00AC0C50"/>
    <w:rsid w:val="00AC0EA3"/>
    <w:rsid w:val="00AC0F7A"/>
    <w:rsid w:val="00AC12FB"/>
    <w:rsid w:val="00AC1665"/>
    <w:rsid w:val="00AC1676"/>
    <w:rsid w:val="00AC1BE9"/>
    <w:rsid w:val="00AC1F6C"/>
    <w:rsid w:val="00AC202B"/>
    <w:rsid w:val="00AC2712"/>
    <w:rsid w:val="00AC2BE6"/>
    <w:rsid w:val="00AC3219"/>
    <w:rsid w:val="00AC3A64"/>
    <w:rsid w:val="00AC3AA5"/>
    <w:rsid w:val="00AC41F6"/>
    <w:rsid w:val="00AC4313"/>
    <w:rsid w:val="00AC4706"/>
    <w:rsid w:val="00AC4754"/>
    <w:rsid w:val="00AC513E"/>
    <w:rsid w:val="00AC5434"/>
    <w:rsid w:val="00AC58E6"/>
    <w:rsid w:val="00AC5D5F"/>
    <w:rsid w:val="00AC66ED"/>
    <w:rsid w:val="00AC6D3D"/>
    <w:rsid w:val="00AC6FE2"/>
    <w:rsid w:val="00AC752F"/>
    <w:rsid w:val="00AC7C89"/>
    <w:rsid w:val="00AD0521"/>
    <w:rsid w:val="00AD05B9"/>
    <w:rsid w:val="00AD0652"/>
    <w:rsid w:val="00AD07F1"/>
    <w:rsid w:val="00AD11FF"/>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63CD"/>
    <w:rsid w:val="00AD64C3"/>
    <w:rsid w:val="00AD71A6"/>
    <w:rsid w:val="00AD7308"/>
    <w:rsid w:val="00AD7321"/>
    <w:rsid w:val="00AD77B7"/>
    <w:rsid w:val="00AD7AC5"/>
    <w:rsid w:val="00AD7AFC"/>
    <w:rsid w:val="00AD7E3A"/>
    <w:rsid w:val="00AE0991"/>
    <w:rsid w:val="00AE099C"/>
    <w:rsid w:val="00AE09A6"/>
    <w:rsid w:val="00AE0A8F"/>
    <w:rsid w:val="00AE0EFA"/>
    <w:rsid w:val="00AE1144"/>
    <w:rsid w:val="00AE124F"/>
    <w:rsid w:val="00AE1523"/>
    <w:rsid w:val="00AE1845"/>
    <w:rsid w:val="00AE1851"/>
    <w:rsid w:val="00AE1938"/>
    <w:rsid w:val="00AE1D4E"/>
    <w:rsid w:val="00AE22C2"/>
    <w:rsid w:val="00AE28BB"/>
    <w:rsid w:val="00AE2A19"/>
    <w:rsid w:val="00AE318E"/>
    <w:rsid w:val="00AE3C8B"/>
    <w:rsid w:val="00AE3EC8"/>
    <w:rsid w:val="00AE3EEC"/>
    <w:rsid w:val="00AE420B"/>
    <w:rsid w:val="00AE4293"/>
    <w:rsid w:val="00AE4D23"/>
    <w:rsid w:val="00AE523A"/>
    <w:rsid w:val="00AE5BD9"/>
    <w:rsid w:val="00AE5CC3"/>
    <w:rsid w:val="00AE6AB1"/>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7009"/>
    <w:rsid w:val="00AF7263"/>
    <w:rsid w:val="00AF75A5"/>
    <w:rsid w:val="00AF78F1"/>
    <w:rsid w:val="00AF7B1E"/>
    <w:rsid w:val="00AF7B67"/>
    <w:rsid w:val="00AF7D2B"/>
    <w:rsid w:val="00AF7EFE"/>
    <w:rsid w:val="00B003FE"/>
    <w:rsid w:val="00B01000"/>
    <w:rsid w:val="00B01227"/>
    <w:rsid w:val="00B014DC"/>
    <w:rsid w:val="00B02135"/>
    <w:rsid w:val="00B02526"/>
    <w:rsid w:val="00B02605"/>
    <w:rsid w:val="00B02F9B"/>
    <w:rsid w:val="00B03377"/>
    <w:rsid w:val="00B0365F"/>
    <w:rsid w:val="00B03977"/>
    <w:rsid w:val="00B03E31"/>
    <w:rsid w:val="00B0454C"/>
    <w:rsid w:val="00B04821"/>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E9"/>
    <w:rsid w:val="00B10E57"/>
    <w:rsid w:val="00B10EE6"/>
    <w:rsid w:val="00B117A0"/>
    <w:rsid w:val="00B11E9E"/>
    <w:rsid w:val="00B1200E"/>
    <w:rsid w:val="00B1296B"/>
    <w:rsid w:val="00B12980"/>
    <w:rsid w:val="00B12E0D"/>
    <w:rsid w:val="00B1330D"/>
    <w:rsid w:val="00B13B63"/>
    <w:rsid w:val="00B13C95"/>
    <w:rsid w:val="00B140AB"/>
    <w:rsid w:val="00B140AD"/>
    <w:rsid w:val="00B154FD"/>
    <w:rsid w:val="00B158BA"/>
    <w:rsid w:val="00B166EC"/>
    <w:rsid w:val="00B16D40"/>
    <w:rsid w:val="00B16F7D"/>
    <w:rsid w:val="00B17176"/>
    <w:rsid w:val="00B17A5B"/>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3B3D"/>
    <w:rsid w:val="00B241C1"/>
    <w:rsid w:val="00B248D0"/>
    <w:rsid w:val="00B24F17"/>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38F2"/>
    <w:rsid w:val="00B33AB5"/>
    <w:rsid w:val="00B356A3"/>
    <w:rsid w:val="00B3596B"/>
    <w:rsid w:val="00B36035"/>
    <w:rsid w:val="00B360EB"/>
    <w:rsid w:val="00B361EE"/>
    <w:rsid w:val="00B361F6"/>
    <w:rsid w:val="00B36B59"/>
    <w:rsid w:val="00B375E3"/>
    <w:rsid w:val="00B37D55"/>
    <w:rsid w:val="00B401C7"/>
    <w:rsid w:val="00B40270"/>
    <w:rsid w:val="00B402FB"/>
    <w:rsid w:val="00B40E72"/>
    <w:rsid w:val="00B410C5"/>
    <w:rsid w:val="00B41760"/>
    <w:rsid w:val="00B417FF"/>
    <w:rsid w:val="00B41F73"/>
    <w:rsid w:val="00B421E0"/>
    <w:rsid w:val="00B42754"/>
    <w:rsid w:val="00B42C66"/>
    <w:rsid w:val="00B42FC7"/>
    <w:rsid w:val="00B430F6"/>
    <w:rsid w:val="00B43169"/>
    <w:rsid w:val="00B435CF"/>
    <w:rsid w:val="00B435FB"/>
    <w:rsid w:val="00B43F42"/>
    <w:rsid w:val="00B4439B"/>
    <w:rsid w:val="00B4485E"/>
    <w:rsid w:val="00B44C1A"/>
    <w:rsid w:val="00B45A1F"/>
    <w:rsid w:val="00B45F76"/>
    <w:rsid w:val="00B471F0"/>
    <w:rsid w:val="00B47860"/>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ECD"/>
    <w:rsid w:val="00B55807"/>
    <w:rsid w:val="00B559D1"/>
    <w:rsid w:val="00B55AE4"/>
    <w:rsid w:val="00B560F6"/>
    <w:rsid w:val="00B562DC"/>
    <w:rsid w:val="00B563DC"/>
    <w:rsid w:val="00B5646C"/>
    <w:rsid w:val="00B56632"/>
    <w:rsid w:val="00B57445"/>
    <w:rsid w:val="00B6043F"/>
    <w:rsid w:val="00B60623"/>
    <w:rsid w:val="00B6074A"/>
    <w:rsid w:val="00B60759"/>
    <w:rsid w:val="00B60B59"/>
    <w:rsid w:val="00B615EE"/>
    <w:rsid w:val="00B621B6"/>
    <w:rsid w:val="00B6262F"/>
    <w:rsid w:val="00B62733"/>
    <w:rsid w:val="00B63018"/>
    <w:rsid w:val="00B63E29"/>
    <w:rsid w:val="00B63F0D"/>
    <w:rsid w:val="00B64148"/>
    <w:rsid w:val="00B642D9"/>
    <w:rsid w:val="00B64764"/>
    <w:rsid w:val="00B64D8D"/>
    <w:rsid w:val="00B65DA0"/>
    <w:rsid w:val="00B65FDD"/>
    <w:rsid w:val="00B66252"/>
    <w:rsid w:val="00B66EB8"/>
    <w:rsid w:val="00B66FEA"/>
    <w:rsid w:val="00B6745B"/>
    <w:rsid w:val="00B67D31"/>
    <w:rsid w:val="00B67EA5"/>
    <w:rsid w:val="00B70B46"/>
    <w:rsid w:val="00B70F18"/>
    <w:rsid w:val="00B7159D"/>
    <w:rsid w:val="00B71D9A"/>
    <w:rsid w:val="00B7212F"/>
    <w:rsid w:val="00B725A0"/>
    <w:rsid w:val="00B72748"/>
    <w:rsid w:val="00B73261"/>
    <w:rsid w:val="00B739A8"/>
    <w:rsid w:val="00B739B0"/>
    <w:rsid w:val="00B74251"/>
    <w:rsid w:val="00B74361"/>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5A0"/>
    <w:rsid w:val="00B83280"/>
    <w:rsid w:val="00B83449"/>
    <w:rsid w:val="00B836C7"/>
    <w:rsid w:val="00B8375E"/>
    <w:rsid w:val="00B83919"/>
    <w:rsid w:val="00B83FDC"/>
    <w:rsid w:val="00B84589"/>
    <w:rsid w:val="00B84E5B"/>
    <w:rsid w:val="00B84FB6"/>
    <w:rsid w:val="00B85056"/>
    <w:rsid w:val="00B85897"/>
    <w:rsid w:val="00B860FD"/>
    <w:rsid w:val="00B8617D"/>
    <w:rsid w:val="00B8679A"/>
    <w:rsid w:val="00B86B3F"/>
    <w:rsid w:val="00B86BE9"/>
    <w:rsid w:val="00B87525"/>
    <w:rsid w:val="00B878E3"/>
    <w:rsid w:val="00B87BE0"/>
    <w:rsid w:val="00B87C61"/>
    <w:rsid w:val="00B87C93"/>
    <w:rsid w:val="00B87CDB"/>
    <w:rsid w:val="00B90019"/>
    <w:rsid w:val="00B900A0"/>
    <w:rsid w:val="00B90221"/>
    <w:rsid w:val="00B9025A"/>
    <w:rsid w:val="00B90D70"/>
    <w:rsid w:val="00B91219"/>
    <w:rsid w:val="00B9234E"/>
    <w:rsid w:val="00B92475"/>
    <w:rsid w:val="00B92850"/>
    <w:rsid w:val="00B92A28"/>
    <w:rsid w:val="00B9351E"/>
    <w:rsid w:val="00B93645"/>
    <w:rsid w:val="00B938B2"/>
    <w:rsid w:val="00B93CA9"/>
    <w:rsid w:val="00B945D3"/>
    <w:rsid w:val="00B947DB"/>
    <w:rsid w:val="00B94880"/>
    <w:rsid w:val="00B9507B"/>
    <w:rsid w:val="00B9513F"/>
    <w:rsid w:val="00B952CF"/>
    <w:rsid w:val="00B9542A"/>
    <w:rsid w:val="00B95F6E"/>
    <w:rsid w:val="00B95F90"/>
    <w:rsid w:val="00B961F1"/>
    <w:rsid w:val="00B969AE"/>
    <w:rsid w:val="00B96C22"/>
    <w:rsid w:val="00B96F33"/>
    <w:rsid w:val="00B96F38"/>
    <w:rsid w:val="00B96FDA"/>
    <w:rsid w:val="00B97464"/>
    <w:rsid w:val="00B97A0D"/>
    <w:rsid w:val="00B97B2D"/>
    <w:rsid w:val="00BA0828"/>
    <w:rsid w:val="00BA0FFA"/>
    <w:rsid w:val="00BA1537"/>
    <w:rsid w:val="00BA2644"/>
    <w:rsid w:val="00BA2DE0"/>
    <w:rsid w:val="00BA3920"/>
    <w:rsid w:val="00BA3CEE"/>
    <w:rsid w:val="00BA46E4"/>
    <w:rsid w:val="00BA496A"/>
    <w:rsid w:val="00BA4D06"/>
    <w:rsid w:val="00BA4E94"/>
    <w:rsid w:val="00BA5128"/>
    <w:rsid w:val="00BA573D"/>
    <w:rsid w:val="00BA58F2"/>
    <w:rsid w:val="00BA5F21"/>
    <w:rsid w:val="00BA6254"/>
    <w:rsid w:val="00BA7104"/>
    <w:rsid w:val="00BA7966"/>
    <w:rsid w:val="00BA7DA2"/>
    <w:rsid w:val="00BA7F47"/>
    <w:rsid w:val="00BB0077"/>
    <w:rsid w:val="00BB095C"/>
    <w:rsid w:val="00BB0DFC"/>
    <w:rsid w:val="00BB1A7B"/>
    <w:rsid w:val="00BB1B1D"/>
    <w:rsid w:val="00BB1C29"/>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EC1"/>
    <w:rsid w:val="00BC24A0"/>
    <w:rsid w:val="00BC2575"/>
    <w:rsid w:val="00BC3333"/>
    <w:rsid w:val="00BC33D9"/>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EC7"/>
    <w:rsid w:val="00BC60FA"/>
    <w:rsid w:val="00BC628D"/>
    <w:rsid w:val="00BC6481"/>
    <w:rsid w:val="00BC6654"/>
    <w:rsid w:val="00BC716B"/>
    <w:rsid w:val="00BC74B9"/>
    <w:rsid w:val="00BC7807"/>
    <w:rsid w:val="00BC7B67"/>
    <w:rsid w:val="00BC7D25"/>
    <w:rsid w:val="00BC7F4E"/>
    <w:rsid w:val="00BD0551"/>
    <w:rsid w:val="00BD057F"/>
    <w:rsid w:val="00BD092A"/>
    <w:rsid w:val="00BD0AE2"/>
    <w:rsid w:val="00BD0D83"/>
    <w:rsid w:val="00BD0E74"/>
    <w:rsid w:val="00BD12AE"/>
    <w:rsid w:val="00BD153A"/>
    <w:rsid w:val="00BD1B2D"/>
    <w:rsid w:val="00BD1E1C"/>
    <w:rsid w:val="00BD29FF"/>
    <w:rsid w:val="00BD2F04"/>
    <w:rsid w:val="00BD30CA"/>
    <w:rsid w:val="00BD312C"/>
    <w:rsid w:val="00BD35D4"/>
    <w:rsid w:val="00BD3BA4"/>
    <w:rsid w:val="00BD3DB8"/>
    <w:rsid w:val="00BD422C"/>
    <w:rsid w:val="00BD43E3"/>
    <w:rsid w:val="00BD5DA0"/>
    <w:rsid w:val="00BD5F8C"/>
    <w:rsid w:val="00BD6371"/>
    <w:rsid w:val="00BD6836"/>
    <w:rsid w:val="00BD68D4"/>
    <w:rsid w:val="00BD6DB0"/>
    <w:rsid w:val="00BD7214"/>
    <w:rsid w:val="00BD744A"/>
    <w:rsid w:val="00BD7662"/>
    <w:rsid w:val="00BD7819"/>
    <w:rsid w:val="00BE0554"/>
    <w:rsid w:val="00BE0759"/>
    <w:rsid w:val="00BE103A"/>
    <w:rsid w:val="00BE128B"/>
    <w:rsid w:val="00BE148D"/>
    <w:rsid w:val="00BE2012"/>
    <w:rsid w:val="00BE255E"/>
    <w:rsid w:val="00BE2614"/>
    <w:rsid w:val="00BE29DD"/>
    <w:rsid w:val="00BE2FAF"/>
    <w:rsid w:val="00BE3401"/>
    <w:rsid w:val="00BE35FC"/>
    <w:rsid w:val="00BE38EA"/>
    <w:rsid w:val="00BE3F5E"/>
    <w:rsid w:val="00BE50EC"/>
    <w:rsid w:val="00BE55E0"/>
    <w:rsid w:val="00BE59B0"/>
    <w:rsid w:val="00BE5DDB"/>
    <w:rsid w:val="00BE63C2"/>
    <w:rsid w:val="00BE68C5"/>
    <w:rsid w:val="00BE6C5C"/>
    <w:rsid w:val="00BE72CB"/>
    <w:rsid w:val="00BE7467"/>
    <w:rsid w:val="00BE792A"/>
    <w:rsid w:val="00BE7EDD"/>
    <w:rsid w:val="00BF04FD"/>
    <w:rsid w:val="00BF0624"/>
    <w:rsid w:val="00BF0EEF"/>
    <w:rsid w:val="00BF1827"/>
    <w:rsid w:val="00BF1A72"/>
    <w:rsid w:val="00BF2011"/>
    <w:rsid w:val="00BF248F"/>
    <w:rsid w:val="00BF27B9"/>
    <w:rsid w:val="00BF2F00"/>
    <w:rsid w:val="00BF33DD"/>
    <w:rsid w:val="00BF3541"/>
    <w:rsid w:val="00BF3989"/>
    <w:rsid w:val="00BF3A88"/>
    <w:rsid w:val="00BF3E77"/>
    <w:rsid w:val="00BF402C"/>
    <w:rsid w:val="00BF4BA2"/>
    <w:rsid w:val="00BF58F4"/>
    <w:rsid w:val="00BF5A3D"/>
    <w:rsid w:val="00BF6230"/>
    <w:rsid w:val="00BF6780"/>
    <w:rsid w:val="00BF7110"/>
    <w:rsid w:val="00BF795A"/>
    <w:rsid w:val="00BF797F"/>
    <w:rsid w:val="00BF79C2"/>
    <w:rsid w:val="00C000D5"/>
    <w:rsid w:val="00C00167"/>
    <w:rsid w:val="00C00180"/>
    <w:rsid w:val="00C00357"/>
    <w:rsid w:val="00C00787"/>
    <w:rsid w:val="00C00F0C"/>
    <w:rsid w:val="00C00FBD"/>
    <w:rsid w:val="00C01267"/>
    <w:rsid w:val="00C013D6"/>
    <w:rsid w:val="00C016FD"/>
    <w:rsid w:val="00C017F2"/>
    <w:rsid w:val="00C02179"/>
    <w:rsid w:val="00C0272C"/>
    <w:rsid w:val="00C02DE1"/>
    <w:rsid w:val="00C02DF2"/>
    <w:rsid w:val="00C02EF7"/>
    <w:rsid w:val="00C037EC"/>
    <w:rsid w:val="00C04ACE"/>
    <w:rsid w:val="00C0566C"/>
    <w:rsid w:val="00C058AE"/>
    <w:rsid w:val="00C05D0F"/>
    <w:rsid w:val="00C066AF"/>
    <w:rsid w:val="00C06A8D"/>
    <w:rsid w:val="00C06DAB"/>
    <w:rsid w:val="00C10421"/>
    <w:rsid w:val="00C10D07"/>
    <w:rsid w:val="00C10E06"/>
    <w:rsid w:val="00C10E09"/>
    <w:rsid w:val="00C1140E"/>
    <w:rsid w:val="00C11D96"/>
    <w:rsid w:val="00C122F8"/>
    <w:rsid w:val="00C126CB"/>
    <w:rsid w:val="00C1306D"/>
    <w:rsid w:val="00C132E9"/>
    <w:rsid w:val="00C13A87"/>
    <w:rsid w:val="00C13CDC"/>
    <w:rsid w:val="00C13DEF"/>
    <w:rsid w:val="00C13FFA"/>
    <w:rsid w:val="00C1401B"/>
    <w:rsid w:val="00C14373"/>
    <w:rsid w:val="00C145B8"/>
    <w:rsid w:val="00C14631"/>
    <w:rsid w:val="00C14775"/>
    <w:rsid w:val="00C14E05"/>
    <w:rsid w:val="00C14F48"/>
    <w:rsid w:val="00C15912"/>
    <w:rsid w:val="00C168D3"/>
    <w:rsid w:val="00C17218"/>
    <w:rsid w:val="00C17C4E"/>
    <w:rsid w:val="00C203DB"/>
    <w:rsid w:val="00C20861"/>
    <w:rsid w:val="00C218FE"/>
    <w:rsid w:val="00C21B26"/>
    <w:rsid w:val="00C21B5B"/>
    <w:rsid w:val="00C21EB2"/>
    <w:rsid w:val="00C220FA"/>
    <w:rsid w:val="00C22683"/>
    <w:rsid w:val="00C228B7"/>
    <w:rsid w:val="00C22956"/>
    <w:rsid w:val="00C22EA0"/>
    <w:rsid w:val="00C2349E"/>
    <w:rsid w:val="00C23DEC"/>
    <w:rsid w:val="00C2435F"/>
    <w:rsid w:val="00C2438F"/>
    <w:rsid w:val="00C24EB4"/>
    <w:rsid w:val="00C25145"/>
    <w:rsid w:val="00C2517B"/>
    <w:rsid w:val="00C25D90"/>
    <w:rsid w:val="00C26D0C"/>
    <w:rsid w:val="00C27261"/>
    <w:rsid w:val="00C27B04"/>
    <w:rsid w:val="00C27C99"/>
    <w:rsid w:val="00C27CDA"/>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6A"/>
    <w:rsid w:val="00C32C81"/>
    <w:rsid w:val="00C334A2"/>
    <w:rsid w:val="00C33A2A"/>
    <w:rsid w:val="00C341FA"/>
    <w:rsid w:val="00C34201"/>
    <w:rsid w:val="00C34E99"/>
    <w:rsid w:val="00C34F28"/>
    <w:rsid w:val="00C350E2"/>
    <w:rsid w:val="00C351AB"/>
    <w:rsid w:val="00C3520E"/>
    <w:rsid w:val="00C3550A"/>
    <w:rsid w:val="00C35707"/>
    <w:rsid w:val="00C357B4"/>
    <w:rsid w:val="00C35EC9"/>
    <w:rsid w:val="00C35F79"/>
    <w:rsid w:val="00C35FD4"/>
    <w:rsid w:val="00C3661A"/>
    <w:rsid w:val="00C366D9"/>
    <w:rsid w:val="00C36758"/>
    <w:rsid w:val="00C368DF"/>
    <w:rsid w:val="00C36CD5"/>
    <w:rsid w:val="00C36E2D"/>
    <w:rsid w:val="00C3701F"/>
    <w:rsid w:val="00C37A0E"/>
    <w:rsid w:val="00C37D25"/>
    <w:rsid w:val="00C402B4"/>
    <w:rsid w:val="00C40F6D"/>
    <w:rsid w:val="00C411C0"/>
    <w:rsid w:val="00C415FC"/>
    <w:rsid w:val="00C4165E"/>
    <w:rsid w:val="00C41ACC"/>
    <w:rsid w:val="00C41B98"/>
    <w:rsid w:val="00C41C04"/>
    <w:rsid w:val="00C430CF"/>
    <w:rsid w:val="00C43493"/>
    <w:rsid w:val="00C43A9C"/>
    <w:rsid w:val="00C43CEC"/>
    <w:rsid w:val="00C442C5"/>
    <w:rsid w:val="00C44994"/>
    <w:rsid w:val="00C455D3"/>
    <w:rsid w:val="00C45612"/>
    <w:rsid w:val="00C45984"/>
    <w:rsid w:val="00C45CDA"/>
    <w:rsid w:val="00C45EB3"/>
    <w:rsid w:val="00C46653"/>
    <w:rsid w:val="00C46792"/>
    <w:rsid w:val="00C46BDC"/>
    <w:rsid w:val="00C47549"/>
    <w:rsid w:val="00C477E2"/>
    <w:rsid w:val="00C47D4C"/>
    <w:rsid w:val="00C47ED4"/>
    <w:rsid w:val="00C50791"/>
    <w:rsid w:val="00C50CEA"/>
    <w:rsid w:val="00C50F63"/>
    <w:rsid w:val="00C51087"/>
    <w:rsid w:val="00C51F29"/>
    <w:rsid w:val="00C52CCE"/>
    <w:rsid w:val="00C53D6A"/>
    <w:rsid w:val="00C54A38"/>
    <w:rsid w:val="00C54D96"/>
    <w:rsid w:val="00C54F82"/>
    <w:rsid w:val="00C55A25"/>
    <w:rsid w:val="00C56072"/>
    <w:rsid w:val="00C56373"/>
    <w:rsid w:val="00C56DBE"/>
    <w:rsid w:val="00C56F95"/>
    <w:rsid w:val="00C57674"/>
    <w:rsid w:val="00C57991"/>
    <w:rsid w:val="00C57B5C"/>
    <w:rsid w:val="00C57C7C"/>
    <w:rsid w:val="00C602B8"/>
    <w:rsid w:val="00C60772"/>
    <w:rsid w:val="00C61049"/>
    <w:rsid w:val="00C6106A"/>
    <w:rsid w:val="00C6145B"/>
    <w:rsid w:val="00C616E0"/>
    <w:rsid w:val="00C61A6A"/>
    <w:rsid w:val="00C620B8"/>
    <w:rsid w:val="00C62F9B"/>
    <w:rsid w:val="00C62FD1"/>
    <w:rsid w:val="00C63643"/>
    <w:rsid w:val="00C638AA"/>
    <w:rsid w:val="00C63978"/>
    <w:rsid w:val="00C63FFE"/>
    <w:rsid w:val="00C64457"/>
    <w:rsid w:val="00C6462F"/>
    <w:rsid w:val="00C64B6F"/>
    <w:rsid w:val="00C64CE6"/>
    <w:rsid w:val="00C65A9E"/>
    <w:rsid w:val="00C66208"/>
    <w:rsid w:val="00C6678F"/>
    <w:rsid w:val="00C66930"/>
    <w:rsid w:val="00C6719D"/>
    <w:rsid w:val="00C675FE"/>
    <w:rsid w:val="00C67EF1"/>
    <w:rsid w:val="00C70AC0"/>
    <w:rsid w:val="00C71385"/>
    <w:rsid w:val="00C71C35"/>
    <w:rsid w:val="00C71E45"/>
    <w:rsid w:val="00C72062"/>
    <w:rsid w:val="00C72FCB"/>
    <w:rsid w:val="00C731D4"/>
    <w:rsid w:val="00C735F3"/>
    <w:rsid w:val="00C7367C"/>
    <w:rsid w:val="00C737ED"/>
    <w:rsid w:val="00C738E4"/>
    <w:rsid w:val="00C740F6"/>
    <w:rsid w:val="00C74215"/>
    <w:rsid w:val="00C743F2"/>
    <w:rsid w:val="00C74507"/>
    <w:rsid w:val="00C7453C"/>
    <w:rsid w:val="00C758A2"/>
    <w:rsid w:val="00C75AFA"/>
    <w:rsid w:val="00C75E35"/>
    <w:rsid w:val="00C761E3"/>
    <w:rsid w:val="00C76604"/>
    <w:rsid w:val="00C7729F"/>
    <w:rsid w:val="00C773EA"/>
    <w:rsid w:val="00C7792B"/>
    <w:rsid w:val="00C77A3E"/>
    <w:rsid w:val="00C77D91"/>
    <w:rsid w:val="00C80442"/>
    <w:rsid w:val="00C80562"/>
    <w:rsid w:val="00C806CE"/>
    <w:rsid w:val="00C80CD9"/>
    <w:rsid w:val="00C811F4"/>
    <w:rsid w:val="00C81412"/>
    <w:rsid w:val="00C8173B"/>
    <w:rsid w:val="00C81869"/>
    <w:rsid w:val="00C81972"/>
    <w:rsid w:val="00C81EF1"/>
    <w:rsid w:val="00C82229"/>
    <w:rsid w:val="00C8288B"/>
    <w:rsid w:val="00C82A9A"/>
    <w:rsid w:val="00C82B79"/>
    <w:rsid w:val="00C82E3B"/>
    <w:rsid w:val="00C82EED"/>
    <w:rsid w:val="00C82F2C"/>
    <w:rsid w:val="00C83D7F"/>
    <w:rsid w:val="00C83E0A"/>
    <w:rsid w:val="00C84328"/>
    <w:rsid w:val="00C846FE"/>
    <w:rsid w:val="00C84BBF"/>
    <w:rsid w:val="00C84D1C"/>
    <w:rsid w:val="00C858E8"/>
    <w:rsid w:val="00C85938"/>
    <w:rsid w:val="00C8593D"/>
    <w:rsid w:val="00C85C7C"/>
    <w:rsid w:val="00C85E3E"/>
    <w:rsid w:val="00C86263"/>
    <w:rsid w:val="00C863D5"/>
    <w:rsid w:val="00C8670A"/>
    <w:rsid w:val="00C868F7"/>
    <w:rsid w:val="00C871F0"/>
    <w:rsid w:val="00C87237"/>
    <w:rsid w:val="00C87845"/>
    <w:rsid w:val="00C87AA0"/>
    <w:rsid w:val="00C90C04"/>
    <w:rsid w:val="00C90C66"/>
    <w:rsid w:val="00C915B2"/>
    <w:rsid w:val="00C91A00"/>
    <w:rsid w:val="00C91EB6"/>
    <w:rsid w:val="00C930D0"/>
    <w:rsid w:val="00C93179"/>
    <w:rsid w:val="00C932A7"/>
    <w:rsid w:val="00C9333B"/>
    <w:rsid w:val="00C93677"/>
    <w:rsid w:val="00C94228"/>
    <w:rsid w:val="00C9449C"/>
    <w:rsid w:val="00C94829"/>
    <w:rsid w:val="00C94900"/>
    <w:rsid w:val="00C94F16"/>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890"/>
    <w:rsid w:val="00CA6C61"/>
    <w:rsid w:val="00CA6CC6"/>
    <w:rsid w:val="00CA70D8"/>
    <w:rsid w:val="00CA7208"/>
    <w:rsid w:val="00CA77D8"/>
    <w:rsid w:val="00CA7999"/>
    <w:rsid w:val="00CA7BBE"/>
    <w:rsid w:val="00CA7D52"/>
    <w:rsid w:val="00CA7FD5"/>
    <w:rsid w:val="00CB0119"/>
    <w:rsid w:val="00CB0303"/>
    <w:rsid w:val="00CB15BD"/>
    <w:rsid w:val="00CB1A2B"/>
    <w:rsid w:val="00CB214C"/>
    <w:rsid w:val="00CB21C9"/>
    <w:rsid w:val="00CB24D6"/>
    <w:rsid w:val="00CB2516"/>
    <w:rsid w:val="00CB2544"/>
    <w:rsid w:val="00CB28D5"/>
    <w:rsid w:val="00CB3287"/>
    <w:rsid w:val="00CB33E2"/>
    <w:rsid w:val="00CB349C"/>
    <w:rsid w:val="00CB4B0D"/>
    <w:rsid w:val="00CB4CAF"/>
    <w:rsid w:val="00CB4E68"/>
    <w:rsid w:val="00CB5DE0"/>
    <w:rsid w:val="00CB5E20"/>
    <w:rsid w:val="00CB6F14"/>
    <w:rsid w:val="00CB7E05"/>
    <w:rsid w:val="00CC01E4"/>
    <w:rsid w:val="00CC0231"/>
    <w:rsid w:val="00CC080E"/>
    <w:rsid w:val="00CC0D7D"/>
    <w:rsid w:val="00CC0FB4"/>
    <w:rsid w:val="00CC1A61"/>
    <w:rsid w:val="00CC1BC0"/>
    <w:rsid w:val="00CC1EE9"/>
    <w:rsid w:val="00CC233E"/>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8D"/>
    <w:rsid w:val="00CD36D3"/>
    <w:rsid w:val="00CD3740"/>
    <w:rsid w:val="00CD3891"/>
    <w:rsid w:val="00CD3F02"/>
    <w:rsid w:val="00CD43B4"/>
    <w:rsid w:val="00CD453A"/>
    <w:rsid w:val="00CD4768"/>
    <w:rsid w:val="00CD4772"/>
    <w:rsid w:val="00CD4A6B"/>
    <w:rsid w:val="00CD55E6"/>
    <w:rsid w:val="00CD5841"/>
    <w:rsid w:val="00CD5C3B"/>
    <w:rsid w:val="00CD6209"/>
    <w:rsid w:val="00CD6234"/>
    <w:rsid w:val="00CD6351"/>
    <w:rsid w:val="00CD64F9"/>
    <w:rsid w:val="00CD695F"/>
    <w:rsid w:val="00CD698E"/>
    <w:rsid w:val="00CD7562"/>
    <w:rsid w:val="00CD7725"/>
    <w:rsid w:val="00CD7860"/>
    <w:rsid w:val="00CE00C3"/>
    <w:rsid w:val="00CE029B"/>
    <w:rsid w:val="00CE03C4"/>
    <w:rsid w:val="00CE0729"/>
    <w:rsid w:val="00CE092E"/>
    <w:rsid w:val="00CE1229"/>
    <w:rsid w:val="00CE1544"/>
    <w:rsid w:val="00CE1602"/>
    <w:rsid w:val="00CE1A80"/>
    <w:rsid w:val="00CE1FF3"/>
    <w:rsid w:val="00CE2469"/>
    <w:rsid w:val="00CE2595"/>
    <w:rsid w:val="00CE27F0"/>
    <w:rsid w:val="00CE298E"/>
    <w:rsid w:val="00CE2C96"/>
    <w:rsid w:val="00CE360A"/>
    <w:rsid w:val="00CE37FB"/>
    <w:rsid w:val="00CE40CF"/>
    <w:rsid w:val="00CE4DA5"/>
    <w:rsid w:val="00CE4F23"/>
    <w:rsid w:val="00CE4F37"/>
    <w:rsid w:val="00CE58E0"/>
    <w:rsid w:val="00CE5A88"/>
    <w:rsid w:val="00CE6D28"/>
    <w:rsid w:val="00CE7481"/>
    <w:rsid w:val="00CE76C2"/>
    <w:rsid w:val="00CE7FDD"/>
    <w:rsid w:val="00CF00CE"/>
    <w:rsid w:val="00CF06F2"/>
    <w:rsid w:val="00CF06F5"/>
    <w:rsid w:val="00CF0A8F"/>
    <w:rsid w:val="00CF0AAA"/>
    <w:rsid w:val="00CF0F43"/>
    <w:rsid w:val="00CF1335"/>
    <w:rsid w:val="00CF1C65"/>
    <w:rsid w:val="00CF2225"/>
    <w:rsid w:val="00CF235C"/>
    <w:rsid w:val="00CF2689"/>
    <w:rsid w:val="00CF27C7"/>
    <w:rsid w:val="00CF27DC"/>
    <w:rsid w:val="00CF3093"/>
    <w:rsid w:val="00CF332B"/>
    <w:rsid w:val="00CF3696"/>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FCD"/>
    <w:rsid w:val="00D03FE9"/>
    <w:rsid w:val="00D047A4"/>
    <w:rsid w:val="00D048CE"/>
    <w:rsid w:val="00D04D56"/>
    <w:rsid w:val="00D051F6"/>
    <w:rsid w:val="00D05250"/>
    <w:rsid w:val="00D05396"/>
    <w:rsid w:val="00D05B2A"/>
    <w:rsid w:val="00D06404"/>
    <w:rsid w:val="00D06DC4"/>
    <w:rsid w:val="00D06EBF"/>
    <w:rsid w:val="00D06F27"/>
    <w:rsid w:val="00D107D8"/>
    <w:rsid w:val="00D10998"/>
    <w:rsid w:val="00D10F4A"/>
    <w:rsid w:val="00D112BB"/>
    <w:rsid w:val="00D113C4"/>
    <w:rsid w:val="00D11631"/>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50C1"/>
    <w:rsid w:val="00D1525F"/>
    <w:rsid w:val="00D155B1"/>
    <w:rsid w:val="00D15817"/>
    <w:rsid w:val="00D158F4"/>
    <w:rsid w:val="00D15BCE"/>
    <w:rsid w:val="00D15CBD"/>
    <w:rsid w:val="00D16A32"/>
    <w:rsid w:val="00D16ACE"/>
    <w:rsid w:val="00D1722F"/>
    <w:rsid w:val="00D1763C"/>
    <w:rsid w:val="00D17DCF"/>
    <w:rsid w:val="00D200C5"/>
    <w:rsid w:val="00D201A9"/>
    <w:rsid w:val="00D202D3"/>
    <w:rsid w:val="00D2091F"/>
    <w:rsid w:val="00D21662"/>
    <w:rsid w:val="00D2166E"/>
    <w:rsid w:val="00D21672"/>
    <w:rsid w:val="00D220D2"/>
    <w:rsid w:val="00D221CB"/>
    <w:rsid w:val="00D22299"/>
    <w:rsid w:val="00D225E7"/>
    <w:rsid w:val="00D226BE"/>
    <w:rsid w:val="00D228F3"/>
    <w:rsid w:val="00D23220"/>
    <w:rsid w:val="00D23286"/>
    <w:rsid w:val="00D23391"/>
    <w:rsid w:val="00D2386C"/>
    <w:rsid w:val="00D2399C"/>
    <w:rsid w:val="00D23F55"/>
    <w:rsid w:val="00D24442"/>
    <w:rsid w:val="00D2489B"/>
    <w:rsid w:val="00D2498B"/>
    <w:rsid w:val="00D2498C"/>
    <w:rsid w:val="00D251F6"/>
    <w:rsid w:val="00D25310"/>
    <w:rsid w:val="00D254ED"/>
    <w:rsid w:val="00D25711"/>
    <w:rsid w:val="00D257D9"/>
    <w:rsid w:val="00D25DE6"/>
    <w:rsid w:val="00D26AF8"/>
    <w:rsid w:val="00D26C8E"/>
    <w:rsid w:val="00D27B9D"/>
    <w:rsid w:val="00D302DC"/>
    <w:rsid w:val="00D30D30"/>
    <w:rsid w:val="00D30D79"/>
    <w:rsid w:val="00D31053"/>
    <w:rsid w:val="00D310CF"/>
    <w:rsid w:val="00D31805"/>
    <w:rsid w:val="00D31CB1"/>
    <w:rsid w:val="00D32030"/>
    <w:rsid w:val="00D32476"/>
    <w:rsid w:val="00D32610"/>
    <w:rsid w:val="00D32C39"/>
    <w:rsid w:val="00D331E2"/>
    <w:rsid w:val="00D332F1"/>
    <w:rsid w:val="00D33624"/>
    <w:rsid w:val="00D3419E"/>
    <w:rsid w:val="00D341B0"/>
    <w:rsid w:val="00D3446E"/>
    <w:rsid w:val="00D350D4"/>
    <w:rsid w:val="00D35226"/>
    <w:rsid w:val="00D35AB9"/>
    <w:rsid w:val="00D35B56"/>
    <w:rsid w:val="00D369C2"/>
    <w:rsid w:val="00D36ABE"/>
    <w:rsid w:val="00D36B74"/>
    <w:rsid w:val="00D37636"/>
    <w:rsid w:val="00D3786D"/>
    <w:rsid w:val="00D401C7"/>
    <w:rsid w:val="00D4038C"/>
    <w:rsid w:val="00D40791"/>
    <w:rsid w:val="00D409B2"/>
    <w:rsid w:val="00D40E20"/>
    <w:rsid w:val="00D4123D"/>
    <w:rsid w:val="00D419FC"/>
    <w:rsid w:val="00D41AC8"/>
    <w:rsid w:val="00D41E9C"/>
    <w:rsid w:val="00D42718"/>
    <w:rsid w:val="00D429DE"/>
    <w:rsid w:val="00D42AA0"/>
    <w:rsid w:val="00D43027"/>
    <w:rsid w:val="00D43774"/>
    <w:rsid w:val="00D437CE"/>
    <w:rsid w:val="00D43F06"/>
    <w:rsid w:val="00D44029"/>
    <w:rsid w:val="00D4451E"/>
    <w:rsid w:val="00D44610"/>
    <w:rsid w:val="00D44FE0"/>
    <w:rsid w:val="00D45351"/>
    <w:rsid w:val="00D4616C"/>
    <w:rsid w:val="00D462B7"/>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99"/>
    <w:rsid w:val="00D55FB9"/>
    <w:rsid w:val="00D56214"/>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87"/>
    <w:rsid w:val="00D62304"/>
    <w:rsid w:val="00D627A3"/>
    <w:rsid w:val="00D62AA7"/>
    <w:rsid w:val="00D62EFE"/>
    <w:rsid w:val="00D631BA"/>
    <w:rsid w:val="00D63369"/>
    <w:rsid w:val="00D63B93"/>
    <w:rsid w:val="00D63E79"/>
    <w:rsid w:val="00D64AEC"/>
    <w:rsid w:val="00D6516E"/>
    <w:rsid w:val="00D66343"/>
    <w:rsid w:val="00D6667F"/>
    <w:rsid w:val="00D6668B"/>
    <w:rsid w:val="00D666C7"/>
    <w:rsid w:val="00D6717F"/>
    <w:rsid w:val="00D67563"/>
    <w:rsid w:val="00D67A46"/>
    <w:rsid w:val="00D70C07"/>
    <w:rsid w:val="00D710D3"/>
    <w:rsid w:val="00D711BC"/>
    <w:rsid w:val="00D71F23"/>
    <w:rsid w:val="00D72721"/>
    <w:rsid w:val="00D7281E"/>
    <w:rsid w:val="00D72D6D"/>
    <w:rsid w:val="00D73114"/>
    <w:rsid w:val="00D735B2"/>
    <w:rsid w:val="00D73758"/>
    <w:rsid w:val="00D737C4"/>
    <w:rsid w:val="00D73A16"/>
    <w:rsid w:val="00D74021"/>
    <w:rsid w:val="00D7490D"/>
    <w:rsid w:val="00D74D01"/>
    <w:rsid w:val="00D75A93"/>
    <w:rsid w:val="00D76329"/>
    <w:rsid w:val="00D7674F"/>
    <w:rsid w:val="00D76873"/>
    <w:rsid w:val="00D769D7"/>
    <w:rsid w:val="00D76C8F"/>
    <w:rsid w:val="00D76D01"/>
    <w:rsid w:val="00D7756B"/>
    <w:rsid w:val="00D77646"/>
    <w:rsid w:val="00D779FB"/>
    <w:rsid w:val="00D77CA1"/>
    <w:rsid w:val="00D77DAD"/>
    <w:rsid w:val="00D80581"/>
    <w:rsid w:val="00D808C7"/>
    <w:rsid w:val="00D808DA"/>
    <w:rsid w:val="00D80B43"/>
    <w:rsid w:val="00D810B7"/>
    <w:rsid w:val="00D81AFD"/>
    <w:rsid w:val="00D81B93"/>
    <w:rsid w:val="00D81CE9"/>
    <w:rsid w:val="00D8228E"/>
    <w:rsid w:val="00D82952"/>
    <w:rsid w:val="00D82B8E"/>
    <w:rsid w:val="00D835F9"/>
    <w:rsid w:val="00D843F1"/>
    <w:rsid w:val="00D8506F"/>
    <w:rsid w:val="00D852F5"/>
    <w:rsid w:val="00D8532C"/>
    <w:rsid w:val="00D854E4"/>
    <w:rsid w:val="00D85800"/>
    <w:rsid w:val="00D8587E"/>
    <w:rsid w:val="00D85E4E"/>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FC0"/>
    <w:rsid w:val="00D97311"/>
    <w:rsid w:val="00D9773D"/>
    <w:rsid w:val="00D97AE7"/>
    <w:rsid w:val="00D97CAB"/>
    <w:rsid w:val="00DA0606"/>
    <w:rsid w:val="00DA087E"/>
    <w:rsid w:val="00DA097A"/>
    <w:rsid w:val="00DA0F23"/>
    <w:rsid w:val="00DA12E7"/>
    <w:rsid w:val="00DA1E79"/>
    <w:rsid w:val="00DA223F"/>
    <w:rsid w:val="00DA29DB"/>
    <w:rsid w:val="00DA2C73"/>
    <w:rsid w:val="00DA2CB0"/>
    <w:rsid w:val="00DA2D6E"/>
    <w:rsid w:val="00DA3201"/>
    <w:rsid w:val="00DA361D"/>
    <w:rsid w:val="00DA389E"/>
    <w:rsid w:val="00DA4583"/>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CBB"/>
    <w:rsid w:val="00DB13B8"/>
    <w:rsid w:val="00DB1488"/>
    <w:rsid w:val="00DB14F7"/>
    <w:rsid w:val="00DB17A1"/>
    <w:rsid w:val="00DB1C16"/>
    <w:rsid w:val="00DB24E2"/>
    <w:rsid w:val="00DB2857"/>
    <w:rsid w:val="00DB2BD9"/>
    <w:rsid w:val="00DB36D1"/>
    <w:rsid w:val="00DB4344"/>
    <w:rsid w:val="00DB46A7"/>
    <w:rsid w:val="00DB4B3C"/>
    <w:rsid w:val="00DB4CCA"/>
    <w:rsid w:val="00DB4EA9"/>
    <w:rsid w:val="00DB52B2"/>
    <w:rsid w:val="00DB53B8"/>
    <w:rsid w:val="00DB594B"/>
    <w:rsid w:val="00DB62BE"/>
    <w:rsid w:val="00DB62F9"/>
    <w:rsid w:val="00DB63A3"/>
    <w:rsid w:val="00DB67CC"/>
    <w:rsid w:val="00DB6CDB"/>
    <w:rsid w:val="00DB6F49"/>
    <w:rsid w:val="00DB75C6"/>
    <w:rsid w:val="00DB7672"/>
    <w:rsid w:val="00DB7E25"/>
    <w:rsid w:val="00DC0023"/>
    <w:rsid w:val="00DC07A1"/>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7A56"/>
    <w:rsid w:val="00DD01C4"/>
    <w:rsid w:val="00DD05E8"/>
    <w:rsid w:val="00DD0C68"/>
    <w:rsid w:val="00DD0ED3"/>
    <w:rsid w:val="00DD139A"/>
    <w:rsid w:val="00DD1567"/>
    <w:rsid w:val="00DD18C7"/>
    <w:rsid w:val="00DD1D6E"/>
    <w:rsid w:val="00DD20E9"/>
    <w:rsid w:val="00DD23CD"/>
    <w:rsid w:val="00DD2509"/>
    <w:rsid w:val="00DD2DDF"/>
    <w:rsid w:val="00DD2F0D"/>
    <w:rsid w:val="00DD3B49"/>
    <w:rsid w:val="00DD3BF6"/>
    <w:rsid w:val="00DD4070"/>
    <w:rsid w:val="00DD4539"/>
    <w:rsid w:val="00DD50E3"/>
    <w:rsid w:val="00DD5BBB"/>
    <w:rsid w:val="00DD6023"/>
    <w:rsid w:val="00DD6F7C"/>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54"/>
    <w:rsid w:val="00DF1899"/>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667"/>
    <w:rsid w:val="00E06E32"/>
    <w:rsid w:val="00E06EC4"/>
    <w:rsid w:val="00E073B4"/>
    <w:rsid w:val="00E07548"/>
    <w:rsid w:val="00E07629"/>
    <w:rsid w:val="00E1014A"/>
    <w:rsid w:val="00E104DB"/>
    <w:rsid w:val="00E109A3"/>
    <w:rsid w:val="00E10E19"/>
    <w:rsid w:val="00E11D01"/>
    <w:rsid w:val="00E12071"/>
    <w:rsid w:val="00E12A93"/>
    <w:rsid w:val="00E130A9"/>
    <w:rsid w:val="00E13349"/>
    <w:rsid w:val="00E13F59"/>
    <w:rsid w:val="00E14E40"/>
    <w:rsid w:val="00E14F49"/>
    <w:rsid w:val="00E152F3"/>
    <w:rsid w:val="00E1687A"/>
    <w:rsid w:val="00E16982"/>
    <w:rsid w:val="00E16F15"/>
    <w:rsid w:val="00E172CF"/>
    <w:rsid w:val="00E172E9"/>
    <w:rsid w:val="00E2050C"/>
    <w:rsid w:val="00E20924"/>
    <w:rsid w:val="00E20C5C"/>
    <w:rsid w:val="00E20C71"/>
    <w:rsid w:val="00E213B7"/>
    <w:rsid w:val="00E218BC"/>
    <w:rsid w:val="00E2269A"/>
    <w:rsid w:val="00E22B21"/>
    <w:rsid w:val="00E22DB8"/>
    <w:rsid w:val="00E241FE"/>
    <w:rsid w:val="00E24F79"/>
    <w:rsid w:val="00E251CE"/>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9A2"/>
    <w:rsid w:val="00E31B87"/>
    <w:rsid w:val="00E31C23"/>
    <w:rsid w:val="00E31C56"/>
    <w:rsid w:val="00E31DFE"/>
    <w:rsid w:val="00E31E1D"/>
    <w:rsid w:val="00E324BE"/>
    <w:rsid w:val="00E3270A"/>
    <w:rsid w:val="00E32938"/>
    <w:rsid w:val="00E330BE"/>
    <w:rsid w:val="00E331F8"/>
    <w:rsid w:val="00E33812"/>
    <w:rsid w:val="00E33CFB"/>
    <w:rsid w:val="00E358C1"/>
    <w:rsid w:val="00E35C7E"/>
    <w:rsid w:val="00E35DEF"/>
    <w:rsid w:val="00E3640E"/>
    <w:rsid w:val="00E36A73"/>
    <w:rsid w:val="00E36B99"/>
    <w:rsid w:val="00E37920"/>
    <w:rsid w:val="00E37F32"/>
    <w:rsid w:val="00E40C51"/>
    <w:rsid w:val="00E40EF7"/>
    <w:rsid w:val="00E4111C"/>
    <w:rsid w:val="00E411EB"/>
    <w:rsid w:val="00E41262"/>
    <w:rsid w:val="00E420EC"/>
    <w:rsid w:val="00E4259E"/>
    <w:rsid w:val="00E42EDA"/>
    <w:rsid w:val="00E435F6"/>
    <w:rsid w:val="00E43917"/>
    <w:rsid w:val="00E439B2"/>
    <w:rsid w:val="00E43E76"/>
    <w:rsid w:val="00E44060"/>
    <w:rsid w:val="00E440B3"/>
    <w:rsid w:val="00E44454"/>
    <w:rsid w:val="00E44AD0"/>
    <w:rsid w:val="00E45624"/>
    <w:rsid w:val="00E460A8"/>
    <w:rsid w:val="00E468E6"/>
    <w:rsid w:val="00E469A4"/>
    <w:rsid w:val="00E46B13"/>
    <w:rsid w:val="00E46B44"/>
    <w:rsid w:val="00E46C3E"/>
    <w:rsid w:val="00E47075"/>
    <w:rsid w:val="00E47181"/>
    <w:rsid w:val="00E4724E"/>
    <w:rsid w:val="00E50290"/>
    <w:rsid w:val="00E50369"/>
    <w:rsid w:val="00E50B41"/>
    <w:rsid w:val="00E50CBD"/>
    <w:rsid w:val="00E5123E"/>
    <w:rsid w:val="00E512C9"/>
    <w:rsid w:val="00E513C3"/>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5D17"/>
    <w:rsid w:val="00E56B86"/>
    <w:rsid w:val="00E56CF6"/>
    <w:rsid w:val="00E572BE"/>
    <w:rsid w:val="00E57ABC"/>
    <w:rsid w:val="00E57C06"/>
    <w:rsid w:val="00E57C64"/>
    <w:rsid w:val="00E57D3D"/>
    <w:rsid w:val="00E57D91"/>
    <w:rsid w:val="00E60167"/>
    <w:rsid w:val="00E602B9"/>
    <w:rsid w:val="00E6088F"/>
    <w:rsid w:val="00E609FE"/>
    <w:rsid w:val="00E60A83"/>
    <w:rsid w:val="00E60BCE"/>
    <w:rsid w:val="00E60CEB"/>
    <w:rsid w:val="00E60E30"/>
    <w:rsid w:val="00E60E55"/>
    <w:rsid w:val="00E612DB"/>
    <w:rsid w:val="00E614CF"/>
    <w:rsid w:val="00E62203"/>
    <w:rsid w:val="00E62247"/>
    <w:rsid w:val="00E627C0"/>
    <w:rsid w:val="00E6280C"/>
    <w:rsid w:val="00E62998"/>
    <w:rsid w:val="00E62B71"/>
    <w:rsid w:val="00E62BA4"/>
    <w:rsid w:val="00E62BF8"/>
    <w:rsid w:val="00E630BE"/>
    <w:rsid w:val="00E6317F"/>
    <w:rsid w:val="00E6346A"/>
    <w:rsid w:val="00E63908"/>
    <w:rsid w:val="00E644DC"/>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36B"/>
    <w:rsid w:val="00E83C02"/>
    <w:rsid w:val="00E83C99"/>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857"/>
    <w:rsid w:val="00E87AF2"/>
    <w:rsid w:val="00E90161"/>
    <w:rsid w:val="00E90617"/>
    <w:rsid w:val="00E90681"/>
    <w:rsid w:val="00E91327"/>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EF4"/>
    <w:rsid w:val="00EA1034"/>
    <w:rsid w:val="00EA10CA"/>
    <w:rsid w:val="00EA1358"/>
    <w:rsid w:val="00EA1539"/>
    <w:rsid w:val="00EA1CDE"/>
    <w:rsid w:val="00EA1D8B"/>
    <w:rsid w:val="00EA2761"/>
    <w:rsid w:val="00EA36F5"/>
    <w:rsid w:val="00EA39E0"/>
    <w:rsid w:val="00EA3C29"/>
    <w:rsid w:val="00EA4510"/>
    <w:rsid w:val="00EA45E7"/>
    <w:rsid w:val="00EA48FB"/>
    <w:rsid w:val="00EA4B1A"/>
    <w:rsid w:val="00EA5C7A"/>
    <w:rsid w:val="00EA614E"/>
    <w:rsid w:val="00EA6258"/>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21F4"/>
    <w:rsid w:val="00EB24F2"/>
    <w:rsid w:val="00EB2705"/>
    <w:rsid w:val="00EB2B07"/>
    <w:rsid w:val="00EB2CA9"/>
    <w:rsid w:val="00EB2CB4"/>
    <w:rsid w:val="00EB33DF"/>
    <w:rsid w:val="00EB34AE"/>
    <w:rsid w:val="00EB3677"/>
    <w:rsid w:val="00EB38E6"/>
    <w:rsid w:val="00EB3BF7"/>
    <w:rsid w:val="00EB3C01"/>
    <w:rsid w:val="00EB4CA4"/>
    <w:rsid w:val="00EB4EC5"/>
    <w:rsid w:val="00EB4F09"/>
    <w:rsid w:val="00EB5371"/>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786"/>
    <w:rsid w:val="00EC378D"/>
    <w:rsid w:val="00EC3E2F"/>
    <w:rsid w:val="00EC41A4"/>
    <w:rsid w:val="00EC45E6"/>
    <w:rsid w:val="00EC4C2A"/>
    <w:rsid w:val="00EC4C75"/>
    <w:rsid w:val="00EC4FC3"/>
    <w:rsid w:val="00EC649B"/>
    <w:rsid w:val="00EC664F"/>
    <w:rsid w:val="00EC6B92"/>
    <w:rsid w:val="00EC7357"/>
    <w:rsid w:val="00EC735A"/>
    <w:rsid w:val="00EC7373"/>
    <w:rsid w:val="00ED09AC"/>
    <w:rsid w:val="00ED0AE2"/>
    <w:rsid w:val="00ED0B90"/>
    <w:rsid w:val="00ED0CC8"/>
    <w:rsid w:val="00ED0F01"/>
    <w:rsid w:val="00ED1265"/>
    <w:rsid w:val="00ED1751"/>
    <w:rsid w:val="00ED180D"/>
    <w:rsid w:val="00ED1AFB"/>
    <w:rsid w:val="00ED204F"/>
    <w:rsid w:val="00ED217D"/>
    <w:rsid w:val="00ED2359"/>
    <w:rsid w:val="00ED24B4"/>
    <w:rsid w:val="00ED2523"/>
    <w:rsid w:val="00ED26DD"/>
    <w:rsid w:val="00ED27FF"/>
    <w:rsid w:val="00ED2A65"/>
    <w:rsid w:val="00ED3622"/>
    <w:rsid w:val="00ED3744"/>
    <w:rsid w:val="00ED3CFC"/>
    <w:rsid w:val="00ED40AD"/>
    <w:rsid w:val="00ED4377"/>
    <w:rsid w:val="00ED438F"/>
    <w:rsid w:val="00ED4662"/>
    <w:rsid w:val="00ED4828"/>
    <w:rsid w:val="00ED49E5"/>
    <w:rsid w:val="00ED52D2"/>
    <w:rsid w:val="00ED57A7"/>
    <w:rsid w:val="00ED5F38"/>
    <w:rsid w:val="00ED6A30"/>
    <w:rsid w:val="00ED6DCD"/>
    <w:rsid w:val="00ED72A6"/>
    <w:rsid w:val="00ED76F5"/>
    <w:rsid w:val="00ED7842"/>
    <w:rsid w:val="00ED79EA"/>
    <w:rsid w:val="00ED7F56"/>
    <w:rsid w:val="00EE0007"/>
    <w:rsid w:val="00EE0946"/>
    <w:rsid w:val="00EE0CCD"/>
    <w:rsid w:val="00EE0D12"/>
    <w:rsid w:val="00EE29BF"/>
    <w:rsid w:val="00EE29CB"/>
    <w:rsid w:val="00EE2CC7"/>
    <w:rsid w:val="00EE2D5D"/>
    <w:rsid w:val="00EE4424"/>
    <w:rsid w:val="00EE454B"/>
    <w:rsid w:val="00EE52F2"/>
    <w:rsid w:val="00EE6271"/>
    <w:rsid w:val="00EE6F00"/>
    <w:rsid w:val="00EE75C2"/>
    <w:rsid w:val="00EE7622"/>
    <w:rsid w:val="00EE7EE4"/>
    <w:rsid w:val="00EF012E"/>
    <w:rsid w:val="00EF0808"/>
    <w:rsid w:val="00EF083C"/>
    <w:rsid w:val="00EF0D38"/>
    <w:rsid w:val="00EF0F5E"/>
    <w:rsid w:val="00EF18C2"/>
    <w:rsid w:val="00EF1EE2"/>
    <w:rsid w:val="00EF2140"/>
    <w:rsid w:val="00EF27FE"/>
    <w:rsid w:val="00EF28DA"/>
    <w:rsid w:val="00EF2991"/>
    <w:rsid w:val="00EF2C29"/>
    <w:rsid w:val="00EF2D11"/>
    <w:rsid w:val="00EF2D9B"/>
    <w:rsid w:val="00EF2DA6"/>
    <w:rsid w:val="00EF332F"/>
    <w:rsid w:val="00EF3535"/>
    <w:rsid w:val="00EF3C30"/>
    <w:rsid w:val="00EF3E08"/>
    <w:rsid w:val="00EF4B6D"/>
    <w:rsid w:val="00EF4CA0"/>
    <w:rsid w:val="00EF4E41"/>
    <w:rsid w:val="00EF4EE5"/>
    <w:rsid w:val="00EF533C"/>
    <w:rsid w:val="00EF575A"/>
    <w:rsid w:val="00EF58FA"/>
    <w:rsid w:val="00EF5A19"/>
    <w:rsid w:val="00EF65C7"/>
    <w:rsid w:val="00EF69A1"/>
    <w:rsid w:val="00EF6B73"/>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8E0"/>
    <w:rsid w:val="00F06DDE"/>
    <w:rsid w:val="00F0723A"/>
    <w:rsid w:val="00F07AF4"/>
    <w:rsid w:val="00F07B5A"/>
    <w:rsid w:val="00F07FB6"/>
    <w:rsid w:val="00F102FA"/>
    <w:rsid w:val="00F1080E"/>
    <w:rsid w:val="00F10AEC"/>
    <w:rsid w:val="00F10CCC"/>
    <w:rsid w:val="00F10D95"/>
    <w:rsid w:val="00F11440"/>
    <w:rsid w:val="00F1152D"/>
    <w:rsid w:val="00F11B43"/>
    <w:rsid w:val="00F11D6A"/>
    <w:rsid w:val="00F12166"/>
    <w:rsid w:val="00F12B05"/>
    <w:rsid w:val="00F12B9D"/>
    <w:rsid w:val="00F134EC"/>
    <w:rsid w:val="00F13A41"/>
    <w:rsid w:val="00F14231"/>
    <w:rsid w:val="00F1469C"/>
    <w:rsid w:val="00F149D0"/>
    <w:rsid w:val="00F15165"/>
    <w:rsid w:val="00F1519D"/>
    <w:rsid w:val="00F1588A"/>
    <w:rsid w:val="00F15D22"/>
    <w:rsid w:val="00F168BD"/>
    <w:rsid w:val="00F16924"/>
    <w:rsid w:val="00F16A37"/>
    <w:rsid w:val="00F16B53"/>
    <w:rsid w:val="00F20040"/>
    <w:rsid w:val="00F20433"/>
    <w:rsid w:val="00F20833"/>
    <w:rsid w:val="00F20D32"/>
    <w:rsid w:val="00F20DA2"/>
    <w:rsid w:val="00F20E74"/>
    <w:rsid w:val="00F21629"/>
    <w:rsid w:val="00F21B1D"/>
    <w:rsid w:val="00F22592"/>
    <w:rsid w:val="00F22AD3"/>
    <w:rsid w:val="00F22ADF"/>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AE1"/>
    <w:rsid w:val="00F30136"/>
    <w:rsid w:val="00F30AD4"/>
    <w:rsid w:val="00F30C20"/>
    <w:rsid w:val="00F30C27"/>
    <w:rsid w:val="00F30CB2"/>
    <w:rsid w:val="00F30DE4"/>
    <w:rsid w:val="00F312A8"/>
    <w:rsid w:val="00F31425"/>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E1"/>
    <w:rsid w:val="00F359FE"/>
    <w:rsid w:val="00F35E48"/>
    <w:rsid w:val="00F364AC"/>
    <w:rsid w:val="00F36503"/>
    <w:rsid w:val="00F3652F"/>
    <w:rsid w:val="00F366C4"/>
    <w:rsid w:val="00F37343"/>
    <w:rsid w:val="00F37EB0"/>
    <w:rsid w:val="00F40353"/>
    <w:rsid w:val="00F40457"/>
    <w:rsid w:val="00F406F8"/>
    <w:rsid w:val="00F4084C"/>
    <w:rsid w:val="00F40C6E"/>
    <w:rsid w:val="00F40D9C"/>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4AB3"/>
    <w:rsid w:val="00F44D98"/>
    <w:rsid w:val="00F44E65"/>
    <w:rsid w:val="00F44F27"/>
    <w:rsid w:val="00F45055"/>
    <w:rsid w:val="00F45137"/>
    <w:rsid w:val="00F452F8"/>
    <w:rsid w:val="00F45639"/>
    <w:rsid w:val="00F45B88"/>
    <w:rsid w:val="00F45E7B"/>
    <w:rsid w:val="00F46590"/>
    <w:rsid w:val="00F465AF"/>
    <w:rsid w:val="00F46CB6"/>
    <w:rsid w:val="00F46CF2"/>
    <w:rsid w:val="00F46D0D"/>
    <w:rsid w:val="00F46E26"/>
    <w:rsid w:val="00F47066"/>
    <w:rsid w:val="00F47294"/>
    <w:rsid w:val="00F478A4"/>
    <w:rsid w:val="00F478A7"/>
    <w:rsid w:val="00F47992"/>
    <w:rsid w:val="00F47A0D"/>
    <w:rsid w:val="00F47C05"/>
    <w:rsid w:val="00F47D18"/>
    <w:rsid w:val="00F5074D"/>
    <w:rsid w:val="00F50E39"/>
    <w:rsid w:val="00F51004"/>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6032"/>
    <w:rsid w:val="00F5607C"/>
    <w:rsid w:val="00F560B9"/>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36"/>
    <w:rsid w:val="00F62636"/>
    <w:rsid w:val="00F628C3"/>
    <w:rsid w:val="00F63146"/>
    <w:rsid w:val="00F63227"/>
    <w:rsid w:val="00F63E23"/>
    <w:rsid w:val="00F6407C"/>
    <w:rsid w:val="00F64141"/>
    <w:rsid w:val="00F64516"/>
    <w:rsid w:val="00F65141"/>
    <w:rsid w:val="00F65202"/>
    <w:rsid w:val="00F653AA"/>
    <w:rsid w:val="00F65B8B"/>
    <w:rsid w:val="00F65BEA"/>
    <w:rsid w:val="00F66411"/>
    <w:rsid w:val="00F669D9"/>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5C0"/>
    <w:rsid w:val="00F73660"/>
    <w:rsid w:val="00F73ACE"/>
    <w:rsid w:val="00F73B48"/>
    <w:rsid w:val="00F73C32"/>
    <w:rsid w:val="00F73E75"/>
    <w:rsid w:val="00F7408B"/>
    <w:rsid w:val="00F74730"/>
    <w:rsid w:val="00F7486C"/>
    <w:rsid w:val="00F74D0A"/>
    <w:rsid w:val="00F74F51"/>
    <w:rsid w:val="00F74FB6"/>
    <w:rsid w:val="00F75047"/>
    <w:rsid w:val="00F752BA"/>
    <w:rsid w:val="00F754A7"/>
    <w:rsid w:val="00F754D7"/>
    <w:rsid w:val="00F75593"/>
    <w:rsid w:val="00F7568F"/>
    <w:rsid w:val="00F7632F"/>
    <w:rsid w:val="00F76622"/>
    <w:rsid w:val="00F76D5E"/>
    <w:rsid w:val="00F76F01"/>
    <w:rsid w:val="00F774FA"/>
    <w:rsid w:val="00F77674"/>
    <w:rsid w:val="00F77F5A"/>
    <w:rsid w:val="00F800AD"/>
    <w:rsid w:val="00F80D27"/>
    <w:rsid w:val="00F81435"/>
    <w:rsid w:val="00F817FC"/>
    <w:rsid w:val="00F8265B"/>
    <w:rsid w:val="00F83319"/>
    <w:rsid w:val="00F839F9"/>
    <w:rsid w:val="00F842AD"/>
    <w:rsid w:val="00F845FB"/>
    <w:rsid w:val="00F8465C"/>
    <w:rsid w:val="00F8495E"/>
    <w:rsid w:val="00F84DDA"/>
    <w:rsid w:val="00F84E75"/>
    <w:rsid w:val="00F850D1"/>
    <w:rsid w:val="00F85430"/>
    <w:rsid w:val="00F858A2"/>
    <w:rsid w:val="00F860CC"/>
    <w:rsid w:val="00F864C7"/>
    <w:rsid w:val="00F86714"/>
    <w:rsid w:val="00F8687C"/>
    <w:rsid w:val="00F86A6D"/>
    <w:rsid w:val="00F86F80"/>
    <w:rsid w:val="00F8736D"/>
    <w:rsid w:val="00F87813"/>
    <w:rsid w:val="00F9014A"/>
    <w:rsid w:val="00F90214"/>
    <w:rsid w:val="00F9029A"/>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C06"/>
    <w:rsid w:val="00F938E7"/>
    <w:rsid w:val="00F93B28"/>
    <w:rsid w:val="00F93CB3"/>
    <w:rsid w:val="00F94022"/>
    <w:rsid w:val="00F948AB"/>
    <w:rsid w:val="00F949D2"/>
    <w:rsid w:val="00F953B3"/>
    <w:rsid w:val="00F95471"/>
    <w:rsid w:val="00F95BDE"/>
    <w:rsid w:val="00F964B8"/>
    <w:rsid w:val="00F967E2"/>
    <w:rsid w:val="00F968A9"/>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E7"/>
    <w:rsid w:val="00FB18C0"/>
    <w:rsid w:val="00FB190F"/>
    <w:rsid w:val="00FB2301"/>
    <w:rsid w:val="00FB23AB"/>
    <w:rsid w:val="00FB2545"/>
    <w:rsid w:val="00FB2823"/>
    <w:rsid w:val="00FB28A4"/>
    <w:rsid w:val="00FB313C"/>
    <w:rsid w:val="00FB3195"/>
    <w:rsid w:val="00FB3637"/>
    <w:rsid w:val="00FB399E"/>
    <w:rsid w:val="00FB3BE2"/>
    <w:rsid w:val="00FB3FF9"/>
    <w:rsid w:val="00FB429A"/>
    <w:rsid w:val="00FB4E03"/>
    <w:rsid w:val="00FB503C"/>
    <w:rsid w:val="00FB5A8A"/>
    <w:rsid w:val="00FB6549"/>
    <w:rsid w:val="00FB65A9"/>
    <w:rsid w:val="00FB6A02"/>
    <w:rsid w:val="00FB6F22"/>
    <w:rsid w:val="00FB6F23"/>
    <w:rsid w:val="00FB70A4"/>
    <w:rsid w:val="00FB7529"/>
    <w:rsid w:val="00FB7899"/>
    <w:rsid w:val="00FB7A35"/>
    <w:rsid w:val="00FB7F50"/>
    <w:rsid w:val="00FC0514"/>
    <w:rsid w:val="00FC067D"/>
    <w:rsid w:val="00FC07EC"/>
    <w:rsid w:val="00FC0924"/>
    <w:rsid w:val="00FC1027"/>
    <w:rsid w:val="00FC1835"/>
    <w:rsid w:val="00FC184D"/>
    <w:rsid w:val="00FC1957"/>
    <w:rsid w:val="00FC1AA4"/>
    <w:rsid w:val="00FC2021"/>
    <w:rsid w:val="00FC20D3"/>
    <w:rsid w:val="00FC22BF"/>
    <w:rsid w:val="00FC24B2"/>
    <w:rsid w:val="00FC2619"/>
    <w:rsid w:val="00FC2698"/>
    <w:rsid w:val="00FC2A85"/>
    <w:rsid w:val="00FC3D45"/>
    <w:rsid w:val="00FC40AF"/>
    <w:rsid w:val="00FC43BC"/>
    <w:rsid w:val="00FC474F"/>
    <w:rsid w:val="00FC47FA"/>
    <w:rsid w:val="00FC4BA3"/>
    <w:rsid w:val="00FC5222"/>
    <w:rsid w:val="00FC560E"/>
    <w:rsid w:val="00FC57CF"/>
    <w:rsid w:val="00FC5828"/>
    <w:rsid w:val="00FC5867"/>
    <w:rsid w:val="00FC5C24"/>
    <w:rsid w:val="00FC6C1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6A"/>
    <w:rsid w:val="00FD3280"/>
    <w:rsid w:val="00FD33A2"/>
    <w:rsid w:val="00FD3771"/>
    <w:rsid w:val="00FD382D"/>
    <w:rsid w:val="00FD3E0A"/>
    <w:rsid w:val="00FD3F2F"/>
    <w:rsid w:val="00FD44EC"/>
    <w:rsid w:val="00FD4840"/>
    <w:rsid w:val="00FD4D56"/>
    <w:rsid w:val="00FD5B53"/>
    <w:rsid w:val="00FD5D1B"/>
    <w:rsid w:val="00FD5EE3"/>
    <w:rsid w:val="00FD6321"/>
    <w:rsid w:val="00FD66BB"/>
    <w:rsid w:val="00FD6A7A"/>
    <w:rsid w:val="00FD704B"/>
    <w:rsid w:val="00FE03A5"/>
    <w:rsid w:val="00FE03D2"/>
    <w:rsid w:val="00FE04E2"/>
    <w:rsid w:val="00FE05BF"/>
    <w:rsid w:val="00FE0A9C"/>
    <w:rsid w:val="00FE0DA8"/>
    <w:rsid w:val="00FE0F8B"/>
    <w:rsid w:val="00FE10E6"/>
    <w:rsid w:val="00FE135B"/>
    <w:rsid w:val="00FE14BE"/>
    <w:rsid w:val="00FE2210"/>
    <w:rsid w:val="00FE2602"/>
    <w:rsid w:val="00FE2642"/>
    <w:rsid w:val="00FE2835"/>
    <w:rsid w:val="00FE2A1F"/>
    <w:rsid w:val="00FE2CEB"/>
    <w:rsid w:val="00FE2EB7"/>
    <w:rsid w:val="00FE3205"/>
    <w:rsid w:val="00FE3835"/>
    <w:rsid w:val="00FE398C"/>
    <w:rsid w:val="00FE3A53"/>
    <w:rsid w:val="00FE3D7D"/>
    <w:rsid w:val="00FE3E78"/>
    <w:rsid w:val="00FE426D"/>
    <w:rsid w:val="00FE4540"/>
    <w:rsid w:val="00FE4698"/>
    <w:rsid w:val="00FE46A2"/>
    <w:rsid w:val="00FE4882"/>
    <w:rsid w:val="00FE4918"/>
    <w:rsid w:val="00FE5001"/>
    <w:rsid w:val="00FE5033"/>
    <w:rsid w:val="00FE536D"/>
    <w:rsid w:val="00FE58FE"/>
    <w:rsid w:val="00FE5ADE"/>
    <w:rsid w:val="00FE5DE3"/>
    <w:rsid w:val="00FE5F06"/>
    <w:rsid w:val="00FE61AF"/>
    <w:rsid w:val="00FE6311"/>
    <w:rsid w:val="00FE64A6"/>
    <w:rsid w:val="00FE66A0"/>
    <w:rsid w:val="00FE6734"/>
    <w:rsid w:val="00FE68EC"/>
    <w:rsid w:val="00FE6DCF"/>
    <w:rsid w:val="00FE7302"/>
    <w:rsid w:val="00FE73FF"/>
    <w:rsid w:val="00FE76A8"/>
    <w:rsid w:val="00FE77D4"/>
    <w:rsid w:val="00FE7B01"/>
    <w:rsid w:val="00FF06B7"/>
    <w:rsid w:val="00FF07E5"/>
    <w:rsid w:val="00FF0A1B"/>
    <w:rsid w:val="00FF0A6D"/>
    <w:rsid w:val="00FF1223"/>
    <w:rsid w:val="00FF13FD"/>
    <w:rsid w:val="00FF16C7"/>
    <w:rsid w:val="00FF2DF3"/>
    <w:rsid w:val="00FF3388"/>
    <w:rsid w:val="00FF37E6"/>
    <w:rsid w:val="00FF3BBA"/>
    <w:rsid w:val="00FF3C9F"/>
    <w:rsid w:val="00FF3DCA"/>
    <w:rsid w:val="00FF4231"/>
    <w:rsid w:val="00FF441A"/>
    <w:rsid w:val="00FF44EF"/>
    <w:rsid w:val="00FF494A"/>
    <w:rsid w:val="00FF4A6C"/>
    <w:rsid w:val="00FF4BDF"/>
    <w:rsid w:val="00FF52EE"/>
    <w:rsid w:val="00FF543D"/>
    <w:rsid w:val="00FF5E7C"/>
    <w:rsid w:val="00FF6080"/>
    <w:rsid w:val="00FF62BB"/>
    <w:rsid w:val="00FF636B"/>
    <w:rsid w:val="00FF6584"/>
    <w:rsid w:val="00FF65C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1/1/389/&#1575;&#1587;&#1575;&#1605;&#1607;" TargetMode="External"/><Relationship Id="rId2" Type="http://schemas.openxmlformats.org/officeDocument/2006/relationships/hyperlink" Target="http://lib.eshia.ir/11002/1/435/&#1601;&#1705;&#1576;&#1617;&#1585;" TargetMode="External"/><Relationship Id="rId1" Type="http://schemas.openxmlformats.org/officeDocument/2006/relationships/hyperlink" Target="http://lib.eshia.ir/11021/1/278/&#1605;&#1606;&#1578;&#1589;&#1576;&#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D3D3-97B1-486D-983D-4075C315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17640</TotalTime>
  <Pages>8</Pages>
  <Words>2509</Words>
  <Characters>14306</Characters>
  <Application>Microsoft Office Word</Application>
  <DocSecurity>0</DocSecurity>
  <Lines>119</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16782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4557</cp:revision>
  <cp:lastPrinted>2021-03-01T20:55:00Z</cp:lastPrinted>
  <dcterms:created xsi:type="dcterms:W3CDTF">2020-09-27T06:05:00Z</dcterms:created>
  <dcterms:modified xsi:type="dcterms:W3CDTF">2021-03-16T10:23:00Z</dcterms:modified>
  <cp:contentStatus>ویرایش 2.5</cp:contentStatus>
  <cp:version>2.7</cp:version>
</cp:coreProperties>
</file>