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Pr="00431CE4" w:rsidRDefault="00E67041" w:rsidP="003248B2">
      <w:pPr>
        <w:pStyle w:val="TOC2"/>
        <w:rPr>
          <w:rtl/>
        </w:rPr>
      </w:pPr>
      <w:r w:rsidRPr="00431CE4">
        <w:rPr>
          <w:rFonts w:hint="cs"/>
          <w:rtl/>
        </w:rPr>
        <w:t>بسمه تعالی</w:t>
      </w:r>
    </w:p>
    <w:p w:rsidR="00B9282A" w:rsidRDefault="00B9282A" w:rsidP="00B9282A">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6660563" w:history="1">
        <w:r w:rsidRPr="00D758F8">
          <w:rPr>
            <w:rStyle w:val="Hyperlink"/>
            <w:rFonts w:hint="eastAsia"/>
            <w:noProof/>
            <w:rtl/>
          </w:rPr>
          <w:t>مسأله</w:t>
        </w:r>
        <w:r w:rsidRPr="00D758F8">
          <w:rPr>
            <w:rStyle w:val="Hyperlink"/>
            <w:noProof/>
            <w:rtl/>
          </w:rPr>
          <w:t xml:space="preserve"> 5 (</w:t>
        </w:r>
        <w:r w:rsidRPr="00D758F8">
          <w:rPr>
            <w:rStyle w:val="Hyperlink"/>
            <w:rFonts w:hint="eastAsia"/>
            <w:noProof/>
            <w:rtl/>
          </w:rPr>
          <w:t>بررس</w:t>
        </w:r>
        <w:r w:rsidRPr="00D758F8">
          <w:rPr>
            <w:rStyle w:val="Hyperlink"/>
            <w:rFonts w:hint="cs"/>
            <w:noProof/>
            <w:rtl/>
          </w:rPr>
          <w:t>ی</w:t>
        </w:r>
        <w:r w:rsidRPr="00D758F8">
          <w:rPr>
            <w:rStyle w:val="Hyperlink"/>
            <w:noProof/>
            <w:rtl/>
          </w:rPr>
          <w:t xml:space="preserve"> </w:t>
        </w:r>
        <w:r w:rsidRPr="00D758F8">
          <w:rPr>
            <w:rStyle w:val="Hyperlink"/>
            <w:rFonts w:hint="eastAsia"/>
            <w:noProof/>
            <w:rtl/>
          </w:rPr>
          <w:t>مرتبه</w:t>
        </w:r>
        <w:r w:rsidRPr="00D758F8">
          <w:rPr>
            <w:rStyle w:val="Hyperlink"/>
            <w:noProof/>
            <w:rtl/>
          </w:rPr>
          <w:t xml:space="preserve"> </w:t>
        </w:r>
        <w:r w:rsidRPr="00D758F8">
          <w:rPr>
            <w:rStyle w:val="Hyperlink"/>
            <w:rFonts w:hint="eastAsia"/>
            <w:noProof/>
            <w:rtl/>
          </w:rPr>
          <w:t>لازم</w:t>
        </w:r>
        <w:r w:rsidRPr="00D758F8">
          <w:rPr>
            <w:rStyle w:val="Hyperlink"/>
            <w:noProof/>
            <w:rtl/>
          </w:rPr>
          <w:t xml:space="preserve"> </w:t>
        </w:r>
        <w:r w:rsidRPr="00D758F8">
          <w:rPr>
            <w:rStyle w:val="Hyperlink"/>
            <w:rFonts w:hint="eastAsia"/>
            <w:noProof/>
            <w:rtl/>
          </w:rPr>
          <w:t>از</w:t>
        </w:r>
        <w:r w:rsidRPr="00D758F8">
          <w:rPr>
            <w:rStyle w:val="Hyperlink"/>
            <w:noProof/>
            <w:rtl/>
          </w:rPr>
          <w:t xml:space="preserve"> </w:t>
        </w:r>
        <w:r w:rsidRPr="00D758F8">
          <w:rPr>
            <w:rStyle w:val="Hyperlink"/>
            <w:rFonts w:hint="eastAsia"/>
            <w:noProof/>
            <w:rtl/>
          </w:rPr>
          <w:t>صوت</w:t>
        </w:r>
        <w:r w:rsidRPr="00D758F8">
          <w:rPr>
            <w:rStyle w:val="Hyperlink"/>
            <w:noProof/>
            <w:rtl/>
          </w:rPr>
          <w:t xml:space="preserve"> </w:t>
        </w:r>
        <w:r w:rsidRPr="00D758F8">
          <w:rPr>
            <w:rStyle w:val="Hyperlink"/>
            <w:rFonts w:hint="eastAsia"/>
            <w:noProof/>
            <w:rtl/>
          </w:rPr>
          <w:t>در</w:t>
        </w:r>
        <w:r w:rsidRPr="00D758F8">
          <w:rPr>
            <w:rStyle w:val="Hyperlink"/>
            <w:noProof/>
            <w:rtl/>
          </w:rPr>
          <w:t xml:space="preserve"> </w:t>
        </w:r>
        <w:r w:rsidRPr="00D758F8">
          <w:rPr>
            <w:rStyle w:val="Hyperlink"/>
            <w:rFonts w:hint="eastAsia"/>
            <w:noProof/>
            <w:rtl/>
          </w:rPr>
          <w:t>تلفّظ</w:t>
        </w:r>
        <w:r w:rsidRPr="00D758F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Toc66660563 \h</w:instrText>
        </w:r>
        <w:r>
          <w:rPr>
            <w:noProof/>
            <w:webHidden/>
            <w:rtl/>
          </w:rPr>
          <w:instrText xml:space="preserve"> </w:instrText>
        </w:r>
        <w:r>
          <w:rPr>
            <w:rStyle w:val="Hyperlink"/>
            <w:noProof/>
            <w:rtl/>
          </w:rPr>
        </w:r>
        <w:r>
          <w:rPr>
            <w:rStyle w:val="Hyperlink"/>
            <w:noProof/>
            <w:rtl/>
          </w:rPr>
          <w:fldChar w:fldCharType="separate"/>
        </w:r>
        <w:r w:rsidR="00FC10B8">
          <w:rPr>
            <w:noProof/>
            <w:webHidden/>
            <w:rtl/>
          </w:rPr>
          <w:t>1</w:t>
        </w:r>
        <w:r>
          <w:rPr>
            <w:rStyle w:val="Hyperlink"/>
            <w:noProof/>
            <w:rtl/>
          </w:rPr>
          <w:fldChar w:fldCharType="end"/>
        </w:r>
      </w:hyperlink>
    </w:p>
    <w:p w:rsidR="00B9282A" w:rsidRDefault="00CC201B" w:rsidP="00B9282A">
      <w:pPr>
        <w:pStyle w:val="TOC2"/>
        <w:rPr>
          <w:rFonts w:asciiTheme="minorHAnsi" w:eastAsiaTheme="minorEastAsia" w:hAnsiTheme="minorHAnsi" w:cstheme="minorBidi"/>
          <w:bCs w:val="0"/>
          <w:noProof/>
          <w:color w:val="auto"/>
          <w:szCs w:val="22"/>
          <w:rtl/>
        </w:rPr>
      </w:pPr>
      <w:hyperlink w:anchor="_Toc66660564" w:history="1">
        <w:r w:rsidR="00B9282A" w:rsidRPr="00D758F8">
          <w:rPr>
            <w:rStyle w:val="Hyperlink"/>
            <w:rFonts w:hint="eastAsia"/>
            <w:noProof/>
            <w:rtl/>
          </w:rPr>
          <w:t>روا</w:t>
        </w:r>
        <w:r w:rsidR="00B9282A" w:rsidRPr="00D758F8">
          <w:rPr>
            <w:rStyle w:val="Hyperlink"/>
            <w:rFonts w:hint="cs"/>
            <w:noProof/>
            <w:rtl/>
          </w:rPr>
          <w:t>ی</w:t>
        </w:r>
        <w:r w:rsidR="00B9282A" w:rsidRPr="00D758F8">
          <w:rPr>
            <w:rStyle w:val="Hyperlink"/>
            <w:rFonts w:hint="eastAsia"/>
            <w:noProof/>
            <w:rtl/>
          </w:rPr>
          <w:t>ات</w:t>
        </w:r>
        <w:r w:rsidR="00B9282A">
          <w:rPr>
            <w:noProof/>
            <w:webHidden/>
            <w:rtl/>
          </w:rPr>
          <w:tab/>
        </w:r>
        <w:r w:rsidR="00B9282A">
          <w:rPr>
            <w:rStyle w:val="Hyperlink"/>
            <w:noProof/>
            <w:rtl/>
          </w:rPr>
          <w:fldChar w:fldCharType="begin"/>
        </w:r>
        <w:r w:rsidR="00B9282A">
          <w:rPr>
            <w:noProof/>
            <w:webHidden/>
            <w:rtl/>
          </w:rPr>
          <w:instrText xml:space="preserve"> </w:instrText>
        </w:r>
        <w:r w:rsidR="00B9282A">
          <w:rPr>
            <w:noProof/>
            <w:webHidden/>
          </w:rPr>
          <w:instrText>PAGEREF</w:instrText>
        </w:r>
        <w:r w:rsidR="00B9282A">
          <w:rPr>
            <w:noProof/>
            <w:webHidden/>
            <w:rtl/>
          </w:rPr>
          <w:instrText xml:space="preserve"> _</w:instrText>
        </w:r>
        <w:r w:rsidR="00B9282A">
          <w:rPr>
            <w:noProof/>
            <w:webHidden/>
          </w:rPr>
          <w:instrText>Toc66660564 \h</w:instrText>
        </w:r>
        <w:r w:rsidR="00B9282A">
          <w:rPr>
            <w:noProof/>
            <w:webHidden/>
            <w:rtl/>
          </w:rPr>
          <w:instrText xml:space="preserve"> </w:instrText>
        </w:r>
        <w:r w:rsidR="00B9282A">
          <w:rPr>
            <w:rStyle w:val="Hyperlink"/>
            <w:noProof/>
            <w:rtl/>
          </w:rPr>
        </w:r>
        <w:r w:rsidR="00B9282A">
          <w:rPr>
            <w:rStyle w:val="Hyperlink"/>
            <w:noProof/>
            <w:rtl/>
          </w:rPr>
          <w:fldChar w:fldCharType="separate"/>
        </w:r>
        <w:r w:rsidR="00FC10B8">
          <w:rPr>
            <w:noProof/>
            <w:webHidden/>
            <w:rtl/>
          </w:rPr>
          <w:t>1</w:t>
        </w:r>
        <w:r w:rsidR="00B9282A">
          <w:rPr>
            <w:rStyle w:val="Hyperlink"/>
            <w:noProof/>
            <w:rtl/>
          </w:rPr>
          <w:fldChar w:fldCharType="end"/>
        </w:r>
      </w:hyperlink>
    </w:p>
    <w:p w:rsidR="00B9282A" w:rsidRDefault="00CC201B" w:rsidP="00B9282A">
      <w:pPr>
        <w:pStyle w:val="TOC2"/>
        <w:rPr>
          <w:rFonts w:asciiTheme="minorHAnsi" w:eastAsiaTheme="minorEastAsia" w:hAnsiTheme="minorHAnsi" w:cstheme="minorBidi"/>
          <w:bCs w:val="0"/>
          <w:noProof/>
          <w:color w:val="auto"/>
          <w:szCs w:val="22"/>
          <w:rtl/>
        </w:rPr>
      </w:pPr>
      <w:hyperlink w:anchor="_Toc66660565" w:history="1">
        <w:r w:rsidR="00B9282A" w:rsidRPr="00D758F8">
          <w:rPr>
            <w:rStyle w:val="Hyperlink"/>
            <w:rFonts w:hint="eastAsia"/>
            <w:noProof/>
            <w:rtl/>
          </w:rPr>
          <w:t>بررس</w:t>
        </w:r>
        <w:r w:rsidR="00B9282A" w:rsidRPr="00D758F8">
          <w:rPr>
            <w:rStyle w:val="Hyperlink"/>
            <w:rFonts w:hint="cs"/>
            <w:noProof/>
            <w:rtl/>
          </w:rPr>
          <w:t>ی</w:t>
        </w:r>
        <w:r w:rsidR="00B9282A" w:rsidRPr="00D758F8">
          <w:rPr>
            <w:rStyle w:val="Hyperlink"/>
            <w:noProof/>
            <w:rtl/>
          </w:rPr>
          <w:t xml:space="preserve"> </w:t>
        </w:r>
        <w:r w:rsidR="00B9282A" w:rsidRPr="00D758F8">
          <w:rPr>
            <w:rStyle w:val="Hyperlink"/>
            <w:rFonts w:hint="eastAsia"/>
            <w:noProof/>
            <w:rtl/>
          </w:rPr>
          <w:t>کفا</w:t>
        </w:r>
        <w:r w:rsidR="00B9282A" w:rsidRPr="00D758F8">
          <w:rPr>
            <w:rStyle w:val="Hyperlink"/>
            <w:rFonts w:hint="cs"/>
            <w:noProof/>
            <w:rtl/>
          </w:rPr>
          <w:t>ی</w:t>
        </w:r>
        <w:r w:rsidR="00B9282A" w:rsidRPr="00D758F8">
          <w:rPr>
            <w:rStyle w:val="Hyperlink"/>
            <w:rFonts w:hint="eastAsia"/>
            <w:noProof/>
            <w:rtl/>
          </w:rPr>
          <w:t>ت</w:t>
        </w:r>
        <w:r w:rsidR="00B9282A" w:rsidRPr="00D758F8">
          <w:rPr>
            <w:rStyle w:val="Hyperlink"/>
            <w:noProof/>
            <w:rtl/>
          </w:rPr>
          <w:t xml:space="preserve"> </w:t>
        </w:r>
        <w:r w:rsidR="00B9282A" w:rsidRPr="00D758F8">
          <w:rPr>
            <w:rStyle w:val="Hyperlink"/>
            <w:rFonts w:hint="eastAsia"/>
            <w:noProof/>
            <w:rtl/>
          </w:rPr>
          <w:t>همهمه</w:t>
        </w:r>
        <w:r w:rsidR="00B9282A">
          <w:rPr>
            <w:noProof/>
            <w:webHidden/>
            <w:rtl/>
          </w:rPr>
          <w:tab/>
        </w:r>
        <w:r w:rsidR="00B9282A">
          <w:rPr>
            <w:rStyle w:val="Hyperlink"/>
            <w:noProof/>
            <w:rtl/>
          </w:rPr>
          <w:fldChar w:fldCharType="begin"/>
        </w:r>
        <w:r w:rsidR="00B9282A">
          <w:rPr>
            <w:noProof/>
            <w:webHidden/>
            <w:rtl/>
          </w:rPr>
          <w:instrText xml:space="preserve"> </w:instrText>
        </w:r>
        <w:r w:rsidR="00B9282A">
          <w:rPr>
            <w:noProof/>
            <w:webHidden/>
          </w:rPr>
          <w:instrText>PAGEREF</w:instrText>
        </w:r>
        <w:r w:rsidR="00B9282A">
          <w:rPr>
            <w:noProof/>
            <w:webHidden/>
            <w:rtl/>
          </w:rPr>
          <w:instrText xml:space="preserve"> _</w:instrText>
        </w:r>
        <w:r w:rsidR="00B9282A">
          <w:rPr>
            <w:noProof/>
            <w:webHidden/>
          </w:rPr>
          <w:instrText>Toc66660565 \h</w:instrText>
        </w:r>
        <w:r w:rsidR="00B9282A">
          <w:rPr>
            <w:noProof/>
            <w:webHidden/>
            <w:rtl/>
          </w:rPr>
          <w:instrText xml:space="preserve"> </w:instrText>
        </w:r>
        <w:r w:rsidR="00B9282A">
          <w:rPr>
            <w:rStyle w:val="Hyperlink"/>
            <w:noProof/>
            <w:rtl/>
          </w:rPr>
        </w:r>
        <w:r w:rsidR="00B9282A">
          <w:rPr>
            <w:rStyle w:val="Hyperlink"/>
            <w:noProof/>
            <w:rtl/>
          </w:rPr>
          <w:fldChar w:fldCharType="separate"/>
        </w:r>
        <w:r w:rsidR="00FC10B8">
          <w:rPr>
            <w:noProof/>
            <w:webHidden/>
            <w:rtl/>
          </w:rPr>
          <w:t>3</w:t>
        </w:r>
        <w:r w:rsidR="00B9282A">
          <w:rPr>
            <w:rStyle w:val="Hyperlink"/>
            <w:noProof/>
            <w:rtl/>
          </w:rPr>
          <w:fldChar w:fldCharType="end"/>
        </w:r>
      </w:hyperlink>
    </w:p>
    <w:p w:rsidR="00B9282A" w:rsidRDefault="00CC201B" w:rsidP="00B9282A">
      <w:pPr>
        <w:pStyle w:val="TOC3"/>
        <w:tabs>
          <w:tab w:val="right" w:leader="dot" w:pos="10194"/>
        </w:tabs>
        <w:rPr>
          <w:rFonts w:asciiTheme="minorHAnsi" w:eastAsiaTheme="minorEastAsia" w:hAnsiTheme="minorHAnsi" w:cstheme="minorBidi"/>
          <w:bCs w:val="0"/>
          <w:iCs w:val="0"/>
          <w:noProof/>
          <w:color w:val="auto"/>
          <w:szCs w:val="22"/>
          <w:rtl/>
        </w:rPr>
      </w:pPr>
      <w:hyperlink w:anchor="_Toc66660566" w:history="1">
        <w:r w:rsidR="00B9282A" w:rsidRPr="00D758F8">
          <w:rPr>
            <w:rStyle w:val="Hyperlink"/>
            <w:rFonts w:hint="eastAsia"/>
            <w:noProof/>
            <w:rtl/>
          </w:rPr>
          <w:t>روا</w:t>
        </w:r>
        <w:r w:rsidR="00B9282A" w:rsidRPr="00D758F8">
          <w:rPr>
            <w:rStyle w:val="Hyperlink"/>
            <w:rFonts w:hint="cs"/>
            <w:noProof/>
            <w:rtl/>
          </w:rPr>
          <w:t>ی</w:t>
        </w:r>
        <w:r w:rsidR="00B9282A" w:rsidRPr="00D758F8">
          <w:rPr>
            <w:rStyle w:val="Hyperlink"/>
            <w:rFonts w:hint="eastAsia"/>
            <w:noProof/>
            <w:rtl/>
          </w:rPr>
          <w:t>ت</w:t>
        </w:r>
        <w:r w:rsidR="00B9282A" w:rsidRPr="00D758F8">
          <w:rPr>
            <w:rStyle w:val="Hyperlink"/>
            <w:noProof/>
            <w:rtl/>
          </w:rPr>
          <w:t xml:space="preserve"> </w:t>
        </w:r>
        <w:r w:rsidR="00B9282A" w:rsidRPr="00D758F8">
          <w:rPr>
            <w:rStyle w:val="Hyperlink"/>
            <w:rFonts w:hint="eastAsia"/>
            <w:noProof/>
            <w:rtl/>
          </w:rPr>
          <w:t>ششم</w:t>
        </w:r>
        <w:r w:rsidR="00B9282A" w:rsidRPr="00D758F8">
          <w:rPr>
            <w:rStyle w:val="Hyperlink"/>
            <w:noProof/>
            <w:rtl/>
          </w:rPr>
          <w:t xml:space="preserve"> (</w:t>
        </w:r>
        <w:r w:rsidR="00B9282A" w:rsidRPr="00D758F8">
          <w:rPr>
            <w:rStyle w:val="Hyperlink"/>
            <w:rFonts w:hint="eastAsia"/>
            <w:noProof/>
            <w:rtl/>
          </w:rPr>
          <w:t>صح</w:t>
        </w:r>
        <w:r w:rsidR="00B9282A" w:rsidRPr="00D758F8">
          <w:rPr>
            <w:rStyle w:val="Hyperlink"/>
            <w:rFonts w:hint="cs"/>
            <w:noProof/>
            <w:rtl/>
          </w:rPr>
          <w:t>ی</w:t>
        </w:r>
        <w:r w:rsidR="00B9282A" w:rsidRPr="00D758F8">
          <w:rPr>
            <w:rStyle w:val="Hyperlink"/>
            <w:rFonts w:hint="eastAsia"/>
            <w:noProof/>
            <w:rtl/>
          </w:rPr>
          <w:t>حه</w:t>
        </w:r>
        <w:r w:rsidR="00B9282A" w:rsidRPr="00D758F8">
          <w:rPr>
            <w:rStyle w:val="Hyperlink"/>
            <w:noProof/>
            <w:rtl/>
          </w:rPr>
          <w:t xml:space="preserve"> </w:t>
        </w:r>
        <w:r w:rsidR="00B9282A" w:rsidRPr="00D758F8">
          <w:rPr>
            <w:rStyle w:val="Hyperlink"/>
            <w:rFonts w:hint="eastAsia"/>
            <w:noProof/>
            <w:rtl/>
          </w:rPr>
          <w:t>عبدالله</w:t>
        </w:r>
        <w:r w:rsidR="00B9282A" w:rsidRPr="00D758F8">
          <w:rPr>
            <w:rStyle w:val="Hyperlink"/>
            <w:noProof/>
            <w:rtl/>
          </w:rPr>
          <w:t xml:space="preserve"> </w:t>
        </w:r>
        <w:r w:rsidR="00B9282A" w:rsidRPr="00D758F8">
          <w:rPr>
            <w:rStyle w:val="Hyperlink"/>
            <w:rFonts w:hint="eastAsia"/>
            <w:noProof/>
            <w:rtl/>
          </w:rPr>
          <w:t>بن</w:t>
        </w:r>
        <w:r w:rsidR="00B9282A" w:rsidRPr="00D758F8">
          <w:rPr>
            <w:rStyle w:val="Hyperlink"/>
            <w:noProof/>
            <w:rtl/>
          </w:rPr>
          <w:t xml:space="preserve"> </w:t>
        </w:r>
        <w:r w:rsidR="00B9282A" w:rsidRPr="00D758F8">
          <w:rPr>
            <w:rStyle w:val="Hyperlink"/>
            <w:rFonts w:hint="eastAsia"/>
            <w:noProof/>
            <w:rtl/>
          </w:rPr>
          <w:t>سنان</w:t>
        </w:r>
        <w:r w:rsidR="00B9282A" w:rsidRPr="00D758F8">
          <w:rPr>
            <w:rStyle w:val="Hyperlink"/>
            <w:noProof/>
            <w:rtl/>
          </w:rPr>
          <w:t>)</w:t>
        </w:r>
        <w:r w:rsidR="00B9282A">
          <w:rPr>
            <w:noProof/>
            <w:webHidden/>
            <w:rtl/>
          </w:rPr>
          <w:tab/>
        </w:r>
        <w:r w:rsidR="00B9282A">
          <w:rPr>
            <w:rStyle w:val="Hyperlink"/>
            <w:noProof/>
            <w:rtl/>
          </w:rPr>
          <w:fldChar w:fldCharType="begin"/>
        </w:r>
        <w:r w:rsidR="00B9282A">
          <w:rPr>
            <w:noProof/>
            <w:webHidden/>
            <w:rtl/>
          </w:rPr>
          <w:instrText xml:space="preserve"> </w:instrText>
        </w:r>
        <w:r w:rsidR="00B9282A">
          <w:rPr>
            <w:noProof/>
            <w:webHidden/>
          </w:rPr>
          <w:instrText>PAGEREF</w:instrText>
        </w:r>
        <w:r w:rsidR="00B9282A">
          <w:rPr>
            <w:noProof/>
            <w:webHidden/>
            <w:rtl/>
          </w:rPr>
          <w:instrText xml:space="preserve"> _</w:instrText>
        </w:r>
        <w:r w:rsidR="00B9282A">
          <w:rPr>
            <w:noProof/>
            <w:webHidden/>
          </w:rPr>
          <w:instrText>Toc66660566 \h</w:instrText>
        </w:r>
        <w:r w:rsidR="00B9282A">
          <w:rPr>
            <w:noProof/>
            <w:webHidden/>
            <w:rtl/>
          </w:rPr>
          <w:instrText xml:space="preserve"> </w:instrText>
        </w:r>
        <w:r w:rsidR="00B9282A">
          <w:rPr>
            <w:rStyle w:val="Hyperlink"/>
            <w:noProof/>
            <w:rtl/>
          </w:rPr>
        </w:r>
        <w:r w:rsidR="00B9282A">
          <w:rPr>
            <w:rStyle w:val="Hyperlink"/>
            <w:noProof/>
            <w:rtl/>
          </w:rPr>
          <w:fldChar w:fldCharType="separate"/>
        </w:r>
        <w:r w:rsidR="00FC10B8">
          <w:rPr>
            <w:noProof/>
            <w:webHidden/>
            <w:rtl/>
          </w:rPr>
          <w:t>5</w:t>
        </w:r>
        <w:r w:rsidR="00B9282A">
          <w:rPr>
            <w:rStyle w:val="Hyperlink"/>
            <w:noProof/>
            <w:rtl/>
          </w:rPr>
          <w:fldChar w:fldCharType="end"/>
        </w:r>
      </w:hyperlink>
    </w:p>
    <w:p w:rsidR="00B9282A" w:rsidRDefault="00CC201B" w:rsidP="00B9282A">
      <w:pPr>
        <w:pStyle w:val="TOC3"/>
        <w:tabs>
          <w:tab w:val="right" w:leader="dot" w:pos="10194"/>
        </w:tabs>
        <w:rPr>
          <w:rFonts w:asciiTheme="minorHAnsi" w:eastAsiaTheme="minorEastAsia" w:hAnsiTheme="minorHAnsi" w:cstheme="minorBidi"/>
          <w:bCs w:val="0"/>
          <w:iCs w:val="0"/>
          <w:noProof/>
          <w:color w:val="auto"/>
          <w:szCs w:val="22"/>
          <w:rtl/>
        </w:rPr>
      </w:pPr>
      <w:hyperlink w:anchor="_Toc66660567" w:history="1">
        <w:r w:rsidR="00B9282A" w:rsidRPr="00D758F8">
          <w:rPr>
            <w:rStyle w:val="Hyperlink"/>
            <w:rFonts w:hint="eastAsia"/>
            <w:noProof/>
            <w:rtl/>
          </w:rPr>
          <w:t>روا</w:t>
        </w:r>
        <w:r w:rsidR="00B9282A" w:rsidRPr="00D758F8">
          <w:rPr>
            <w:rStyle w:val="Hyperlink"/>
            <w:rFonts w:hint="cs"/>
            <w:noProof/>
            <w:rtl/>
          </w:rPr>
          <w:t>ی</w:t>
        </w:r>
        <w:r w:rsidR="00B9282A" w:rsidRPr="00D758F8">
          <w:rPr>
            <w:rStyle w:val="Hyperlink"/>
            <w:rFonts w:hint="eastAsia"/>
            <w:noProof/>
            <w:rtl/>
          </w:rPr>
          <w:t>ت</w:t>
        </w:r>
        <w:r w:rsidR="00B9282A" w:rsidRPr="00D758F8">
          <w:rPr>
            <w:rStyle w:val="Hyperlink"/>
            <w:noProof/>
            <w:rtl/>
          </w:rPr>
          <w:t xml:space="preserve"> </w:t>
        </w:r>
        <w:r w:rsidR="00B9282A" w:rsidRPr="00D758F8">
          <w:rPr>
            <w:rStyle w:val="Hyperlink"/>
            <w:rFonts w:hint="eastAsia"/>
            <w:noProof/>
            <w:rtl/>
          </w:rPr>
          <w:t>هفتم</w:t>
        </w:r>
        <w:r w:rsidR="00B9282A" w:rsidRPr="00D758F8">
          <w:rPr>
            <w:rStyle w:val="Hyperlink"/>
            <w:noProof/>
            <w:rtl/>
          </w:rPr>
          <w:t xml:space="preserve"> (</w:t>
        </w:r>
        <w:r w:rsidR="00B9282A" w:rsidRPr="00D758F8">
          <w:rPr>
            <w:rStyle w:val="Hyperlink"/>
            <w:rFonts w:hint="eastAsia"/>
            <w:noProof/>
            <w:rtl/>
          </w:rPr>
          <w:t>روا</w:t>
        </w:r>
        <w:r w:rsidR="00B9282A" w:rsidRPr="00D758F8">
          <w:rPr>
            <w:rStyle w:val="Hyperlink"/>
            <w:rFonts w:hint="cs"/>
            <w:noProof/>
            <w:rtl/>
          </w:rPr>
          <w:t>ی</w:t>
        </w:r>
        <w:r w:rsidR="00B9282A" w:rsidRPr="00D758F8">
          <w:rPr>
            <w:rStyle w:val="Hyperlink"/>
            <w:rFonts w:hint="eastAsia"/>
            <w:noProof/>
            <w:rtl/>
          </w:rPr>
          <w:t>ت</w:t>
        </w:r>
        <w:r w:rsidR="00B9282A" w:rsidRPr="00D758F8">
          <w:rPr>
            <w:rStyle w:val="Hyperlink"/>
            <w:noProof/>
            <w:rtl/>
          </w:rPr>
          <w:t xml:space="preserve"> </w:t>
        </w:r>
        <w:r w:rsidR="00B9282A" w:rsidRPr="00D758F8">
          <w:rPr>
            <w:rStyle w:val="Hyperlink"/>
            <w:rFonts w:hint="eastAsia"/>
            <w:noProof/>
            <w:rtl/>
          </w:rPr>
          <w:t>تفس</w:t>
        </w:r>
        <w:r w:rsidR="00B9282A" w:rsidRPr="00D758F8">
          <w:rPr>
            <w:rStyle w:val="Hyperlink"/>
            <w:rFonts w:hint="cs"/>
            <w:noProof/>
            <w:rtl/>
          </w:rPr>
          <w:t>ی</w:t>
        </w:r>
        <w:r w:rsidR="00B9282A" w:rsidRPr="00D758F8">
          <w:rPr>
            <w:rStyle w:val="Hyperlink"/>
            <w:rFonts w:hint="eastAsia"/>
            <w:noProof/>
            <w:rtl/>
          </w:rPr>
          <w:t>ر</w:t>
        </w:r>
        <w:r w:rsidR="00B9282A" w:rsidRPr="00D758F8">
          <w:rPr>
            <w:rStyle w:val="Hyperlink"/>
            <w:noProof/>
            <w:rtl/>
          </w:rPr>
          <w:t xml:space="preserve"> </w:t>
        </w:r>
        <w:r w:rsidR="00B9282A" w:rsidRPr="00D758F8">
          <w:rPr>
            <w:rStyle w:val="Hyperlink"/>
            <w:rFonts w:hint="eastAsia"/>
            <w:noProof/>
            <w:rtl/>
          </w:rPr>
          <w:t>قم</w:t>
        </w:r>
        <w:r w:rsidR="00B9282A" w:rsidRPr="00D758F8">
          <w:rPr>
            <w:rStyle w:val="Hyperlink"/>
            <w:rFonts w:hint="cs"/>
            <w:noProof/>
            <w:rtl/>
          </w:rPr>
          <w:t>ی</w:t>
        </w:r>
        <w:r w:rsidR="00B9282A" w:rsidRPr="00D758F8">
          <w:rPr>
            <w:rStyle w:val="Hyperlink"/>
            <w:noProof/>
            <w:rtl/>
          </w:rPr>
          <w:t>)</w:t>
        </w:r>
        <w:r w:rsidR="00B9282A">
          <w:rPr>
            <w:noProof/>
            <w:webHidden/>
            <w:rtl/>
          </w:rPr>
          <w:tab/>
        </w:r>
        <w:r w:rsidR="00B9282A">
          <w:rPr>
            <w:rStyle w:val="Hyperlink"/>
            <w:noProof/>
            <w:rtl/>
          </w:rPr>
          <w:fldChar w:fldCharType="begin"/>
        </w:r>
        <w:r w:rsidR="00B9282A">
          <w:rPr>
            <w:noProof/>
            <w:webHidden/>
            <w:rtl/>
          </w:rPr>
          <w:instrText xml:space="preserve"> </w:instrText>
        </w:r>
        <w:r w:rsidR="00B9282A">
          <w:rPr>
            <w:noProof/>
            <w:webHidden/>
          </w:rPr>
          <w:instrText>PAGEREF</w:instrText>
        </w:r>
        <w:r w:rsidR="00B9282A">
          <w:rPr>
            <w:noProof/>
            <w:webHidden/>
            <w:rtl/>
          </w:rPr>
          <w:instrText xml:space="preserve"> _</w:instrText>
        </w:r>
        <w:r w:rsidR="00B9282A">
          <w:rPr>
            <w:noProof/>
            <w:webHidden/>
          </w:rPr>
          <w:instrText>Toc66660567 \h</w:instrText>
        </w:r>
        <w:r w:rsidR="00B9282A">
          <w:rPr>
            <w:noProof/>
            <w:webHidden/>
            <w:rtl/>
          </w:rPr>
          <w:instrText xml:space="preserve"> </w:instrText>
        </w:r>
        <w:r w:rsidR="00B9282A">
          <w:rPr>
            <w:rStyle w:val="Hyperlink"/>
            <w:noProof/>
            <w:rtl/>
          </w:rPr>
        </w:r>
        <w:r w:rsidR="00B9282A">
          <w:rPr>
            <w:rStyle w:val="Hyperlink"/>
            <w:noProof/>
            <w:rtl/>
          </w:rPr>
          <w:fldChar w:fldCharType="separate"/>
        </w:r>
        <w:r w:rsidR="00FC10B8">
          <w:rPr>
            <w:noProof/>
            <w:webHidden/>
            <w:rtl/>
          </w:rPr>
          <w:t>5</w:t>
        </w:r>
        <w:r w:rsidR="00B9282A">
          <w:rPr>
            <w:rStyle w:val="Hyperlink"/>
            <w:noProof/>
            <w:rtl/>
          </w:rPr>
          <w:fldChar w:fldCharType="end"/>
        </w:r>
      </w:hyperlink>
    </w:p>
    <w:p w:rsidR="00B9282A" w:rsidRDefault="00CC201B" w:rsidP="00B9282A">
      <w:pPr>
        <w:pStyle w:val="TOC3"/>
        <w:tabs>
          <w:tab w:val="right" w:leader="dot" w:pos="10194"/>
        </w:tabs>
        <w:rPr>
          <w:rFonts w:asciiTheme="minorHAnsi" w:eastAsiaTheme="minorEastAsia" w:hAnsiTheme="minorHAnsi" w:cstheme="minorBidi"/>
          <w:bCs w:val="0"/>
          <w:iCs w:val="0"/>
          <w:noProof/>
          <w:color w:val="auto"/>
          <w:szCs w:val="22"/>
          <w:rtl/>
        </w:rPr>
      </w:pPr>
      <w:hyperlink w:anchor="_Toc66660568" w:history="1">
        <w:r w:rsidR="00B9282A" w:rsidRPr="00D758F8">
          <w:rPr>
            <w:rStyle w:val="Hyperlink"/>
            <w:rFonts w:hint="eastAsia"/>
            <w:noProof/>
            <w:rtl/>
          </w:rPr>
          <w:t>روا</w:t>
        </w:r>
        <w:r w:rsidR="00B9282A" w:rsidRPr="00D758F8">
          <w:rPr>
            <w:rStyle w:val="Hyperlink"/>
            <w:rFonts w:hint="cs"/>
            <w:noProof/>
            <w:rtl/>
          </w:rPr>
          <w:t>ی</w:t>
        </w:r>
        <w:r w:rsidR="00B9282A" w:rsidRPr="00D758F8">
          <w:rPr>
            <w:rStyle w:val="Hyperlink"/>
            <w:rFonts w:hint="eastAsia"/>
            <w:noProof/>
            <w:rtl/>
          </w:rPr>
          <w:t>ت</w:t>
        </w:r>
        <w:r w:rsidR="00B9282A" w:rsidRPr="00D758F8">
          <w:rPr>
            <w:rStyle w:val="Hyperlink"/>
            <w:noProof/>
            <w:rtl/>
          </w:rPr>
          <w:t xml:space="preserve"> </w:t>
        </w:r>
        <w:r w:rsidR="00B9282A" w:rsidRPr="00D758F8">
          <w:rPr>
            <w:rStyle w:val="Hyperlink"/>
            <w:rFonts w:hint="eastAsia"/>
            <w:noProof/>
            <w:rtl/>
          </w:rPr>
          <w:t>هشتم</w:t>
        </w:r>
        <w:r w:rsidR="00B9282A" w:rsidRPr="00D758F8">
          <w:rPr>
            <w:rStyle w:val="Hyperlink"/>
            <w:noProof/>
            <w:rtl/>
          </w:rPr>
          <w:t xml:space="preserve"> (</w:t>
        </w:r>
        <w:r w:rsidR="00B9282A" w:rsidRPr="00D758F8">
          <w:rPr>
            <w:rStyle w:val="Hyperlink"/>
            <w:rFonts w:hint="eastAsia"/>
            <w:noProof/>
            <w:rtl/>
          </w:rPr>
          <w:t>مرسله</w:t>
        </w:r>
        <w:r w:rsidR="00B9282A" w:rsidRPr="00D758F8">
          <w:rPr>
            <w:rStyle w:val="Hyperlink"/>
            <w:noProof/>
            <w:rtl/>
          </w:rPr>
          <w:t xml:space="preserve"> </w:t>
        </w:r>
        <w:r w:rsidR="00B9282A" w:rsidRPr="00D758F8">
          <w:rPr>
            <w:rStyle w:val="Hyperlink"/>
            <w:rFonts w:hint="eastAsia"/>
            <w:noProof/>
            <w:rtl/>
          </w:rPr>
          <w:t>تفس</w:t>
        </w:r>
        <w:r w:rsidR="00B9282A" w:rsidRPr="00D758F8">
          <w:rPr>
            <w:rStyle w:val="Hyperlink"/>
            <w:rFonts w:hint="cs"/>
            <w:noProof/>
            <w:rtl/>
          </w:rPr>
          <w:t>ی</w:t>
        </w:r>
        <w:r w:rsidR="00B9282A" w:rsidRPr="00D758F8">
          <w:rPr>
            <w:rStyle w:val="Hyperlink"/>
            <w:rFonts w:hint="eastAsia"/>
            <w:noProof/>
            <w:rtl/>
          </w:rPr>
          <w:t>ر</w:t>
        </w:r>
        <w:r w:rsidR="00B9282A" w:rsidRPr="00D758F8">
          <w:rPr>
            <w:rStyle w:val="Hyperlink"/>
            <w:noProof/>
            <w:rtl/>
          </w:rPr>
          <w:t xml:space="preserve"> </w:t>
        </w:r>
        <w:r w:rsidR="00B9282A" w:rsidRPr="00D758F8">
          <w:rPr>
            <w:rStyle w:val="Hyperlink"/>
            <w:rFonts w:hint="eastAsia"/>
            <w:noProof/>
            <w:rtl/>
          </w:rPr>
          <w:t>قم</w:t>
        </w:r>
        <w:r w:rsidR="00B9282A" w:rsidRPr="00D758F8">
          <w:rPr>
            <w:rStyle w:val="Hyperlink"/>
            <w:rFonts w:hint="cs"/>
            <w:noProof/>
            <w:rtl/>
          </w:rPr>
          <w:t>ی</w:t>
        </w:r>
        <w:r w:rsidR="00B9282A" w:rsidRPr="00D758F8">
          <w:rPr>
            <w:rStyle w:val="Hyperlink"/>
            <w:noProof/>
            <w:rtl/>
          </w:rPr>
          <w:t>)</w:t>
        </w:r>
        <w:r w:rsidR="00B9282A">
          <w:rPr>
            <w:noProof/>
            <w:webHidden/>
            <w:rtl/>
          </w:rPr>
          <w:tab/>
        </w:r>
        <w:r w:rsidR="00B9282A">
          <w:rPr>
            <w:rStyle w:val="Hyperlink"/>
            <w:noProof/>
            <w:rtl/>
          </w:rPr>
          <w:fldChar w:fldCharType="begin"/>
        </w:r>
        <w:r w:rsidR="00B9282A">
          <w:rPr>
            <w:noProof/>
            <w:webHidden/>
            <w:rtl/>
          </w:rPr>
          <w:instrText xml:space="preserve"> </w:instrText>
        </w:r>
        <w:r w:rsidR="00B9282A">
          <w:rPr>
            <w:noProof/>
            <w:webHidden/>
          </w:rPr>
          <w:instrText>PAGEREF</w:instrText>
        </w:r>
        <w:r w:rsidR="00B9282A">
          <w:rPr>
            <w:noProof/>
            <w:webHidden/>
            <w:rtl/>
          </w:rPr>
          <w:instrText xml:space="preserve"> _</w:instrText>
        </w:r>
        <w:r w:rsidR="00B9282A">
          <w:rPr>
            <w:noProof/>
            <w:webHidden/>
          </w:rPr>
          <w:instrText>Toc66660568 \h</w:instrText>
        </w:r>
        <w:r w:rsidR="00B9282A">
          <w:rPr>
            <w:noProof/>
            <w:webHidden/>
            <w:rtl/>
          </w:rPr>
          <w:instrText xml:space="preserve"> </w:instrText>
        </w:r>
        <w:r w:rsidR="00B9282A">
          <w:rPr>
            <w:rStyle w:val="Hyperlink"/>
            <w:noProof/>
            <w:rtl/>
          </w:rPr>
        </w:r>
        <w:r w:rsidR="00B9282A">
          <w:rPr>
            <w:rStyle w:val="Hyperlink"/>
            <w:noProof/>
            <w:rtl/>
          </w:rPr>
          <w:fldChar w:fldCharType="separate"/>
        </w:r>
        <w:r w:rsidR="00FC10B8">
          <w:rPr>
            <w:noProof/>
            <w:webHidden/>
            <w:rtl/>
          </w:rPr>
          <w:t>6</w:t>
        </w:r>
        <w:r w:rsidR="00B9282A">
          <w:rPr>
            <w:rStyle w:val="Hyperlink"/>
            <w:noProof/>
            <w:rtl/>
          </w:rPr>
          <w:fldChar w:fldCharType="end"/>
        </w:r>
      </w:hyperlink>
    </w:p>
    <w:p w:rsidR="00B9282A" w:rsidRDefault="00CC201B" w:rsidP="00B9282A">
      <w:pPr>
        <w:pStyle w:val="TOC1"/>
        <w:rPr>
          <w:rFonts w:asciiTheme="minorHAnsi" w:eastAsiaTheme="minorEastAsia" w:hAnsiTheme="minorHAnsi" w:cstheme="minorBidi"/>
          <w:noProof/>
          <w:color w:val="auto"/>
          <w:szCs w:val="22"/>
          <w:rtl/>
        </w:rPr>
      </w:pPr>
      <w:hyperlink w:anchor="_Toc66660569" w:history="1">
        <w:r w:rsidR="00B9282A" w:rsidRPr="00D758F8">
          <w:rPr>
            <w:rStyle w:val="Hyperlink"/>
            <w:rFonts w:hint="eastAsia"/>
            <w:noProof/>
            <w:rtl/>
          </w:rPr>
          <w:t>مسأله</w:t>
        </w:r>
        <w:r w:rsidR="00B9282A" w:rsidRPr="00D758F8">
          <w:rPr>
            <w:rStyle w:val="Hyperlink"/>
            <w:noProof/>
            <w:rtl/>
          </w:rPr>
          <w:t xml:space="preserve"> 6</w:t>
        </w:r>
        <w:r w:rsidR="00B9282A">
          <w:rPr>
            <w:noProof/>
            <w:webHidden/>
            <w:rtl/>
          </w:rPr>
          <w:tab/>
        </w:r>
        <w:r w:rsidR="00B9282A">
          <w:rPr>
            <w:rStyle w:val="Hyperlink"/>
            <w:noProof/>
            <w:rtl/>
          </w:rPr>
          <w:fldChar w:fldCharType="begin"/>
        </w:r>
        <w:r w:rsidR="00B9282A">
          <w:rPr>
            <w:noProof/>
            <w:webHidden/>
            <w:rtl/>
          </w:rPr>
          <w:instrText xml:space="preserve"> </w:instrText>
        </w:r>
        <w:r w:rsidR="00B9282A">
          <w:rPr>
            <w:noProof/>
            <w:webHidden/>
          </w:rPr>
          <w:instrText>PAGEREF</w:instrText>
        </w:r>
        <w:r w:rsidR="00B9282A">
          <w:rPr>
            <w:noProof/>
            <w:webHidden/>
            <w:rtl/>
          </w:rPr>
          <w:instrText xml:space="preserve"> _</w:instrText>
        </w:r>
        <w:r w:rsidR="00B9282A">
          <w:rPr>
            <w:noProof/>
            <w:webHidden/>
          </w:rPr>
          <w:instrText>Toc66660569 \h</w:instrText>
        </w:r>
        <w:r w:rsidR="00B9282A">
          <w:rPr>
            <w:noProof/>
            <w:webHidden/>
            <w:rtl/>
          </w:rPr>
          <w:instrText xml:space="preserve"> </w:instrText>
        </w:r>
        <w:r w:rsidR="00B9282A">
          <w:rPr>
            <w:rStyle w:val="Hyperlink"/>
            <w:noProof/>
            <w:rtl/>
          </w:rPr>
        </w:r>
        <w:r w:rsidR="00B9282A">
          <w:rPr>
            <w:rStyle w:val="Hyperlink"/>
            <w:noProof/>
            <w:rtl/>
          </w:rPr>
          <w:fldChar w:fldCharType="separate"/>
        </w:r>
        <w:r w:rsidR="00FC10B8">
          <w:rPr>
            <w:noProof/>
            <w:webHidden/>
            <w:rtl/>
          </w:rPr>
          <w:t>6</w:t>
        </w:r>
        <w:r w:rsidR="00B9282A">
          <w:rPr>
            <w:rStyle w:val="Hyperlink"/>
            <w:noProof/>
            <w:rtl/>
          </w:rPr>
          <w:fldChar w:fldCharType="end"/>
        </w:r>
      </w:hyperlink>
    </w:p>
    <w:p w:rsidR="00E67041" w:rsidRPr="00431CE4" w:rsidRDefault="00B9282A"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CC201B">
        <w:rPr>
          <w:rStyle w:val="Emphasis"/>
          <w:rFonts w:cs="B Lotus" w:hint="cs"/>
          <w:b/>
          <w:bCs w:val="0"/>
          <w:color w:val="FF0000"/>
          <w:rtl/>
        </w:rPr>
        <w:t>موضوع</w:t>
      </w:r>
      <w:r w:rsidRPr="00CC201B">
        <w:rPr>
          <w:rStyle w:val="Emphasis"/>
          <w:rFonts w:cs="B Lotus" w:hint="cs"/>
          <w:color w:val="FF0000"/>
          <w:rtl/>
        </w:rPr>
        <w:t>:</w:t>
      </w:r>
      <w:r w:rsidR="00A6366F" w:rsidRPr="00CC201B">
        <w:rPr>
          <w:rFonts w:cs="B Lotus" w:hint="cs"/>
          <w:color w:val="FF0000"/>
          <w:rtl/>
        </w:rPr>
        <w:t xml:space="preserve"> </w:t>
      </w:r>
      <w:bookmarkStart w:id="0" w:name="BokSabj2_d"/>
      <w:bookmarkEnd w:id="0"/>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1" w:name="BokSabj_d"/>
      <w:bookmarkEnd w:id="1"/>
      <w:r w:rsidR="00ED72A6" w:rsidRPr="00431CE4">
        <w:rPr>
          <w:rFonts w:cs="B Lotus" w:hint="cs"/>
          <w:rtl/>
        </w:rPr>
        <w:t>واجبات نماز</w:t>
      </w:r>
      <w:r w:rsidR="00386C11" w:rsidRPr="00431CE4">
        <w:rPr>
          <w:rFonts w:cs="B Lotus" w:hint="cs"/>
          <w:rtl/>
        </w:rPr>
        <w:t xml:space="preserve"> /</w:t>
      </w:r>
      <w:bookmarkStart w:id="2" w:name="Bokkolli"/>
      <w:bookmarkEnd w:id="2"/>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CC201B" w:rsidRDefault="008F5B4D" w:rsidP="006621E4">
      <w:pPr>
        <w:jc w:val="both"/>
        <w:rPr>
          <w:rStyle w:val="Emphasis"/>
          <w:rFonts w:cs="B Lotus"/>
          <w:b/>
          <w:bCs w:val="0"/>
          <w:color w:val="FF0000"/>
          <w:rtl/>
        </w:rPr>
      </w:pPr>
      <w:bookmarkStart w:id="3" w:name="_GoBack"/>
      <w:r w:rsidRPr="00CC201B">
        <w:rPr>
          <w:rStyle w:val="Emphasis"/>
          <w:rFonts w:cs="B Lotus" w:hint="cs"/>
          <w:b/>
          <w:bCs w:val="0"/>
          <w:color w:val="FF0000"/>
          <w:rtl/>
        </w:rPr>
        <w:t>خلاصه مباحث گذشته:</w:t>
      </w:r>
    </w:p>
    <w:bookmarkEnd w:id="3"/>
    <w:p w:rsidR="009931D0" w:rsidRPr="00431CE4" w:rsidRDefault="00C94F4A" w:rsidP="00FB5463">
      <w:pPr>
        <w:pBdr>
          <w:bottom w:val="double" w:sz="6" w:space="1" w:color="auto"/>
        </w:pBdr>
        <w:jc w:val="both"/>
        <w:rPr>
          <w:rFonts w:cs="B Lotus"/>
          <w:rtl/>
        </w:rPr>
      </w:pPr>
      <w:r>
        <w:rPr>
          <w:rFonts w:cs="B Lotus" w:hint="cs"/>
          <w:rtl/>
        </w:rPr>
        <w:t>در جلسه قبل</w:t>
      </w:r>
      <w:r w:rsidR="004662B9">
        <w:rPr>
          <w:rFonts w:cs="B Lotus" w:hint="cs"/>
          <w:rtl/>
        </w:rPr>
        <w:t xml:space="preserve"> مقتضای قاعده در رابطه با مرتبه لازم از صوت در تلفّظ تکبیرة الاحرام </w:t>
      </w:r>
      <w:r w:rsidR="00FB5463">
        <w:rPr>
          <w:rFonts w:cs="B Lotus" w:hint="cs"/>
          <w:rtl/>
        </w:rPr>
        <w:t>تتمیم</w:t>
      </w:r>
      <w:r w:rsidR="004662B9">
        <w:rPr>
          <w:rFonts w:cs="B Lotus" w:hint="cs"/>
          <w:rtl/>
        </w:rPr>
        <w:t xml:space="preserve"> شد و </w:t>
      </w:r>
      <w:r w:rsidR="00FB5463">
        <w:rPr>
          <w:rFonts w:cs="B Lotus" w:hint="cs"/>
          <w:rtl/>
        </w:rPr>
        <w:t>روایت چهارم و پنجم</w:t>
      </w:r>
      <w:r w:rsidR="004662B9">
        <w:rPr>
          <w:rFonts w:cs="B Lotus" w:hint="cs"/>
          <w:rtl/>
        </w:rPr>
        <w:t xml:space="preserve"> مورد بررسی قرار گرفت.</w:t>
      </w:r>
    </w:p>
    <w:p w:rsidR="0003589F" w:rsidRDefault="0003589F" w:rsidP="0003589F">
      <w:pPr>
        <w:pStyle w:val="Heading1"/>
        <w:rPr>
          <w:rtl/>
        </w:rPr>
      </w:pPr>
      <w:bookmarkStart w:id="4" w:name="_Toc66179372"/>
      <w:bookmarkStart w:id="5" w:name="_Toc66179775"/>
      <w:bookmarkStart w:id="6" w:name="_Toc66551026"/>
      <w:bookmarkStart w:id="7" w:name="_Toc66660563"/>
      <w:r>
        <w:rPr>
          <w:rFonts w:hint="cs"/>
          <w:rtl/>
        </w:rPr>
        <w:t>مسأله 5</w:t>
      </w:r>
      <w:bookmarkEnd w:id="4"/>
      <w:r w:rsidR="00371C9A">
        <w:rPr>
          <w:rFonts w:hint="cs"/>
          <w:rtl/>
        </w:rPr>
        <w:t xml:space="preserve"> (بررسی مرتبه لازم از صوت در تلفّظ)</w:t>
      </w:r>
      <w:bookmarkEnd w:id="5"/>
      <w:bookmarkEnd w:id="6"/>
      <w:bookmarkEnd w:id="7"/>
    </w:p>
    <w:p w:rsidR="0003589F" w:rsidRPr="00BA3593" w:rsidRDefault="00BA3593" w:rsidP="0003589F">
      <w:pPr>
        <w:rPr>
          <w:color w:val="000080"/>
          <w:rtl/>
        </w:rPr>
      </w:pPr>
      <w:r w:rsidRPr="00BA3593">
        <w:rPr>
          <w:rFonts w:hint="cs"/>
          <w:color w:val="000080"/>
          <w:rtl/>
        </w:rPr>
        <w:t>يعتبر</w:t>
      </w:r>
      <w:r w:rsidRPr="00BA3593">
        <w:rPr>
          <w:color w:val="000080"/>
          <w:rtl/>
        </w:rPr>
        <w:t xml:space="preserve"> </w:t>
      </w:r>
      <w:r w:rsidRPr="00BA3593">
        <w:rPr>
          <w:rFonts w:hint="cs"/>
          <w:color w:val="000080"/>
          <w:rtl/>
        </w:rPr>
        <w:t>في</w:t>
      </w:r>
      <w:r w:rsidRPr="00BA3593">
        <w:rPr>
          <w:color w:val="000080"/>
          <w:rtl/>
        </w:rPr>
        <w:t xml:space="preserve"> </w:t>
      </w:r>
      <w:r w:rsidRPr="00BA3593">
        <w:rPr>
          <w:rFonts w:hint="cs"/>
          <w:color w:val="000080"/>
          <w:rtl/>
        </w:rPr>
        <w:t>صدق</w:t>
      </w:r>
      <w:r w:rsidRPr="00BA3593">
        <w:rPr>
          <w:color w:val="000080"/>
          <w:rtl/>
        </w:rPr>
        <w:t xml:space="preserve"> </w:t>
      </w:r>
      <w:r w:rsidRPr="00BA3593">
        <w:rPr>
          <w:rFonts w:hint="cs"/>
          <w:color w:val="000080"/>
          <w:rtl/>
        </w:rPr>
        <w:t>التلفظ</w:t>
      </w:r>
      <w:r w:rsidRPr="00BA3593">
        <w:rPr>
          <w:color w:val="000080"/>
          <w:rtl/>
        </w:rPr>
        <w:t xml:space="preserve"> </w:t>
      </w:r>
      <w:r w:rsidRPr="00BA3593">
        <w:rPr>
          <w:rFonts w:hint="cs"/>
          <w:color w:val="000080"/>
          <w:rtl/>
        </w:rPr>
        <w:t>بها</w:t>
      </w:r>
      <w:r w:rsidRPr="00BA3593">
        <w:rPr>
          <w:color w:val="000080"/>
          <w:rtl/>
        </w:rPr>
        <w:t xml:space="preserve"> </w:t>
      </w:r>
      <w:r w:rsidRPr="00BA3593">
        <w:rPr>
          <w:rFonts w:hint="cs"/>
          <w:color w:val="000080"/>
          <w:rtl/>
        </w:rPr>
        <w:t>بل</w:t>
      </w:r>
      <w:r w:rsidRPr="00BA3593">
        <w:rPr>
          <w:color w:val="000080"/>
          <w:rtl/>
        </w:rPr>
        <w:t xml:space="preserve"> </w:t>
      </w:r>
      <w:r w:rsidRPr="00BA3593">
        <w:rPr>
          <w:rFonts w:hint="cs"/>
          <w:color w:val="000080"/>
          <w:rtl/>
        </w:rPr>
        <w:t>و</w:t>
      </w:r>
      <w:r w:rsidRPr="00BA3593">
        <w:rPr>
          <w:color w:val="000080"/>
          <w:rtl/>
        </w:rPr>
        <w:t xml:space="preserve"> </w:t>
      </w:r>
      <w:r w:rsidRPr="00BA3593">
        <w:rPr>
          <w:rFonts w:hint="cs"/>
          <w:color w:val="000080"/>
          <w:rtl/>
        </w:rPr>
        <w:t>بغيرها</w:t>
      </w:r>
      <w:r w:rsidRPr="00BA3593">
        <w:rPr>
          <w:color w:val="000080"/>
          <w:rtl/>
        </w:rPr>
        <w:t xml:space="preserve"> </w:t>
      </w:r>
      <w:r w:rsidRPr="00BA3593">
        <w:rPr>
          <w:rFonts w:hint="cs"/>
          <w:color w:val="000080"/>
          <w:rtl/>
        </w:rPr>
        <w:t>من</w:t>
      </w:r>
      <w:r w:rsidRPr="00BA3593">
        <w:rPr>
          <w:color w:val="000080"/>
          <w:rtl/>
        </w:rPr>
        <w:t xml:space="preserve"> </w:t>
      </w:r>
      <w:r w:rsidRPr="00BA3593">
        <w:rPr>
          <w:rFonts w:hint="cs"/>
          <w:color w:val="000080"/>
          <w:rtl/>
        </w:rPr>
        <w:t>الأذكار</w:t>
      </w:r>
      <w:r w:rsidRPr="00BA3593">
        <w:rPr>
          <w:color w:val="000080"/>
          <w:rtl/>
        </w:rPr>
        <w:t xml:space="preserve"> </w:t>
      </w:r>
      <w:r w:rsidRPr="00BA3593">
        <w:rPr>
          <w:rFonts w:hint="cs"/>
          <w:color w:val="000080"/>
          <w:rtl/>
        </w:rPr>
        <w:t>و</w:t>
      </w:r>
      <w:r w:rsidRPr="00BA3593">
        <w:rPr>
          <w:color w:val="000080"/>
          <w:rtl/>
        </w:rPr>
        <w:t xml:space="preserve"> </w:t>
      </w:r>
      <w:r w:rsidRPr="00BA3593">
        <w:rPr>
          <w:rFonts w:hint="cs"/>
          <w:color w:val="000080"/>
          <w:rtl/>
        </w:rPr>
        <w:t>الأدعية</w:t>
      </w:r>
      <w:r w:rsidRPr="00BA3593">
        <w:rPr>
          <w:color w:val="000080"/>
          <w:rtl/>
        </w:rPr>
        <w:t xml:space="preserve"> </w:t>
      </w:r>
      <w:r w:rsidRPr="00BA3593">
        <w:rPr>
          <w:rFonts w:hint="cs"/>
          <w:color w:val="000080"/>
          <w:rtl/>
        </w:rPr>
        <w:t>و</w:t>
      </w:r>
      <w:r w:rsidRPr="00BA3593">
        <w:rPr>
          <w:color w:val="000080"/>
          <w:rtl/>
        </w:rPr>
        <w:t xml:space="preserve"> </w:t>
      </w:r>
      <w:r w:rsidRPr="00BA3593">
        <w:rPr>
          <w:rFonts w:hint="cs"/>
          <w:color w:val="000080"/>
          <w:rtl/>
        </w:rPr>
        <w:t>القرآن</w:t>
      </w:r>
      <w:r w:rsidRPr="00BA3593">
        <w:rPr>
          <w:color w:val="000080"/>
          <w:rtl/>
        </w:rPr>
        <w:t xml:space="preserve"> </w:t>
      </w:r>
      <w:r w:rsidRPr="00BA3593">
        <w:rPr>
          <w:rFonts w:hint="cs"/>
          <w:color w:val="000080"/>
          <w:rtl/>
        </w:rPr>
        <w:t>أن</w:t>
      </w:r>
      <w:r w:rsidRPr="00BA3593">
        <w:rPr>
          <w:color w:val="000080"/>
          <w:rtl/>
        </w:rPr>
        <w:t xml:space="preserve"> </w:t>
      </w:r>
      <w:r w:rsidRPr="00BA3593">
        <w:rPr>
          <w:rFonts w:hint="cs"/>
          <w:color w:val="000080"/>
          <w:rtl/>
        </w:rPr>
        <w:t>يكون</w:t>
      </w:r>
      <w:r w:rsidRPr="00BA3593">
        <w:rPr>
          <w:color w:val="000080"/>
          <w:rtl/>
        </w:rPr>
        <w:t xml:space="preserve"> </w:t>
      </w:r>
      <w:r w:rsidRPr="00BA3593">
        <w:rPr>
          <w:rFonts w:hint="cs"/>
          <w:color w:val="000080"/>
          <w:rtl/>
        </w:rPr>
        <w:t>بحيث</w:t>
      </w:r>
      <w:r w:rsidRPr="00BA3593">
        <w:rPr>
          <w:color w:val="000080"/>
          <w:rtl/>
        </w:rPr>
        <w:t xml:space="preserve"> </w:t>
      </w:r>
      <w:r w:rsidRPr="00BA3593">
        <w:rPr>
          <w:rFonts w:hint="cs"/>
          <w:color w:val="000080"/>
          <w:rtl/>
        </w:rPr>
        <w:t>ي</w:t>
      </w:r>
      <w:r>
        <w:rPr>
          <w:rFonts w:hint="cs"/>
          <w:color w:val="000080"/>
          <w:rtl/>
        </w:rPr>
        <w:t>ُ</w:t>
      </w:r>
      <w:r w:rsidRPr="00BA3593">
        <w:rPr>
          <w:rFonts w:hint="cs"/>
          <w:color w:val="000080"/>
          <w:rtl/>
        </w:rPr>
        <w:t>سم</w:t>
      </w:r>
      <w:r>
        <w:rPr>
          <w:rFonts w:hint="cs"/>
          <w:color w:val="000080"/>
          <w:rtl/>
        </w:rPr>
        <w:t>ِ</w:t>
      </w:r>
      <w:r w:rsidRPr="00BA3593">
        <w:rPr>
          <w:rFonts w:hint="cs"/>
          <w:color w:val="000080"/>
          <w:rtl/>
        </w:rPr>
        <w:t>ع</w:t>
      </w:r>
      <w:r w:rsidRPr="00BA3593">
        <w:rPr>
          <w:color w:val="000080"/>
          <w:rtl/>
        </w:rPr>
        <w:t xml:space="preserve"> </w:t>
      </w:r>
      <w:r w:rsidRPr="00BA3593">
        <w:rPr>
          <w:rFonts w:hint="cs"/>
          <w:color w:val="000080"/>
          <w:rtl/>
        </w:rPr>
        <w:t>نفسه</w:t>
      </w:r>
      <w:r w:rsidRPr="00BA3593">
        <w:rPr>
          <w:color w:val="000080"/>
          <w:rtl/>
        </w:rPr>
        <w:t xml:space="preserve"> </w:t>
      </w:r>
      <w:r w:rsidRPr="00BA3593">
        <w:rPr>
          <w:rFonts w:hint="cs"/>
          <w:color w:val="000080"/>
          <w:rtl/>
        </w:rPr>
        <w:t>تحقيقا</w:t>
      </w:r>
      <w:r w:rsidRPr="00BA3593">
        <w:rPr>
          <w:color w:val="000080"/>
          <w:rtl/>
        </w:rPr>
        <w:t xml:space="preserve"> </w:t>
      </w:r>
      <w:r w:rsidRPr="00BA3593">
        <w:rPr>
          <w:rFonts w:hint="cs"/>
          <w:color w:val="000080"/>
          <w:rtl/>
        </w:rPr>
        <w:t>أو</w:t>
      </w:r>
      <w:r w:rsidRPr="00BA3593">
        <w:rPr>
          <w:color w:val="000080"/>
          <w:rtl/>
        </w:rPr>
        <w:t xml:space="preserve"> </w:t>
      </w:r>
      <w:r w:rsidRPr="00BA3593">
        <w:rPr>
          <w:rFonts w:hint="cs"/>
          <w:color w:val="000080"/>
          <w:rtl/>
        </w:rPr>
        <w:t>تقديرا</w:t>
      </w:r>
      <w:r w:rsidRPr="00BA3593">
        <w:rPr>
          <w:color w:val="000080"/>
          <w:rtl/>
        </w:rPr>
        <w:t xml:space="preserve"> </w:t>
      </w:r>
      <w:r w:rsidRPr="00BA3593">
        <w:rPr>
          <w:rFonts w:hint="cs"/>
          <w:color w:val="000080"/>
          <w:rtl/>
        </w:rPr>
        <w:t>فلو</w:t>
      </w:r>
      <w:r w:rsidRPr="00BA3593">
        <w:rPr>
          <w:color w:val="000080"/>
          <w:rtl/>
        </w:rPr>
        <w:t xml:space="preserve"> </w:t>
      </w:r>
      <w:r w:rsidRPr="00BA3593">
        <w:rPr>
          <w:rFonts w:hint="cs"/>
          <w:color w:val="000080"/>
          <w:rtl/>
        </w:rPr>
        <w:t>تكلم</w:t>
      </w:r>
      <w:r w:rsidRPr="00BA3593">
        <w:rPr>
          <w:color w:val="000080"/>
          <w:rtl/>
        </w:rPr>
        <w:t xml:space="preserve"> </w:t>
      </w:r>
      <w:r w:rsidRPr="00BA3593">
        <w:rPr>
          <w:rFonts w:hint="cs"/>
          <w:color w:val="000080"/>
          <w:rtl/>
        </w:rPr>
        <w:t>بدون</w:t>
      </w:r>
      <w:r w:rsidRPr="00BA3593">
        <w:rPr>
          <w:color w:val="000080"/>
          <w:rtl/>
        </w:rPr>
        <w:t xml:space="preserve"> </w:t>
      </w:r>
      <w:r w:rsidRPr="00BA3593">
        <w:rPr>
          <w:rFonts w:hint="cs"/>
          <w:color w:val="000080"/>
          <w:rtl/>
        </w:rPr>
        <w:t>ذلك</w:t>
      </w:r>
      <w:r w:rsidRPr="00BA3593">
        <w:rPr>
          <w:color w:val="000080"/>
          <w:rtl/>
        </w:rPr>
        <w:t xml:space="preserve"> </w:t>
      </w:r>
      <w:r w:rsidRPr="00BA3593">
        <w:rPr>
          <w:rFonts w:hint="cs"/>
          <w:color w:val="000080"/>
          <w:rtl/>
        </w:rPr>
        <w:t>لم</w:t>
      </w:r>
      <w:r w:rsidRPr="00BA3593">
        <w:rPr>
          <w:color w:val="000080"/>
          <w:rtl/>
        </w:rPr>
        <w:t xml:space="preserve"> </w:t>
      </w:r>
      <w:r w:rsidRPr="00BA3593">
        <w:rPr>
          <w:rFonts w:hint="cs"/>
          <w:color w:val="000080"/>
          <w:rtl/>
        </w:rPr>
        <w:t>يصح‌</w:t>
      </w:r>
    </w:p>
    <w:p w:rsidR="009E4264" w:rsidRDefault="00406BCC" w:rsidP="00EF1C3D">
      <w:pPr>
        <w:rPr>
          <w:rtl/>
        </w:rPr>
      </w:pPr>
      <w:r w:rsidRPr="004510F6">
        <w:rPr>
          <w:rFonts w:hint="cs"/>
          <w:b/>
          <w:bCs/>
          <w:rtl/>
        </w:rPr>
        <w:t>بحث در این بود</w:t>
      </w:r>
      <w:r w:rsidR="004510F6" w:rsidRPr="004510F6">
        <w:rPr>
          <w:rFonts w:hint="cs"/>
          <w:b/>
          <w:bCs/>
          <w:rtl/>
        </w:rPr>
        <w:t xml:space="preserve"> </w:t>
      </w:r>
      <w:r w:rsidRPr="004510F6">
        <w:rPr>
          <w:rFonts w:hint="cs"/>
          <w:b/>
          <w:bCs/>
          <w:rtl/>
        </w:rPr>
        <w:t>که</w:t>
      </w:r>
      <w:r w:rsidR="004510F6" w:rsidRPr="004510F6">
        <w:rPr>
          <w:rFonts w:hint="cs"/>
          <w:b/>
          <w:bCs/>
          <w:rtl/>
        </w:rPr>
        <w:t>:</w:t>
      </w:r>
      <w:r>
        <w:rPr>
          <w:rFonts w:hint="cs"/>
          <w:rtl/>
        </w:rPr>
        <w:t xml:space="preserve"> آیا در صدق قرائت، ذکر و تکبیرة الاحرام اسماع فعلی </w:t>
      </w:r>
      <w:r>
        <w:rPr>
          <w:rFonts w:ascii="Sakkal Majalla" w:hAnsi="Sakkal Majalla" w:cs="Sakkal Majalla" w:hint="cs"/>
          <w:rtl/>
        </w:rPr>
        <w:t>–</w:t>
      </w:r>
      <w:r>
        <w:rPr>
          <w:rFonts w:hint="cs"/>
          <w:rtl/>
        </w:rPr>
        <w:t>به این که خود متکلم بشنود- لازم است یا اسماع تقدیری کافی است یعنی لولا المانع بتواند بشنود؟</w:t>
      </w:r>
    </w:p>
    <w:p w:rsidR="009F69BF" w:rsidRDefault="00406BCC" w:rsidP="009F69BF">
      <w:pPr>
        <w:rPr>
          <w:rtl/>
        </w:rPr>
      </w:pPr>
      <w:r>
        <w:rPr>
          <w:rFonts w:hint="cs"/>
          <w:rtl/>
        </w:rPr>
        <w:t xml:space="preserve">از طرف دیگر، آیا در اسماع </w:t>
      </w:r>
      <w:r>
        <w:rPr>
          <w:rFonts w:ascii="Sakkal Majalla" w:hAnsi="Sakkal Majalla" w:cs="Sakkal Majalla" w:hint="cs"/>
          <w:rtl/>
        </w:rPr>
        <w:t>–</w:t>
      </w:r>
      <w:r>
        <w:rPr>
          <w:rFonts w:hint="cs"/>
          <w:rtl/>
        </w:rPr>
        <w:t>چه فعلی و چه تقدیری- اسماع همهمه ولو بدون تمییز حروف کافی است چون گاهی انسان تکلّم می کند و به خاطر تند خوانی یا ضعف صوت همهمه را می شنود ولی حروف قابل تمییز نیست؛ آیا در اسماع، اسماع همهمه کافی است یا نیاز به تمییز حروف وجود دارد؟</w:t>
      </w:r>
    </w:p>
    <w:p w:rsidR="004510F6" w:rsidRDefault="004510F6" w:rsidP="004510F6">
      <w:pPr>
        <w:pStyle w:val="Heading2"/>
        <w:rPr>
          <w:rtl/>
        </w:rPr>
      </w:pPr>
      <w:bookmarkStart w:id="8" w:name="_Toc66660564"/>
      <w:r>
        <w:rPr>
          <w:rFonts w:hint="cs"/>
          <w:rtl/>
        </w:rPr>
        <w:t>روایات</w:t>
      </w:r>
      <w:bookmarkEnd w:id="8"/>
    </w:p>
    <w:p w:rsidR="00406BCC" w:rsidRDefault="00406BCC" w:rsidP="009F69BF">
      <w:pPr>
        <w:rPr>
          <w:rtl/>
        </w:rPr>
      </w:pPr>
      <w:r w:rsidRPr="004510F6">
        <w:rPr>
          <w:rFonts w:hint="cs"/>
          <w:b/>
          <w:bCs/>
          <w:rtl/>
        </w:rPr>
        <w:t>بیان کردیم که</w:t>
      </w:r>
      <w:r w:rsidR="004510F6" w:rsidRPr="004510F6">
        <w:rPr>
          <w:rFonts w:hint="cs"/>
          <w:b/>
          <w:bCs/>
          <w:rtl/>
        </w:rPr>
        <w:t>:</w:t>
      </w:r>
      <w:r>
        <w:rPr>
          <w:rFonts w:hint="cs"/>
          <w:rtl/>
        </w:rPr>
        <w:t xml:space="preserve"> مقتضای ظهور اولی برخی از روایات این است که اسماع فعلی لازم است؛</w:t>
      </w:r>
    </w:p>
    <w:p w:rsidR="00406BCC" w:rsidRDefault="00406BCC" w:rsidP="00934275">
      <w:pPr>
        <w:rPr>
          <w:rtl/>
        </w:rPr>
      </w:pPr>
      <w:r>
        <w:rPr>
          <w:rFonts w:hint="cs"/>
          <w:rtl/>
        </w:rPr>
        <w:lastRenderedPageBreak/>
        <w:t xml:space="preserve">در صحیحه زراره فرمود: </w:t>
      </w:r>
      <w:r w:rsidR="00934275">
        <w:rPr>
          <w:rFonts w:hint="cs"/>
          <w:rtl/>
        </w:rPr>
        <w:t>«</w:t>
      </w:r>
      <w:r w:rsidR="00934275" w:rsidRPr="00934275">
        <w:rPr>
          <w:rFonts w:hint="cs"/>
          <w:color w:val="008000"/>
          <w:rtl/>
        </w:rPr>
        <w:t xml:space="preserve"> لَا</w:t>
      </w:r>
      <w:r w:rsidR="00934275" w:rsidRPr="00934275">
        <w:rPr>
          <w:color w:val="008000"/>
          <w:rtl/>
        </w:rPr>
        <w:t xml:space="preserve"> </w:t>
      </w:r>
      <w:r w:rsidR="00934275" w:rsidRPr="00934275">
        <w:rPr>
          <w:rFonts w:hint="cs"/>
          <w:color w:val="008000"/>
          <w:rtl/>
        </w:rPr>
        <w:t>يُكْتَبُ</w:t>
      </w:r>
      <w:r w:rsidR="00934275" w:rsidRPr="00934275">
        <w:rPr>
          <w:color w:val="008000"/>
          <w:rtl/>
        </w:rPr>
        <w:t xml:space="preserve"> </w:t>
      </w:r>
      <w:r w:rsidR="00934275" w:rsidRPr="00934275">
        <w:rPr>
          <w:rFonts w:hint="cs"/>
          <w:color w:val="008000"/>
          <w:rtl/>
        </w:rPr>
        <w:t>مِنَ</w:t>
      </w:r>
      <w:r w:rsidR="00934275" w:rsidRPr="00934275">
        <w:rPr>
          <w:color w:val="008000"/>
          <w:rtl/>
        </w:rPr>
        <w:t xml:space="preserve"> </w:t>
      </w:r>
      <w:r w:rsidR="00934275" w:rsidRPr="00934275">
        <w:rPr>
          <w:rFonts w:hint="cs"/>
          <w:color w:val="008000"/>
          <w:rtl/>
        </w:rPr>
        <w:t>الْقِرَاءَةِ</w:t>
      </w:r>
      <w:r w:rsidR="00934275" w:rsidRPr="00934275">
        <w:rPr>
          <w:color w:val="008000"/>
          <w:rtl/>
        </w:rPr>
        <w:t xml:space="preserve"> </w:t>
      </w:r>
      <w:r w:rsidR="00934275" w:rsidRPr="00934275">
        <w:rPr>
          <w:rFonts w:hint="cs"/>
          <w:color w:val="008000"/>
          <w:rtl/>
        </w:rPr>
        <w:t>وَ</w:t>
      </w:r>
      <w:r w:rsidR="00934275" w:rsidRPr="00934275">
        <w:rPr>
          <w:color w:val="008000"/>
          <w:rtl/>
        </w:rPr>
        <w:t xml:space="preserve"> </w:t>
      </w:r>
      <w:r w:rsidR="00934275" w:rsidRPr="00934275">
        <w:rPr>
          <w:rFonts w:hint="cs"/>
          <w:color w:val="008000"/>
          <w:rtl/>
        </w:rPr>
        <w:t>الدُّعَاءِ</w:t>
      </w:r>
      <w:r w:rsidR="00934275" w:rsidRPr="00934275">
        <w:rPr>
          <w:color w:val="008000"/>
          <w:rtl/>
        </w:rPr>
        <w:t xml:space="preserve"> </w:t>
      </w:r>
      <w:r w:rsidR="00934275" w:rsidRPr="00934275">
        <w:rPr>
          <w:rFonts w:hint="cs"/>
          <w:color w:val="008000"/>
          <w:rtl/>
        </w:rPr>
        <w:t>إِلَّا</w:t>
      </w:r>
      <w:r w:rsidR="00934275" w:rsidRPr="00934275">
        <w:rPr>
          <w:color w:val="008000"/>
          <w:rtl/>
        </w:rPr>
        <w:t xml:space="preserve"> </w:t>
      </w:r>
      <w:r w:rsidR="00934275" w:rsidRPr="00934275">
        <w:rPr>
          <w:rFonts w:hint="cs"/>
          <w:color w:val="008000"/>
          <w:rtl/>
        </w:rPr>
        <w:t>مَا</w:t>
      </w:r>
      <w:r w:rsidR="00934275" w:rsidRPr="00934275">
        <w:rPr>
          <w:color w:val="008000"/>
          <w:rtl/>
        </w:rPr>
        <w:t xml:space="preserve"> </w:t>
      </w:r>
      <w:r w:rsidR="00934275" w:rsidRPr="00934275">
        <w:rPr>
          <w:rFonts w:hint="cs"/>
          <w:color w:val="008000"/>
          <w:rtl/>
        </w:rPr>
        <w:t>أَسْمَعَ</w:t>
      </w:r>
      <w:r w:rsidR="00934275" w:rsidRPr="00934275">
        <w:rPr>
          <w:color w:val="008000"/>
          <w:rtl/>
        </w:rPr>
        <w:t xml:space="preserve"> </w:t>
      </w:r>
      <w:r w:rsidR="00934275" w:rsidRPr="00934275">
        <w:rPr>
          <w:rFonts w:hint="cs"/>
          <w:color w:val="008000"/>
          <w:rtl/>
        </w:rPr>
        <w:t>نَفْسَهُ</w:t>
      </w:r>
      <w:r w:rsidR="00934275" w:rsidRPr="00934275">
        <w:rPr>
          <w:vertAlign w:val="superscript"/>
          <w:rtl/>
        </w:rPr>
        <w:footnoteReference w:id="1"/>
      </w:r>
      <w:r w:rsidR="00934275">
        <w:rPr>
          <w:rFonts w:hint="cs"/>
          <w:rtl/>
        </w:rPr>
        <w:t>» و این عنوان ظهور در عنوان فعلی دارد و ظهور در عنوان تقدیری ندارد؛ لذا اگر تعبیر به «اذا تغیّر الماء تنجّس» شود ظاهر آن تغیّر فعلی است و اگر در آبی که میته وجود دارد یخ انداخته شود و موجب شود بوی میته منتشر نشود</w:t>
      </w:r>
      <w:r w:rsidR="00FC6C20">
        <w:rPr>
          <w:rFonts w:hint="cs"/>
          <w:rtl/>
        </w:rPr>
        <w:t xml:space="preserve"> نجس نخواهد شد زیرا «تغیّر الماء» صدق نمی کند. پس ظاهر عناوین در فعلیت است و اگر فقط همین تعبیر می بود باید قائل می شدیم که اسماع فعلی لازم است.</w:t>
      </w:r>
    </w:p>
    <w:p w:rsidR="00FC6C20" w:rsidRDefault="00FC6C20" w:rsidP="004714F8">
      <w:pPr>
        <w:rPr>
          <w:rtl/>
        </w:rPr>
      </w:pPr>
      <w:r>
        <w:rPr>
          <w:rFonts w:hint="cs"/>
          <w:rtl/>
        </w:rPr>
        <w:t>لکن کسی قائل به لزوم اسماع فعلی نشده است</w:t>
      </w:r>
      <w:r w:rsidR="006875DA">
        <w:rPr>
          <w:rFonts w:hint="cs"/>
          <w:rtl/>
        </w:rPr>
        <w:t>، أما فی حد نفسه محتمل است؛ چون</w:t>
      </w:r>
      <w:r w:rsidR="004714F8">
        <w:rPr>
          <w:rFonts w:hint="cs"/>
          <w:rtl/>
        </w:rPr>
        <w:t xml:space="preserve"> احتمال دارد شارع لازم کرده باشد به نحوی نماز خوانده شود که امواج قرائت قرآن و ذکر خدا به گوش خود شخص برسد«أقم الصلاة لذکری».</w:t>
      </w:r>
    </w:p>
    <w:p w:rsidR="005822CB" w:rsidRDefault="005822CB" w:rsidP="00D66458">
      <w:pPr>
        <w:rPr>
          <w:rtl/>
        </w:rPr>
      </w:pPr>
      <w:r w:rsidRPr="003C3D00">
        <w:rPr>
          <w:rFonts w:hint="cs"/>
          <w:b/>
          <w:bCs/>
          <w:rtl/>
        </w:rPr>
        <w:t>نکته:</w:t>
      </w:r>
      <w:r>
        <w:rPr>
          <w:rFonts w:hint="cs"/>
          <w:rtl/>
        </w:rPr>
        <w:t xml:space="preserve"> ظاهر «لایکتب» این است که حتّی در مقام امتثال </w:t>
      </w:r>
      <w:r w:rsidR="00D66458">
        <w:rPr>
          <w:rFonts w:hint="cs"/>
          <w:rtl/>
        </w:rPr>
        <w:t>نیز ثبت</w:t>
      </w:r>
      <w:r>
        <w:rPr>
          <w:rFonts w:hint="cs"/>
          <w:rtl/>
        </w:rPr>
        <w:t xml:space="preserve"> نمی شود، نه این که صرفاً در مقام اعطای ثواب کامل </w:t>
      </w:r>
      <w:r w:rsidR="00D66458">
        <w:rPr>
          <w:rFonts w:hint="cs"/>
          <w:rtl/>
        </w:rPr>
        <w:t>ثبت</w:t>
      </w:r>
      <w:r>
        <w:rPr>
          <w:rFonts w:hint="cs"/>
          <w:rtl/>
        </w:rPr>
        <w:t xml:space="preserve"> نشود.</w:t>
      </w:r>
      <w:r w:rsidR="005D31A2">
        <w:rPr>
          <w:rFonts w:hint="cs"/>
          <w:rtl/>
        </w:rPr>
        <w:t xml:space="preserve"> و این روایت شامل دعاء هم می شود و دعائی مصداق مأمور به خواهد بود که اسماع نفس در آن محقّق شود.</w:t>
      </w:r>
    </w:p>
    <w:p w:rsidR="00242236" w:rsidRPr="00242236" w:rsidRDefault="005822CB" w:rsidP="00242236">
      <w:pPr>
        <w:rPr>
          <w:rtl/>
        </w:rPr>
      </w:pPr>
      <w:r>
        <w:rPr>
          <w:rFonts w:hint="cs"/>
          <w:rtl/>
        </w:rPr>
        <w:t>البته موثقه سماعه «</w:t>
      </w:r>
      <w:r w:rsidRPr="005822CB">
        <w:rPr>
          <w:rFonts w:hint="cs"/>
          <w:color w:val="008000"/>
          <w:rtl/>
        </w:rPr>
        <w:t xml:space="preserve">سَأَلْتُهُ‌ </w:t>
      </w:r>
      <w:r w:rsidRPr="005822CB">
        <w:rPr>
          <w:color w:val="008000"/>
          <w:rtl/>
        </w:rPr>
        <w:t>‌</w:t>
      </w:r>
      <w:r w:rsidRPr="005822CB">
        <w:rPr>
          <w:rFonts w:hint="cs"/>
          <w:color w:val="008000"/>
          <w:rtl/>
        </w:rPr>
        <w:t>عَنْ</w:t>
      </w:r>
      <w:r w:rsidRPr="005822CB">
        <w:rPr>
          <w:color w:val="008000"/>
          <w:rtl/>
        </w:rPr>
        <w:t xml:space="preserve"> </w:t>
      </w:r>
      <w:r w:rsidRPr="005822CB">
        <w:rPr>
          <w:rFonts w:hint="cs"/>
          <w:color w:val="008000"/>
          <w:rtl/>
        </w:rPr>
        <w:t>قَوْلِ</w:t>
      </w:r>
      <w:r w:rsidRPr="005822CB">
        <w:rPr>
          <w:color w:val="008000"/>
          <w:rtl/>
        </w:rPr>
        <w:t xml:space="preserve"> </w:t>
      </w:r>
      <w:r w:rsidRPr="005822CB">
        <w:rPr>
          <w:rFonts w:hint="cs"/>
          <w:color w:val="008000"/>
          <w:rtl/>
        </w:rPr>
        <w:t>اللَّهِ</w:t>
      </w:r>
      <w:r w:rsidRPr="005822CB">
        <w:rPr>
          <w:color w:val="008000"/>
          <w:rtl/>
        </w:rPr>
        <w:t xml:space="preserve"> </w:t>
      </w:r>
      <w:r w:rsidRPr="005822CB">
        <w:rPr>
          <w:rFonts w:hint="cs"/>
          <w:color w:val="008000"/>
          <w:rtl/>
        </w:rPr>
        <w:t>عَزَّ</w:t>
      </w:r>
      <w:r w:rsidRPr="005822CB">
        <w:rPr>
          <w:color w:val="008000"/>
          <w:rtl/>
        </w:rPr>
        <w:t xml:space="preserve"> </w:t>
      </w:r>
      <w:r w:rsidRPr="005822CB">
        <w:rPr>
          <w:rFonts w:hint="cs"/>
          <w:color w:val="008000"/>
          <w:rtl/>
        </w:rPr>
        <w:t>وَ</w:t>
      </w:r>
      <w:r w:rsidRPr="005822CB">
        <w:rPr>
          <w:color w:val="008000"/>
          <w:rtl/>
        </w:rPr>
        <w:t xml:space="preserve"> </w:t>
      </w:r>
      <w:r w:rsidRPr="005822CB">
        <w:rPr>
          <w:rFonts w:hint="cs"/>
          <w:color w:val="008000"/>
          <w:rtl/>
        </w:rPr>
        <w:t>جَلَّ</w:t>
      </w:r>
      <w:r w:rsidRPr="005822CB">
        <w:rPr>
          <w:color w:val="008000"/>
          <w:rtl/>
        </w:rPr>
        <w:t xml:space="preserve"> </w:t>
      </w:r>
      <w:r w:rsidRPr="005822CB">
        <w:rPr>
          <w:rFonts w:hint="cs"/>
          <w:color w:val="008000"/>
          <w:rtl/>
        </w:rPr>
        <w:t>وَ</w:t>
      </w:r>
      <w:r w:rsidRPr="005822CB">
        <w:rPr>
          <w:color w:val="008000"/>
          <w:rtl/>
        </w:rPr>
        <w:t xml:space="preserve"> </w:t>
      </w:r>
      <w:r w:rsidRPr="005822CB">
        <w:rPr>
          <w:rFonts w:hint="cs"/>
          <w:color w:val="008000"/>
          <w:rtl/>
        </w:rPr>
        <w:t>لا</w:t>
      </w:r>
      <w:r w:rsidRPr="005822CB">
        <w:rPr>
          <w:color w:val="008000"/>
          <w:rtl/>
        </w:rPr>
        <w:t xml:space="preserve"> </w:t>
      </w:r>
      <w:r w:rsidRPr="005822CB">
        <w:rPr>
          <w:rFonts w:hint="cs"/>
          <w:color w:val="008000"/>
          <w:rtl/>
        </w:rPr>
        <w:t>تَجْهَرْ</w:t>
      </w:r>
      <w:r w:rsidRPr="005822CB">
        <w:rPr>
          <w:color w:val="008000"/>
          <w:rtl/>
        </w:rPr>
        <w:t xml:space="preserve"> </w:t>
      </w:r>
      <w:r w:rsidRPr="005822CB">
        <w:rPr>
          <w:rFonts w:hint="cs"/>
          <w:color w:val="008000"/>
          <w:rtl/>
        </w:rPr>
        <w:t>بِصَلاتِكَ</w:t>
      </w:r>
      <w:r w:rsidRPr="005822CB">
        <w:rPr>
          <w:color w:val="008000"/>
          <w:rtl/>
        </w:rPr>
        <w:t xml:space="preserve"> </w:t>
      </w:r>
      <w:r w:rsidRPr="005822CB">
        <w:rPr>
          <w:rFonts w:hint="cs"/>
          <w:color w:val="008000"/>
          <w:rtl/>
        </w:rPr>
        <w:t>وَ</w:t>
      </w:r>
      <w:r w:rsidRPr="005822CB">
        <w:rPr>
          <w:color w:val="008000"/>
          <w:rtl/>
        </w:rPr>
        <w:t xml:space="preserve"> </w:t>
      </w:r>
      <w:r w:rsidRPr="005822CB">
        <w:rPr>
          <w:rFonts w:hint="cs"/>
          <w:color w:val="008000"/>
          <w:rtl/>
        </w:rPr>
        <w:t>لا</w:t>
      </w:r>
      <w:r w:rsidRPr="005822CB">
        <w:rPr>
          <w:color w:val="008000"/>
          <w:rtl/>
        </w:rPr>
        <w:t xml:space="preserve"> </w:t>
      </w:r>
      <w:r w:rsidRPr="005822CB">
        <w:rPr>
          <w:rFonts w:hint="cs"/>
          <w:color w:val="008000"/>
          <w:rtl/>
        </w:rPr>
        <w:t>تُخافِتْ</w:t>
      </w:r>
      <w:r w:rsidRPr="005822CB">
        <w:rPr>
          <w:color w:val="008000"/>
          <w:rtl/>
        </w:rPr>
        <w:t xml:space="preserve"> </w:t>
      </w:r>
      <w:r w:rsidRPr="005822CB">
        <w:rPr>
          <w:rFonts w:hint="cs"/>
          <w:color w:val="008000"/>
          <w:rtl/>
        </w:rPr>
        <w:t>بِها</w:t>
      </w:r>
      <w:r w:rsidRPr="005822CB">
        <w:rPr>
          <w:color w:val="008000"/>
          <w:rtl/>
        </w:rPr>
        <w:t xml:space="preserve"> </w:t>
      </w:r>
      <w:r w:rsidRPr="005822CB">
        <w:rPr>
          <w:rFonts w:hint="cs"/>
          <w:color w:val="008000"/>
          <w:rtl/>
        </w:rPr>
        <w:t>قَالَ</w:t>
      </w:r>
      <w:r w:rsidRPr="005822CB">
        <w:rPr>
          <w:color w:val="008000"/>
          <w:rtl/>
        </w:rPr>
        <w:t xml:space="preserve"> </w:t>
      </w:r>
      <w:r w:rsidRPr="005822CB">
        <w:rPr>
          <w:rFonts w:hint="cs"/>
          <w:color w:val="008000"/>
          <w:rtl/>
        </w:rPr>
        <w:t>الْمُخَافَتَةُ</w:t>
      </w:r>
      <w:r w:rsidRPr="005822CB">
        <w:rPr>
          <w:color w:val="008000"/>
          <w:rtl/>
        </w:rPr>
        <w:t xml:space="preserve"> </w:t>
      </w:r>
      <w:r w:rsidRPr="005822CB">
        <w:rPr>
          <w:rFonts w:hint="cs"/>
          <w:color w:val="008000"/>
          <w:rtl/>
        </w:rPr>
        <w:t>مَا</w:t>
      </w:r>
      <w:r w:rsidRPr="005822CB">
        <w:rPr>
          <w:color w:val="008000"/>
          <w:rtl/>
        </w:rPr>
        <w:t xml:space="preserve"> </w:t>
      </w:r>
      <w:r w:rsidRPr="005822CB">
        <w:rPr>
          <w:rFonts w:hint="cs"/>
          <w:color w:val="008000"/>
          <w:rtl/>
        </w:rPr>
        <w:t>دُونَ</w:t>
      </w:r>
      <w:r w:rsidRPr="005822CB">
        <w:rPr>
          <w:color w:val="008000"/>
          <w:rtl/>
        </w:rPr>
        <w:t xml:space="preserve"> </w:t>
      </w:r>
      <w:r w:rsidRPr="005822CB">
        <w:rPr>
          <w:rFonts w:hint="cs"/>
          <w:color w:val="008000"/>
          <w:rtl/>
        </w:rPr>
        <w:t>سَمْعِكَ</w:t>
      </w:r>
      <w:r w:rsidRPr="005822CB">
        <w:rPr>
          <w:color w:val="008000"/>
          <w:rtl/>
        </w:rPr>
        <w:t xml:space="preserve"> </w:t>
      </w:r>
      <w:r w:rsidRPr="005822CB">
        <w:rPr>
          <w:rFonts w:hint="cs"/>
          <w:color w:val="008000"/>
          <w:rtl/>
        </w:rPr>
        <w:t>وَ</w:t>
      </w:r>
      <w:r w:rsidRPr="005822CB">
        <w:rPr>
          <w:color w:val="008000"/>
          <w:rtl/>
        </w:rPr>
        <w:t xml:space="preserve"> </w:t>
      </w:r>
      <w:r w:rsidRPr="005822CB">
        <w:rPr>
          <w:rFonts w:hint="cs"/>
          <w:color w:val="008000"/>
          <w:rtl/>
        </w:rPr>
        <w:t>الْجَهْرُ</w:t>
      </w:r>
      <w:r w:rsidRPr="005822CB">
        <w:rPr>
          <w:color w:val="008000"/>
          <w:rtl/>
        </w:rPr>
        <w:t xml:space="preserve"> </w:t>
      </w:r>
      <w:r w:rsidRPr="005822CB">
        <w:rPr>
          <w:rFonts w:hint="cs"/>
          <w:color w:val="008000"/>
          <w:rtl/>
        </w:rPr>
        <w:t>أَنْ</w:t>
      </w:r>
      <w:r w:rsidRPr="005822CB">
        <w:rPr>
          <w:color w:val="008000"/>
          <w:rtl/>
        </w:rPr>
        <w:t xml:space="preserve"> </w:t>
      </w:r>
      <w:r w:rsidRPr="005822CB">
        <w:rPr>
          <w:rFonts w:hint="cs"/>
          <w:color w:val="008000"/>
          <w:rtl/>
        </w:rPr>
        <w:t>تَرْفَعَ</w:t>
      </w:r>
      <w:r w:rsidRPr="005822CB">
        <w:rPr>
          <w:color w:val="008000"/>
          <w:rtl/>
        </w:rPr>
        <w:t xml:space="preserve"> </w:t>
      </w:r>
      <w:r w:rsidRPr="005822CB">
        <w:rPr>
          <w:rFonts w:hint="cs"/>
          <w:color w:val="008000"/>
          <w:rtl/>
        </w:rPr>
        <w:t>صَوْتَكَ</w:t>
      </w:r>
      <w:r w:rsidRPr="005822CB">
        <w:rPr>
          <w:color w:val="008000"/>
          <w:rtl/>
        </w:rPr>
        <w:t xml:space="preserve"> </w:t>
      </w:r>
      <w:r w:rsidRPr="005822CB">
        <w:rPr>
          <w:rFonts w:hint="cs"/>
          <w:color w:val="008000"/>
          <w:rtl/>
        </w:rPr>
        <w:t>شَدِيداً</w:t>
      </w:r>
      <w:r w:rsidRPr="005822CB">
        <w:rPr>
          <w:vertAlign w:val="superscript"/>
          <w:rtl/>
        </w:rPr>
        <w:footnoteReference w:id="2"/>
      </w:r>
      <w:r>
        <w:rPr>
          <w:rFonts w:hint="cs"/>
          <w:rtl/>
        </w:rPr>
        <w:t>»</w:t>
      </w:r>
      <w:r w:rsidR="00242236">
        <w:rPr>
          <w:rFonts w:hint="cs"/>
          <w:rtl/>
        </w:rPr>
        <w:t xml:space="preserve"> حدّ صوت را بیان می کند که صوت بین اخفات و جهر باشد و ربطی به اسماع بالفعل ندارد. أما صحیحه زراره که تعبیر «أسمع نفسه» دارد یا روایت حسن بن </w:t>
      </w:r>
      <w:r w:rsidR="00242236" w:rsidRPr="00242236">
        <w:rPr>
          <w:rFonts w:hint="cs"/>
          <w:rtl/>
        </w:rPr>
        <w:t>راشد «</w:t>
      </w:r>
      <w:r w:rsidR="00242236" w:rsidRPr="00242236">
        <w:rPr>
          <w:rFonts w:hint="cs"/>
          <w:color w:val="008000"/>
          <w:rtl/>
        </w:rPr>
        <w:t>إِذَا</w:t>
      </w:r>
      <w:r w:rsidR="00242236" w:rsidRPr="00242236">
        <w:rPr>
          <w:color w:val="008000"/>
          <w:rtl/>
        </w:rPr>
        <w:t xml:space="preserve"> </w:t>
      </w:r>
      <w:r w:rsidR="00242236" w:rsidRPr="00242236">
        <w:rPr>
          <w:rFonts w:hint="cs"/>
          <w:color w:val="008000"/>
          <w:rtl/>
        </w:rPr>
        <w:t>صَلَّيْتَ</w:t>
      </w:r>
      <w:r w:rsidR="00242236" w:rsidRPr="00242236">
        <w:rPr>
          <w:color w:val="008000"/>
          <w:rtl/>
        </w:rPr>
        <w:t xml:space="preserve"> </w:t>
      </w:r>
      <w:r w:rsidR="00242236" w:rsidRPr="00242236">
        <w:rPr>
          <w:rFonts w:hint="cs"/>
          <w:color w:val="008000"/>
          <w:rtl/>
        </w:rPr>
        <w:t>فَأَسْمِعْ</w:t>
      </w:r>
      <w:r w:rsidR="00242236" w:rsidRPr="00242236">
        <w:rPr>
          <w:color w:val="008000"/>
          <w:rtl/>
        </w:rPr>
        <w:t xml:space="preserve"> </w:t>
      </w:r>
      <w:r w:rsidR="00242236" w:rsidRPr="00242236">
        <w:rPr>
          <w:rFonts w:hint="cs"/>
          <w:color w:val="008000"/>
          <w:rtl/>
        </w:rPr>
        <w:t>نَفْسَكَ</w:t>
      </w:r>
      <w:r w:rsidR="00242236" w:rsidRPr="00242236">
        <w:rPr>
          <w:color w:val="008000"/>
          <w:rtl/>
        </w:rPr>
        <w:t xml:space="preserve"> </w:t>
      </w:r>
      <w:r w:rsidR="00242236" w:rsidRPr="00242236">
        <w:rPr>
          <w:rFonts w:hint="cs"/>
          <w:color w:val="008000"/>
          <w:rtl/>
        </w:rPr>
        <w:t>الْقِرَاءَةَ</w:t>
      </w:r>
      <w:r w:rsidR="00242236" w:rsidRPr="00242236">
        <w:rPr>
          <w:color w:val="008000"/>
          <w:rtl/>
        </w:rPr>
        <w:t xml:space="preserve"> </w:t>
      </w:r>
      <w:r w:rsidR="00242236" w:rsidRPr="00242236">
        <w:rPr>
          <w:rFonts w:hint="cs"/>
          <w:color w:val="008000"/>
          <w:rtl/>
        </w:rPr>
        <w:t>وَ</w:t>
      </w:r>
      <w:r w:rsidR="00242236" w:rsidRPr="00242236">
        <w:rPr>
          <w:color w:val="008000"/>
          <w:rtl/>
        </w:rPr>
        <w:t xml:space="preserve"> </w:t>
      </w:r>
      <w:r w:rsidR="00242236" w:rsidRPr="00242236">
        <w:rPr>
          <w:rFonts w:hint="cs"/>
          <w:color w:val="008000"/>
          <w:rtl/>
        </w:rPr>
        <w:t>التَّكْبِيرَ</w:t>
      </w:r>
      <w:r w:rsidR="00242236" w:rsidRPr="00242236">
        <w:rPr>
          <w:color w:val="008000"/>
          <w:rtl/>
        </w:rPr>
        <w:t xml:space="preserve"> </w:t>
      </w:r>
      <w:r w:rsidR="00242236" w:rsidRPr="00242236">
        <w:rPr>
          <w:rFonts w:hint="cs"/>
          <w:color w:val="008000"/>
          <w:rtl/>
        </w:rPr>
        <w:t>وَ</w:t>
      </w:r>
      <w:r w:rsidR="00242236" w:rsidRPr="00242236">
        <w:rPr>
          <w:color w:val="008000"/>
          <w:rtl/>
        </w:rPr>
        <w:t xml:space="preserve"> </w:t>
      </w:r>
      <w:r w:rsidR="00242236" w:rsidRPr="00242236">
        <w:rPr>
          <w:rFonts w:hint="cs"/>
          <w:color w:val="008000"/>
          <w:rtl/>
        </w:rPr>
        <w:t>التَّسْبِيحَ</w:t>
      </w:r>
      <w:r w:rsidR="00242236" w:rsidRPr="00242236">
        <w:rPr>
          <w:rFonts w:hint="cs"/>
          <w:rtl/>
        </w:rPr>
        <w:t>»</w:t>
      </w:r>
      <w:r w:rsidR="00242236" w:rsidRPr="00242236">
        <w:rPr>
          <w:vertAlign w:val="superscript"/>
          <w:rtl/>
        </w:rPr>
        <w:footnoteReference w:id="3"/>
      </w:r>
      <w:r w:rsidR="00D66458">
        <w:rPr>
          <w:rFonts w:hint="cs"/>
          <w:rtl/>
        </w:rPr>
        <w:t xml:space="preserve"> ظهور در اسماع فعلی دارد.</w:t>
      </w:r>
    </w:p>
    <w:p w:rsidR="008E00DC" w:rsidRDefault="00DA1838" w:rsidP="00242236">
      <w:pPr>
        <w:rPr>
          <w:rtl/>
        </w:rPr>
      </w:pPr>
      <w:r>
        <w:rPr>
          <w:rFonts w:hint="cs"/>
          <w:rtl/>
        </w:rPr>
        <w:t>پس اولاً کسی قائل به لزوم اسماع فعلی نشده است. ثانیاً خلاف صحیحه حلبی</w:t>
      </w:r>
      <w:r w:rsidR="00517A19">
        <w:rPr>
          <w:rFonts w:hint="cs"/>
          <w:rtl/>
        </w:rPr>
        <w:t xml:space="preserve"> «</w:t>
      </w:r>
      <w:r w:rsidR="00517A19" w:rsidRPr="00517A19">
        <w:rPr>
          <w:rFonts w:hint="cs"/>
          <w:color w:val="008000"/>
          <w:rtl/>
        </w:rPr>
        <w:t>سَأَلْتُهُ</w:t>
      </w:r>
      <w:r w:rsidR="00517A19" w:rsidRPr="00517A19">
        <w:rPr>
          <w:color w:val="008000"/>
          <w:rtl/>
        </w:rPr>
        <w:t xml:space="preserve"> </w:t>
      </w:r>
      <w:r w:rsidR="00517A19" w:rsidRPr="00517A19">
        <w:rPr>
          <w:rFonts w:hint="cs"/>
          <w:color w:val="008000"/>
          <w:rtl/>
        </w:rPr>
        <w:t>هَلْ</w:t>
      </w:r>
      <w:r w:rsidR="00517A19" w:rsidRPr="00517A19">
        <w:rPr>
          <w:color w:val="008000"/>
          <w:rtl/>
        </w:rPr>
        <w:t xml:space="preserve"> </w:t>
      </w:r>
      <w:r w:rsidR="00517A19" w:rsidRPr="00517A19">
        <w:rPr>
          <w:rFonts w:hint="cs"/>
          <w:color w:val="008000"/>
          <w:rtl/>
        </w:rPr>
        <w:t>يَقْرَأُ</w:t>
      </w:r>
      <w:r w:rsidR="00517A19" w:rsidRPr="00517A19">
        <w:rPr>
          <w:color w:val="008000"/>
          <w:rtl/>
        </w:rPr>
        <w:t xml:space="preserve"> </w:t>
      </w:r>
      <w:r w:rsidR="00517A19" w:rsidRPr="00517A19">
        <w:rPr>
          <w:rFonts w:hint="cs"/>
          <w:color w:val="008000"/>
          <w:rtl/>
        </w:rPr>
        <w:t>الرَّجُلُ</w:t>
      </w:r>
      <w:r w:rsidR="00517A19" w:rsidRPr="00517A19">
        <w:rPr>
          <w:color w:val="008000"/>
          <w:rtl/>
        </w:rPr>
        <w:t xml:space="preserve"> </w:t>
      </w:r>
      <w:r w:rsidR="00517A19" w:rsidRPr="00517A19">
        <w:rPr>
          <w:rFonts w:hint="cs"/>
          <w:color w:val="008000"/>
          <w:rtl/>
        </w:rPr>
        <w:t>فِي</w:t>
      </w:r>
      <w:r w:rsidR="00517A19" w:rsidRPr="00517A19">
        <w:rPr>
          <w:color w:val="008000"/>
          <w:rtl/>
        </w:rPr>
        <w:t xml:space="preserve"> </w:t>
      </w:r>
      <w:r w:rsidR="00517A19" w:rsidRPr="00517A19">
        <w:rPr>
          <w:rFonts w:hint="cs"/>
          <w:color w:val="008000"/>
          <w:rtl/>
        </w:rPr>
        <w:t>صَلَاتِهِ</w:t>
      </w:r>
      <w:r w:rsidR="00517A19" w:rsidRPr="00517A19">
        <w:rPr>
          <w:color w:val="008000"/>
          <w:rtl/>
        </w:rPr>
        <w:t xml:space="preserve"> </w:t>
      </w:r>
      <w:r w:rsidR="00517A19" w:rsidRPr="00517A19">
        <w:rPr>
          <w:rFonts w:hint="cs"/>
          <w:color w:val="008000"/>
          <w:rtl/>
        </w:rPr>
        <w:t>وَ</w:t>
      </w:r>
      <w:r w:rsidR="00517A19" w:rsidRPr="00517A19">
        <w:rPr>
          <w:color w:val="008000"/>
          <w:rtl/>
        </w:rPr>
        <w:t xml:space="preserve"> </w:t>
      </w:r>
      <w:r w:rsidR="00517A19" w:rsidRPr="00517A19">
        <w:rPr>
          <w:rFonts w:hint="cs"/>
          <w:color w:val="008000"/>
          <w:rtl/>
        </w:rPr>
        <w:t>ثَوْبُهُ</w:t>
      </w:r>
      <w:r w:rsidR="00517A19" w:rsidRPr="00517A19">
        <w:rPr>
          <w:color w:val="008000"/>
          <w:rtl/>
        </w:rPr>
        <w:t xml:space="preserve"> </w:t>
      </w:r>
      <w:r w:rsidR="00517A19" w:rsidRPr="00517A19">
        <w:rPr>
          <w:rFonts w:hint="cs"/>
          <w:color w:val="008000"/>
          <w:rtl/>
        </w:rPr>
        <w:t>عَلَى</w:t>
      </w:r>
      <w:r w:rsidR="00517A19" w:rsidRPr="00517A19">
        <w:rPr>
          <w:color w:val="008000"/>
          <w:rtl/>
        </w:rPr>
        <w:t xml:space="preserve"> </w:t>
      </w:r>
      <w:r w:rsidR="00517A19" w:rsidRPr="00517A19">
        <w:rPr>
          <w:rFonts w:hint="cs"/>
          <w:color w:val="008000"/>
          <w:rtl/>
        </w:rPr>
        <w:t>فِيهِ</w:t>
      </w:r>
      <w:r w:rsidR="00517A19" w:rsidRPr="00517A19">
        <w:rPr>
          <w:color w:val="008000"/>
          <w:rtl/>
        </w:rPr>
        <w:t xml:space="preserve"> </w:t>
      </w:r>
      <w:r w:rsidR="00517A19" w:rsidRPr="00517A19">
        <w:rPr>
          <w:rFonts w:hint="cs"/>
          <w:color w:val="008000"/>
          <w:rtl/>
        </w:rPr>
        <w:t>قَالَ</w:t>
      </w:r>
      <w:r w:rsidR="00517A19" w:rsidRPr="00517A19">
        <w:rPr>
          <w:color w:val="008000"/>
          <w:rtl/>
        </w:rPr>
        <w:t xml:space="preserve"> </w:t>
      </w:r>
      <w:r w:rsidR="00517A19" w:rsidRPr="00517A19">
        <w:rPr>
          <w:rFonts w:hint="cs"/>
          <w:color w:val="008000"/>
          <w:rtl/>
        </w:rPr>
        <w:t>لَا</w:t>
      </w:r>
      <w:r w:rsidR="00517A19" w:rsidRPr="00517A19">
        <w:rPr>
          <w:color w:val="008000"/>
          <w:rtl/>
        </w:rPr>
        <w:t xml:space="preserve"> </w:t>
      </w:r>
      <w:r w:rsidR="00517A19" w:rsidRPr="00517A19">
        <w:rPr>
          <w:rFonts w:hint="cs"/>
          <w:color w:val="008000"/>
          <w:rtl/>
        </w:rPr>
        <w:t>بَأْسَ</w:t>
      </w:r>
      <w:r w:rsidR="00517A19" w:rsidRPr="00517A19">
        <w:rPr>
          <w:color w:val="008000"/>
          <w:rtl/>
        </w:rPr>
        <w:t xml:space="preserve"> </w:t>
      </w:r>
      <w:r w:rsidR="00517A19" w:rsidRPr="00517A19">
        <w:rPr>
          <w:rFonts w:hint="cs"/>
          <w:color w:val="008000"/>
          <w:rtl/>
        </w:rPr>
        <w:t>بِذَلِكَ</w:t>
      </w:r>
      <w:r w:rsidR="00517A19" w:rsidRPr="00517A19">
        <w:rPr>
          <w:color w:val="008000"/>
          <w:rtl/>
        </w:rPr>
        <w:t xml:space="preserve"> </w:t>
      </w:r>
      <w:r w:rsidR="00517A19" w:rsidRPr="00517A19">
        <w:rPr>
          <w:rFonts w:hint="cs"/>
          <w:color w:val="008000"/>
          <w:rtl/>
        </w:rPr>
        <w:t>إِذَا</w:t>
      </w:r>
      <w:r w:rsidR="00517A19" w:rsidRPr="00517A19">
        <w:rPr>
          <w:color w:val="008000"/>
          <w:rtl/>
        </w:rPr>
        <w:t xml:space="preserve"> </w:t>
      </w:r>
      <w:r w:rsidR="00517A19" w:rsidRPr="00517A19">
        <w:rPr>
          <w:rFonts w:hint="cs"/>
          <w:color w:val="008000"/>
          <w:rtl/>
        </w:rPr>
        <w:t>أَسْمَعَ</w:t>
      </w:r>
      <w:r w:rsidR="00517A19" w:rsidRPr="00517A19">
        <w:rPr>
          <w:color w:val="008000"/>
          <w:rtl/>
        </w:rPr>
        <w:t xml:space="preserve"> </w:t>
      </w:r>
      <w:r w:rsidR="00517A19" w:rsidRPr="00517A19">
        <w:rPr>
          <w:rFonts w:hint="cs"/>
          <w:color w:val="008000"/>
          <w:rtl/>
        </w:rPr>
        <w:t>أُذُنَيْهِ</w:t>
      </w:r>
      <w:r w:rsidR="00517A19" w:rsidRPr="00517A19">
        <w:rPr>
          <w:color w:val="008000"/>
          <w:rtl/>
        </w:rPr>
        <w:t xml:space="preserve"> </w:t>
      </w:r>
      <w:r w:rsidR="00517A19" w:rsidRPr="00517A19">
        <w:rPr>
          <w:rFonts w:hint="cs"/>
          <w:color w:val="008000"/>
          <w:rtl/>
        </w:rPr>
        <w:t>الْهَمْهَمَةَ</w:t>
      </w:r>
      <w:r w:rsidR="00517A19" w:rsidRPr="00517A19">
        <w:rPr>
          <w:vertAlign w:val="superscript"/>
          <w:rtl/>
        </w:rPr>
        <w:footnoteReference w:id="4"/>
      </w:r>
      <w:r w:rsidR="00517A19">
        <w:rPr>
          <w:rFonts w:hint="cs"/>
          <w:rtl/>
        </w:rPr>
        <w:t>»</w:t>
      </w:r>
      <w:r>
        <w:rPr>
          <w:rFonts w:hint="cs"/>
          <w:rtl/>
        </w:rPr>
        <w:t xml:space="preserve"> است</w:t>
      </w:r>
      <w:r w:rsidR="008E00DC">
        <w:rPr>
          <w:rFonts w:hint="cs"/>
          <w:rtl/>
        </w:rPr>
        <w:t xml:space="preserve"> که بیان می کند اسماع فعلی به نحوی که تمییز حروف داده شود قطعاً لازم نیست.</w:t>
      </w:r>
    </w:p>
    <w:p w:rsidR="005822CB" w:rsidRDefault="008E00DC" w:rsidP="00242236">
      <w:pPr>
        <w:rPr>
          <w:rtl/>
        </w:rPr>
      </w:pPr>
      <w:r>
        <w:rPr>
          <w:rFonts w:hint="cs"/>
          <w:rtl/>
        </w:rPr>
        <w:t>أما ممکن است کسی بگوید صحیحه حلبی، اسماع فعلی همهمه را لازم می داند؛ لکن کسی قائل به این مطلب نشده است که اگر در جایی نماز می خواند که پر سر و صدا است</w:t>
      </w:r>
      <w:r w:rsidR="006348C8">
        <w:rPr>
          <w:rFonts w:hint="cs"/>
          <w:rtl/>
        </w:rPr>
        <w:t xml:space="preserve"> (و گفتار خودش به گوشش نمی رسد) یا شخص نمازگزار ثقه سامعه داشته باشد اسماع فعلی واجب است. لذا این احتمال منتفی است.</w:t>
      </w:r>
    </w:p>
    <w:p w:rsidR="003C3D00" w:rsidRDefault="003C3D00" w:rsidP="003C3D00">
      <w:pPr>
        <w:pStyle w:val="Heading2"/>
        <w:rPr>
          <w:rtl/>
        </w:rPr>
      </w:pPr>
      <w:bookmarkStart w:id="9" w:name="_Toc66660565"/>
      <w:r>
        <w:rPr>
          <w:rFonts w:hint="cs"/>
          <w:rtl/>
        </w:rPr>
        <w:lastRenderedPageBreak/>
        <w:t>بررسی کفایت همهمه</w:t>
      </w:r>
      <w:bookmarkEnd w:id="9"/>
    </w:p>
    <w:p w:rsidR="006348C8" w:rsidRDefault="006348C8" w:rsidP="006348C8">
      <w:pPr>
        <w:rPr>
          <w:rtl/>
        </w:rPr>
      </w:pPr>
      <w:r>
        <w:rPr>
          <w:rFonts w:hint="cs"/>
          <w:rtl/>
        </w:rPr>
        <w:t>پس اسماع تقدیری کافی است أما آیا در آن</w:t>
      </w:r>
      <w:r w:rsidR="000D7416">
        <w:rPr>
          <w:rFonts w:hint="cs"/>
          <w:rtl/>
        </w:rPr>
        <w:t>،</w:t>
      </w:r>
      <w:r>
        <w:rPr>
          <w:rFonts w:hint="cs"/>
          <w:rtl/>
        </w:rPr>
        <w:t xml:space="preserve"> اسماع همهمه کافی است یا باید حتماً با تمییز حروف باشد</w:t>
      </w:r>
      <w:r w:rsidR="000D7416">
        <w:rPr>
          <w:rFonts w:hint="cs"/>
          <w:rtl/>
        </w:rPr>
        <w:t>؟</w:t>
      </w:r>
    </w:p>
    <w:p w:rsidR="004A7FE8" w:rsidRDefault="004A7FE8" w:rsidP="006348C8">
      <w:pPr>
        <w:rPr>
          <w:rtl/>
        </w:rPr>
      </w:pPr>
      <w:r w:rsidRPr="003C3D00">
        <w:rPr>
          <w:rFonts w:hint="cs"/>
          <w:b/>
          <w:bCs/>
          <w:rtl/>
        </w:rPr>
        <w:t>در این مطلب اختلاف بود</w:t>
      </w:r>
      <w:r>
        <w:rPr>
          <w:rFonts w:hint="cs"/>
          <w:rtl/>
        </w:rPr>
        <w:t>: آقای سیستانی فرمودند در اسماع تقدیری همین که صدا را به صورت همهمه بشنود کافی است ولو حروف را تمییز ندهد؛ یعنی حتّی اگر در جایی که خلوت باشد نماز بخواند و گوش او هم تیز باشد جز همهمه چیزی نشنود مشکلی ندارد و نماز صحیح است</w:t>
      </w:r>
      <w:r w:rsidR="00380686">
        <w:rPr>
          <w:rFonts w:hint="cs"/>
          <w:rtl/>
        </w:rPr>
        <w:t xml:space="preserve">. این شخص تمییز حروف نمی دهد ولی می داند </w:t>
      </w:r>
      <w:r w:rsidR="00971ECC">
        <w:rPr>
          <w:rFonts w:hint="cs"/>
          <w:rtl/>
        </w:rPr>
        <w:t xml:space="preserve">که حروف را از مخارج أدا کرده است و صوت تشکیل شده است ولی فقط همهمه </w:t>
      </w:r>
      <w:r w:rsidR="00566E68">
        <w:rPr>
          <w:rFonts w:hint="cs"/>
          <w:rtl/>
        </w:rPr>
        <w:t>می شنود و حروف را تمییز نمی دهد یا به این خاطر که تند می خواند و یا به این خاطر که صوت را آهسته و با صدای ضعیف می خواند.</w:t>
      </w:r>
    </w:p>
    <w:p w:rsidR="00566E68" w:rsidRDefault="005F30AF" w:rsidP="006348C8">
      <w:pPr>
        <w:rPr>
          <w:rtl/>
        </w:rPr>
      </w:pPr>
      <w:r>
        <w:rPr>
          <w:rFonts w:hint="cs"/>
          <w:rtl/>
        </w:rPr>
        <w:t>آقای سیستانی به اطلاق عرفی «اسماع» تمسّک نموده اند</w:t>
      </w:r>
      <w:r w:rsidR="00803C50">
        <w:rPr>
          <w:rFonts w:hint="cs"/>
          <w:rtl/>
        </w:rPr>
        <w:t xml:space="preserve"> و «المخافة ما دون سمعک» را بر اسماع تقدیری حمل نموده اند</w:t>
      </w:r>
      <w:r w:rsidR="003363F9">
        <w:rPr>
          <w:rFonts w:hint="cs"/>
          <w:rtl/>
        </w:rPr>
        <w:t xml:space="preserve"> یا صحیحه زراره را بر استحباب حمل نموده اند و اسماع  تقدیری را کافی دانسته اند و وقتی اسماع تقدیری کافی شد اطلاق دارد و شامل اسماع همهمه هم می شود</w:t>
      </w:r>
      <w:r w:rsidR="001B5363">
        <w:rPr>
          <w:rFonts w:hint="cs"/>
          <w:rtl/>
        </w:rPr>
        <w:t xml:space="preserve"> و لازم نیست حتماً حروف را تمییز دهد و در مورد معنای اسماع هم گفته شده است که متکلّم صوت خودش را بشنود.</w:t>
      </w:r>
    </w:p>
    <w:p w:rsidR="001B5363" w:rsidRDefault="001B5363" w:rsidP="001B5363">
      <w:pPr>
        <w:rPr>
          <w:rtl/>
        </w:rPr>
      </w:pPr>
      <w:r w:rsidRPr="003C3D00">
        <w:rPr>
          <w:rFonts w:hint="cs"/>
          <w:b/>
          <w:bCs/>
          <w:rtl/>
        </w:rPr>
        <w:t>بیان نمودیم که</w:t>
      </w:r>
      <w:r w:rsidR="003C3D00">
        <w:rPr>
          <w:rFonts w:hint="cs"/>
          <w:rtl/>
        </w:rPr>
        <w:t>:</w:t>
      </w:r>
      <w:r>
        <w:rPr>
          <w:rFonts w:hint="cs"/>
          <w:rtl/>
        </w:rPr>
        <w:t xml:space="preserve"> صاحب عروه «اسماع المتکلم صوت نفسه» را بالاتر از این حدّ قرار داده است که اگر شخص دیگری گوشش را به دهان انسان نزدیک کند بشنود ولی خود انسان نشنود</w:t>
      </w:r>
      <w:r w:rsidR="00B56D3E">
        <w:rPr>
          <w:rFonts w:hint="cs"/>
          <w:rtl/>
        </w:rPr>
        <w:t>.</w:t>
      </w:r>
    </w:p>
    <w:p w:rsidR="00B56D3E" w:rsidRDefault="00B56D3E" w:rsidP="003C3D00">
      <w:pPr>
        <w:rPr>
          <w:rtl/>
        </w:rPr>
      </w:pPr>
      <w:r w:rsidRPr="003C3D00">
        <w:rPr>
          <w:rFonts w:hint="cs"/>
          <w:b/>
          <w:bCs/>
          <w:rtl/>
        </w:rPr>
        <w:t xml:space="preserve">أما </w:t>
      </w:r>
      <w:r w:rsidR="003C3D00" w:rsidRPr="003C3D00">
        <w:rPr>
          <w:rFonts w:hint="cs"/>
          <w:b/>
          <w:bCs/>
          <w:rtl/>
        </w:rPr>
        <w:t>توضیح دادیم</w:t>
      </w:r>
      <w:r w:rsidRPr="003C3D00">
        <w:rPr>
          <w:rFonts w:hint="cs"/>
          <w:b/>
          <w:bCs/>
          <w:rtl/>
        </w:rPr>
        <w:t xml:space="preserve"> که</w:t>
      </w:r>
      <w:r w:rsidR="003C3D00" w:rsidRPr="003C3D00">
        <w:rPr>
          <w:rFonts w:hint="cs"/>
          <w:b/>
          <w:bCs/>
          <w:rtl/>
        </w:rPr>
        <w:t>:</w:t>
      </w:r>
      <w:r>
        <w:rPr>
          <w:rFonts w:hint="cs"/>
          <w:rtl/>
        </w:rPr>
        <w:t xml:space="preserve"> این مطلب واضح نیست؛ بلکه متخصّصینی که مقاله نوشته اند و در سایت ها موجود است ظاهر کلامشان این است که انسان صدای خودش را زودتر از کسی که مستمع است می شنود ولو مستمع گوش خود را به دهان انسان نزدیک کند. تعبیر متخصّصین این است: «زمانی که انسان</w:t>
      </w:r>
      <w:r w:rsidR="00324C31">
        <w:rPr>
          <w:rFonts w:hint="cs"/>
          <w:rtl/>
        </w:rPr>
        <w:t xml:space="preserve"> صحبت می کند تارهای صوتی گلو ارتعاش پیدا می کند و این ارتعاش باعث می شود پوست، جمجمه و حفرات دهانی به ارتعاش درآید و این نواسانات به شکل صوت ادراک می شود. این ارتعاشات با امواج صوتی که از دهان شما به پرده صماخ گوش شما منتقل می شود ترکیب شده و به صدای شما کیفیتی می دهد که غیر شما آن را نمی شنود و صدایی که از بیرون می شنوید فرکانس پایین تری نسبت به ارتعاشا</w:t>
      </w:r>
      <w:r w:rsidR="00C03E6C">
        <w:rPr>
          <w:rFonts w:hint="cs"/>
          <w:rtl/>
        </w:rPr>
        <w:t>ت استخوانی دارد».</w:t>
      </w:r>
    </w:p>
    <w:p w:rsidR="00700AC3" w:rsidRDefault="00700AC3" w:rsidP="001B5363">
      <w:pPr>
        <w:rPr>
          <w:rtl/>
        </w:rPr>
      </w:pPr>
      <w:r>
        <w:rPr>
          <w:rFonts w:hint="cs"/>
          <w:rtl/>
        </w:rPr>
        <w:t>این که دستش را</w:t>
      </w:r>
      <w:r w:rsidR="00DB3D6C">
        <w:rPr>
          <w:rFonts w:hint="cs"/>
          <w:rtl/>
        </w:rPr>
        <w:t xml:space="preserve"> روی گوش خود</w:t>
      </w:r>
      <w:r>
        <w:rPr>
          <w:rFonts w:hint="cs"/>
          <w:rtl/>
        </w:rPr>
        <w:t xml:space="preserve"> بگذارد و احساس کند می شنود قطعاً کافی نیست</w:t>
      </w:r>
      <w:r w:rsidR="00DB3D6C">
        <w:rPr>
          <w:rFonts w:hint="cs"/>
          <w:rtl/>
        </w:rPr>
        <w:t>، أما نسبت به همان حالت طبیعی نیز برای ما واضح نیست که ما زودتر از دیگران صدای خود را نشنویم</w:t>
      </w:r>
      <w:r w:rsidR="006E2E1D">
        <w:rPr>
          <w:rFonts w:hint="cs"/>
          <w:rtl/>
        </w:rPr>
        <w:t xml:space="preserve"> و عبارت مذکور مؤیّد ما است که حتّی ممکن است صوت خفی ما باشد و خود ما بشنویم ولی شخصی که گوش خود را نزدیک دهان ما آورده است نشنود</w:t>
      </w:r>
      <w:r w:rsidR="000A14CD">
        <w:rPr>
          <w:rFonts w:hint="cs"/>
          <w:rtl/>
        </w:rPr>
        <w:t>.</w:t>
      </w:r>
    </w:p>
    <w:p w:rsidR="001C58B2" w:rsidRDefault="001C58B2" w:rsidP="001B5363">
      <w:pPr>
        <w:rPr>
          <w:rtl/>
        </w:rPr>
      </w:pPr>
      <w:r>
        <w:rPr>
          <w:rFonts w:hint="cs"/>
          <w:rtl/>
        </w:rPr>
        <w:lastRenderedPageBreak/>
        <w:t>ممکن است گفته شود اگر صوت به حدّی است که اگر دیگری گوش خود را نزدیک دهان ما بگذارد نشنود در این صورت قرائت صدق نمی کند که معنایش عملاً این خواهد بود که هم اسماع تقدیری خود متکلم لازم است و هم اسماع تقدیری مستمع لازم است ولو به این که اگر گوش خود را نزدیک دهان ما بیاورد اگر مانع نباشد بتواند بشنود.</w:t>
      </w:r>
    </w:p>
    <w:p w:rsidR="00096034" w:rsidRDefault="001C58B2" w:rsidP="004A740C">
      <w:pPr>
        <w:rPr>
          <w:rtl/>
        </w:rPr>
      </w:pPr>
      <w:r>
        <w:rPr>
          <w:rFonts w:hint="cs"/>
          <w:rtl/>
        </w:rPr>
        <w:t>اگر واقعاً فرض شود که ما صدای خود را بشنویم ولی دیگری که گوش خود را نزدیک دهان ما آورده است صوت را ولو به شکل همهمه نشنود</w:t>
      </w:r>
      <w:r w:rsidR="00135FC4">
        <w:rPr>
          <w:rFonts w:hint="cs"/>
          <w:rtl/>
        </w:rPr>
        <w:t xml:space="preserve"> می توانیم در این صورت نیز </w:t>
      </w:r>
      <w:r w:rsidR="00096034">
        <w:rPr>
          <w:rFonts w:hint="cs"/>
          <w:rtl/>
        </w:rPr>
        <w:t>از صدق عرفی قرائت منع کنیم. کما این که اگر کسی</w:t>
      </w:r>
      <w:r w:rsidR="004A740C">
        <w:rPr>
          <w:rFonts w:hint="cs"/>
          <w:rtl/>
        </w:rPr>
        <w:t xml:space="preserve"> دهانش را می بندد و گوش خود را می گیرد و احساس می کند که «</w:t>
      </w:r>
      <w:r w:rsidR="00096034">
        <w:rPr>
          <w:rFonts w:hint="cs"/>
          <w:rtl/>
        </w:rPr>
        <w:t xml:space="preserve">لا اله الا الله» </w:t>
      </w:r>
      <w:r w:rsidR="00A52BA6">
        <w:rPr>
          <w:rFonts w:hint="cs"/>
          <w:rtl/>
        </w:rPr>
        <w:t>می گوید و واقعاً هم امواج</w:t>
      </w:r>
      <w:r w:rsidR="004A740C">
        <w:rPr>
          <w:rFonts w:hint="cs"/>
          <w:rtl/>
        </w:rPr>
        <w:t xml:space="preserve"> صوتی در حفرات دهانی او منتشر می شود در اینجا عرف نمی گوید «لا اله الا الله» گفت</w:t>
      </w:r>
      <w:r w:rsidR="001C3F76">
        <w:rPr>
          <w:rFonts w:hint="cs"/>
          <w:rtl/>
        </w:rPr>
        <w:t xml:space="preserve"> بلکه به ذهن او خطور کرده است</w:t>
      </w:r>
      <w:r w:rsidR="004A740C">
        <w:rPr>
          <w:rFonts w:hint="cs"/>
          <w:rtl/>
        </w:rPr>
        <w:t xml:space="preserve"> </w:t>
      </w:r>
      <w:r w:rsidR="00A52BA6">
        <w:rPr>
          <w:rFonts w:hint="cs"/>
          <w:rtl/>
        </w:rPr>
        <w:t>و «قال لا اله الا الله» به معنای سخن گفتن است و راجع به این شخصی که از او حتّی همهمه نیز به گوش کسی نمی رسد عرفاً سخن گفتن صادق نیست.</w:t>
      </w:r>
    </w:p>
    <w:p w:rsidR="0095634E" w:rsidRDefault="002A5B71" w:rsidP="007F0DA3">
      <w:pPr>
        <w:rPr>
          <w:rtl/>
        </w:rPr>
      </w:pPr>
      <w:r w:rsidRPr="003C3D00">
        <w:rPr>
          <w:rFonts w:hint="cs"/>
          <w:b/>
          <w:bCs/>
          <w:rtl/>
        </w:rPr>
        <w:t>خلاصه این که</w:t>
      </w:r>
      <w:r w:rsidR="003C3D00" w:rsidRPr="003C3D00">
        <w:rPr>
          <w:rFonts w:hint="cs"/>
          <w:b/>
          <w:bCs/>
          <w:rtl/>
        </w:rPr>
        <w:t>:</w:t>
      </w:r>
      <w:r>
        <w:rPr>
          <w:rFonts w:hint="cs"/>
          <w:rtl/>
        </w:rPr>
        <w:t xml:space="preserve"> حداقل احتیاط لازم این است که صوت به نحوی باشد که اگر مانع نباشد هم خود متکلّم بشنود و هم مستمع با نزدیک کردن گوش خود به دهان این شخص، بشنود و اگر یکی از این دو منتفی باشد خلاف احتیاط است.</w:t>
      </w:r>
      <w:r w:rsidR="0095634E">
        <w:rPr>
          <w:rFonts w:hint="cs"/>
          <w:rtl/>
        </w:rPr>
        <w:t xml:space="preserve"> به نظر ما سماع متعارف نفس ملازم با سماع غیر (ولو به این که گوشش را نزدیک دهان ما کند) می باشد ولی اگر فرض شود که ملازمه نباشد و سماع نفس محقق شود ولی سماع غیر ولو با نزدیک کردن گوش خود به دهان، محقق نشود معتقدیم </w:t>
      </w:r>
      <w:r w:rsidR="007F0DA3">
        <w:rPr>
          <w:rFonts w:hint="cs"/>
          <w:rtl/>
        </w:rPr>
        <w:t xml:space="preserve">عنوان </w:t>
      </w:r>
      <w:r w:rsidR="0095634E">
        <w:rPr>
          <w:rFonts w:hint="cs"/>
          <w:rtl/>
        </w:rPr>
        <w:t xml:space="preserve">قرائت </w:t>
      </w:r>
      <w:r w:rsidR="007F0DA3">
        <w:rPr>
          <w:rFonts w:hint="cs"/>
          <w:rtl/>
        </w:rPr>
        <w:t>بر آن صادق نیست و «لایکتب من القرائه» صدق نمی کند.</w:t>
      </w:r>
    </w:p>
    <w:p w:rsidR="003A5AE5" w:rsidRDefault="00165A75" w:rsidP="007348F8">
      <w:pPr>
        <w:rPr>
          <w:rtl/>
        </w:rPr>
      </w:pPr>
      <w:r>
        <w:rPr>
          <w:rFonts w:hint="cs"/>
          <w:rtl/>
        </w:rPr>
        <w:t>البته سماع تقدیری یعنی سماع لولا المانع کافی است: و از صحیحه حلبی «اذا اسمع اذنیه الهمهمه فلابأس» استفاده نمی شود که باید همهمه بالفعل شنیده شود و اگر جایی باشد که بالفعل همهمه شنیده نمی شود باید جای دیگری نماز بخواند</w:t>
      </w:r>
      <w:r w:rsidR="007347C4">
        <w:rPr>
          <w:rFonts w:hint="cs"/>
          <w:rtl/>
        </w:rPr>
        <w:t xml:space="preserve"> و این صحیحه فرض می کند که لباسش را روی دهان خود قرار داده است و فرض هم نکرده است که به خاطر سنگینی گوش یا به خاطر سر و صدای بیرون نمی شنود، بلکه به خاطر این که لباس را بر دهان خود قرار داده است حروف را تمییز نمی دهد وگرنه خود شخص فرض حال قرائت کرده است «هل یقرأ الرجل فی صلاته و ثوبه علی فیه»</w:t>
      </w:r>
      <w:r w:rsidR="007348F8">
        <w:rPr>
          <w:rFonts w:hint="cs"/>
          <w:rtl/>
        </w:rPr>
        <w:t xml:space="preserve"> در این فرض فرموده اند اگر همهمه به گوشش برسد کافی است برای این که اگر همهمه به گوشش نرسد در اصل صدق قرائت شک می کند وگرنه اگر موانع بیشتری جلوی دهان خود بگذارد و به نحوی باشد که همهمه را هم نشنود ولی به نحوی باشد که </w:t>
      </w:r>
      <w:r w:rsidR="00B350EF">
        <w:rPr>
          <w:rFonts w:hint="cs"/>
          <w:rtl/>
        </w:rPr>
        <w:t xml:space="preserve">یقین دارد </w:t>
      </w:r>
      <w:r w:rsidR="007348F8">
        <w:rPr>
          <w:rFonts w:hint="cs"/>
          <w:rtl/>
        </w:rPr>
        <w:t>سماع تقدیری محقق شده است انصاف این است که از این</w:t>
      </w:r>
      <w:r w:rsidR="00B350EF">
        <w:rPr>
          <w:rFonts w:hint="cs"/>
          <w:rtl/>
        </w:rPr>
        <w:t xml:space="preserve"> روایت استفاده نمی شود این فرض اشکال دارد. این روایت در مورد فرضی است که «یقرأ و ثوبه علی فیه» و به طور متعارف اگر همهمه را نشنود تحقق قرائت را احراز نمی کند و احتمال می دهد خطور نفس باشد و قرائت نباشد و لذا شنیدن همهمه برای احراز تحقّق قرائت بوده است و بیش از این، ظهور ندارد.</w:t>
      </w:r>
    </w:p>
    <w:p w:rsidR="00B350EF" w:rsidRDefault="00254A2B" w:rsidP="00A21F54">
      <w:pPr>
        <w:pStyle w:val="Heading3"/>
        <w:rPr>
          <w:rtl/>
        </w:rPr>
      </w:pPr>
      <w:bookmarkStart w:id="10" w:name="_Toc66660566"/>
      <w:r>
        <w:rPr>
          <w:rFonts w:hint="cs"/>
          <w:rtl/>
        </w:rPr>
        <w:lastRenderedPageBreak/>
        <w:t>روایت ششم (صحیحه عبدالله بن سنان)</w:t>
      </w:r>
      <w:bookmarkEnd w:id="10"/>
    </w:p>
    <w:p w:rsidR="00254A2B" w:rsidRDefault="00254A2B" w:rsidP="007348F8">
      <w:pPr>
        <w:rPr>
          <w:rtl/>
        </w:rPr>
      </w:pPr>
      <w:r>
        <w:rPr>
          <w:rFonts w:hint="cs"/>
          <w:rtl/>
        </w:rPr>
        <w:t>سه روایت دیگر در این بحث وجود دارد که بیان می کنیم:</w:t>
      </w:r>
    </w:p>
    <w:p w:rsidR="00254A2B" w:rsidRDefault="00254A2B" w:rsidP="007348F8">
      <w:pPr>
        <w:rPr>
          <w:rtl/>
        </w:rPr>
      </w:pPr>
      <w:r>
        <w:rPr>
          <w:rFonts w:hint="cs"/>
          <w:rtl/>
        </w:rPr>
        <w:t>روایت اول در بحث نماز جماعت است:</w:t>
      </w:r>
      <w:r w:rsidR="006029BF">
        <w:rPr>
          <w:rFonts w:hint="cs"/>
          <w:rtl/>
        </w:rPr>
        <w:t xml:space="preserve"> </w:t>
      </w:r>
      <w:r w:rsidR="006029BF" w:rsidRPr="006029BF">
        <w:rPr>
          <w:rFonts w:hint="cs"/>
          <w:color w:val="008000"/>
          <w:rtl/>
        </w:rPr>
        <w:t>عَلِيُّ</w:t>
      </w:r>
      <w:r w:rsidR="006029BF" w:rsidRPr="006029BF">
        <w:rPr>
          <w:color w:val="008000"/>
          <w:rtl/>
        </w:rPr>
        <w:t xml:space="preserve"> </w:t>
      </w:r>
      <w:r w:rsidR="006029BF" w:rsidRPr="006029BF">
        <w:rPr>
          <w:rFonts w:hint="cs"/>
          <w:color w:val="008000"/>
          <w:rtl/>
        </w:rPr>
        <w:t>بْنُ</w:t>
      </w:r>
      <w:r w:rsidR="006029BF" w:rsidRPr="006029BF">
        <w:rPr>
          <w:color w:val="008000"/>
          <w:rtl/>
        </w:rPr>
        <w:t xml:space="preserve"> </w:t>
      </w:r>
      <w:r w:rsidR="006029BF" w:rsidRPr="006029BF">
        <w:rPr>
          <w:rFonts w:hint="cs"/>
          <w:color w:val="008000"/>
          <w:rtl/>
        </w:rPr>
        <w:t>إِبْرَاهِيمَ</w:t>
      </w:r>
      <w:r w:rsidR="006029BF" w:rsidRPr="006029BF">
        <w:rPr>
          <w:color w:val="008000"/>
          <w:rtl/>
        </w:rPr>
        <w:t xml:space="preserve"> </w:t>
      </w:r>
      <w:r w:rsidR="006029BF" w:rsidRPr="006029BF">
        <w:rPr>
          <w:rFonts w:hint="cs"/>
          <w:color w:val="008000"/>
          <w:rtl/>
        </w:rPr>
        <w:t>عَنْ</w:t>
      </w:r>
      <w:r w:rsidR="006029BF" w:rsidRPr="006029BF">
        <w:rPr>
          <w:color w:val="008000"/>
          <w:rtl/>
        </w:rPr>
        <w:t xml:space="preserve"> </w:t>
      </w:r>
      <w:r w:rsidR="006029BF" w:rsidRPr="006029BF">
        <w:rPr>
          <w:rFonts w:hint="cs"/>
          <w:color w:val="008000"/>
          <w:rtl/>
        </w:rPr>
        <w:t>مُحَمَّدِ</w:t>
      </w:r>
      <w:r w:rsidR="006029BF" w:rsidRPr="006029BF">
        <w:rPr>
          <w:color w:val="008000"/>
          <w:rtl/>
        </w:rPr>
        <w:t xml:space="preserve"> </w:t>
      </w:r>
      <w:r w:rsidR="006029BF" w:rsidRPr="006029BF">
        <w:rPr>
          <w:rFonts w:hint="cs"/>
          <w:color w:val="008000"/>
          <w:rtl/>
        </w:rPr>
        <w:t>بْنِ</w:t>
      </w:r>
      <w:r w:rsidR="006029BF" w:rsidRPr="006029BF">
        <w:rPr>
          <w:color w:val="008000"/>
          <w:rtl/>
        </w:rPr>
        <w:t xml:space="preserve"> </w:t>
      </w:r>
      <w:r w:rsidR="006029BF" w:rsidRPr="006029BF">
        <w:rPr>
          <w:rFonts w:hint="cs"/>
          <w:color w:val="008000"/>
          <w:rtl/>
        </w:rPr>
        <w:t>عِيسَى</w:t>
      </w:r>
      <w:r w:rsidR="006029BF" w:rsidRPr="006029BF">
        <w:rPr>
          <w:color w:val="008000"/>
          <w:rtl/>
        </w:rPr>
        <w:t xml:space="preserve"> </w:t>
      </w:r>
      <w:r w:rsidR="006029BF" w:rsidRPr="006029BF">
        <w:rPr>
          <w:rFonts w:hint="cs"/>
          <w:color w:val="008000"/>
          <w:rtl/>
        </w:rPr>
        <w:t>عَنْ</w:t>
      </w:r>
      <w:r w:rsidR="006029BF" w:rsidRPr="006029BF">
        <w:rPr>
          <w:color w:val="008000"/>
          <w:rtl/>
        </w:rPr>
        <w:t xml:space="preserve"> </w:t>
      </w:r>
      <w:r w:rsidR="006029BF" w:rsidRPr="006029BF">
        <w:rPr>
          <w:rFonts w:hint="cs"/>
          <w:color w:val="008000"/>
          <w:rtl/>
        </w:rPr>
        <w:t>يُونُسَ</w:t>
      </w:r>
      <w:r w:rsidR="006029BF" w:rsidRPr="006029BF">
        <w:rPr>
          <w:color w:val="008000"/>
          <w:rtl/>
        </w:rPr>
        <w:t xml:space="preserve"> </w:t>
      </w:r>
      <w:r w:rsidR="006029BF" w:rsidRPr="006029BF">
        <w:rPr>
          <w:rFonts w:hint="cs"/>
          <w:color w:val="008000"/>
          <w:rtl/>
        </w:rPr>
        <w:t>بْنِ</w:t>
      </w:r>
      <w:r w:rsidR="006029BF" w:rsidRPr="006029BF">
        <w:rPr>
          <w:color w:val="008000"/>
          <w:rtl/>
        </w:rPr>
        <w:t xml:space="preserve"> </w:t>
      </w:r>
      <w:r w:rsidR="006029BF" w:rsidRPr="006029BF">
        <w:rPr>
          <w:rFonts w:hint="cs"/>
          <w:color w:val="008000"/>
          <w:rtl/>
        </w:rPr>
        <w:t>عَبْدِ</w:t>
      </w:r>
      <w:r w:rsidR="006029BF" w:rsidRPr="006029BF">
        <w:rPr>
          <w:color w:val="008000"/>
          <w:rtl/>
        </w:rPr>
        <w:t xml:space="preserve"> </w:t>
      </w:r>
      <w:r w:rsidR="006029BF" w:rsidRPr="006029BF">
        <w:rPr>
          <w:rFonts w:hint="cs"/>
          <w:color w:val="008000"/>
          <w:rtl/>
        </w:rPr>
        <w:t>الرَّحْمَنِ</w:t>
      </w:r>
      <w:r w:rsidR="006029BF" w:rsidRPr="006029BF">
        <w:rPr>
          <w:color w:val="008000"/>
          <w:rtl/>
        </w:rPr>
        <w:t xml:space="preserve"> </w:t>
      </w:r>
      <w:r w:rsidR="006029BF" w:rsidRPr="006029BF">
        <w:rPr>
          <w:rFonts w:hint="cs"/>
          <w:color w:val="008000"/>
          <w:rtl/>
        </w:rPr>
        <w:t>عَنْ</w:t>
      </w:r>
      <w:r w:rsidR="006029BF" w:rsidRPr="006029BF">
        <w:rPr>
          <w:color w:val="008000"/>
          <w:rtl/>
        </w:rPr>
        <w:t xml:space="preserve"> </w:t>
      </w:r>
      <w:r w:rsidR="006029BF" w:rsidRPr="006029BF">
        <w:rPr>
          <w:rFonts w:hint="cs"/>
          <w:color w:val="008000"/>
          <w:rtl/>
        </w:rPr>
        <w:t>عَبْدِ</w:t>
      </w:r>
      <w:r w:rsidR="006029BF" w:rsidRPr="006029BF">
        <w:rPr>
          <w:color w:val="008000"/>
          <w:rtl/>
        </w:rPr>
        <w:t xml:space="preserve"> </w:t>
      </w:r>
      <w:r w:rsidR="006029BF" w:rsidRPr="006029BF">
        <w:rPr>
          <w:rFonts w:hint="cs"/>
          <w:color w:val="008000"/>
          <w:rtl/>
        </w:rPr>
        <w:t>اللَّهِ</w:t>
      </w:r>
      <w:r w:rsidR="006029BF" w:rsidRPr="006029BF">
        <w:rPr>
          <w:color w:val="008000"/>
          <w:rtl/>
        </w:rPr>
        <w:t xml:space="preserve"> </w:t>
      </w:r>
      <w:r w:rsidR="006029BF" w:rsidRPr="006029BF">
        <w:rPr>
          <w:rFonts w:hint="cs"/>
          <w:color w:val="008000"/>
          <w:rtl/>
        </w:rPr>
        <w:t>بْنِ</w:t>
      </w:r>
      <w:r w:rsidR="006029BF" w:rsidRPr="006029BF">
        <w:rPr>
          <w:color w:val="008000"/>
          <w:rtl/>
        </w:rPr>
        <w:t xml:space="preserve"> </w:t>
      </w:r>
      <w:r w:rsidR="006029BF" w:rsidRPr="006029BF">
        <w:rPr>
          <w:rFonts w:hint="cs"/>
          <w:color w:val="008000"/>
          <w:rtl/>
        </w:rPr>
        <w:t>سِنَانٍ</w:t>
      </w:r>
      <w:r w:rsidR="006029BF" w:rsidRPr="006029BF">
        <w:rPr>
          <w:color w:val="008000"/>
          <w:rtl/>
        </w:rPr>
        <w:t xml:space="preserve"> </w:t>
      </w:r>
      <w:r w:rsidR="006029BF" w:rsidRPr="006029BF">
        <w:rPr>
          <w:rFonts w:hint="cs"/>
          <w:color w:val="008000"/>
          <w:rtl/>
        </w:rPr>
        <w:t>قَالَ</w:t>
      </w:r>
      <w:r w:rsidR="006029BF" w:rsidRPr="006029BF">
        <w:rPr>
          <w:color w:val="008000"/>
          <w:rtl/>
        </w:rPr>
        <w:t xml:space="preserve">: </w:t>
      </w:r>
      <w:r w:rsidR="006029BF" w:rsidRPr="006029BF">
        <w:rPr>
          <w:rFonts w:hint="cs"/>
          <w:color w:val="008000"/>
          <w:rtl/>
        </w:rPr>
        <w:t>قُلْتُ</w:t>
      </w:r>
      <w:r w:rsidR="006029BF" w:rsidRPr="006029BF">
        <w:rPr>
          <w:color w:val="008000"/>
          <w:rtl/>
        </w:rPr>
        <w:t xml:space="preserve"> </w:t>
      </w:r>
      <w:r w:rsidR="006029BF" w:rsidRPr="006029BF">
        <w:rPr>
          <w:rFonts w:hint="cs"/>
          <w:color w:val="008000"/>
          <w:rtl/>
        </w:rPr>
        <w:t>لِأَبِي</w:t>
      </w:r>
      <w:r w:rsidR="006029BF" w:rsidRPr="006029BF">
        <w:rPr>
          <w:color w:val="008000"/>
          <w:rtl/>
        </w:rPr>
        <w:t xml:space="preserve"> </w:t>
      </w:r>
      <w:r w:rsidR="006029BF" w:rsidRPr="006029BF">
        <w:rPr>
          <w:rFonts w:hint="cs"/>
          <w:color w:val="008000"/>
          <w:rtl/>
        </w:rPr>
        <w:t>عَبْدِ</w:t>
      </w:r>
      <w:r w:rsidR="006029BF" w:rsidRPr="006029BF">
        <w:rPr>
          <w:color w:val="008000"/>
          <w:rtl/>
        </w:rPr>
        <w:t xml:space="preserve"> </w:t>
      </w:r>
      <w:r w:rsidR="006029BF" w:rsidRPr="006029BF">
        <w:rPr>
          <w:rFonts w:hint="cs"/>
          <w:color w:val="008000"/>
          <w:rtl/>
        </w:rPr>
        <w:t>اللَّهِ</w:t>
      </w:r>
      <w:r w:rsidR="006029BF" w:rsidRPr="006029BF">
        <w:rPr>
          <w:color w:val="008000"/>
          <w:rtl/>
        </w:rPr>
        <w:t xml:space="preserve"> </w:t>
      </w:r>
      <w:r w:rsidR="006029BF" w:rsidRPr="006029BF">
        <w:rPr>
          <w:rFonts w:hint="cs"/>
          <w:color w:val="008000"/>
          <w:rtl/>
        </w:rPr>
        <w:t>ع</w:t>
      </w:r>
      <w:r w:rsidR="006029BF" w:rsidRPr="006029BF">
        <w:rPr>
          <w:color w:val="008000"/>
          <w:rtl/>
        </w:rPr>
        <w:t xml:space="preserve"> </w:t>
      </w:r>
      <w:r w:rsidR="006029BF" w:rsidRPr="006029BF">
        <w:rPr>
          <w:rFonts w:hint="cs"/>
          <w:color w:val="008000"/>
          <w:rtl/>
        </w:rPr>
        <w:t>عَلَى</w:t>
      </w:r>
      <w:r w:rsidR="006029BF" w:rsidRPr="006029BF">
        <w:rPr>
          <w:color w:val="008000"/>
          <w:rtl/>
        </w:rPr>
        <w:t xml:space="preserve"> </w:t>
      </w:r>
      <w:r w:rsidR="006029BF" w:rsidRPr="006029BF">
        <w:rPr>
          <w:rFonts w:hint="cs"/>
          <w:color w:val="008000"/>
          <w:rtl/>
        </w:rPr>
        <w:t>الْإِمَامِ</w:t>
      </w:r>
      <w:r w:rsidR="006029BF" w:rsidRPr="006029BF">
        <w:rPr>
          <w:color w:val="008000"/>
          <w:rtl/>
        </w:rPr>
        <w:t xml:space="preserve"> </w:t>
      </w:r>
      <w:r w:rsidR="006029BF" w:rsidRPr="006029BF">
        <w:rPr>
          <w:rFonts w:hint="cs"/>
          <w:color w:val="008000"/>
          <w:rtl/>
        </w:rPr>
        <w:t>أَنْ</w:t>
      </w:r>
      <w:r w:rsidR="006029BF" w:rsidRPr="006029BF">
        <w:rPr>
          <w:color w:val="008000"/>
          <w:rtl/>
        </w:rPr>
        <w:t xml:space="preserve"> </w:t>
      </w:r>
      <w:r w:rsidR="006029BF" w:rsidRPr="006029BF">
        <w:rPr>
          <w:rFonts w:hint="cs"/>
          <w:color w:val="008000"/>
          <w:rtl/>
        </w:rPr>
        <w:t>يُسْمِعَ</w:t>
      </w:r>
      <w:r w:rsidR="006029BF" w:rsidRPr="006029BF">
        <w:rPr>
          <w:color w:val="008000"/>
          <w:rtl/>
        </w:rPr>
        <w:t xml:space="preserve"> </w:t>
      </w:r>
      <w:r w:rsidR="006029BF" w:rsidRPr="006029BF">
        <w:rPr>
          <w:rFonts w:hint="cs"/>
          <w:color w:val="008000"/>
          <w:rtl/>
        </w:rPr>
        <w:t>مَنْ</w:t>
      </w:r>
      <w:r w:rsidR="006029BF" w:rsidRPr="006029BF">
        <w:rPr>
          <w:color w:val="008000"/>
          <w:rtl/>
        </w:rPr>
        <w:t xml:space="preserve"> </w:t>
      </w:r>
      <w:r w:rsidR="006029BF" w:rsidRPr="006029BF">
        <w:rPr>
          <w:rFonts w:hint="cs"/>
          <w:color w:val="008000"/>
          <w:rtl/>
        </w:rPr>
        <w:t>خَلْفَهُ</w:t>
      </w:r>
      <w:r w:rsidR="006029BF" w:rsidRPr="006029BF">
        <w:rPr>
          <w:color w:val="008000"/>
          <w:rtl/>
        </w:rPr>
        <w:t xml:space="preserve"> </w:t>
      </w:r>
      <w:r w:rsidR="006029BF" w:rsidRPr="006029BF">
        <w:rPr>
          <w:rFonts w:hint="cs"/>
          <w:color w:val="008000"/>
          <w:rtl/>
        </w:rPr>
        <w:t>وَ</w:t>
      </w:r>
      <w:r w:rsidR="006029BF" w:rsidRPr="006029BF">
        <w:rPr>
          <w:color w:val="008000"/>
          <w:rtl/>
        </w:rPr>
        <w:t xml:space="preserve"> </w:t>
      </w:r>
      <w:r w:rsidR="006029BF" w:rsidRPr="006029BF">
        <w:rPr>
          <w:rFonts w:hint="cs"/>
          <w:color w:val="008000"/>
          <w:rtl/>
        </w:rPr>
        <w:t>إِنْ</w:t>
      </w:r>
      <w:r w:rsidR="006029BF" w:rsidRPr="006029BF">
        <w:rPr>
          <w:color w:val="008000"/>
          <w:rtl/>
        </w:rPr>
        <w:t xml:space="preserve"> </w:t>
      </w:r>
      <w:r w:rsidR="006029BF" w:rsidRPr="006029BF">
        <w:rPr>
          <w:rFonts w:hint="cs"/>
          <w:color w:val="008000"/>
          <w:rtl/>
        </w:rPr>
        <w:t>كَثُرُوا</w:t>
      </w:r>
      <w:r w:rsidR="006029BF" w:rsidRPr="006029BF">
        <w:rPr>
          <w:color w:val="008000"/>
          <w:rtl/>
        </w:rPr>
        <w:t xml:space="preserve"> </w:t>
      </w:r>
      <w:r w:rsidR="006029BF" w:rsidRPr="006029BF">
        <w:rPr>
          <w:rFonts w:hint="cs"/>
          <w:color w:val="008000"/>
          <w:rtl/>
        </w:rPr>
        <w:t>فَقَالَ</w:t>
      </w:r>
      <w:r w:rsidR="006029BF" w:rsidRPr="006029BF">
        <w:rPr>
          <w:color w:val="008000"/>
          <w:rtl/>
        </w:rPr>
        <w:t xml:space="preserve"> </w:t>
      </w:r>
      <w:r w:rsidR="006029BF" w:rsidRPr="006029BF">
        <w:rPr>
          <w:rFonts w:hint="cs"/>
          <w:color w:val="008000"/>
          <w:rtl/>
        </w:rPr>
        <w:t>لِيَقْرَأْ</w:t>
      </w:r>
      <w:r w:rsidR="006029BF" w:rsidRPr="006029BF">
        <w:rPr>
          <w:color w:val="008000"/>
          <w:rtl/>
        </w:rPr>
        <w:t xml:space="preserve"> </w:t>
      </w:r>
      <w:r w:rsidR="006029BF" w:rsidRPr="006029BF">
        <w:rPr>
          <w:rFonts w:hint="cs"/>
          <w:color w:val="008000"/>
          <w:rtl/>
        </w:rPr>
        <w:t>قِرَاءَةً</w:t>
      </w:r>
      <w:r w:rsidR="006029BF" w:rsidRPr="006029BF">
        <w:rPr>
          <w:color w:val="008000"/>
          <w:rtl/>
        </w:rPr>
        <w:t xml:space="preserve"> </w:t>
      </w:r>
      <w:r w:rsidR="006029BF" w:rsidRPr="006029BF">
        <w:rPr>
          <w:rFonts w:hint="cs"/>
          <w:color w:val="008000"/>
          <w:rtl/>
        </w:rPr>
        <w:t>وَسَطاً</w:t>
      </w:r>
      <w:r w:rsidR="006029BF" w:rsidRPr="006029BF">
        <w:rPr>
          <w:color w:val="008000"/>
          <w:rtl/>
        </w:rPr>
        <w:t xml:space="preserve"> </w:t>
      </w:r>
      <w:r w:rsidR="006029BF" w:rsidRPr="006029BF">
        <w:rPr>
          <w:rFonts w:hint="cs"/>
          <w:color w:val="008000"/>
          <w:rtl/>
        </w:rPr>
        <w:t>يَقُولُ</w:t>
      </w:r>
      <w:r w:rsidR="006029BF" w:rsidRPr="006029BF">
        <w:rPr>
          <w:color w:val="008000"/>
          <w:rtl/>
        </w:rPr>
        <w:t xml:space="preserve"> </w:t>
      </w:r>
      <w:r w:rsidR="006029BF" w:rsidRPr="006029BF">
        <w:rPr>
          <w:rFonts w:hint="cs"/>
          <w:color w:val="008000"/>
          <w:rtl/>
        </w:rPr>
        <w:t>اللَّهُ</w:t>
      </w:r>
      <w:r w:rsidR="006029BF" w:rsidRPr="006029BF">
        <w:rPr>
          <w:color w:val="008000"/>
          <w:rtl/>
        </w:rPr>
        <w:t xml:space="preserve"> </w:t>
      </w:r>
      <w:r w:rsidR="006029BF" w:rsidRPr="006029BF">
        <w:rPr>
          <w:rFonts w:hint="cs"/>
          <w:color w:val="008000"/>
          <w:rtl/>
        </w:rPr>
        <w:t>تَبَارَكَ</w:t>
      </w:r>
      <w:r w:rsidR="006029BF" w:rsidRPr="006029BF">
        <w:rPr>
          <w:color w:val="008000"/>
          <w:rtl/>
        </w:rPr>
        <w:t xml:space="preserve"> </w:t>
      </w:r>
      <w:r w:rsidR="006029BF" w:rsidRPr="006029BF">
        <w:rPr>
          <w:rFonts w:hint="cs"/>
          <w:color w:val="008000"/>
          <w:rtl/>
        </w:rPr>
        <w:t>وَ</w:t>
      </w:r>
      <w:r w:rsidR="006029BF" w:rsidRPr="006029BF">
        <w:rPr>
          <w:color w:val="008000"/>
          <w:rtl/>
        </w:rPr>
        <w:t xml:space="preserve"> </w:t>
      </w:r>
      <w:r w:rsidR="006029BF" w:rsidRPr="006029BF">
        <w:rPr>
          <w:rFonts w:hint="cs"/>
          <w:color w:val="008000"/>
          <w:rtl/>
        </w:rPr>
        <w:t>تَعَالَى</w:t>
      </w:r>
      <w:r w:rsidR="006029BF" w:rsidRPr="006029BF">
        <w:rPr>
          <w:color w:val="008000"/>
          <w:rtl/>
        </w:rPr>
        <w:t xml:space="preserve"> </w:t>
      </w:r>
      <w:r w:rsidR="006029BF" w:rsidRPr="006029BF">
        <w:rPr>
          <w:rFonts w:hint="cs"/>
          <w:color w:val="008000"/>
          <w:rtl/>
        </w:rPr>
        <w:t>وَ</w:t>
      </w:r>
      <w:r w:rsidR="006029BF" w:rsidRPr="006029BF">
        <w:rPr>
          <w:color w:val="008000"/>
          <w:rtl/>
        </w:rPr>
        <w:t xml:space="preserve"> </w:t>
      </w:r>
      <w:r w:rsidR="006029BF" w:rsidRPr="006029BF">
        <w:rPr>
          <w:rFonts w:hint="cs"/>
          <w:color w:val="008000"/>
          <w:rtl/>
        </w:rPr>
        <w:t>ل</w:t>
      </w:r>
      <w:r w:rsidR="006029BF" w:rsidRPr="006029BF">
        <w:rPr>
          <w:rFonts w:ascii="Sakkal Majalla" w:hAnsi="Sakkal Majalla" w:cs="Sakkal Majalla" w:hint="cs"/>
          <w:color w:val="008000"/>
          <w:rtl/>
        </w:rPr>
        <w:t>ٰ</w:t>
      </w:r>
      <w:r w:rsidR="006029BF" w:rsidRPr="006029BF">
        <w:rPr>
          <w:rFonts w:hint="cs"/>
          <w:color w:val="008000"/>
          <w:rtl/>
        </w:rPr>
        <w:t>ا</w:t>
      </w:r>
      <w:r w:rsidR="006029BF" w:rsidRPr="006029BF">
        <w:rPr>
          <w:color w:val="008000"/>
          <w:rtl/>
        </w:rPr>
        <w:t xml:space="preserve"> </w:t>
      </w:r>
      <w:r w:rsidR="006029BF" w:rsidRPr="006029BF">
        <w:rPr>
          <w:rFonts w:hint="cs"/>
          <w:color w:val="008000"/>
          <w:rtl/>
        </w:rPr>
        <w:t>تَجْهَرْ</w:t>
      </w:r>
      <w:r w:rsidR="006029BF" w:rsidRPr="006029BF">
        <w:rPr>
          <w:color w:val="008000"/>
          <w:rtl/>
        </w:rPr>
        <w:t xml:space="preserve"> </w:t>
      </w:r>
      <w:r w:rsidR="006029BF" w:rsidRPr="006029BF">
        <w:rPr>
          <w:rFonts w:hint="cs"/>
          <w:color w:val="008000"/>
          <w:rtl/>
        </w:rPr>
        <w:t>بِصَلاتِكَ</w:t>
      </w:r>
      <w:r w:rsidR="006029BF" w:rsidRPr="006029BF">
        <w:rPr>
          <w:color w:val="008000"/>
          <w:rtl/>
        </w:rPr>
        <w:t xml:space="preserve"> </w:t>
      </w:r>
      <w:r w:rsidR="006029BF" w:rsidRPr="006029BF">
        <w:rPr>
          <w:rFonts w:hint="cs"/>
          <w:color w:val="008000"/>
          <w:rtl/>
        </w:rPr>
        <w:t>وَ</w:t>
      </w:r>
      <w:r w:rsidR="006029BF" w:rsidRPr="006029BF">
        <w:rPr>
          <w:color w:val="008000"/>
          <w:rtl/>
        </w:rPr>
        <w:t xml:space="preserve"> </w:t>
      </w:r>
      <w:r w:rsidR="006029BF" w:rsidRPr="006029BF">
        <w:rPr>
          <w:rFonts w:hint="cs"/>
          <w:color w:val="008000"/>
          <w:rtl/>
        </w:rPr>
        <w:t>لا</w:t>
      </w:r>
      <w:r w:rsidR="006029BF" w:rsidRPr="006029BF">
        <w:rPr>
          <w:color w:val="008000"/>
          <w:rtl/>
        </w:rPr>
        <w:t xml:space="preserve"> </w:t>
      </w:r>
      <w:r w:rsidR="006029BF" w:rsidRPr="006029BF">
        <w:rPr>
          <w:rFonts w:hint="cs"/>
          <w:color w:val="008000"/>
          <w:rtl/>
        </w:rPr>
        <w:t>تُخافِتْ</w:t>
      </w:r>
      <w:r w:rsidR="006029BF" w:rsidRPr="006029BF">
        <w:rPr>
          <w:color w:val="008000"/>
          <w:rtl/>
        </w:rPr>
        <w:t xml:space="preserve"> </w:t>
      </w:r>
      <w:r w:rsidR="006029BF" w:rsidRPr="006029BF">
        <w:rPr>
          <w:rFonts w:hint="cs"/>
          <w:color w:val="008000"/>
          <w:rtl/>
        </w:rPr>
        <w:t>بِها</w:t>
      </w:r>
      <w:r w:rsidR="006029BF" w:rsidRPr="006029BF">
        <w:rPr>
          <w:rtl/>
        </w:rPr>
        <w:t>.</w:t>
      </w:r>
      <w:r w:rsidR="006029BF">
        <w:rPr>
          <w:rStyle w:val="FootnoteReference"/>
          <w:rtl/>
        </w:rPr>
        <w:footnoteReference w:id="5"/>
      </w:r>
    </w:p>
    <w:p w:rsidR="006029BF" w:rsidRDefault="006029BF" w:rsidP="00390EA9">
      <w:pPr>
        <w:rPr>
          <w:rtl/>
        </w:rPr>
      </w:pPr>
      <w:r>
        <w:rPr>
          <w:rFonts w:hint="cs"/>
          <w:rtl/>
        </w:rPr>
        <w:t xml:space="preserve">ظاهر روایت این است که امام جماعت در نمازهای جهریه با جهر متوسط قرائت کند و طبعاً اسماع فعلی </w:t>
      </w:r>
      <w:r w:rsidR="00390EA9">
        <w:rPr>
          <w:rFonts w:hint="cs"/>
          <w:rtl/>
        </w:rPr>
        <w:t>نسبت به مأمومین دارد.</w:t>
      </w:r>
    </w:p>
    <w:p w:rsidR="00390EA9" w:rsidRDefault="00390EA9" w:rsidP="00390EA9">
      <w:pPr>
        <w:rPr>
          <w:rtl/>
        </w:rPr>
      </w:pPr>
      <w:r>
        <w:rPr>
          <w:rFonts w:hint="cs"/>
          <w:rtl/>
        </w:rPr>
        <w:t>قطعاً این مرتبه</w:t>
      </w:r>
      <w:r w:rsidR="00FE13B8">
        <w:rPr>
          <w:rFonts w:hint="cs"/>
          <w:rtl/>
        </w:rPr>
        <w:t xml:space="preserve"> حتّی در نماز جماعت</w:t>
      </w:r>
      <w:r>
        <w:rPr>
          <w:rFonts w:hint="cs"/>
          <w:rtl/>
        </w:rPr>
        <w:t xml:space="preserve"> لازم نیست</w:t>
      </w:r>
      <w:r w:rsidR="00FE13B8">
        <w:rPr>
          <w:rFonts w:hint="cs"/>
          <w:rtl/>
        </w:rPr>
        <w:t xml:space="preserve"> و باید بر استحباب حمل شود؛ زیرا فرض این است که امام جماعت می خواهد به مأمومین اسماع کند که حضرت فرمودند قرائت با جهر متوسط داشته باشد</w:t>
      </w:r>
      <w:r w:rsidR="005602C3">
        <w:rPr>
          <w:rFonts w:hint="cs"/>
          <w:rtl/>
        </w:rPr>
        <w:t>؛ قرائت وسط به معنای «بین جهر و اخفات» نیست زیرا گاهی نماز جهری نیست و اصلاً فرض سائل، نماز جهری بوده است و در نماز اخفاتی «یسمع من خلفه و ان کثروا» اصلاً مطرح نیست و در نماز آهسته گفته نمی شود باید به گوش همه</w:t>
      </w:r>
      <w:r w:rsidR="00E2358F">
        <w:rPr>
          <w:rFonts w:hint="cs"/>
          <w:rtl/>
        </w:rPr>
        <w:t xml:space="preserve"> مأمومین رسانده شود و لذا روایت مربوط به قرائت جهریه بوده است و حضرت فرمودند جهر متوسط خوانده شود</w:t>
      </w:r>
      <w:r w:rsidR="00ED5A13">
        <w:rPr>
          <w:rFonts w:hint="cs"/>
          <w:rtl/>
        </w:rPr>
        <w:t xml:space="preserve"> و به صورت جهر خفی که فقط خودش بشنود</w:t>
      </w:r>
      <w:r w:rsidR="00F944F0">
        <w:rPr>
          <w:rFonts w:hint="cs"/>
          <w:rtl/>
        </w:rPr>
        <w:t xml:space="preserve"> یا جهر شدید که صدا زیاد بلند شود</w:t>
      </w:r>
      <w:r w:rsidR="00ED5A13">
        <w:rPr>
          <w:rFonts w:hint="cs"/>
          <w:rtl/>
        </w:rPr>
        <w:t xml:space="preserve"> نباشد و مستحب است جهر متوسط باشد</w:t>
      </w:r>
      <w:r w:rsidR="006772A8">
        <w:rPr>
          <w:rFonts w:hint="cs"/>
          <w:rtl/>
        </w:rPr>
        <w:t>.</w:t>
      </w:r>
      <w:r w:rsidR="00A21F54">
        <w:rPr>
          <w:rFonts w:hint="cs"/>
          <w:rtl/>
        </w:rPr>
        <w:t xml:space="preserve"> و این که حضرت در اینجا آیه را بیان نمودند ممکن است از باب تفسیر به بطن آیه باشد</w:t>
      </w:r>
      <w:r w:rsidR="00C73581">
        <w:rPr>
          <w:rFonts w:hint="cs"/>
          <w:rtl/>
        </w:rPr>
        <w:t xml:space="preserve"> وگرنه آیه نهی از جهر و اخفات می کند و در روایت جهر به رفع صوت شدید و اخفات به «ما دون السمع» که اصلاً خودش نشنود تفسیر شد و لذا این روایت </w:t>
      </w:r>
      <w:r w:rsidR="00F627C7">
        <w:rPr>
          <w:rFonts w:hint="cs"/>
          <w:rtl/>
        </w:rPr>
        <w:t>مطلب اضافه ای را از بطن آیه استفاده می کند که امام جماعت جهر متوسط داشته باشد یعنی لازم نیست آن قدر بلند بخواند که همه مأمومین بشنوند و آن قدر هم آهسته نخواند که هیچ یک از مأمومین نشنوند.</w:t>
      </w:r>
    </w:p>
    <w:p w:rsidR="00F627C7" w:rsidRDefault="00F627C7" w:rsidP="00F627C7">
      <w:pPr>
        <w:pStyle w:val="Heading3"/>
        <w:rPr>
          <w:rtl/>
        </w:rPr>
      </w:pPr>
      <w:bookmarkStart w:id="11" w:name="_Toc66660567"/>
      <w:r>
        <w:rPr>
          <w:rFonts w:hint="cs"/>
          <w:rtl/>
        </w:rPr>
        <w:t>روایت هفتم (روایت تفسیر قمی)</w:t>
      </w:r>
      <w:bookmarkEnd w:id="11"/>
    </w:p>
    <w:p w:rsidR="00F627C7" w:rsidRDefault="004F7EA7" w:rsidP="00F627C7">
      <w:pPr>
        <w:rPr>
          <w:rtl/>
        </w:rPr>
      </w:pPr>
      <w:r w:rsidRPr="00283E25">
        <w:rPr>
          <w:rFonts w:hint="cs"/>
          <w:color w:val="008000"/>
          <w:rtl/>
        </w:rPr>
        <w:t>عَلِيُّ</w:t>
      </w:r>
      <w:r w:rsidRPr="00283E25">
        <w:rPr>
          <w:color w:val="008000"/>
          <w:rtl/>
        </w:rPr>
        <w:t xml:space="preserve"> </w:t>
      </w:r>
      <w:r w:rsidRPr="00283E25">
        <w:rPr>
          <w:rFonts w:hint="cs"/>
          <w:color w:val="008000"/>
          <w:rtl/>
        </w:rPr>
        <w:t>بْنُ</w:t>
      </w:r>
      <w:r w:rsidRPr="00283E25">
        <w:rPr>
          <w:color w:val="008000"/>
          <w:rtl/>
        </w:rPr>
        <w:t xml:space="preserve"> </w:t>
      </w:r>
      <w:r w:rsidRPr="00283E25">
        <w:rPr>
          <w:rFonts w:hint="cs"/>
          <w:color w:val="008000"/>
          <w:rtl/>
        </w:rPr>
        <w:t>إِبْرَاهِيمَ</w:t>
      </w:r>
      <w:r w:rsidRPr="00283E25">
        <w:rPr>
          <w:color w:val="008000"/>
          <w:rtl/>
        </w:rPr>
        <w:t xml:space="preserve"> </w:t>
      </w:r>
      <w:r w:rsidRPr="00283E25">
        <w:rPr>
          <w:rFonts w:hint="cs"/>
          <w:color w:val="008000"/>
          <w:rtl/>
        </w:rPr>
        <w:t>فِي</w:t>
      </w:r>
      <w:r w:rsidRPr="00283E25">
        <w:rPr>
          <w:color w:val="008000"/>
          <w:rtl/>
        </w:rPr>
        <w:t xml:space="preserve"> </w:t>
      </w:r>
      <w:r w:rsidRPr="00283E25">
        <w:rPr>
          <w:rFonts w:hint="cs"/>
          <w:color w:val="008000"/>
          <w:rtl/>
        </w:rPr>
        <w:t>تَفْسِيرِهِ</w:t>
      </w:r>
      <w:r w:rsidRPr="00283E25">
        <w:rPr>
          <w:color w:val="008000"/>
          <w:rtl/>
        </w:rPr>
        <w:t xml:space="preserve"> </w:t>
      </w:r>
      <w:r w:rsidRPr="00283E25">
        <w:rPr>
          <w:rFonts w:hint="cs"/>
          <w:color w:val="008000"/>
          <w:rtl/>
        </w:rPr>
        <w:t>عَنْ</w:t>
      </w:r>
      <w:r w:rsidRPr="00283E25">
        <w:rPr>
          <w:color w:val="008000"/>
          <w:rtl/>
        </w:rPr>
        <w:t xml:space="preserve"> </w:t>
      </w:r>
      <w:r w:rsidRPr="00283E25">
        <w:rPr>
          <w:rFonts w:hint="cs"/>
          <w:color w:val="008000"/>
          <w:rtl/>
        </w:rPr>
        <w:t>أَبِيهِ</w:t>
      </w:r>
      <w:r w:rsidRPr="00283E25">
        <w:rPr>
          <w:color w:val="008000"/>
          <w:rtl/>
        </w:rPr>
        <w:t xml:space="preserve"> </w:t>
      </w:r>
      <w:r w:rsidRPr="00283E25">
        <w:rPr>
          <w:rFonts w:hint="cs"/>
          <w:color w:val="008000"/>
          <w:rtl/>
        </w:rPr>
        <w:t>عَنْ</w:t>
      </w:r>
      <w:r w:rsidRPr="00283E25">
        <w:rPr>
          <w:color w:val="008000"/>
          <w:rtl/>
        </w:rPr>
        <w:t xml:space="preserve"> </w:t>
      </w:r>
      <w:r w:rsidRPr="00283E25">
        <w:rPr>
          <w:rFonts w:hint="cs"/>
          <w:color w:val="008000"/>
          <w:rtl/>
        </w:rPr>
        <w:t>أَبِي</w:t>
      </w:r>
      <w:r w:rsidRPr="00283E25">
        <w:rPr>
          <w:color w:val="008000"/>
          <w:rtl/>
        </w:rPr>
        <w:t xml:space="preserve"> </w:t>
      </w:r>
      <w:r w:rsidRPr="00283E25">
        <w:rPr>
          <w:rFonts w:hint="cs"/>
          <w:color w:val="008000"/>
          <w:rtl/>
        </w:rPr>
        <w:t>الصَّبَّاحِ</w:t>
      </w:r>
      <w:r w:rsidRPr="00283E25">
        <w:rPr>
          <w:color w:val="008000"/>
          <w:rtl/>
        </w:rPr>
        <w:t xml:space="preserve"> </w:t>
      </w:r>
      <w:r w:rsidRPr="00283E25">
        <w:rPr>
          <w:rFonts w:hint="cs"/>
          <w:color w:val="008000"/>
          <w:rtl/>
        </w:rPr>
        <w:t>عَنْ</w:t>
      </w:r>
      <w:r w:rsidRPr="00283E25">
        <w:rPr>
          <w:color w:val="008000"/>
          <w:rtl/>
        </w:rPr>
        <w:t xml:space="preserve"> </w:t>
      </w:r>
      <w:r w:rsidRPr="00283E25">
        <w:rPr>
          <w:rFonts w:hint="cs"/>
          <w:color w:val="008000"/>
          <w:rtl/>
        </w:rPr>
        <w:t>إِسْحَاقَ</w:t>
      </w:r>
      <w:r w:rsidRPr="00283E25">
        <w:rPr>
          <w:color w:val="008000"/>
          <w:rtl/>
        </w:rPr>
        <w:t xml:space="preserve"> </w:t>
      </w:r>
      <w:r w:rsidRPr="00283E25">
        <w:rPr>
          <w:rFonts w:hint="cs"/>
          <w:color w:val="008000"/>
          <w:rtl/>
        </w:rPr>
        <w:t>بْنِ</w:t>
      </w:r>
      <w:r w:rsidRPr="00283E25">
        <w:rPr>
          <w:color w:val="008000"/>
          <w:rtl/>
        </w:rPr>
        <w:t xml:space="preserve"> </w:t>
      </w:r>
      <w:r w:rsidRPr="00283E25">
        <w:rPr>
          <w:rFonts w:hint="cs"/>
          <w:color w:val="008000"/>
          <w:rtl/>
        </w:rPr>
        <w:t>عَمَّارٍ</w:t>
      </w:r>
      <w:r w:rsidRPr="00283E25">
        <w:rPr>
          <w:color w:val="008000"/>
          <w:rtl/>
        </w:rPr>
        <w:t xml:space="preserve"> </w:t>
      </w:r>
      <w:r w:rsidRPr="00283E25">
        <w:rPr>
          <w:rFonts w:hint="cs"/>
          <w:color w:val="008000"/>
          <w:rtl/>
        </w:rPr>
        <w:t>عَنْ</w:t>
      </w:r>
      <w:r w:rsidRPr="00283E25">
        <w:rPr>
          <w:color w:val="008000"/>
          <w:rtl/>
        </w:rPr>
        <w:t xml:space="preserve"> </w:t>
      </w:r>
      <w:r w:rsidRPr="00283E25">
        <w:rPr>
          <w:rFonts w:hint="cs"/>
          <w:color w:val="008000"/>
          <w:rtl/>
        </w:rPr>
        <w:t>أَبِي</w:t>
      </w:r>
      <w:r w:rsidRPr="00283E25">
        <w:rPr>
          <w:color w:val="008000"/>
          <w:rtl/>
        </w:rPr>
        <w:t xml:space="preserve"> </w:t>
      </w:r>
      <w:r w:rsidRPr="00283E25">
        <w:rPr>
          <w:rFonts w:hint="cs"/>
          <w:color w:val="008000"/>
          <w:rtl/>
        </w:rPr>
        <w:t>عَبْدِ</w:t>
      </w:r>
      <w:r w:rsidRPr="00283E25">
        <w:rPr>
          <w:color w:val="008000"/>
          <w:rtl/>
        </w:rPr>
        <w:t xml:space="preserve"> </w:t>
      </w:r>
      <w:r w:rsidRPr="00283E25">
        <w:rPr>
          <w:rFonts w:hint="cs"/>
          <w:color w:val="008000"/>
          <w:rtl/>
        </w:rPr>
        <w:t>اللَّهِ</w:t>
      </w:r>
      <w:r w:rsidRPr="00283E25">
        <w:rPr>
          <w:color w:val="008000"/>
          <w:rtl/>
        </w:rPr>
        <w:t xml:space="preserve"> </w:t>
      </w:r>
      <w:r w:rsidRPr="00283E25">
        <w:rPr>
          <w:rFonts w:hint="cs"/>
          <w:color w:val="008000"/>
          <w:rtl/>
        </w:rPr>
        <w:t>ع</w:t>
      </w:r>
      <w:r w:rsidRPr="00283E25">
        <w:rPr>
          <w:color w:val="008000"/>
          <w:rtl/>
        </w:rPr>
        <w:t xml:space="preserve"> </w:t>
      </w:r>
      <w:r w:rsidRPr="00283E25">
        <w:rPr>
          <w:rFonts w:hint="cs"/>
          <w:color w:val="008000"/>
          <w:rtl/>
        </w:rPr>
        <w:t>فِي</w:t>
      </w:r>
      <w:r w:rsidRPr="00283E25">
        <w:rPr>
          <w:color w:val="008000"/>
          <w:rtl/>
        </w:rPr>
        <w:t xml:space="preserve"> </w:t>
      </w:r>
      <w:r w:rsidRPr="00283E25">
        <w:rPr>
          <w:rFonts w:hint="cs"/>
          <w:color w:val="008000"/>
          <w:rtl/>
        </w:rPr>
        <w:t>قَوْلِهِ</w:t>
      </w:r>
      <w:r w:rsidRPr="00283E25">
        <w:rPr>
          <w:color w:val="008000"/>
          <w:rtl/>
        </w:rPr>
        <w:t xml:space="preserve"> </w:t>
      </w:r>
      <w:r w:rsidRPr="00283E25">
        <w:rPr>
          <w:rFonts w:hint="cs"/>
          <w:color w:val="008000"/>
          <w:rtl/>
        </w:rPr>
        <w:t>عَزَّ</w:t>
      </w:r>
      <w:r w:rsidRPr="00283E25">
        <w:rPr>
          <w:color w:val="008000"/>
          <w:rtl/>
        </w:rPr>
        <w:t xml:space="preserve"> </w:t>
      </w:r>
      <w:r w:rsidRPr="00283E25">
        <w:rPr>
          <w:rFonts w:hint="cs"/>
          <w:color w:val="008000"/>
          <w:rtl/>
        </w:rPr>
        <w:t>وَ</w:t>
      </w:r>
      <w:r w:rsidRPr="00283E25">
        <w:rPr>
          <w:color w:val="008000"/>
          <w:rtl/>
        </w:rPr>
        <w:t xml:space="preserve"> </w:t>
      </w:r>
      <w:r w:rsidRPr="00283E25">
        <w:rPr>
          <w:rFonts w:hint="cs"/>
          <w:color w:val="008000"/>
          <w:rtl/>
        </w:rPr>
        <w:t>جَلَّ</w:t>
      </w:r>
      <w:r w:rsidRPr="00283E25">
        <w:rPr>
          <w:color w:val="008000"/>
          <w:rtl/>
        </w:rPr>
        <w:t xml:space="preserve"> </w:t>
      </w:r>
      <w:r w:rsidRPr="00283E25">
        <w:rPr>
          <w:rFonts w:hint="cs"/>
          <w:color w:val="008000"/>
          <w:rtl/>
        </w:rPr>
        <w:t>وَ</w:t>
      </w:r>
      <w:r w:rsidRPr="00283E25">
        <w:rPr>
          <w:color w:val="008000"/>
          <w:rtl/>
        </w:rPr>
        <w:t xml:space="preserve"> </w:t>
      </w:r>
      <w:r w:rsidRPr="00283E25">
        <w:rPr>
          <w:rFonts w:hint="cs"/>
          <w:color w:val="008000"/>
          <w:rtl/>
        </w:rPr>
        <w:t>لا</w:t>
      </w:r>
      <w:r w:rsidRPr="00283E25">
        <w:rPr>
          <w:color w:val="008000"/>
          <w:rtl/>
        </w:rPr>
        <w:t xml:space="preserve"> </w:t>
      </w:r>
      <w:r w:rsidRPr="00283E25">
        <w:rPr>
          <w:rFonts w:hint="cs"/>
          <w:color w:val="008000"/>
          <w:rtl/>
        </w:rPr>
        <w:t>تَجْهَرْ</w:t>
      </w:r>
      <w:r w:rsidRPr="00283E25">
        <w:rPr>
          <w:color w:val="008000"/>
          <w:rtl/>
        </w:rPr>
        <w:t xml:space="preserve"> </w:t>
      </w:r>
      <w:r w:rsidRPr="00283E25">
        <w:rPr>
          <w:rFonts w:hint="cs"/>
          <w:color w:val="008000"/>
          <w:rtl/>
        </w:rPr>
        <w:t>بِصَلاتِكَ</w:t>
      </w:r>
      <w:r w:rsidRPr="00283E25">
        <w:rPr>
          <w:color w:val="008000"/>
          <w:rtl/>
        </w:rPr>
        <w:t xml:space="preserve"> </w:t>
      </w:r>
      <w:r w:rsidRPr="00283E25">
        <w:rPr>
          <w:rFonts w:hint="cs"/>
          <w:color w:val="008000"/>
          <w:rtl/>
        </w:rPr>
        <w:t>وَ</w:t>
      </w:r>
      <w:r w:rsidRPr="00283E25">
        <w:rPr>
          <w:color w:val="008000"/>
          <w:rtl/>
        </w:rPr>
        <w:t xml:space="preserve"> </w:t>
      </w:r>
      <w:r w:rsidRPr="00283E25">
        <w:rPr>
          <w:rFonts w:hint="cs"/>
          <w:color w:val="008000"/>
          <w:rtl/>
        </w:rPr>
        <w:t>لا</w:t>
      </w:r>
      <w:r w:rsidRPr="00283E25">
        <w:rPr>
          <w:color w:val="008000"/>
          <w:rtl/>
        </w:rPr>
        <w:t xml:space="preserve"> </w:t>
      </w:r>
      <w:r w:rsidRPr="00283E25">
        <w:rPr>
          <w:rFonts w:hint="cs"/>
          <w:color w:val="008000"/>
          <w:rtl/>
        </w:rPr>
        <w:t>تُخافِتْ</w:t>
      </w:r>
      <w:r w:rsidRPr="00283E25">
        <w:rPr>
          <w:color w:val="008000"/>
          <w:rtl/>
        </w:rPr>
        <w:t xml:space="preserve"> </w:t>
      </w:r>
      <w:r w:rsidRPr="00283E25">
        <w:rPr>
          <w:rFonts w:hint="cs"/>
          <w:color w:val="008000"/>
          <w:rtl/>
        </w:rPr>
        <w:t>بِها</w:t>
      </w:r>
      <w:r w:rsidRPr="00283E25">
        <w:rPr>
          <w:color w:val="008000"/>
          <w:rtl/>
        </w:rPr>
        <w:t xml:space="preserve">- </w:t>
      </w:r>
      <w:r w:rsidRPr="00283E25">
        <w:rPr>
          <w:rFonts w:hint="cs"/>
          <w:color w:val="008000"/>
          <w:rtl/>
        </w:rPr>
        <w:t>قَالَ</w:t>
      </w:r>
      <w:r w:rsidRPr="00283E25">
        <w:rPr>
          <w:color w:val="008000"/>
          <w:rtl/>
        </w:rPr>
        <w:t xml:space="preserve"> </w:t>
      </w:r>
      <w:r w:rsidRPr="00283E25">
        <w:rPr>
          <w:rFonts w:hint="cs"/>
          <w:color w:val="008000"/>
          <w:rtl/>
        </w:rPr>
        <w:t>الْجَهْرُ</w:t>
      </w:r>
      <w:r w:rsidRPr="00283E25">
        <w:rPr>
          <w:color w:val="008000"/>
          <w:rtl/>
        </w:rPr>
        <w:t xml:space="preserve"> </w:t>
      </w:r>
      <w:r w:rsidRPr="00283E25">
        <w:rPr>
          <w:rFonts w:hint="cs"/>
          <w:color w:val="008000"/>
          <w:rtl/>
        </w:rPr>
        <w:t>بِهَا</w:t>
      </w:r>
      <w:r w:rsidRPr="00283E25">
        <w:rPr>
          <w:color w:val="008000"/>
          <w:rtl/>
        </w:rPr>
        <w:t xml:space="preserve"> </w:t>
      </w:r>
      <w:r w:rsidRPr="00283E25">
        <w:rPr>
          <w:rFonts w:hint="cs"/>
          <w:color w:val="008000"/>
          <w:rtl/>
        </w:rPr>
        <w:t>رَفْعُ</w:t>
      </w:r>
      <w:r w:rsidRPr="00283E25">
        <w:rPr>
          <w:color w:val="008000"/>
          <w:rtl/>
        </w:rPr>
        <w:t xml:space="preserve"> </w:t>
      </w:r>
      <w:r w:rsidRPr="00283E25">
        <w:rPr>
          <w:rFonts w:hint="cs"/>
          <w:color w:val="008000"/>
          <w:rtl/>
        </w:rPr>
        <w:t>الصَّوْتِ</w:t>
      </w:r>
      <w:r w:rsidRPr="00283E25">
        <w:rPr>
          <w:color w:val="008000"/>
          <w:rtl/>
        </w:rPr>
        <w:t xml:space="preserve">- </w:t>
      </w:r>
      <w:r w:rsidRPr="00283E25">
        <w:rPr>
          <w:rFonts w:hint="cs"/>
          <w:color w:val="008000"/>
          <w:rtl/>
        </w:rPr>
        <w:t>وَ</w:t>
      </w:r>
      <w:r w:rsidRPr="00283E25">
        <w:rPr>
          <w:color w:val="008000"/>
          <w:rtl/>
        </w:rPr>
        <w:t xml:space="preserve"> </w:t>
      </w:r>
      <w:r w:rsidRPr="00283E25">
        <w:rPr>
          <w:rFonts w:hint="cs"/>
          <w:color w:val="008000"/>
          <w:rtl/>
        </w:rPr>
        <w:t>التَّخَافُتُ</w:t>
      </w:r>
      <w:r w:rsidRPr="00283E25">
        <w:rPr>
          <w:color w:val="008000"/>
          <w:rtl/>
        </w:rPr>
        <w:t xml:space="preserve"> </w:t>
      </w:r>
      <w:r w:rsidRPr="00283E25">
        <w:rPr>
          <w:rFonts w:hint="cs"/>
          <w:color w:val="008000"/>
          <w:rtl/>
        </w:rPr>
        <w:t>مَا</w:t>
      </w:r>
      <w:r w:rsidRPr="00283E25">
        <w:rPr>
          <w:color w:val="008000"/>
          <w:rtl/>
        </w:rPr>
        <w:t xml:space="preserve"> </w:t>
      </w:r>
      <w:r w:rsidRPr="00283E25">
        <w:rPr>
          <w:rFonts w:hint="cs"/>
          <w:color w:val="008000"/>
          <w:rtl/>
        </w:rPr>
        <w:t>لَمْ</w:t>
      </w:r>
      <w:r w:rsidRPr="00283E25">
        <w:rPr>
          <w:color w:val="008000"/>
          <w:rtl/>
        </w:rPr>
        <w:t xml:space="preserve"> </w:t>
      </w:r>
      <w:r w:rsidRPr="00283E25">
        <w:rPr>
          <w:rFonts w:hint="cs"/>
          <w:color w:val="008000"/>
          <w:rtl/>
        </w:rPr>
        <w:t>تُسْمِعْ</w:t>
      </w:r>
      <w:r w:rsidRPr="00283E25">
        <w:rPr>
          <w:color w:val="008000"/>
          <w:rtl/>
        </w:rPr>
        <w:t xml:space="preserve"> </w:t>
      </w:r>
      <w:r w:rsidRPr="00283E25">
        <w:rPr>
          <w:rFonts w:hint="cs"/>
          <w:color w:val="008000"/>
          <w:rtl/>
        </w:rPr>
        <w:t>نَفْسَكَ</w:t>
      </w:r>
      <w:r w:rsidRPr="00283E25">
        <w:rPr>
          <w:color w:val="008000"/>
          <w:rtl/>
        </w:rPr>
        <w:t xml:space="preserve"> </w:t>
      </w:r>
      <w:r w:rsidRPr="00283E25">
        <w:rPr>
          <w:rFonts w:hint="cs"/>
          <w:color w:val="008000"/>
          <w:rtl/>
        </w:rPr>
        <w:t>وَ</w:t>
      </w:r>
      <w:r w:rsidRPr="00283E25">
        <w:rPr>
          <w:color w:val="008000"/>
          <w:rtl/>
        </w:rPr>
        <w:t xml:space="preserve"> </w:t>
      </w:r>
      <w:r w:rsidRPr="00283E25">
        <w:rPr>
          <w:rFonts w:hint="cs"/>
          <w:color w:val="008000"/>
          <w:rtl/>
        </w:rPr>
        <w:t>اقْرَأْ</w:t>
      </w:r>
      <w:r w:rsidRPr="00283E25">
        <w:rPr>
          <w:color w:val="008000"/>
          <w:rtl/>
        </w:rPr>
        <w:t xml:space="preserve"> </w:t>
      </w:r>
      <w:r w:rsidRPr="00283E25">
        <w:rPr>
          <w:rFonts w:hint="cs"/>
          <w:color w:val="008000"/>
          <w:rtl/>
        </w:rPr>
        <w:t>مَا</w:t>
      </w:r>
      <w:r w:rsidRPr="00283E25">
        <w:rPr>
          <w:color w:val="008000"/>
          <w:rtl/>
        </w:rPr>
        <w:t xml:space="preserve"> </w:t>
      </w:r>
      <w:r w:rsidRPr="00283E25">
        <w:rPr>
          <w:rFonts w:hint="cs"/>
          <w:color w:val="008000"/>
          <w:rtl/>
        </w:rPr>
        <w:t>بَيْنَ</w:t>
      </w:r>
      <w:r w:rsidRPr="00283E25">
        <w:rPr>
          <w:color w:val="008000"/>
          <w:rtl/>
        </w:rPr>
        <w:t xml:space="preserve"> </w:t>
      </w:r>
      <w:r w:rsidRPr="00283E25">
        <w:rPr>
          <w:rFonts w:hint="cs"/>
          <w:color w:val="008000"/>
          <w:rtl/>
        </w:rPr>
        <w:t>ذَلِكَ</w:t>
      </w:r>
      <w:r w:rsidRPr="004F7EA7">
        <w:rPr>
          <w:rtl/>
        </w:rPr>
        <w:t>.</w:t>
      </w:r>
      <w:r>
        <w:rPr>
          <w:rStyle w:val="FootnoteReference"/>
        </w:rPr>
        <w:footnoteReference w:id="6"/>
      </w:r>
    </w:p>
    <w:p w:rsidR="00283E25" w:rsidRDefault="00283E25" w:rsidP="00F627C7">
      <w:pPr>
        <w:rPr>
          <w:rtl/>
        </w:rPr>
      </w:pPr>
      <w:r>
        <w:rPr>
          <w:rFonts w:hint="cs"/>
          <w:rtl/>
        </w:rPr>
        <w:lastRenderedPageBreak/>
        <w:t>این روایت شبیه موثقه سماعه است که نماز باید بین اخفات و جهر باشد یعنی دون سمعک نباشد</w:t>
      </w:r>
      <w:r w:rsidR="00531C3B">
        <w:rPr>
          <w:rFonts w:hint="cs"/>
          <w:rtl/>
        </w:rPr>
        <w:t xml:space="preserve"> و رفع شدید صوت هم نباشد که این را حدّ صوت می دانیم که قابل شنیدن خود شخص </w:t>
      </w:r>
      <w:r w:rsidR="00356694">
        <w:rPr>
          <w:rFonts w:hint="cs"/>
          <w:rtl/>
        </w:rPr>
        <w:t xml:space="preserve">به صورت متعارف </w:t>
      </w:r>
      <w:r w:rsidR="00531C3B">
        <w:rPr>
          <w:rFonts w:hint="cs"/>
          <w:rtl/>
        </w:rPr>
        <w:t>باشد و اسماع فعلی را بیان نمی کند.</w:t>
      </w:r>
    </w:p>
    <w:p w:rsidR="009E07A8" w:rsidRDefault="009E07A8" w:rsidP="009E07A8">
      <w:pPr>
        <w:pStyle w:val="Heading3"/>
        <w:rPr>
          <w:rtl/>
        </w:rPr>
      </w:pPr>
      <w:bookmarkStart w:id="12" w:name="_Toc66660568"/>
      <w:r>
        <w:rPr>
          <w:rFonts w:hint="cs"/>
          <w:rtl/>
        </w:rPr>
        <w:t>روایت هشتم (مرسله تفسیر قمی)</w:t>
      </w:r>
      <w:bookmarkEnd w:id="12"/>
    </w:p>
    <w:p w:rsidR="009E07A8" w:rsidRDefault="009E07A8" w:rsidP="00F627C7">
      <w:pPr>
        <w:rPr>
          <w:rtl/>
        </w:rPr>
      </w:pPr>
      <w:r w:rsidRPr="009E07A8">
        <w:rPr>
          <w:rFonts w:hint="cs"/>
          <w:color w:val="008000"/>
          <w:rtl/>
        </w:rPr>
        <w:t>قَالَ</w:t>
      </w:r>
      <w:r w:rsidRPr="009E07A8">
        <w:rPr>
          <w:color w:val="008000"/>
          <w:rtl/>
        </w:rPr>
        <w:t xml:space="preserve"> </w:t>
      </w:r>
      <w:r w:rsidRPr="009E07A8">
        <w:rPr>
          <w:rFonts w:hint="cs"/>
          <w:color w:val="008000"/>
          <w:rtl/>
        </w:rPr>
        <w:t>وَ</w:t>
      </w:r>
      <w:r w:rsidRPr="009E07A8">
        <w:rPr>
          <w:color w:val="008000"/>
          <w:rtl/>
        </w:rPr>
        <w:t xml:space="preserve"> </w:t>
      </w:r>
      <w:r w:rsidRPr="009E07A8">
        <w:rPr>
          <w:rFonts w:hint="cs"/>
          <w:color w:val="008000"/>
          <w:rtl/>
        </w:rPr>
        <w:t>رُوِيَ</w:t>
      </w:r>
      <w:r w:rsidRPr="009E07A8">
        <w:rPr>
          <w:color w:val="008000"/>
          <w:rtl/>
        </w:rPr>
        <w:t xml:space="preserve"> </w:t>
      </w:r>
      <w:r w:rsidRPr="009E07A8">
        <w:rPr>
          <w:rFonts w:hint="cs"/>
          <w:color w:val="008000"/>
          <w:rtl/>
        </w:rPr>
        <w:t>أَيْضاً</w:t>
      </w:r>
      <w:r w:rsidRPr="009E07A8">
        <w:rPr>
          <w:color w:val="008000"/>
          <w:rtl/>
        </w:rPr>
        <w:t xml:space="preserve"> </w:t>
      </w:r>
      <w:r w:rsidRPr="009E07A8">
        <w:rPr>
          <w:rFonts w:hint="cs"/>
          <w:color w:val="008000"/>
          <w:rtl/>
        </w:rPr>
        <w:t>عَنْ</w:t>
      </w:r>
      <w:r w:rsidRPr="009E07A8">
        <w:rPr>
          <w:color w:val="008000"/>
          <w:rtl/>
        </w:rPr>
        <w:t xml:space="preserve"> </w:t>
      </w:r>
      <w:r w:rsidRPr="009E07A8">
        <w:rPr>
          <w:rFonts w:hint="cs"/>
          <w:color w:val="008000"/>
          <w:rtl/>
        </w:rPr>
        <w:t>أَبِي</w:t>
      </w:r>
      <w:r w:rsidRPr="009E07A8">
        <w:rPr>
          <w:color w:val="008000"/>
          <w:rtl/>
        </w:rPr>
        <w:t xml:space="preserve"> </w:t>
      </w:r>
      <w:r w:rsidRPr="009E07A8">
        <w:rPr>
          <w:rFonts w:hint="cs"/>
          <w:color w:val="008000"/>
          <w:rtl/>
        </w:rPr>
        <w:t>جَعْفَرٍ</w:t>
      </w:r>
      <w:r w:rsidRPr="009E07A8">
        <w:rPr>
          <w:color w:val="008000"/>
          <w:rtl/>
        </w:rPr>
        <w:t xml:space="preserve"> </w:t>
      </w:r>
      <w:r w:rsidRPr="009E07A8">
        <w:rPr>
          <w:rFonts w:hint="cs"/>
          <w:color w:val="008000"/>
          <w:rtl/>
        </w:rPr>
        <w:t>الْبَاقِرِ</w:t>
      </w:r>
      <w:r w:rsidRPr="009E07A8">
        <w:rPr>
          <w:color w:val="008000"/>
          <w:rtl/>
        </w:rPr>
        <w:t xml:space="preserve"> </w:t>
      </w:r>
      <w:r w:rsidRPr="009E07A8">
        <w:rPr>
          <w:rFonts w:hint="cs"/>
          <w:color w:val="008000"/>
          <w:rtl/>
        </w:rPr>
        <w:t>ع</w:t>
      </w:r>
      <w:r w:rsidRPr="009E07A8">
        <w:rPr>
          <w:color w:val="008000"/>
          <w:rtl/>
        </w:rPr>
        <w:t xml:space="preserve"> </w:t>
      </w:r>
      <w:r w:rsidRPr="009E07A8">
        <w:rPr>
          <w:rFonts w:hint="cs"/>
          <w:color w:val="008000"/>
          <w:rtl/>
        </w:rPr>
        <w:t>قَالَ</w:t>
      </w:r>
      <w:r w:rsidRPr="009E07A8">
        <w:rPr>
          <w:color w:val="008000"/>
          <w:rtl/>
        </w:rPr>
        <w:t xml:space="preserve">: </w:t>
      </w:r>
      <w:r w:rsidRPr="009E07A8">
        <w:rPr>
          <w:rFonts w:hint="cs"/>
          <w:color w:val="008000"/>
          <w:rtl/>
        </w:rPr>
        <w:t>الْإِجْهَارُ</w:t>
      </w:r>
      <w:r w:rsidRPr="009E07A8">
        <w:rPr>
          <w:color w:val="008000"/>
          <w:rtl/>
        </w:rPr>
        <w:t xml:space="preserve"> </w:t>
      </w:r>
      <w:r w:rsidRPr="009E07A8">
        <w:rPr>
          <w:rFonts w:hint="cs"/>
          <w:color w:val="008000"/>
          <w:rtl/>
        </w:rPr>
        <w:t>أَنْ</w:t>
      </w:r>
      <w:r w:rsidRPr="009E07A8">
        <w:rPr>
          <w:color w:val="008000"/>
          <w:rtl/>
        </w:rPr>
        <w:t xml:space="preserve"> </w:t>
      </w:r>
      <w:r w:rsidRPr="009E07A8">
        <w:rPr>
          <w:rFonts w:hint="cs"/>
          <w:color w:val="008000"/>
          <w:rtl/>
        </w:rPr>
        <w:t>تَرْفَعَ</w:t>
      </w:r>
      <w:r w:rsidRPr="009E07A8">
        <w:rPr>
          <w:color w:val="008000"/>
          <w:rtl/>
        </w:rPr>
        <w:t xml:space="preserve"> </w:t>
      </w:r>
      <w:r w:rsidRPr="009E07A8">
        <w:rPr>
          <w:rFonts w:hint="cs"/>
          <w:color w:val="008000"/>
          <w:rtl/>
        </w:rPr>
        <w:t>صَوْتَكَ</w:t>
      </w:r>
      <w:r w:rsidRPr="009E07A8">
        <w:rPr>
          <w:color w:val="008000"/>
          <w:rtl/>
        </w:rPr>
        <w:t xml:space="preserve"> </w:t>
      </w:r>
      <w:r w:rsidRPr="009E07A8">
        <w:rPr>
          <w:rFonts w:hint="cs"/>
          <w:color w:val="008000"/>
          <w:rtl/>
        </w:rPr>
        <w:t>تُسْمِعُهُ</w:t>
      </w:r>
      <w:r w:rsidRPr="009E07A8">
        <w:rPr>
          <w:color w:val="008000"/>
          <w:rtl/>
        </w:rPr>
        <w:t xml:space="preserve"> </w:t>
      </w:r>
      <w:r w:rsidRPr="009E07A8">
        <w:rPr>
          <w:rFonts w:hint="cs"/>
          <w:color w:val="008000"/>
          <w:rtl/>
        </w:rPr>
        <w:t>مَنْ</w:t>
      </w:r>
      <w:r w:rsidRPr="009E07A8">
        <w:rPr>
          <w:color w:val="008000"/>
          <w:rtl/>
        </w:rPr>
        <w:t xml:space="preserve"> </w:t>
      </w:r>
      <w:r w:rsidRPr="009E07A8">
        <w:rPr>
          <w:rFonts w:hint="cs"/>
          <w:color w:val="008000"/>
          <w:rtl/>
        </w:rPr>
        <w:t>بَعُدَ</w:t>
      </w:r>
      <w:r w:rsidRPr="009E07A8">
        <w:rPr>
          <w:color w:val="008000"/>
          <w:rtl/>
        </w:rPr>
        <w:t xml:space="preserve"> </w:t>
      </w:r>
      <w:r w:rsidRPr="009E07A8">
        <w:rPr>
          <w:rFonts w:hint="cs"/>
          <w:color w:val="008000"/>
          <w:rtl/>
        </w:rPr>
        <w:t>عَنْكَ</w:t>
      </w:r>
      <w:r w:rsidRPr="009E07A8">
        <w:rPr>
          <w:color w:val="008000"/>
          <w:rtl/>
        </w:rPr>
        <w:t xml:space="preserve">- </w:t>
      </w:r>
      <w:r w:rsidRPr="009E07A8">
        <w:rPr>
          <w:rFonts w:hint="cs"/>
          <w:color w:val="008000"/>
          <w:rtl/>
        </w:rPr>
        <w:t>وَ</w:t>
      </w:r>
      <w:r w:rsidRPr="009E07A8">
        <w:rPr>
          <w:color w:val="008000"/>
          <w:rtl/>
        </w:rPr>
        <w:t xml:space="preserve"> </w:t>
      </w:r>
      <w:r w:rsidRPr="009E07A8">
        <w:rPr>
          <w:rFonts w:hint="cs"/>
          <w:color w:val="008000"/>
          <w:rtl/>
        </w:rPr>
        <w:t>الْإِخْفَاتُ</w:t>
      </w:r>
      <w:r w:rsidRPr="009E07A8">
        <w:rPr>
          <w:color w:val="008000"/>
          <w:rtl/>
        </w:rPr>
        <w:t xml:space="preserve"> </w:t>
      </w:r>
      <w:r w:rsidRPr="009E07A8">
        <w:rPr>
          <w:rFonts w:hint="cs"/>
          <w:color w:val="008000"/>
          <w:rtl/>
        </w:rPr>
        <w:t>أَنْ</w:t>
      </w:r>
      <w:r w:rsidRPr="009E07A8">
        <w:rPr>
          <w:color w:val="008000"/>
          <w:rtl/>
        </w:rPr>
        <w:t xml:space="preserve"> </w:t>
      </w:r>
      <w:r w:rsidRPr="009E07A8">
        <w:rPr>
          <w:rFonts w:hint="cs"/>
          <w:color w:val="008000"/>
          <w:rtl/>
        </w:rPr>
        <w:t>لَا</w:t>
      </w:r>
      <w:r w:rsidRPr="009E07A8">
        <w:rPr>
          <w:color w:val="008000"/>
          <w:rtl/>
        </w:rPr>
        <w:t xml:space="preserve"> </w:t>
      </w:r>
      <w:r w:rsidRPr="009E07A8">
        <w:rPr>
          <w:rFonts w:hint="cs"/>
          <w:color w:val="008000"/>
          <w:rtl/>
        </w:rPr>
        <w:t>تُسْمِعَ</w:t>
      </w:r>
      <w:r w:rsidRPr="009E07A8">
        <w:rPr>
          <w:color w:val="008000"/>
          <w:rtl/>
        </w:rPr>
        <w:t xml:space="preserve"> </w:t>
      </w:r>
      <w:r w:rsidRPr="009E07A8">
        <w:rPr>
          <w:rFonts w:hint="cs"/>
          <w:color w:val="008000"/>
          <w:rtl/>
        </w:rPr>
        <w:t>مَنْ</w:t>
      </w:r>
      <w:r w:rsidRPr="009E07A8">
        <w:rPr>
          <w:color w:val="008000"/>
          <w:rtl/>
        </w:rPr>
        <w:t xml:space="preserve"> </w:t>
      </w:r>
      <w:r w:rsidRPr="009E07A8">
        <w:rPr>
          <w:rFonts w:hint="cs"/>
          <w:color w:val="008000"/>
          <w:rtl/>
        </w:rPr>
        <w:t>مَعَكَ</w:t>
      </w:r>
      <w:r w:rsidRPr="009E07A8">
        <w:rPr>
          <w:color w:val="008000"/>
          <w:rtl/>
        </w:rPr>
        <w:t xml:space="preserve"> </w:t>
      </w:r>
      <w:r w:rsidRPr="009E07A8">
        <w:rPr>
          <w:rFonts w:hint="cs"/>
          <w:color w:val="008000"/>
          <w:rtl/>
        </w:rPr>
        <w:t>إِلَّا</w:t>
      </w:r>
      <w:r w:rsidRPr="009E07A8">
        <w:rPr>
          <w:color w:val="008000"/>
          <w:rtl/>
        </w:rPr>
        <w:t xml:space="preserve"> </w:t>
      </w:r>
      <w:r w:rsidRPr="009E07A8">
        <w:rPr>
          <w:rFonts w:hint="cs"/>
          <w:color w:val="008000"/>
          <w:rtl/>
        </w:rPr>
        <w:t>يَسِيراً</w:t>
      </w:r>
      <w:r w:rsidRPr="009E07A8">
        <w:rPr>
          <w:rtl/>
        </w:rPr>
        <w:t>.</w:t>
      </w:r>
      <w:r>
        <w:rPr>
          <w:rStyle w:val="FootnoteReference"/>
          <w:rtl/>
        </w:rPr>
        <w:footnoteReference w:id="7"/>
      </w:r>
    </w:p>
    <w:p w:rsidR="007C17B8" w:rsidRDefault="002104D7" w:rsidP="00030C94">
      <w:pPr>
        <w:rPr>
          <w:rtl/>
        </w:rPr>
      </w:pPr>
      <w:r>
        <w:rPr>
          <w:rFonts w:hint="cs"/>
          <w:rtl/>
        </w:rPr>
        <w:t>اخفات این است که کسی که با تو است را به جز مقدار کم اسماع نکنی. این تفسیر، یک تفسیر دیگر برای آیه شد و نهی در آیه نهی کراهتی خواهد شد</w:t>
      </w:r>
      <w:r w:rsidR="002E4344">
        <w:rPr>
          <w:rFonts w:hint="cs"/>
          <w:rtl/>
        </w:rPr>
        <w:t xml:space="preserve"> وگرنه اگر انسان به گونه ای باشد که شخصی که همراه او می باشد ب</w:t>
      </w:r>
      <w:r w:rsidR="004C1570">
        <w:rPr>
          <w:rFonts w:hint="cs"/>
          <w:rtl/>
        </w:rPr>
        <w:t>ه مقدار کم بشنود قطعاً کافی است</w:t>
      </w:r>
      <w:r w:rsidR="007C17B8">
        <w:rPr>
          <w:rFonts w:hint="cs"/>
          <w:rtl/>
        </w:rPr>
        <w:t>.</w:t>
      </w:r>
    </w:p>
    <w:p w:rsidR="001176FF" w:rsidRDefault="002E4344" w:rsidP="00030C94">
      <w:pPr>
        <w:rPr>
          <w:rtl/>
        </w:rPr>
      </w:pPr>
      <w:r>
        <w:rPr>
          <w:rFonts w:hint="cs"/>
          <w:rtl/>
        </w:rPr>
        <w:t>پس علاوه بر این که روایت مرسله است باید بر اس</w:t>
      </w:r>
      <w:r w:rsidR="00030C94">
        <w:rPr>
          <w:rFonts w:hint="cs"/>
          <w:rtl/>
        </w:rPr>
        <w:t>تحباب حمل شود؛ مگر این که این اخفات را غیر از اخفات در آیه بدانیم و مراد از آن قرائت اخفاتی در نماز ظهر و عصر باشد که اخفات باید به گونه ای باشد که کسی که نزدیک او به جز مقدار یسیر نشنود</w:t>
      </w:r>
      <w:r w:rsidR="007C17B8">
        <w:rPr>
          <w:rFonts w:hint="cs"/>
          <w:rtl/>
        </w:rPr>
        <w:t>.</w:t>
      </w:r>
    </w:p>
    <w:p w:rsidR="007C17B8" w:rsidRDefault="007C17B8" w:rsidP="007C17B8">
      <w:pPr>
        <w:pStyle w:val="Heading1"/>
        <w:rPr>
          <w:rtl/>
        </w:rPr>
      </w:pPr>
      <w:bookmarkStart w:id="13" w:name="_Toc66660569"/>
      <w:r>
        <w:rPr>
          <w:rFonts w:hint="cs"/>
          <w:rtl/>
        </w:rPr>
        <w:t>مسأله 6</w:t>
      </w:r>
      <w:bookmarkEnd w:id="13"/>
    </w:p>
    <w:p w:rsidR="00172676" w:rsidRPr="007C17B8" w:rsidRDefault="007C17B8" w:rsidP="00F627C7">
      <w:pPr>
        <w:rPr>
          <w:color w:val="000080"/>
          <w:rtl/>
        </w:rPr>
      </w:pPr>
      <w:r w:rsidRPr="007C17B8">
        <w:rPr>
          <w:rFonts w:hint="cs"/>
          <w:color w:val="000080"/>
          <w:rtl/>
        </w:rPr>
        <w:t>من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يعرفها</w:t>
      </w:r>
      <w:r w:rsidRPr="007C17B8">
        <w:rPr>
          <w:color w:val="000080"/>
          <w:rtl/>
        </w:rPr>
        <w:t xml:space="preserve"> </w:t>
      </w:r>
      <w:r w:rsidRPr="007C17B8">
        <w:rPr>
          <w:rFonts w:hint="cs"/>
          <w:color w:val="000080"/>
          <w:rtl/>
        </w:rPr>
        <w:t>يجب</w:t>
      </w:r>
      <w:r w:rsidRPr="007C17B8">
        <w:rPr>
          <w:color w:val="000080"/>
          <w:rtl/>
        </w:rPr>
        <w:t xml:space="preserve"> </w:t>
      </w:r>
      <w:r w:rsidRPr="007C17B8">
        <w:rPr>
          <w:rFonts w:hint="cs"/>
          <w:color w:val="000080"/>
          <w:rtl/>
        </w:rPr>
        <w:t>عليه</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يتعلم</w:t>
      </w:r>
      <w:r w:rsidR="00CE037F">
        <w:rPr>
          <w:rFonts w:hint="cs"/>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يجوز</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الدخول</w:t>
      </w:r>
      <w:r w:rsidRPr="007C17B8">
        <w:rPr>
          <w:color w:val="000080"/>
          <w:rtl/>
        </w:rPr>
        <w:t xml:space="preserve"> </w:t>
      </w:r>
      <w:r w:rsidRPr="007C17B8">
        <w:rPr>
          <w:rFonts w:hint="cs"/>
          <w:color w:val="000080"/>
          <w:rtl/>
        </w:rPr>
        <w:t>في</w:t>
      </w:r>
      <w:r w:rsidRPr="007C17B8">
        <w:rPr>
          <w:color w:val="000080"/>
          <w:rtl/>
        </w:rPr>
        <w:t xml:space="preserve"> </w:t>
      </w:r>
      <w:r w:rsidRPr="007C17B8">
        <w:rPr>
          <w:rFonts w:hint="cs"/>
          <w:color w:val="000080"/>
          <w:rtl/>
        </w:rPr>
        <w:t>الصلاة</w:t>
      </w:r>
      <w:r w:rsidRPr="007C17B8">
        <w:rPr>
          <w:color w:val="000080"/>
          <w:rtl/>
        </w:rPr>
        <w:t xml:space="preserve"> </w:t>
      </w:r>
      <w:r w:rsidRPr="007C17B8">
        <w:rPr>
          <w:rFonts w:hint="cs"/>
          <w:color w:val="000080"/>
          <w:rtl/>
        </w:rPr>
        <w:t>قبل</w:t>
      </w:r>
      <w:r w:rsidRPr="007C17B8">
        <w:rPr>
          <w:color w:val="000080"/>
          <w:rtl/>
        </w:rPr>
        <w:t xml:space="preserve"> </w:t>
      </w:r>
      <w:r w:rsidRPr="007C17B8">
        <w:rPr>
          <w:rFonts w:hint="cs"/>
          <w:color w:val="000080"/>
          <w:rtl/>
        </w:rPr>
        <w:t>التعلم</w:t>
      </w:r>
      <w:r w:rsidRPr="007C17B8">
        <w:rPr>
          <w:color w:val="000080"/>
          <w:rtl/>
        </w:rPr>
        <w:t xml:space="preserve"> </w:t>
      </w:r>
      <w:r w:rsidRPr="007C17B8">
        <w:rPr>
          <w:rFonts w:hint="cs"/>
          <w:color w:val="000080"/>
          <w:rtl/>
        </w:rPr>
        <w:t>إلا</w:t>
      </w:r>
      <w:r w:rsidRPr="007C17B8">
        <w:rPr>
          <w:color w:val="000080"/>
          <w:rtl/>
        </w:rPr>
        <w:t xml:space="preserve"> </w:t>
      </w:r>
      <w:r w:rsidRPr="007C17B8">
        <w:rPr>
          <w:rFonts w:hint="cs"/>
          <w:color w:val="000080"/>
          <w:rtl/>
        </w:rPr>
        <w:t>إذا</w:t>
      </w:r>
      <w:r w:rsidRPr="007C17B8">
        <w:rPr>
          <w:color w:val="000080"/>
          <w:rtl/>
        </w:rPr>
        <w:t xml:space="preserve"> </w:t>
      </w:r>
      <w:r w:rsidRPr="007C17B8">
        <w:rPr>
          <w:rFonts w:hint="cs"/>
          <w:color w:val="000080"/>
          <w:rtl/>
        </w:rPr>
        <w:t>ضاق</w:t>
      </w:r>
      <w:r w:rsidRPr="007C17B8">
        <w:rPr>
          <w:color w:val="000080"/>
          <w:rtl/>
        </w:rPr>
        <w:t xml:space="preserve"> </w:t>
      </w:r>
      <w:r w:rsidRPr="007C17B8">
        <w:rPr>
          <w:rFonts w:hint="cs"/>
          <w:color w:val="000080"/>
          <w:rtl/>
        </w:rPr>
        <w:t>الوقت</w:t>
      </w:r>
      <w:r w:rsidRPr="007C17B8">
        <w:rPr>
          <w:color w:val="000080"/>
          <w:rtl/>
        </w:rPr>
        <w:t xml:space="preserve"> </w:t>
      </w:r>
      <w:r w:rsidRPr="007C17B8">
        <w:rPr>
          <w:rFonts w:hint="cs"/>
          <w:color w:val="000080"/>
          <w:rtl/>
        </w:rPr>
        <w:t>فيأتي</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ملحونة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لم</w:t>
      </w:r>
      <w:r w:rsidRPr="007C17B8">
        <w:rPr>
          <w:color w:val="000080"/>
          <w:rtl/>
        </w:rPr>
        <w:t xml:space="preserve"> </w:t>
      </w:r>
      <w:r w:rsidRPr="007C17B8">
        <w:rPr>
          <w:rFonts w:hint="cs"/>
          <w:color w:val="000080"/>
          <w:rtl/>
        </w:rPr>
        <w:t>يقدر</w:t>
      </w:r>
      <w:r w:rsidRPr="007C17B8">
        <w:rPr>
          <w:color w:val="000080"/>
          <w:rtl/>
        </w:rPr>
        <w:t xml:space="preserve"> </w:t>
      </w:r>
      <w:r w:rsidRPr="007C17B8">
        <w:rPr>
          <w:rFonts w:hint="cs"/>
          <w:color w:val="000080"/>
          <w:rtl/>
        </w:rPr>
        <w:t>فترجمتها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غير</w:t>
      </w:r>
      <w:r w:rsidRPr="007C17B8">
        <w:rPr>
          <w:color w:val="000080"/>
          <w:rtl/>
        </w:rPr>
        <w:t xml:space="preserve"> </w:t>
      </w:r>
      <w:r w:rsidRPr="007C17B8">
        <w:rPr>
          <w:rFonts w:hint="cs"/>
          <w:color w:val="000080"/>
          <w:rtl/>
        </w:rPr>
        <w:t>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يلزم</w:t>
      </w:r>
      <w:r w:rsidRPr="007C17B8">
        <w:rPr>
          <w:color w:val="000080"/>
          <w:rtl/>
        </w:rPr>
        <w:t xml:space="preserve"> </w:t>
      </w:r>
      <w:r w:rsidRPr="007C17B8">
        <w:rPr>
          <w:rFonts w:hint="cs"/>
          <w:color w:val="000080"/>
          <w:rtl/>
        </w:rPr>
        <w:t>أن</w:t>
      </w:r>
      <w:r w:rsidRPr="007C17B8">
        <w:rPr>
          <w:color w:val="000080"/>
          <w:rtl/>
        </w:rPr>
        <w:t xml:space="preserve"> </w:t>
      </w:r>
      <w:r w:rsidRPr="007C17B8">
        <w:rPr>
          <w:rFonts w:hint="cs"/>
          <w:color w:val="000080"/>
          <w:rtl/>
        </w:rPr>
        <w:t>يكون</w:t>
      </w:r>
      <w:r w:rsidRPr="007C17B8">
        <w:rPr>
          <w:color w:val="000080"/>
          <w:rtl/>
        </w:rPr>
        <w:t xml:space="preserve"> </w:t>
      </w:r>
      <w:r w:rsidRPr="007C17B8">
        <w:rPr>
          <w:rFonts w:hint="cs"/>
          <w:color w:val="000080"/>
          <w:rtl/>
        </w:rPr>
        <w:t>بلغته</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w:t>
      </w:r>
      <w:r w:rsidRPr="007C17B8">
        <w:rPr>
          <w:color w:val="000080"/>
          <w:rtl/>
        </w:rPr>
        <w:t xml:space="preserve"> </w:t>
      </w:r>
      <w:r w:rsidRPr="007C17B8">
        <w:rPr>
          <w:rFonts w:hint="cs"/>
          <w:color w:val="000080"/>
          <w:rtl/>
        </w:rPr>
        <w:t>أحوط</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لا</w:t>
      </w:r>
      <w:r w:rsidRPr="007C17B8">
        <w:rPr>
          <w:color w:val="000080"/>
          <w:rtl/>
        </w:rPr>
        <w:t xml:space="preserve"> </w:t>
      </w:r>
      <w:r w:rsidRPr="007C17B8">
        <w:rPr>
          <w:rFonts w:hint="cs"/>
          <w:color w:val="000080"/>
          <w:rtl/>
        </w:rPr>
        <w:t>تجزي</w:t>
      </w:r>
      <w:r w:rsidRPr="007C17B8">
        <w:rPr>
          <w:color w:val="000080"/>
          <w:rtl/>
        </w:rPr>
        <w:t xml:space="preserve"> </w:t>
      </w:r>
      <w:r w:rsidRPr="007C17B8">
        <w:rPr>
          <w:rFonts w:hint="cs"/>
          <w:color w:val="000080"/>
          <w:rtl/>
        </w:rPr>
        <w:t>عن</w:t>
      </w:r>
      <w:r w:rsidRPr="007C17B8">
        <w:rPr>
          <w:color w:val="000080"/>
          <w:rtl/>
        </w:rPr>
        <w:t xml:space="preserve"> </w:t>
      </w:r>
      <w:r w:rsidRPr="007C17B8">
        <w:rPr>
          <w:rFonts w:hint="cs"/>
          <w:color w:val="000080"/>
          <w:rtl/>
        </w:rPr>
        <w:t>الترجمة</w:t>
      </w:r>
      <w:r w:rsidRPr="007C17B8">
        <w:rPr>
          <w:color w:val="000080"/>
          <w:rtl/>
        </w:rPr>
        <w:t xml:space="preserve"> </w:t>
      </w:r>
      <w:r w:rsidRPr="007C17B8">
        <w:rPr>
          <w:rFonts w:hint="cs"/>
          <w:color w:val="000080"/>
          <w:rtl/>
        </w:rPr>
        <w:t>غيرها</w:t>
      </w:r>
      <w:r w:rsidRPr="007C17B8">
        <w:rPr>
          <w:color w:val="000080"/>
          <w:rtl/>
        </w:rPr>
        <w:t xml:space="preserve"> </w:t>
      </w:r>
      <w:r w:rsidRPr="007C17B8">
        <w:rPr>
          <w:rFonts w:hint="cs"/>
          <w:color w:val="000080"/>
          <w:rtl/>
        </w:rPr>
        <w:t>من</w:t>
      </w:r>
      <w:r w:rsidRPr="007C17B8">
        <w:rPr>
          <w:color w:val="000080"/>
          <w:rtl/>
        </w:rPr>
        <w:t xml:space="preserve"> </w:t>
      </w:r>
      <w:r w:rsidRPr="007C17B8">
        <w:rPr>
          <w:rFonts w:hint="cs"/>
          <w:color w:val="000080"/>
          <w:rtl/>
        </w:rPr>
        <w:t>الأذكار</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الأدعية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كانت</w:t>
      </w:r>
      <w:r w:rsidRPr="007C17B8">
        <w:rPr>
          <w:color w:val="000080"/>
          <w:rtl/>
        </w:rPr>
        <w:t xml:space="preserve"> </w:t>
      </w:r>
      <w:r w:rsidRPr="007C17B8">
        <w:rPr>
          <w:rFonts w:hint="cs"/>
          <w:color w:val="000080"/>
          <w:rtl/>
        </w:rPr>
        <w:t>بالعربية</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إن</w:t>
      </w:r>
      <w:r w:rsidRPr="007C17B8">
        <w:rPr>
          <w:color w:val="000080"/>
          <w:rtl/>
        </w:rPr>
        <w:t xml:space="preserve"> </w:t>
      </w:r>
      <w:r w:rsidRPr="007C17B8">
        <w:rPr>
          <w:rFonts w:hint="cs"/>
          <w:color w:val="000080"/>
          <w:rtl/>
        </w:rPr>
        <w:t>أمكن</w:t>
      </w:r>
      <w:r w:rsidRPr="007C17B8">
        <w:rPr>
          <w:color w:val="000080"/>
          <w:rtl/>
        </w:rPr>
        <w:t xml:space="preserve"> </w:t>
      </w:r>
      <w:r w:rsidRPr="007C17B8">
        <w:rPr>
          <w:rFonts w:hint="cs"/>
          <w:color w:val="000080"/>
          <w:rtl/>
        </w:rPr>
        <w:t>له</w:t>
      </w:r>
      <w:r w:rsidRPr="007C17B8">
        <w:rPr>
          <w:color w:val="000080"/>
          <w:rtl/>
        </w:rPr>
        <w:t xml:space="preserve"> </w:t>
      </w:r>
      <w:r w:rsidRPr="007C17B8">
        <w:rPr>
          <w:rFonts w:hint="cs"/>
          <w:color w:val="000080"/>
          <w:rtl/>
        </w:rPr>
        <w:t>النطق</w:t>
      </w:r>
      <w:r w:rsidRPr="007C17B8">
        <w:rPr>
          <w:color w:val="000080"/>
          <w:rtl/>
        </w:rPr>
        <w:t xml:space="preserve"> </w:t>
      </w:r>
      <w:r w:rsidRPr="007C17B8">
        <w:rPr>
          <w:rFonts w:hint="cs"/>
          <w:color w:val="000080"/>
          <w:rtl/>
        </w:rPr>
        <w:t>بها</w:t>
      </w:r>
      <w:r w:rsidRPr="007C17B8">
        <w:rPr>
          <w:color w:val="000080"/>
          <w:rtl/>
        </w:rPr>
        <w:t xml:space="preserve"> </w:t>
      </w:r>
      <w:r w:rsidRPr="007C17B8">
        <w:rPr>
          <w:rFonts w:hint="cs"/>
          <w:color w:val="000080"/>
          <w:rtl/>
        </w:rPr>
        <w:t>بتلقين</w:t>
      </w:r>
      <w:r w:rsidRPr="007C17B8">
        <w:rPr>
          <w:color w:val="000080"/>
          <w:rtl/>
        </w:rPr>
        <w:t xml:space="preserve"> </w:t>
      </w:r>
      <w:r w:rsidRPr="007C17B8">
        <w:rPr>
          <w:rFonts w:hint="cs"/>
          <w:color w:val="000080"/>
          <w:rtl/>
        </w:rPr>
        <w:t>الغير</w:t>
      </w:r>
      <w:r w:rsidRPr="007C17B8">
        <w:rPr>
          <w:color w:val="000080"/>
          <w:rtl/>
        </w:rPr>
        <w:t xml:space="preserve"> </w:t>
      </w:r>
      <w:r w:rsidRPr="007C17B8">
        <w:rPr>
          <w:rFonts w:hint="cs"/>
          <w:color w:val="000080"/>
          <w:rtl/>
        </w:rPr>
        <w:t>حرفا</w:t>
      </w:r>
      <w:r w:rsidRPr="007C17B8">
        <w:rPr>
          <w:color w:val="000080"/>
          <w:rtl/>
        </w:rPr>
        <w:t xml:space="preserve"> </w:t>
      </w:r>
      <w:r w:rsidRPr="007C17B8">
        <w:rPr>
          <w:rFonts w:hint="cs"/>
          <w:color w:val="000080"/>
          <w:rtl/>
        </w:rPr>
        <w:t>فحرفا</w:t>
      </w:r>
      <w:r w:rsidRPr="007C17B8">
        <w:rPr>
          <w:color w:val="000080"/>
          <w:rtl/>
        </w:rPr>
        <w:t xml:space="preserve"> </w:t>
      </w:r>
      <w:r w:rsidRPr="007C17B8">
        <w:rPr>
          <w:rFonts w:hint="cs"/>
          <w:color w:val="000080"/>
          <w:rtl/>
        </w:rPr>
        <w:t>قدم</w:t>
      </w:r>
      <w:r w:rsidRPr="007C17B8">
        <w:rPr>
          <w:color w:val="000080"/>
          <w:rtl/>
        </w:rPr>
        <w:t xml:space="preserve"> </w:t>
      </w:r>
      <w:r w:rsidRPr="007C17B8">
        <w:rPr>
          <w:rFonts w:hint="cs"/>
          <w:color w:val="000080"/>
          <w:rtl/>
        </w:rPr>
        <w:t>على</w:t>
      </w:r>
      <w:r w:rsidRPr="007C17B8">
        <w:rPr>
          <w:color w:val="000080"/>
          <w:rtl/>
        </w:rPr>
        <w:t xml:space="preserve"> </w:t>
      </w:r>
      <w:r w:rsidRPr="007C17B8">
        <w:rPr>
          <w:rFonts w:hint="cs"/>
          <w:color w:val="000080"/>
          <w:rtl/>
        </w:rPr>
        <w:t>الملحون</w:t>
      </w:r>
      <w:r w:rsidRPr="007C17B8">
        <w:rPr>
          <w:color w:val="000080"/>
          <w:rtl/>
        </w:rPr>
        <w:t xml:space="preserve"> </w:t>
      </w:r>
      <w:r w:rsidRPr="007C17B8">
        <w:rPr>
          <w:rFonts w:hint="cs"/>
          <w:color w:val="000080"/>
          <w:rtl/>
        </w:rPr>
        <w:t>و</w:t>
      </w:r>
      <w:r w:rsidRPr="007C17B8">
        <w:rPr>
          <w:color w:val="000080"/>
          <w:rtl/>
        </w:rPr>
        <w:t xml:space="preserve"> </w:t>
      </w:r>
      <w:r w:rsidRPr="007C17B8">
        <w:rPr>
          <w:rFonts w:hint="cs"/>
          <w:color w:val="000080"/>
          <w:rtl/>
        </w:rPr>
        <w:t>الترجمة‌</w:t>
      </w:r>
    </w:p>
    <w:p w:rsidR="007C17B8" w:rsidRDefault="00CE037F" w:rsidP="00F627C7">
      <w:pPr>
        <w:rPr>
          <w:rtl/>
        </w:rPr>
      </w:pPr>
      <w:r>
        <w:rPr>
          <w:rFonts w:hint="cs"/>
          <w:rtl/>
        </w:rPr>
        <w:t>کسی که تکبیرة الاحرام را نمی داند باید یاد بگیرد. اگر وقت تنگ باشد و قادر بر تکبیرة الاحرام ملحونه هم نیست باید ترجمه آن را بگوید: «خدا بزرگتر است» (ظاهر تکبیر این است که خدا بزرگتر است زیرا تعبیر به کبیر نشده است) و لازم نیست به لغت خودش ترجمه بگوید بلکه اگر فارس به ترکی بگوید یا برعکس، اشکالی ندارد. اگر با تلقین غیر حرف به حرف بتواند تکبیر را بگوید بر ملحوم و ترجمه مقدّم است</w:t>
      </w:r>
      <w:r w:rsidR="00E81A32">
        <w:rPr>
          <w:rFonts w:hint="cs"/>
          <w:rtl/>
        </w:rPr>
        <w:t>.</w:t>
      </w:r>
    </w:p>
    <w:p w:rsidR="00E81A32" w:rsidRDefault="00E81A32" w:rsidP="00F627C7">
      <w:pPr>
        <w:rPr>
          <w:rtl/>
        </w:rPr>
      </w:pPr>
      <w:r w:rsidRPr="004B7DDE">
        <w:rPr>
          <w:rFonts w:hint="cs"/>
          <w:b/>
          <w:bCs/>
          <w:rtl/>
        </w:rPr>
        <w:t>به نظر می رسد عبارت ذیل کامل نیست</w:t>
      </w:r>
      <w:r w:rsidR="009C37A8">
        <w:rPr>
          <w:rFonts w:hint="cs"/>
          <w:rtl/>
        </w:rPr>
        <w:t>؛</w:t>
      </w:r>
      <w:r>
        <w:rPr>
          <w:rFonts w:hint="cs"/>
          <w:rtl/>
        </w:rPr>
        <w:t xml:space="preserve"> زیرا در تلقین حرف به حرف باید موالات رعایت شود</w:t>
      </w:r>
      <w:r w:rsidR="009C37A8">
        <w:rPr>
          <w:rFonts w:hint="cs"/>
          <w:rtl/>
        </w:rPr>
        <w:t xml:space="preserve"> و اگر امکان نطق به تلقین غیر وجود داشته باشد مصداق واجب ا</w:t>
      </w:r>
      <w:r w:rsidR="009C6D95">
        <w:rPr>
          <w:rFonts w:hint="cs"/>
          <w:rtl/>
        </w:rPr>
        <w:t>ختیاری است و تعلّم هم واجب نیست و عدل اختیاری تعلّم است.</w:t>
      </w:r>
    </w:p>
    <w:p w:rsidR="009C6D95" w:rsidRDefault="009C6D95" w:rsidP="00F627C7">
      <w:pPr>
        <w:rPr>
          <w:rtl/>
        </w:rPr>
      </w:pPr>
      <w:r w:rsidRPr="004B7DDE">
        <w:rPr>
          <w:rFonts w:hint="cs"/>
          <w:b/>
          <w:bCs/>
          <w:rtl/>
        </w:rPr>
        <w:lastRenderedPageBreak/>
        <w:t>مرحوم خویی فرموده اند</w:t>
      </w:r>
      <w:r>
        <w:rPr>
          <w:rFonts w:hint="cs"/>
          <w:rtl/>
        </w:rPr>
        <w:t>: اختلافی بین علما نیست که اگر کسی نمی تواند «الله اکبر» صحیح بگوید باید به صورت ملحون بگوید</w:t>
      </w:r>
      <w:r w:rsidR="00F31616">
        <w:rPr>
          <w:rFonts w:hint="cs"/>
          <w:rtl/>
        </w:rPr>
        <w:t xml:space="preserve"> و اطلاقات أمر به تکبیر «تحریمها التکبیر» شاملش می شود زیرا تعبیر به «تحریمها التکبیر الصحیح» نکرده است.</w:t>
      </w:r>
      <w:r w:rsidR="00C75E8B">
        <w:rPr>
          <w:rFonts w:hint="cs"/>
          <w:rtl/>
        </w:rPr>
        <w:t xml:space="preserve"> بله، کسی که متمکّن از تعلّم تکبیر صحیح است باید تکبیر صحیح است یا طبق انصراف و یا طبق صحیحه حماد که حضرت تکبیر صحیح گفت ولی کسی که قادر بر تکبیر صحیح نیست اطلاق روایت شامل حال او می شود</w:t>
      </w:r>
      <w:r w:rsidR="00B83C5E">
        <w:rPr>
          <w:rFonts w:hint="cs"/>
          <w:rtl/>
        </w:rPr>
        <w:t>.</w:t>
      </w:r>
    </w:p>
    <w:p w:rsidR="00B83C5E" w:rsidRDefault="00BB20D0" w:rsidP="002A321B">
      <w:pPr>
        <w:rPr>
          <w:rtl/>
        </w:rPr>
      </w:pPr>
      <w:r w:rsidRPr="004B7DDE">
        <w:rPr>
          <w:rFonts w:hint="cs"/>
          <w:b/>
          <w:bCs/>
          <w:rtl/>
        </w:rPr>
        <w:t>مناسب بود مرحوم خویی ملحون را دو قسم می کردند</w:t>
      </w:r>
      <w:r w:rsidR="004B7DDE" w:rsidRPr="004B7DDE">
        <w:rPr>
          <w:rFonts w:hint="cs"/>
          <w:b/>
          <w:bCs/>
          <w:rtl/>
        </w:rPr>
        <w:t>؛</w:t>
      </w:r>
      <w:r>
        <w:rPr>
          <w:rFonts w:hint="cs"/>
          <w:rtl/>
        </w:rPr>
        <w:t xml:space="preserve"> زیرا </w:t>
      </w:r>
      <w:r w:rsidR="003E1166">
        <w:rPr>
          <w:rFonts w:hint="cs"/>
          <w:rtl/>
        </w:rPr>
        <w:t>گاهی مغیّر معنا نیست</w:t>
      </w:r>
      <w:r w:rsidR="000B2DF4">
        <w:rPr>
          <w:rFonts w:hint="cs"/>
          <w:rtl/>
        </w:rPr>
        <w:t xml:space="preserve"> (مثل این که فقط فتحه و کسره را جابجا کند)</w:t>
      </w:r>
      <w:r w:rsidR="002A321B">
        <w:rPr>
          <w:rFonts w:hint="cs"/>
          <w:rtl/>
        </w:rPr>
        <w:t xml:space="preserve"> و </w:t>
      </w:r>
      <w:r w:rsidR="002A321B" w:rsidRPr="002A321B">
        <w:rPr>
          <w:rFonts w:hint="cs"/>
          <w:rtl/>
        </w:rPr>
        <w:t>گاهی</w:t>
      </w:r>
      <w:r w:rsidR="002A321B" w:rsidRPr="002A321B">
        <w:rPr>
          <w:rtl/>
        </w:rPr>
        <w:t xml:space="preserve"> </w:t>
      </w:r>
      <w:r w:rsidR="002A321B" w:rsidRPr="002A321B">
        <w:rPr>
          <w:rFonts w:hint="cs"/>
          <w:rtl/>
        </w:rPr>
        <w:t>ملحون</w:t>
      </w:r>
      <w:r w:rsidR="002A321B" w:rsidRPr="002A321B">
        <w:rPr>
          <w:rtl/>
        </w:rPr>
        <w:t xml:space="preserve"> </w:t>
      </w:r>
      <w:r w:rsidR="002A321B" w:rsidRPr="002A321B">
        <w:rPr>
          <w:rFonts w:hint="cs"/>
          <w:rtl/>
        </w:rPr>
        <w:t>مغیّر</w:t>
      </w:r>
      <w:r w:rsidR="002A321B" w:rsidRPr="002A321B">
        <w:rPr>
          <w:rtl/>
        </w:rPr>
        <w:t xml:space="preserve"> </w:t>
      </w:r>
      <w:r w:rsidR="002A321B" w:rsidRPr="002A321B">
        <w:rPr>
          <w:rFonts w:hint="cs"/>
          <w:rtl/>
        </w:rPr>
        <w:t>معنا</w:t>
      </w:r>
      <w:r w:rsidR="002A321B" w:rsidRPr="002A321B">
        <w:rPr>
          <w:rtl/>
        </w:rPr>
        <w:t xml:space="preserve"> </w:t>
      </w:r>
      <w:r w:rsidR="002A321B" w:rsidRPr="002A321B">
        <w:rPr>
          <w:rFonts w:hint="cs"/>
          <w:rtl/>
        </w:rPr>
        <w:t>است</w:t>
      </w:r>
      <w:r w:rsidR="003E1166">
        <w:rPr>
          <w:rFonts w:hint="cs"/>
          <w:rtl/>
        </w:rPr>
        <w:t xml:space="preserve">؛ </w:t>
      </w:r>
      <w:r w:rsidR="00612542">
        <w:rPr>
          <w:rFonts w:hint="cs"/>
          <w:rtl/>
        </w:rPr>
        <w:t xml:space="preserve">مثل این که شخصی که تنها گویش ترکی دارد تکبیر را به صورت «آلله اکبر» </w:t>
      </w:r>
      <w:r w:rsidR="0062109F">
        <w:rPr>
          <w:rFonts w:hint="cs"/>
          <w:rtl/>
        </w:rPr>
        <w:t xml:space="preserve">و شبیه «آلله أذن لکم» </w:t>
      </w:r>
      <w:r w:rsidR="00612542">
        <w:rPr>
          <w:rFonts w:hint="cs"/>
          <w:rtl/>
        </w:rPr>
        <w:t>بگوید که به صوت استفهام خواهد بود «آیا خدا بزرگ است»</w:t>
      </w:r>
      <w:r w:rsidR="00FE724D">
        <w:rPr>
          <w:rFonts w:hint="cs"/>
          <w:rtl/>
        </w:rPr>
        <w:t xml:space="preserve"> و معنا تغییر می کند و گاهی کاف را به صورت چ تلفظ می کند.</w:t>
      </w:r>
      <w:r w:rsidR="00B94297">
        <w:rPr>
          <w:rFonts w:hint="cs"/>
          <w:rtl/>
        </w:rPr>
        <w:t xml:space="preserve"> سخن این است که اطلاق «تحریمها التکبیر» در فرضی است که تکبیر صادق باشد و در صورتی که تکبیر به صورت ملحون مغیّر معنا خوانده شود در عرف عربی تکبیر نیست</w:t>
      </w:r>
      <w:r w:rsidR="00C41384">
        <w:rPr>
          <w:rFonts w:hint="cs"/>
          <w:rtl/>
        </w:rPr>
        <w:t>.</w:t>
      </w:r>
      <w:r w:rsidR="005705E1">
        <w:rPr>
          <w:rFonts w:hint="cs"/>
          <w:rtl/>
        </w:rPr>
        <w:t xml:space="preserve"> اگر شخص با گویش ترکی غلط بخواند می گویند نمی تواند صحیح بخواند نه این که هر چند نمی تواند صحیح بخواند ولی چون قصد دارد صحیح بخواند مغیّر معنا محسوب نمی شود؛ این گونه نیست که اگر شخصی که نمی تواند صحیح بگوید غلط بخواند مغیّر معنا باشد ولی اگر کسی که می تواند صحیح بخواند غلط بگوید مغیّر معنا باشد و این دو با هم فرقی ندارند</w:t>
      </w:r>
      <w:r w:rsidR="00C22117">
        <w:rPr>
          <w:rFonts w:hint="cs"/>
          <w:rtl/>
        </w:rPr>
        <w:t>.</w:t>
      </w:r>
    </w:p>
    <w:p w:rsidR="005705E1" w:rsidRPr="00F627C7" w:rsidRDefault="004B7DDE" w:rsidP="004B7DDE">
      <w:r w:rsidRPr="004510F6">
        <w:rPr>
          <w:rFonts w:hint="cs"/>
          <w:b/>
          <w:bCs/>
          <w:rtl/>
        </w:rPr>
        <w:t>آقای سیستانی فرموده اند</w:t>
      </w:r>
      <w:r>
        <w:rPr>
          <w:rFonts w:hint="cs"/>
          <w:rtl/>
        </w:rPr>
        <w:t>: اگر اطلاق تکبیر شامل تکبیر ملحون می شود وجهی ندارد از تکبیر ملحون غیر مغیّر معنا برای شخصی که می تواند صحیح بگوید، انصراف داشته باشد</w:t>
      </w:r>
      <w:r w:rsidR="004510F6">
        <w:rPr>
          <w:rFonts w:hint="cs"/>
          <w:rtl/>
        </w:rPr>
        <w:t>.</w:t>
      </w:r>
    </w:p>
    <w:sectPr w:rsidR="005705E1" w:rsidRPr="00F627C7"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A8" w:rsidRDefault="00A174A8" w:rsidP="008B750B">
      <w:pPr>
        <w:spacing w:line="240" w:lineRule="auto"/>
      </w:pPr>
      <w:r>
        <w:separator/>
      </w:r>
    </w:p>
  </w:endnote>
  <w:endnote w:type="continuationSeparator" w:id="0">
    <w:p w:rsidR="00A174A8" w:rsidRDefault="00A174A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CC201B" w:rsidRPr="00CC201B">
            <w:rPr>
              <w:noProof/>
              <w:rtl/>
              <w:lang w:val="fa-IR"/>
            </w:rPr>
            <w:t>1</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1" w:name="BokAdres"/>
          <w:bookmarkEnd w:id="21"/>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A8" w:rsidRDefault="00A174A8" w:rsidP="008B750B">
      <w:pPr>
        <w:spacing w:line="240" w:lineRule="auto"/>
      </w:pPr>
      <w:r>
        <w:separator/>
      </w:r>
    </w:p>
  </w:footnote>
  <w:footnote w:type="continuationSeparator" w:id="0">
    <w:p w:rsidR="00A174A8" w:rsidRDefault="00A174A8" w:rsidP="008B750B">
      <w:pPr>
        <w:spacing w:line="240" w:lineRule="auto"/>
      </w:pPr>
      <w:r>
        <w:continuationSeparator/>
      </w:r>
    </w:p>
  </w:footnote>
  <w:footnote w:id="1">
    <w:p w:rsidR="00934275" w:rsidRPr="0078501F" w:rsidRDefault="00934275" w:rsidP="00934275">
      <w:pPr>
        <w:pStyle w:val="FootnoteText"/>
        <w:rPr>
          <w:rtl/>
        </w:rPr>
      </w:pPr>
      <w:r w:rsidRPr="0078501F">
        <w:footnoteRef/>
      </w:r>
      <w:r w:rsidRPr="0078501F">
        <w:rPr>
          <w:rtl/>
        </w:rPr>
        <w:t xml:space="preserve"> </w:t>
      </w:r>
      <w:hyperlink r:id="rId1" w:history="1">
        <w:r w:rsidRPr="0078501F">
          <w:rPr>
            <w:rStyle w:val="Hyperlink"/>
            <w:rFonts w:hint="cs"/>
            <w:rtl/>
          </w:rPr>
          <w:t>الکافی،</w:t>
        </w:r>
        <w:r w:rsidRPr="0078501F">
          <w:rPr>
            <w:rStyle w:val="Hyperlink"/>
            <w:rtl/>
          </w:rPr>
          <w:t xml:space="preserve"> </w:t>
        </w:r>
        <w:r w:rsidRPr="0078501F">
          <w:rPr>
            <w:rStyle w:val="Hyperlink"/>
            <w:rFonts w:hint="cs"/>
            <w:rtl/>
          </w:rPr>
          <w:t>محمد</w:t>
        </w:r>
        <w:r w:rsidRPr="0078501F">
          <w:rPr>
            <w:rStyle w:val="Hyperlink"/>
            <w:rtl/>
          </w:rPr>
          <w:t xml:space="preserve"> </w:t>
        </w:r>
        <w:r w:rsidRPr="0078501F">
          <w:rPr>
            <w:rStyle w:val="Hyperlink"/>
            <w:rFonts w:hint="cs"/>
            <w:rtl/>
          </w:rPr>
          <w:t>بن</w:t>
        </w:r>
        <w:r w:rsidRPr="0078501F">
          <w:rPr>
            <w:rStyle w:val="Hyperlink"/>
            <w:rtl/>
          </w:rPr>
          <w:t xml:space="preserve"> </w:t>
        </w:r>
        <w:r w:rsidRPr="0078501F">
          <w:rPr>
            <w:rStyle w:val="Hyperlink"/>
            <w:rFonts w:hint="cs"/>
            <w:rtl/>
          </w:rPr>
          <w:t>یعقوب</w:t>
        </w:r>
        <w:r w:rsidRPr="0078501F">
          <w:rPr>
            <w:rStyle w:val="Hyperlink"/>
            <w:rtl/>
          </w:rPr>
          <w:t xml:space="preserve"> </w:t>
        </w:r>
        <w:r w:rsidRPr="0078501F">
          <w:rPr>
            <w:rStyle w:val="Hyperlink"/>
            <w:rFonts w:hint="cs"/>
            <w:rtl/>
          </w:rPr>
          <w:t>کلینی،</w:t>
        </w:r>
        <w:r w:rsidRPr="0078501F">
          <w:rPr>
            <w:rStyle w:val="Hyperlink"/>
            <w:rtl/>
          </w:rPr>
          <w:t xml:space="preserve"> </w:t>
        </w:r>
        <w:r w:rsidRPr="0078501F">
          <w:rPr>
            <w:rStyle w:val="Hyperlink"/>
            <w:rFonts w:hint="cs"/>
            <w:rtl/>
          </w:rPr>
          <w:t>ج</w:t>
        </w:r>
        <w:r w:rsidRPr="0078501F">
          <w:rPr>
            <w:rStyle w:val="Hyperlink"/>
            <w:rtl/>
          </w:rPr>
          <w:t>3</w:t>
        </w:r>
        <w:r w:rsidRPr="0078501F">
          <w:rPr>
            <w:rStyle w:val="Hyperlink"/>
            <w:rFonts w:hint="cs"/>
            <w:rtl/>
          </w:rPr>
          <w:t>،</w:t>
        </w:r>
        <w:r w:rsidRPr="0078501F">
          <w:rPr>
            <w:rStyle w:val="Hyperlink"/>
            <w:rtl/>
          </w:rPr>
          <w:t xml:space="preserve"> </w:t>
        </w:r>
        <w:r w:rsidRPr="0078501F">
          <w:rPr>
            <w:rStyle w:val="Hyperlink"/>
            <w:rFonts w:hint="cs"/>
            <w:rtl/>
          </w:rPr>
          <w:t>ص</w:t>
        </w:r>
        <w:r w:rsidRPr="0078501F">
          <w:rPr>
            <w:rStyle w:val="Hyperlink"/>
            <w:rtl/>
          </w:rPr>
          <w:t>313.</w:t>
        </w:r>
      </w:hyperlink>
    </w:p>
  </w:footnote>
  <w:footnote w:id="2">
    <w:p w:rsidR="005822CB" w:rsidRPr="006E78D9" w:rsidRDefault="005822CB" w:rsidP="005822CB">
      <w:pPr>
        <w:pStyle w:val="FootnoteText"/>
        <w:rPr>
          <w:rtl/>
        </w:rPr>
      </w:pPr>
      <w:r w:rsidRPr="006E78D9">
        <w:footnoteRef/>
      </w:r>
      <w:r w:rsidRPr="006E78D9">
        <w:rPr>
          <w:rtl/>
        </w:rPr>
        <w:t xml:space="preserve"> </w:t>
      </w:r>
      <w:hyperlink r:id="rId2" w:history="1">
        <w:r w:rsidRPr="006E78D9">
          <w:rPr>
            <w:rStyle w:val="Hyperlink"/>
            <w:rFonts w:hint="cs"/>
            <w:rtl/>
          </w:rPr>
          <w:t>الکافی،</w:t>
        </w:r>
        <w:r w:rsidRPr="006E78D9">
          <w:rPr>
            <w:rStyle w:val="Hyperlink"/>
            <w:rtl/>
          </w:rPr>
          <w:t xml:space="preserve"> </w:t>
        </w:r>
        <w:r w:rsidRPr="006E78D9">
          <w:rPr>
            <w:rStyle w:val="Hyperlink"/>
            <w:rFonts w:hint="cs"/>
            <w:rtl/>
          </w:rPr>
          <w:t>محمد</w:t>
        </w:r>
        <w:r w:rsidRPr="006E78D9">
          <w:rPr>
            <w:rStyle w:val="Hyperlink"/>
            <w:rtl/>
          </w:rPr>
          <w:t xml:space="preserve"> </w:t>
        </w:r>
        <w:r w:rsidRPr="006E78D9">
          <w:rPr>
            <w:rStyle w:val="Hyperlink"/>
            <w:rFonts w:hint="cs"/>
            <w:rtl/>
          </w:rPr>
          <w:t>بن</w:t>
        </w:r>
        <w:r w:rsidRPr="006E78D9">
          <w:rPr>
            <w:rStyle w:val="Hyperlink"/>
            <w:rtl/>
          </w:rPr>
          <w:t xml:space="preserve"> </w:t>
        </w:r>
        <w:r w:rsidRPr="006E78D9">
          <w:rPr>
            <w:rStyle w:val="Hyperlink"/>
            <w:rFonts w:hint="cs"/>
            <w:rtl/>
          </w:rPr>
          <w:t>یعقوب</w:t>
        </w:r>
        <w:r w:rsidRPr="006E78D9">
          <w:rPr>
            <w:rStyle w:val="Hyperlink"/>
            <w:rtl/>
          </w:rPr>
          <w:t xml:space="preserve"> </w:t>
        </w:r>
        <w:r w:rsidRPr="006E78D9">
          <w:rPr>
            <w:rStyle w:val="Hyperlink"/>
            <w:rFonts w:hint="cs"/>
            <w:rtl/>
          </w:rPr>
          <w:t>کلینی،</w:t>
        </w:r>
        <w:r w:rsidRPr="006E78D9">
          <w:rPr>
            <w:rStyle w:val="Hyperlink"/>
            <w:rtl/>
          </w:rPr>
          <w:t xml:space="preserve"> </w:t>
        </w:r>
        <w:r w:rsidRPr="006E78D9">
          <w:rPr>
            <w:rStyle w:val="Hyperlink"/>
            <w:rFonts w:hint="cs"/>
            <w:rtl/>
          </w:rPr>
          <w:t>ج</w:t>
        </w:r>
        <w:r w:rsidRPr="006E78D9">
          <w:rPr>
            <w:rStyle w:val="Hyperlink"/>
            <w:rtl/>
          </w:rPr>
          <w:t>3</w:t>
        </w:r>
        <w:r w:rsidRPr="006E78D9">
          <w:rPr>
            <w:rStyle w:val="Hyperlink"/>
            <w:rFonts w:hint="cs"/>
            <w:rtl/>
          </w:rPr>
          <w:t>،</w:t>
        </w:r>
        <w:r w:rsidRPr="006E78D9">
          <w:rPr>
            <w:rStyle w:val="Hyperlink"/>
            <w:rtl/>
          </w:rPr>
          <w:t xml:space="preserve"> </w:t>
        </w:r>
        <w:r w:rsidRPr="006E78D9">
          <w:rPr>
            <w:rStyle w:val="Hyperlink"/>
            <w:rFonts w:hint="cs"/>
            <w:rtl/>
          </w:rPr>
          <w:t>ص</w:t>
        </w:r>
        <w:r w:rsidRPr="006E78D9">
          <w:rPr>
            <w:rStyle w:val="Hyperlink"/>
            <w:rtl/>
          </w:rPr>
          <w:t>315.</w:t>
        </w:r>
      </w:hyperlink>
    </w:p>
  </w:footnote>
  <w:footnote w:id="3">
    <w:p w:rsidR="00242236" w:rsidRPr="007B4D18" w:rsidRDefault="00242236" w:rsidP="00242236">
      <w:pPr>
        <w:pStyle w:val="FootnoteText"/>
      </w:pPr>
      <w:r w:rsidRPr="007B4D18">
        <w:footnoteRef/>
      </w:r>
      <w:r w:rsidRPr="007B4D18">
        <w:rPr>
          <w:rtl/>
        </w:rPr>
        <w:t xml:space="preserve"> </w:t>
      </w:r>
      <w:hyperlink r:id="rId3" w:history="1">
        <w:r w:rsidRPr="007B4D18">
          <w:rPr>
            <w:rStyle w:val="Hyperlink"/>
            <w:rFonts w:hint="cs"/>
            <w:rtl/>
          </w:rPr>
          <w:t>وسائل</w:t>
        </w:r>
        <w:r w:rsidRPr="007B4D18">
          <w:rPr>
            <w:rStyle w:val="Hyperlink"/>
            <w:rtl/>
          </w:rPr>
          <w:t xml:space="preserve"> </w:t>
        </w:r>
        <w:r w:rsidRPr="007B4D18">
          <w:rPr>
            <w:rStyle w:val="Hyperlink"/>
            <w:rFonts w:hint="cs"/>
            <w:rtl/>
          </w:rPr>
          <w:t>الشیعة،</w:t>
        </w:r>
        <w:r w:rsidRPr="007B4D18">
          <w:rPr>
            <w:rStyle w:val="Hyperlink"/>
            <w:rtl/>
          </w:rPr>
          <w:t xml:space="preserve"> </w:t>
        </w:r>
        <w:r w:rsidRPr="007B4D18">
          <w:rPr>
            <w:rStyle w:val="Hyperlink"/>
            <w:rFonts w:hint="cs"/>
            <w:rtl/>
          </w:rPr>
          <w:t>الشیخ</w:t>
        </w:r>
        <w:r w:rsidRPr="007B4D18">
          <w:rPr>
            <w:rStyle w:val="Hyperlink"/>
            <w:rtl/>
          </w:rPr>
          <w:t xml:space="preserve"> </w:t>
        </w:r>
        <w:r w:rsidRPr="007B4D18">
          <w:rPr>
            <w:rStyle w:val="Hyperlink"/>
            <w:rFonts w:hint="cs"/>
            <w:rtl/>
          </w:rPr>
          <w:t>الحر</w:t>
        </w:r>
        <w:r w:rsidRPr="007B4D18">
          <w:rPr>
            <w:rStyle w:val="Hyperlink"/>
            <w:rtl/>
          </w:rPr>
          <w:t xml:space="preserve"> </w:t>
        </w:r>
        <w:r w:rsidRPr="007B4D18">
          <w:rPr>
            <w:rStyle w:val="Hyperlink"/>
            <w:rFonts w:hint="cs"/>
            <w:rtl/>
          </w:rPr>
          <w:t>العاملي،</w:t>
        </w:r>
        <w:r w:rsidRPr="007B4D18">
          <w:rPr>
            <w:rStyle w:val="Hyperlink"/>
            <w:rtl/>
          </w:rPr>
          <w:t xml:space="preserve"> </w:t>
        </w:r>
        <w:r w:rsidRPr="007B4D18">
          <w:rPr>
            <w:rStyle w:val="Hyperlink"/>
            <w:rFonts w:hint="cs"/>
            <w:rtl/>
          </w:rPr>
          <w:t>ج</w:t>
        </w:r>
        <w:r w:rsidRPr="007B4D18">
          <w:rPr>
            <w:rStyle w:val="Hyperlink"/>
            <w:rtl/>
          </w:rPr>
          <w:t>5</w:t>
        </w:r>
        <w:r w:rsidRPr="007B4D18">
          <w:rPr>
            <w:rStyle w:val="Hyperlink"/>
            <w:rFonts w:hint="cs"/>
            <w:rtl/>
          </w:rPr>
          <w:t>،</w:t>
        </w:r>
        <w:r w:rsidRPr="007B4D18">
          <w:rPr>
            <w:rStyle w:val="Hyperlink"/>
            <w:rtl/>
          </w:rPr>
          <w:t xml:space="preserve"> </w:t>
        </w:r>
        <w:r w:rsidRPr="007B4D18">
          <w:rPr>
            <w:rStyle w:val="Hyperlink"/>
            <w:rFonts w:hint="cs"/>
            <w:rtl/>
          </w:rPr>
          <w:t>ص</w:t>
        </w:r>
        <w:r w:rsidRPr="007B4D18">
          <w:rPr>
            <w:rStyle w:val="Hyperlink"/>
            <w:rtl/>
          </w:rPr>
          <w:t>472</w:t>
        </w:r>
        <w:r w:rsidRPr="007B4D18">
          <w:rPr>
            <w:rStyle w:val="Hyperlink"/>
            <w:rFonts w:hint="cs"/>
            <w:rtl/>
          </w:rPr>
          <w:t>،</w:t>
        </w:r>
        <w:r w:rsidRPr="007B4D18">
          <w:rPr>
            <w:rStyle w:val="Hyperlink"/>
            <w:rtl/>
          </w:rPr>
          <w:t xml:space="preserve"> </w:t>
        </w:r>
        <w:r w:rsidRPr="007B4D18">
          <w:rPr>
            <w:rStyle w:val="Hyperlink"/>
            <w:rFonts w:hint="cs"/>
            <w:rtl/>
          </w:rPr>
          <w:t>أبواب</w:t>
        </w:r>
        <w:r w:rsidRPr="007B4D18">
          <w:rPr>
            <w:rStyle w:val="Hyperlink"/>
            <w:rtl/>
          </w:rPr>
          <w:t xml:space="preserve"> </w:t>
        </w:r>
        <w:r w:rsidRPr="007B4D18">
          <w:rPr>
            <w:rStyle w:val="Hyperlink"/>
            <w:rFonts w:hint="cs"/>
            <w:rtl/>
          </w:rPr>
          <w:t>أفعال</w:t>
        </w:r>
        <w:r w:rsidRPr="007B4D18">
          <w:rPr>
            <w:rStyle w:val="Hyperlink"/>
            <w:rtl/>
          </w:rPr>
          <w:t xml:space="preserve"> </w:t>
        </w:r>
        <w:r w:rsidRPr="007B4D18">
          <w:rPr>
            <w:rStyle w:val="Hyperlink"/>
            <w:rFonts w:hint="cs"/>
            <w:rtl/>
          </w:rPr>
          <w:t>الصلاة،</w:t>
        </w:r>
        <w:r w:rsidRPr="007B4D18">
          <w:rPr>
            <w:rStyle w:val="Hyperlink"/>
            <w:rtl/>
          </w:rPr>
          <w:t xml:space="preserve"> </w:t>
        </w:r>
        <w:r w:rsidRPr="007B4D18">
          <w:rPr>
            <w:rStyle w:val="Hyperlink"/>
            <w:rFonts w:hint="cs"/>
            <w:rtl/>
          </w:rPr>
          <w:t>باب</w:t>
        </w:r>
        <w:r w:rsidRPr="007B4D18">
          <w:rPr>
            <w:rStyle w:val="Hyperlink"/>
            <w:rtl/>
          </w:rPr>
          <w:t>1</w:t>
        </w:r>
        <w:r w:rsidRPr="007B4D18">
          <w:rPr>
            <w:rStyle w:val="Hyperlink"/>
            <w:rFonts w:hint="cs"/>
            <w:rtl/>
          </w:rPr>
          <w:t>،</w:t>
        </w:r>
        <w:r w:rsidRPr="007B4D18">
          <w:rPr>
            <w:rStyle w:val="Hyperlink"/>
            <w:rtl/>
          </w:rPr>
          <w:t xml:space="preserve"> </w:t>
        </w:r>
        <w:r w:rsidRPr="007B4D18">
          <w:rPr>
            <w:rStyle w:val="Hyperlink"/>
            <w:rFonts w:hint="cs"/>
            <w:rtl/>
          </w:rPr>
          <w:t>ح</w:t>
        </w:r>
        <w:r w:rsidRPr="007B4D18">
          <w:rPr>
            <w:rStyle w:val="Hyperlink"/>
            <w:rtl/>
          </w:rPr>
          <w:t>16</w:t>
        </w:r>
        <w:r w:rsidRPr="007B4D18">
          <w:rPr>
            <w:rStyle w:val="Hyperlink"/>
            <w:rFonts w:hint="cs"/>
            <w:rtl/>
          </w:rPr>
          <w:t>،</w:t>
        </w:r>
        <w:r w:rsidRPr="007B4D18">
          <w:rPr>
            <w:rStyle w:val="Hyperlink"/>
            <w:rtl/>
          </w:rPr>
          <w:t xml:space="preserve"> </w:t>
        </w:r>
        <w:r w:rsidRPr="007B4D18">
          <w:rPr>
            <w:rStyle w:val="Hyperlink"/>
            <w:rFonts w:hint="cs"/>
            <w:rtl/>
          </w:rPr>
          <w:t>ط</w:t>
        </w:r>
        <w:r w:rsidRPr="007B4D18">
          <w:rPr>
            <w:rStyle w:val="Hyperlink"/>
            <w:rtl/>
          </w:rPr>
          <w:t xml:space="preserve"> </w:t>
        </w:r>
        <w:r w:rsidRPr="007B4D18">
          <w:rPr>
            <w:rStyle w:val="Hyperlink"/>
            <w:rFonts w:hint="cs"/>
            <w:rtl/>
          </w:rPr>
          <w:t>آل</w:t>
        </w:r>
        <w:r w:rsidRPr="007B4D18">
          <w:rPr>
            <w:rStyle w:val="Hyperlink"/>
            <w:rtl/>
          </w:rPr>
          <w:t xml:space="preserve"> </w:t>
        </w:r>
        <w:r w:rsidRPr="007B4D18">
          <w:rPr>
            <w:rStyle w:val="Hyperlink"/>
            <w:rFonts w:hint="cs"/>
            <w:rtl/>
          </w:rPr>
          <w:t>البيت</w:t>
        </w:r>
        <w:r w:rsidRPr="007B4D18">
          <w:rPr>
            <w:rStyle w:val="Hyperlink"/>
            <w:rtl/>
          </w:rPr>
          <w:t>.</w:t>
        </w:r>
      </w:hyperlink>
    </w:p>
  </w:footnote>
  <w:footnote w:id="4">
    <w:p w:rsidR="00517A19" w:rsidRPr="0083318F" w:rsidRDefault="00517A19" w:rsidP="00517A19">
      <w:pPr>
        <w:pStyle w:val="FootnoteText"/>
        <w:rPr>
          <w:rtl/>
        </w:rPr>
      </w:pPr>
      <w:r w:rsidRPr="0083318F">
        <w:footnoteRef/>
      </w:r>
      <w:r w:rsidRPr="0083318F">
        <w:rPr>
          <w:rtl/>
        </w:rPr>
        <w:t xml:space="preserve"> </w:t>
      </w:r>
      <w:hyperlink r:id="rId4" w:history="1">
        <w:r w:rsidRPr="0083318F">
          <w:rPr>
            <w:rStyle w:val="Hyperlink"/>
            <w:rFonts w:hint="cs"/>
            <w:rtl/>
          </w:rPr>
          <w:t>الکافی،</w:t>
        </w:r>
        <w:r w:rsidRPr="0083318F">
          <w:rPr>
            <w:rStyle w:val="Hyperlink"/>
            <w:rtl/>
          </w:rPr>
          <w:t xml:space="preserve"> </w:t>
        </w:r>
        <w:r w:rsidRPr="0083318F">
          <w:rPr>
            <w:rStyle w:val="Hyperlink"/>
            <w:rFonts w:hint="cs"/>
            <w:rtl/>
          </w:rPr>
          <w:t>محمد</w:t>
        </w:r>
        <w:r w:rsidRPr="0083318F">
          <w:rPr>
            <w:rStyle w:val="Hyperlink"/>
            <w:rtl/>
          </w:rPr>
          <w:t xml:space="preserve"> </w:t>
        </w:r>
        <w:r w:rsidRPr="0083318F">
          <w:rPr>
            <w:rStyle w:val="Hyperlink"/>
            <w:rFonts w:hint="cs"/>
            <w:rtl/>
          </w:rPr>
          <w:t>بن</w:t>
        </w:r>
        <w:r w:rsidRPr="0083318F">
          <w:rPr>
            <w:rStyle w:val="Hyperlink"/>
            <w:rtl/>
          </w:rPr>
          <w:t xml:space="preserve"> </w:t>
        </w:r>
        <w:r w:rsidRPr="0083318F">
          <w:rPr>
            <w:rStyle w:val="Hyperlink"/>
            <w:rFonts w:hint="cs"/>
            <w:rtl/>
          </w:rPr>
          <w:t>یعقوب</w:t>
        </w:r>
        <w:r w:rsidRPr="0083318F">
          <w:rPr>
            <w:rStyle w:val="Hyperlink"/>
            <w:rtl/>
          </w:rPr>
          <w:t xml:space="preserve"> </w:t>
        </w:r>
        <w:r w:rsidRPr="0083318F">
          <w:rPr>
            <w:rStyle w:val="Hyperlink"/>
            <w:rFonts w:hint="cs"/>
            <w:rtl/>
          </w:rPr>
          <w:t>کلینی،</w:t>
        </w:r>
        <w:r w:rsidRPr="0083318F">
          <w:rPr>
            <w:rStyle w:val="Hyperlink"/>
            <w:rtl/>
          </w:rPr>
          <w:t xml:space="preserve"> </w:t>
        </w:r>
        <w:r w:rsidRPr="0083318F">
          <w:rPr>
            <w:rStyle w:val="Hyperlink"/>
            <w:rFonts w:hint="cs"/>
            <w:rtl/>
          </w:rPr>
          <w:t>ج</w:t>
        </w:r>
        <w:r w:rsidRPr="0083318F">
          <w:rPr>
            <w:rStyle w:val="Hyperlink"/>
            <w:rtl/>
          </w:rPr>
          <w:t>3</w:t>
        </w:r>
        <w:r w:rsidRPr="0083318F">
          <w:rPr>
            <w:rStyle w:val="Hyperlink"/>
            <w:rFonts w:hint="cs"/>
            <w:rtl/>
          </w:rPr>
          <w:t>،</w:t>
        </w:r>
        <w:r w:rsidRPr="0083318F">
          <w:rPr>
            <w:rStyle w:val="Hyperlink"/>
            <w:rtl/>
          </w:rPr>
          <w:t xml:space="preserve"> </w:t>
        </w:r>
        <w:r w:rsidRPr="0083318F">
          <w:rPr>
            <w:rStyle w:val="Hyperlink"/>
            <w:rFonts w:hint="cs"/>
            <w:rtl/>
          </w:rPr>
          <w:t>ص</w:t>
        </w:r>
        <w:r w:rsidRPr="0083318F">
          <w:rPr>
            <w:rStyle w:val="Hyperlink"/>
            <w:rtl/>
          </w:rPr>
          <w:t>315.</w:t>
        </w:r>
      </w:hyperlink>
    </w:p>
  </w:footnote>
  <w:footnote w:id="5">
    <w:p w:rsidR="006029BF" w:rsidRPr="006029BF" w:rsidRDefault="006029BF" w:rsidP="006029BF">
      <w:pPr>
        <w:pStyle w:val="FootnoteText"/>
      </w:pPr>
      <w:r w:rsidRPr="006029BF">
        <w:footnoteRef/>
      </w:r>
      <w:r w:rsidRPr="006029BF">
        <w:rPr>
          <w:rtl/>
        </w:rPr>
        <w:t xml:space="preserve"> </w:t>
      </w:r>
      <w:hyperlink r:id="rId5" w:history="1">
        <w:r w:rsidRPr="006029BF">
          <w:rPr>
            <w:rStyle w:val="Hyperlink"/>
            <w:rFonts w:hint="cs"/>
            <w:rtl/>
          </w:rPr>
          <w:t>الکافی،</w:t>
        </w:r>
        <w:r w:rsidRPr="006029BF">
          <w:rPr>
            <w:rStyle w:val="Hyperlink"/>
            <w:rtl/>
          </w:rPr>
          <w:t xml:space="preserve"> </w:t>
        </w:r>
        <w:r w:rsidRPr="006029BF">
          <w:rPr>
            <w:rStyle w:val="Hyperlink"/>
            <w:rFonts w:hint="cs"/>
            <w:rtl/>
          </w:rPr>
          <w:t>محمد</w:t>
        </w:r>
        <w:r w:rsidRPr="006029BF">
          <w:rPr>
            <w:rStyle w:val="Hyperlink"/>
            <w:rtl/>
          </w:rPr>
          <w:t xml:space="preserve"> </w:t>
        </w:r>
        <w:r w:rsidRPr="006029BF">
          <w:rPr>
            <w:rStyle w:val="Hyperlink"/>
            <w:rFonts w:hint="cs"/>
            <w:rtl/>
          </w:rPr>
          <w:t>بن</w:t>
        </w:r>
        <w:r w:rsidRPr="006029BF">
          <w:rPr>
            <w:rStyle w:val="Hyperlink"/>
            <w:rtl/>
          </w:rPr>
          <w:t xml:space="preserve"> </w:t>
        </w:r>
        <w:r w:rsidRPr="006029BF">
          <w:rPr>
            <w:rStyle w:val="Hyperlink"/>
            <w:rFonts w:hint="cs"/>
            <w:rtl/>
          </w:rPr>
          <w:t>یعقوب</w:t>
        </w:r>
        <w:r w:rsidRPr="006029BF">
          <w:rPr>
            <w:rStyle w:val="Hyperlink"/>
            <w:rtl/>
          </w:rPr>
          <w:t xml:space="preserve"> </w:t>
        </w:r>
        <w:r w:rsidRPr="006029BF">
          <w:rPr>
            <w:rStyle w:val="Hyperlink"/>
            <w:rFonts w:hint="cs"/>
            <w:rtl/>
          </w:rPr>
          <w:t>کلینی،</w:t>
        </w:r>
        <w:r w:rsidRPr="006029BF">
          <w:rPr>
            <w:rStyle w:val="Hyperlink"/>
            <w:rtl/>
          </w:rPr>
          <w:t xml:space="preserve"> </w:t>
        </w:r>
        <w:r w:rsidRPr="006029BF">
          <w:rPr>
            <w:rStyle w:val="Hyperlink"/>
            <w:rFonts w:hint="cs"/>
            <w:rtl/>
          </w:rPr>
          <w:t>ج</w:t>
        </w:r>
        <w:r w:rsidRPr="006029BF">
          <w:rPr>
            <w:rStyle w:val="Hyperlink"/>
            <w:rtl/>
          </w:rPr>
          <w:t>3</w:t>
        </w:r>
        <w:r w:rsidRPr="006029BF">
          <w:rPr>
            <w:rStyle w:val="Hyperlink"/>
            <w:rFonts w:hint="cs"/>
            <w:rtl/>
          </w:rPr>
          <w:t>،</w:t>
        </w:r>
        <w:r w:rsidRPr="006029BF">
          <w:rPr>
            <w:rStyle w:val="Hyperlink"/>
            <w:rtl/>
          </w:rPr>
          <w:t xml:space="preserve"> </w:t>
        </w:r>
        <w:r w:rsidRPr="006029BF">
          <w:rPr>
            <w:rStyle w:val="Hyperlink"/>
            <w:rFonts w:hint="cs"/>
            <w:rtl/>
          </w:rPr>
          <w:t>ص</w:t>
        </w:r>
        <w:r w:rsidRPr="006029BF">
          <w:rPr>
            <w:rStyle w:val="Hyperlink"/>
            <w:rtl/>
          </w:rPr>
          <w:t>317.</w:t>
        </w:r>
      </w:hyperlink>
    </w:p>
  </w:footnote>
  <w:footnote w:id="6">
    <w:p w:rsidR="004F7EA7" w:rsidRPr="004F7EA7" w:rsidRDefault="004F7EA7" w:rsidP="004F7EA7">
      <w:pPr>
        <w:pStyle w:val="FootnoteText"/>
        <w:rPr>
          <w:rtl/>
        </w:rPr>
      </w:pPr>
      <w:r w:rsidRPr="004F7EA7">
        <w:footnoteRef/>
      </w:r>
      <w:r w:rsidRPr="004F7EA7">
        <w:rPr>
          <w:rtl/>
        </w:rPr>
        <w:t xml:space="preserve"> </w:t>
      </w:r>
      <w:hyperlink r:id="rId6" w:history="1">
        <w:r w:rsidRPr="004F7EA7">
          <w:rPr>
            <w:rStyle w:val="Hyperlink"/>
            <w:rFonts w:hint="cs"/>
            <w:rtl/>
          </w:rPr>
          <w:t>وسائل</w:t>
        </w:r>
        <w:r w:rsidRPr="004F7EA7">
          <w:rPr>
            <w:rStyle w:val="Hyperlink"/>
            <w:rtl/>
          </w:rPr>
          <w:t xml:space="preserve"> </w:t>
        </w:r>
        <w:r w:rsidRPr="004F7EA7">
          <w:rPr>
            <w:rStyle w:val="Hyperlink"/>
            <w:rFonts w:hint="cs"/>
            <w:rtl/>
          </w:rPr>
          <w:t>الشیعة،</w:t>
        </w:r>
        <w:r w:rsidRPr="004F7EA7">
          <w:rPr>
            <w:rStyle w:val="Hyperlink"/>
            <w:rtl/>
          </w:rPr>
          <w:t xml:space="preserve"> </w:t>
        </w:r>
        <w:r w:rsidRPr="004F7EA7">
          <w:rPr>
            <w:rStyle w:val="Hyperlink"/>
            <w:rFonts w:hint="cs"/>
            <w:rtl/>
          </w:rPr>
          <w:t>الشیخ</w:t>
        </w:r>
        <w:r w:rsidRPr="004F7EA7">
          <w:rPr>
            <w:rStyle w:val="Hyperlink"/>
            <w:rtl/>
          </w:rPr>
          <w:t xml:space="preserve"> </w:t>
        </w:r>
        <w:r w:rsidRPr="004F7EA7">
          <w:rPr>
            <w:rStyle w:val="Hyperlink"/>
            <w:rFonts w:hint="cs"/>
            <w:rtl/>
          </w:rPr>
          <w:t>الحر</w:t>
        </w:r>
        <w:r w:rsidRPr="004F7EA7">
          <w:rPr>
            <w:rStyle w:val="Hyperlink"/>
            <w:rtl/>
          </w:rPr>
          <w:t xml:space="preserve"> </w:t>
        </w:r>
        <w:r w:rsidRPr="004F7EA7">
          <w:rPr>
            <w:rStyle w:val="Hyperlink"/>
            <w:rFonts w:hint="cs"/>
            <w:rtl/>
          </w:rPr>
          <w:t>العاملي،</w:t>
        </w:r>
        <w:r w:rsidRPr="004F7EA7">
          <w:rPr>
            <w:rStyle w:val="Hyperlink"/>
            <w:rtl/>
          </w:rPr>
          <w:t xml:space="preserve"> </w:t>
        </w:r>
        <w:r w:rsidRPr="004F7EA7">
          <w:rPr>
            <w:rStyle w:val="Hyperlink"/>
            <w:rFonts w:hint="cs"/>
            <w:rtl/>
          </w:rPr>
          <w:t>ج</w:t>
        </w:r>
        <w:r w:rsidRPr="004F7EA7">
          <w:rPr>
            <w:rStyle w:val="Hyperlink"/>
            <w:rtl/>
          </w:rPr>
          <w:t>6</w:t>
        </w:r>
        <w:r w:rsidRPr="004F7EA7">
          <w:rPr>
            <w:rStyle w:val="Hyperlink"/>
            <w:rFonts w:hint="cs"/>
            <w:rtl/>
          </w:rPr>
          <w:t>،</w:t>
        </w:r>
        <w:r w:rsidRPr="004F7EA7">
          <w:rPr>
            <w:rStyle w:val="Hyperlink"/>
            <w:rtl/>
          </w:rPr>
          <w:t xml:space="preserve"> </w:t>
        </w:r>
        <w:r w:rsidRPr="004F7EA7">
          <w:rPr>
            <w:rStyle w:val="Hyperlink"/>
            <w:rFonts w:hint="cs"/>
            <w:rtl/>
          </w:rPr>
          <w:t>ص</w:t>
        </w:r>
        <w:r w:rsidRPr="004F7EA7">
          <w:rPr>
            <w:rStyle w:val="Hyperlink"/>
            <w:rtl/>
          </w:rPr>
          <w:t>98</w:t>
        </w:r>
        <w:r w:rsidRPr="004F7EA7">
          <w:rPr>
            <w:rStyle w:val="Hyperlink"/>
            <w:rFonts w:hint="cs"/>
            <w:rtl/>
          </w:rPr>
          <w:t>،</w:t>
        </w:r>
        <w:r w:rsidRPr="004F7EA7">
          <w:rPr>
            <w:rStyle w:val="Hyperlink"/>
            <w:rtl/>
          </w:rPr>
          <w:t xml:space="preserve"> </w:t>
        </w:r>
        <w:r w:rsidRPr="004F7EA7">
          <w:rPr>
            <w:rStyle w:val="Hyperlink"/>
            <w:rFonts w:hint="cs"/>
            <w:rtl/>
          </w:rPr>
          <w:t>أبواب</w:t>
        </w:r>
        <w:r w:rsidRPr="004F7EA7">
          <w:rPr>
            <w:rStyle w:val="Hyperlink"/>
            <w:rtl/>
          </w:rPr>
          <w:t xml:space="preserve"> </w:t>
        </w:r>
        <w:r w:rsidRPr="004F7EA7">
          <w:rPr>
            <w:rStyle w:val="Hyperlink"/>
            <w:rFonts w:hint="cs"/>
            <w:rtl/>
          </w:rPr>
          <w:t>القرائه</w:t>
        </w:r>
        <w:r w:rsidRPr="004F7EA7">
          <w:rPr>
            <w:rStyle w:val="Hyperlink"/>
            <w:rtl/>
          </w:rPr>
          <w:t xml:space="preserve"> </w:t>
        </w:r>
        <w:r w:rsidRPr="004F7EA7">
          <w:rPr>
            <w:rStyle w:val="Hyperlink"/>
            <w:rFonts w:hint="cs"/>
            <w:rtl/>
          </w:rPr>
          <w:t>فی</w:t>
        </w:r>
        <w:r w:rsidRPr="004F7EA7">
          <w:rPr>
            <w:rStyle w:val="Hyperlink"/>
            <w:rtl/>
          </w:rPr>
          <w:t xml:space="preserve"> </w:t>
        </w:r>
        <w:r w:rsidRPr="004F7EA7">
          <w:rPr>
            <w:rStyle w:val="Hyperlink"/>
            <w:rFonts w:hint="cs"/>
            <w:rtl/>
          </w:rPr>
          <w:t>الصلاة،</w:t>
        </w:r>
        <w:r w:rsidRPr="004F7EA7">
          <w:rPr>
            <w:rStyle w:val="Hyperlink"/>
            <w:rtl/>
          </w:rPr>
          <w:t xml:space="preserve"> </w:t>
        </w:r>
        <w:r w:rsidRPr="004F7EA7">
          <w:rPr>
            <w:rStyle w:val="Hyperlink"/>
            <w:rFonts w:hint="cs"/>
            <w:rtl/>
          </w:rPr>
          <w:t>باب</w:t>
        </w:r>
        <w:r w:rsidRPr="004F7EA7">
          <w:rPr>
            <w:rStyle w:val="Hyperlink"/>
            <w:rtl/>
          </w:rPr>
          <w:t>23</w:t>
        </w:r>
        <w:r w:rsidRPr="004F7EA7">
          <w:rPr>
            <w:rStyle w:val="Hyperlink"/>
            <w:rFonts w:hint="cs"/>
            <w:rtl/>
          </w:rPr>
          <w:t>،</w:t>
        </w:r>
        <w:r w:rsidRPr="004F7EA7">
          <w:rPr>
            <w:rStyle w:val="Hyperlink"/>
            <w:rtl/>
          </w:rPr>
          <w:t xml:space="preserve"> </w:t>
        </w:r>
        <w:r w:rsidRPr="004F7EA7">
          <w:rPr>
            <w:rStyle w:val="Hyperlink"/>
            <w:rFonts w:hint="cs"/>
            <w:rtl/>
          </w:rPr>
          <w:t>ح</w:t>
        </w:r>
        <w:r w:rsidRPr="004F7EA7">
          <w:rPr>
            <w:rStyle w:val="Hyperlink"/>
            <w:rtl/>
          </w:rPr>
          <w:t>6</w:t>
        </w:r>
        <w:r w:rsidRPr="004F7EA7">
          <w:rPr>
            <w:rStyle w:val="Hyperlink"/>
            <w:rFonts w:hint="cs"/>
            <w:rtl/>
          </w:rPr>
          <w:t>،</w:t>
        </w:r>
        <w:r w:rsidRPr="004F7EA7">
          <w:rPr>
            <w:rStyle w:val="Hyperlink"/>
            <w:rtl/>
          </w:rPr>
          <w:t xml:space="preserve"> </w:t>
        </w:r>
        <w:r w:rsidRPr="004F7EA7">
          <w:rPr>
            <w:rStyle w:val="Hyperlink"/>
            <w:rFonts w:hint="cs"/>
            <w:rtl/>
          </w:rPr>
          <w:t>ط</w:t>
        </w:r>
        <w:r w:rsidRPr="004F7EA7">
          <w:rPr>
            <w:rStyle w:val="Hyperlink"/>
            <w:rtl/>
          </w:rPr>
          <w:t xml:space="preserve"> </w:t>
        </w:r>
        <w:r w:rsidRPr="004F7EA7">
          <w:rPr>
            <w:rStyle w:val="Hyperlink"/>
            <w:rFonts w:hint="cs"/>
            <w:rtl/>
          </w:rPr>
          <w:t>آل</w:t>
        </w:r>
        <w:r w:rsidRPr="004F7EA7">
          <w:rPr>
            <w:rStyle w:val="Hyperlink"/>
            <w:rtl/>
          </w:rPr>
          <w:t xml:space="preserve"> </w:t>
        </w:r>
        <w:r w:rsidRPr="004F7EA7">
          <w:rPr>
            <w:rStyle w:val="Hyperlink"/>
            <w:rFonts w:hint="cs"/>
            <w:rtl/>
          </w:rPr>
          <w:t>البيت</w:t>
        </w:r>
        <w:r w:rsidRPr="004F7EA7">
          <w:rPr>
            <w:rStyle w:val="Hyperlink"/>
            <w:rtl/>
          </w:rPr>
          <w:t>.</w:t>
        </w:r>
      </w:hyperlink>
    </w:p>
  </w:footnote>
  <w:footnote w:id="7">
    <w:p w:rsidR="009E07A8" w:rsidRPr="009E07A8" w:rsidRDefault="009E07A8" w:rsidP="009E07A8">
      <w:pPr>
        <w:pStyle w:val="FootnoteText"/>
        <w:rPr>
          <w:rtl/>
        </w:rPr>
      </w:pPr>
      <w:r w:rsidRPr="009E07A8">
        <w:footnoteRef/>
      </w:r>
      <w:r w:rsidRPr="009E07A8">
        <w:rPr>
          <w:rtl/>
        </w:rPr>
        <w:t xml:space="preserve"> </w:t>
      </w:r>
      <w:hyperlink r:id="rId7" w:history="1">
        <w:r w:rsidRPr="009E07A8">
          <w:rPr>
            <w:rStyle w:val="Hyperlink"/>
            <w:rFonts w:hint="cs"/>
            <w:rtl/>
          </w:rPr>
          <w:t>وسائل</w:t>
        </w:r>
        <w:r w:rsidRPr="009E07A8">
          <w:rPr>
            <w:rStyle w:val="Hyperlink"/>
            <w:rtl/>
          </w:rPr>
          <w:t xml:space="preserve"> </w:t>
        </w:r>
        <w:r w:rsidRPr="009E07A8">
          <w:rPr>
            <w:rStyle w:val="Hyperlink"/>
            <w:rFonts w:hint="cs"/>
            <w:rtl/>
          </w:rPr>
          <w:t>الشیعة،</w:t>
        </w:r>
        <w:r w:rsidRPr="009E07A8">
          <w:rPr>
            <w:rStyle w:val="Hyperlink"/>
            <w:rtl/>
          </w:rPr>
          <w:t xml:space="preserve"> </w:t>
        </w:r>
        <w:r w:rsidRPr="009E07A8">
          <w:rPr>
            <w:rStyle w:val="Hyperlink"/>
            <w:rFonts w:hint="cs"/>
            <w:rtl/>
          </w:rPr>
          <w:t>الشیخ</w:t>
        </w:r>
        <w:r w:rsidRPr="009E07A8">
          <w:rPr>
            <w:rStyle w:val="Hyperlink"/>
            <w:rtl/>
          </w:rPr>
          <w:t xml:space="preserve"> </w:t>
        </w:r>
        <w:r w:rsidRPr="009E07A8">
          <w:rPr>
            <w:rStyle w:val="Hyperlink"/>
            <w:rFonts w:hint="cs"/>
            <w:rtl/>
          </w:rPr>
          <w:t>الحر</w:t>
        </w:r>
        <w:r w:rsidRPr="009E07A8">
          <w:rPr>
            <w:rStyle w:val="Hyperlink"/>
            <w:rtl/>
          </w:rPr>
          <w:t xml:space="preserve"> </w:t>
        </w:r>
        <w:r w:rsidRPr="009E07A8">
          <w:rPr>
            <w:rStyle w:val="Hyperlink"/>
            <w:rFonts w:hint="cs"/>
            <w:rtl/>
          </w:rPr>
          <w:t>العاملي،</w:t>
        </w:r>
        <w:r w:rsidRPr="009E07A8">
          <w:rPr>
            <w:rStyle w:val="Hyperlink"/>
            <w:rtl/>
          </w:rPr>
          <w:t xml:space="preserve"> </w:t>
        </w:r>
        <w:r w:rsidRPr="009E07A8">
          <w:rPr>
            <w:rStyle w:val="Hyperlink"/>
            <w:rFonts w:hint="cs"/>
            <w:rtl/>
          </w:rPr>
          <w:t>ج</w:t>
        </w:r>
        <w:r w:rsidRPr="009E07A8">
          <w:rPr>
            <w:rStyle w:val="Hyperlink"/>
            <w:rtl/>
          </w:rPr>
          <w:t>6</w:t>
        </w:r>
        <w:r w:rsidRPr="009E07A8">
          <w:rPr>
            <w:rStyle w:val="Hyperlink"/>
            <w:rFonts w:hint="cs"/>
            <w:rtl/>
          </w:rPr>
          <w:t>،</w:t>
        </w:r>
        <w:r w:rsidRPr="009E07A8">
          <w:rPr>
            <w:rStyle w:val="Hyperlink"/>
            <w:rtl/>
          </w:rPr>
          <w:t xml:space="preserve"> </w:t>
        </w:r>
        <w:r w:rsidRPr="009E07A8">
          <w:rPr>
            <w:rStyle w:val="Hyperlink"/>
            <w:rFonts w:hint="cs"/>
            <w:rtl/>
          </w:rPr>
          <w:t>ص</w:t>
        </w:r>
        <w:r w:rsidRPr="009E07A8">
          <w:rPr>
            <w:rStyle w:val="Hyperlink"/>
            <w:rtl/>
          </w:rPr>
          <w:t>98</w:t>
        </w:r>
        <w:r w:rsidRPr="009E07A8">
          <w:rPr>
            <w:rStyle w:val="Hyperlink"/>
            <w:rFonts w:hint="cs"/>
            <w:rtl/>
          </w:rPr>
          <w:t>،</w:t>
        </w:r>
        <w:r w:rsidRPr="009E07A8">
          <w:rPr>
            <w:rStyle w:val="Hyperlink"/>
            <w:rtl/>
          </w:rPr>
          <w:t xml:space="preserve"> </w:t>
        </w:r>
        <w:r w:rsidRPr="009E07A8">
          <w:rPr>
            <w:rStyle w:val="Hyperlink"/>
            <w:rFonts w:hint="cs"/>
            <w:rtl/>
          </w:rPr>
          <w:t>أبواب</w:t>
        </w:r>
        <w:r w:rsidRPr="009E07A8">
          <w:rPr>
            <w:rStyle w:val="Hyperlink"/>
            <w:rtl/>
          </w:rPr>
          <w:t xml:space="preserve"> </w:t>
        </w:r>
        <w:r w:rsidRPr="009E07A8">
          <w:rPr>
            <w:rStyle w:val="Hyperlink"/>
            <w:rFonts w:hint="cs"/>
            <w:rtl/>
          </w:rPr>
          <w:t>القرائه</w:t>
        </w:r>
        <w:r w:rsidRPr="009E07A8">
          <w:rPr>
            <w:rStyle w:val="Hyperlink"/>
            <w:rtl/>
          </w:rPr>
          <w:t xml:space="preserve"> </w:t>
        </w:r>
        <w:r w:rsidRPr="009E07A8">
          <w:rPr>
            <w:rStyle w:val="Hyperlink"/>
            <w:rFonts w:hint="cs"/>
            <w:rtl/>
          </w:rPr>
          <w:t>فی</w:t>
        </w:r>
        <w:r w:rsidRPr="009E07A8">
          <w:rPr>
            <w:rStyle w:val="Hyperlink"/>
            <w:rtl/>
          </w:rPr>
          <w:t xml:space="preserve"> </w:t>
        </w:r>
        <w:r w:rsidRPr="009E07A8">
          <w:rPr>
            <w:rStyle w:val="Hyperlink"/>
            <w:rFonts w:hint="cs"/>
            <w:rtl/>
          </w:rPr>
          <w:t>الصلاة،</w:t>
        </w:r>
        <w:r w:rsidRPr="009E07A8">
          <w:rPr>
            <w:rStyle w:val="Hyperlink"/>
            <w:rtl/>
          </w:rPr>
          <w:t xml:space="preserve"> </w:t>
        </w:r>
        <w:r w:rsidRPr="009E07A8">
          <w:rPr>
            <w:rStyle w:val="Hyperlink"/>
            <w:rFonts w:hint="cs"/>
            <w:rtl/>
          </w:rPr>
          <w:t>باب</w:t>
        </w:r>
        <w:r w:rsidRPr="009E07A8">
          <w:rPr>
            <w:rStyle w:val="Hyperlink"/>
            <w:rtl/>
          </w:rPr>
          <w:t>23</w:t>
        </w:r>
        <w:r w:rsidRPr="009E07A8">
          <w:rPr>
            <w:rStyle w:val="Hyperlink"/>
            <w:rFonts w:hint="cs"/>
            <w:rtl/>
          </w:rPr>
          <w:t>،</w:t>
        </w:r>
        <w:r w:rsidRPr="009E07A8">
          <w:rPr>
            <w:rStyle w:val="Hyperlink"/>
            <w:rtl/>
          </w:rPr>
          <w:t xml:space="preserve"> </w:t>
        </w:r>
        <w:r w:rsidRPr="009E07A8">
          <w:rPr>
            <w:rStyle w:val="Hyperlink"/>
            <w:rFonts w:hint="cs"/>
            <w:rtl/>
          </w:rPr>
          <w:t>ح</w:t>
        </w:r>
        <w:r w:rsidRPr="009E07A8">
          <w:rPr>
            <w:rStyle w:val="Hyperlink"/>
            <w:rtl/>
          </w:rPr>
          <w:t>7</w:t>
        </w:r>
        <w:r w:rsidRPr="009E07A8">
          <w:rPr>
            <w:rStyle w:val="Hyperlink"/>
            <w:rFonts w:hint="cs"/>
            <w:rtl/>
          </w:rPr>
          <w:t>،</w:t>
        </w:r>
        <w:r w:rsidRPr="009E07A8">
          <w:rPr>
            <w:rStyle w:val="Hyperlink"/>
            <w:rtl/>
          </w:rPr>
          <w:t xml:space="preserve"> </w:t>
        </w:r>
        <w:r w:rsidRPr="009E07A8">
          <w:rPr>
            <w:rStyle w:val="Hyperlink"/>
            <w:rFonts w:hint="cs"/>
            <w:rtl/>
          </w:rPr>
          <w:t>ط</w:t>
        </w:r>
        <w:r w:rsidRPr="009E07A8">
          <w:rPr>
            <w:rStyle w:val="Hyperlink"/>
            <w:rtl/>
          </w:rPr>
          <w:t xml:space="preserve"> </w:t>
        </w:r>
        <w:r w:rsidRPr="009E07A8">
          <w:rPr>
            <w:rStyle w:val="Hyperlink"/>
            <w:rFonts w:hint="cs"/>
            <w:rtl/>
          </w:rPr>
          <w:t>آل</w:t>
        </w:r>
        <w:r w:rsidRPr="009E07A8">
          <w:rPr>
            <w:rStyle w:val="Hyperlink"/>
            <w:rtl/>
          </w:rPr>
          <w:t xml:space="preserve"> </w:t>
        </w:r>
        <w:r w:rsidRPr="009E07A8">
          <w:rPr>
            <w:rStyle w:val="Hyperlink"/>
            <w:rFonts w:hint="cs"/>
            <w:rtl/>
          </w:rPr>
          <w:t>البيت</w:t>
        </w:r>
        <w:r w:rsidRPr="009E07A8">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D7" w:rsidRPr="001D2E9A" w:rsidRDefault="005A21D7" w:rsidP="00FB5463">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sidR="00FB5463">
      <w:rPr>
        <w:rFonts w:hint="cs"/>
        <w:b/>
        <w:bCs/>
        <w:sz w:val="20"/>
        <w:szCs w:val="24"/>
        <w:rtl/>
      </w:rPr>
      <w:t>095</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6" w:name="Bokostad"/>
    <w:bookmarkEnd w:id="16"/>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sidR="00FB5463">
      <w:rPr>
        <w:rFonts w:hint="cs"/>
        <w:sz w:val="24"/>
        <w:szCs w:val="24"/>
        <w:rtl/>
      </w:rPr>
      <w:t>24</w:t>
    </w:r>
    <w:r>
      <w:rPr>
        <w:sz w:val="24"/>
        <w:szCs w:val="24"/>
        <w:rtl/>
      </w:rPr>
      <w:t xml:space="preserve"> /</w:t>
    </w:r>
    <w:r>
      <w:rPr>
        <w:rFonts w:hint="cs"/>
        <w:sz w:val="24"/>
        <w:szCs w:val="24"/>
        <w:rtl/>
      </w:rPr>
      <w:t>12</w:t>
    </w:r>
    <w:r>
      <w:rPr>
        <w:sz w:val="24"/>
        <w:szCs w:val="24"/>
        <w:rtl/>
      </w:rPr>
      <w:t xml:space="preserve"> /1399</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FD1"/>
    <w:rsid w:val="000072A3"/>
    <w:rsid w:val="0001001E"/>
    <w:rsid w:val="000100AF"/>
    <w:rsid w:val="00010C84"/>
    <w:rsid w:val="00011D45"/>
    <w:rsid w:val="00011F4A"/>
    <w:rsid w:val="000122EE"/>
    <w:rsid w:val="000125C0"/>
    <w:rsid w:val="0001271D"/>
    <w:rsid w:val="0001297C"/>
    <w:rsid w:val="00012DF6"/>
    <w:rsid w:val="00012EC4"/>
    <w:rsid w:val="00013115"/>
    <w:rsid w:val="000136C4"/>
    <w:rsid w:val="000144B5"/>
    <w:rsid w:val="000145E6"/>
    <w:rsid w:val="00014BD1"/>
    <w:rsid w:val="00015253"/>
    <w:rsid w:val="00015565"/>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5A6"/>
    <w:rsid w:val="000246AF"/>
    <w:rsid w:val="00024CA5"/>
    <w:rsid w:val="00024CC7"/>
    <w:rsid w:val="00024DE1"/>
    <w:rsid w:val="000256E9"/>
    <w:rsid w:val="00025777"/>
    <w:rsid w:val="00025B70"/>
    <w:rsid w:val="00026275"/>
    <w:rsid w:val="00026409"/>
    <w:rsid w:val="0002767D"/>
    <w:rsid w:val="00027686"/>
    <w:rsid w:val="00027C6B"/>
    <w:rsid w:val="00027FE5"/>
    <w:rsid w:val="00030176"/>
    <w:rsid w:val="00030837"/>
    <w:rsid w:val="00030AEF"/>
    <w:rsid w:val="00030C94"/>
    <w:rsid w:val="00030F0B"/>
    <w:rsid w:val="00031471"/>
    <w:rsid w:val="0003187E"/>
    <w:rsid w:val="00031D8C"/>
    <w:rsid w:val="00031E91"/>
    <w:rsid w:val="00032256"/>
    <w:rsid w:val="00032C45"/>
    <w:rsid w:val="00033157"/>
    <w:rsid w:val="00033359"/>
    <w:rsid w:val="00033A96"/>
    <w:rsid w:val="00033E87"/>
    <w:rsid w:val="000340CB"/>
    <w:rsid w:val="0003480F"/>
    <w:rsid w:val="000349C4"/>
    <w:rsid w:val="00034BBE"/>
    <w:rsid w:val="00035116"/>
    <w:rsid w:val="00035164"/>
    <w:rsid w:val="000353D7"/>
    <w:rsid w:val="0003589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52F"/>
    <w:rsid w:val="000415A1"/>
    <w:rsid w:val="00041D60"/>
    <w:rsid w:val="000420D2"/>
    <w:rsid w:val="00042453"/>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94"/>
    <w:rsid w:val="000500C3"/>
    <w:rsid w:val="000501A7"/>
    <w:rsid w:val="000504C6"/>
    <w:rsid w:val="00051710"/>
    <w:rsid w:val="00051DFF"/>
    <w:rsid w:val="00051F42"/>
    <w:rsid w:val="0005218E"/>
    <w:rsid w:val="0005268F"/>
    <w:rsid w:val="00052750"/>
    <w:rsid w:val="00053075"/>
    <w:rsid w:val="0005389E"/>
    <w:rsid w:val="000538AB"/>
    <w:rsid w:val="00053A5A"/>
    <w:rsid w:val="00054180"/>
    <w:rsid w:val="000543CC"/>
    <w:rsid w:val="000544EF"/>
    <w:rsid w:val="00054A18"/>
    <w:rsid w:val="00054AAD"/>
    <w:rsid w:val="00054E0C"/>
    <w:rsid w:val="00054E86"/>
    <w:rsid w:val="00055125"/>
    <w:rsid w:val="00055496"/>
    <w:rsid w:val="000558F5"/>
    <w:rsid w:val="00055E75"/>
    <w:rsid w:val="00056336"/>
    <w:rsid w:val="00056A19"/>
    <w:rsid w:val="00056B4E"/>
    <w:rsid w:val="0006039F"/>
    <w:rsid w:val="00060663"/>
    <w:rsid w:val="0006080E"/>
    <w:rsid w:val="0006084A"/>
    <w:rsid w:val="00060BE6"/>
    <w:rsid w:val="00060F6B"/>
    <w:rsid w:val="00061900"/>
    <w:rsid w:val="00061BDA"/>
    <w:rsid w:val="000625ED"/>
    <w:rsid w:val="00063200"/>
    <w:rsid w:val="00063D27"/>
    <w:rsid w:val="00064055"/>
    <w:rsid w:val="00064519"/>
    <w:rsid w:val="0006465A"/>
    <w:rsid w:val="00064B8C"/>
    <w:rsid w:val="0006530F"/>
    <w:rsid w:val="00065962"/>
    <w:rsid w:val="00065A74"/>
    <w:rsid w:val="00065FB9"/>
    <w:rsid w:val="0006615A"/>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3169"/>
    <w:rsid w:val="00073AD0"/>
    <w:rsid w:val="00073E3E"/>
    <w:rsid w:val="00073F1C"/>
    <w:rsid w:val="000743F9"/>
    <w:rsid w:val="00074EF4"/>
    <w:rsid w:val="0007537A"/>
    <w:rsid w:val="00076219"/>
    <w:rsid w:val="0007684F"/>
    <w:rsid w:val="00076B13"/>
    <w:rsid w:val="00076E52"/>
    <w:rsid w:val="000770F8"/>
    <w:rsid w:val="000774A0"/>
    <w:rsid w:val="00077951"/>
    <w:rsid w:val="000779B0"/>
    <w:rsid w:val="00077DD5"/>
    <w:rsid w:val="0008082F"/>
    <w:rsid w:val="000809E8"/>
    <w:rsid w:val="00080A12"/>
    <w:rsid w:val="00080A38"/>
    <w:rsid w:val="00080A41"/>
    <w:rsid w:val="00080B9D"/>
    <w:rsid w:val="0008112A"/>
    <w:rsid w:val="0008134D"/>
    <w:rsid w:val="00081624"/>
    <w:rsid w:val="00081AAD"/>
    <w:rsid w:val="00081EF7"/>
    <w:rsid w:val="000820F7"/>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639E"/>
    <w:rsid w:val="000863F4"/>
    <w:rsid w:val="0008662B"/>
    <w:rsid w:val="0008682A"/>
    <w:rsid w:val="00086E7A"/>
    <w:rsid w:val="00086EC5"/>
    <w:rsid w:val="0008736D"/>
    <w:rsid w:val="00090763"/>
    <w:rsid w:val="000907C1"/>
    <w:rsid w:val="00090C84"/>
    <w:rsid w:val="000911DE"/>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4BE"/>
    <w:rsid w:val="000955BD"/>
    <w:rsid w:val="00095689"/>
    <w:rsid w:val="00095796"/>
    <w:rsid w:val="00096034"/>
    <w:rsid w:val="0009673D"/>
    <w:rsid w:val="00096BC0"/>
    <w:rsid w:val="00096C63"/>
    <w:rsid w:val="00096C6A"/>
    <w:rsid w:val="00096E95"/>
    <w:rsid w:val="000971BB"/>
    <w:rsid w:val="00097F2D"/>
    <w:rsid w:val="000A03C0"/>
    <w:rsid w:val="000A05B1"/>
    <w:rsid w:val="000A0638"/>
    <w:rsid w:val="000A0BBC"/>
    <w:rsid w:val="000A1297"/>
    <w:rsid w:val="000A14CD"/>
    <w:rsid w:val="000A15AF"/>
    <w:rsid w:val="000A1C5A"/>
    <w:rsid w:val="000A1EC8"/>
    <w:rsid w:val="000A265F"/>
    <w:rsid w:val="000A30FA"/>
    <w:rsid w:val="000A3915"/>
    <w:rsid w:val="000A3C71"/>
    <w:rsid w:val="000A487E"/>
    <w:rsid w:val="000A4EFB"/>
    <w:rsid w:val="000A543B"/>
    <w:rsid w:val="000A5452"/>
    <w:rsid w:val="000A5453"/>
    <w:rsid w:val="000A5B01"/>
    <w:rsid w:val="000A6595"/>
    <w:rsid w:val="000A6A07"/>
    <w:rsid w:val="000A6A88"/>
    <w:rsid w:val="000A6D87"/>
    <w:rsid w:val="000A6E2F"/>
    <w:rsid w:val="000A6FEC"/>
    <w:rsid w:val="000A713C"/>
    <w:rsid w:val="000A76B9"/>
    <w:rsid w:val="000A778D"/>
    <w:rsid w:val="000A7A08"/>
    <w:rsid w:val="000A7D6A"/>
    <w:rsid w:val="000A7E92"/>
    <w:rsid w:val="000B005B"/>
    <w:rsid w:val="000B02D0"/>
    <w:rsid w:val="000B038A"/>
    <w:rsid w:val="000B0477"/>
    <w:rsid w:val="000B0C6E"/>
    <w:rsid w:val="000B0D1D"/>
    <w:rsid w:val="000B1158"/>
    <w:rsid w:val="000B121C"/>
    <w:rsid w:val="000B1B12"/>
    <w:rsid w:val="000B2D7B"/>
    <w:rsid w:val="000B2DF4"/>
    <w:rsid w:val="000B2EB2"/>
    <w:rsid w:val="000B36E7"/>
    <w:rsid w:val="000B3B58"/>
    <w:rsid w:val="000B4563"/>
    <w:rsid w:val="000B4E8C"/>
    <w:rsid w:val="000B52B1"/>
    <w:rsid w:val="000B560C"/>
    <w:rsid w:val="000B572E"/>
    <w:rsid w:val="000B5914"/>
    <w:rsid w:val="000B5B3C"/>
    <w:rsid w:val="000B5D85"/>
    <w:rsid w:val="000B5DB5"/>
    <w:rsid w:val="000B5ECC"/>
    <w:rsid w:val="000B631D"/>
    <w:rsid w:val="000B6A20"/>
    <w:rsid w:val="000B6B32"/>
    <w:rsid w:val="000B6BFB"/>
    <w:rsid w:val="000B6FA7"/>
    <w:rsid w:val="000B722B"/>
    <w:rsid w:val="000B7248"/>
    <w:rsid w:val="000B7895"/>
    <w:rsid w:val="000B7902"/>
    <w:rsid w:val="000B7CF7"/>
    <w:rsid w:val="000C0100"/>
    <w:rsid w:val="000C0246"/>
    <w:rsid w:val="000C0A4A"/>
    <w:rsid w:val="000C0C06"/>
    <w:rsid w:val="000C1717"/>
    <w:rsid w:val="000C2B64"/>
    <w:rsid w:val="000C37CA"/>
    <w:rsid w:val="000C3947"/>
    <w:rsid w:val="000C3B83"/>
    <w:rsid w:val="000C3C9F"/>
    <w:rsid w:val="000C409C"/>
    <w:rsid w:val="000C40D0"/>
    <w:rsid w:val="000C4686"/>
    <w:rsid w:val="000C4A68"/>
    <w:rsid w:val="000C4D80"/>
    <w:rsid w:val="000C4FA2"/>
    <w:rsid w:val="000C566A"/>
    <w:rsid w:val="000C5960"/>
    <w:rsid w:val="000C5D7D"/>
    <w:rsid w:val="000C65EB"/>
    <w:rsid w:val="000C6668"/>
    <w:rsid w:val="000C6736"/>
    <w:rsid w:val="000C6A26"/>
    <w:rsid w:val="000C6B19"/>
    <w:rsid w:val="000C6C72"/>
    <w:rsid w:val="000C6E41"/>
    <w:rsid w:val="000C6E97"/>
    <w:rsid w:val="000C7280"/>
    <w:rsid w:val="000C775D"/>
    <w:rsid w:val="000C7C47"/>
    <w:rsid w:val="000C7CBD"/>
    <w:rsid w:val="000D0143"/>
    <w:rsid w:val="000D0369"/>
    <w:rsid w:val="000D0450"/>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ABE"/>
    <w:rsid w:val="000D5F22"/>
    <w:rsid w:val="000D6431"/>
    <w:rsid w:val="000D6599"/>
    <w:rsid w:val="000D65E8"/>
    <w:rsid w:val="000D6818"/>
    <w:rsid w:val="000D691F"/>
    <w:rsid w:val="000D6BF7"/>
    <w:rsid w:val="000D6EE1"/>
    <w:rsid w:val="000D6EE6"/>
    <w:rsid w:val="000D6F34"/>
    <w:rsid w:val="000D702F"/>
    <w:rsid w:val="000D7416"/>
    <w:rsid w:val="000D7543"/>
    <w:rsid w:val="000D75C6"/>
    <w:rsid w:val="000D791B"/>
    <w:rsid w:val="000D7BD9"/>
    <w:rsid w:val="000D7C48"/>
    <w:rsid w:val="000D7E1D"/>
    <w:rsid w:val="000E0200"/>
    <w:rsid w:val="000E076C"/>
    <w:rsid w:val="000E08E1"/>
    <w:rsid w:val="000E0D13"/>
    <w:rsid w:val="000E110E"/>
    <w:rsid w:val="000E1157"/>
    <w:rsid w:val="000E117B"/>
    <w:rsid w:val="000E1397"/>
    <w:rsid w:val="000E23CA"/>
    <w:rsid w:val="000E23DE"/>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E34"/>
    <w:rsid w:val="000F0515"/>
    <w:rsid w:val="000F05E3"/>
    <w:rsid w:val="000F069B"/>
    <w:rsid w:val="000F082D"/>
    <w:rsid w:val="000F0A15"/>
    <w:rsid w:val="000F0E2C"/>
    <w:rsid w:val="000F0E48"/>
    <w:rsid w:val="000F0FDE"/>
    <w:rsid w:val="000F134A"/>
    <w:rsid w:val="000F1595"/>
    <w:rsid w:val="000F16CF"/>
    <w:rsid w:val="000F1E63"/>
    <w:rsid w:val="000F1F58"/>
    <w:rsid w:val="000F2B68"/>
    <w:rsid w:val="000F2CA1"/>
    <w:rsid w:val="000F37EB"/>
    <w:rsid w:val="000F398C"/>
    <w:rsid w:val="000F49D3"/>
    <w:rsid w:val="000F5606"/>
    <w:rsid w:val="000F5BAC"/>
    <w:rsid w:val="000F5CC3"/>
    <w:rsid w:val="000F634D"/>
    <w:rsid w:val="000F639F"/>
    <w:rsid w:val="000F6FA7"/>
    <w:rsid w:val="000F71B6"/>
    <w:rsid w:val="000F783A"/>
    <w:rsid w:val="000F799D"/>
    <w:rsid w:val="000F79C3"/>
    <w:rsid w:val="000F7B12"/>
    <w:rsid w:val="000F7D1B"/>
    <w:rsid w:val="000F7DD1"/>
    <w:rsid w:val="000F7F43"/>
    <w:rsid w:val="000F7F9F"/>
    <w:rsid w:val="001003C2"/>
    <w:rsid w:val="001003ED"/>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693D"/>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2D4"/>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C5"/>
    <w:rsid w:val="001173A2"/>
    <w:rsid w:val="001176FF"/>
    <w:rsid w:val="001178BC"/>
    <w:rsid w:val="00117D62"/>
    <w:rsid w:val="00117E3A"/>
    <w:rsid w:val="00120035"/>
    <w:rsid w:val="00120636"/>
    <w:rsid w:val="00120DF8"/>
    <w:rsid w:val="00120E43"/>
    <w:rsid w:val="00121F00"/>
    <w:rsid w:val="00122116"/>
    <w:rsid w:val="0012264B"/>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C84"/>
    <w:rsid w:val="00132EC9"/>
    <w:rsid w:val="00133026"/>
    <w:rsid w:val="0013311A"/>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71B9"/>
    <w:rsid w:val="001372A5"/>
    <w:rsid w:val="00137385"/>
    <w:rsid w:val="0013755E"/>
    <w:rsid w:val="001378BE"/>
    <w:rsid w:val="00137ABE"/>
    <w:rsid w:val="00137DCF"/>
    <w:rsid w:val="00140555"/>
    <w:rsid w:val="001406CA"/>
    <w:rsid w:val="001408DB"/>
    <w:rsid w:val="00140C4E"/>
    <w:rsid w:val="00141066"/>
    <w:rsid w:val="0014181C"/>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8B2"/>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B93"/>
    <w:rsid w:val="00154EBE"/>
    <w:rsid w:val="001553E5"/>
    <w:rsid w:val="00155B3F"/>
    <w:rsid w:val="00155E2D"/>
    <w:rsid w:val="00155E2F"/>
    <w:rsid w:val="00155F61"/>
    <w:rsid w:val="00155FA3"/>
    <w:rsid w:val="001563BC"/>
    <w:rsid w:val="0015655B"/>
    <w:rsid w:val="00156D73"/>
    <w:rsid w:val="001571CC"/>
    <w:rsid w:val="00157326"/>
    <w:rsid w:val="0015766F"/>
    <w:rsid w:val="00157A78"/>
    <w:rsid w:val="001601E9"/>
    <w:rsid w:val="00160248"/>
    <w:rsid w:val="00160569"/>
    <w:rsid w:val="001608A0"/>
    <w:rsid w:val="00160C48"/>
    <w:rsid w:val="00160DCE"/>
    <w:rsid w:val="0016149F"/>
    <w:rsid w:val="00161500"/>
    <w:rsid w:val="001616DC"/>
    <w:rsid w:val="00162318"/>
    <w:rsid w:val="00163024"/>
    <w:rsid w:val="00163289"/>
    <w:rsid w:val="00164CF0"/>
    <w:rsid w:val="00165223"/>
    <w:rsid w:val="0016569F"/>
    <w:rsid w:val="00165A75"/>
    <w:rsid w:val="00165C78"/>
    <w:rsid w:val="00165C8A"/>
    <w:rsid w:val="00166523"/>
    <w:rsid w:val="001669F9"/>
    <w:rsid w:val="001671C3"/>
    <w:rsid w:val="00167855"/>
    <w:rsid w:val="00167926"/>
    <w:rsid w:val="0016792E"/>
    <w:rsid w:val="00167E7C"/>
    <w:rsid w:val="001704DA"/>
    <w:rsid w:val="00170697"/>
    <w:rsid w:val="00171726"/>
    <w:rsid w:val="0017182E"/>
    <w:rsid w:val="00171E7F"/>
    <w:rsid w:val="0017206E"/>
    <w:rsid w:val="00172144"/>
    <w:rsid w:val="001722B8"/>
    <w:rsid w:val="00172676"/>
    <w:rsid w:val="0017331F"/>
    <w:rsid w:val="001737FB"/>
    <w:rsid w:val="00173864"/>
    <w:rsid w:val="00173C31"/>
    <w:rsid w:val="001741DB"/>
    <w:rsid w:val="001744AE"/>
    <w:rsid w:val="00174511"/>
    <w:rsid w:val="00174A0C"/>
    <w:rsid w:val="00174C5D"/>
    <w:rsid w:val="00174FB2"/>
    <w:rsid w:val="00175518"/>
    <w:rsid w:val="001759A6"/>
    <w:rsid w:val="00175FF1"/>
    <w:rsid w:val="0017613A"/>
    <w:rsid w:val="00176346"/>
    <w:rsid w:val="0017671B"/>
    <w:rsid w:val="00176D88"/>
    <w:rsid w:val="00176EEE"/>
    <w:rsid w:val="001772D9"/>
    <w:rsid w:val="00177A19"/>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1221"/>
    <w:rsid w:val="001918DA"/>
    <w:rsid w:val="00191AC9"/>
    <w:rsid w:val="00192303"/>
    <w:rsid w:val="001925EE"/>
    <w:rsid w:val="0019266C"/>
    <w:rsid w:val="001931DF"/>
    <w:rsid w:val="00193A4B"/>
    <w:rsid w:val="00193D7D"/>
    <w:rsid w:val="00193DEF"/>
    <w:rsid w:val="00194190"/>
    <w:rsid w:val="00194481"/>
    <w:rsid w:val="00194732"/>
    <w:rsid w:val="00194BBB"/>
    <w:rsid w:val="00194D4F"/>
    <w:rsid w:val="00194D97"/>
    <w:rsid w:val="001952B5"/>
    <w:rsid w:val="001952D4"/>
    <w:rsid w:val="00195321"/>
    <w:rsid w:val="00195CEC"/>
    <w:rsid w:val="00196171"/>
    <w:rsid w:val="00196207"/>
    <w:rsid w:val="00196232"/>
    <w:rsid w:val="001962A8"/>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6837"/>
    <w:rsid w:val="001A6867"/>
    <w:rsid w:val="001A7341"/>
    <w:rsid w:val="001A79EC"/>
    <w:rsid w:val="001A7A31"/>
    <w:rsid w:val="001B14A1"/>
    <w:rsid w:val="001B1DC8"/>
    <w:rsid w:val="001B1E9F"/>
    <w:rsid w:val="001B2488"/>
    <w:rsid w:val="001B249D"/>
    <w:rsid w:val="001B2D98"/>
    <w:rsid w:val="001B352B"/>
    <w:rsid w:val="001B39A0"/>
    <w:rsid w:val="001B3CD5"/>
    <w:rsid w:val="001B488D"/>
    <w:rsid w:val="001B4D06"/>
    <w:rsid w:val="001B4D1B"/>
    <w:rsid w:val="001B5363"/>
    <w:rsid w:val="001B5531"/>
    <w:rsid w:val="001B5C04"/>
    <w:rsid w:val="001B5C65"/>
    <w:rsid w:val="001B5FBE"/>
    <w:rsid w:val="001B64FF"/>
    <w:rsid w:val="001B670A"/>
    <w:rsid w:val="001B6799"/>
    <w:rsid w:val="001B6D16"/>
    <w:rsid w:val="001B700C"/>
    <w:rsid w:val="001B76E4"/>
    <w:rsid w:val="001B7965"/>
    <w:rsid w:val="001B79A2"/>
    <w:rsid w:val="001B79BD"/>
    <w:rsid w:val="001B7AFE"/>
    <w:rsid w:val="001C0C38"/>
    <w:rsid w:val="001C0C75"/>
    <w:rsid w:val="001C0FE0"/>
    <w:rsid w:val="001C1362"/>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F76"/>
    <w:rsid w:val="001C4359"/>
    <w:rsid w:val="001C435D"/>
    <w:rsid w:val="001C513D"/>
    <w:rsid w:val="001C514E"/>
    <w:rsid w:val="001C5369"/>
    <w:rsid w:val="001C58B2"/>
    <w:rsid w:val="001C5971"/>
    <w:rsid w:val="001C6F58"/>
    <w:rsid w:val="001C75DE"/>
    <w:rsid w:val="001C78EB"/>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EEE"/>
    <w:rsid w:val="001D4A43"/>
    <w:rsid w:val="001D4FD2"/>
    <w:rsid w:val="001D50E1"/>
    <w:rsid w:val="001D5835"/>
    <w:rsid w:val="001D597F"/>
    <w:rsid w:val="001D5F0E"/>
    <w:rsid w:val="001D6512"/>
    <w:rsid w:val="001D6CC3"/>
    <w:rsid w:val="001D75EE"/>
    <w:rsid w:val="001D7E72"/>
    <w:rsid w:val="001D7FC1"/>
    <w:rsid w:val="001E0538"/>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E56"/>
    <w:rsid w:val="001E4F1B"/>
    <w:rsid w:val="001E62AA"/>
    <w:rsid w:val="001E6840"/>
    <w:rsid w:val="001E7534"/>
    <w:rsid w:val="001E7A02"/>
    <w:rsid w:val="001E7E53"/>
    <w:rsid w:val="001F01AC"/>
    <w:rsid w:val="001F0235"/>
    <w:rsid w:val="001F042C"/>
    <w:rsid w:val="001F0522"/>
    <w:rsid w:val="001F0B47"/>
    <w:rsid w:val="001F103A"/>
    <w:rsid w:val="001F11B6"/>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643C"/>
    <w:rsid w:val="001F7269"/>
    <w:rsid w:val="001F7772"/>
    <w:rsid w:val="001F7F80"/>
    <w:rsid w:val="00200D8F"/>
    <w:rsid w:val="002010E8"/>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906"/>
    <w:rsid w:val="00214B0B"/>
    <w:rsid w:val="002155FC"/>
    <w:rsid w:val="00215CBD"/>
    <w:rsid w:val="0021608E"/>
    <w:rsid w:val="00216127"/>
    <w:rsid w:val="002162FC"/>
    <w:rsid w:val="0021630D"/>
    <w:rsid w:val="00216B17"/>
    <w:rsid w:val="0021712A"/>
    <w:rsid w:val="00217226"/>
    <w:rsid w:val="00217B21"/>
    <w:rsid w:val="00217EB5"/>
    <w:rsid w:val="00217FDE"/>
    <w:rsid w:val="00217FE8"/>
    <w:rsid w:val="002201F5"/>
    <w:rsid w:val="00220819"/>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C0F"/>
    <w:rsid w:val="00226030"/>
    <w:rsid w:val="00226412"/>
    <w:rsid w:val="0022656D"/>
    <w:rsid w:val="00226980"/>
    <w:rsid w:val="00226B31"/>
    <w:rsid w:val="002271B8"/>
    <w:rsid w:val="00227717"/>
    <w:rsid w:val="00227761"/>
    <w:rsid w:val="002300AC"/>
    <w:rsid w:val="002300B2"/>
    <w:rsid w:val="002304ED"/>
    <w:rsid w:val="00230785"/>
    <w:rsid w:val="002313BF"/>
    <w:rsid w:val="00231534"/>
    <w:rsid w:val="00232819"/>
    <w:rsid w:val="00232ECE"/>
    <w:rsid w:val="00232F09"/>
    <w:rsid w:val="00233287"/>
    <w:rsid w:val="002340CA"/>
    <w:rsid w:val="002345A9"/>
    <w:rsid w:val="00234728"/>
    <w:rsid w:val="00234E31"/>
    <w:rsid w:val="00234F56"/>
    <w:rsid w:val="0023518E"/>
    <w:rsid w:val="0023527C"/>
    <w:rsid w:val="00235592"/>
    <w:rsid w:val="002356B5"/>
    <w:rsid w:val="002359B6"/>
    <w:rsid w:val="002367E5"/>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236"/>
    <w:rsid w:val="00242250"/>
    <w:rsid w:val="002425CC"/>
    <w:rsid w:val="00242CD2"/>
    <w:rsid w:val="00242D51"/>
    <w:rsid w:val="00242FBC"/>
    <w:rsid w:val="002434A4"/>
    <w:rsid w:val="002438D5"/>
    <w:rsid w:val="002446CC"/>
    <w:rsid w:val="0024498C"/>
    <w:rsid w:val="00244F5B"/>
    <w:rsid w:val="00244FC5"/>
    <w:rsid w:val="00245046"/>
    <w:rsid w:val="002450D7"/>
    <w:rsid w:val="002455CF"/>
    <w:rsid w:val="00245E59"/>
    <w:rsid w:val="00245EE0"/>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8C5"/>
    <w:rsid w:val="002518E3"/>
    <w:rsid w:val="0025190B"/>
    <w:rsid w:val="00251912"/>
    <w:rsid w:val="00251A21"/>
    <w:rsid w:val="00251BDB"/>
    <w:rsid w:val="00251D04"/>
    <w:rsid w:val="00252342"/>
    <w:rsid w:val="00252A0E"/>
    <w:rsid w:val="00252AB0"/>
    <w:rsid w:val="00252CF2"/>
    <w:rsid w:val="00253016"/>
    <w:rsid w:val="002534B6"/>
    <w:rsid w:val="00253A48"/>
    <w:rsid w:val="00253B6E"/>
    <w:rsid w:val="00253C01"/>
    <w:rsid w:val="00253D55"/>
    <w:rsid w:val="00253E65"/>
    <w:rsid w:val="00254988"/>
    <w:rsid w:val="00254A2B"/>
    <w:rsid w:val="00254B5F"/>
    <w:rsid w:val="002552D5"/>
    <w:rsid w:val="00255445"/>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3205"/>
    <w:rsid w:val="00263316"/>
    <w:rsid w:val="002635B0"/>
    <w:rsid w:val="00263B6E"/>
    <w:rsid w:val="00264982"/>
    <w:rsid w:val="00264ACB"/>
    <w:rsid w:val="00264FE6"/>
    <w:rsid w:val="00265D8B"/>
    <w:rsid w:val="00265E16"/>
    <w:rsid w:val="00266065"/>
    <w:rsid w:val="00266715"/>
    <w:rsid w:val="0026672E"/>
    <w:rsid w:val="002669C3"/>
    <w:rsid w:val="0026775B"/>
    <w:rsid w:val="00267D54"/>
    <w:rsid w:val="002700B3"/>
    <w:rsid w:val="00270375"/>
    <w:rsid w:val="002704CF"/>
    <w:rsid w:val="00270571"/>
    <w:rsid w:val="0027074C"/>
    <w:rsid w:val="002708C0"/>
    <w:rsid w:val="00270990"/>
    <w:rsid w:val="002709DF"/>
    <w:rsid w:val="00270D47"/>
    <w:rsid w:val="002721B7"/>
    <w:rsid w:val="002725CD"/>
    <w:rsid w:val="002727E0"/>
    <w:rsid w:val="00272D55"/>
    <w:rsid w:val="002731B2"/>
    <w:rsid w:val="00273CE6"/>
    <w:rsid w:val="00273FE7"/>
    <w:rsid w:val="00274299"/>
    <w:rsid w:val="002746B0"/>
    <w:rsid w:val="002749E7"/>
    <w:rsid w:val="00274D42"/>
    <w:rsid w:val="0027510E"/>
    <w:rsid w:val="00275304"/>
    <w:rsid w:val="002757E6"/>
    <w:rsid w:val="0027582F"/>
    <w:rsid w:val="002759E7"/>
    <w:rsid w:val="00275B3A"/>
    <w:rsid w:val="00275D64"/>
    <w:rsid w:val="0027605E"/>
    <w:rsid w:val="002766AF"/>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D8C"/>
    <w:rsid w:val="00283E25"/>
    <w:rsid w:val="00283F99"/>
    <w:rsid w:val="002844BD"/>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920"/>
    <w:rsid w:val="002A0BA3"/>
    <w:rsid w:val="002A1117"/>
    <w:rsid w:val="002A1224"/>
    <w:rsid w:val="002A128F"/>
    <w:rsid w:val="002A171E"/>
    <w:rsid w:val="002A1E5E"/>
    <w:rsid w:val="002A2983"/>
    <w:rsid w:val="002A2D21"/>
    <w:rsid w:val="002A2D73"/>
    <w:rsid w:val="002A2E56"/>
    <w:rsid w:val="002A308F"/>
    <w:rsid w:val="002A30E6"/>
    <w:rsid w:val="002A30FC"/>
    <w:rsid w:val="002A3182"/>
    <w:rsid w:val="002A321B"/>
    <w:rsid w:val="002A332D"/>
    <w:rsid w:val="002A3785"/>
    <w:rsid w:val="002A4964"/>
    <w:rsid w:val="002A4E67"/>
    <w:rsid w:val="002A4F32"/>
    <w:rsid w:val="002A50BE"/>
    <w:rsid w:val="002A5205"/>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29B"/>
    <w:rsid w:val="002B7766"/>
    <w:rsid w:val="002B78DC"/>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502"/>
    <w:rsid w:val="002C5917"/>
    <w:rsid w:val="002C5D13"/>
    <w:rsid w:val="002C6175"/>
    <w:rsid w:val="002C77F5"/>
    <w:rsid w:val="002C7A64"/>
    <w:rsid w:val="002C7C03"/>
    <w:rsid w:val="002C7C80"/>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50C"/>
    <w:rsid w:val="002D55A2"/>
    <w:rsid w:val="002D5F6F"/>
    <w:rsid w:val="002D64B6"/>
    <w:rsid w:val="002D6996"/>
    <w:rsid w:val="002D6B04"/>
    <w:rsid w:val="002D7A61"/>
    <w:rsid w:val="002D7B77"/>
    <w:rsid w:val="002D7D82"/>
    <w:rsid w:val="002D7F75"/>
    <w:rsid w:val="002E0142"/>
    <w:rsid w:val="002E081D"/>
    <w:rsid w:val="002E1278"/>
    <w:rsid w:val="002E130E"/>
    <w:rsid w:val="002E164D"/>
    <w:rsid w:val="002E1B8A"/>
    <w:rsid w:val="002E220F"/>
    <w:rsid w:val="002E26E0"/>
    <w:rsid w:val="002E2C42"/>
    <w:rsid w:val="002E2C95"/>
    <w:rsid w:val="002E2F23"/>
    <w:rsid w:val="002E3FFF"/>
    <w:rsid w:val="002E41CF"/>
    <w:rsid w:val="002E4344"/>
    <w:rsid w:val="002E43BA"/>
    <w:rsid w:val="002E4436"/>
    <w:rsid w:val="002E487A"/>
    <w:rsid w:val="002E50F1"/>
    <w:rsid w:val="002E514D"/>
    <w:rsid w:val="002E5361"/>
    <w:rsid w:val="002E61E9"/>
    <w:rsid w:val="002E62B4"/>
    <w:rsid w:val="002E62DA"/>
    <w:rsid w:val="002E662A"/>
    <w:rsid w:val="002E728F"/>
    <w:rsid w:val="002E7618"/>
    <w:rsid w:val="002E7DCA"/>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78E"/>
    <w:rsid w:val="002F5C0B"/>
    <w:rsid w:val="002F6BF6"/>
    <w:rsid w:val="002F6DC0"/>
    <w:rsid w:val="002F6F29"/>
    <w:rsid w:val="002F6F86"/>
    <w:rsid w:val="002F7110"/>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F90"/>
    <w:rsid w:val="00310FC5"/>
    <w:rsid w:val="00311365"/>
    <w:rsid w:val="003114F7"/>
    <w:rsid w:val="003116E2"/>
    <w:rsid w:val="00311862"/>
    <w:rsid w:val="003118D8"/>
    <w:rsid w:val="00311F47"/>
    <w:rsid w:val="0031206A"/>
    <w:rsid w:val="0031257F"/>
    <w:rsid w:val="0031270B"/>
    <w:rsid w:val="00312AF0"/>
    <w:rsid w:val="00313C56"/>
    <w:rsid w:val="00313FFA"/>
    <w:rsid w:val="003141AE"/>
    <w:rsid w:val="00314249"/>
    <w:rsid w:val="003148D4"/>
    <w:rsid w:val="00314AA3"/>
    <w:rsid w:val="00314E4E"/>
    <w:rsid w:val="003156F3"/>
    <w:rsid w:val="003157E5"/>
    <w:rsid w:val="00315868"/>
    <w:rsid w:val="00315E41"/>
    <w:rsid w:val="003165BC"/>
    <w:rsid w:val="003167FB"/>
    <w:rsid w:val="0031691B"/>
    <w:rsid w:val="00317622"/>
    <w:rsid w:val="003177CA"/>
    <w:rsid w:val="0031783F"/>
    <w:rsid w:val="00317AA6"/>
    <w:rsid w:val="00317C04"/>
    <w:rsid w:val="00317DAF"/>
    <w:rsid w:val="0032025F"/>
    <w:rsid w:val="0032066A"/>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B36"/>
    <w:rsid w:val="00327EFA"/>
    <w:rsid w:val="00330B7A"/>
    <w:rsid w:val="00330BDE"/>
    <w:rsid w:val="00330D2D"/>
    <w:rsid w:val="00331495"/>
    <w:rsid w:val="0033156C"/>
    <w:rsid w:val="003317FD"/>
    <w:rsid w:val="00331B9A"/>
    <w:rsid w:val="00331DF2"/>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645"/>
    <w:rsid w:val="00356694"/>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63"/>
    <w:rsid w:val="003623A9"/>
    <w:rsid w:val="00362434"/>
    <w:rsid w:val="003624D8"/>
    <w:rsid w:val="00362AE8"/>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40E"/>
    <w:rsid w:val="0037143E"/>
    <w:rsid w:val="00371988"/>
    <w:rsid w:val="00371B59"/>
    <w:rsid w:val="00371C9A"/>
    <w:rsid w:val="00371F8F"/>
    <w:rsid w:val="003720A1"/>
    <w:rsid w:val="00372250"/>
    <w:rsid w:val="003723FA"/>
    <w:rsid w:val="00372712"/>
    <w:rsid w:val="00372D32"/>
    <w:rsid w:val="00373366"/>
    <w:rsid w:val="0037339B"/>
    <w:rsid w:val="003736D1"/>
    <w:rsid w:val="00373CDB"/>
    <w:rsid w:val="00373EFF"/>
    <w:rsid w:val="003741C9"/>
    <w:rsid w:val="003744EB"/>
    <w:rsid w:val="003744F1"/>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842"/>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8D5"/>
    <w:rsid w:val="00394732"/>
    <w:rsid w:val="00394BDC"/>
    <w:rsid w:val="00394CA9"/>
    <w:rsid w:val="00394DE0"/>
    <w:rsid w:val="00394E1B"/>
    <w:rsid w:val="00395084"/>
    <w:rsid w:val="00395391"/>
    <w:rsid w:val="0039576B"/>
    <w:rsid w:val="003958C0"/>
    <w:rsid w:val="003960DE"/>
    <w:rsid w:val="00396135"/>
    <w:rsid w:val="003969EC"/>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BA4"/>
    <w:rsid w:val="003A44DB"/>
    <w:rsid w:val="003A45E2"/>
    <w:rsid w:val="003A4BA7"/>
    <w:rsid w:val="003A5328"/>
    <w:rsid w:val="003A5A7F"/>
    <w:rsid w:val="003A5AE5"/>
    <w:rsid w:val="003A5BDB"/>
    <w:rsid w:val="003A5DFB"/>
    <w:rsid w:val="003A6148"/>
    <w:rsid w:val="003A6F91"/>
    <w:rsid w:val="003A726A"/>
    <w:rsid w:val="003A7D20"/>
    <w:rsid w:val="003A7DD8"/>
    <w:rsid w:val="003A7F4E"/>
    <w:rsid w:val="003B01F2"/>
    <w:rsid w:val="003B0F90"/>
    <w:rsid w:val="003B1151"/>
    <w:rsid w:val="003B16DB"/>
    <w:rsid w:val="003B1FF4"/>
    <w:rsid w:val="003B2005"/>
    <w:rsid w:val="003B206A"/>
    <w:rsid w:val="003B282A"/>
    <w:rsid w:val="003B2B30"/>
    <w:rsid w:val="003B2C17"/>
    <w:rsid w:val="003B2DE3"/>
    <w:rsid w:val="003B2DFE"/>
    <w:rsid w:val="003B33B9"/>
    <w:rsid w:val="003B42DB"/>
    <w:rsid w:val="003B46F1"/>
    <w:rsid w:val="003B5466"/>
    <w:rsid w:val="003B54AE"/>
    <w:rsid w:val="003B5932"/>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F67"/>
    <w:rsid w:val="003C506C"/>
    <w:rsid w:val="003C524C"/>
    <w:rsid w:val="003C53AE"/>
    <w:rsid w:val="003C5ACD"/>
    <w:rsid w:val="003C62FA"/>
    <w:rsid w:val="003C63F6"/>
    <w:rsid w:val="003C6AB0"/>
    <w:rsid w:val="003C70B3"/>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E59"/>
    <w:rsid w:val="003E618D"/>
    <w:rsid w:val="003E65BB"/>
    <w:rsid w:val="003E6650"/>
    <w:rsid w:val="003E6EC9"/>
    <w:rsid w:val="003E6FC7"/>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A11"/>
    <w:rsid w:val="00402E47"/>
    <w:rsid w:val="004033DF"/>
    <w:rsid w:val="00403D98"/>
    <w:rsid w:val="00403FAE"/>
    <w:rsid w:val="00404308"/>
    <w:rsid w:val="0040469A"/>
    <w:rsid w:val="004049C9"/>
    <w:rsid w:val="00405565"/>
    <w:rsid w:val="004058BF"/>
    <w:rsid w:val="00405976"/>
    <w:rsid w:val="00405BA3"/>
    <w:rsid w:val="00405E47"/>
    <w:rsid w:val="00405E76"/>
    <w:rsid w:val="00406386"/>
    <w:rsid w:val="00406A76"/>
    <w:rsid w:val="00406BCC"/>
    <w:rsid w:val="0040743F"/>
    <w:rsid w:val="00407858"/>
    <w:rsid w:val="00407E62"/>
    <w:rsid w:val="0041098D"/>
    <w:rsid w:val="00411066"/>
    <w:rsid w:val="004112BF"/>
    <w:rsid w:val="00411D7A"/>
    <w:rsid w:val="00411E32"/>
    <w:rsid w:val="00411E69"/>
    <w:rsid w:val="00411F2F"/>
    <w:rsid w:val="0041243D"/>
    <w:rsid w:val="00412548"/>
    <w:rsid w:val="0041254C"/>
    <w:rsid w:val="00412822"/>
    <w:rsid w:val="00412BF2"/>
    <w:rsid w:val="00412D31"/>
    <w:rsid w:val="00413074"/>
    <w:rsid w:val="004136E2"/>
    <w:rsid w:val="00413817"/>
    <w:rsid w:val="00413B23"/>
    <w:rsid w:val="00413DA8"/>
    <w:rsid w:val="004148CA"/>
    <w:rsid w:val="00414CDA"/>
    <w:rsid w:val="00414E14"/>
    <w:rsid w:val="004153D1"/>
    <w:rsid w:val="0041599E"/>
    <w:rsid w:val="00415B7D"/>
    <w:rsid w:val="0041600D"/>
    <w:rsid w:val="00416541"/>
    <w:rsid w:val="00416D5A"/>
    <w:rsid w:val="004170E5"/>
    <w:rsid w:val="004176C6"/>
    <w:rsid w:val="0041797A"/>
    <w:rsid w:val="004179B1"/>
    <w:rsid w:val="00417D3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D97"/>
    <w:rsid w:val="00425015"/>
    <w:rsid w:val="0042536C"/>
    <w:rsid w:val="004256DF"/>
    <w:rsid w:val="0042611A"/>
    <w:rsid w:val="00426705"/>
    <w:rsid w:val="00426E48"/>
    <w:rsid w:val="00426FFD"/>
    <w:rsid w:val="00427E86"/>
    <w:rsid w:val="004307E2"/>
    <w:rsid w:val="00430994"/>
    <w:rsid w:val="004309EB"/>
    <w:rsid w:val="00431389"/>
    <w:rsid w:val="004313D2"/>
    <w:rsid w:val="00431C40"/>
    <w:rsid w:val="00431C59"/>
    <w:rsid w:val="00431CE4"/>
    <w:rsid w:val="0043215E"/>
    <w:rsid w:val="0043231D"/>
    <w:rsid w:val="00432597"/>
    <w:rsid w:val="004325A0"/>
    <w:rsid w:val="00433287"/>
    <w:rsid w:val="00433366"/>
    <w:rsid w:val="00433399"/>
    <w:rsid w:val="00433671"/>
    <w:rsid w:val="00433765"/>
    <w:rsid w:val="0043377D"/>
    <w:rsid w:val="00433E77"/>
    <w:rsid w:val="0043409C"/>
    <w:rsid w:val="004347E5"/>
    <w:rsid w:val="00434F3C"/>
    <w:rsid w:val="004352C4"/>
    <w:rsid w:val="00435457"/>
    <w:rsid w:val="004358C7"/>
    <w:rsid w:val="00435911"/>
    <w:rsid w:val="00436364"/>
    <w:rsid w:val="00436B41"/>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68B"/>
    <w:rsid w:val="00452716"/>
    <w:rsid w:val="004527AF"/>
    <w:rsid w:val="00452B8B"/>
    <w:rsid w:val="0045340B"/>
    <w:rsid w:val="004534B0"/>
    <w:rsid w:val="00453C7C"/>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21"/>
    <w:rsid w:val="00461597"/>
    <w:rsid w:val="00461603"/>
    <w:rsid w:val="00461F5D"/>
    <w:rsid w:val="00462301"/>
    <w:rsid w:val="004625CD"/>
    <w:rsid w:val="00462744"/>
    <w:rsid w:val="004628E5"/>
    <w:rsid w:val="00462B07"/>
    <w:rsid w:val="00462E54"/>
    <w:rsid w:val="004635DD"/>
    <w:rsid w:val="00463BB3"/>
    <w:rsid w:val="00464461"/>
    <w:rsid w:val="004648E3"/>
    <w:rsid w:val="00464C49"/>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F94"/>
    <w:rsid w:val="0047203D"/>
    <w:rsid w:val="004722E9"/>
    <w:rsid w:val="0047241C"/>
    <w:rsid w:val="00472B19"/>
    <w:rsid w:val="00472BA5"/>
    <w:rsid w:val="00472CA0"/>
    <w:rsid w:val="00472F56"/>
    <w:rsid w:val="0047310E"/>
    <w:rsid w:val="0047362D"/>
    <w:rsid w:val="004744C2"/>
    <w:rsid w:val="00474FC8"/>
    <w:rsid w:val="00475593"/>
    <w:rsid w:val="004758CE"/>
    <w:rsid w:val="00475961"/>
    <w:rsid w:val="00475EA4"/>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F6F"/>
    <w:rsid w:val="00482576"/>
    <w:rsid w:val="00482952"/>
    <w:rsid w:val="00482D66"/>
    <w:rsid w:val="00482DE4"/>
    <w:rsid w:val="00482FC1"/>
    <w:rsid w:val="0048301C"/>
    <w:rsid w:val="00483027"/>
    <w:rsid w:val="0048361B"/>
    <w:rsid w:val="0048373E"/>
    <w:rsid w:val="004837F3"/>
    <w:rsid w:val="00484794"/>
    <w:rsid w:val="00484C5B"/>
    <w:rsid w:val="00485576"/>
    <w:rsid w:val="004856FF"/>
    <w:rsid w:val="00485A51"/>
    <w:rsid w:val="0048685E"/>
    <w:rsid w:val="00486AE6"/>
    <w:rsid w:val="00486CCF"/>
    <w:rsid w:val="00486D4C"/>
    <w:rsid w:val="004871AA"/>
    <w:rsid w:val="004874E6"/>
    <w:rsid w:val="00487971"/>
    <w:rsid w:val="00487E6E"/>
    <w:rsid w:val="00491352"/>
    <w:rsid w:val="004918D7"/>
    <w:rsid w:val="00491950"/>
    <w:rsid w:val="004924AD"/>
    <w:rsid w:val="004925FD"/>
    <w:rsid w:val="004926E1"/>
    <w:rsid w:val="00492A8E"/>
    <w:rsid w:val="00492DFE"/>
    <w:rsid w:val="004931A9"/>
    <w:rsid w:val="0049323F"/>
    <w:rsid w:val="0049341E"/>
    <w:rsid w:val="0049421B"/>
    <w:rsid w:val="004943B1"/>
    <w:rsid w:val="0049489D"/>
    <w:rsid w:val="00494C9C"/>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3F9"/>
    <w:rsid w:val="004A1F4B"/>
    <w:rsid w:val="004A229B"/>
    <w:rsid w:val="004A2686"/>
    <w:rsid w:val="004A2901"/>
    <w:rsid w:val="004A2909"/>
    <w:rsid w:val="004A2FEA"/>
    <w:rsid w:val="004A3721"/>
    <w:rsid w:val="004A3E28"/>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FB"/>
    <w:rsid w:val="004A668D"/>
    <w:rsid w:val="004A670F"/>
    <w:rsid w:val="004A6739"/>
    <w:rsid w:val="004A67C7"/>
    <w:rsid w:val="004A69FC"/>
    <w:rsid w:val="004A7359"/>
    <w:rsid w:val="004A740C"/>
    <w:rsid w:val="004A74B8"/>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60EA"/>
    <w:rsid w:val="004B7620"/>
    <w:rsid w:val="004B77E9"/>
    <w:rsid w:val="004B7DDE"/>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2BA"/>
    <w:rsid w:val="004C4638"/>
    <w:rsid w:val="004C466D"/>
    <w:rsid w:val="004C46B2"/>
    <w:rsid w:val="004C4B9E"/>
    <w:rsid w:val="004C4C5B"/>
    <w:rsid w:val="004C4E1F"/>
    <w:rsid w:val="004C50A8"/>
    <w:rsid w:val="004C51FA"/>
    <w:rsid w:val="004C582B"/>
    <w:rsid w:val="004C590D"/>
    <w:rsid w:val="004C62CF"/>
    <w:rsid w:val="004C62DC"/>
    <w:rsid w:val="004C676D"/>
    <w:rsid w:val="004C69C3"/>
    <w:rsid w:val="004C6D63"/>
    <w:rsid w:val="004C727C"/>
    <w:rsid w:val="004C7C8E"/>
    <w:rsid w:val="004D0127"/>
    <w:rsid w:val="004D03FB"/>
    <w:rsid w:val="004D06D4"/>
    <w:rsid w:val="004D0AC0"/>
    <w:rsid w:val="004D0D2E"/>
    <w:rsid w:val="004D0E8A"/>
    <w:rsid w:val="004D0F87"/>
    <w:rsid w:val="004D0FFC"/>
    <w:rsid w:val="004D103A"/>
    <w:rsid w:val="004D19E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B77"/>
    <w:rsid w:val="004E0D0F"/>
    <w:rsid w:val="004E10BE"/>
    <w:rsid w:val="004E15C0"/>
    <w:rsid w:val="004E1D14"/>
    <w:rsid w:val="004E2186"/>
    <w:rsid w:val="004E2A75"/>
    <w:rsid w:val="004E2D51"/>
    <w:rsid w:val="004E3626"/>
    <w:rsid w:val="004E428A"/>
    <w:rsid w:val="004E4828"/>
    <w:rsid w:val="004E4C29"/>
    <w:rsid w:val="004E4E47"/>
    <w:rsid w:val="004E507E"/>
    <w:rsid w:val="004E5531"/>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C0"/>
    <w:rsid w:val="004F2F28"/>
    <w:rsid w:val="004F3368"/>
    <w:rsid w:val="004F34DF"/>
    <w:rsid w:val="004F3540"/>
    <w:rsid w:val="004F386C"/>
    <w:rsid w:val="004F3ABB"/>
    <w:rsid w:val="004F412B"/>
    <w:rsid w:val="004F4289"/>
    <w:rsid w:val="004F43EC"/>
    <w:rsid w:val="004F463F"/>
    <w:rsid w:val="004F470A"/>
    <w:rsid w:val="004F4879"/>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45"/>
    <w:rsid w:val="005016EF"/>
    <w:rsid w:val="00501754"/>
    <w:rsid w:val="0050177D"/>
    <w:rsid w:val="00501909"/>
    <w:rsid w:val="00501C10"/>
    <w:rsid w:val="00501E03"/>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92A"/>
    <w:rsid w:val="00515E60"/>
    <w:rsid w:val="005161B0"/>
    <w:rsid w:val="005163F5"/>
    <w:rsid w:val="00516D79"/>
    <w:rsid w:val="00516F74"/>
    <w:rsid w:val="00516FC3"/>
    <w:rsid w:val="00517A19"/>
    <w:rsid w:val="00517C12"/>
    <w:rsid w:val="00517CFB"/>
    <w:rsid w:val="00517EE5"/>
    <w:rsid w:val="00520043"/>
    <w:rsid w:val="00520181"/>
    <w:rsid w:val="00520652"/>
    <w:rsid w:val="005206FE"/>
    <w:rsid w:val="00520BAC"/>
    <w:rsid w:val="00520BB7"/>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301ED"/>
    <w:rsid w:val="005302EA"/>
    <w:rsid w:val="0053040F"/>
    <w:rsid w:val="005306F8"/>
    <w:rsid w:val="0053108A"/>
    <w:rsid w:val="005316FF"/>
    <w:rsid w:val="00531803"/>
    <w:rsid w:val="00531C3B"/>
    <w:rsid w:val="00532393"/>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209"/>
    <w:rsid w:val="00545F2D"/>
    <w:rsid w:val="0054617F"/>
    <w:rsid w:val="00546277"/>
    <w:rsid w:val="005464F4"/>
    <w:rsid w:val="0054680A"/>
    <w:rsid w:val="00547397"/>
    <w:rsid w:val="0055012E"/>
    <w:rsid w:val="00551AAE"/>
    <w:rsid w:val="00551B16"/>
    <w:rsid w:val="00551E08"/>
    <w:rsid w:val="00551EF9"/>
    <w:rsid w:val="005523A9"/>
    <w:rsid w:val="005524F7"/>
    <w:rsid w:val="005525C8"/>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713"/>
    <w:rsid w:val="00560A92"/>
    <w:rsid w:val="00561019"/>
    <w:rsid w:val="005619E4"/>
    <w:rsid w:val="00561A2D"/>
    <w:rsid w:val="00561BF8"/>
    <w:rsid w:val="00561E06"/>
    <w:rsid w:val="0056206F"/>
    <w:rsid w:val="0056213C"/>
    <w:rsid w:val="005624B9"/>
    <w:rsid w:val="005625D5"/>
    <w:rsid w:val="005629F4"/>
    <w:rsid w:val="00562ABB"/>
    <w:rsid w:val="00562B49"/>
    <w:rsid w:val="00562F6B"/>
    <w:rsid w:val="00563571"/>
    <w:rsid w:val="00563FEE"/>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F54"/>
    <w:rsid w:val="00580173"/>
    <w:rsid w:val="00580236"/>
    <w:rsid w:val="0058046C"/>
    <w:rsid w:val="005806C0"/>
    <w:rsid w:val="005809CE"/>
    <w:rsid w:val="00580C24"/>
    <w:rsid w:val="005811FF"/>
    <w:rsid w:val="0058157E"/>
    <w:rsid w:val="00581A2F"/>
    <w:rsid w:val="00581AD0"/>
    <w:rsid w:val="00581B66"/>
    <w:rsid w:val="00582173"/>
    <w:rsid w:val="005822CB"/>
    <w:rsid w:val="00582623"/>
    <w:rsid w:val="00582738"/>
    <w:rsid w:val="0058278D"/>
    <w:rsid w:val="00582CE7"/>
    <w:rsid w:val="0058300F"/>
    <w:rsid w:val="005832EE"/>
    <w:rsid w:val="0058338B"/>
    <w:rsid w:val="0058386E"/>
    <w:rsid w:val="00583A34"/>
    <w:rsid w:val="00583C44"/>
    <w:rsid w:val="00583D19"/>
    <w:rsid w:val="00584122"/>
    <w:rsid w:val="00584188"/>
    <w:rsid w:val="00584422"/>
    <w:rsid w:val="0058452E"/>
    <w:rsid w:val="00584A12"/>
    <w:rsid w:val="00584B0D"/>
    <w:rsid w:val="00584DFC"/>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54A2"/>
    <w:rsid w:val="005955C4"/>
    <w:rsid w:val="005956DB"/>
    <w:rsid w:val="00595A1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6CF"/>
    <w:rsid w:val="005B37EA"/>
    <w:rsid w:val="005B39BF"/>
    <w:rsid w:val="005B4335"/>
    <w:rsid w:val="005B4568"/>
    <w:rsid w:val="005B47BA"/>
    <w:rsid w:val="005B5113"/>
    <w:rsid w:val="005B511D"/>
    <w:rsid w:val="005B51D0"/>
    <w:rsid w:val="005B57C4"/>
    <w:rsid w:val="005B633B"/>
    <w:rsid w:val="005B6468"/>
    <w:rsid w:val="005B64ED"/>
    <w:rsid w:val="005B6A33"/>
    <w:rsid w:val="005B6D2C"/>
    <w:rsid w:val="005B70AE"/>
    <w:rsid w:val="005B7BCA"/>
    <w:rsid w:val="005B7D24"/>
    <w:rsid w:val="005C0366"/>
    <w:rsid w:val="005C0397"/>
    <w:rsid w:val="005C05EA"/>
    <w:rsid w:val="005C0DAE"/>
    <w:rsid w:val="005C0E32"/>
    <w:rsid w:val="005C108E"/>
    <w:rsid w:val="005C17CA"/>
    <w:rsid w:val="005C188E"/>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792"/>
    <w:rsid w:val="005D5033"/>
    <w:rsid w:val="005D519B"/>
    <w:rsid w:val="005D52AB"/>
    <w:rsid w:val="005D5392"/>
    <w:rsid w:val="005D569E"/>
    <w:rsid w:val="005D5864"/>
    <w:rsid w:val="005D59A0"/>
    <w:rsid w:val="005D6593"/>
    <w:rsid w:val="005D685F"/>
    <w:rsid w:val="005D7203"/>
    <w:rsid w:val="005D7614"/>
    <w:rsid w:val="005D7F8C"/>
    <w:rsid w:val="005E02C6"/>
    <w:rsid w:val="005E07A5"/>
    <w:rsid w:val="005E141B"/>
    <w:rsid w:val="005E1B60"/>
    <w:rsid w:val="005E21F7"/>
    <w:rsid w:val="005E226A"/>
    <w:rsid w:val="005E248B"/>
    <w:rsid w:val="005E269E"/>
    <w:rsid w:val="005E3354"/>
    <w:rsid w:val="005E3D83"/>
    <w:rsid w:val="005E527A"/>
    <w:rsid w:val="005E52EB"/>
    <w:rsid w:val="005E538C"/>
    <w:rsid w:val="005E54C3"/>
    <w:rsid w:val="005E5507"/>
    <w:rsid w:val="005E59B2"/>
    <w:rsid w:val="005E5C83"/>
    <w:rsid w:val="005E5DAC"/>
    <w:rsid w:val="005E607B"/>
    <w:rsid w:val="005E66A1"/>
    <w:rsid w:val="005E675C"/>
    <w:rsid w:val="005E6E99"/>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C21"/>
    <w:rsid w:val="00612C99"/>
    <w:rsid w:val="00612CC5"/>
    <w:rsid w:val="0061317E"/>
    <w:rsid w:val="00613DBF"/>
    <w:rsid w:val="00613F5C"/>
    <w:rsid w:val="006141E0"/>
    <w:rsid w:val="0061454D"/>
    <w:rsid w:val="00614F77"/>
    <w:rsid w:val="0061503C"/>
    <w:rsid w:val="00615186"/>
    <w:rsid w:val="00615E20"/>
    <w:rsid w:val="006162A2"/>
    <w:rsid w:val="006166B9"/>
    <w:rsid w:val="00616A93"/>
    <w:rsid w:val="00617713"/>
    <w:rsid w:val="00617B96"/>
    <w:rsid w:val="00617D59"/>
    <w:rsid w:val="00617E1B"/>
    <w:rsid w:val="0062030A"/>
    <w:rsid w:val="0062036E"/>
    <w:rsid w:val="00620AE4"/>
    <w:rsid w:val="00620BF3"/>
    <w:rsid w:val="00620FC4"/>
    <w:rsid w:val="00621010"/>
    <w:rsid w:val="0062109F"/>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103A"/>
    <w:rsid w:val="00651487"/>
    <w:rsid w:val="00651A1E"/>
    <w:rsid w:val="00651B02"/>
    <w:rsid w:val="00651B19"/>
    <w:rsid w:val="00651F46"/>
    <w:rsid w:val="0065201C"/>
    <w:rsid w:val="00652F0F"/>
    <w:rsid w:val="006532F4"/>
    <w:rsid w:val="0065339B"/>
    <w:rsid w:val="00653664"/>
    <w:rsid w:val="00653BA1"/>
    <w:rsid w:val="0065404E"/>
    <w:rsid w:val="00654205"/>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21E4"/>
    <w:rsid w:val="006622EA"/>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E19"/>
    <w:rsid w:val="00685F75"/>
    <w:rsid w:val="006864DE"/>
    <w:rsid w:val="00687259"/>
    <w:rsid w:val="006872C2"/>
    <w:rsid w:val="00687427"/>
    <w:rsid w:val="006875DA"/>
    <w:rsid w:val="006875E5"/>
    <w:rsid w:val="0068769A"/>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87D"/>
    <w:rsid w:val="006A2E52"/>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E10"/>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288E"/>
    <w:rsid w:val="006C2B5D"/>
    <w:rsid w:val="006C2ECD"/>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C58"/>
    <w:rsid w:val="006C7D62"/>
    <w:rsid w:val="006D024C"/>
    <w:rsid w:val="006D0459"/>
    <w:rsid w:val="006D0DD1"/>
    <w:rsid w:val="006D11B7"/>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B85"/>
    <w:rsid w:val="006E5CDB"/>
    <w:rsid w:val="006E64E0"/>
    <w:rsid w:val="006E6551"/>
    <w:rsid w:val="006E735C"/>
    <w:rsid w:val="006E7485"/>
    <w:rsid w:val="006E7566"/>
    <w:rsid w:val="006E78D9"/>
    <w:rsid w:val="006F026A"/>
    <w:rsid w:val="006F0576"/>
    <w:rsid w:val="006F0AFB"/>
    <w:rsid w:val="006F0B0F"/>
    <w:rsid w:val="006F0D14"/>
    <w:rsid w:val="006F0D47"/>
    <w:rsid w:val="006F164D"/>
    <w:rsid w:val="006F2A71"/>
    <w:rsid w:val="006F2B32"/>
    <w:rsid w:val="006F36CD"/>
    <w:rsid w:val="006F3928"/>
    <w:rsid w:val="006F3BAD"/>
    <w:rsid w:val="006F41D2"/>
    <w:rsid w:val="006F4515"/>
    <w:rsid w:val="006F50DE"/>
    <w:rsid w:val="006F526D"/>
    <w:rsid w:val="006F53EB"/>
    <w:rsid w:val="006F55D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6D5"/>
    <w:rsid w:val="00701D4D"/>
    <w:rsid w:val="00701F5C"/>
    <w:rsid w:val="00702409"/>
    <w:rsid w:val="0070260E"/>
    <w:rsid w:val="0070265B"/>
    <w:rsid w:val="00702BEA"/>
    <w:rsid w:val="00702C36"/>
    <w:rsid w:val="00702CE1"/>
    <w:rsid w:val="007034D3"/>
    <w:rsid w:val="00703AC8"/>
    <w:rsid w:val="00703C7D"/>
    <w:rsid w:val="007040A5"/>
    <w:rsid w:val="0070474C"/>
    <w:rsid w:val="00704813"/>
    <w:rsid w:val="00704A6F"/>
    <w:rsid w:val="00704BCE"/>
    <w:rsid w:val="00704BE1"/>
    <w:rsid w:val="00705339"/>
    <w:rsid w:val="00705390"/>
    <w:rsid w:val="007056CD"/>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4384"/>
    <w:rsid w:val="007147AF"/>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FF"/>
    <w:rsid w:val="00720221"/>
    <w:rsid w:val="00720276"/>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76A1"/>
    <w:rsid w:val="007277AE"/>
    <w:rsid w:val="00727DEF"/>
    <w:rsid w:val="007300CA"/>
    <w:rsid w:val="007300E5"/>
    <w:rsid w:val="0073029D"/>
    <w:rsid w:val="0073089A"/>
    <w:rsid w:val="00731566"/>
    <w:rsid w:val="00731724"/>
    <w:rsid w:val="00731EE3"/>
    <w:rsid w:val="0073207F"/>
    <w:rsid w:val="00732402"/>
    <w:rsid w:val="007329DF"/>
    <w:rsid w:val="00732E46"/>
    <w:rsid w:val="00732FF6"/>
    <w:rsid w:val="0073314B"/>
    <w:rsid w:val="00733253"/>
    <w:rsid w:val="007337CD"/>
    <w:rsid w:val="00733B26"/>
    <w:rsid w:val="00733B3A"/>
    <w:rsid w:val="00733C6C"/>
    <w:rsid w:val="00733D4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B7"/>
    <w:rsid w:val="00755A19"/>
    <w:rsid w:val="00755B43"/>
    <w:rsid w:val="00755C65"/>
    <w:rsid w:val="007561A5"/>
    <w:rsid w:val="007564AB"/>
    <w:rsid w:val="007566B7"/>
    <w:rsid w:val="00756718"/>
    <w:rsid w:val="00756B38"/>
    <w:rsid w:val="00757295"/>
    <w:rsid w:val="007577B4"/>
    <w:rsid w:val="00757C4D"/>
    <w:rsid w:val="00757FE8"/>
    <w:rsid w:val="00760045"/>
    <w:rsid w:val="0076080F"/>
    <w:rsid w:val="00760B7B"/>
    <w:rsid w:val="00761C31"/>
    <w:rsid w:val="00761ED1"/>
    <w:rsid w:val="00762452"/>
    <w:rsid w:val="00762470"/>
    <w:rsid w:val="00762785"/>
    <w:rsid w:val="00762887"/>
    <w:rsid w:val="00762A75"/>
    <w:rsid w:val="007635FF"/>
    <w:rsid w:val="007639E0"/>
    <w:rsid w:val="00763AAE"/>
    <w:rsid w:val="00764000"/>
    <w:rsid w:val="00765145"/>
    <w:rsid w:val="00765270"/>
    <w:rsid w:val="007654E2"/>
    <w:rsid w:val="00765583"/>
    <w:rsid w:val="00765588"/>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685"/>
    <w:rsid w:val="00773864"/>
    <w:rsid w:val="00773A6D"/>
    <w:rsid w:val="00773B04"/>
    <w:rsid w:val="00773BB2"/>
    <w:rsid w:val="00774AAD"/>
    <w:rsid w:val="00774D60"/>
    <w:rsid w:val="007751BD"/>
    <w:rsid w:val="007751BE"/>
    <w:rsid w:val="0077533C"/>
    <w:rsid w:val="00775399"/>
    <w:rsid w:val="00775490"/>
    <w:rsid w:val="00775507"/>
    <w:rsid w:val="007755B9"/>
    <w:rsid w:val="00775623"/>
    <w:rsid w:val="00775BC8"/>
    <w:rsid w:val="00775E15"/>
    <w:rsid w:val="007769B3"/>
    <w:rsid w:val="00777CF9"/>
    <w:rsid w:val="00780F0F"/>
    <w:rsid w:val="00780FCA"/>
    <w:rsid w:val="007812CE"/>
    <w:rsid w:val="00781412"/>
    <w:rsid w:val="007816AA"/>
    <w:rsid w:val="0078198A"/>
    <w:rsid w:val="00781AAF"/>
    <w:rsid w:val="00781CF7"/>
    <w:rsid w:val="00781D1B"/>
    <w:rsid w:val="00781D3D"/>
    <w:rsid w:val="00782638"/>
    <w:rsid w:val="007828AB"/>
    <w:rsid w:val="007833D9"/>
    <w:rsid w:val="00783473"/>
    <w:rsid w:val="007842CD"/>
    <w:rsid w:val="00784E51"/>
    <w:rsid w:val="0078501F"/>
    <w:rsid w:val="00785516"/>
    <w:rsid w:val="007855A4"/>
    <w:rsid w:val="0078594B"/>
    <w:rsid w:val="007862C3"/>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49A"/>
    <w:rsid w:val="0079085C"/>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E02"/>
    <w:rsid w:val="00796629"/>
    <w:rsid w:val="00796797"/>
    <w:rsid w:val="00796A14"/>
    <w:rsid w:val="007970E0"/>
    <w:rsid w:val="0079711D"/>
    <w:rsid w:val="007979D0"/>
    <w:rsid w:val="007A035C"/>
    <w:rsid w:val="007A044A"/>
    <w:rsid w:val="007A04A8"/>
    <w:rsid w:val="007A0919"/>
    <w:rsid w:val="007A094A"/>
    <w:rsid w:val="007A1448"/>
    <w:rsid w:val="007A168B"/>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8B3"/>
    <w:rsid w:val="007A7B8C"/>
    <w:rsid w:val="007A7CCE"/>
    <w:rsid w:val="007B04AA"/>
    <w:rsid w:val="007B052D"/>
    <w:rsid w:val="007B08A9"/>
    <w:rsid w:val="007B1185"/>
    <w:rsid w:val="007B15E8"/>
    <w:rsid w:val="007B2990"/>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32DA"/>
    <w:rsid w:val="007C384F"/>
    <w:rsid w:val="007C398E"/>
    <w:rsid w:val="007C3D2A"/>
    <w:rsid w:val="007C42A4"/>
    <w:rsid w:val="007C45AB"/>
    <w:rsid w:val="007C478E"/>
    <w:rsid w:val="007C47BD"/>
    <w:rsid w:val="007C4F76"/>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9D6"/>
    <w:rsid w:val="007D7CF1"/>
    <w:rsid w:val="007D7EE4"/>
    <w:rsid w:val="007E00F5"/>
    <w:rsid w:val="007E01B0"/>
    <w:rsid w:val="007E0517"/>
    <w:rsid w:val="007E08F5"/>
    <w:rsid w:val="007E09E7"/>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64E"/>
    <w:rsid w:val="007E3656"/>
    <w:rsid w:val="007E3B6F"/>
    <w:rsid w:val="007E411F"/>
    <w:rsid w:val="007E460B"/>
    <w:rsid w:val="007E4861"/>
    <w:rsid w:val="007E52FA"/>
    <w:rsid w:val="007E5B3F"/>
    <w:rsid w:val="007E5C91"/>
    <w:rsid w:val="007E6354"/>
    <w:rsid w:val="007E6656"/>
    <w:rsid w:val="007E6AB0"/>
    <w:rsid w:val="007E6B4D"/>
    <w:rsid w:val="007E7C4D"/>
    <w:rsid w:val="007E7F36"/>
    <w:rsid w:val="007F001D"/>
    <w:rsid w:val="007F0DA3"/>
    <w:rsid w:val="007F1228"/>
    <w:rsid w:val="007F16E2"/>
    <w:rsid w:val="007F1AFC"/>
    <w:rsid w:val="007F1DE0"/>
    <w:rsid w:val="007F2257"/>
    <w:rsid w:val="007F3303"/>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63CF"/>
    <w:rsid w:val="007F6CDB"/>
    <w:rsid w:val="007F6F9D"/>
    <w:rsid w:val="007F7283"/>
    <w:rsid w:val="007F72C9"/>
    <w:rsid w:val="007F77E1"/>
    <w:rsid w:val="007F78D4"/>
    <w:rsid w:val="007F79DC"/>
    <w:rsid w:val="008002C1"/>
    <w:rsid w:val="0080063A"/>
    <w:rsid w:val="008006D5"/>
    <w:rsid w:val="0080091D"/>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C14"/>
    <w:rsid w:val="00804EEA"/>
    <w:rsid w:val="00804FB8"/>
    <w:rsid w:val="00804FC4"/>
    <w:rsid w:val="008052FE"/>
    <w:rsid w:val="0080626A"/>
    <w:rsid w:val="008062C0"/>
    <w:rsid w:val="00806456"/>
    <w:rsid w:val="00806BF0"/>
    <w:rsid w:val="00806C76"/>
    <w:rsid w:val="008073A2"/>
    <w:rsid w:val="008078D2"/>
    <w:rsid w:val="008079A1"/>
    <w:rsid w:val="00807AD2"/>
    <w:rsid w:val="00810650"/>
    <w:rsid w:val="00811095"/>
    <w:rsid w:val="0081115D"/>
    <w:rsid w:val="00811626"/>
    <w:rsid w:val="008118CA"/>
    <w:rsid w:val="00812308"/>
    <w:rsid w:val="0081270C"/>
    <w:rsid w:val="00812911"/>
    <w:rsid w:val="00812CAA"/>
    <w:rsid w:val="00812EF5"/>
    <w:rsid w:val="00812FB3"/>
    <w:rsid w:val="008135F4"/>
    <w:rsid w:val="00813807"/>
    <w:rsid w:val="00813ADE"/>
    <w:rsid w:val="00813C79"/>
    <w:rsid w:val="008144C5"/>
    <w:rsid w:val="008145F1"/>
    <w:rsid w:val="00814925"/>
    <w:rsid w:val="008156DF"/>
    <w:rsid w:val="00815C2D"/>
    <w:rsid w:val="00815F5A"/>
    <w:rsid w:val="00815FA7"/>
    <w:rsid w:val="00815FAE"/>
    <w:rsid w:val="0081604D"/>
    <w:rsid w:val="008161B3"/>
    <w:rsid w:val="008161CB"/>
    <w:rsid w:val="00816367"/>
    <w:rsid w:val="00816924"/>
    <w:rsid w:val="00816A0B"/>
    <w:rsid w:val="00816C09"/>
    <w:rsid w:val="00817A1B"/>
    <w:rsid w:val="00820090"/>
    <w:rsid w:val="0082012D"/>
    <w:rsid w:val="00820551"/>
    <w:rsid w:val="00820B4D"/>
    <w:rsid w:val="0082121D"/>
    <w:rsid w:val="00821361"/>
    <w:rsid w:val="008215CB"/>
    <w:rsid w:val="00821BA9"/>
    <w:rsid w:val="00821D96"/>
    <w:rsid w:val="00821EB9"/>
    <w:rsid w:val="008222CE"/>
    <w:rsid w:val="00822941"/>
    <w:rsid w:val="00822990"/>
    <w:rsid w:val="00822E5A"/>
    <w:rsid w:val="008231E7"/>
    <w:rsid w:val="008233BA"/>
    <w:rsid w:val="00823465"/>
    <w:rsid w:val="00823860"/>
    <w:rsid w:val="00823D1B"/>
    <w:rsid w:val="00823D85"/>
    <w:rsid w:val="00824048"/>
    <w:rsid w:val="008242BE"/>
    <w:rsid w:val="00824592"/>
    <w:rsid w:val="0082465D"/>
    <w:rsid w:val="00824B22"/>
    <w:rsid w:val="008254F1"/>
    <w:rsid w:val="008255B1"/>
    <w:rsid w:val="00825860"/>
    <w:rsid w:val="00825E03"/>
    <w:rsid w:val="00826378"/>
    <w:rsid w:val="00826789"/>
    <w:rsid w:val="008267B8"/>
    <w:rsid w:val="00826830"/>
    <w:rsid w:val="00827400"/>
    <w:rsid w:val="00827477"/>
    <w:rsid w:val="008276AA"/>
    <w:rsid w:val="00827B3E"/>
    <w:rsid w:val="00827E7A"/>
    <w:rsid w:val="00827F80"/>
    <w:rsid w:val="00830AEC"/>
    <w:rsid w:val="00830C53"/>
    <w:rsid w:val="00830DD1"/>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710"/>
    <w:rsid w:val="0083585C"/>
    <w:rsid w:val="00835C1F"/>
    <w:rsid w:val="00835D7B"/>
    <w:rsid w:val="00836532"/>
    <w:rsid w:val="00836A7F"/>
    <w:rsid w:val="00836AA1"/>
    <w:rsid w:val="00836B88"/>
    <w:rsid w:val="00836F0D"/>
    <w:rsid w:val="00837497"/>
    <w:rsid w:val="008375EB"/>
    <w:rsid w:val="008376E3"/>
    <w:rsid w:val="00837910"/>
    <w:rsid w:val="00837BB4"/>
    <w:rsid w:val="00837FAA"/>
    <w:rsid w:val="00840162"/>
    <w:rsid w:val="00840851"/>
    <w:rsid w:val="00840855"/>
    <w:rsid w:val="008409D2"/>
    <w:rsid w:val="00841001"/>
    <w:rsid w:val="008410BB"/>
    <w:rsid w:val="00841BB3"/>
    <w:rsid w:val="00841D94"/>
    <w:rsid w:val="00841F77"/>
    <w:rsid w:val="00841F80"/>
    <w:rsid w:val="008420FC"/>
    <w:rsid w:val="00842162"/>
    <w:rsid w:val="008425CE"/>
    <w:rsid w:val="0084345D"/>
    <w:rsid w:val="00843644"/>
    <w:rsid w:val="00844097"/>
    <w:rsid w:val="00844670"/>
    <w:rsid w:val="00844924"/>
    <w:rsid w:val="00844C5C"/>
    <w:rsid w:val="00844D0B"/>
    <w:rsid w:val="00844E75"/>
    <w:rsid w:val="0084510C"/>
    <w:rsid w:val="008452A9"/>
    <w:rsid w:val="00845ABD"/>
    <w:rsid w:val="0084633A"/>
    <w:rsid w:val="0084650F"/>
    <w:rsid w:val="00846706"/>
    <w:rsid w:val="00846756"/>
    <w:rsid w:val="008468E2"/>
    <w:rsid w:val="00846C57"/>
    <w:rsid w:val="00846C5A"/>
    <w:rsid w:val="00846EA6"/>
    <w:rsid w:val="00847007"/>
    <w:rsid w:val="008470D0"/>
    <w:rsid w:val="00847BF3"/>
    <w:rsid w:val="00850106"/>
    <w:rsid w:val="0085029C"/>
    <w:rsid w:val="00850539"/>
    <w:rsid w:val="008518D8"/>
    <w:rsid w:val="00852160"/>
    <w:rsid w:val="0085276D"/>
    <w:rsid w:val="00852943"/>
    <w:rsid w:val="00852AB2"/>
    <w:rsid w:val="00852D2F"/>
    <w:rsid w:val="00852E2F"/>
    <w:rsid w:val="00854007"/>
    <w:rsid w:val="008542B8"/>
    <w:rsid w:val="00854700"/>
    <w:rsid w:val="00854C26"/>
    <w:rsid w:val="00854DD0"/>
    <w:rsid w:val="00855284"/>
    <w:rsid w:val="00855465"/>
    <w:rsid w:val="008556F8"/>
    <w:rsid w:val="008557A2"/>
    <w:rsid w:val="008558F0"/>
    <w:rsid w:val="00855BC5"/>
    <w:rsid w:val="00855BE2"/>
    <w:rsid w:val="00855D98"/>
    <w:rsid w:val="008567DC"/>
    <w:rsid w:val="008570AA"/>
    <w:rsid w:val="00857725"/>
    <w:rsid w:val="00857CC8"/>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C61"/>
    <w:rsid w:val="00881CA1"/>
    <w:rsid w:val="00881F68"/>
    <w:rsid w:val="00882813"/>
    <w:rsid w:val="008828E9"/>
    <w:rsid w:val="00882E5B"/>
    <w:rsid w:val="0088387B"/>
    <w:rsid w:val="008839DD"/>
    <w:rsid w:val="00883F19"/>
    <w:rsid w:val="00884035"/>
    <w:rsid w:val="00884B58"/>
    <w:rsid w:val="0088534B"/>
    <w:rsid w:val="00885798"/>
    <w:rsid w:val="008857D4"/>
    <w:rsid w:val="00885928"/>
    <w:rsid w:val="00885F39"/>
    <w:rsid w:val="0088605D"/>
    <w:rsid w:val="00886498"/>
    <w:rsid w:val="00886DB5"/>
    <w:rsid w:val="00886E3D"/>
    <w:rsid w:val="00887192"/>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FCB"/>
    <w:rsid w:val="00894565"/>
    <w:rsid w:val="0089520E"/>
    <w:rsid w:val="008956DD"/>
    <w:rsid w:val="00895D69"/>
    <w:rsid w:val="0089622A"/>
    <w:rsid w:val="00896A43"/>
    <w:rsid w:val="00896CFF"/>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448"/>
    <w:rsid w:val="008B68F7"/>
    <w:rsid w:val="008B6928"/>
    <w:rsid w:val="008B6A75"/>
    <w:rsid w:val="008B6A7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91C"/>
    <w:rsid w:val="008C3E40"/>
    <w:rsid w:val="008C400B"/>
    <w:rsid w:val="008C41B7"/>
    <w:rsid w:val="008C42B2"/>
    <w:rsid w:val="008C47C4"/>
    <w:rsid w:val="008C4A40"/>
    <w:rsid w:val="008C4BDA"/>
    <w:rsid w:val="008C502F"/>
    <w:rsid w:val="008C5035"/>
    <w:rsid w:val="008C5050"/>
    <w:rsid w:val="008C5260"/>
    <w:rsid w:val="008C5548"/>
    <w:rsid w:val="008C57F2"/>
    <w:rsid w:val="008C59D9"/>
    <w:rsid w:val="008C5A19"/>
    <w:rsid w:val="008C5E48"/>
    <w:rsid w:val="008C6090"/>
    <w:rsid w:val="008C64B8"/>
    <w:rsid w:val="008C6517"/>
    <w:rsid w:val="008C6986"/>
    <w:rsid w:val="008C703C"/>
    <w:rsid w:val="008C72B1"/>
    <w:rsid w:val="008C764E"/>
    <w:rsid w:val="008C798A"/>
    <w:rsid w:val="008C79DE"/>
    <w:rsid w:val="008C7DAA"/>
    <w:rsid w:val="008D074E"/>
    <w:rsid w:val="008D0854"/>
    <w:rsid w:val="008D0F6A"/>
    <w:rsid w:val="008D12E3"/>
    <w:rsid w:val="008D13E9"/>
    <w:rsid w:val="008D18B5"/>
    <w:rsid w:val="008D19F3"/>
    <w:rsid w:val="008D1A8B"/>
    <w:rsid w:val="008D1D85"/>
    <w:rsid w:val="008D1E0F"/>
    <w:rsid w:val="008D1F14"/>
    <w:rsid w:val="008D2883"/>
    <w:rsid w:val="008D2985"/>
    <w:rsid w:val="008D2F7A"/>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350"/>
    <w:rsid w:val="008D63C7"/>
    <w:rsid w:val="008D6E96"/>
    <w:rsid w:val="008D6FE1"/>
    <w:rsid w:val="008D7045"/>
    <w:rsid w:val="008D708C"/>
    <w:rsid w:val="008D70AC"/>
    <w:rsid w:val="008D7393"/>
    <w:rsid w:val="008D778B"/>
    <w:rsid w:val="008D7AED"/>
    <w:rsid w:val="008D7B77"/>
    <w:rsid w:val="008E00DC"/>
    <w:rsid w:val="008E06F9"/>
    <w:rsid w:val="008E0BA0"/>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527A"/>
    <w:rsid w:val="008E544A"/>
    <w:rsid w:val="008E54DA"/>
    <w:rsid w:val="008E570E"/>
    <w:rsid w:val="008E6940"/>
    <w:rsid w:val="008E6B9B"/>
    <w:rsid w:val="008E6C10"/>
    <w:rsid w:val="008E6CB5"/>
    <w:rsid w:val="008E6F84"/>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E92"/>
    <w:rsid w:val="008F4EB9"/>
    <w:rsid w:val="008F52C6"/>
    <w:rsid w:val="008F5B4D"/>
    <w:rsid w:val="008F5D89"/>
    <w:rsid w:val="008F60A0"/>
    <w:rsid w:val="008F63AE"/>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D26"/>
    <w:rsid w:val="00904245"/>
    <w:rsid w:val="009042EA"/>
    <w:rsid w:val="00904971"/>
    <w:rsid w:val="009063E8"/>
    <w:rsid w:val="00906B0D"/>
    <w:rsid w:val="00906D24"/>
    <w:rsid w:val="00907425"/>
    <w:rsid w:val="00907FF8"/>
    <w:rsid w:val="00910382"/>
    <w:rsid w:val="00911B83"/>
    <w:rsid w:val="00911F97"/>
    <w:rsid w:val="0091230C"/>
    <w:rsid w:val="009124B4"/>
    <w:rsid w:val="009127CF"/>
    <w:rsid w:val="00912BB9"/>
    <w:rsid w:val="00913390"/>
    <w:rsid w:val="0091376A"/>
    <w:rsid w:val="009137C8"/>
    <w:rsid w:val="00913AAA"/>
    <w:rsid w:val="00913DEC"/>
    <w:rsid w:val="00913E8D"/>
    <w:rsid w:val="00914229"/>
    <w:rsid w:val="009144A6"/>
    <w:rsid w:val="00914586"/>
    <w:rsid w:val="00914E11"/>
    <w:rsid w:val="00915C64"/>
    <w:rsid w:val="00915C83"/>
    <w:rsid w:val="009160F4"/>
    <w:rsid w:val="009167C5"/>
    <w:rsid w:val="00916B99"/>
    <w:rsid w:val="00916BA2"/>
    <w:rsid w:val="00916EB8"/>
    <w:rsid w:val="009170B2"/>
    <w:rsid w:val="00917998"/>
    <w:rsid w:val="00917F67"/>
    <w:rsid w:val="009205DB"/>
    <w:rsid w:val="00920CA4"/>
    <w:rsid w:val="00920F95"/>
    <w:rsid w:val="00921CDA"/>
    <w:rsid w:val="0092220E"/>
    <w:rsid w:val="00922CA1"/>
    <w:rsid w:val="00922D69"/>
    <w:rsid w:val="009230B6"/>
    <w:rsid w:val="00923834"/>
    <w:rsid w:val="00923B3A"/>
    <w:rsid w:val="00923C34"/>
    <w:rsid w:val="00923E2E"/>
    <w:rsid w:val="00924152"/>
    <w:rsid w:val="009246E8"/>
    <w:rsid w:val="00924BCB"/>
    <w:rsid w:val="0092513D"/>
    <w:rsid w:val="0092513E"/>
    <w:rsid w:val="00925532"/>
    <w:rsid w:val="00925F93"/>
    <w:rsid w:val="009266EF"/>
    <w:rsid w:val="00926724"/>
    <w:rsid w:val="009268D8"/>
    <w:rsid w:val="0092731D"/>
    <w:rsid w:val="009273CB"/>
    <w:rsid w:val="009279E6"/>
    <w:rsid w:val="00927A9F"/>
    <w:rsid w:val="00930AA8"/>
    <w:rsid w:val="00930C49"/>
    <w:rsid w:val="00930FC1"/>
    <w:rsid w:val="009317FC"/>
    <w:rsid w:val="00931CAE"/>
    <w:rsid w:val="00931F4F"/>
    <w:rsid w:val="00932626"/>
    <w:rsid w:val="00932C95"/>
    <w:rsid w:val="00932E11"/>
    <w:rsid w:val="00932F26"/>
    <w:rsid w:val="00933190"/>
    <w:rsid w:val="009335CC"/>
    <w:rsid w:val="00933848"/>
    <w:rsid w:val="00934150"/>
    <w:rsid w:val="00934275"/>
    <w:rsid w:val="00934325"/>
    <w:rsid w:val="00934749"/>
    <w:rsid w:val="009348E5"/>
    <w:rsid w:val="00934E13"/>
    <w:rsid w:val="0093501D"/>
    <w:rsid w:val="00935A55"/>
    <w:rsid w:val="00935C3B"/>
    <w:rsid w:val="0093600D"/>
    <w:rsid w:val="00936892"/>
    <w:rsid w:val="00936923"/>
    <w:rsid w:val="00936ABB"/>
    <w:rsid w:val="009370A8"/>
    <w:rsid w:val="009370C0"/>
    <w:rsid w:val="009378C1"/>
    <w:rsid w:val="00937F19"/>
    <w:rsid w:val="00940375"/>
    <w:rsid w:val="0094168D"/>
    <w:rsid w:val="00941A93"/>
    <w:rsid w:val="00941CEB"/>
    <w:rsid w:val="00941FC9"/>
    <w:rsid w:val="00942018"/>
    <w:rsid w:val="00942254"/>
    <w:rsid w:val="009430EB"/>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460"/>
    <w:rsid w:val="009646DA"/>
    <w:rsid w:val="00964A10"/>
    <w:rsid w:val="0096552F"/>
    <w:rsid w:val="00965DB0"/>
    <w:rsid w:val="00965DE1"/>
    <w:rsid w:val="009663FF"/>
    <w:rsid w:val="0096778A"/>
    <w:rsid w:val="00967ECE"/>
    <w:rsid w:val="00970B06"/>
    <w:rsid w:val="00970E24"/>
    <w:rsid w:val="0097115F"/>
    <w:rsid w:val="009711FA"/>
    <w:rsid w:val="00971ECC"/>
    <w:rsid w:val="009721EB"/>
    <w:rsid w:val="0097339D"/>
    <w:rsid w:val="009734FF"/>
    <w:rsid w:val="00973629"/>
    <w:rsid w:val="00974095"/>
    <w:rsid w:val="00974362"/>
    <w:rsid w:val="00974390"/>
    <w:rsid w:val="009747B4"/>
    <w:rsid w:val="00974E2E"/>
    <w:rsid w:val="00974F85"/>
    <w:rsid w:val="0097510A"/>
    <w:rsid w:val="00975780"/>
    <w:rsid w:val="00975DE1"/>
    <w:rsid w:val="00975DFF"/>
    <w:rsid w:val="00975F27"/>
    <w:rsid w:val="009760AF"/>
    <w:rsid w:val="0097669A"/>
    <w:rsid w:val="00976E7A"/>
    <w:rsid w:val="009772E7"/>
    <w:rsid w:val="009775B1"/>
    <w:rsid w:val="00977656"/>
    <w:rsid w:val="00977B09"/>
    <w:rsid w:val="00977E7F"/>
    <w:rsid w:val="00977EF4"/>
    <w:rsid w:val="00980064"/>
    <w:rsid w:val="00980267"/>
    <w:rsid w:val="0098039B"/>
    <w:rsid w:val="0098039E"/>
    <w:rsid w:val="009804D2"/>
    <w:rsid w:val="00980BE8"/>
    <w:rsid w:val="00980F33"/>
    <w:rsid w:val="009814C4"/>
    <w:rsid w:val="00981652"/>
    <w:rsid w:val="009819F7"/>
    <w:rsid w:val="00981D85"/>
    <w:rsid w:val="009821BD"/>
    <w:rsid w:val="00982366"/>
    <w:rsid w:val="009826C0"/>
    <w:rsid w:val="00982B43"/>
    <w:rsid w:val="00982FB1"/>
    <w:rsid w:val="00983192"/>
    <w:rsid w:val="00983AF3"/>
    <w:rsid w:val="00983B45"/>
    <w:rsid w:val="00983C9E"/>
    <w:rsid w:val="009840DB"/>
    <w:rsid w:val="009844F1"/>
    <w:rsid w:val="009846A7"/>
    <w:rsid w:val="00984781"/>
    <w:rsid w:val="009848D0"/>
    <w:rsid w:val="00984D3F"/>
    <w:rsid w:val="00984D99"/>
    <w:rsid w:val="00984EE5"/>
    <w:rsid w:val="00984FE5"/>
    <w:rsid w:val="0098587B"/>
    <w:rsid w:val="0098592A"/>
    <w:rsid w:val="00985945"/>
    <w:rsid w:val="00985A19"/>
    <w:rsid w:val="00985A21"/>
    <w:rsid w:val="00986103"/>
    <w:rsid w:val="00986406"/>
    <w:rsid w:val="00986775"/>
    <w:rsid w:val="00986817"/>
    <w:rsid w:val="00986B3B"/>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31D0"/>
    <w:rsid w:val="009935F6"/>
    <w:rsid w:val="009937FD"/>
    <w:rsid w:val="00993859"/>
    <w:rsid w:val="00993C46"/>
    <w:rsid w:val="00993C76"/>
    <w:rsid w:val="00993E59"/>
    <w:rsid w:val="0099497B"/>
    <w:rsid w:val="00994CAB"/>
    <w:rsid w:val="00995274"/>
    <w:rsid w:val="00995ECB"/>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6CE"/>
    <w:rsid w:val="009A4BE5"/>
    <w:rsid w:val="009A4E40"/>
    <w:rsid w:val="009A531B"/>
    <w:rsid w:val="009A53F9"/>
    <w:rsid w:val="009A5940"/>
    <w:rsid w:val="009A5AE1"/>
    <w:rsid w:val="009A5D07"/>
    <w:rsid w:val="009A6169"/>
    <w:rsid w:val="009A654B"/>
    <w:rsid w:val="009A6671"/>
    <w:rsid w:val="009A6891"/>
    <w:rsid w:val="009A7409"/>
    <w:rsid w:val="009A75C2"/>
    <w:rsid w:val="009B0131"/>
    <w:rsid w:val="009B0508"/>
    <w:rsid w:val="009B0784"/>
    <w:rsid w:val="009B0CD3"/>
    <w:rsid w:val="009B0D05"/>
    <w:rsid w:val="009B11DC"/>
    <w:rsid w:val="009B14D1"/>
    <w:rsid w:val="009B2937"/>
    <w:rsid w:val="009B2B76"/>
    <w:rsid w:val="009B3FE6"/>
    <w:rsid w:val="009B4262"/>
    <w:rsid w:val="009B4CA6"/>
    <w:rsid w:val="009B4FA4"/>
    <w:rsid w:val="009B5407"/>
    <w:rsid w:val="009B5788"/>
    <w:rsid w:val="009B5B8D"/>
    <w:rsid w:val="009B6078"/>
    <w:rsid w:val="009B631F"/>
    <w:rsid w:val="009B65B0"/>
    <w:rsid w:val="009B665E"/>
    <w:rsid w:val="009B777D"/>
    <w:rsid w:val="009B79F8"/>
    <w:rsid w:val="009B7A1C"/>
    <w:rsid w:val="009B7F63"/>
    <w:rsid w:val="009C0302"/>
    <w:rsid w:val="009C05C1"/>
    <w:rsid w:val="009C0C87"/>
    <w:rsid w:val="009C0D8C"/>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AA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697"/>
    <w:rsid w:val="009F0E7A"/>
    <w:rsid w:val="009F159B"/>
    <w:rsid w:val="009F17FA"/>
    <w:rsid w:val="009F1818"/>
    <w:rsid w:val="009F1888"/>
    <w:rsid w:val="009F22DD"/>
    <w:rsid w:val="009F279B"/>
    <w:rsid w:val="009F2A6F"/>
    <w:rsid w:val="009F2D2F"/>
    <w:rsid w:val="009F2FAE"/>
    <w:rsid w:val="009F3328"/>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72D7"/>
    <w:rsid w:val="009F7E07"/>
    <w:rsid w:val="00A0008E"/>
    <w:rsid w:val="00A00688"/>
    <w:rsid w:val="00A0094F"/>
    <w:rsid w:val="00A01522"/>
    <w:rsid w:val="00A01617"/>
    <w:rsid w:val="00A016ED"/>
    <w:rsid w:val="00A01A7D"/>
    <w:rsid w:val="00A02D0C"/>
    <w:rsid w:val="00A03076"/>
    <w:rsid w:val="00A031F3"/>
    <w:rsid w:val="00A03579"/>
    <w:rsid w:val="00A03BCC"/>
    <w:rsid w:val="00A03BE7"/>
    <w:rsid w:val="00A03BF4"/>
    <w:rsid w:val="00A043A0"/>
    <w:rsid w:val="00A044E9"/>
    <w:rsid w:val="00A04833"/>
    <w:rsid w:val="00A04962"/>
    <w:rsid w:val="00A04A3D"/>
    <w:rsid w:val="00A04D05"/>
    <w:rsid w:val="00A05905"/>
    <w:rsid w:val="00A05E83"/>
    <w:rsid w:val="00A06193"/>
    <w:rsid w:val="00A06848"/>
    <w:rsid w:val="00A06C32"/>
    <w:rsid w:val="00A06F35"/>
    <w:rsid w:val="00A06F5D"/>
    <w:rsid w:val="00A06F98"/>
    <w:rsid w:val="00A07553"/>
    <w:rsid w:val="00A07797"/>
    <w:rsid w:val="00A078F0"/>
    <w:rsid w:val="00A105C9"/>
    <w:rsid w:val="00A10792"/>
    <w:rsid w:val="00A10A11"/>
    <w:rsid w:val="00A1129B"/>
    <w:rsid w:val="00A11B6A"/>
    <w:rsid w:val="00A12F22"/>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F54"/>
    <w:rsid w:val="00A2242A"/>
    <w:rsid w:val="00A22826"/>
    <w:rsid w:val="00A22B86"/>
    <w:rsid w:val="00A22DF1"/>
    <w:rsid w:val="00A22EA4"/>
    <w:rsid w:val="00A234A1"/>
    <w:rsid w:val="00A236AD"/>
    <w:rsid w:val="00A23E07"/>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6CDE"/>
    <w:rsid w:val="00A272F4"/>
    <w:rsid w:val="00A27543"/>
    <w:rsid w:val="00A27A02"/>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D2D"/>
    <w:rsid w:val="00A33EAA"/>
    <w:rsid w:val="00A343C6"/>
    <w:rsid w:val="00A348FB"/>
    <w:rsid w:val="00A34CE1"/>
    <w:rsid w:val="00A35324"/>
    <w:rsid w:val="00A35630"/>
    <w:rsid w:val="00A3599E"/>
    <w:rsid w:val="00A359FF"/>
    <w:rsid w:val="00A35A69"/>
    <w:rsid w:val="00A35C9F"/>
    <w:rsid w:val="00A35CEE"/>
    <w:rsid w:val="00A3687D"/>
    <w:rsid w:val="00A3691C"/>
    <w:rsid w:val="00A369B9"/>
    <w:rsid w:val="00A36CE2"/>
    <w:rsid w:val="00A37031"/>
    <w:rsid w:val="00A374F5"/>
    <w:rsid w:val="00A37845"/>
    <w:rsid w:val="00A37C2A"/>
    <w:rsid w:val="00A401B2"/>
    <w:rsid w:val="00A4029D"/>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67"/>
    <w:rsid w:val="00A45157"/>
    <w:rsid w:val="00A451D0"/>
    <w:rsid w:val="00A453B8"/>
    <w:rsid w:val="00A4559C"/>
    <w:rsid w:val="00A457C6"/>
    <w:rsid w:val="00A46337"/>
    <w:rsid w:val="00A46AD0"/>
    <w:rsid w:val="00A46BCB"/>
    <w:rsid w:val="00A46C52"/>
    <w:rsid w:val="00A47063"/>
    <w:rsid w:val="00A473A8"/>
    <w:rsid w:val="00A4745C"/>
    <w:rsid w:val="00A47C53"/>
    <w:rsid w:val="00A50115"/>
    <w:rsid w:val="00A510D1"/>
    <w:rsid w:val="00A51355"/>
    <w:rsid w:val="00A513F0"/>
    <w:rsid w:val="00A513F4"/>
    <w:rsid w:val="00A51543"/>
    <w:rsid w:val="00A52520"/>
    <w:rsid w:val="00A52664"/>
    <w:rsid w:val="00A528BA"/>
    <w:rsid w:val="00A529FA"/>
    <w:rsid w:val="00A52BA6"/>
    <w:rsid w:val="00A52D90"/>
    <w:rsid w:val="00A52FC9"/>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11E6"/>
    <w:rsid w:val="00A611E8"/>
    <w:rsid w:val="00A6123A"/>
    <w:rsid w:val="00A61338"/>
    <w:rsid w:val="00A6165A"/>
    <w:rsid w:val="00A616C6"/>
    <w:rsid w:val="00A61727"/>
    <w:rsid w:val="00A618AB"/>
    <w:rsid w:val="00A61AC8"/>
    <w:rsid w:val="00A61D16"/>
    <w:rsid w:val="00A623D4"/>
    <w:rsid w:val="00A62829"/>
    <w:rsid w:val="00A62CE6"/>
    <w:rsid w:val="00A63021"/>
    <w:rsid w:val="00A63386"/>
    <w:rsid w:val="00A63459"/>
    <w:rsid w:val="00A6366F"/>
    <w:rsid w:val="00A63C67"/>
    <w:rsid w:val="00A63DCA"/>
    <w:rsid w:val="00A63F8C"/>
    <w:rsid w:val="00A64003"/>
    <w:rsid w:val="00A640A9"/>
    <w:rsid w:val="00A64288"/>
    <w:rsid w:val="00A6482D"/>
    <w:rsid w:val="00A6512A"/>
    <w:rsid w:val="00A654E2"/>
    <w:rsid w:val="00A65866"/>
    <w:rsid w:val="00A65A5C"/>
    <w:rsid w:val="00A65D31"/>
    <w:rsid w:val="00A65D4C"/>
    <w:rsid w:val="00A66203"/>
    <w:rsid w:val="00A6637E"/>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592"/>
    <w:rsid w:val="00A736AB"/>
    <w:rsid w:val="00A73B42"/>
    <w:rsid w:val="00A73CB9"/>
    <w:rsid w:val="00A73EB5"/>
    <w:rsid w:val="00A74081"/>
    <w:rsid w:val="00A7408B"/>
    <w:rsid w:val="00A741ED"/>
    <w:rsid w:val="00A7441C"/>
    <w:rsid w:val="00A74441"/>
    <w:rsid w:val="00A74D16"/>
    <w:rsid w:val="00A75418"/>
    <w:rsid w:val="00A7571D"/>
    <w:rsid w:val="00A75821"/>
    <w:rsid w:val="00A7582C"/>
    <w:rsid w:val="00A75AFC"/>
    <w:rsid w:val="00A75C6A"/>
    <w:rsid w:val="00A7607C"/>
    <w:rsid w:val="00A760A3"/>
    <w:rsid w:val="00A766AE"/>
    <w:rsid w:val="00A76EF5"/>
    <w:rsid w:val="00A771B8"/>
    <w:rsid w:val="00A773C3"/>
    <w:rsid w:val="00A77C00"/>
    <w:rsid w:val="00A803A0"/>
    <w:rsid w:val="00A8065F"/>
    <w:rsid w:val="00A808EF"/>
    <w:rsid w:val="00A8099B"/>
    <w:rsid w:val="00A80BB6"/>
    <w:rsid w:val="00A80C20"/>
    <w:rsid w:val="00A80C7A"/>
    <w:rsid w:val="00A80F4B"/>
    <w:rsid w:val="00A81008"/>
    <w:rsid w:val="00A81093"/>
    <w:rsid w:val="00A810F6"/>
    <w:rsid w:val="00A813BB"/>
    <w:rsid w:val="00A8175D"/>
    <w:rsid w:val="00A81A0E"/>
    <w:rsid w:val="00A81EC0"/>
    <w:rsid w:val="00A821E5"/>
    <w:rsid w:val="00A82229"/>
    <w:rsid w:val="00A8253F"/>
    <w:rsid w:val="00A8263C"/>
    <w:rsid w:val="00A82FD8"/>
    <w:rsid w:val="00A839E9"/>
    <w:rsid w:val="00A83CB5"/>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E77"/>
    <w:rsid w:val="00A93613"/>
    <w:rsid w:val="00A93756"/>
    <w:rsid w:val="00A93776"/>
    <w:rsid w:val="00A945A0"/>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75"/>
    <w:rsid w:val="00AA40D7"/>
    <w:rsid w:val="00AA41C7"/>
    <w:rsid w:val="00AA455C"/>
    <w:rsid w:val="00AA479B"/>
    <w:rsid w:val="00AA4948"/>
    <w:rsid w:val="00AA4957"/>
    <w:rsid w:val="00AA4C8F"/>
    <w:rsid w:val="00AA4E61"/>
    <w:rsid w:val="00AA4FA2"/>
    <w:rsid w:val="00AA50BC"/>
    <w:rsid w:val="00AA5176"/>
    <w:rsid w:val="00AA5EB4"/>
    <w:rsid w:val="00AA68E1"/>
    <w:rsid w:val="00AA692A"/>
    <w:rsid w:val="00AA6BA2"/>
    <w:rsid w:val="00AA6C74"/>
    <w:rsid w:val="00AA6FC2"/>
    <w:rsid w:val="00AA7BD6"/>
    <w:rsid w:val="00AA7C96"/>
    <w:rsid w:val="00AB05E5"/>
    <w:rsid w:val="00AB0D6A"/>
    <w:rsid w:val="00AB1532"/>
    <w:rsid w:val="00AB1C20"/>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F6C"/>
    <w:rsid w:val="00AC202B"/>
    <w:rsid w:val="00AC2712"/>
    <w:rsid w:val="00AC2BE6"/>
    <w:rsid w:val="00AC3219"/>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63CD"/>
    <w:rsid w:val="00AD64C3"/>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D4E"/>
    <w:rsid w:val="00AE22C2"/>
    <w:rsid w:val="00AE28BB"/>
    <w:rsid w:val="00AE2A19"/>
    <w:rsid w:val="00AE318E"/>
    <w:rsid w:val="00AE3C8B"/>
    <w:rsid w:val="00AE3EC8"/>
    <w:rsid w:val="00AE3EEC"/>
    <w:rsid w:val="00AE420B"/>
    <w:rsid w:val="00AE4293"/>
    <w:rsid w:val="00AE4D23"/>
    <w:rsid w:val="00AE4F29"/>
    <w:rsid w:val="00AE523A"/>
    <w:rsid w:val="00AE5BD9"/>
    <w:rsid w:val="00AE5CC3"/>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F32"/>
    <w:rsid w:val="00AF7009"/>
    <w:rsid w:val="00AF7263"/>
    <w:rsid w:val="00AF75A5"/>
    <w:rsid w:val="00AF78F1"/>
    <w:rsid w:val="00AF7B1E"/>
    <w:rsid w:val="00AF7B67"/>
    <w:rsid w:val="00AF7D2B"/>
    <w:rsid w:val="00AF7EFE"/>
    <w:rsid w:val="00B003FE"/>
    <w:rsid w:val="00B01000"/>
    <w:rsid w:val="00B01227"/>
    <w:rsid w:val="00B014DC"/>
    <w:rsid w:val="00B02135"/>
    <w:rsid w:val="00B02526"/>
    <w:rsid w:val="00B02605"/>
    <w:rsid w:val="00B02E20"/>
    <w:rsid w:val="00B02F9B"/>
    <w:rsid w:val="00B03377"/>
    <w:rsid w:val="00B0365F"/>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7A0"/>
    <w:rsid w:val="00B11E9E"/>
    <w:rsid w:val="00B1200E"/>
    <w:rsid w:val="00B1296B"/>
    <w:rsid w:val="00B12980"/>
    <w:rsid w:val="00B12E0D"/>
    <w:rsid w:val="00B1330D"/>
    <w:rsid w:val="00B13B63"/>
    <w:rsid w:val="00B13C95"/>
    <w:rsid w:val="00B140AB"/>
    <w:rsid w:val="00B140AD"/>
    <w:rsid w:val="00B1504A"/>
    <w:rsid w:val="00B154FD"/>
    <w:rsid w:val="00B158BA"/>
    <w:rsid w:val="00B15BFB"/>
    <w:rsid w:val="00B166EC"/>
    <w:rsid w:val="00B16D40"/>
    <w:rsid w:val="00B16F7D"/>
    <w:rsid w:val="00B17176"/>
    <w:rsid w:val="00B17A5B"/>
    <w:rsid w:val="00B201C0"/>
    <w:rsid w:val="00B20283"/>
    <w:rsid w:val="00B202F9"/>
    <w:rsid w:val="00B20C6C"/>
    <w:rsid w:val="00B21A1E"/>
    <w:rsid w:val="00B21CB8"/>
    <w:rsid w:val="00B220D2"/>
    <w:rsid w:val="00B2230A"/>
    <w:rsid w:val="00B228D5"/>
    <w:rsid w:val="00B2292F"/>
    <w:rsid w:val="00B229BA"/>
    <w:rsid w:val="00B229E9"/>
    <w:rsid w:val="00B235A4"/>
    <w:rsid w:val="00B235E1"/>
    <w:rsid w:val="00B23A93"/>
    <w:rsid w:val="00B23B3D"/>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3B5"/>
    <w:rsid w:val="00B435CF"/>
    <w:rsid w:val="00B435FB"/>
    <w:rsid w:val="00B43F42"/>
    <w:rsid w:val="00B4439B"/>
    <w:rsid w:val="00B4485E"/>
    <w:rsid w:val="00B44C1A"/>
    <w:rsid w:val="00B45A1F"/>
    <w:rsid w:val="00B45F76"/>
    <w:rsid w:val="00B471F0"/>
    <w:rsid w:val="00B47860"/>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ECD"/>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5EE"/>
    <w:rsid w:val="00B61B55"/>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5A0"/>
    <w:rsid w:val="00B83280"/>
    <w:rsid w:val="00B83449"/>
    <w:rsid w:val="00B836C7"/>
    <w:rsid w:val="00B8375E"/>
    <w:rsid w:val="00B83919"/>
    <w:rsid w:val="00B83C5E"/>
    <w:rsid w:val="00B83FDC"/>
    <w:rsid w:val="00B843C3"/>
    <w:rsid w:val="00B84589"/>
    <w:rsid w:val="00B84E5B"/>
    <w:rsid w:val="00B84FB6"/>
    <w:rsid w:val="00B85056"/>
    <w:rsid w:val="00B85897"/>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61F1"/>
    <w:rsid w:val="00B969AE"/>
    <w:rsid w:val="00B96C22"/>
    <w:rsid w:val="00B96F33"/>
    <w:rsid w:val="00B96F38"/>
    <w:rsid w:val="00B96FDA"/>
    <w:rsid w:val="00B97464"/>
    <w:rsid w:val="00B97A0D"/>
    <w:rsid w:val="00B97B2D"/>
    <w:rsid w:val="00BA0828"/>
    <w:rsid w:val="00BA0A9D"/>
    <w:rsid w:val="00BA0FFA"/>
    <w:rsid w:val="00BA1537"/>
    <w:rsid w:val="00BA2644"/>
    <w:rsid w:val="00BA2DE0"/>
    <w:rsid w:val="00BA3593"/>
    <w:rsid w:val="00BA3920"/>
    <w:rsid w:val="00BA3CEE"/>
    <w:rsid w:val="00BA45A4"/>
    <w:rsid w:val="00BA46E4"/>
    <w:rsid w:val="00BA496A"/>
    <w:rsid w:val="00BA4D06"/>
    <w:rsid w:val="00BA4E94"/>
    <w:rsid w:val="00BA5128"/>
    <w:rsid w:val="00BA573D"/>
    <w:rsid w:val="00BA58F2"/>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D30"/>
    <w:rsid w:val="00BB4532"/>
    <w:rsid w:val="00BB4DFD"/>
    <w:rsid w:val="00BB50E7"/>
    <w:rsid w:val="00BB53B2"/>
    <w:rsid w:val="00BB56E1"/>
    <w:rsid w:val="00BB578F"/>
    <w:rsid w:val="00BB57E9"/>
    <w:rsid w:val="00BB5880"/>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53A"/>
    <w:rsid w:val="00BD1B2D"/>
    <w:rsid w:val="00BD1E1C"/>
    <w:rsid w:val="00BD29FF"/>
    <w:rsid w:val="00BD2F04"/>
    <w:rsid w:val="00BD30CA"/>
    <w:rsid w:val="00BD312C"/>
    <w:rsid w:val="00BD35D4"/>
    <w:rsid w:val="00BD36CE"/>
    <w:rsid w:val="00BD3BA4"/>
    <w:rsid w:val="00BD3DB8"/>
    <w:rsid w:val="00BD422C"/>
    <w:rsid w:val="00BD43E3"/>
    <w:rsid w:val="00BD5DA0"/>
    <w:rsid w:val="00BD5F8C"/>
    <w:rsid w:val="00BD6371"/>
    <w:rsid w:val="00BD6836"/>
    <w:rsid w:val="00BD68D4"/>
    <w:rsid w:val="00BD6DB0"/>
    <w:rsid w:val="00BD7214"/>
    <w:rsid w:val="00BD744A"/>
    <w:rsid w:val="00BD7662"/>
    <w:rsid w:val="00BD7819"/>
    <w:rsid w:val="00BE0554"/>
    <w:rsid w:val="00BE0759"/>
    <w:rsid w:val="00BE103A"/>
    <w:rsid w:val="00BE128B"/>
    <w:rsid w:val="00BE148D"/>
    <w:rsid w:val="00BE2012"/>
    <w:rsid w:val="00BE255E"/>
    <w:rsid w:val="00BE2614"/>
    <w:rsid w:val="00BE29DD"/>
    <w:rsid w:val="00BE2FAF"/>
    <w:rsid w:val="00BE3401"/>
    <w:rsid w:val="00BE35FC"/>
    <w:rsid w:val="00BE38EA"/>
    <w:rsid w:val="00BE3F5E"/>
    <w:rsid w:val="00BE50EC"/>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2011"/>
    <w:rsid w:val="00BF248F"/>
    <w:rsid w:val="00BF27B9"/>
    <w:rsid w:val="00BF2F00"/>
    <w:rsid w:val="00BF33DD"/>
    <w:rsid w:val="00BF3541"/>
    <w:rsid w:val="00BF3989"/>
    <w:rsid w:val="00BF3A88"/>
    <w:rsid w:val="00BF3E77"/>
    <w:rsid w:val="00BF402C"/>
    <w:rsid w:val="00BF4BA2"/>
    <w:rsid w:val="00BF58F4"/>
    <w:rsid w:val="00BF5A3D"/>
    <w:rsid w:val="00BF6230"/>
    <w:rsid w:val="00BF6780"/>
    <w:rsid w:val="00BF7110"/>
    <w:rsid w:val="00BF795A"/>
    <w:rsid w:val="00BF797F"/>
    <w:rsid w:val="00BF79C2"/>
    <w:rsid w:val="00C000D5"/>
    <w:rsid w:val="00C00167"/>
    <w:rsid w:val="00C00180"/>
    <w:rsid w:val="00C00357"/>
    <w:rsid w:val="00C00787"/>
    <w:rsid w:val="00C00F0C"/>
    <w:rsid w:val="00C00FBD"/>
    <w:rsid w:val="00C01267"/>
    <w:rsid w:val="00C013D6"/>
    <w:rsid w:val="00C016FD"/>
    <w:rsid w:val="00C017F2"/>
    <w:rsid w:val="00C01B1E"/>
    <w:rsid w:val="00C02179"/>
    <w:rsid w:val="00C0272C"/>
    <w:rsid w:val="00C02DE1"/>
    <w:rsid w:val="00C02DF2"/>
    <w:rsid w:val="00C02EF7"/>
    <w:rsid w:val="00C037EC"/>
    <w:rsid w:val="00C03E6C"/>
    <w:rsid w:val="00C04ACE"/>
    <w:rsid w:val="00C0566C"/>
    <w:rsid w:val="00C058AE"/>
    <w:rsid w:val="00C05D0F"/>
    <w:rsid w:val="00C066AF"/>
    <w:rsid w:val="00C06A8D"/>
    <w:rsid w:val="00C06DAB"/>
    <w:rsid w:val="00C10421"/>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26"/>
    <w:rsid w:val="00C21B5B"/>
    <w:rsid w:val="00C21EB2"/>
    <w:rsid w:val="00C220FA"/>
    <w:rsid w:val="00C22117"/>
    <w:rsid w:val="00C22683"/>
    <w:rsid w:val="00C228B7"/>
    <w:rsid w:val="00C22956"/>
    <w:rsid w:val="00C22EA0"/>
    <w:rsid w:val="00C2349E"/>
    <w:rsid w:val="00C23DEC"/>
    <w:rsid w:val="00C240C9"/>
    <w:rsid w:val="00C2435F"/>
    <w:rsid w:val="00C2438F"/>
    <w:rsid w:val="00C24EB4"/>
    <w:rsid w:val="00C25145"/>
    <w:rsid w:val="00C2517B"/>
    <w:rsid w:val="00C25D90"/>
    <w:rsid w:val="00C26D0C"/>
    <w:rsid w:val="00C27261"/>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41FA"/>
    <w:rsid w:val="00C34201"/>
    <w:rsid w:val="00C34E99"/>
    <w:rsid w:val="00C34F28"/>
    <w:rsid w:val="00C350E2"/>
    <w:rsid w:val="00C351AB"/>
    <w:rsid w:val="00C3520E"/>
    <w:rsid w:val="00C3550A"/>
    <w:rsid w:val="00C35707"/>
    <w:rsid w:val="00C357B4"/>
    <w:rsid w:val="00C35EC9"/>
    <w:rsid w:val="00C35F79"/>
    <w:rsid w:val="00C35FD4"/>
    <w:rsid w:val="00C35FF0"/>
    <w:rsid w:val="00C3661A"/>
    <w:rsid w:val="00C366D9"/>
    <w:rsid w:val="00C36758"/>
    <w:rsid w:val="00C368DF"/>
    <w:rsid w:val="00C36CD5"/>
    <w:rsid w:val="00C36E2D"/>
    <w:rsid w:val="00C3701F"/>
    <w:rsid w:val="00C37324"/>
    <w:rsid w:val="00C37A0E"/>
    <w:rsid w:val="00C37D25"/>
    <w:rsid w:val="00C402B4"/>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55D3"/>
    <w:rsid w:val="00C45612"/>
    <w:rsid w:val="00C45984"/>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F29"/>
    <w:rsid w:val="00C52CCE"/>
    <w:rsid w:val="00C53D6A"/>
    <w:rsid w:val="00C54A38"/>
    <w:rsid w:val="00C54D96"/>
    <w:rsid w:val="00C54F82"/>
    <w:rsid w:val="00C558A1"/>
    <w:rsid w:val="00C55A25"/>
    <w:rsid w:val="00C56072"/>
    <w:rsid w:val="00C56373"/>
    <w:rsid w:val="00C56DBE"/>
    <w:rsid w:val="00C56F95"/>
    <w:rsid w:val="00C57674"/>
    <w:rsid w:val="00C57991"/>
    <w:rsid w:val="00C57B5C"/>
    <w:rsid w:val="00C57C7C"/>
    <w:rsid w:val="00C602B8"/>
    <w:rsid w:val="00C60772"/>
    <w:rsid w:val="00C60F4A"/>
    <w:rsid w:val="00C61049"/>
    <w:rsid w:val="00C6106A"/>
    <w:rsid w:val="00C6145B"/>
    <w:rsid w:val="00C616E0"/>
    <w:rsid w:val="00C61A6A"/>
    <w:rsid w:val="00C620B8"/>
    <w:rsid w:val="00C62F9B"/>
    <w:rsid w:val="00C62FD1"/>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5FE"/>
    <w:rsid w:val="00C67EF1"/>
    <w:rsid w:val="00C70AC0"/>
    <w:rsid w:val="00C71385"/>
    <w:rsid w:val="00C71C35"/>
    <w:rsid w:val="00C71E45"/>
    <w:rsid w:val="00C72062"/>
    <w:rsid w:val="00C72FCB"/>
    <w:rsid w:val="00C731D4"/>
    <w:rsid w:val="00C73581"/>
    <w:rsid w:val="00C735F3"/>
    <w:rsid w:val="00C7367C"/>
    <w:rsid w:val="00C737ED"/>
    <w:rsid w:val="00C738E4"/>
    <w:rsid w:val="00C740F6"/>
    <w:rsid w:val="00C74215"/>
    <w:rsid w:val="00C743F2"/>
    <w:rsid w:val="00C74507"/>
    <w:rsid w:val="00C7453C"/>
    <w:rsid w:val="00C758A2"/>
    <w:rsid w:val="00C75AFA"/>
    <w:rsid w:val="00C75E35"/>
    <w:rsid w:val="00C75E8B"/>
    <w:rsid w:val="00C761E3"/>
    <w:rsid w:val="00C76604"/>
    <w:rsid w:val="00C7729F"/>
    <w:rsid w:val="00C773EA"/>
    <w:rsid w:val="00C7792B"/>
    <w:rsid w:val="00C77A3E"/>
    <w:rsid w:val="00C77D91"/>
    <w:rsid w:val="00C80442"/>
    <w:rsid w:val="00C80562"/>
    <w:rsid w:val="00C806CE"/>
    <w:rsid w:val="00C80BBA"/>
    <w:rsid w:val="00C80CD9"/>
    <w:rsid w:val="00C811F4"/>
    <w:rsid w:val="00C81412"/>
    <w:rsid w:val="00C8173B"/>
    <w:rsid w:val="00C81869"/>
    <w:rsid w:val="00C81972"/>
    <w:rsid w:val="00C81EF1"/>
    <w:rsid w:val="00C82229"/>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70A"/>
    <w:rsid w:val="00C868F7"/>
    <w:rsid w:val="00C871F0"/>
    <w:rsid w:val="00C87237"/>
    <w:rsid w:val="00C877D8"/>
    <w:rsid w:val="00C87845"/>
    <w:rsid w:val="00C87AA0"/>
    <w:rsid w:val="00C90C04"/>
    <w:rsid w:val="00C90C66"/>
    <w:rsid w:val="00C915B2"/>
    <w:rsid w:val="00C91A00"/>
    <w:rsid w:val="00C91EB6"/>
    <w:rsid w:val="00C930D0"/>
    <w:rsid w:val="00C93179"/>
    <w:rsid w:val="00C932A7"/>
    <w:rsid w:val="00C9333B"/>
    <w:rsid w:val="00C93677"/>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4B0D"/>
    <w:rsid w:val="00CB4CAF"/>
    <w:rsid w:val="00CB4E68"/>
    <w:rsid w:val="00CB5DE0"/>
    <w:rsid w:val="00CB5E20"/>
    <w:rsid w:val="00CB6F14"/>
    <w:rsid w:val="00CB7E05"/>
    <w:rsid w:val="00CC01E4"/>
    <w:rsid w:val="00CC0231"/>
    <w:rsid w:val="00CC080E"/>
    <w:rsid w:val="00CC0D7D"/>
    <w:rsid w:val="00CC0FB4"/>
    <w:rsid w:val="00CC1A61"/>
    <w:rsid w:val="00CC1BC0"/>
    <w:rsid w:val="00CC1EE9"/>
    <w:rsid w:val="00CC201B"/>
    <w:rsid w:val="00CC21E4"/>
    <w:rsid w:val="00CC233E"/>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8D"/>
    <w:rsid w:val="00CD36D3"/>
    <w:rsid w:val="00CD3740"/>
    <w:rsid w:val="00CD3891"/>
    <w:rsid w:val="00CD3F02"/>
    <w:rsid w:val="00CD43B4"/>
    <w:rsid w:val="00CD453A"/>
    <w:rsid w:val="00CD4768"/>
    <w:rsid w:val="00CD4772"/>
    <w:rsid w:val="00CD4A6B"/>
    <w:rsid w:val="00CD55E6"/>
    <w:rsid w:val="00CD5841"/>
    <w:rsid w:val="00CD5C3B"/>
    <w:rsid w:val="00CD6209"/>
    <w:rsid w:val="00CD6234"/>
    <w:rsid w:val="00CD6351"/>
    <w:rsid w:val="00CD64F9"/>
    <w:rsid w:val="00CD695F"/>
    <w:rsid w:val="00CD698E"/>
    <w:rsid w:val="00CD7562"/>
    <w:rsid w:val="00CD7725"/>
    <w:rsid w:val="00CD7860"/>
    <w:rsid w:val="00CE00C3"/>
    <w:rsid w:val="00CE029B"/>
    <w:rsid w:val="00CE037F"/>
    <w:rsid w:val="00CE03C4"/>
    <w:rsid w:val="00CE0729"/>
    <w:rsid w:val="00CE092E"/>
    <w:rsid w:val="00CE1229"/>
    <w:rsid w:val="00CE1544"/>
    <w:rsid w:val="00CE1602"/>
    <w:rsid w:val="00CE1A80"/>
    <w:rsid w:val="00CE1FF3"/>
    <w:rsid w:val="00CE2469"/>
    <w:rsid w:val="00CE2553"/>
    <w:rsid w:val="00CE2595"/>
    <w:rsid w:val="00CE27F0"/>
    <w:rsid w:val="00CE298E"/>
    <w:rsid w:val="00CE2C96"/>
    <w:rsid w:val="00CE360A"/>
    <w:rsid w:val="00CE37FB"/>
    <w:rsid w:val="00CE40CF"/>
    <w:rsid w:val="00CE4DA5"/>
    <w:rsid w:val="00CE4F23"/>
    <w:rsid w:val="00CE4F37"/>
    <w:rsid w:val="00CE52C6"/>
    <w:rsid w:val="00CE58E0"/>
    <w:rsid w:val="00CE5A88"/>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FCD"/>
    <w:rsid w:val="00D03FE9"/>
    <w:rsid w:val="00D047A4"/>
    <w:rsid w:val="00D048CE"/>
    <w:rsid w:val="00D04D56"/>
    <w:rsid w:val="00D051F6"/>
    <w:rsid w:val="00D05250"/>
    <w:rsid w:val="00D05396"/>
    <w:rsid w:val="00D05B2A"/>
    <w:rsid w:val="00D06404"/>
    <w:rsid w:val="00D06DC4"/>
    <w:rsid w:val="00D06EBF"/>
    <w:rsid w:val="00D06F27"/>
    <w:rsid w:val="00D107D8"/>
    <w:rsid w:val="00D10998"/>
    <w:rsid w:val="00D10F4A"/>
    <w:rsid w:val="00D112BB"/>
    <w:rsid w:val="00D113C4"/>
    <w:rsid w:val="00D11631"/>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F3"/>
    <w:rsid w:val="00D23220"/>
    <w:rsid w:val="00D23286"/>
    <w:rsid w:val="00D23391"/>
    <w:rsid w:val="00D2386C"/>
    <w:rsid w:val="00D2399C"/>
    <w:rsid w:val="00D23F55"/>
    <w:rsid w:val="00D24442"/>
    <w:rsid w:val="00D2489B"/>
    <w:rsid w:val="00D2498B"/>
    <w:rsid w:val="00D2498C"/>
    <w:rsid w:val="00D251F6"/>
    <w:rsid w:val="00D25310"/>
    <w:rsid w:val="00D254ED"/>
    <w:rsid w:val="00D25711"/>
    <w:rsid w:val="00D257D9"/>
    <w:rsid w:val="00D25810"/>
    <w:rsid w:val="00D25DE6"/>
    <w:rsid w:val="00D267D4"/>
    <w:rsid w:val="00D26AF8"/>
    <w:rsid w:val="00D26C8E"/>
    <w:rsid w:val="00D27B9D"/>
    <w:rsid w:val="00D302DC"/>
    <w:rsid w:val="00D30D30"/>
    <w:rsid w:val="00D30D79"/>
    <w:rsid w:val="00D31053"/>
    <w:rsid w:val="00D310CF"/>
    <w:rsid w:val="00D31805"/>
    <w:rsid w:val="00D31CB1"/>
    <w:rsid w:val="00D32030"/>
    <w:rsid w:val="00D32476"/>
    <w:rsid w:val="00D32610"/>
    <w:rsid w:val="00D32C39"/>
    <w:rsid w:val="00D331E2"/>
    <w:rsid w:val="00D332F1"/>
    <w:rsid w:val="00D33624"/>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F06"/>
    <w:rsid w:val="00D44029"/>
    <w:rsid w:val="00D4451E"/>
    <w:rsid w:val="00D44610"/>
    <w:rsid w:val="00D44FE0"/>
    <w:rsid w:val="00D45351"/>
    <w:rsid w:val="00D4616C"/>
    <w:rsid w:val="00D462B7"/>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CCD"/>
    <w:rsid w:val="00D52D19"/>
    <w:rsid w:val="00D539E1"/>
    <w:rsid w:val="00D539F6"/>
    <w:rsid w:val="00D53C6A"/>
    <w:rsid w:val="00D54E00"/>
    <w:rsid w:val="00D552B9"/>
    <w:rsid w:val="00D555F7"/>
    <w:rsid w:val="00D55859"/>
    <w:rsid w:val="00D55962"/>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721"/>
    <w:rsid w:val="00D7281E"/>
    <w:rsid w:val="00D72D6D"/>
    <w:rsid w:val="00D73114"/>
    <w:rsid w:val="00D735B2"/>
    <w:rsid w:val="00D73758"/>
    <w:rsid w:val="00D737C4"/>
    <w:rsid w:val="00D73A16"/>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80581"/>
    <w:rsid w:val="00D808C7"/>
    <w:rsid w:val="00D808DA"/>
    <w:rsid w:val="00D80B43"/>
    <w:rsid w:val="00D80F88"/>
    <w:rsid w:val="00D810B7"/>
    <w:rsid w:val="00D81AFD"/>
    <w:rsid w:val="00D81B93"/>
    <w:rsid w:val="00D81CE9"/>
    <w:rsid w:val="00D8228E"/>
    <w:rsid w:val="00D82533"/>
    <w:rsid w:val="00D82952"/>
    <w:rsid w:val="00D82B8E"/>
    <w:rsid w:val="00D835F9"/>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FC0"/>
    <w:rsid w:val="00D97311"/>
    <w:rsid w:val="00D9773D"/>
    <w:rsid w:val="00D97AE7"/>
    <w:rsid w:val="00D97CAB"/>
    <w:rsid w:val="00DA0606"/>
    <w:rsid w:val="00DA087E"/>
    <w:rsid w:val="00DA097A"/>
    <w:rsid w:val="00DA0F23"/>
    <w:rsid w:val="00DA12E7"/>
    <w:rsid w:val="00DA1838"/>
    <w:rsid w:val="00DA1E79"/>
    <w:rsid w:val="00DA223F"/>
    <w:rsid w:val="00DA29DB"/>
    <w:rsid w:val="00DA2C73"/>
    <w:rsid w:val="00DA2C76"/>
    <w:rsid w:val="00DA2CB0"/>
    <w:rsid w:val="00DA2D6E"/>
    <w:rsid w:val="00DA31E7"/>
    <w:rsid w:val="00DA3201"/>
    <w:rsid w:val="00DA361D"/>
    <w:rsid w:val="00DA389E"/>
    <w:rsid w:val="00DA4342"/>
    <w:rsid w:val="00DA4583"/>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CBB"/>
    <w:rsid w:val="00DB13B8"/>
    <w:rsid w:val="00DB1488"/>
    <w:rsid w:val="00DB14F7"/>
    <w:rsid w:val="00DB17A1"/>
    <w:rsid w:val="00DB1C16"/>
    <w:rsid w:val="00DB24BE"/>
    <w:rsid w:val="00DB24E2"/>
    <w:rsid w:val="00DB2857"/>
    <w:rsid w:val="00DB2BD9"/>
    <w:rsid w:val="00DB36D1"/>
    <w:rsid w:val="00DB3D6C"/>
    <w:rsid w:val="00DB4344"/>
    <w:rsid w:val="00DB46A7"/>
    <w:rsid w:val="00DB4B3C"/>
    <w:rsid w:val="00DB4CCA"/>
    <w:rsid w:val="00DB4EA9"/>
    <w:rsid w:val="00DB52B2"/>
    <w:rsid w:val="00DB53B8"/>
    <w:rsid w:val="00DB56C8"/>
    <w:rsid w:val="00DB594B"/>
    <w:rsid w:val="00DB62BE"/>
    <w:rsid w:val="00DB62F9"/>
    <w:rsid w:val="00DB63A3"/>
    <w:rsid w:val="00DB67CC"/>
    <w:rsid w:val="00DB6CDB"/>
    <w:rsid w:val="00DB6F49"/>
    <w:rsid w:val="00DB75C6"/>
    <w:rsid w:val="00DB7672"/>
    <w:rsid w:val="00DB7E25"/>
    <w:rsid w:val="00DC0023"/>
    <w:rsid w:val="00DC07A1"/>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740B"/>
    <w:rsid w:val="00DC7A56"/>
    <w:rsid w:val="00DD01C4"/>
    <w:rsid w:val="00DD05E8"/>
    <w:rsid w:val="00DD0C68"/>
    <w:rsid w:val="00DD0ED3"/>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6023"/>
    <w:rsid w:val="00DD6DFA"/>
    <w:rsid w:val="00DD6F7C"/>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54"/>
    <w:rsid w:val="00DF1899"/>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35E"/>
    <w:rsid w:val="00E05667"/>
    <w:rsid w:val="00E06E32"/>
    <w:rsid w:val="00E06EC4"/>
    <w:rsid w:val="00E073B4"/>
    <w:rsid w:val="00E07548"/>
    <w:rsid w:val="00E07629"/>
    <w:rsid w:val="00E1014A"/>
    <w:rsid w:val="00E104DB"/>
    <w:rsid w:val="00E109A3"/>
    <w:rsid w:val="00E10E19"/>
    <w:rsid w:val="00E11D01"/>
    <w:rsid w:val="00E12071"/>
    <w:rsid w:val="00E12A93"/>
    <w:rsid w:val="00E130A9"/>
    <w:rsid w:val="00E130D5"/>
    <w:rsid w:val="00E13349"/>
    <w:rsid w:val="00E13F59"/>
    <w:rsid w:val="00E14E40"/>
    <w:rsid w:val="00E14F49"/>
    <w:rsid w:val="00E152F3"/>
    <w:rsid w:val="00E1687A"/>
    <w:rsid w:val="00E16982"/>
    <w:rsid w:val="00E16F15"/>
    <w:rsid w:val="00E172CF"/>
    <w:rsid w:val="00E172E9"/>
    <w:rsid w:val="00E2050C"/>
    <w:rsid w:val="00E20924"/>
    <w:rsid w:val="00E20C5C"/>
    <w:rsid w:val="00E20C71"/>
    <w:rsid w:val="00E213B7"/>
    <w:rsid w:val="00E218BC"/>
    <w:rsid w:val="00E21A9B"/>
    <w:rsid w:val="00E2269A"/>
    <w:rsid w:val="00E22B21"/>
    <w:rsid w:val="00E22DB8"/>
    <w:rsid w:val="00E2358F"/>
    <w:rsid w:val="00E241FE"/>
    <w:rsid w:val="00E24422"/>
    <w:rsid w:val="00E24F79"/>
    <w:rsid w:val="00E251CE"/>
    <w:rsid w:val="00E256B9"/>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F32"/>
    <w:rsid w:val="00E40C51"/>
    <w:rsid w:val="00E40EF7"/>
    <w:rsid w:val="00E4111C"/>
    <w:rsid w:val="00E411EB"/>
    <w:rsid w:val="00E41262"/>
    <w:rsid w:val="00E420EC"/>
    <w:rsid w:val="00E4259E"/>
    <w:rsid w:val="00E42EDA"/>
    <w:rsid w:val="00E43509"/>
    <w:rsid w:val="00E435F6"/>
    <w:rsid w:val="00E43768"/>
    <w:rsid w:val="00E43917"/>
    <w:rsid w:val="00E439B2"/>
    <w:rsid w:val="00E43E76"/>
    <w:rsid w:val="00E44060"/>
    <w:rsid w:val="00E440B3"/>
    <w:rsid w:val="00E44454"/>
    <w:rsid w:val="00E44AD0"/>
    <w:rsid w:val="00E45624"/>
    <w:rsid w:val="00E460A8"/>
    <w:rsid w:val="00E468E6"/>
    <w:rsid w:val="00E469A4"/>
    <w:rsid w:val="00E46B13"/>
    <w:rsid w:val="00E46B44"/>
    <w:rsid w:val="00E46C3E"/>
    <w:rsid w:val="00E47075"/>
    <w:rsid w:val="00E47181"/>
    <w:rsid w:val="00E4724E"/>
    <w:rsid w:val="00E47774"/>
    <w:rsid w:val="00E500A2"/>
    <w:rsid w:val="00E50290"/>
    <w:rsid w:val="00E50369"/>
    <w:rsid w:val="00E50B41"/>
    <w:rsid w:val="00E50CBD"/>
    <w:rsid w:val="00E5123E"/>
    <w:rsid w:val="00E512C9"/>
    <w:rsid w:val="00E513C3"/>
    <w:rsid w:val="00E518ED"/>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5D17"/>
    <w:rsid w:val="00E56B86"/>
    <w:rsid w:val="00E56CF6"/>
    <w:rsid w:val="00E572BE"/>
    <w:rsid w:val="00E57ABC"/>
    <w:rsid w:val="00E57C06"/>
    <w:rsid w:val="00E57C64"/>
    <w:rsid w:val="00E57D3D"/>
    <w:rsid w:val="00E57D91"/>
    <w:rsid w:val="00E60167"/>
    <w:rsid w:val="00E602B9"/>
    <w:rsid w:val="00E6088F"/>
    <w:rsid w:val="00E609FE"/>
    <w:rsid w:val="00E60A83"/>
    <w:rsid w:val="00E60BCE"/>
    <w:rsid w:val="00E60CEB"/>
    <w:rsid w:val="00E60E30"/>
    <w:rsid w:val="00E60E55"/>
    <w:rsid w:val="00E612DB"/>
    <w:rsid w:val="00E614CF"/>
    <w:rsid w:val="00E62203"/>
    <w:rsid w:val="00E62247"/>
    <w:rsid w:val="00E627C0"/>
    <w:rsid w:val="00E6280C"/>
    <w:rsid w:val="00E62998"/>
    <w:rsid w:val="00E62B71"/>
    <w:rsid w:val="00E62BA4"/>
    <w:rsid w:val="00E62BF8"/>
    <w:rsid w:val="00E630BE"/>
    <w:rsid w:val="00E6317F"/>
    <w:rsid w:val="00E6346A"/>
    <w:rsid w:val="00E63908"/>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A32"/>
    <w:rsid w:val="00E81CAA"/>
    <w:rsid w:val="00E8211C"/>
    <w:rsid w:val="00E82344"/>
    <w:rsid w:val="00E82381"/>
    <w:rsid w:val="00E8336B"/>
    <w:rsid w:val="00E83C02"/>
    <w:rsid w:val="00E83C99"/>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857"/>
    <w:rsid w:val="00E87AF2"/>
    <w:rsid w:val="00E90161"/>
    <w:rsid w:val="00E90617"/>
    <w:rsid w:val="00E90681"/>
    <w:rsid w:val="00E91327"/>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EF4"/>
    <w:rsid w:val="00EA1034"/>
    <w:rsid w:val="00EA10CA"/>
    <w:rsid w:val="00EA1358"/>
    <w:rsid w:val="00EA1539"/>
    <w:rsid w:val="00EA18C3"/>
    <w:rsid w:val="00EA1CDE"/>
    <w:rsid w:val="00EA1D8B"/>
    <w:rsid w:val="00EA2680"/>
    <w:rsid w:val="00EA2761"/>
    <w:rsid w:val="00EA36F5"/>
    <w:rsid w:val="00EA39E0"/>
    <w:rsid w:val="00EA3C29"/>
    <w:rsid w:val="00EA4510"/>
    <w:rsid w:val="00EA45E7"/>
    <w:rsid w:val="00EA48FB"/>
    <w:rsid w:val="00EA4B1A"/>
    <w:rsid w:val="00EA5C7A"/>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21F4"/>
    <w:rsid w:val="00EB24F2"/>
    <w:rsid w:val="00EB2705"/>
    <w:rsid w:val="00EB2B07"/>
    <w:rsid w:val="00EB2CA9"/>
    <w:rsid w:val="00EB2CB4"/>
    <w:rsid w:val="00EB2F3D"/>
    <w:rsid w:val="00EB33DF"/>
    <w:rsid w:val="00EB34AE"/>
    <w:rsid w:val="00EB3677"/>
    <w:rsid w:val="00EB38E6"/>
    <w:rsid w:val="00EB3BF7"/>
    <w:rsid w:val="00EB3C01"/>
    <w:rsid w:val="00EB4CA4"/>
    <w:rsid w:val="00EB4EC5"/>
    <w:rsid w:val="00EB4F09"/>
    <w:rsid w:val="00EB5371"/>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41A4"/>
    <w:rsid w:val="00EC4309"/>
    <w:rsid w:val="00EC45E6"/>
    <w:rsid w:val="00EC4C2A"/>
    <w:rsid w:val="00EC4C75"/>
    <w:rsid w:val="00EC4FC3"/>
    <w:rsid w:val="00EC60AF"/>
    <w:rsid w:val="00EC649B"/>
    <w:rsid w:val="00EC664F"/>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7D"/>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52F2"/>
    <w:rsid w:val="00EE6271"/>
    <w:rsid w:val="00EE6F00"/>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B6D"/>
    <w:rsid w:val="00EF4CA0"/>
    <w:rsid w:val="00EF4E41"/>
    <w:rsid w:val="00EF4EE5"/>
    <w:rsid w:val="00EF533C"/>
    <w:rsid w:val="00EF575A"/>
    <w:rsid w:val="00EF58FA"/>
    <w:rsid w:val="00EF5A19"/>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8E0"/>
    <w:rsid w:val="00F06DDE"/>
    <w:rsid w:val="00F0723A"/>
    <w:rsid w:val="00F07AF4"/>
    <w:rsid w:val="00F07B5A"/>
    <w:rsid w:val="00F07FB6"/>
    <w:rsid w:val="00F102FA"/>
    <w:rsid w:val="00F1080E"/>
    <w:rsid w:val="00F10AEC"/>
    <w:rsid w:val="00F10CCC"/>
    <w:rsid w:val="00F10D95"/>
    <w:rsid w:val="00F11440"/>
    <w:rsid w:val="00F1152D"/>
    <w:rsid w:val="00F11B43"/>
    <w:rsid w:val="00F11C6D"/>
    <w:rsid w:val="00F11D6A"/>
    <w:rsid w:val="00F12166"/>
    <w:rsid w:val="00F12B05"/>
    <w:rsid w:val="00F12B9D"/>
    <w:rsid w:val="00F12CB4"/>
    <w:rsid w:val="00F134EC"/>
    <w:rsid w:val="00F13A41"/>
    <w:rsid w:val="00F14231"/>
    <w:rsid w:val="00F1469C"/>
    <w:rsid w:val="00F149D0"/>
    <w:rsid w:val="00F15165"/>
    <w:rsid w:val="00F1519D"/>
    <w:rsid w:val="00F1588A"/>
    <w:rsid w:val="00F15D22"/>
    <w:rsid w:val="00F168BD"/>
    <w:rsid w:val="00F16924"/>
    <w:rsid w:val="00F16A37"/>
    <w:rsid w:val="00F16B53"/>
    <w:rsid w:val="00F20040"/>
    <w:rsid w:val="00F20433"/>
    <w:rsid w:val="00F20833"/>
    <w:rsid w:val="00F20D32"/>
    <w:rsid w:val="00F20DA2"/>
    <w:rsid w:val="00F20E74"/>
    <w:rsid w:val="00F21629"/>
    <w:rsid w:val="00F21B1D"/>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AE1"/>
    <w:rsid w:val="00F30136"/>
    <w:rsid w:val="00F30AD4"/>
    <w:rsid w:val="00F30C20"/>
    <w:rsid w:val="00F30C27"/>
    <w:rsid w:val="00F30CB2"/>
    <w:rsid w:val="00F30DE4"/>
    <w:rsid w:val="00F312A8"/>
    <w:rsid w:val="00F31425"/>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E1"/>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6032"/>
    <w:rsid w:val="00F5607C"/>
    <w:rsid w:val="00F560B9"/>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1435"/>
    <w:rsid w:val="00F817FC"/>
    <w:rsid w:val="00F8265B"/>
    <w:rsid w:val="00F83319"/>
    <w:rsid w:val="00F839F9"/>
    <w:rsid w:val="00F842AD"/>
    <w:rsid w:val="00F845FB"/>
    <w:rsid w:val="00F8465C"/>
    <w:rsid w:val="00F8495E"/>
    <w:rsid w:val="00F84DDA"/>
    <w:rsid w:val="00F84E75"/>
    <w:rsid w:val="00F850D1"/>
    <w:rsid w:val="00F85430"/>
    <w:rsid w:val="00F858A2"/>
    <w:rsid w:val="00F860CC"/>
    <w:rsid w:val="00F864C7"/>
    <w:rsid w:val="00F86714"/>
    <w:rsid w:val="00F8687C"/>
    <w:rsid w:val="00F86A6D"/>
    <w:rsid w:val="00F86F80"/>
    <w:rsid w:val="00F8736D"/>
    <w:rsid w:val="00F87813"/>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C06"/>
    <w:rsid w:val="00F938E7"/>
    <w:rsid w:val="00F93B28"/>
    <w:rsid w:val="00F93CB3"/>
    <w:rsid w:val="00F94022"/>
    <w:rsid w:val="00F944F0"/>
    <w:rsid w:val="00F948AB"/>
    <w:rsid w:val="00F949D2"/>
    <w:rsid w:val="00F953B3"/>
    <w:rsid w:val="00F95471"/>
    <w:rsid w:val="00F95BDE"/>
    <w:rsid w:val="00F964B8"/>
    <w:rsid w:val="00F967E2"/>
    <w:rsid w:val="00F968A9"/>
    <w:rsid w:val="00F96B7C"/>
    <w:rsid w:val="00F96E4E"/>
    <w:rsid w:val="00F97AFF"/>
    <w:rsid w:val="00F97F5A"/>
    <w:rsid w:val="00FA0972"/>
    <w:rsid w:val="00FA0E63"/>
    <w:rsid w:val="00FA14DD"/>
    <w:rsid w:val="00FA1F5B"/>
    <w:rsid w:val="00FA2C93"/>
    <w:rsid w:val="00FA2EA8"/>
    <w:rsid w:val="00FA3550"/>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37BA"/>
    <w:rsid w:val="00FC3D45"/>
    <w:rsid w:val="00FC40AF"/>
    <w:rsid w:val="00FC43BC"/>
    <w:rsid w:val="00FC474F"/>
    <w:rsid w:val="00FC47FA"/>
    <w:rsid w:val="00FC4BA3"/>
    <w:rsid w:val="00FC5222"/>
    <w:rsid w:val="00FC560E"/>
    <w:rsid w:val="00FC57CF"/>
    <w:rsid w:val="00FC5828"/>
    <w:rsid w:val="00FC5867"/>
    <w:rsid w:val="00FC5C24"/>
    <w:rsid w:val="00FC5D4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4EC"/>
    <w:rsid w:val="00FD4840"/>
    <w:rsid w:val="00FD4D56"/>
    <w:rsid w:val="00FD5B53"/>
    <w:rsid w:val="00FD5D1B"/>
    <w:rsid w:val="00FD5EE3"/>
    <w:rsid w:val="00FD6321"/>
    <w:rsid w:val="00FD66BB"/>
    <w:rsid w:val="00FD6A7A"/>
    <w:rsid w:val="00FD704B"/>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698"/>
    <w:rsid w:val="00FE46A2"/>
    <w:rsid w:val="00FE4882"/>
    <w:rsid w:val="00FE4918"/>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94A"/>
    <w:rsid w:val="00FF4A6C"/>
    <w:rsid w:val="00FF4BDF"/>
    <w:rsid w:val="00FF52EE"/>
    <w:rsid w:val="00FF543D"/>
    <w:rsid w:val="00FF5E7C"/>
    <w:rsid w:val="00FF6080"/>
    <w:rsid w:val="00FF62BB"/>
    <w:rsid w:val="00FF636B"/>
    <w:rsid w:val="00FF6584"/>
    <w:rsid w:val="00FF65C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5/472/&#1601;&#1571;&#1587;&#1605;&#1593;" TargetMode="External"/><Relationship Id="rId7" Type="http://schemas.openxmlformats.org/officeDocument/2006/relationships/hyperlink" Target="http://lib.eshia.ir/11025/6/98/&#1575;&#1604;&#1575;&#1580;&#1607;&#1575;&#1585;" TargetMode="External"/><Relationship Id="rId2" Type="http://schemas.openxmlformats.org/officeDocument/2006/relationships/hyperlink" Target="http://lib.eshia.ir/11005/3/315/&#1587;&#1571;&#1604;&#1578;&#1607;" TargetMode="External"/><Relationship Id="rId1" Type="http://schemas.openxmlformats.org/officeDocument/2006/relationships/hyperlink" Target="http://lib.eshia.ir/11005/3/313/&#1575;&#1587;&#1605;&#1593;" TargetMode="External"/><Relationship Id="rId6" Type="http://schemas.openxmlformats.org/officeDocument/2006/relationships/hyperlink" Target="http://lib.eshia.ir/11025/6/98/&#1575;&#1604;&#1578;&#1582;&#1575;&#1601;&#1578;" TargetMode="External"/><Relationship Id="rId5" Type="http://schemas.openxmlformats.org/officeDocument/2006/relationships/hyperlink" Target="http://lib.eshia.ir/11005/3/317/&#1740;&#1587;&#1605;&#1593;" TargetMode="External"/><Relationship Id="rId4" Type="http://schemas.openxmlformats.org/officeDocument/2006/relationships/hyperlink" Target="http://lib.eshia.ir/11005/3/315/&#1575;&#1604;&#1607;&#1605;&#1607;&#1605;&#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B7F0-2E73-465A-B952-2F263674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18835</TotalTime>
  <Pages>7</Pages>
  <Words>1928</Words>
  <Characters>10996</Characters>
  <Application>Microsoft Office Word</Application>
  <DocSecurity>0</DocSecurity>
  <Lines>91</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12899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5019</cp:revision>
  <cp:lastPrinted>2021-03-14T20:59:00Z</cp:lastPrinted>
  <dcterms:created xsi:type="dcterms:W3CDTF">2020-09-27T06:05:00Z</dcterms:created>
  <dcterms:modified xsi:type="dcterms:W3CDTF">2021-03-16T10:25:00Z</dcterms:modified>
  <cp:contentStatus>ویرایش 2.5</cp:contentStatus>
  <cp:version>2.7</cp:version>
</cp:coreProperties>
</file>