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سمه تعالی</w:t>
      </w:r>
    </w:p>
    <w:p w:rsidR="00331740" w:rsidRDefault="00331740" w:rsidP="00331740">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0272106" w:history="1">
        <w:r w:rsidRPr="007C5EF0">
          <w:rPr>
            <w:rStyle w:val="Hyperlink"/>
            <w:rFonts w:hint="eastAsia"/>
            <w:noProof/>
            <w:rtl/>
          </w:rPr>
          <w:t>مسأله</w:t>
        </w:r>
        <w:r w:rsidRPr="007C5EF0">
          <w:rPr>
            <w:rStyle w:val="Hyperlink"/>
            <w:noProof/>
            <w:rtl/>
          </w:rPr>
          <w:t xml:space="preserve"> 10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Toc70272106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31740" w:rsidRDefault="00277A37" w:rsidP="00331740">
      <w:pPr>
        <w:pStyle w:val="TOC2"/>
        <w:rPr>
          <w:rFonts w:asciiTheme="minorHAnsi" w:eastAsiaTheme="minorEastAsia" w:hAnsiTheme="minorHAnsi" w:cstheme="minorBidi"/>
          <w:bCs w:val="0"/>
          <w:noProof/>
          <w:color w:val="auto"/>
          <w:szCs w:val="22"/>
          <w:rtl/>
        </w:rPr>
      </w:pPr>
      <w:hyperlink w:anchor="_Toc70272107" w:history="1">
        <w:r w:rsidR="00331740" w:rsidRPr="007C5EF0">
          <w:rPr>
            <w:rStyle w:val="Hyperlink"/>
            <w:rFonts w:hint="eastAsia"/>
            <w:noProof/>
            <w:rtl/>
          </w:rPr>
          <w:t>بررس</w:t>
        </w:r>
        <w:r w:rsidR="00331740" w:rsidRPr="007C5EF0">
          <w:rPr>
            <w:rStyle w:val="Hyperlink"/>
            <w:rFonts w:hint="cs"/>
            <w:noProof/>
            <w:rtl/>
          </w:rPr>
          <w:t>ی</w:t>
        </w:r>
        <w:r w:rsidR="00331740" w:rsidRPr="007C5EF0">
          <w:rPr>
            <w:rStyle w:val="Hyperlink"/>
            <w:noProof/>
            <w:rtl/>
          </w:rPr>
          <w:t xml:space="preserve"> </w:t>
        </w:r>
        <w:r w:rsidR="00331740" w:rsidRPr="007C5EF0">
          <w:rPr>
            <w:rStyle w:val="Hyperlink"/>
            <w:rFonts w:hint="eastAsia"/>
            <w:noProof/>
            <w:rtl/>
          </w:rPr>
          <w:t>مصداق</w:t>
        </w:r>
        <w:r w:rsidR="00331740" w:rsidRPr="007C5EF0">
          <w:rPr>
            <w:rStyle w:val="Hyperlink"/>
            <w:noProof/>
            <w:rtl/>
          </w:rPr>
          <w:t xml:space="preserve"> </w:t>
        </w:r>
        <w:r w:rsidR="00331740" w:rsidRPr="007C5EF0">
          <w:rPr>
            <w:rStyle w:val="Hyperlink"/>
            <w:rFonts w:hint="eastAsia"/>
            <w:noProof/>
            <w:rtl/>
          </w:rPr>
          <w:t>تکب</w:t>
        </w:r>
        <w:r w:rsidR="00331740" w:rsidRPr="007C5EF0">
          <w:rPr>
            <w:rStyle w:val="Hyperlink"/>
            <w:rFonts w:hint="cs"/>
            <w:noProof/>
            <w:rtl/>
          </w:rPr>
          <w:t>ی</w:t>
        </w:r>
        <w:r w:rsidR="00331740" w:rsidRPr="007C5EF0">
          <w:rPr>
            <w:rStyle w:val="Hyperlink"/>
            <w:rFonts w:hint="eastAsia"/>
            <w:noProof/>
            <w:rtl/>
          </w:rPr>
          <w:t>رة</w:t>
        </w:r>
        <w:r w:rsidR="00331740" w:rsidRPr="007C5EF0">
          <w:rPr>
            <w:rStyle w:val="Hyperlink"/>
            <w:noProof/>
            <w:rtl/>
          </w:rPr>
          <w:t xml:space="preserve"> </w:t>
        </w:r>
        <w:r w:rsidR="00331740" w:rsidRPr="007C5EF0">
          <w:rPr>
            <w:rStyle w:val="Hyperlink"/>
            <w:rFonts w:hint="eastAsia"/>
            <w:noProof/>
            <w:rtl/>
          </w:rPr>
          <w:t>الاحرام</w:t>
        </w:r>
        <w:r w:rsidR="00331740" w:rsidRPr="007C5EF0">
          <w:rPr>
            <w:rStyle w:val="Hyperlink"/>
            <w:noProof/>
            <w:rtl/>
          </w:rPr>
          <w:t xml:space="preserve"> </w:t>
        </w:r>
        <w:r w:rsidR="00331740" w:rsidRPr="007C5EF0">
          <w:rPr>
            <w:rStyle w:val="Hyperlink"/>
            <w:rFonts w:hint="eastAsia"/>
            <w:noProof/>
            <w:rtl/>
          </w:rPr>
          <w:t>از</w:t>
        </w:r>
        <w:r w:rsidR="00331740" w:rsidRPr="007C5EF0">
          <w:rPr>
            <w:rStyle w:val="Hyperlink"/>
            <w:noProof/>
            <w:rtl/>
          </w:rPr>
          <w:t xml:space="preserve"> </w:t>
        </w:r>
        <w:r w:rsidR="00331740" w:rsidRPr="007C5EF0">
          <w:rPr>
            <w:rStyle w:val="Hyperlink"/>
            <w:rFonts w:hint="eastAsia"/>
            <w:noProof/>
            <w:rtl/>
          </w:rPr>
          <w:t>ب</w:t>
        </w:r>
        <w:r w:rsidR="00331740" w:rsidRPr="007C5EF0">
          <w:rPr>
            <w:rStyle w:val="Hyperlink"/>
            <w:rFonts w:hint="cs"/>
            <w:noProof/>
            <w:rtl/>
          </w:rPr>
          <w:t>ی</w:t>
        </w:r>
        <w:r w:rsidR="00331740" w:rsidRPr="007C5EF0">
          <w:rPr>
            <w:rStyle w:val="Hyperlink"/>
            <w:rFonts w:hint="eastAsia"/>
            <w:noProof/>
            <w:rtl/>
          </w:rPr>
          <w:t>ن</w:t>
        </w:r>
        <w:r w:rsidR="00331740" w:rsidRPr="007C5EF0">
          <w:rPr>
            <w:rStyle w:val="Hyperlink"/>
            <w:noProof/>
            <w:rtl/>
          </w:rPr>
          <w:t xml:space="preserve"> </w:t>
        </w:r>
        <w:r w:rsidR="00331740" w:rsidRPr="007C5EF0">
          <w:rPr>
            <w:rStyle w:val="Hyperlink"/>
            <w:rFonts w:hint="eastAsia"/>
            <w:noProof/>
            <w:rtl/>
          </w:rPr>
          <w:t>تکب</w:t>
        </w:r>
        <w:r w:rsidR="00331740" w:rsidRPr="007C5EF0">
          <w:rPr>
            <w:rStyle w:val="Hyperlink"/>
            <w:rFonts w:hint="cs"/>
            <w:noProof/>
            <w:rtl/>
          </w:rPr>
          <w:t>ی</w:t>
        </w:r>
        <w:r w:rsidR="00331740" w:rsidRPr="007C5EF0">
          <w:rPr>
            <w:rStyle w:val="Hyperlink"/>
            <w:rFonts w:hint="eastAsia"/>
            <w:noProof/>
            <w:rtl/>
          </w:rPr>
          <w:t>رات</w:t>
        </w:r>
        <w:r w:rsidR="00331740" w:rsidRPr="007C5EF0">
          <w:rPr>
            <w:rStyle w:val="Hyperlink"/>
            <w:noProof/>
            <w:rtl/>
          </w:rPr>
          <w:t xml:space="preserve"> </w:t>
        </w:r>
        <w:r w:rsidR="00331740" w:rsidRPr="007C5EF0">
          <w:rPr>
            <w:rStyle w:val="Hyperlink"/>
            <w:rFonts w:hint="eastAsia"/>
            <w:noProof/>
            <w:rtl/>
          </w:rPr>
          <w:t>سبع</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Toc70272107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1</w:t>
        </w:r>
        <w:r w:rsidR="00331740">
          <w:rPr>
            <w:rStyle w:val="Hyperlink"/>
            <w:noProof/>
            <w:rtl/>
          </w:rPr>
          <w:fldChar w:fldCharType="end"/>
        </w:r>
      </w:hyperlink>
    </w:p>
    <w:p w:rsidR="00331740" w:rsidRDefault="00277A37" w:rsidP="00331740">
      <w:pPr>
        <w:pStyle w:val="TOC3"/>
        <w:tabs>
          <w:tab w:val="right" w:leader="dot" w:pos="10194"/>
        </w:tabs>
        <w:rPr>
          <w:rFonts w:asciiTheme="minorHAnsi" w:eastAsiaTheme="minorEastAsia" w:hAnsiTheme="minorHAnsi" w:cstheme="minorBidi"/>
          <w:bCs w:val="0"/>
          <w:iCs w:val="0"/>
          <w:noProof/>
          <w:color w:val="auto"/>
          <w:szCs w:val="22"/>
          <w:rtl/>
        </w:rPr>
      </w:pPr>
      <w:hyperlink w:anchor="_Toc70272108" w:history="1">
        <w:r w:rsidR="00331740" w:rsidRPr="007C5EF0">
          <w:rPr>
            <w:rStyle w:val="Hyperlink"/>
            <w:rFonts w:hint="eastAsia"/>
            <w:noProof/>
            <w:rtl/>
          </w:rPr>
          <w:t>قول</w:t>
        </w:r>
        <w:r w:rsidR="00331740" w:rsidRPr="007C5EF0">
          <w:rPr>
            <w:rStyle w:val="Hyperlink"/>
            <w:noProof/>
            <w:rtl/>
          </w:rPr>
          <w:t xml:space="preserve"> </w:t>
        </w:r>
        <w:r w:rsidR="00331740" w:rsidRPr="007C5EF0">
          <w:rPr>
            <w:rStyle w:val="Hyperlink"/>
            <w:rFonts w:hint="eastAsia"/>
            <w:noProof/>
            <w:rtl/>
          </w:rPr>
          <w:t>مجلس</w:t>
        </w:r>
        <w:r w:rsidR="00331740" w:rsidRPr="007C5EF0">
          <w:rPr>
            <w:rStyle w:val="Hyperlink"/>
            <w:rFonts w:hint="cs"/>
            <w:noProof/>
            <w:rtl/>
          </w:rPr>
          <w:t>ی</w:t>
        </w:r>
        <w:r w:rsidR="00331740" w:rsidRPr="007C5EF0">
          <w:rPr>
            <w:rStyle w:val="Hyperlink"/>
            <w:noProof/>
            <w:rtl/>
          </w:rPr>
          <w:t xml:space="preserve"> </w:t>
        </w:r>
        <w:r w:rsidR="00331740" w:rsidRPr="007C5EF0">
          <w:rPr>
            <w:rStyle w:val="Hyperlink"/>
            <w:rFonts w:hint="eastAsia"/>
            <w:noProof/>
            <w:rtl/>
          </w:rPr>
          <w:t>اول</w:t>
        </w:r>
        <w:r w:rsidR="00331740" w:rsidRPr="007C5EF0">
          <w:rPr>
            <w:rStyle w:val="Hyperlink"/>
            <w:noProof/>
            <w:rtl/>
          </w:rPr>
          <w:t xml:space="preserve"> (</w:t>
        </w:r>
        <w:r w:rsidR="00331740" w:rsidRPr="007C5EF0">
          <w:rPr>
            <w:rStyle w:val="Hyperlink"/>
            <w:rFonts w:hint="eastAsia"/>
            <w:noProof/>
            <w:rtl/>
          </w:rPr>
          <w:t>تکب</w:t>
        </w:r>
        <w:r w:rsidR="00331740" w:rsidRPr="007C5EF0">
          <w:rPr>
            <w:rStyle w:val="Hyperlink"/>
            <w:rFonts w:hint="cs"/>
            <w:noProof/>
            <w:rtl/>
          </w:rPr>
          <w:t>ی</w:t>
        </w:r>
        <w:r w:rsidR="00331740" w:rsidRPr="007C5EF0">
          <w:rPr>
            <w:rStyle w:val="Hyperlink"/>
            <w:rFonts w:hint="eastAsia"/>
            <w:noProof/>
            <w:rtl/>
          </w:rPr>
          <w:t>رات</w:t>
        </w:r>
        <w:r w:rsidR="00331740" w:rsidRPr="007C5EF0">
          <w:rPr>
            <w:rStyle w:val="Hyperlink"/>
            <w:noProof/>
            <w:rtl/>
          </w:rPr>
          <w:t xml:space="preserve"> </w:t>
        </w:r>
        <w:r w:rsidR="00331740" w:rsidRPr="007C5EF0">
          <w:rPr>
            <w:rStyle w:val="Hyperlink"/>
            <w:rFonts w:hint="eastAsia"/>
            <w:noProof/>
            <w:rtl/>
          </w:rPr>
          <w:t>فرد</w:t>
        </w:r>
        <w:r w:rsidR="00331740" w:rsidRPr="007C5EF0">
          <w:rPr>
            <w:rStyle w:val="Hyperlink"/>
            <w:noProof/>
            <w:rtl/>
          </w:rPr>
          <w:t>)</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Toc70272108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2</w:t>
        </w:r>
        <w:r w:rsidR="00331740">
          <w:rPr>
            <w:rStyle w:val="Hyperlink"/>
            <w:noProof/>
            <w:rtl/>
          </w:rPr>
          <w:fldChar w:fldCharType="end"/>
        </w:r>
      </w:hyperlink>
    </w:p>
    <w:p w:rsidR="00331740" w:rsidRDefault="00277A37" w:rsidP="00331740">
      <w:pPr>
        <w:pStyle w:val="TOC3"/>
        <w:tabs>
          <w:tab w:val="right" w:leader="dot" w:pos="10194"/>
        </w:tabs>
        <w:rPr>
          <w:rFonts w:asciiTheme="minorHAnsi" w:eastAsiaTheme="minorEastAsia" w:hAnsiTheme="minorHAnsi" w:cstheme="minorBidi"/>
          <w:bCs w:val="0"/>
          <w:iCs w:val="0"/>
          <w:noProof/>
          <w:color w:val="auto"/>
          <w:szCs w:val="22"/>
          <w:rtl/>
        </w:rPr>
      </w:pPr>
      <w:hyperlink w:anchor="_Toc70272109" w:history="1">
        <w:r w:rsidR="00331740" w:rsidRPr="007C5EF0">
          <w:rPr>
            <w:rStyle w:val="Hyperlink"/>
            <w:rFonts w:hint="eastAsia"/>
            <w:noProof/>
            <w:rtl/>
          </w:rPr>
          <w:t>قول</w:t>
        </w:r>
        <w:r w:rsidR="00331740" w:rsidRPr="007C5EF0">
          <w:rPr>
            <w:rStyle w:val="Hyperlink"/>
            <w:noProof/>
            <w:rtl/>
          </w:rPr>
          <w:t xml:space="preserve"> </w:t>
        </w:r>
        <w:r w:rsidR="00331740" w:rsidRPr="007C5EF0">
          <w:rPr>
            <w:rStyle w:val="Hyperlink"/>
            <w:rFonts w:hint="eastAsia"/>
            <w:noProof/>
            <w:rtl/>
          </w:rPr>
          <w:t>مشهور</w:t>
        </w:r>
        <w:r w:rsidR="00331740" w:rsidRPr="007C5EF0">
          <w:rPr>
            <w:rStyle w:val="Hyperlink"/>
            <w:noProof/>
            <w:rtl/>
          </w:rPr>
          <w:t xml:space="preserve"> (</w:t>
        </w:r>
        <w:r w:rsidR="00331740" w:rsidRPr="007C5EF0">
          <w:rPr>
            <w:rStyle w:val="Hyperlink"/>
            <w:rFonts w:hint="eastAsia"/>
            <w:noProof/>
            <w:rtl/>
          </w:rPr>
          <w:t>به</w:t>
        </w:r>
        <w:r w:rsidR="00331740" w:rsidRPr="007C5EF0">
          <w:rPr>
            <w:rStyle w:val="Hyperlink"/>
            <w:noProof/>
            <w:rtl/>
          </w:rPr>
          <w:t xml:space="preserve"> </w:t>
        </w:r>
        <w:r w:rsidR="00331740" w:rsidRPr="007C5EF0">
          <w:rPr>
            <w:rStyle w:val="Hyperlink"/>
            <w:rFonts w:hint="eastAsia"/>
            <w:noProof/>
            <w:rtl/>
          </w:rPr>
          <w:t>اخت</w:t>
        </w:r>
        <w:r w:rsidR="00331740" w:rsidRPr="007C5EF0">
          <w:rPr>
            <w:rStyle w:val="Hyperlink"/>
            <w:rFonts w:hint="cs"/>
            <w:noProof/>
            <w:rtl/>
          </w:rPr>
          <w:t>ی</w:t>
        </w:r>
        <w:r w:rsidR="00331740" w:rsidRPr="007C5EF0">
          <w:rPr>
            <w:rStyle w:val="Hyperlink"/>
            <w:rFonts w:hint="eastAsia"/>
            <w:noProof/>
            <w:rtl/>
          </w:rPr>
          <w:t>ار</w:t>
        </w:r>
        <w:r w:rsidR="00331740" w:rsidRPr="007C5EF0">
          <w:rPr>
            <w:rStyle w:val="Hyperlink"/>
            <w:noProof/>
            <w:rtl/>
          </w:rPr>
          <w:t xml:space="preserve"> </w:t>
        </w:r>
        <w:r w:rsidR="00331740" w:rsidRPr="007C5EF0">
          <w:rPr>
            <w:rStyle w:val="Hyperlink"/>
            <w:rFonts w:hint="eastAsia"/>
            <w:noProof/>
            <w:rtl/>
          </w:rPr>
          <w:t>مصل</w:t>
        </w:r>
        <w:r w:rsidR="00331740" w:rsidRPr="007C5EF0">
          <w:rPr>
            <w:rStyle w:val="Hyperlink"/>
            <w:rFonts w:hint="cs"/>
            <w:noProof/>
            <w:rtl/>
          </w:rPr>
          <w:t>ی</w:t>
        </w:r>
        <w:r w:rsidR="00331740" w:rsidRPr="007C5EF0">
          <w:rPr>
            <w:rStyle w:val="Hyperlink"/>
            <w:noProof/>
            <w:rtl/>
          </w:rPr>
          <w:t>)</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Toc70272109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2</w:t>
        </w:r>
        <w:r w:rsidR="00331740">
          <w:rPr>
            <w:rStyle w:val="Hyperlink"/>
            <w:noProof/>
            <w:rtl/>
          </w:rPr>
          <w:fldChar w:fldCharType="end"/>
        </w:r>
      </w:hyperlink>
    </w:p>
    <w:p w:rsidR="00331740" w:rsidRDefault="00277A37" w:rsidP="00331740">
      <w:pPr>
        <w:pStyle w:val="TOC3"/>
        <w:tabs>
          <w:tab w:val="right" w:leader="dot" w:pos="10194"/>
        </w:tabs>
        <w:rPr>
          <w:rFonts w:asciiTheme="minorHAnsi" w:eastAsiaTheme="minorEastAsia" w:hAnsiTheme="minorHAnsi" w:cstheme="minorBidi"/>
          <w:bCs w:val="0"/>
          <w:iCs w:val="0"/>
          <w:noProof/>
          <w:color w:val="auto"/>
          <w:szCs w:val="22"/>
          <w:rtl/>
        </w:rPr>
      </w:pPr>
      <w:hyperlink w:anchor="_Toc70272110" w:history="1">
        <w:r w:rsidR="00331740" w:rsidRPr="007C5EF0">
          <w:rPr>
            <w:rStyle w:val="Hyperlink"/>
            <w:rFonts w:hint="eastAsia"/>
            <w:noProof/>
            <w:rtl/>
          </w:rPr>
          <w:t>بررس</w:t>
        </w:r>
        <w:r w:rsidR="00331740" w:rsidRPr="007C5EF0">
          <w:rPr>
            <w:rStyle w:val="Hyperlink"/>
            <w:rFonts w:hint="cs"/>
            <w:noProof/>
            <w:rtl/>
          </w:rPr>
          <w:t>ی</w:t>
        </w:r>
        <w:r w:rsidR="00331740" w:rsidRPr="007C5EF0">
          <w:rPr>
            <w:rStyle w:val="Hyperlink"/>
            <w:noProof/>
            <w:rtl/>
          </w:rPr>
          <w:t xml:space="preserve"> </w:t>
        </w:r>
        <w:r w:rsidR="00331740" w:rsidRPr="007C5EF0">
          <w:rPr>
            <w:rStyle w:val="Hyperlink"/>
            <w:rFonts w:hint="eastAsia"/>
            <w:noProof/>
            <w:rtl/>
          </w:rPr>
          <w:t>نحوه</w:t>
        </w:r>
        <w:r w:rsidR="00331740" w:rsidRPr="007C5EF0">
          <w:rPr>
            <w:rStyle w:val="Hyperlink"/>
            <w:rFonts w:hint="eastAsia"/>
            <w:noProof/>
          </w:rPr>
          <w:t>‌</w:t>
        </w:r>
        <w:r w:rsidR="00331740" w:rsidRPr="007C5EF0">
          <w:rPr>
            <w:rStyle w:val="Hyperlink"/>
            <w:rFonts w:ascii="Sakkal Majalla" w:hAnsi="Sakkal Majalla" w:cs="Sakkal Majalla"/>
            <w:noProof/>
            <w:rtl/>
          </w:rPr>
          <w:t xml:space="preserve"> </w:t>
        </w:r>
        <w:r w:rsidR="00331740" w:rsidRPr="007C5EF0">
          <w:rPr>
            <w:rStyle w:val="Hyperlink"/>
            <w:rFonts w:hint="eastAsia"/>
            <w:noProof/>
            <w:rtl/>
          </w:rPr>
          <w:t>احت</w:t>
        </w:r>
        <w:r w:rsidR="00331740" w:rsidRPr="007C5EF0">
          <w:rPr>
            <w:rStyle w:val="Hyperlink"/>
            <w:rFonts w:hint="cs"/>
            <w:noProof/>
            <w:rtl/>
          </w:rPr>
          <w:t>ی</w:t>
        </w:r>
        <w:r w:rsidR="00331740" w:rsidRPr="007C5EF0">
          <w:rPr>
            <w:rStyle w:val="Hyperlink"/>
            <w:rFonts w:hint="eastAsia"/>
            <w:noProof/>
            <w:rtl/>
          </w:rPr>
          <w:t>اط</w:t>
        </w:r>
        <w:r w:rsidR="00331740" w:rsidRPr="007C5EF0">
          <w:rPr>
            <w:rStyle w:val="Hyperlink"/>
            <w:noProof/>
            <w:rtl/>
          </w:rPr>
          <w:t xml:space="preserve"> </w:t>
        </w:r>
        <w:r w:rsidR="00331740" w:rsidRPr="007C5EF0">
          <w:rPr>
            <w:rStyle w:val="Hyperlink"/>
            <w:rFonts w:hint="eastAsia"/>
            <w:noProof/>
            <w:rtl/>
          </w:rPr>
          <w:t>در</w:t>
        </w:r>
        <w:r w:rsidR="00331740" w:rsidRPr="007C5EF0">
          <w:rPr>
            <w:rStyle w:val="Hyperlink"/>
            <w:noProof/>
            <w:rtl/>
          </w:rPr>
          <w:t xml:space="preserve"> </w:t>
        </w:r>
        <w:r w:rsidR="00331740" w:rsidRPr="007C5EF0">
          <w:rPr>
            <w:rStyle w:val="Hyperlink"/>
            <w:rFonts w:hint="eastAsia"/>
            <w:noProof/>
            <w:rtl/>
          </w:rPr>
          <w:t>مسأله</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Toc70272110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2</w:t>
        </w:r>
        <w:r w:rsidR="00331740">
          <w:rPr>
            <w:rStyle w:val="Hyperlink"/>
            <w:noProof/>
            <w:rtl/>
          </w:rPr>
          <w:fldChar w:fldCharType="end"/>
        </w:r>
      </w:hyperlink>
    </w:p>
    <w:p w:rsidR="00331740" w:rsidRDefault="00277A37" w:rsidP="00331740">
      <w:pPr>
        <w:pStyle w:val="TOC2"/>
        <w:rPr>
          <w:rFonts w:asciiTheme="minorHAnsi" w:eastAsiaTheme="minorEastAsia" w:hAnsiTheme="minorHAnsi" w:cstheme="minorBidi"/>
          <w:bCs w:val="0"/>
          <w:noProof/>
          <w:color w:val="auto"/>
          <w:szCs w:val="22"/>
          <w:rtl/>
        </w:rPr>
      </w:pPr>
      <w:hyperlink w:anchor="_Toc70272111" w:history="1">
        <w:r w:rsidR="00331740" w:rsidRPr="007C5EF0">
          <w:rPr>
            <w:rStyle w:val="Hyperlink"/>
            <w:rFonts w:hint="eastAsia"/>
            <w:noProof/>
            <w:rtl/>
          </w:rPr>
          <w:t>بررس</w:t>
        </w:r>
        <w:r w:rsidR="00331740" w:rsidRPr="007C5EF0">
          <w:rPr>
            <w:rStyle w:val="Hyperlink"/>
            <w:rFonts w:hint="cs"/>
            <w:noProof/>
            <w:rtl/>
          </w:rPr>
          <w:t>ی</w:t>
        </w:r>
        <w:r w:rsidR="00331740" w:rsidRPr="007C5EF0">
          <w:rPr>
            <w:rStyle w:val="Hyperlink"/>
            <w:noProof/>
            <w:rtl/>
          </w:rPr>
          <w:t xml:space="preserve"> </w:t>
        </w:r>
        <w:r w:rsidR="00331740" w:rsidRPr="007C5EF0">
          <w:rPr>
            <w:rStyle w:val="Hyperlink"/>
            <w:rFonts w:hint="eastAsia"/>
            <w:noProof/>
            <w:rtl/>
          </w:rPr>
          <w:t>روا</w:t>
        </w:r>
        <w:r w:rsidR="00331740" w:rsidRPr="007C5EF0">
          <w:rPr>
            <w:rStyle w:val="Hyperlink"/>
            <w:rFonts w:hint="cs"/>
            <w:noProof/>
            <w:rtl/>
          </w:rPr>
          <w:t>ی</w:t>
        </w:r>
        <w:r w:rsidR="00331740" w:rsidRPr="007C5EF0">
          <w:rPr>
            <w:rStyle w:val="Hyperlink"/>
            <w:rFonts w:hint="eastAsia"/>
            <w:noProof/>
            <w:rtl/>
          </w:rPr>
          <w:t>ات</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Toc70272111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4</w:t>
        </w:r>
        <w:r w:rsidR="00331740">
          <w:rPr>
            <w:rStyle w:val="Hyperlink"/>
            <w:noProof/>
            <w:rtl/>
          </w:rPr>
          <w:fldChar w:fldCharType="end"/>
        </w:r>
      </w:hyperlink>
    </w:p>
    <w:p w:rsidR="00331740" w:rsidRDefault="00277A37" w:rsidP="00331740">
      <w:pPr>
        <w:pStyle w:val="TOC2"/>
        <w:rPr>
          <w:rFonts w:asciiTheme="minorHAnsi" w:eastAsiaTheme="minorEastAsia" w:hAnsiTheme="minorHAnsi" w:cstheme="minorBidi"/>
          <w:bCs w:val="0"/>
          <w:noProof/>
          <w:color w:val="auto"/>
          <w:szCs w:val="22"/>
          <w:rtl/>
        </w:rPr>
      </w:pPr>
      <w:hyperlink w:anchor="_Toc70272112" w:history="1">
        <w:r w:rsidR="00331740" w:rsidRPr="007C5EF0">
          <w:rPr>
            <w:rStyle w:val="Hyperlink"/>
            <w:rFonts w:hint="eastAsia"/>
            <w:noProof/>
            <w:rtl/>
          </w:rPr>
          <w:t>نظر</w:t>
        </w:r>
        <w:r w:rsidR="00331740" w:rsidRPr="007C5EF0">
          <w:rPr>
            <w:rStyle w:val="Hyperlink"/>
            <w:noProof/>
            <w:rtl/>
          </w:rPr>
          <w:t xml:space="preserve"> </w:t>
        </w:r>
        <w:r w:rsidR="00331740" w:rsidRPr="007C5EF0">
          <w:rPr>
            <w:rStyle w:val="Hyperlink"/>
            <w:rFonts w:hint="eastAsia"/>
            <w:noProof/>
            <w:rtl/>
          </w:rPr>
          <w:t>محقق</w:t>
        </w:r>
        <w:r w:rsidR="00331740" w:rsidRPr="007C5EF0">
          <w:rPr>
            <w:rStyle w:val="Hyperlink"/>
            <w:noProof/>
            <w:rtl/>
          </w:rPr>
          <w:t xml:space="preserve"> </w:t>
        </w:r>
        <w:r w:rsidR="00331740" w:rsidRPr="007C5EF0">
          <w:rPr>
            <w:rStyle w:val="Hyperlink"/>
            <w:rFonts w:hint="eastAsia"/>
            <w:noProof/>
            <w:rtl/>
          </w:rPr>
          <w:t>همدان</w:t>
        </w:r>
        <w:r w:rsidR="00331740" w:rsidRPr="007C5EF0">
          <w:rPr>
            <w:rStyle w:val="Hyperlink"/>
            <w:rFonts w:hint="cs"/>
            <w:noProof/>
            <w:rtl/>
          </w:rPr>
          <w:t>ی</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Toc70272112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9</w:t>
        </w:r>
        <w:r w:rsidR="00331740">
          <w:rPr>
            <w:rStyle w:val="Hyperlink"/>
            <w:noProof/>
            <w:rtl/>
          </w:rPr>
          <w:fldChar w:fldCharType="end"/>
        </w:r>
      </w:hyperlink>
    </w:p>
    <w:p w:rsidR="00331740" w:rsidRDefault="00277A37" w:rsidP="00331740">
      <w:pPr>
        <w:pStyle w:val="TOC3"/>
        <w:tabs>
          <w:tab w:val="right" w:leader="dot" w:pos="10194"/>
        </w:tabs>
        <w:rPr>
          <w:rFonts w:asciiTheme="minorHAnsi" w:eastAsiaTheme="minorEastAsia" w:hAnsiTheme="minorHAnsi" w:cstheme="minorBidi"/>
          <w:bCs w:val="0"/>
          <w:iCs w:val="0"/>
          <w:noProof/>
          <w:color w:val="auto"/>
          <w:szCs w:val="22"/>
          <w:rtl/>
        </w:rPr>
      </w:pPr>
      <w:hyperlink w:anchor="_Toc70272113" w:history="1">
        <w:r w:rsidR="00331740" w:rsidRPr="007C5EF0">
          <w:rPr>
            <w:rStyle w:val="Hyperlink"/>
            <w:rFonts w:hint="eastAsia"/>
            <w:noProof/>
            <w:rtl/>
          </w:rPr>
          <w:t>تصو</w:t>
        </w:r>
        <w:r w:rsidR="00331740" w:rsidRPr="007C5EF0">
          <w:rPr>
            <w:rStyle w:val="Hyperlink"/>
            <w:rFonts w:hint="cs"/>
            <w:noProof/>
            <w:rtl/>
          </w:rPr>
          <w:t>ی</w:t>
        </w:r>
        <w:r w:rsidR="00331740" w:rsidRPr="007C5EF0">
          <w:rPr>
            <w:rStyle w:val="Hyperlink"/>
            <w:rFonts w:hint="eastAsia"/>
            <w:noProof/>
            <w:rtl/>
          </w:rPr>
          <w:t>ر</w:t>
        </w:r>
        <w:r w:rsidR="00331740" w:rsidRPr="007C5EF0">
          <w:rPr>
            <w:rStyle w:val="Hyperlink"/>
            <w:noProof/>
            <w:rtl/>
          </w:rPr>
          <w:t xml:space="preserve"> </w:t>
        </w:r>
        <w:r w:rsidR="00331740" w:rsidRPr="007C5EF0">
          <w:rPr>
            <w:rStyle w:val="Hyperlink"/>
            <w:rFonts w:hint="eastAsia"/>
            <w:noProof/>
            <w:rtl/>
          </w:rPr>
          <w:t>تخ</w:t>
        </w:r>
        <w:r w:rsidR="00331740" w:rsidRPr="007C5EF0">
          <w:rPr>
            <w:rStyle w:val="Hyperlink"/>
            <w:rFonts w:hint="cs"/>
            <w:noProof/>
            <w:rtl/>
          </w:rPr>
          <w:t>یی</w:t>
        </w:r>
        <w:r w:rsidR="00331740" w:rsidRPr="007C5EF0">
          <w:rPr>
            <w:rStyle w:val="Hyperlink"/>
            <w:rFonts w:hint="eastAsia"/>
            <w:noProof/>
            <w:rtl/>
          </w:rPr>
          <w:t>ر</w:t>
        </w:r>
        <w:r w:rsidR="00331740" w:rsidRPr="007C5EF0">
          <w:rPr>
            <w:rStyle w:val="Hyperlink"/>
            <w:noProof/>
            <w:rtl/>
          </w:rPr>
          <w:t xml:space="preserve"> </w:t>
        </w:r>
        <w:r w:rsidR="00331740" w:rsidRPr="007C5EF0">
          <w:rPr>
            <w:rStyle w:val="Hyperlink"/>
            <w:rFonts w:hint="eastAsia"/>
            <w:noProof/>
            <w:rtl/>
          </w:rPr>
          <w:t>ب</w:t>
        </w:r>
        <w:r w:rsidR="00331740" w:rsidRPr="007C5EF0">
          <w:rPr>
            <w:rStyle w:val="Hyperlink"/>
            <w:rFonts w:hint="cs"/>
            <w:noProof/>
            <w:rtl/>
          </w:rPr>
          <w:t>ی</w:t>
        </w:r>
        <w:r w:rsidR="00331740" w:rsidRPr="007C5EF0">
          <w:rPr>
            <w:rStyle w:val="Hyperlink"/>
            <w:rFonts w:hint="eastAsia"/>
            <w:noProof/>
            <w:rtl/>
          </w:rPr>
          <w:t>ن</w:t>
        </w:r>
        <w:r w:rsidR="00331740" w:rsidRPr="007C5EF0">
          <w:rPr>
            <w:rStyle w:val="Hyperlink"/>
            <w:noProof/>
            <w:rtl/>
          </w:rPr>
          <w:t xml:space="preserve"> </w:t>
        </w:r>
        <w:r w:rsidR="00331740" w:rsidRPr="007C5EF0">
          <w:rPr>
            <w:rStyle w:val="Hyperlink"/>
            <w:rFonts w:hint="eastAsia"/>
            <w:noProof/>
            <w:rtl/>
          </w:rPr>
          <w:t>أقل</w:t>
        </w:r>
        <w:r w:rsidR="00331740" w:rsidRPr="007C5EF0">
          <w:rPr>
            <w:rStyle w:val="Hyperlink"/>
            <w:noProof/>
            <w:rtl/>
          </w:rPr>
          <w:t xml:space="preserve"> </w:t>
        </w:r>
        <w:r w:rsidR="00331740" w:rsidRPr="007C5EF0">
          <w:rPr>
            <w:rStyle w:val="Hyperlink"/>
            <w:rFonts w:hint="eastAsia"/>
            <w:noProof/>
            <w:rtl/>
          </w:rPr>
          <w:t>و</w:t>
        </w:r>
        <w:r w:rsidR="00331740" w:rsidRPr="007C5EF0">
          <w:rPr>
            <w:rStyle w:val="Hyperlink"/>
            <w:noProof/>
            <w:rtl/>
          </w:rPr>
          <w:t xml:space="preserve"> </w:t>
        </w:r>
        <w:r w:rsidR="00331740" w:rsidRPr="007C5EF0">
          <w:rPr>
            <w:rStyle w:val="Hyperlink"/>
            <w:rFonts w:hint="eastAsia"/>
            <w:noProof/>
            <w:rtl/>
          </w:rPr>
          <w:t>أکثر</w:t>
        </w:r>
        <w:r w:rsidR="00331740" w:rsidRPr="007C5EF0">
          <w:rPr>
            <w:rStyle w:val="Hyperlink"/>
            <w:noProof/>
            <w:rtl/>
          </w:rPr>
          <w:t xml:space="preserve"> </w:t>
        </w:r>
        <w:r w:rsidR="00331740" w:rsidRPr="007C5EF0">
          <w:rPr>
            <w:rStyle w:val="Hyperlink"/>
            <w:rFonts w:hint="eastAsia"/>
            <w:noProof/>
            <w:rtl/>
          </w:rPr>
          <w:t>در</w:t>
        </w:r>
        <w:r w:rsidR="00331740" w:rsidRPr="007C5EF0">
          <w:rPr>
            <w:rStyle w:val="Hyperlink"/>
            <w:noProof/>
            <w:rtl/>
          </w:rPr>
          <w:t xml:space="preserve"> </w:t>
        </w:r>
        <w:r w:rsidR="00331740" w:rsidRPr="007C5EF0">
          <w:rPr>
            <w:rStyle w:val="Hyperlink"/>
            <w:rFonts w:hint="eastAsia"/>
            <w:noProof/>
            <w:rtl/>
          </w:rPr>
          <w:t>مسأله</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Toc70272113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9</w:t>
        </w:r>
        <w:r w:rsidR="00331740">
          <w:rPr>
            <w:rStyle w:val="Hyperlink"/>
            <w:noProof/>
            <w:rtl/>
          </w:rPr>
          <w:fldChar w:fldCharType="end"/>
        </w:r>
      </w:hyperlink>
    </w:p>
    <w:p w:rsidR="00331740" w:rsidRDefault="00277A37" w:rsidP="00331740">
      <w:pPr>
        <w:pStyle w:val="TOC4"/>
        <w:tabs>
          <w:tab w:val="right" w:leader="dot" w:pos="10194"/>
        </w:tabs>
        <w:rPr>
          <w:rFonts w:asciiTheme="minorHAnsi" w:eastAsiaTheme="minorEastAsia" w:hAnsiTheme="minorHAnsi" w:cstheme="minorBidi"/>
          <w:bCs w:val="0"/>
          <w:noProof/>
          <w:color w:val="auto"/>
          <w:szCs w:val="22"/>
          <w:rtl/>
        </w:rPr>
      </w:pPr>
      <w:hyperlink w:anchor="_Toc70272114" w:history="1">
        <w:r w:rsidR="00331740" w:rsidRPr="007C5EF0">
          <w:rPr>
            <w:rStyle w:val="Hyperlink"/>
            <w:rFonts w:hint="eastAsia"/>
            <w:noProof/>
            <w:rtl/>
          </w:rPr>
          <w:t>مناقشه</w:t>
        </w:r>
        <w:r w:rsidR="00331740" w:rsidRPr="007C5EF0">
          <w:rPr>
            <w:rStyle w:val="Hyperlink"/>
            <w:noProof/>
            <w:rtl/>
          </w:rPr>
          <w:t xml:space="preserve"> </w:t>
        </w:r>
        <w:r w:rsidR="00331740" w:rsidRPr="007C5EF0">
          <w:rPr>
            <w:rStyle w:val="Hyperlink"/>
            <w:rFonts w:hint="eastAsia"/>
            <w:noProof/>
            <w:rtl/>
          </w:rPr>
          <w:t>مرحوم</w:t>
        </w:r>
        <w:r w:rsidR="00331740" w:rsidRPr="007C5EF0">
          <w:rPr>
            <w:rStyle w:val="Hyperlink"/>
            <w:noProof/>
            <w:rtl/>
          </w:rPr>
          <w:t xml:space="preserve"> </w:t>
        </w:r>
        <w:r w:rsidR="00331740" w:rsidRPr="007C5EF0">
          <w:rPr>
            <w:rStyle w:val="Hyperlink"/>
            <w:rFonts w:hint="eastAsia"/>
            <w:noProof/>
            <w:rtl/>
          </w:rPr>
          <w:t>بروجرد</w:t>
        </w:r>
        <w:r w:rsidR="00331740" w:rsidRPr="007C5EF0">
          <w:rPr>
            <w:rStyle w:val="Hyperlink"/>
            <w:rFonts w:hint="cs"/>
            <w:noProof/>
            <w:rtl/>
          </w:rPr>
          <w:t>ی</w:t>
        </w:r>
        <w:r w:rsidR="00331740">
          <w:rPr>
            <w:noProof/>
            <w:webHidden/>
            <w:rtl/>
          </w:rPr>
          <w:tab/>
        </w:r>
        <w:r w:rsidR="00331740">
          <w:rPr>
            <w:rStyle w:val="Hyperlink"/>
            <w:noProof/>
            <w:rtl/>
          </w:rPr>
          <w:fldChar w:fldCharType="begin"/>
        </w:r>
        <w:r w:rsidR="00331740">
          <w:rPr>
            <w:noProof/>
            <w:webHidden/>
            <w:rtl/>
          </w:rPr>
          <w:instrText xml:space="preserve"> </w:instrText>
        </w:r>
        <w:r w:rsidR="00331740">
          <w:rPr>
            <w:noProof/>
            <w:webHidden/>
          </w:rPr>
          <w:instrText>PAGEREF</w:instrText>
        </w:r>
        <w:r w:rsidR="00331740">
          <w:rPr>
            <w:noProof/>
            <w:webHidden/>
            <w:rtl/>
          </w:rPr>
          <w:instrText xml:space="preserve"> _</w:instrText>
        </w:r>
        <w:r w:rsidR="00331740">
          <w:rPr>
            <w:noProof/>
            <w:webHidden/>
          </w:rPr>
          <w:instrText>Toc70272114 \h</w:instrText>
        </w:r>
        <w:r w:rsidR="00331740">
          <w:rPr>
            <w:noProof/>
            <w:webHidden/>
            <w:rtl/>
          </w:rPr>
          <w:instrText xml:space="preserve"> </w:instrText>
        </w:r>
        <w:r w:rsidR="00331740">
          <w:rPr>
            <w:rStyle w:val="Hyperlink"/>
            <w:noProof/>
            <w:rtl/>
          </w:rPr>
        </w:r>
        <w:r w:rsidR="00331740">
          <w:rPr>
            <w:rStyle w:val="Hyperlink"/>
            <w:noProof/>
            <w:rtl/>
          </w:rPr>
          <w:fldChar w:fldCharType="separate"/>
        </w:r>
        <w:r w:rsidR="00331740">
          <w:rPr>
            <w:noProof/>
            <w:webHidden/>
            <w:rtl/>
          </w:rPr>
          <w:t>10</w:t>
        </w:r>
        <w:r w:rsidR="00331740">
          <w:rPr>
            <w:rStyle w:val="Hyperlink"/>
            <w:noProof/>
            <w:rtl/>
          </w:rPr>
          <w:fldChar w:fldCharType="end"/>
        </w:r>
      </w:hyperlink>
    </w:p>
    <w:p w:rsidR="00E67041" w:rsidRPr="00431CE4" w:rsidRDefault="00331740"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277A37">
        <w:rPr>
          <w:rStyle w:val="Emphasis"/>
          <w:rFonts w:cs="B Lotus" w:hint="cs"/>
          <w:b/>
          <w:bCs w:val="0"/>
          <w:color w:val="FF0000"/>
          <w:rtl/>
        </w:rPr>
        <w:t>موضوع</w:t>
      </w:r>
      <w:r w:rsidRPr="00277A37">
        <w:rPr>
          <w:rStyle w:val="Emphasis"/>
          <w:rFonts w:cs="B Lotus" w:hint="cs"/>
          <w:color w:val="FF0000"/>
          <w:rtl/>
        </w:rPr>
        <w:t>:</w:t>
      </w:r>
      <w:r w:rsidR="00A6366F" w:rsidRPr="00277A37">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277A37" w:rsidRDefault="008F5B4D" w:rsidP="006621E4">
      <w:pPr>
        <w:jc w:val="both"/>
        <w:rPr>
          <w:rStyle w:val="Emphasis"/>
          <w:rFonts w:cs="B Lotus"/>
          <w:b/>
          <w:bCs w:val="0"/>
          <w:color w:val="FF0000"/>
          <w:rtl/>
        </w:rPr>
      </w:pPr>
      <w:bookmarkStart w:id="3" w:name="_GoBack"/>
      <w:r w:rsidRPr="00277A37">
        <w:rPr>
          <w:rStyle w:val="Emphasis"/>
          <w:rFonts w:cs="B Lotus" w:hint="cs"/>
          <w:b/>
          <w:bCs w:val="0"/>
          <w:color w:val="FF0000"/>
          <w:rtl/>
        </w:rPr>
        <w:t>خلاصه مباحث گذشته:</w:t>
      </w:r>
    </w:p>
    <w:bookmarkEnd w:id="3"/>
    <w:p w:rsidR="009931D0" w:rsidRPr="00431CE4" w:rsidRDefault="00F31441" w:rsidP="00ED2F4E">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تکبیرة الاحرام است چهار قول مطرح شد.</w:t>
      </w:r>
    </w:p>
    <w:p w:rsidR="00E87C9A" w:rsidRDefault="00E87C9A" w:rsidP="00E87C9A">
      <w:pPr>
        <w:pStyle w:val="Heading1"/>
        <w:rPr>
          <w:rtl/>
        </w:rPr>
      </w:pPr>
      <w:bookmarkStart w:id="4" w:name="_Toc70191612"/>
      <w:bookmarkStart w:id="5" w:name="_Toc70272106"/>
      <w:r>
        <w:rPr>
          <w:rFonts w:hint="cs"/>
          <w:rtl/>
        </w:rPr>
        <w:t>مسأله 10</w:t>
      </w:r>
      <w:bookmarkEnd w:id="4"/>
      <w:bookmarkEnd w:id="5"/>
    </w:p>
    <w:p w:rsidR="00362CB3" w:rsidRDefault="00362CB3" w:rsidP="00362CB3">
      <w:pPr>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C5139C" w:rsidRPr="00362CB3" w:rsidRDefault="00C5139C" w:rsidP="00551603">
      <w:pPr>
        <w:pStyle w:val="Heading2"/>
        <w:rPr>
          <w:rtl/>
        </w:rPr>
      </w:pPr>
      <w:bookmarkStart w:id="6" w:name="_Toc70272107"/>
      <w:r>
        <w:rPr>
          <w:rFonts w:hint="cs"/>
          <w:rtl/>
        </w:rPr>
        <w:t xml:space="preserve">بررسی </w:t>
      </w:r>
      <w:r w:rsidR="00551603">
        <w:rPr>
          <w:rFonts w:hint="cs"/>
          <w:rtl/>
        </w:rPr>
        <w:t>مصداق تکبیرة الاحرام از بین تکبیرات سبع</w:t>
      </w:r>
      <w:bookmarkEnd w:id="6"/>
    </w:p>
    <w:p w:rsidR="00551603" w:rsidRDefault="00E61040" w:rsidP="00E87C9A">
      <w:pPr>
        <w:rPr>
          <w:rtl/>
        </w:rPr>
      </w:pPr>
      <w:r>
        <w:rPr>
          <w:rFonts w:hint="cs"/>
          <w:rtl/>
        </w:rPr>
        <w:t>بحث در این رابطه بود که استحباب تکبیرات سبع در ابتدای نماز به عنوان تکبیرات افتتاح ب</w:t>
      </w:r>
      <w:r w:rsidR="00551603">
        <w:rPr>
          <w:rFonts w:hint="cs"/>
          <w:rtl/>
        </w:rPr>
        <w:t>ه چه نحو است؟ چهار قول مطرح شد؛</w:t>
      </w:r>
    </w:p>
    <w:p w:rsidR="00551603" w:rsidRDefault="00551603" w:rsidP="00551603">
      <w:pPr>
        <w:pStyle w:val="Heading3"/>
        <w:rPr>
          <w:rtl/>
        </w:rPr>
      </w:pPr>
      <w:bookmarkStart w:id="7" w:name="_Toc70272108"/>
      <w:r>
        <w:rPr>
          <w:rFonts w:hint="cs"/>
          <w:rtl/>
        </w:rPr>
        <w:lastRenderedPageBreak/>
        <w:t>قول مجلسی اول (تکبیرات فرد)</w:t>
      </w:r>
      <w:bookmarkEnd w:id="7"/>
    </w:p>
    <w:p w:rsidR="00E61040" w:rsidRDefault="00E61040" w:rsidP="00E87C9A">
      <w:pPr>
        <w:rPr>
          <w:rtl/>
        </w:rPr>
      </w:pPr>
      <w:r>
        <w:rPr>
          <w:rFonts w:hint="cs"/>
          <w:rtl/>
        </w:rPr>
        <w:t>مرحوم مجلسی اول معتقد شده اند تکبیرات فرد یعنی یکبار و سه بار و پنج بار و هفت بار مصداق تکبیرة الاحرام می شوند و طبعاً این بحث ثمراتی دارد از جمله این که امام جماعتی که هفت بار تکبیر می گوید تا تکبیر هفتم را نگوید نمی شود به آن اقتدا کرد ولی بنا بر نظر کسانی مثل صاحب حدائق که تکبیر اول را مصداق تکبیرة الاحرام می دانند با گفتن تکبیر اول می توان به امام جماعت اقتدا کرد.</w:t>
      </w:r>
    </w:p>
    <w:p w:rsidR="00551603" w:rsidRDefault="00551603" w:rsidP="00551603">
      <w:pPr>
        <w:pStyle w:val="Heading3"/>
        <w:rPr>
          <w:rtl/>
        </w:rPr>
      </w:pPr>
      <w:bookmarkStart w:id="8" w:name="_Toc70272109"/>
      <w:r>
        <w:rPr>
          <w:rFonts w:hint="cs"/>
          <w:rtl/>
        </w:rPr>
        <w:t>قول مشهور (به اختیار مصلی)</w:t>
      </w:r>
      <w:bookmarkEnd w:id="8"/>
    </w:p>
    <w:p w:rsidR="00551603" w:rsidRDefault="00BD5405" w:rsidP="00551603">
      <w:pPr>
        <w:rPr>
          <w:rtl/>
        </w:rPr>
      </w:pPr>
      <w:r>
        <w:rPr>
          <w:rFonts w:hint="cs"/>
          <w:rtl/>
        </w:rPr>
        <w:t xml:space="preserve">منسوب به مشهور </w:t>
      </w:r>
      <w:r>
        <w:rPr>
          <w:rFonts w:ascii="Sakkal Majalla" w:hAnsi="Sakkal Majalla" w:cs="Sakkal Majalla" w:hint="cs"/>
          <w:rtl/>
        </w:rPr>
        <w:t>–</w:t>
      </w:r>
      <w:r>
        <w:rPr>
          <w:rFonts w:hint="cs"/>
          <w:rtl/>
        </w:rPr>
        <w:t>که مرحوم خویی نیز قبول کرده و ظاهر روایات دانسته است- این است که اختیار به دست مکلف است و هر کدام از این هفت تکبیر را بخواهد می تواند به عنوان تکبیرة الاحرام انتخاب کند و بقیه تکبیرات مستحب می شوند. مرحوم خویی باید این سؤال را جواب دهند که نوع افرادی که هفت تکبیر می گویند و نیّت نمی کنند و تکبیری را به عنوان تکبیرة الاحرام تعیین نکرده اند، کدام یک از تکبیرات تکبیرة الاحرام است؟ هیچ کدام تکبیرة الاحرام نیست و نماز باطل است یا تکبیر اول تکبیرة الاحرام است؟ شاید بخواهند بفرمایند که اگر تعیین نکند خود به خود تکبیر اول تکبیرة الاحرام می شود، ولی ما این مطلب را از ایشان نیافتیم.</w:t>
      </w:r>
      <w:r w:rsidR="00551603">
        <w:rPr>
          <w:rFonts w:hint="cs"/>
          <w:rtl/>
        </w:rPr>
        <w:t xml:space="preserve"> </w:t>
      </w:r>
      <w:r w:rsidR="00FA0E27">
        <w:rPr>
          <w:rFonts w:hint="cs"/>
          <w:rtl/>
        </w:rPr>
        <w:t>آقای سیستانی مثل مرحوم حکیم قو</w:t>
      </w:r>
      <w:r w:rsidR="00551603">
        <w:rPr>
          <w:rFonts w:hint="cs"/>
          <w:rtl/>
        </w:rPr>
        <w:t>ل مجلسی اول را انتخاب کرده اند.</w:t>
      </w:r>
    </w:p>
    <w:p w:rsidR="00551603" w:rsidRDefault="00551603" w:rsidP="00551603">
      <w:pPr>
        <w:pStyle w:val="Heading3"/>
        <w:rPr>
          <w:rtl/>
        </w:rPr>
      </w:pPr>
      <w:bookmarkStart w:id="9" w:name="_Toc70272110"/>
      <w:r>
        <w:rPr>
          <w:rFonts w:hint="cs"/>
          <w:rtl/>
        </w:rPr>
        <w:t>بررسی نحوه</w:t>
      </w:r>
      <w:r>
        <w:rPr>
          <w:rFonts w:hint="eastAsia"/>
        </w:rPr>
        <w:t>‌</w:t>
      </w:r>
      <w:r>
        <w:rPr>
          <w:rFonts w:ascii="Sakkal Majalla" w:hAnsi="Sakkal Majalla" w:cs="Sakkal Majalla" w:hint="cs"/>
          <w:rtl/>
        </w:rPr>
        <w:t xml:space="preserve"> </w:t>
      </w:r>
      <w:r>
        <w:rPr>
          <w:rFonts w:hint="cs"/>
          <w:rtl/>
        </w:rPr>
        <w:t>احتیاط در مسأله</w:t>
      </w:r>
      <w:bookmarkEnd w:id="9"/>
    </w:p>
    <w:p w:rsidR="005B51DF" w:rsidRDefault="00FA0E27" w:rsidP="005B51DF">
      <w:pPr>
        <w:rPr>
          <w:rtl/>
        </w:rPr>
      </w:pPr>
      <w:r>
        <w:rPr>
          <w:rFonts w:hint="cs"/>
          <w:rtl/>
        </w:rPr>
        <w:t xml:space="preserve">امام قدس سره در تعلیقه عروه در مسأله بعد که صاحب عروه راه احتیاط را نشان می دهد (که چه کنیم بین اقوال جمع کنیم) بیان می کند که مکلف بگوید </w:t>
      </w:r>
      <w:r w:rsidR="00551603">
        <w:rPr>
          <w:rFonts w:hint="cs"/>
          <w:rtl/>
        </w:rPr>
        <w:t>«</w:t>
      </w:r>
      <w:r>
        <w:rPr>
          <w:rFonts w:hint="cs"/>
          <w:rtl/>
        </w:rPr>
        <w:t>خدایا اگر حکم تو همان نظر مشهور است که خود من می توانم هر کدام را انتخاب کنم</w:t>
      </w:r>
      <w:r w:rsidR="007865B2">
        <w:rPr>
          <w:rFonts w:hint="cs"/>
          <w:rtl/>
        </w:rPr>
        <w:t xml:space="preserve"> </w:t>
      </w:r>
      <w:r w:rsidR="00195B9F">
        <w:rPr>
          <w:rFonts w:hint="cs"/>
          <w:rtl/>
        </w:rPr>
        <w:t xml:space="preserve">مثلاً </w:t>
      </w:r>
      <w:r w:rsidR="007865B2">
        <w:rPr>
          <w:rFonts w:hint="cs"/>
          <w:rtl/>
        </w:rPr>
        <w:t xml:space="preserve">چهارمی را انتخاب می کنم و اگر فتوای مشهور غلط است آنچه را تو تکبیرة الاحرام می دانی تکبیرة الاحرام می دانم یا همه هفت تکبیر یا اولی یا آخری تکبیرة </w:t>
      </w:r>
      <w:r w:rsidR="00551603">
        <w:rPr>
          <w:rFonts w:hint="cs"/>
          <w:rtl/>
        </w:rPr>
        <w:t>الاحرام است»</w:t>
      </w:r>
      <w:r w:rsidR="00195B9F">
        <w:rPr>
          <w:rFonts w:hint="cs"/>
          <w:rtl/>
        </w:rPr>
        <w:t xml:space="preserve"> مرحوم امام در حاشیه عروه فرموده اند این احتیاط، احتیاط تام نیست و احوط این است که به تکبیر واحد اکتفا کند و عمل به این مستحب ر</w:t>
      </w:r>
      <w:r w:rsidR="005B51DF">
        <w:rPr>
          <w:rFonts w:hint="cs"/>
          <w:rtl/>
        </w:rPr>
        <w:t>ا رها کند. ایشان اشاره می کنند که تردید در نیّت لازم می آید که خالی از اشکال نیست.</w:t>
      </w:r>
    </w:p>
    <w:p w:rsidR="00B116CA" w:rsidRPr="00B116CA" w:rsidRDefault="0093535C" w:rsidP="005B51DF">
      <w:pPr>
        <w:rPr>
          <w:b/>
          <w:bCs/>
          <w:rtl/>
        </w:rPr>
      </w:pPr>
      <w:r w:rsidRPr="00B116CA">
        <w:rPr>
          <w:rFonts w:hint="cs"/>
          <w:b/>
          <w:bCs/>
          <w:rtl/>
        </w:rPr>
        <w:t>به نظر ما این اشکال وارد نیست (اگر ظاهر عبارت مراد باشد) چو</w:t>
      </w:r>
      <w:r w:rsidR="00B116CA" w:rsidRPr="00B116CA">
        <w:rPr>
          <w:rFonts w:hint="cs"/>
          <w:b/>
          <w:bCs/>
          <w:rtl/>
        </w:rPr>
        <w:t>ن تردید در نیّت به دو معنا است؛</w:t>
      </w:r>
    </w:p>
    <w:p w:rsidR="0093535C" w:rsidRDefault="0093535C" w:rsidP="00B116CA">
      <w:pPr>
        <w:rPr>
          <w:rtl/>
        </w:rPr>
      </w:pPr>
      <w:r w:rsidRPr="00B116CA">
        <w:rPr>
          <w:rFonts w:hint="cs"/>
          <w:b/>
          <w:bCs/>
          <w:rtl/>
        </w:rPr>
        <w:t xml:space="preserve">یک </w:t>
      </w:r>
      <w:r w:rsidR="00B116CA" w:rsidRPr="00B116CA">
        <w:rPr>
          <w:rFonts w:hint="cs"/>
          <w:b/>
          <w:bCs/>
          <w:rtl/>
        </w:rPr>
        <w:t>صورت</w:t>
      </w:r>
      <w:r w:rsidRPr="00B116CA">
        <w:rPr>
          <w:rFonts w:hint="cs"/>
          <w:b/>
          <w:bCs/>
          <w:rtl/>
        </w:rPr>
        <w:t xml:space="preserve"> این است که</w:t>
      </w:r>
      <w:r w:rsidR="00B116CA">
        <w:rPr>
          <w:rFonts w:hint="cs"/>
          <w:rtl/>
        </w:rPr>
        <w:t>:</w:t>
      </w:r>
      <w:r>
        <w:rPr>
          <w:rFonts w:hint="cs"/>
          <w:rtl/>
        </w:rPr>
        <w:t xml:space="preserve"> واقع معیّنی دارد و مکلف به صورت «اگر» می گوید مانند آنچه صاحب عروه در کتاب زکات فرمودند و امام ره نیز حاشیه نزدند که شخصی هزار تومان به فقیر می دهد و اگر بر عهده من زکات است زکات باشد و اگر بر </w:t>
      </w:r>
      <w:r>
        <w:rPr>
          <w:rFonts w:hint="cs"/>
          <w:rtl/>
        </w:rPr>
        <w:lastRenderedPageBreak/>
        <w:t>عهده من ردّ مظالم است ردّ مظالم باشد وگرنه اگر بر عهده پدرم زکات است زکات پدرم باشد و هکذا آن قدر و الّا و الّا می کند که بر یک مورد منطبق شود. صاحب عروه این گونه نیّت را بدون اشکال دانسته و مرحوم امام نیز قبول کردند چون تردید در نیّت به این معنا که واقع معیّن نداشته باشد نیست و نسبت به آنچه که بر عهده خودش یا پدرش ثابت می باشد نیّت می کند</w:t>
      </w:r>
      <w:r w:rsidR="007975B2">
        <w:rPr>
          <w:rFonts w:hint="cs"/>
          <w:rtl/>
        </w:rPr>
        <w:t xml:space="preserve"> و فی علم الله بالاخره یکی درست در می آید.</w:t>
      </w:r>
    </w:p>
    <w:p w:rsidR="007975B2" w:rsidRDefault="007975B2" w:rsidP="005B51DF">
      <w:pPr>
        <w:rPr>
          <w:rtl/>
        </w:rPr>
      </w:pPr>
      <w:r>
        <w:rPr>
          <w:rFonts w:hint="cs"/>
          <w:rtl/>
        </w:rPr>
        <w:t xml:space="preserve">جالب این است که در فرض یوم الشک اول رمضان بحثی است که اگر شخص بگوید «ان کان الیوم اول رمضان فأنا اصوم صوماً واجبا و ان کان آخر شعبان فأصوم صوما مستحباً أو قضائاً» </w:t>
      </w:r>
      <w:r w:rsidR="005E4C27">
        <w:rPr>
          <w:rFonts w:hint="cs"/>
          <w:rtl/>
        </w:rPr>
        <w:t xml:space="preserve">مرحوم امام بعید ندانسته اند که این صوم صحیح باشد. </w:t>
      </w:r>
      <w:r>
        <w:rPr>
          <w:rFonts w:hint="cs"/>
          <w:rtl/>
        </w:rPr>
        <w:t>برخی از بزرگان از جمله مرحوم خویی این صوم را باطل دانسته اند و ایشان علی القاعده نمی گویند بلکه به خاطر این که روایت بیان می کند «ولیصمه من شعبان و لایصومنّ</w:t>
      </w:r>
      <w:r w:rsidR="007829EF">
        <w:rPr>
          <w:rFonts w:hint="cs"/>
          <w:rtl/>
        </w:rPr>
        <w:t>ه</w:t>
      </w:r>
      <w:r>
        <w:rPr>
          <w:rFonts w:hint="cs"/>
          <w:rtl/>
        </w:rPr>
        <w:t xml:space="preserve"> من رمضان»</w:t>
      </w:r>
      <w:r w:rsidR="007829EF">
        <w:rPr>
          <w:rFonts w:hint="cs"/>
          <w:rtl/>
        </w:rPr>
        <w:t xml:space="preserve"> که</w:t>
      </w:r>
      <w:r w:rsidR="00720445">
        <w:rPr>
          <w:rFonts w:hint="cs"/>
          <w:rtl/>
        </w:rPr>
        <w:t xml:space="preserve"> بیان می کند یوم الشک نباید قصد روزه ماه رمضان شود که</w:t>
      </w:r>
      <w:r w:rsidR="007829EF">
        <w:rPr>
          <w:rFonts w:hint="cs"/>
          <w:rtl/>
        </w:rPr>
        <w:t xml:space="preserve"> اطلاقش شامل این فرض می شود و نیّت «اگر رمضان باشد روزه رمضان می گیرم» خلاف نهی «ولایصومنّ من رمضان» است</w:t>
      </w:r>
      <w:r w:rsidR="001B6F96">
        <w:rPr>
          <w:rFonts w:hint="cs"/>
          <w:rtl/>
        </w:rPr>
        <w:t>. البته مرحوم خویی پیشنهاد کرده است که نیّت کند که به قصد أمر فعلی روزه بگیرد؛ ولی آقای زنجانی فرموده اند این نیّت را نیز اگر بشکافیم همان نیّت اولی خواهد بود</w:t>
      </w:r>
      <w:r w:rsidR="005E171D">
        <w:rPr>
          <w:rFonts w:hint="cs"/>
          <w:rtl/>
        </w:rPr>
        <w:t xml:space="preserve"> و به قصد أمر فعلی روزه گرفتن را اگر بخواهد توضیح بدهد همین است که «اگر آخر ماه شعبان است روزه مستحب باشد و اگر اول رمضان است روزه واجب باشد» و لذا ایشان فرموده اند قصد أمر فعلی هم نکند و روزه مستحب بگیرد و اگر بعد فهمید ماه رمضان بوده است «وفّق له» خود به خود از روزه ماه رمضان محسوب می شود.</w:t>
      </w:r>
    </w:p>
    <w:p w:rsidR="00720445" w:rsidRDefault="00C864EF" w:rsidP="0069382B">
      <w:pPr>
        <w:rPr>
          <w:rtl/>
        </w:rPr>
      </w:pPr>
      <w:r>
        <w:rPr>
          <w:rFonts w:hint="cs"/>
          <w:rtl/>
        </w:rPr>
        <w:t>پس مرحوم خویی به خاطر نص خاص نیّت «ان کان شهر رمضان فأنوی صوم شهر رمضان» را صحیح ندانستند، ولی مرحوم امام این روایات را ناظر به فرض متعارف می دانند که قصد جزمی نسبت به صوم رمضان می کردند و آقای سیستانی نیز این مطلب را قبول دارند. مقصود این که تردید در نیّت در فرضی که واقع معیّن وجود داشته باشد را خود مرحوم امام در بحث زکات قبول کردند و در بحث صوم با این که شبهه داشت روایات نهی کرده باشند آنجا نیز قبول کردند.</w:t>
      </w:r>
    </w:p>
    <w:p w:rsidR="00C864EF" w:rsidRDefault="00C864EF" w:rsidP="005B51DF">
      <w:pPr>
        <w:rPr>
          <w:rtl/>
        </w:rPr>
      </w:pPr>
      <w:r w:rsidRPr="00B116CA">
        <w:rPr>
          <w:rFonts w:hint="cs"/>
          <w:b/>
          <w:bCs/>
          <w:rtl/>
        </w:rPr>
        <w:t>صورت دیگر این است که</w:t>
      </w:r>
      <w:r w:rsidR="00B116CA">
        <w:rPr>
          <w:rFonts w:hint="cs"/>
          <w:rtl/>
        </w:rPr>
        <w:t>:</w:t>
      </w:r>
      <w:r>
        <w:rPr>
          <w:rFonts w:hint="cs"/>
          <w:rtl/>
        </w:rPr>
        <w:t xml:space="preserve"> </w:t>
      </w:r>
      <w:r w:rsidR="006E77C1">
        <w:rPr>
          <w:rFonts w:hint="cs"/>
          <w:rtl/>
        </w:rPr>
        <w:t>تردید در نیّت واقعه را تعیین نمی کند؛ مثل این که پدرش روزه قضا دارد و مادرش نیز روزه قضا دارد و او یک روز روزه قضا می گیرد و نیّت می کند که این روزه برای پدرم یا مادرم باشد</w:t>
      </w:r>
      <w:r w:rsidR="009F1BEF">
        <w:rPr>
          <w:rFonts w:hint="cs"/>
          <w:rtl/>
        </w:rPr>
        <w:t xml:space="preserve"> که این گونه نیّت صحیح نیست چون واقع معیّن ندارد و نه صوم از طرف پدر را قصد کرده است و نه صوم از طرف مادر را قصد کرده است</w:t>
      </w:r>
      <w:r w:rsidR="008B6307">
        <w:rPr>
          <w:rFonts w:hint="cs"/>
          <w:rtl/>
        </w:rPr>
        <w:t xml:space="preserve"> و أحدهمای لا بعینه هم که نداریم. این فرض مسلّم باطل است و امام ره نیز باطل دانسته اند.</w:t>
      </w:r>
    </w:p>
    <w:p w:rsidR="00F86810" w:rsidRPr="00F627C7" w:rsidRDefault="008B6307" w:rsidP="001213DF">
      <w:r w:rsidRPr="00B116CA">
        <w:rPr>
          <w:rFonts w:hint="cs"/>
          <w:b/>
          <w:bCs/>
          <w:rtl/>
        </w:rPr>
        <w:lastRenderedPageBreak/>
        <w:t>ما نحن فیه از قبیل دوم نیست</w:t>
      </w:r>
      <w:r>
        <w:rPr>
          <w:rFonts w:hint="cs"/>
          <w:rtl/>
        </w:rPr>
        <w:t xml:space="preserve">؛ چون به حسب ظاهر می گوید اگر فتوای به تخییر صحیح است قصد می کند که </w:t>
      </w:r>
      <w:r w:rsidR="00CD4BD4">
        <w:rPr>
          <w:rFonts w:hint="cs"/>
          <w:rtl/>
        </w:rPr>
        <w:t>فلان تکبیر، تکبیرة الاحرام باشد</w:t>
      </w:r>
      <w:r w:rsidR="00DF1748">
        <w:rPr>
          <w:rFonts w:hint="cs"/>
          <w:rtl/>
        </w:rPr>
        <w:t xml:space="preserve"> وگرنه ما عندالله تکبیر باشد که یا همه تکبیرات سبع، تکبیرة الاحرام است و یا تکبیر اول تکبیرة الاحرام است و یا تکبیر آخر تکبیرة الاحرام است. بله، ممکن است به نظر مرحوم امام در اینجا نکته دیگری مطرح شود که ما آن را قبول داریم؛ شاید فی علم الله فتوای مشهور (که از هفت تکبیر هر کدام را می خواهی قصد کن تکبیرة الاحرام باشد) صحیح نباشد و حکم الله تخییر به این نحو باشد که اگر می خواهی قصد کن همه تکبیرات، تکبیرة الاحرام باشد وگرنه اولی</w:t>
      </w:r>
      <w:r w:rsidR="00F86810">
        <w:rPr>
          <w:rFonts w:hint="cs"/>
          <w:rtl/>
        </w:rPr>
        <w:t xml:space="preserve"> یا آخری</w:t>
      </w:r>
      <w:r w:rsidR="00DF1748">
        <w:rPr>
          <w:rFonts w:hint="cs"/>
          <w:rtl/>
        </w:rPr>
        <w:t xml:space="preserve"> تکبیرة </w:t>
      </w:r>
      <w:r w:rsidR="00F86810">
        <w:rPr>
          <w:rFonts w:hint="cs"/>
          <w:rtl/>
        </w:rPr>
        <w:t xml:space="preserve">الاحرام باشد؛ یعنی اگر می خواهی قصد کن </w:t>
      </w:r>
      <w:r w:rsidR="00FA3791">
        <w:rPr>
          <w:rFonts w:hint="cs"/>
          <w:rtl/>
        </w:rPr>
        <w:t xml:space="preserve">همه تکبیرات تکبیرة الاحرام باشد و اگر می خواهی </w:t>
      </w:r>
      <w:r w:rsidR="00524DF8">
        <w:rPr>
          <w:rFonts w:hint="cs"/>
          <w:rtl/>
        </w:rPr>
        <w:t>قصد کن اولی یا آخری تکبیرة الاحرام باشد.</w:t>
      </w:r>
      <w:r w:rsidR="00403495">
        <w:rPr>
          <w:rFonts w:hint="cs"/>
          <w:rtl/>
        </w:rPr>
        <w:t xml:space="preserve"> و تخییر مشهور با این تخییر تفاوت دارد یعنی اگر تخییر مشهور درست نباشد همچنان احتمال دارد خدا مکلف را مخیّر کرده باشد که بتواند قصد کند همه اش تکبیرة الاحرام باشد یا گفته باشد باید قصد کنی اولی تکبیرة الاحرام باشد و یا گفته باشد باید قصد کنی آخری تکبیرة الاحرام باشد؛ پس این که مکلّف بگوید اگر فتوای مشهور صحیح نیست پس ما عندالله تکبیرة الاحرام باشد، صحیح نیست چون ماعندالله به خود مکلّف واگذار شده است و لذ</w:t>
      </w:r>
      <w:r w:rsidR="001213DF">
        <w:rPr>
          <w:rFonts w:hint="cs"/>
          <w:rtl/>
        </w:rPr>
        <w:t xml:space="preserve">ا باید نیّت را دقیق تر بیان کند: </w:t>
      </w:r>
      <w:r w:rsidR="00403495">
        <w:rPr>
          <w:rFonts w:hint="cs"/>
          <w:rtl/>
        </w:rPr>
        <w:t>«اگر تخییر درست است قصد می کنم چهارمی</w:t>
      </w:r>
      <w:r w:rsidR="001213DF">
        <w:rPr>
          <w:rFonts w:hint="cs"/>
          <w:rtl/>
        </w:rPr>
        <w:t>ن</w:t>
      </w:r>
      <w:r w:rsidR="00403495">
        <w:rPr>
          <w:rFonts w:hint="cs"/>
          <w:rtl/>
        </w:rPr>
        <w:t xml:space="preserve"> تکبیر مثلاً تکبیرة الاحرام باشد و اگر تخییر درست نیست و می توانم قصد کنم همه تکبیرات تکبیرة الاحرام باشد قصد می کنم </w:t>
      </w:r>
      <w:r w:rsidR="001213DF">
        <w:rPr>
          <w:rFonts w:hint="cs"/>
          <w:rtl/>
        </w:rPr>
        <w:t>همه تکبیرات تکبیرة الاحرام باشد و اگر این هم را نمی توانم هر چه خدا می گوید»</w:t>
      </w:r>
    </w:p>
    <w:p w:rsidR="00FB4257" w:rsidRDefault="00D27680" w:rsidP="00FB4257">
      <w:pPr>
        <w:rPr>
          <w:rtl/>
        </w:rPr>
      </w:pPr>
      <w:r>
        <w:rPr>
          <w:rFonts w:hint="cs"/>
          <w:rtl/>
        </w:rPr>
        <w:t xml:space="preserve">مقصود این که اقوال در تکبیرات سبع آن قدر </w:t>
      </w:r>
      <w:r w:rsidR="00C67488">
        <w:rPr>
          <w:rFonts w:hint="cs"/>
          <w:rtl/>
        </w:rPr>
        <w:t>مختلف</w:t>
      </w:r>
      <w:r>
        <w:rPr>
          <w:rFonts w:hint="cs"/>
          <w:rtl/>
        </w:rPr>
        <w:t xml:space="preserve"> شد که مرحوم امام فرمودند احتیاط در این است که بیش از یکبار تکبیرة الاحرام نگوید </w:t>
      </w:r>
      <w:r w:rsidR="00C67488">
        <w:rPr>
          <w:rFonts w:hint="cs"/>
          <w:rtl/>
        </w:rPr>
        <w:t>و اگر می خواهد هفت مرتبه تکبیر بگوید مشخص کند که شش تکبیر اول مستحب و هفتمی واجب باشد یا تکبیر اول واجب و شش تکبیر دیگر مستحب باشد، لکن مستحب بودنش شاید از باب استحباب ذکر مطلق باشد و از باب عمل به استحباب سبع تکبیرات نباشد و عمل</w:t>
      </w:r>
      <w:r w:rsidR="00FB4257">
        <w:rPr>
          <w:rFonts w:hint="cs"/>
          <w:rtl/>
        </w:rPr>
        <w:t xml:space="preserve"> به استحباب سبع تکبیرات نمی شود چون قصدی است و طبق قول مجلسی اول تا قصد نکند هفت تکبیر مصداق تکبیرة الاحرام باشد عمل به مستحب انجام نمی شود.</w:t>
      </w:r>
      <w:r w:rsidR="00093F09">
        <w:rPr>
          <w:rFonts w:hint="cs"/>
          <w:rtl/>
        </w:rPr>
        <w:t xml:space="preserve"> پس مرحوم امام فرمودند احتیاط تام ممکن نیست لکن گفتیم با سه اگر احتیاط تام ممکن است.</w:t>
      </w:r>
    </w:p>
    <w:p w:rsidR="00B116CA" w:rsidRDefault="00B116CA" w:rsidP="00B116CA">
      <w:pPr>
        <w:pStyle w:val="Heading2"/>
        <w:rPr>
          <w:rtl/>
        </w:rPr>
      </w:pPr>
      <w:bookmarkStart w:id="10" w:name="_Toc70272111"/>
      <w:r>
        <w:rPr>
          <w:rFonts w:hint="cs"/>
          <w:rtl/>
        </w:rPr>
        <w:t>بررسی روایات</w:t>
      </w:r>
      <w:bookmarkEnd w:id="10"/>
    </w:p>
    <w:p w:rsidR="00562903" w:rsidRDefault="00562903" w:rsidP="00FB4257">
      <w:pPr>
        <w:rPr>
          <w:rtl/>
        </w:rPr>
      </w:pPr>
      <w:r>
        <w:rPr>
          <w:rFonts w:hint="cs"/>
          <w:rtl/>
        </w:rPr>
        <w:t>محقق همدانی و مرحوم بروجردی گفتند ظاهر روایات همان نظر مجلسی اول است که تمام هفت تکبیر مصداق واجب اند؛</w:t>
      </w:r>
    </w:p>
    <w:p w:rsidR="00562903" w:rsidRPr="00562903" w:rsidRDefault="00562903" w:rsidP="00562903">
      <w:pPr>
        <w:rPr>
          <w:rtl/>
        </w:rPr>
      </w:pPr>
      <w:r w:rsidRPr="00562903">
        <w:rPr>
          <w:rFonts w:hint="cs"/>
          <w:rtl/>
        </w:rPr>
        <w:lastRenderedPageBreak/>
        <w:t xml:space="preserve">1-صحیحه زراره: </w:t>
      </w:r>
      <w:r w:rsidRPr="00562903">
        <w:rPr>
          <w:rFonts w:hint="cs"/>
          <w:color w:val="008000"/>
          <w:rtl/>
        </w:rPr>
        <w:t>عَنْهُ</w:t>
      </w:r>
      <w:r w:rsidRPr="00562903">
        <w:rPr>
          <w:color w:val="008000"/>
          <w:rtl/>
        </w:rPr>
        <w:t xml:space="preserve"> </w:t>
      </w:r>
      <w:r w:rsidRPr="00562903">
        <w:rPr>
          <w:rFonts w:hint="cs"/>
          <w:color w:val="008000"/>
          <w:rtl/>
        </w:rPr>
        <w:t>عَنْ</w:t>
      </w:r>
      <w:r w:rsidRPr="00562903">
        <w:rPr>
          <w:color w:val="008000"/>
          <w:rtl/>
        </w:rPr>
        <w:t xml:space="preserve"> </w:t>
      </w:r>
      <w:r w:rsidRPr="00562903">
        <w:rPr>
          <w:rFonts w:hint="cs"/>
          <w:color w:val="008000"/>
          <w:rtl/>
        </w:rPr>
        <w:t>أَبِيهِ</w:t>
      </w:r>
      <w:r w:rsidRPr="00562903">
        <w:rPr>
          <w:color w:val="008000"/>
          <w:rtl/>
        </w:rPr>
        <w:t xml:space="preserve"> </w:t>
      </w:r>
      <w:r w:rsidRPr="00562903">
        <w:rPr>
          <w:rFonts w:hint="cs"/>
          <w:color w:val="008000"/>
          <w:rtl/>
        </w:rPr>
        <w:t>عَنْ</w:t>
      </w:r>
      <w:r w:rsidRPr="00562903">
        <w:rPr>
          <w:color w:val="008000"/>
          <w:rtl/>
        </w:rPr>
        <w:t xml:space="preserve"> </w:t>
      </w:r>
      <w:r w:rsidRPr="00562903">
        <w:rPr>
          <w:rFonts w:hint="cs"/>
          <w:color w:val="008000"/>
          <w:rtl/>
        </w:rPr>
        <w:t>حَمَّادِ</w:t>
      </w:r>
      <w:r w:rsidRPr="00562903">
        <w:rPr>
          <w:color w:val="008000"/>
          <w:rtl/>
        </w:rPr>
        <w:t xml:space="preserve"> </w:t>
      </w:r>
      <w:r w:rsidRPr="00562903">
        <w:rPr>
          <w:rFonts w:hint="cs"/>
          <w:color w:val="008000"/>
          <w:rtl/>
        </w:rPr>
        <w:t>بْنِ</w:t>
      </w:r>
      <w:r w:rsidRPr="00562903">
        <w:rPr>
          <w:color w:val="008000"/>
          <w:rtl/>
        </w:rPr>
        <w:t xml:space="preserve"> </w:t>
      </w:r>
      <w:r w:rsidRPr="00562903">
        <w:rPr>
          <w:rFonts w:hint="cs"/>
          <w:color w:val="008000"/>
          <w:rtl/>
        </w:rPr>
        <w:t>عِيسَى</w:t>
      </w:r>
      <w:r w:rsidRPr="00562903">
        <w:rPr>
          <w:color w:val="008000"/>
          <w:rtl/>
        </w:rPr>
        <w:t xml:space="preserve"> </w:t>
      </w:r>
      <w:r w:rsidRPr="00562903">
        <w:rPr>
          <w:rFonts w:hint="cs"/>
          <w:color w:val="008000"/>
          <w:rtl/>
        </w:rPr>
        <w:t>عَنْ</w:t>
      </w:r>
      <w:r w:rsidRPr="00562903">
        <w:rPr>
          <w:color w:val="008000"/>
          <w:rtl/>
        </w:rPr>
        <w:t xml:space="preserve"> </w:t>
      </w:r>
      <w:r w:rsidRPr="00562903">
        <w:rPr>
          <w:rFonts w:hint="cs"/>
          <w:color w:val="008000"/>
          <w:rtl/>
        </w:rPr>
        <w:t>حَرِيزٍ</w:t>
      </w:r>
      <w:r w:rsidRPr="00562903">
        <w:rPr>
          <w:color w:val="008000"/>
          <w:rtl/>
        </w:rPr>
        <w:t xml:space="preserve"> </w:t>
      </w:r>
      <w:r w:rsidRPr="00562903">
        <w:rPr>
          <w:rFonts w:hint="cs"/>
          <w:color w:val="008000"/>
          <w:rtl/>
        </w:rPr>
        <w:t>عَنْ</w:t>
      </w:r>
      <w:r w:rsidRPr="00562903">
        <w:rPr>
          <w:color w:val="008000"/>
          <w:rtl/>
        </w:rPr>
        <w:t xml:space="preserve"> </w:t>
      </w:r>
      <w:r w:rsidRPr="00562903">
        <w:rPr>
          <w:rFonts w:hint="cs"/>
          <w:color w:val="008000"/>
          <w:rtl/>
        </w:rPr>
        <w:t>زُرَارَةَ</w:t>
      </w:r>
      <w:r w:rsidRPr="00562903">
        <w:rPr>
          <w:color w:val="008000"/>
          <w:rtl/>
        </w:rPr>
        <w:t xml:space="preserve"> </w:t>
      </w:r>
      <w:r w:rsidRPr="00562903">
        <w:rPr>
          <w:rFonts w:hint="cs"/>
          <w:color w:val="008000"/>
          <w:rtl/>
        </w:rPr>
        <w:t>قَالَ</w:t>
      </w:r>
      <w:r w:rsidRPr="00562903">
        <w:rPr>
          <w:color w:val="008000"/>
          <w:rtl/>
        </w:rPr>
        <w:t xml:space="preserve">: </w:t>
      </w:r>
      <w:r w:rsidRPr="00562903">
        <w:rPr>
          <w:rFonts w:hint="cs"/>
          <w:color w:val="008000"/>
          <w:rtl/>
        </w:rPr>
        <w:t>أَدْنَى</w:t>
      </w:r>
      <w:r w:rsidRPr="00562903">
        <w:rPr>
          <w:color w:val="008000"/>
          <w:rtl/>
        </w:rPr>
        <w:t xml:space="preserve"> </w:t>
      </w:r>
      <w:r w:rsidRPr="00562903">
        <w:rPr>
          <w:rFonts w:hint="cs"/>
          <w:color w:val="008000"/>
          <w:rtl/>
        </w:rPr>
        <w:t>مَا</w:t>
      </w:r>
      <w:r w:rsidRPr="00562903">
        <w:rPr>
          <w:color w:val="008000"/>
          <w:rtl/>
        </w:rPr>
        <w:t xml:space="preserve"> </w:t>
      </w:r>
      <w:r w:rsidRPr="00562903">
        <w:rPr>
          <w:rFonts w:hint="cs"/>
          <w:color w:val="008000"/>
          <w:rtl/>
        </w:rPr>
        <w:t>يُجْزِئُ</w:t>
      </w:r>
      <w:r w:rsidRPr="00562903">
        <w:rPr>
          <w:color w:val="008000"/>
          <w:rtl/>
        </w:rPr>
        <w:t xml:space="preserve"> </w:t>
      </w:r>
      <w:r w:rsidRPr="00562903">
        <w:rPr>
          <w:rFonts w:hint="cs"/>
          <w:color w:val="008000"/>
          <w:rtl/>
        </w:rPr>
        <w:t>مِنَ</w:t>
      </w:r>
      <w:r w:rsidRPr="00562903">
        <w:rPr>
          <w:color w:val="008000"/>
          <w:rtl/>
        </w:rPr>
        <w:t xml:space="preserve"> </w:t>
      </w:r>
      <w:r w:rsidRPr="00562903">
        <w:rPr>
          <w:rFonts w:hint="cs"/>
          <w:color w:val="008000"/>
          <w:rtl/>
        </w:rPr>
        <w:t>التَّكْبِيرِ</w:t>
      </w:r>
      <w:r w:rsidRPr="00562903">
        <w:rPr>
          <w:color w:val="008000"/>
          <w:rtl/>
        </w:rPr>
        <w:t xml:space="preserve"> </w:t>
      </w:r>
      <w:r w:rsidRPr="00562903">
        <w:rPr>
          <w:rFonts w:hint="cs"/>
          <w:color w:val="008000"/>
          <w:rtl/>
        </w:rPr>
        <w:t>فِي</w:t>
      </w:r>
      <w:r w:rsidRPr="00562903">
        <w:rPr>
          <w:color w:val="008000"/>
          <w:rtl/>
        </w:rPr>
        <w:t xml:space="preserve"> </w:t>
      </w:r>
      <w:r w:rsidRPr="00562903">
        <w:rPr>
          <w:rFonts w:hint="cs"/>
          <w:color w:val="008000"/>
          <w:rtl/>
        </w:rPr>
        <w:t>التَّوَجُّهِ</w:t>
      </w:r>
      <w:r w:rsidRPr="00562903">
        <w:rPr>
          <w:color w:val="008000"/>
          <w:rtl/>
        </w:rPr>
        <w:t xml:space="preserve"> </w:t>
      </w:r>
      <w:r w:rsidRPr="00562903">
        <w:rPr>
          <w:rFonts w:hint="cs"/>
          <w:color w:val="008000"/>
          <w:rtl/>
        </w:rPr>
        <w:t>تَكْبِيرَةٌ</w:t>
      </w:r>
      <w:r w:rsidRPr="00562903">
        <w:rPr>
          <w:color w:val="008000"/>
          <w:rtl/>
        </w:rPr>
        <w:t xml:space="preserve"> </w:t>
      </w:r>
      <w:r w:rsidRPr="00562903">
        <w:rPr>
          <w:rFonts w:hint="cs"/>
          <w:color w:val="008000"/>
          <w:rtl/>
        </w:rPr>
        <w:t>وَاحِدَةٌ</w:t>
      </w:r>
      <w:r w:rsidRPr="00562903">
        <w:rPr>
          <w:color w:val="008000"/>
          <w:rtl/>
        </w:rPr>
        <w:t xml:space="preserve"> </w:t>
      </w:r>
      <w:r w:rsidRPr="00562903">
        <w:rPr>
          <w:rFonts w:hint="cs"/>
          <w:color w:val="008000"/>
          <w:rtl/>
        </w:rPr>
        <w:t>وَ</w:t>
      </w:r>
      <w:r w:rsidRPr="00562903">
        <w:rPr>
          <w:color w:val="008000"/>
          <w:rtl/>
        </w:rPr>
        <w:t xml:space="preserve"> </w:t>
      </w:r>
      <w:r w:rsidRPr="00562903">
        <w:rPr>
          <w:rFonts w:hint="cs"/>
          <w:color w:val="008000"/>
          <w:rtl/>
        </w:rPr>
        <w:t>ثَلَاثُ</w:t>
      </w:r>
      <w:r w:rsidRPr="00562903">
        <w:rPr>
          <w:color w:val="008000"/>
          <w:rtl/>
        </w:rPr>
        <w:t xml:space="preserve"> </w:t>
      </w:r>
      <w:r w:rsidRPr="00562903">
        <w:rPr>
          <w:rFonts w:hint="cs"/>
          <w:color w:val="008000"/>
          <w:rtl/>
        </w:rPr>
        <w:t>تَكْبِيرَاتٍ</w:t>
      </w:r>
      <w:r w:rsidRPr="00562903">
        <w:rPr>
          <w:color w:val="008000"/>
          <w:rtl/>
        </w:rPr>
        <w:t xml:space="preserve"> </w:t>
      </w:r>
      <w:r w:rsidRPr="00562903">
        <w:rPr>
          <w:rFonts w:hint="cs"/>
          <w:color w:val="008000"/>
          <w:rtl/>
        </w:rPr>
        <w:t>أَحْسَنُ</w:t>
      </w:r>
      <w:r w:rsidRPr="00562903">
        <w:rPr>
          <w:color w:val="008000"/>
          <w:rtl/>
        </w:rPr>
        <w:t xml:space="preserve"> </w:t>
      </w:r>
      <w:r w:rsidRPr="00562903">
        <w:rPr>
          <w:rFonts w:hint="cs"/>
          <w:color w:val="008000"/>
          <w:rtl/>
        </w:rPr>
        <w:t>وَ</w:t>
      </w:r>
      <w:r w:rsidRPr="00562903">
        <w:rPr>
          <w:color w:val="008000"/>
          <w:rtl/>
        </w:rPr>
        <w:t xml:space="preserve"> </w:t>
      </w:r>
      <w:r w:rsidRPr="00562903">
        <w:rPr>
          <w:rFonts w:hint="cs"/>
          <w:color w:val="008000"/>
          <w:rtl/>
        </w:rPr>
        <w:t>سَبْعٌ</w:t>
      </w:r>
      <w:r w:rsidRPr="00562903">
        <w:rPr>
          <w:color w:val="008000"/>
          <w:rtl/>
        </w:rPr>
        <w:t xml:space="preserve"> </w:t>
      </w:r>
      <w:r w:rsidRPr="00562903">
        <w:rPr>
          <w:rFonts w:hint="cs"/>
          <w:color w:val="008000"/>
          <w:rtl/>
        </w:rPr>
        <w:t>أَفْضَلُ</w:t>
      </w:r>
      <w:r w:rsidRPr="00562903">
        <w:rPr>
          <w:rtl/>
        </w:rPr>
        <w:t>.</w:t>
      </w:r>
      <w:r w:rsidRPr="00562903">
        <w:rPr>
          <w:vertAlign w:val="superscript"/>
          <w:rtl/>
        </w:rPr>
        <w:footnoteReference w:id="1"/>
      </w:r>
    </w:p>
    <w:p w:rsidR="00562903" w:rsidRDefault="00562903" w:rsidP="00FB4257">
      <w:pPr>
        <w:rPr>
          <w:rtl/>
        </w:rPr>
      </w:pPr>
      <w:r>
        <w:rPr>
          <w:rFonts w:hint="cs"/>
          <w:rtl/>
        </w:rPr>
        <w:t>2-</w:t>
      </w:r>
      <w:r w:rsidR="00806CC0">
        <w:rPr>
          <w:rFonts w:hint="cs"/>
          <w:rtl/>
        </w:rPr>
        <w:t xml:space="preserve">صحیحه عبدالله بن سنان: </w:t>
      </w:r>
      <w:r w:rsidR="00806CC0" w:rsidRPr="00D06273">
        <w:rPr>
          <w:rFonts w:hint="cs"/>
          <w:color w:val="008000"/>
          <w:rtl/>
        </w:rPr>
        <w:t>الْحُسَيْنُ</w:t>
      </w:r>
      <w:r w:rsidR="00806CC0" w:rsidRPr="00D06273">
        <w:rPr>
          <w:color w:val="008000"/>
          <w:rtl/>
        </w:rPr>
        <w:t xml:space="preserve"> </w:t>
      </w:r>
      <w:r w:rsidR="00806CC0" w:rsidRPr="00D06273">
        <w:rPr>
          <w:rFonts w:hint="cs"/>
          <w:color w:val="008000"/>
          <w:rtl/>
        </w:rPr>
        <w:t>بْنُ</w:t>
      </w:r>
      <w:r w:rsidR="00806CC0" w:rsidRPr="00D06273">
        <w:rPr>
          <w:color w:val="008000"/>
          <w:rtl/>
        </w:rPr>
        <w:t xml:space="preserve"> </w:t>
      </w:r>
      <w:r w:rsidR="00806CC0" w:rsidRPr="00D06273">
        <w:rPr>
          <w:rFonts w:hint="cs"/>
          <w:color w:val="008000"/>
          <w:rtl/>
        </w:rPr>
        <w:t>سَعِيدٍ</w:t>
      </w:r>
      <w:r w:rsidR="00806CC0" w:rsidRPr="00D06273">
        <w:rPr>
          <w:color w:val="008000"/>
          <w:rtl/>
        </w:rPr>
        <w:t xml:space="preserve"> </w:t>
      </w:r>
      <w:r w:rsidR="00806CC0" w:rsidRPr="00D06273">
        <w:rPr>
          <w:rFonts w:hint="cs"/>
          <w:color w:val="008000"/>
          <w:rtl/>
        </w:rPr>
        <w:t>عَنْ</w:t>
      </w:r>
      <w:r w:rsidR="00806CC0" w:rsidRPr="00D06273">
        <w:rPr>
          <w:color w:val="008000"/>
          <w:rtl/>
        </w:rPr>
        <w:t xml:space="preserve"> </w:t>
      </w:r>
      <w:r w:rsidR="00806CC0" w:rsidRPr="00D06273">
        <w:rPr>
          <w:rFonts w:hint="cs"/>
          <w:color w:val="008000"/>
          <w:rtl/>
        </w:rPr>
        <w:t>فَضَالَةَ</w:t>
      </w:r>
      <w:r w:rsidR="00806CC0" w:rsidRPr="00D06273">
        <w:rPr>
          <w:color w:val="008000"/>
          <w:rtl/>
        </w:rPr>
        <w:t xml:space="preserve"> </w:t>
      </w:r>
      <w:r w:rsidR="00806CC0" w:rsidRPr="00D06273">
        <w:rPr>
          <w:rFonts w:hint="cs"/>
          <w:color w:val="008000"/>
          <w:rtl/>
        </w:rPr>
        <w:t>عَنِ</w:t>
      </w:r>
      <w:r w:rsidR="00806CC0" w:rsidRPr="00D06273">
        <w:rPr>
          <w:color w:val="008000"/>
          <w:rtl/>
        </w:rPr>
        <w:t xml:space="preserve"> </w:t>
      </w:r>
      <w:r w:rsidR="00806CC0" w:rsidRPr="00D06273">
        <w:rPr>
          <w:rFonts w:hint="cs"/>
          <w:color w:val="008000"/>
          <w:rtl/>
        </w:rPr>
        <w:t>ابْنِ</w:t>
      </w:r>
      <w:r w:rsidR="00806CC0" w:rsidRPr="00D06273">
        <w:rPr>
          <w:color w:val="008000"/>
          <w:rtl/>
        </w:rPr>
        <w:t xml:space="preserve"> </w:t>
      </w:r>
      <w:r w:rsidR="00806CC0" w:rsidRPr="00D06273">
        <w:rPr>
          <w:rFonts w:hint="cs"/>
          <w:color w:val="008000"/>
          <w:rtl/>
        </w:rPr>
        <w:t>سِنَانٍ</w:t>
      </w:r>
      <w:r w:rsidR="00806CC0" w:rsidRPr="00D06273">
        <w:rPr>
          <w:color w:val="008000"/>
          <w:rtl/>
        </w:rPr>
        <w:t xml:space="preserve"> </w:t>
      </w:r>
      <w:r w:rsidR="00806CC0" w:rsidRPr="00D06273">
        <w:rPr>
          <w:rFonts w:hint="cs"/>
          <w:color w:val="008000"/>
          <w:rtl/>
        </w:rPr>
        <w:t>عَنْ</w:t>
      </w:r>
      <w:r w:rsidR="00806CC0" w:rsidRPr="00D06273">
        <w:rPr>
          <w:color w:val="008000"/>
          <w:rtl/>
        </w:rPr>
        <w:t xml:space="preserve"> </w:t>
      </w:r>
      <w:r w:rsidR="00806CC0" w:rsidRPr="00D06273">
        <w:rPr>
          <w:rFonts w:hint="cs"/>
          <w:color w:val="008000"/>
          <w:rtl/>
        </w:rPr>
        <w:t>أَبِي</w:t>
      </w:r>
      <w:r w:rsidR="00806CC0" w:rsidRPr="00D06273">
        <w:rPr>
          <w:color w:val="008000"/>
          <w:rtl/>
        </w:rPr>
        <w:t xml:space="preserve"> </w:t>
      </w:r>
      <w:r w:rsidR="00806CC0" w:rsidRPr="00D06273">
        <w:rPr>
          <w:rFonts w:hint="cs"/>
          <w:color w:val="008000"/>
          <w:rtl/>
        </w:rPr>
        <w:t>عَبْدِ</w:t>
      </w:r>
      <w:r w:rsidR="00806CC0" w:rsidRPr="00D06273">
        <w:rPr>
          <w:color w:val="008000"/>
          <w:rtl/>
        </w:rPr>
        <w:t xml:space="preserve"> </w:t>
      </w:r>
      <w:r w:rsidR="00806CC0" w:rsidRPr="00D06273">
        <w:rPr>
          <w:rFonts w:hint="cs"/>
          <w:color w:val="008000"/>
          <w:rtl/>
        </w:rPr>
        <w:t>اللَّهِ</w:t>
      </w:r>
      <w:r w:rsidR="00806CC0" w:rsidRPr="00D06273">
        <w:rPr>
          <w:color w:val="008000"/>
          <w:rtl/>
        </w:rPr>
        <w:t xml:space="preserve"> </w:t>
      </w:r>
      <w:r w:rsidR="00806CC0" w:rsidRPr="00D06273">
        <w:rPr>
          <w:rFonts w:hint="cs"/>
          <w:color w:val="008000"/>
          <w:rtl/>
        </w:rPr>
        <w:t>ع</w:t>
      </w:r>
      <w:r w:rsidR="00806CC0" w:rsidRPr="00D06273">
        <w:rPr>
          <w:color w:val="008000"/>
          <w:rtl/>
        </w:rPr>
        <w:t xml:space="preserve"> </w:t>
      </w:r>
      <w:r w:rsidR="00806CC0" w:rsidRPr="00D06273">
        <w:rPr>
          <w:rFonts w:hint="cs"/>
          <w:color w:val="008000"/>
          <w:rtl/>
        </w:rPr>
        <w:t>قَالَ</w:t>
      </w:r>
      <w:r w:rsidR="00806CC0" w:rsidRPr="00D06273">
        <w:rPr>
          <w:color w:val="008000"/>
          <w:rtl/>
        </w:rPr>
        <w:t xml:space="preserve">: </w:t>
      </w:r>
      <w:r w:rsidR="00806CC0" w:rsidRPr="00D06273">
        <w:rPr>
          <w:rFonts w:hint="cs"/>
          <w:color w:val="008000"/>
          <w:rtl/>
        </w:rPr>
        <w:t>الْإِمَامُ</w:t>
      </w:r>
      <w:r w:rsidR="00806CC0" w:rsidRPr="00D06273">
        <w:rPr>
          <w:color w:val="008000"/>
          <w:rtl/>
        </w:rPr>
        <w:t xml:space="preserve"> </w:t>
      </w:r>
      <w:r w:rsidR="00806CC0" w:rsidRPr="00D06273">
        <w:rPr>
          <w:rFonts w:hint="cs"/>
          <w:color w:val="008000"/>
          <w:rtl/>
        </w:rPr>
        <w:t>يُجْزِيهِ</w:t>
      </w:r>
      <w:r w:rsidR="00806CC0" w:rsidRPr="00D06273">
        <w:rPr>
          <w:color w:val="008000"/>
          <w:rtl/>
        </w:rPr>
        <w:t xml:space="preserve"> </w:t>
      </w:r>
      <w:r w:rsidR="00806CC0" w:rsidRPr="00D06273">
        <w:rPr>
          <w:rFonts w:hint="cs"/>
          <w:color w:val="008000"/>
          <w:rtl/>
        </w:rPr>
        <w:t>تَكْبِيرَةٌ</w:t>
      </w:r>
      <w:r w:rsidR="00806CC0" w:rsidRPr="00D06273">
        <w:rPr>
          <w:color w:val="008000"/>
          <w:rtl/>
        </w:rPr>
        <w:t xml:space="preserve"> </w:t>
      </w:r>
      <w:r w:rsidR="00806CC0" w:rsidRPr="00D06273">
        <w:rPr>
          <w:rFonts w:hint="cs"/>
          <w:color w:val="008000"/>
          <w:rtl/>
        </w:rPr>
        <w:t>وَاحِدَةٌ</w:t>
      </w:r>
      <w:r w:rsidR="00806CC0" w:rsidRPr="00D06273">
        <w:rPr>
          <w:color w:val="008000"/>
          <w:rtl/>
        </w:rPr>
        <w:t xml:space="preserve"> </w:t>
      </w:r>
      <w:r w:rsidR="00806CC0" w:rsidRPr="00D06273">
        <w:rPr>
          <w:rFonts w:hint="cs"/>
          <w:color w:val="008000"/>
          <w:rtl/>
        </w:rPr>
        <w:t>وَ</w:t>
      </w:r>
      <w:r w:rsidR="00806CC0" w:rsidRPr="00D06273">
        <w:rPr>
          <w:color w:val="008000"/>
          <w:rtl/>
        </w:rPr>
        <w:t xml:space="preserve"> </w:t>
      </w:r>
      <w:r w:rsidR="00806CC0" w:rsidRPr="00D06273">
        <w:rPr>
          <w:rFonts w:hint="cs"/>
          <w:color w:val="008000"/>
          <w:rtl/>
        </w:rPr>
        <w:t>يُجْزِيكَ</w:t>
      </w:r>
      <w:r w:rsidR="00806CC0" w:rsidRPr="00D06273">
        <w:rPr>
          <w:color w:val="008000"/>
          <w:rtl/>
        </w:rPr>
        <w:t xml:space="preserve"> </w:t>
      </w:r>
      <w:r w:rsidR="00806CC0" w:rsidRPr="00D06273">
        <w:rPr>
          <w:rFonts w:hint="cs"/>
          <w:color w:val="008000"/>
          <w:rtl/>
        </w:rPr>
        <w:t>ثَلَاثٌ</w:t>
      </w:r>
      <w:r w:rsidR="00806CC0" w:rsidRPr="00D06273">
        <w:rPr>
          <w:color w:val="008000"/>
          <w:rtl/>
        </w:rPr>
        <w:t xml:space="preserve"> </w:t>
      </w:r>
      <w:r w:rsidR="00806CC0" w:rsidRPr="00D06273">
        <w:rPr>
          <w:rFonts w:hint="cs"/>
          <w:color w:val="008000"/>
          <w:rtl/>
        </w:rPr>
        <w:t>مُتَرَسِّلًا</w:t>
      </w:r>
      <w:r w:rsidR="00806CC0" w:rsidRPr="00D06273">
        <w:rPr>
          <w:color w:val="008000"/>
          <w:rtl/>
        </w:rPr>
        <w:t xml:space="preserve"> </w:t>
      </w:r>
      <w:r w:rsidR="00806CC0" w:rsidRPr="00D06273">
        <w:rPr>
          <w:rFonts w:hint="cs"/>
          <w:color w:val="008000"/>
          <w:rtl/>
        </w:rPr>
        <w:t>إِذَا</w:t>
      </w:r>
      <w:r w:rsidR="00806CC0" w:rsidRPr="00D06273">
        <w:rPr>
          <w:color w:val="008000"/>
          <w:rtl/>
        </w:rPr>
        <w:t xml:space="preserve"> </w:t>
      </w:r>
      <w:r w:rsidR="00806CC0" w:rsidRPr="00D06273">
        <w:rPr>
          <w:rFonts w:hint="cs"/>
          <w:color w:val="008000"/>
          <w:rtl/>
        </w:rPr>
        <w:t>كُنْتَ</w:t>
      </w:r>
      <w:r w:rsidR="00806CC0" w:rsidRPr="00D06273">
        <w:rPr>
          <w:color w:val="008000"/>
          <w:rtl/>
        </w:rPr>
        <w:t xml:space="preserve"> </w:t>
      </w:r>
      <w:r w:rsidR="00806CC0" w:rsidRPr="00D06273">
        <w:rPr>
          <w:rFonts w:hint="cs"/>
          <w:color w:val="008000"/>
          <w:rtl/>
        </w:rPr>
        <w:t>وَحْدَكَ</w:t>
      </w:r>
      <w:r w:rsidR="00806CC0" w:rsidRPr="00806CC0">
        <w:rPr>
          <w:rtl/>
        </w:rPr>
        <w:t>.</w:t>
      </w:r>
      <w:r w:rsidR="00806CC0">
        <w:rPr>
          <w:rStyle w:val="FootnoteReference"/>
          <w:rtl/>
        </w:rPr>
        <w:footnoteReference w:id="2"/>
      </w:r>
    </w:p>
    <w:p w:rsidR="00562903" w:rsidRDefault="00562903" w:rsidP="00FB4257">
      <w:pPr>
        <w:rPr>
          <w:rtl/>
        </w:rPr>
      </w:pPr>
      <w:r>
        <w:rPr>
          <w:rFonts w:hint="cs"/>
          <w:rtl/>
        </w:rPr>
        <w:t>3-</w:t>
      </w:r>
      <w:r w:rsidR="00484413" w:rsidRPr="006014B0">
        <w:rPr>
          <w:rFonts w:hint="cs"/>
          <w:color w:val="008000"/>
          <w:rtl/>
        </w:rPr>
        <w:t>مُحَمَّدُ</w:t>
      </w:r>
      <w:r w:rsidR="00484413" w:rsidRPr="006014B0">
        <w:rPr>
          <w:color w:val="008000"/>
          <w:rtl/>
        </w:rPr>
        <w:t xml:space="preserve"> </w:t>
      </w:r>
      <w:r w:rsidR="00484413" w:rsidRPr="006014B0">
        <w:rPr>
          <w:rFonts w:hint="cs"/>
          <w:color w:val="008000"/>
          <w:rtl/>
        </w:rPr>
        <w:t>بْنُ</w:t>
      </w:r>
      <w:r w:rsidR="00484413" w:rsidRPr="006014B0">
        <w:rPr>
          <w:color w:val="008000"/>
          <w:rtl/>
        </w:rPr>
        <w:t xml:space="preserve"> </w:t>
      </w:r>
      <w:r w:rsidR="00484413" w:rsidRPr="006014B0">
        <w:rPr>
          <w:rFonts w:hint="cs"/>
          <w:color w:val="008000"/>
          <w:rtl/>
        </w:rPr>
        <w:t>عَلِيِّ</w:t>
      </w:r>
      <w:r w:rsidR="00484413" w:rsidRPr="006014B0">
        <w:rPr>
          <w:color w:val="008000"/>
          <w:rtl/>
        </w:rPr>
        <w:t xml:space="preserve"> </w:t>
      </w:r>
      <w:r w:rsidR="00484413" w:rsidRPr="006014B0">
        <w:rPr>
          <w:rFonts w:hint="cs"/>
          <w:color w:val="008000"/>
          <w:rtl/>
        </w:rPr>
        <w:t>بْنِ</w:t>
      </w:r>
      <w:r w:rsidR="00484413" w:rsidRPr="006014B0">
        <w:rPr>
          <w:color w:val="008000"/>
          <w:rtl/>
        </w:rPr>
        <w:t xml:space="preserve"> </w:t>
      </w:r>
      <w:r w:rsidR="00484413" w:rsidRPr="006014B0">
        <w:rPr>
          <w:rFonts w:hint="cs"/>
          <w:color w:val="008000"/>
          <w:rtl/>
        </w:rPr>
        <w:t>مَحْبُوبٍ</w:t>
      </w:r>
      <w:r w:rsidR="00484413" w:rsidRPr="006014B0">
        <w:rPr>
          <w:color w:val="008000"/>
          <w:rtl/>
        </w:rPr>
        <w:t xml:space="preserve"> </w:t>
      </w:r>
      <w:r w:rsidR="00484413" w:rsidRPr="006014B0">
        <w:rPr>
          <w:rFonts w:hint="cs"/>
          <w:color w:val="008000"/>
          <w:rtl/>
        </w:rPr>
        <w:t>عَنْ</w:t>
      </w:r>
      <w:r w:rsidR="00484413" w:rsidRPr="006014B0">
        <w:rPr>
          <w:color w:val="008000"/>
          <w:rtl/>
        </w:rPr>
        <w:t xml:space="preserve"> </w:t>
      </w:r>
      <w:r w:rsidR="00484413" w:rsidRPr="006014B0">
        <w:rPr>
          <w:rFonts w:hint="cs"/>
          <w:color w:val="008000"/>
          <w:rtl/>
        </w:rPr>
        <w:t>مُحَمَّدِ</w:t>
      </w:r>
      <w:r w:rsidR="00484413" w:rsidRPr="006014B0">
        <w:rPr>
          <w:color w:val="008000"/>
          <w:rtl/>
        </w:rPr>
        <w:t xml:space="preserve"> </w:t>
      </w:r>
      <w:r w:rsidR="00484413" w:rsidRPr="006014B0">
        <w:rPr>
          <w:rFonts w:hint="cs"/>
          <w:color w:val="008000"/>
          <w:rtl/>
        </w:rPr>
        <w:t>بْنِ</w:t>
      </w:r>
      <w:r w:rsidR="00484413" w:rsidRPr="006014B0">
        <w:rPr>
          <w:color w:val="008000"/>
          <w:rtl/>
        </w:rPr>
        <w:t xml:space="preserve"> </w:t>
      </w:r>
      <w:r w:rsidR="00484413" w:rsidRPr="006014B0">
        <w:rPr>
          <w:rFonts w:hint="cs"/>
          <w:color w:val="008000"/>
          <w:rtl/>
        </w:rPr>
        <w:t>الْحُسَيْنِ</w:t>
      </w:r>
      <w:r w:rsidR="00484413" w:rsidRPr="006014B0">
        <w:rPr>
          <w:color w:val="008000"/>
          <w:rtl/>
        </w:rPr>
        <w:t xml:space="preserve"> </w:t>
      </w:r>
      <w:r w:rsidR="00484413" w:rsidRPr="006014B0">
        <w:rPr>
          <w:rFonts w:hint="cs"/>
          <w:color w:val="008000"/>
          <w:rtl/>
        </w:rPr>
        <w:t>عَنْ</w:t>
      </w:r>
      <w:r w:rsidR="00484413" w:rsidRPr="006014B0">
        <w:rPr>
          <w:color w:val="008000"/>
          <w:rtl/>
        </w:rPr>
        <w:t xml:space="preserve"> </w:t>
      </w:r>
      <w:r w:rsidR="00484413" w:rsidRPr="006014B0">
        <w:rPr>
          <w:rFonts w:hint="cs"/>
          <w:color w:val="008000"/>
          <w:rtl/>
        </w:rPr>
        <w:t>صَفْوَانَ</w:t>
      </w:r>
      <w:r w:rsidR="00484413" w:rsidRPr="006014B0">
        <w:rPr>
          <w:color w:val="008000"/>
          <w:rtl/>
        </w:rPr>
        <w:t xml:space="preserve"> </w:t>
      </w:r>
      <w:r w:rsidR="00484413" w:rsidRPr="006014B0">
        <w:rPr>
          <w:rFonts w:hint="cs"/>
          <w:color w:val="008000"/>
          <w:rtl/>
        </w:rPr>
        <w:t>عَنِ</w:t>
      </w:r>
      <w:r w:rsidR="00484413" w:rsidRPr="006014B0">
        <w:rPr>
          <w:color w:val="008000"/>
          <w:rtl/>
        </w:rPr>
        <w:t xml:space="preserve"> </w:t>
      </w:r>
      <w:r w:rsidR="00484413" w:rsidRPr="006014B0">
        <w:rPr>
          <w:rFonts w:hint="cs"/>
          <w:color w:val="008000"/>
          <w:rtl/>
        </w:rPr>
        <w:t>ابْنِ</w:t>
      </w:r>
      <w:r w:rsidR="00484413" w:rsidRPr="006014B0">
        <w:rPr>
          <w:color w:val="008000"/>
          <w:rtl/>
        </w:rPr>
        <w:t xml:space="preserve"> </w:t>
      </w:r>
      <w:r w:rsidR="00484413" w:rsidRPr="006014B0">
        <w:rPr>
          <w:rFonts w:hint="cs"/>
          <w:color w:val="008000"/>
          <w:rtl/>
        </w:rPr>
        <w:t>بُكَيْرٍ</w:t>
      </w:r>
      <w:r w:rsidR="00484413" w:rsidRPr="006014B0">
        <w:rPr>
          <w:color w:val="008000"/>
          <w:rtl/>
        </w:rPr>
        <w:t xml:space="preserve"> </w:t>
      </w:r>
      <w:r w:rsidR="00484413" w:rsidRPr="006014B0">
        <w:rPr>
          <w:rFonts w:hint="cs"/>
          <w:color w:val="008000"/>
          <w:rtl/>
        </w:rPr>
        <w:t>عَنْ</w:t>
      </w:r>
      <w:r w:rsidR="00484413" w:rsidRPr="006014B0">
        <w:rPr>
          <w:color w:val="008000"/>
          <w:rtl/>
        </w:rPr>
        <w:t xml:space="preserve"> </w:t>
      </w:r>
      <w:r w:rsidR="00484413" w:rsidRPr="006014B0">
        <w:rPr>
          <w:rFonts w:hint="cs"/>
          <w:color w:val="008000"/>
          <w:rtl/>
        </w:rPr>
        <w:t>زُرَارَةَ</w:t>
      </w:r>
      <w:r w:rsidR="00484413" w:rsidRPr="006014B0">
        <w:rPr>
          <w:color w:val="008000"/>
          <w:rtl/>
        </w:rPr>
        <w:t xml:space="preserve"> </w:t>
      </w:r>
      <w:r w:rsidR="00484413" w:rsidRPr="006014B0">
        <w:rPr>
          <w:rFonts w:hint="cs"/>
          <w:color w:val="008000"/>
          <w:rtl/>
        </w:rPr>
        <w:t>قَالَ</w:t>
      </w:r>
      <w:r w:rsidR="00484413" w:rsidRPr="006014B0">
        <w:rPr>
          <w:color w:val="008000"/>
          <w:rtl/>
        </w:rPr>
        <w:t xml:space="preserve">: </w:t>
      </w:r>
      <w:r w:rsidR="00484413" w:rsidRPr="006014B0">
        <w:rPr>
          <w:rFonts w:hint="cs"/>
          <w:color w:val="008000"/>
          <w:rtl/>
        </w:rPr>
        <w:t>رَأَيْتُ</w:t>
      </w:r>
      <w:r w:rsidR="00484413" w:rsidRPr="006014B0">
        <w:rPr>
          <w:color w:val="008000"/>
          <w:rtl/>
        </w:rPr>
        <w:t xml:space="preserve"> </w:t>
      </w:r>
      <w:r w:rsidR="00484413" w:rsidRPr="006014B0">
        <w:rPr>
          <w:rFonts w:hint="cs"/>
          <w:color w:val="008000"/>
          <w:rtl/>
        </w:rPr>
        <w:t>أَبَا</w:t>
      </w:r>
      <w:r w:rsidR="00484413" w:rsidRPr="006014B0">
        <w:rPr>
          <w:color w:val="008000"/>
          <w:rtl/>
        </w:rPr>
        <w:t xml:space="preserve"> </w:t>
      </w:r>
      <w:r w:rsidR="00484413" w:rsidRPr="006014B0">
        <w:rPr>
          <w:rFonts w:hint="cs"/>
          <w:color w:val="008000"/>
          <w:rtl/>
        </w:rPr>
        <w:t>جَعْفَرٍ</w:t>
      </w:r>
      <w:r w:rsidR="00484413" w:rsidRPr="006014B0">
        <w:rPr>
          <w:color w:val="008000"/>
          <w:rtl/>
        </w:rPr>
        <w:t xml:space="preserve"> </w:t>
      </w:r>
      <w:r w:rsidR="00484413" w:rsidRPr="006014B0">
        <w:rPr>
          <w:rFonts w:hint="cs"/>
          <w:color w:val="008000"/>
          <w:rtl/>
        </w:rPr>
        <w:t>ع</w:t>
      </w:r>
      <w:r w:rsidR="00484413" w:rsidRPr="006014B0">
        <w:rPr>
          <w:color w:val="008000"/>
          <w:rtl/>
        </w:rPr>
        <w:t xml:space="preserve"> </w:t>
      </w:r>
      <w:r w:rsidR="00484413" w:rsidRPr="006014B0">
        <w:rPr>
          <w:rFonts w:hint="cs"/>
          <w:color w:val="008000"/>
          <w:rtl/>
        </w:rPr>
        <w:t>أَوْ</w:t>
      </w:r>
      <w:r w:rsidR="00484413" w:rsidRPr="006014B0">
        <w:rPr>
          <w:color w:val="008000"/>
          <w:rtl/>
        </w:rPr>
        <w:t xml:space="preserve"> </w:t>
      </w:r>
      <w:r w:rsidR="00484413" w:rsidRPr="006014B0">
        <w:rPr>
          <w:rFonts w:hint="cs"/>
          <w:color w:val="008000"/>
          <w:rtl/>
        </w:rPr>
        <w:t>قَالَ</w:t>
      </w:r>
      <w:r w:rsidR="00484413" w:rsidRPr="006014B0">
        <w:rPr>
          <w:color w:val="008000"/>
          <w:rtl/>
        </w:rPr>
        <w:t xml:space="preserve"> </w:t>
      </w:r>
      <w:r w:rsidR="00484413" w:rsidRPr="006014B0">
        <w:rPr>
          <w:rFonts w:hint="cs"/>
          <w:color w:val="008000"/>
          <w:rtl/>
        </w:rPr>
        <w:t>سَمِعْتُهُ</w:t>
      </w:r>
      <w:r w:rsidR="00484413" w:rsidRPr="006014B0">
        <w:rPr>
          <w:color w:val="008000"/>
          <w:rtl/>
        </w:rPr>
        <w:t xml:space="preserve"> </w:t>
      </w:r>
      <w:r w:rsidR="00484413" w:rsidRPr="006014B0">
        <w:rPr>
          <w:rFonts w:hint="cs"/>
          <w:color w:val="008000"/>
          <w:rtl/>
        </w:rPr>
        <w:t>اسْتَفْتَحَ</w:t>
      </w:r>
      <w:r w:rsidR="00484413" w:rsidRPr="006014B0">
        <w:rPr>
          <w:color w:val="008000"/>
          <w:rtl/>
        </w:rPr>
        <w:t xml:space="preserve"> </w:t>
      </w:r>
      <w:r w:rsidR="00484413" w:rsidRPr="006014B0">
        <w:rPr>
          <w:rFonts w:hint="cs"/>
          <w:color w:val="008000"/>
          <w:rtl/>
        </w:rPr>
        <w:t>الصَّلَاةَ</w:t>
      </w:r>
      <w:r w:rsidR="00484413" w:rsidRPr="006014B0">
        <w:rPr>
          <w:color w:val="008000"/>
          <w:rtl/>
        </w:rPr>
        <w:t xml:space="preserve"> </w:t>
      </w:r>
      <w:r w:rsidR="00484413" w:rsidRPr="006014B0">
        <w:rPr>
          <w:rFonts w:hint="cs"/>
          <w:color w:val="008000"/>
          <w:rtl/>
        </w:rPr>
        <w:t>بِسَبْعِ</w:t>
      </w:r>
      <w:r w:rsidR="00484413" w:rsidRPr="006014B0">
        <w:rPr>
          <w:color w:val="008000"/>
          <w:rtl/>
        </w:rPr>
        <w:t xml:space="preserve"> </w:t>
      </w:r>
      <w:r w:rsidR="00484413" w:rsidRPr="006014B0">
        <w:rPr>
          <w:rFonts w:hint="cs"/>
          <w:color w:val="008000"/>
          <w:rtl/>
        </w:rPr>
        <w:t>تَكْبِيرَاتٍ</w:t>
      </w:r>
      <w:r w:rsidR="00484413" w:rsidRPr="006014B0">
        <w:rPr>
          <w:color w:val="008000"/>
          <w:rtl/>
        </w:rPr>
        <w:t xml:space="preserve"> </w:t>
      </w:r>
      <w:r w:rsidR="00484413" w:rsidRPr="006014B0">
        <w:rPr>
          <w:rFonts w:hint="cs"/>
          <w:color w:val="008000"/>
          <w:rtl/>
        </w:rPr>
        <w:t>وِلَاءً</w:t>
      </w:r>
      <w:r w:rsidR="00484413" w:rsidRPr="00484413">
        <w:rPr>
          <w:rtl/>
        </w:rPr>
        <w:t>.</w:t>
      </w:r>
      <w:r w:rsidR="00484413">
        <w:rPr>
          <w:rStyle w:val="FootnoteReference"/>
          <w:rtl/>
        </w:rPr>
        <w:footnoteReference w:id="3"/>
      </w:r>
    </w:p>
    <w:p w:rsidR="00562903" w:rsidRDefault="000B424F" w:rsidP="00FB4257">
      <w:pPr>
        <w:rPr>
          <w:rtl/>
        </w:rPr>
      </w:pPr>
      <w:r>
        <w:rPr>
          <w:rFonts w:hint="cs"/>
          <w:rtl/>
        </w:rPr>
        <w:t>به نظر ما این روایت دلالتی ندارد و تنها بیان می کند که امام علیه السلام نماز را با هفت تکبیر آغاز کرد یعنی استفتاح عرفی با هفت تکبیر کرد أما مشخص نمی کند که چه قصدی داشته است.</w:t>
      </w:r>
    </w:p>
    <w:p w:rsidR="000B424F" w:rsidRDefault="000B424F" w:rsidP="00FB4257">
      <w:pPr>
        <w:rPr>
          <w:rtl/>
        </w:rPr>
      </w:pPr>
      <w:r>
        <w:rPr>
          <w:rFonts w:hint="cs"/>
          <w:rtl/>
        </w:rPr>
        <w:t>برخی از روایات دیگر وجود دارد که برخی از جمله محقق همدانی برای اثبات این که هفت تکبیر مصداق تکبیرة الاحرام است به آن استدلال کرده اند، لکن برخی مثل مرحوم خویی همین روایات را دلیل بر خلاف گرفته اند؛</w:t>
      </w:r>
    </w:p>
    <w:p w:rsidR="000B424F" w:rsidRDefault="000B424F" w:rsidP="00FB4257">
      <w:pPr>
        <w:rPr>
          <w:rtl/>
        </w:rPr>
      </w:pPr>
      <w:r>
        <w:rPr>
          <w:rFonts w:hint="cs"/>
          <w:rtl/>
        </w:rPr>
        <w:t xml:space="preserve">4-صحیحه زید شّحام: </w:t>
      </w:r>
      <w:r w:rsidRPr="00035DAF">
        <w:rPr>
          <w:rFonts w:hint="cs"/>
          <w:color w:val="008000"/>
          <w:rtl/>
        </w:rPr>
        <w:t>الْحُسَيْنُ</w:t>
      </w:r>
      <w:r w:rsidRPr="00035DAF">
        <w:rPr>
          <w:color w:val="008000"/>
          <w:rtl/>
        </w:rPr>
        <w:t xml:space="preserve"> </w:t>
      </w:r>
      <w:r w:rsidRPr="00035DAF">
        <w:rPr>
          <w:rFonts w:hint="cs"/>
          <w:color w:val="008000"/>
          <w:rtl/>
        </w:rPr>
        <w:t>بْنُ</w:t>
      </w:r>
      <w:r w:rsidRPr="00035DAF">
        <w:rPr>
          <w:color w:val="008000"/>
          <w:rtl/>
        </w:rPr>
        <w:t xml:space="preserve"> </w:t>
      </w:r>
      <w:r w:rsidRPr="00035DAF">
        <w:rPr>
          <w:rFonts w:hint="cs"/>
          <w:color w:val="008000"/>
          <w:rtl/>
        </w:rPr>
        <w:t>سَعِيدٍ</w:t>
      </w:r>
      <w:r w:rsidRPr="00035DAF">
        <w:rPr>
          <w:color w:val="008000"/>
          <w:rtl/>
        </w:rPr>
        <w:t xml:space="preserve"> </w:t>
      </w:r>
      <w:r w:rsidRPr="00035DAF">
        <w:rPr>
          <w:rFonts w:hint="cs"/>
          <w:color w:val="008000"/>
          <w:rtl/>
        </w:rPr>
        <w:t>عَنْ</w:t>
      </w:r>
      <w:r w:rsidRPr="00035DAF">
        <w:rPr>
          <w:color w:val="008000"/>
          <w:rtl/>
        </w:rPr>
        <w:t xml:space="preserve"> </w:t>
      </w:r>
      <w:r w:rsidRPr="00035DAF">
        <w:rPr>
          <w:rFonts w:hint="cs"/>
          <w:color w:val="008000"/>
          <w:rtl/>
        </w:rPr>
        <w:t>فَضَالَةَ</w:t>
      </w:r>
      <w:r w:rsidRPr="00035DAF">
        <w:rPr>
          <w:color w:val="008000"/>
          <w:rtl/>
        </w:rPr>
        <w:t xml:space="preserve"> </w:t>
      </w:r>
      <w:r w:rsidRPr="00035DAF">
        <w:rPr>
          <w:rFonts w:hint="cs"/>
          <w:color w:val="008000"/>
          <w:rtl/>
        </w:rPr>
        <w:t>عَنِ</w:t>
      </w:r>
      <w:r w:rsidRPr="00035DAF">
        <w:rPr>
          <w:color w:val="008000"/>
          <w:rtl/>
        </w:rPr>
        <w:t xml:space="preserve"> </w:t>
      </w:r>
      <w:r w:rsidRPr="00035DAF">
        <w:rPr>
          <w:rFonts w:hint="cs"/>
          <w:color w:val="008000"/>
          <w:rtl/>
        </w:rPr>
        <w:t>الْحُسَيْنِ</w:t>
      </w:r>
      <w:r w:rsidRPr="00035DAF">
        <w:rPr>
          <w:color w:val="008000"/>
          <w:rtl/>
        </w:rPr>
        <w:t xml:space="preserve"> </w:t>
      </w:r>
      <w:r w:rsidRPr="00035DAF">
        <w:rPr>
          <w:rFonts w:hint="cs"/>
          <w:color w:val="008000"/>
          <w:rtl/>
        </w:rPr>
        <w:t>عَنْ</w:t>
      </w:r>
      <w:r w:rsidRPr="00035DAF">
        <w:rPr>
          <w:color w:val="008000"/>
          <w:rtl/>
        </w:rPr>
        <w:t xml:space="preserve"> </w:t>
      </w:r>
      <w:r w:rsidRPr="00035DAF">
        <w:rPr>
          <w:rFonts w:hint="cs"/>
          <w:color w:val="008000"/>
          <w:rtl/>
        </w:rPr>
        <w:t>زَيْدٍ</w:t>
      </w:r>
      <w:r w:rsidRPr="00035DAF">
        <w:rPr>
          <w:color w:val="008000"/>
          <w:rtl/>
        </w:rPr>
        <w:t xml:space="preserve"> </w:t>
      </w:r>
      <w:r w:rsidRPr="00035DAF">
        <w:rPr>
          <w:rFonts w:hint="cs"/>
          <w:color w:val="008000"/>
          <w:rtl/>
        </w:rPr>
        <w:t>الشَّحَّامِ</w:t>
      </w:r>
      <w:r w:rsidRPr="00035DAF">
        <w:rPr>
          <w:color w:val="008000"/>
          <w:rtl/>
        </w:rPr>
        <w:t xml:space="preserve"> </w:t>
      </w:r>
      <w:r w:rsidRPr="00035DAF">
        <w:rPr>
          <w:rFonts w:hint="cs"/>
          <w:color w:val="008000"/>
          <w:rtl/>
        </w:rPr>
        <w:t>وَ</w:t>
      </w:r>
      <w:r w:rsidRPr="00035DAF">
        <w:rPr>
          <w:color w:val="008000"/>
          <w:rtl/>
        </w:rPr>
        <w:t xml:space="preserve"> </w:t>
      </w:r>
      <w:r w:rsidRPr="00035DAF">
        <w:rPr>
          <w:rFonts w:hint="cs"/>
          <w:color w:val="008000"/>
          <w:rtl/>
        </w:rPr>
        <w:t>ابْنِ</w:t>
      </w:r>
      <w:r w:rsidRPr="00035DAF">
        <w:rPr>
          <w:color w:val="008000"/>
          <w:rtl/>
        </w:rPr>
        <w:t xml:space="preserve"> </w:t>
      </w:r>
      <w:r w:rsidRPr="00035DAF">
        <w:rPr>
          <w:rFonts w:hint="cs"/>
          <w:color w:val="008000"/>
          <w:rtl/>
        </w:rPr>
        <w:t>أَبِي</w:t>
      </w:r>
      <w:r w:rsidRPr="00035DAF">
        <w:rPr>
          <w:color w:val="008000"/>
          <w:rtl/>
        </w:rPr>
        <w:t xml:space="preserve"> </w:t>
      </w:r>
      <w:r w:rsidRPr="00035DAF">
        <w:rPr>
          <w:rFonts w:hint="cs"/>
          <w:color w:val="008000"/>
          <w:rtl/>
        </w:rPr>
        <w:t>عُمَيْرٍ</w:t>
      </w:r>
      <w:r w:rsidRPr="00035DAF">
        <w:rPr>
          <w:color w:val="008000"/>
          <w:rtl/>
        </w:rPr>
        <w:t xml:space="preserve"> </w:t>
      </w:r>
      <w:r w:rsidRPr="00035DAF">
        <w:rPr>
          <w:rFonts w:hint="cs"/>
          <w:color w:val="008000"/>
          <w:rtl/>
        </w:rPr>
        <w:t>عَنْ</w:t>
      </w:r>
      <w:r w:rsidRPr="00035DAF">
        <w:rPr>
          <w:color w:val="008000"/>
          <w:rtl/>
        </w:rPr>
        <w:t xml:space="preserve"> </w:t>
      </w:r>
      <w:r w:rsidRPr="00035DAF">
        <w:rPr>
          <w:rFonts w:hint="cs"/>
          <w:color w:val="008000"/>
          <w:rtl/>
        </w:rPr>
        <w:t>أَبِي</w:t>
      </w:r>
      <w:r w:rsidRPr="00035DAF">
        <w:rPr>
          <w:color w:val="008000"/>
          <w:rtl/>
        </w:rPr>
        <w:t xml:space="preserve"> </w:t>
      </w:r>
      <w:r w:rsidRPr="00035DAF">
        <w:rPr>
          <w:rFonts w:hint="cs"/>
          <w:color w:val="008000"/>
          <w:rtl/>
        </w:rPr>
        <w:t>أَيُّوبَ</w:t>
      </w:r>
      <w:r w:rsidRPr="00035DAF">
        <w:rPr>
          <w:color w:val="008000"/>
          <w:rtl/>
        </w:rPr>
        <w:t xml:space="preserve"> </w:t>
      </w:r>
      <w:r w:rsidRPr="00035DAF">
        <w:rPr>
          <w:rFonts w:hint="cs"/>
          <w:color w:val="008000"/>
          <w:rtl/>
        </w:rPr>
        <w:t>عَنْ</w:t>
      </w:r>
      <w:r w:rsidRPr="00035DAF">
        <w:rPr>
          <w:color w:val="008000"/>
          <w:rtl/>
        </w:rPr>
        <w:t xml:space="preserve"> </w:t>
      </w:r>
      <w:r w:rsidRPr="00035DAF">
        <w:rPr>
          <w:rFonts w:hint="cs"/>
          <w:color w:val="008000"/>
          <w:rtl/>
        </w:rPr>
        <w:t>زَيْدٍ</w:t>
      </w:r>
      <w:r w:rsidRPr="00035DAF">
        <w:rPr>
          <w:color w:val="008000"/>
          <w:rtl/>
        </w:rPr>
        <w:t xml:space="preserve"> </w:t>
      </w:r>
      <w:r w:rsidRPr="00035DAF">
        <w:rPr>
          <w:rFonts w:hint="cs"/>
          <w:color w:val="008000"/>
          <w:rtl/>
        </w:rPr>
        <w:t>الشَّحَّامِ</w:t>
      </w:r>
      <w:r w:rsidRPr="00035DAF">
        <w:rPr>
          <w:color w:val="008000"/>
          <w:rtl/>
        </w:rPr>
        <w:t xml:space="preserve"> </w:t>
      </w:r>
      <w:r w:rsidRPr="00035DAF">
        <w:rPr>
          <w:rFonts w:hint="cs"/>
          <w:color w:val="008000"/>
          <w:rtl/>
        </w:rPr>
        <w:t>قَالَ</w:t>
      </w:r>
      <w:r w:rsidRPr="00035DAF">
        <w:rPr>
          <w:color w:val="008000"/>
          <w:rtl/>
        </w:rPr>
        <w:t xml:space="preserve">: </w:t>
      </w:r>
      <w:r w:rsidRPr="00035DAF">
        <w:rPr>
          <w:rFonts w:hint="cs"/>
          <w:color w:val="008000"/>
          <w:rtl/>
        </w:rPr>
        <w:t>قُلْتُ</w:t>
      </w:r>
      <w:r w:rsidRPr="00035DAF">
        <w:rPr>
          <w:color w:val="008000"/>
          <w:rtl/>
        </w:rPr>
        <w:t xml:space="preserve"> </w:t>
      </w:r>
      <w:r w:rsidRPr="00035DAF">
        <w:rPr>
          <w:rFonts w:hint="cs"/>
          <w:color w:val="008000"/>
          <w:rtl/>
        </w:rPr>
        <w:t>لِأَبِي</w:t>
      </w:r>
      <w:r w:rsidRPr="00035DAF">
        <w:rPr>
          <w:color w:val="008000"/>
          <w:rtl/>
        </w:rPr>
        <w:t xml:space="preserve"> </w:t>
      </w:r>
      <w:r w:rsidRPr="00035DAF">
        <w:rPr>
          <w:rFonts w:hint="cs"/>
          <w:color w:val="008000"/>
          <w:rtl/>
        </w:rPr>
        <w:t>عَبْدِ</w:t>
      </w:r>
      <w:r w:rsidRPr="00035DAF">
        <w:rPr>
          <w:color w:val="008000"/>
          <w:rtl/>
        </w:rPr>
        <w:t xml:space="preserve"> </w:t>
      </w:r>
      <w:r w:rsidRPr="00035DAF">
        <w:rPr>
          <w:rFonts w:hint="cs"/>
          <w:color w:val="008000"/>
          <w:rtl/>
        </w:rPr>
        <w:t>اللَّهِ</w:t>
      </w:r>
      <w:r w:rsidRPr="00035DAF">
        <w:rPr>
          <w:color w:val="008000"/>
          <w:rtl/>
        </w:rPr>
        <w:t xml:space="preserve"> </w:t>
      </w:r>
      <w:r w:rsidRPr="00035DAF">
        <w:rPr>
          <w:rFonts w:hint="cs"/>
          <w:color w:val="008000"/>
          <w:rtl/>
        </w:rPr>
        <w:t>ع</w:t>
      </w:r>
      <w:r w:rsidRPr="00035DAF">
        <w:rPr>
          <w:color w:val="008000"/>
          <w:rtl/>
        </w:rPr>
        <w:t xml:space="preserve"> </w:t>
      </w:r>
      <w:r w:rsidRPr="00035DAF">
        <w:rPr>
          <w:rFonts w:hint="cs"/>
          <w:color w:val="008000"/>
          <w:rtl/>
        </w:rPr>
        <w:t>الِافْتِتَاحُ</w:t>
      </w:r>
      <w:r w:rsidRPr="00035DAF">
        <w:rPr>
          <w:color w:val="008000"/>
          <w:rtl/>
        </w:rPr>
        <w:t xml:space="preserve"> </w:t>
      </w:r>
      <w:r w:rsidRPr="00035DAF">
        <w:rPr>
          <w:rFonts w:hint="cs"/>
          <w:color w:val="008000"/>
          <w:rtl/>
        </w:rPr>
        <w:t>فَقَالَ</w:t>
      </w:r>
      <w:r w:rsidRPr="00035DAF">
        <w:rPr>
          <w:color w:val="008000"/>
          <w:rtl/>
        </w:rPr>
        <w:t xml:space="preserve"> </w:t>
      </w:r>
      <w:r w:rsidRPr="00035DAF">
        <w:rPr>
          <w:rFonts w:hint="cs"/>
          <w:color w:val="008000"/>
          <w:rtl/>
        </w:rPr>
        <w:t>تَكْبِيرَةٌ</w:t>
      </w:r>
      <w:r w:rsidRPr="00035DAF">
        <w:rPr>
          <w:color w:val="008000"/>
          <w:rtl/>
        </w:rPr>
        <w:t xml:space="preserve"> </w:t>
      </w:r>
      <w:r w:rsidRPr="00035DAF">
        <w:rPr>
          <w:rFonts w:hint="cs"/>
          <w:color w:val="008000"/>
          <w:rtl/>
        </w:rPr>
        <w:t>تُجْزِيكَ</w:t>
      </w:r>
      <w:r w:rsidRPr="00035DAF">
        <w:rPr>
          <w:color w:val="008000"/>
          <w:rtl/>
        </w:rPr>
        <w:t xml:space="preserve"> </w:t>
      </w:r>
      <w:r w:rsidRPr="00035DAF">
        <w:rPr>
          <w:rFonts w:hint="cs"/>
          <w:color w:val="008000"/>
          <w:rtl/>
        </w:rPr>
        <w:t>قُلْتُ</w:t>
      </w:r>
      <w:r w:rsidRPr="00035DAF">
        <w:rPr>
          <w:color w:val="008000"/>
          <w:rtl/>
        </w:rPr>
        <w:t xml:space="preserve"> </w:t>
      </w:r>
      <w:r w:rsidRPr="00035DAF">
        <w:rPr>
          <w:rFonts w:hint="cs"/>
          <w:color w:val="008000"/>
          <w:rtl/>
        </w:rPr>
        <w:t>فَالسَّبْعُ</w:t>
      </w:r>
      <w:r w:rsidRPr="00035DAF">
        <w:rPr>
          <w:color w:val="008000"/>
          <w:rtl/>
        </w:rPr>
        <w:t xml:space="preserve"> </w:t>
      </w:r>
      <w:r w:rsidRPr="00035DAF">
        <w:rPr>
          <w:rFonts w:hint="cs"/>
          <w:color w:val="008000"/>
          <w:rtl/>
        </w:rPr>
        <w:t>قَالَ</w:t>
      </w:r>
      <w:r w:rsidRPr="00035DAF">
        <w:rPr>
          <w:color w:val="008000"/>
          <w:rtl/>
        </w:rPr>
        <w:t xml:space="preserve"> </w:t>
      </w:r>
      <w:r w:rsidRPr="00035DAF">
        <w:rPr>
          <w:rFonts w:hint="cs"/>
          <w:color w:val="008000"/>
          <w:rtl/>
        </w:rPr>
        <w:t>ذَلِكَ</w:t>
      </w:r>
      <w:r w:rsidRPr="00035DAF">
        <w:rPr>
          <w:color w:val="008000"/>
          <w:rtl/>
        </w:rPr>
        <w:t xml:space="preserve"> </w:t>
      </w:r>
      <w:r w:rsidRPr="00035DAF">
        <w:rPr>
          <w:rFonts w:hint="cs"/>
          <w:color w:val="008000"/>
          <w:rtl/>
        </w:rPr>
        <w:t>الْفَضْلُ</w:t>
      </w:r>
      <w:r w:rsidRPr="000B424F">
        <w:rPr>
          <w:rtl/>
        </w:rPr>
        <w:t>.</w:t>
      </w:r>
      <w:r>
        <w:rPr>
          <w:rStyle w:val="FootnoteReference"/>
          <w:rtl/>
        </w:rPr>
        <w:footnoteReference w:id="4"/>
      </w:r>
    </w:p>
    <w:p w:rsidR="000B424F" w:rsidRDefault="000B424F" w:rsidP="00FB4257">
      <w:pPr>
        <w:rPr>
          <w:rtl/>
        </w:rPr>
      </w:pPr>
      <w:r>
        <w:rPr>
          <w:rFonts w:hint="cs"/>
          <w:rtl/>
        </w:rPr>
        <w:t>مرحوم محقق همدانی، آقای سیستانی و مرحوم بروجردی این روایت را به عنوان مؤیّد نظر مجلسی اول مطرح نموده اند.</w:t>
      </w:r>
    </w:p>
    <w:p w:rsidR="00035DAF" w:rsidRDefault="00035DAF" w:rsidP="00C06228">
      <w:pPr>
        <w:rPr>
          <w:rtl/>
        </w:rPr>
      </w:pPr>
      <w:r>
        <w:rPr>
          <w:rFonts w:hint="cs"/>
          <w:rtl/>
        </w:rPr>
        <w:t>مرحوم خویی دلالت روایت اول را قبول نموده اند ولی این روایت را دلیل بر خلاف دانسته اند</w:t>
      </w:r>
      <w:r w:rsidR="00C06228">
        <w:rPr>
          <w:rFonts w:hint="cs"/>
          <w:rtl/>
        </w:rPr>
        <w:t>: «ف</w:t>
      </w:r>
      <w:r w:rsidR="00C06228" w:rsidRPr="00731B02">
        <w:rPr>
          <w:rFonts w:hint="cs"/>
          <w:color w:val="000080"/>
          <w:rtl/>
        </w:rPr>
        <w:t>إنّها</w:t>
      </w:r>
      <w:r w:rsidR="00C06228" w:rsidRPr="00731B02">
        <w:rPr>
          <w:color w:val="000080"/>
          <w:rtl/>
        </w:rPr>
        <w:t xml:space="preserve"> </w:t>
      </w:r>
      <w:r w:rsidR="00C06228" w:rsidRPr="00731B02">
        <w:rPr>
          <w:rFonts w:hint="cs"/>
          <w:color w:val="000080"/>
          <w:rtl/>
        </w:rPr>
        <w:t>ظاهرة</w:t>
      </w:r>
      <w:r w:rsidR="00C06228" w:rsidRPr="00731B02">
        <w:rPr>
          <w:color w:val="000080"/>
          <w:rtl/>
        </w:rPr>
        <w:t xml:space="preserve"> </w:t>
      </w:r>
      <w:r w:rsidR="00C06228" w:rsidRPr="00731B02">
        <w:rPr>
          <w:rFonts w:hint="cs"/>
          <w:color w:val="000080"/>
          <w:rtl/>
        </w:rPr>
        <w:t>في</w:t>
      </w:r>
      <w:r w:rsidR="00C06228" w:rsidRPr="00731B02">
        <w:rPr>
          <w:color w:val="000080"/>
          <w:rtl/>
        </w:rPr>
        <w:t xml:space="preserve"> </w:t>
      </w:r>
      <w:r w:rsidR="00C06228" w:rsidRPr="00731B02">
        <w:rPr>
          <w:rFonts w:hint="cs"/>
          <w:color w:val="000080"/>
          <w:rtl/>
        </w:rPr>
        <w:t>أنّ</w:t>
      </w:r>
      <w:r w:rsidR="00C06228" w:rsidRPr="00731B02">
        <w:rPr>
          <w:color w:val="000080"/>
          <w:rtl/>
        </w:rPr>
        <w:t xml:space="preserve"> </w:t>
      </w:r>
      <w:r w:rsidR="00C06228" w:rsidRPr="00731B02">
        <w:rPr>
          <w:rFonts w:hint="cs"/>
          <w:color w:val="000080"/>
          <w:rtl/>
        </w:rPr>
        <w:t>الزائد</w:t>
      </w:r>
      <w:r w:rsidR="00C06228" w:rsidRPr="00731B02">
        <w:rPr>
          <w:color w:val="000080"/>
          <w:rtl/>
        </w:rPr>
        <w:t xml:space="preserve"> </w:t>
      </w:r>
      <w:r w:rsidR="00C06228" w:rsidRPr="00731B02">
        <w:rPr>
          <w:rFonts w:hint="cs"/>
          <w:color w:val="000080"/>
          <w:rtl/>
        </w:rPr>
        <w:t>على</w:t>
      </w:r>
      <w:r w:rsidR="00C06228" w:rsidRPr="00731B02">
        <w:rPr>
          <w:color w:val="000080"/>
          <w:rtl/>
        </w:rPr>
        <w:t xml:space="preserve"> </w:t>
      </w:r>
      <w:r w:rsidR="00C06228" w:rsidRPr="00731B02">
        <w:rPr>
          <w:rFonts w:hint="cs"/>
          <w:color w:val="000080"/>
          <w:rtl/>
        </w:rPr>
        <w:t>الواحدة</w:t>
      </w:r>
      <w:r w:rsidR="00C06228" w:rsidRPr="00731B02">
        <w:rPr>
          <w:color w:val="000080"/>
          <w:rtl/>
        </w:rPr>
        <w:t xml:space="preserve"> </w:t>
      </w:r>
      <w:r w:rsidR="00C06228" w:rsidRPr="00731B02">
        <w:rPr>
          <w:rFonts w:hint="cs"/>
          <w:color w:val="000080"/>
          <w:rtl/>
        </w:rPr>
        <w:t>و</w:t>
      </w:r>
      <w:r w:rsidR="00C06228" w:rsidRPr="00731B02">
        <w:rPr>
          <w:color w:val="000080"/>
          <w:rtl/>
        </w:rPr>
        <w:t xml:space="preserve"> </w:t>
      </w:r>
      <w:r w:rsidR="00C06228" w:rsidRPr="00731B02">
        <w:rPr>
          <w:rFonts w:hint="cs"/>
          <w:color w:val="000080"/>
          <w:rtl/>
        </w:rPr>
        <w:t>هي</w:t>
      </w:r>
      <w:r w:rsidR="00C06228" w:rsidRPr="00731B02">
        <w:rPr>
          <w:color w:val="000080"/>
          <w:rtl/>
        </w:rPr>
        <w:t xml:space="preserve"> </w:t>
      </w:r>
      <w:r w:rsidR="00C06228" w:rsidRPr="00731B02">
        <w:rPr>
          <w:rFonts w:hint="cs"/>
          <w:color w:val="000080"/>
          <w:rtl/>
        </w:rPr>
        <w:t>الست</w:t>
      </w:r>
      <w:r w:rsidR="00C06228" w:rsidRPr="00731B02">
        <w:rPr>
          <w:color w:val="000080"/>
          <w:rtl/>
        </w:rPr>
        <w:t xml:space="preserve"> </w:t>
      </w:r>
      <w:r w:rsidR="00C06228" w:rsidRPr="00731B02">
        <w:rPr>
          <w:rFonts w:hint="cs"/>
          <w:color w:val="000080"/>
          <w:rtl/>
        </w:rPr>
        <w:t>هي</w:t>
      </w:r>
      <w:r w:rsidR="00C06228" w:rsidRPr="00731B02">
        <w:rPr>
          <w:color w:val="000080"/>
          <w:rtl/>
        </w:rPr>
        <w:t xml:space="preserve"> </w:t>
      </w:r>
      <w:r w:rsidR="00C06228" w:rsidRPr="00731B02">
        <w:rPr>
          <w:rFonts w:hint="cs"/>
          <w:color w:val="000080"/>
          <w:rtl/>
        </w:rPr>
        <w:t>الفضل،</w:t>
      </w:r>
      <w:r w:rsidR="00C06228" w:rsidRPr="00731B02">
        <w:rPr>
          <w:color w:val="000080"/>
          <w:rtl/>
        </w:rPr>
        <w:t xml:space="preserve"> </w:t>
      </w:r>
      <w:r w:rsidR="00C06228" w:rsidRPr="00731B02">
        <w:rPr>
          <w:rFonts w:hint="cs"/>
          <w:color w:val="000080"/>
          <w:rtl/>
        </w:rPr>
        <w:t>لا</w:t>
      </w:r>
      <w:r w:rsidR="00C06228" w:rsidRPr="00731B02">
        <w:rPr>
          <w:color w:val="000080"/>
          <w:rtl/>
        </w:rPr>
        <w:t xml:space="preserve"> </w:t>
      </w:r>
      <w:r w:rsidR="00C06228" w:rsidRPr="00731B02">
        <w:rPr>
          <w:rFonts w:hint="cs"/>
          <w:color w:val="000080"/>
          <w:rtl/>
        </w:rPr>
        <w:t>أنّ</w:t>
      </w:r>
      <w:r w:rsidR="00C06228" w:rsidRPr="00731B02">
        <w:rPr>
          <w:color w:val="000080"/>
          <w:rtl/>
        </w:rPr>
        <w:t xml:space="preserve"> </w:t>
      </w:r>
      <w:r w:rsidR="00C06228" w:rsidRPr="00731B02">
        <w:rPr>
          <w:rFonts w:hint="cs"/>
          <w:color w:val="000080"/>
          <w:rtl/>
        </w:rPr>
        <w:t>مجموع</w:t>
      </w:r>
      <w:r w:rsidR="00C06228" w:rsidRPr="00731B02">
        <w:rPr>
          <w:color w:val="000080"/>
          <w:rtl/>
        </w:rPr>
        <w:t xml:space="preserve"> </w:t>
      </w:r>
      <w:r w:rsidR="00C06228" w:rsidRPr="00731B02">
        <w:rPr>
          <w:rFonts w:hint="cs"/>
          <w:color w:val="000080"/>
          <w:rtl/>
        </w:rPr>
        <w:t>السبع</w:t>
      </w:r>
      <w:r w:rsidR="00C06228" w:rsidRPr="00731B02">
        <w:rPr>
          <w:color w:val="000080"/>
          <w:rtl/>
        </w:rPr>
        <w:t xml:space="preserve"> </w:t>
      </w:r>
      <w:r w:rsidR="00C06228" w:rsidRPr="00731B02">
        <w:rPr>
          <w:rFonts w:hint="cs"/>
          <w:color w:val="000080"/>
          <w:rtl/>
        </w:rPr>
        <w:t>أفضل</w:t>
      </w:r>
      <w:r w:rsidR="00C06228" w:rsidRPr="00731B02">
        <w:rPr>
          <w:color w:val="000080"/>
          <w:rtl/>
        </w:rPr>
        <w:t xml:space="preserve"> </w:t>
      </w:r>
      <w:r w:rsidR="00C06228" w:rsidRPr="00731B02">
        <w:rPr>
          <w:rFonts w:hint="cs"/>
          <w:color w:val="000080"/>
          <w:rtl/>
        </w:rPr>
        <w:t>أفراد</w:t>
      </w:r>
      <w:r w:rsidR="00C06228" w:rsidRPr="00731B02">
        <w:rPr>
          <w:color w:val="000080"/>
          <w:rtl/>
        </w:rPr>
        <w:t xml:space="preserve"> </w:t>
      </w:r>
      <w:r w:rsidR="00C06228" w:rsidRPr="00731B02">
        <w:rPr>
          <w:rFonts w:hint="cs"/>
          <w:color w:val="000080"/>
          <w:rtl/>
        </w:rPr>
        <w:t>الواجب</w:t>
      </w:r>
      <w:r w:rsidR="00C06228" w:rsidRPr="00731B02">
        <w:rPr>
          <w:color w:val="000080"/>
          <w:rtl/>
        </w:rPr>
        <w:t xml:space="preserve"> </w:t>
      </w:r>
      <w:r w:rsidR="00C06228" w:rsidRPr="00731B02">
        <w:rPr>
          <w:rFonts w:hint="cs"/>
          <w:color w:val="000080"/>
          <w:rtl/>
        </w:rPr>
        <w:t>كما</w:t>
      </w:r>
      <w:r w:rsidR="00C06228" w:rsidRPr="00731B02">
        <w:rPr>
          <w:color w:val="000080"/>
          <w:rtl/>
        </w:rPr>
        <w:t xml:space="preserve"> </w:t>
      </w:r>
      <w:r w:rsidR="00C06228" w:rsidRPr="00731B02">
        <w:rPr>
          <w:rFonts w:hint="cs"/>
          <w:color w:val="000080"/>
          <w:rtl/>
        </w:rPr>
        <w:t>لا</w:t>
      </w:r>
      <w:r w:rsidR="00C06228" w:rsidRPr="00731B02">
        <w:rPr>
          <w:color w:val="000080"/>
          <w:rtl/>
        </w:rPr>
        <w:t xml:space="preserve"> </w:t>
      </w:r>
      <w:r w:rsidR="00C06228" w:rsidRPr="00731B02">
        <w:rPr>
          <w:rFonts w:hint="cs"/>
          <w:color w:val="000080"/>
          <w:rtl/>
        </w:rPr>
        <w:t>يخفى</w:t>
      </w:r>
      <w:r w:rsidR="00C06228">
        <w:rPr>
          <w:rFonts w:hint="cs"/>
          <w:rtl/>
        </w:rPr>
        <w:t>»</w:t>
      </w:r>
      <w:r w:rsidR="00C06228">
        <w:rPr>
          <w:rStyle w:val="FootnoteReference"/>
          <w:rtl/>
        </w:rPr>
        <w:footnoteReference w:id="5"/>
      </w:r>
      <w:r w:rsidR="00731B02">
        <w:rPr>
          <w:rFonts w:hint="cs"/>
          <w:rtl/>
        </w:rPr>
        <w:t xml:space="preserve"> یعنی «قلت السبع قال ذلک الفضل» بیان می کند که شش تکبیر دیگر مستحب است.</w:t>
      </w:r>
    </w:p>
    <w:p w:rsidR="00731B02" w:rsidRDefault="00731B02" w:rsidP="00C06228">
      <w:pPr>
        <w:rPr>
          <w:rtl/>
        </w:rPr>
      </w:pPr>
      <w:r>
        <w:rPr>
          <w:rFonts w:hint="cs"/>
          <w:rtl/>
        </w:rPr>
        <w:t>لکن به نظر ما این روایت با روایت اول تفاوتی ندارد و اگر دلیل اول دلیل بر قول مجلسی اول است این روایت هم شبیه همان دلیل اول است.</w:t>
      </w:r>
      <w:r w:rsidR="00B37163">
        <w:rPr>
          <w:rFonts w:hint="cs"/>
          <w:rtl/>
        </w:rPr>
        <w:t xml:space="preserve"> به نظر ما نه صحیحه زراره و نه صحیحه زید شحّام ظهوری در قول مجلسی اول ندارد و بیان می کند که </w:t>
      </w:r>
      <w:r w:rsidR="00B37163">
        <w:rPr>
          <w:rFonts w:hint="cs"/>
          <w:rtl/>
        </w:rPr>
        <w:lastRenderedPageBreak/>
        <w:t xml:space="preserve">مستحب است هفت تکبیر گفته شود و نماز را افتتاح کنید. بله، اطلاق روایات اقتضا می کند که تعیین تکبیرة الاحرام لازم نباشد و اگر لازم می بود باید آن را بیان می کردند ولی به هر حال دلیل نمی شود که تمام هفت تکبیر مصداق تکبیرة الاحرام باشد و شاید فی علم الله تکبیر </w:t>
      </w:r>
      <w:r w:rsidR="00FC56E6">
        <w:rPr>
          <w:rFonts w:hint="cs"/>
          <w:rtl/>
        </w:rPr>
        <w:t xml:space="preserve">اول تکبیر افتتاح باشد و شش تکبیر دیگر مستحب باشد یا این که تکبیر هفتم تکبیر افتتاح باشد و شش تکبیر اول مستحب باشد و ظهوری در </w:t>
      </w:r>
      <w:r w:rsidR="00E63D1F">
        <w:rPr>
          <w:rFonts w:hint="cs"/>
          <w:rtl/>
        </w:rPr>
        <w:t xml:space="preserve">تأیید </w:t>
      </w:r>
      <w:r w:rsidR="00FC56E6">
        <w:rPr>
          <w:rFonts w:hint="cs"/>
          <w:rtl/>
        </w:rPr>
        <w:t>قول مجلسی اول ندارد که تمام هفت تکبیر مصداق واجب به عنوان فرد أفضل باشد.</w:t>
      </w:r>
    </w:p>
    <w:p w:rsidR="00E63D1F" w:rsidRDefault="00E63D1F" w:rsidP="00E63D1F">
      <w:pPr>
        <w:rPr>
          <w:rtl/>
        </w:rPr>
      </w:pPr>
      <w:r w:rsidRPr="00B116CA">
        <w:rPr>
          <w:rFonts w:hint="cs"/>
          <w:b/>
          <w:bCs/>
          <w:rtl/>
        </w:rPr>
        <w:t>ممکن گفته شود که</w:t>
      </w:r>
      <w:r w:rsidR="00B116CA" w:rsidRPr="00B116CA">
        <w:rPr>
          <w:rFonts w:hint="cs"/>
          <w:b/>
          <w:bCs/>
          <w:rtl/>
        </w:rPr>
        <w:t>:</w:t>
      </w:r>
      <w:r>
        <w:rPr>
          <w:rFonts w:hint="cs"/>
          <w:rtl/>
        </w:rPr>
        <w:t xml:space="preserve"> احتمال ارتکاز متشرّعه بر واجب بودن تعیین یک تکبیر به عنوان تکبیرة الاحرام وجود دارد و این احتمال عقلایی است و با وجود احتمال ارتکاز متشرّعه تمسّک به اطلاق صحیح نیست.</w:t>
      </w:r>
    </w:p>
    <w:p w:rsidR="00E63D1F" w:rsidRDefault="00E63D1F" w:rsidP="00E63D1F">
      <w:pPr>
        <w:rPr>
          <w:rtl/>
        </w:rPr>
      </w:pPr>
      <w:r w:rsidRPr="00B116CA">
        <w:rPr>
          <w:rFonts w:hint="cs"/>
          <w:b/>
          <w:bCs/>
          <w:rtl/>
        </w:rPr>
        <w:t>می گوییم</w:t>
      </w:r>
      <w:r w:rsidR="00B116CA" w:rsidRPr="00B116CA">
        <w:rPr>
          <w:rFonts w:hint="cs"/>
          <w:b/>
          <w:bCs/>
          <w:rtl/>
        </w:rPr>
        <w:t>:</w:t>
      </w:r>
      <w:r>
        <w:rPr>
          <w:rFonts w:hint="cs"/>
          <w:rtl/>
        </w:rPr>
        <w:t xml:space="preserve"> خیلی بعید است که ارتکاز متشرّعه بر تعیین باشد</w:t>
      </w:r>
      <w:r w:rsidR="001F5CAE">
        <w:rPr>
          <w:rFonts w:hint="cs"/>
          <w:rtl/>
        </w:rPr>
        <w:t xml:space="preserve"> و الآن هم که هفت تکبیر می گویند این گونه نیست که تعیین کنند</w:t>
      </w:r>
      <w:r w:rsidR="00146997">
        <w:rPr>
          <w:rFonts w:hint="cs"/>
          <w:rtl/>
        </w:rPr>
        <w:t xml:space="preserve"> و صرفاً به خاطر این که مستحب است هفت مرتبه تکبیر گفته شود، هفت تکبیر را می گویند. بله، گاهی امام جماعت یک تکبیر را بلند و بقیه را آهسته می گوید </w:t>
      </w:r>
      <w:r w:rsidR="00820FF5">
        <w:rPr>
          <w:rFonts w:hint="cs"/>
          <w:rtl/>
        </w:rPr>
        <w:t>که این کار او برای این است که دیگران به اشتباه نیفتند چون اگر الله اکبر اول را بلند بگوید و قصدش این باشد که هفت تکبیر مصداق واجب است مردم توجّه نکرده و زودی اقتدا می کنند.</w:t>
      </w:r>
    </w:p>
    <w:p w:rsidR="00E63D1F" w:rsidRDefault="00A92D39" w:rsidP="00A92D39">
      <w:pPr>
        <w:rPr>
          <w:rtl/>
        </w:rPr>
      </w:pPr>
      <w:r>
        <w:rPr>
          <w:rFonts w:hint="cs"/>
          <w:rtl/>
        </w:rPr>
        <w:t>همچنین صحیحه عبدالله بن سنان نیز قول مجلسی اول را تأیید نمی کند و چه بسا اگر از امام علیه السلام سؤال می شد بیان می کردند که تکبیر اول از سه تکبیر واجب و تکبیر دوم و سوم مستحب است.</w:t>
      </w:r>
    </w:p>
    <w:p w:rsidR="00C91755" w:rsidRDefault="00C91755" w:rsidP="00A92D39">
      <w:pPr>
        <w:rPr>
          <w:rtl/>
        </w:rPr>
      </w:pPr>
      <w:r>
        <w:rPr>
          <w:rFonts w:hint="cs"/>
          <w:rtl/>
        </w:rPr>
        <w:t>خلاصه این که مرحوم خویی به صحیحه زید شحّام برای ردّ قول اول استدلال کردند و بزرگانی مثل مرحوم بروجردی و محقق همدانی و آقای سیستانی برای اثبات قول اول به آن استدلال کرده اند.</w:t>
      </w:r>
    </w:p>
    <w:p w:rsidR="00C91755" w:rsidRDefault="00C91755" w:rsidP="00A92D39">
      <w:pPr>
        <w:rPr>
          <w:rtl/>
        </w:rPr>
      </w:pPr>
      <w:r>
        <w:rPr>
          <w:rFonts w:hint="cs"/>
          <w:rtl/>
        </w:rPr>
        <w:t>5-</w:t>
      </w:r>
      <w:r w:rsidRPr="00413052">
        <w:rPr>
          <w:rFonts w:hint="cs"/>
          <w:color w:val="008000"/>
          <w:rtl/>
        </w:rPr>
        <w:t>وَ</w:t>
      </w:r>
      <w:r w:rsidRPr="00413052">
        <w:rPr>
          <w:color w:val="008000"/>
          <w:rtl/>
        </w:rPr>
        <w:t xml:space="preserve"> </w:t>
      </w:r>
      <w:r w:rsidRPr="00413052">
        <w:rPr>
          <w:rFonts w:hint="cs"/>
          <w:color w:val="008000"/>
          <w:rtl/>
        </w:rPr>
        <w:t>عَنْهُ</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أَحْمَدَ</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الْحُسَيْنِ</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الْقَاسِمِ</w:t>
      </w:r>
      <w:r w:rsidRPr="00413052">
        <w:rPr>
          <w:color w:val="008000"/>
          <w:rtl/>
        </w:rPr>
        <w:t xml:space="preserve"> </w:t>
      </w:r>
      <w:r w:rsidRPr="00413052">
        <w:rPr>
          <w:rFonts w:hint="cs"/>
          <w:color w:val="008000"/>
          <w:rtl/>
        </w:rPr>
        <w:t>بْنِ</w:t>
      </w:r>
      <w:r w:rsidRPr="00413052">
        <w:rPr>
          <w:color w:val="008000"/>
          <w:rtl/>
        </w:rPr>
        <w:t xml:space="preserve"> </w:t>
      </w:r>
      <w:r w:rsidRPr="00413052">
        <w:rPr>
          <w:rFonts w:hint="cs"/>
          <w:color w:val="008000"/>
          <w:rtl/>
        </w:rPr>
        <w:t>مُحَمَّدٍ</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عَلِيٍّ</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أَبِي</w:t>
      </w:r>
      <w:r w:rsidRPr="00413052">
        <w:rPr>
          <w:color w:val="008000"/>
          <w:rtl/>
        </w:rPr>
        <w:t xml:space="preserve"> </w:t>
      </w:r>
      <w:r w:rsidRPr="00413052">
        <w:rPr>
          <w:rFonts w:hint="cs"/>
          <w:color w:val="008000"/>
          <w:rtl/>
        </w:rPr>
        <w:t>بَصِيرٍ</w:t>
      </w:r>
      <w:r w:rsidRPr="00413052">
        <w:rPr>
          <w:color w:val="008000"/>
          <w:rtl/>
        </w:rPr>
        <w:t xml:space="preserve"> </w:t>
      </w:r>
      <w:r w:rsidRPr="00413052">
        <w:rPr>
          <w:rFonts w:hint="cs"/>
          <w:color w:val="008000"/>
          <w:rtl/>
        </w:rPr>
        <w:t>عَنْ</w:t>
      </w:r>
      <w:r w:rsidRPr="00413052">
        <w:rPr>
          <w:color w:val="008000"/>
          <w:rtl/>
        </w:rPr>
        <w:t xml:space="preserve"> </w:t>
      </w:r>
      <w:r w:rsidRPr="00413052">
        <w:rPr>
          <w:rFonts w:hint="cs"/>
          <w:color w:val="008000"/>
          <w:rtl/>
        </w:rPr>
        <w:t>أَبِي</w:t>
      </w:r>
      <w:r w:rsidRPr="00413052">
        <w:rPr>
          <w:color w:val="008000"/>
          <w:rtl/>
        </w:rPr>
        <w:t xml:space="preserve"> </w:t>
      </w:r>
      <w:r w:rsidRPr="00413052">
        <w:rPr>
          <w:rFonts w:hint="cs"/>
          <w:color w:val="008000"/>
          <w:rtl/>
        </w:rPr>
        <w:t>عَبْدِ</w:t>
      </w:r>
      <w:r w:rsidRPr="00413052">
        <w:rPr>
          <w:color w:val="008000"/>
          <w:rtl/>
        </w:rPr>
        <w:t xml:space="preserve"> </w:t>
      </w:r>
      <w:r w:rsidRPr="00413052">
        <w:rPr>
          <w:rFonts w:hint="cs"/>
          <w:color w:val="008000"/>
          <w:rtl/>
        </w:rPr>
        <w:t>اللَّهِ</w:t>
      </w:r>
      <w:r w:rsidRPr="00413052">
        <w:rPr>
          <w:color w:val="008000"/>
          <w:rtl/>
        </w:rPr>
        <w:t xml:space="preserve"> </w:t>
      </w:r>
      <w:r w:rsidRPr="00413052">
        <w:rPr>
          <w:rFonts w:hint="cs"/>
          <w:color w:val="008000"/>
          <w:rtl/>
        </w:rPr>
        <w:t>ع</w:t>
      </w:r>
      <w:r w:rsidRPr="00413052">
        <w:rPr>
          <w:color w:val="008000"/>
          <w:rtl/>
        </w:rPr>
        <w:t xml:space="preserve"> </w:t>
      </w:r>
      <w:r w:rsidRPr="00413052">
        <w:rPr>
          <w:rFonts w:hint="cs"/>
          <w:color w:val="008000"/>
          <w:rtl/>
        </w:rPr>
        <w:t>قَالَ</w:t>
      </w:r>
      <w:r w:rsidRPr="00413052">
        <w:rPr>
          <w:color w:val="008000"/>
          <w:rtl/>
        </w:rPr>
        <w:t xml:space="preserve">: </w:t>
      </w:r>
      <w:r w:rsidRPr="00413052">
        <w:rPr>
          <w:rFonts w:hint="cs"/>
          <w:color w:val="008000"/>
          <w:rtl/>
        </w:rPr>
        <w:t>إِذَا</w:t>
      </w:r>
      <w:r w:rsidRPr="00413052">
        <w:rPr>
          <w:color w:val="008000"/>
          <w:rtl/>
        </w:rPr>
        <w:t xml:space="preserve"> </w:t>
      </w:r>
      <w:r w:rsidRPr="00413052">
        <w:rPr>
          <w:rFonts w:hint="cs"/>
          <w:color w:val="008000"/>
          <w:rtl/>
        </w:rPr>
        <w:t>افْتَتَحْتَ</w:t>
      </w:r>
      <w:r w:rsidRPr="00413052">
        <w:rPr>
          <w:color w:val="008000"/>
          <w:rtl/>
        </w:rPr>
        <w:t xml:space="preserve"> </w:t>
      </w:r>
      <w:r w:rsidRPr="00413052">
        <w:rPr>
          <w:rFonts w:hint="cs"/>
          <w:color w:val="008000"/>
          <w:rtl/>
        </w:rPr>
        <w:t>الصَّلَاةَ</w:t>
      </w:r>
      <w:r w:rsidRPr="00413052">
        <w:rPr>
          <w:color w:val="008000"/>
          <w:rtl/>
        </w:rPr>
        <w:t xml:space="preserve"> </w:t>
      </w:r>
      <w:r w:rsidRPr="00413052">
        <w:rPr>
          <w:rFonts w:hint="cs"/>
          <w:color w:val="008000"/>
          <w:rtl/>
        </w:rPr>
        <w:t>فَكَبِّرْ</w:t>
      </w:r>
      <w:r w:rsidRPr="00413052">
        <w:rPr>
          <w:color w:val="008000"/>
          <w:rtl/>
        </w:rPr>
        <w:t xml:space="preserve"> </w:t>
      </w:r>
      <w:r w:rsidRPr="00413052">
        <w:rPr>
          <w:rFonts w:hint="cs"/>
          <w:color w:val="008000"/>
          <w:rtl/>
        </w:rPr>
        <w:t>إِنْ</w:t>
      </w:r>
      <w:r w:rsidRPr="00413052">
        <w:rPr>
          <w:color w:val="008000"/>
          <w:rtl/>
        </w:rPr>
        <w:t xml:space="preserve"> </w:t>
      </w:r>
      <w:r w:rsidRPr="00413052">
        <w:rPr>
          <w:rFonts w:hint="cs"/>
          <w:color w:val="008000"/>
          <w:rtl/>
        </w:rPr>
        <w:t>شِئْتَ</w:t>
      </w:r>
      <w:r w:rsidRPr="00413052">
        <w:rPr>
          <w:color w:val="008000"/>
          <w:rtl/>
        </w:rPr>
        <w:t xml:space="preserve"> </w:t>
      </w:r>
      <w:r w:rsidRPr="00413052">
        <w:rPr>
          <w:rFonts w:hint="cs"/>
          <w:color w:val="008000"/>
          <w:rtl/>
        </w:rPr>
        <w:t>وَاحِدَةً</w:t>
      </w:r>
      <w:r w:rsidRPr="00413052">
        <w:rPr>
          <w:color w:val="008000"/>
          <w:rtl/>
        </w:rPr>
        <w:t xml:space="preserve"> </w:t>
      </w:r>
      <w:r w:rsidRPr="00413052">
        <w:rPr>
          <w:rFonts w:hint="cs"/>
          <w:color w:val="008000"/>
          <w:rtl/>
        </w:rPr>
        <w:t>وَ</w:t>
      </w:r>
      <w:r w:rsidRPr="00413052">
        <w:rPr>
          <w:color w:val="008000"/>
          <w:rtl/>
        </w:rPr>
        <w:t xml:space="preserve"> </w:t>
      </w:r>
      <w:r w:rsidRPr="00413052">
        <w:rPr>
          <w:rFonts w:hint="cs"/>
          <w:color w:val="008000"/>
          <w:rtl/>
        </w:rPr>
        <w:t>إِنْ</w:t>
      </w:r>
      <w:r w:rsidRPr="00413052">
        <w:rPr>
          <w:color w:val="008000"/>
          <w:rtl/>
        </w:rPr>
        <w:t xml:space="preserve"> </w:t>
      </w:r>
      <w:r w:rsidRPr="00413052">
        <w:rPr>
          <w:rFonts w:hint="cs"/>
          <w:color w:val="008000"/>
          <w:rtl/>
        </w:rPr>
        <w:t>شِئْتَ</w:t>
      </w:r>
      <w:r w:rsidRPr="00413052">
        <w:rPr>
          <w:color w:val="008000"/>
          <w:rtl/>
        </w:rPr>
        <w:t xml:space="preserve"> </w:t>
      </w:r>
      <w:r w:rsidRPr="00413052">
        <w:rPr>
          <w:rFonts w:hint="cs"/>
          <w:color w:val="008000"/>
          <w:rtl/>
        </w:rPr>
        <w:t>ثَلَاثاً</w:t>
      </w:r>
      <w:r w:rsidRPr="00413052">
        <w:rPr>
          <w:color w:val="008000"/>
          <w:rtl/>
        </w:rPr>
        <w:t xml:space="preserve"> </w:t>
      </w:r>
      <w:r w:rsidRPr="00413052">
        <w:rPr>
          <w:rFonts w:hint="cs"/>
          <w:color w:val="008000"/>
          <w:rtl/>
        </w:rPr>
        <w:t>وَ</w:t>
      </w:r>
      <w:r w:rsidRPr="00413052">
        <w:rPr>
          <w:color w:val="008000"/>
          <w:rtl/>
        </w:rPr>
        <w:t xml:space="preserve"> </w:t>
      </w:r>
      <w:r w:rsidRPr="00413052">
        <w:rPr>
          <w:rFonts w:hint="cs"/>
          <w:color w:val="008000"/>
          <w:rtl/>
        </w:rPr>
        <w:t>إِنْ</w:t>
      </w:r>
      <w:r w:rsidRPr="00413052">
        <w:rPr>
          <w:color w:val="008000"/>
          <w:rtl/>
        </w:rPr>
        <w:t xml:space="preserve"> </w:t>
      </w:r>
      <w:r w:rsidRPr="00413052">
        <w:rPr>
          <w:rFonts w:hint="cs"/>
          <w:color w:val="008000"/>
          <w:rtl/>
        </w:rPr>
        <w:t>شِئْتَ</w:t>
      </w:r>
      <w:r w:rsidRPr="00413052">
        <w:rPr>
          <w:color w:val="008000"/>
          <w:rtl/>
        </w:rPr>
        <w:t xml:space="preserve"> </w:t>
      </w:r>
      <w:r w:rsidRPr="00413052">
        <w:rPr>
          <w:rFonts w:hint="cs"/>
          <w:color w:val="008000"/>
          <w:rtl/>
        </w:rPr>
        <w:t>خَمْساً</w:t>
      </w:r>
      <w:r w:rsidRPr="00413052">
        <w:rPr>
          <w:color w:val="008000"/>
          <w:rtl/>
        </w:rPr>
        <w:t xml:space="preserve"> </w:t>
      </w:r>
      <w:r w:rsidRPr="00413052">
        <w:rPr>
          <w:rFonts w:hint="cs"/>
          <w:color w:val="008000"/>
          <w:rtl/>
        </w:rPr>
        <w:t>وَ</w:t>
      </w:r>
      <w:r w:rsidRPr="00413052">
        <w:rPr>
          <w:color w:val="008000"/>
          <w:rtl/>
        </w:rPr>
        <w:t xml:space="preserve"> </w:t>
      </w:r>
      <w:r w:rsidRPr="00413052">
        <w:rPr>
          <w:rFonts w:hint="cs"/>
          <w:color w:val="008000"/>
          <w:rtl/>
        </w:rPr>
        <w:t>إِنْ</w:t>
      </w:r>
      <w:r w:rsidRPr="00413052">
        <w:rPr>
          <w:color w:val="008000"/>
          <w:rtl/>
        </w:rPr>
        <w:t xml:space="preserve"> </w:t>
      </w:r>
      <w:r w:rsidRPr="00413052">
        <w:rPr>
          <w:rFonts w:hint="cs"/>
          <w:color w:val="008000"/>
          <w:rtl/>
        </w:rPr>
        <w:t>شِئْتَ</w:t>
      </w:r>
      <w:r w:rsidRPr="00413052">
        <w:rPr>
          <w:color w:val="008000"/>
          <w:rtl/>
        </w:rPr>
        <w:t xml:space="preserve"> </w:t>
      </w:r>
      <w:r w:rsidRPr="00413052">
        <w:rPr>
          <w:rFonts w:hint="cs"/>
          <w:color w:val="008000"/>
          <w:rtl/>
        </w:rPr>
        <w:t>سَبْعاً</w:t>
      </w:r>
      <w:r w:rsidRPr="00413052">
        <w:rPr>
          <w:color w:val="008000"/>
          <w:rtl/>
        </w:rPr>
        <w:t xml:space="preserve"> </w:t>
      </w:r>
      <w:r w:rsidRPr="00413052">
        <w:rPr>
          <w:rFonts w:hint="cs"/>
          <w:color w:val="008000"/>
          <w:rtl/>
        </w:rPr>
        <w:t>فَكُلُّ</w:t>
      </w:r>
      <w:r w:rsidRPr="00413052">
        <w:rPr>
          <w:color w:val="008000"/>
          <w:rtl/>
        </w:rPr>
        <w:t xml:space="preserve"> </w:t>
      </w:r>
      <w:r w:rsidRPr="00413052">
        <w:rPr>
          <w:rFonts w:hint="cs"/>
          <w:color w:val="008000"/>
          <w:rtl/>
        </w:rPr>
        <w:t>ذَلِكَ</w:t>
      </w:r>
      <w:r w:rsidRPr="00413052">
        <w:rPr>
          <w:color w:val="008000"/>
          <w:rtl/>
        </w:rPr>
        <w:t xml:space="preserve"> </w:t>
      </w:r>
      <w:r w:rsidRPr="00413052">
        <w:rPr>
          <w:rFonts w:hint="cs"/>
          <w:color w:val="008000"/>
          <w:rtl/>
        </w:rPr>
        <w:t>مُجْزٍ</w:t>
      </w:r>
      <w:r w:rsidRPr="00413052">
        <w:rPr>
          <w:color w:val="008000"/>
          <w:rtl/>
        </w:rPr>
        <w:t xml:space="preserve"> </w:t>
      </w:r>
      <w:r w:rsidRPr="00413052">
        <w:rPr>
          <w:rFonts w:hint="cs"/>
          <w:color w:val="008000"/>
          <w:rtl/>
        </w:rPr>
        <w:t>عَنْكَ</w:t>
      </w:r>
      <w:r w:rsidRPr="00413052">
        <w:rPr>
          <w:color w:val="008000"/>
          <w:rtl/>
        </w:rPr>
        <w:t xml:space="preserve"> </w:t>
      </w:r>
      <w:r w:rsidRPr="00413052">
        <w:rPr>
          <w:rFonts w:hint="cs"/>
          <w:color w:val="008000"/>
          <w:rtl/>
        </w:rPr>
        <w:t>غَيْرَ</w:t>
      </w:r>
      <w:r w:rsidRPr="00413052">
        <w:rPr>
          <w:color w:val="008000"/>
          <w:rtl/>
        </w:rPr>
        <w:t xml:space="preserve"> </w:t>
      </w:r>
      <w:r w:rsidRPr="00413052">
        <w:rPr>
          <w:rFonts w:hint="cs"/>
          <w:color w:val="008000"/>
          <w:rtl/>
        </w:rPr>
        <w:t>أَنَّكَ</w:t>
      </w:r>
      <w:r w:rsidRPr="00413052">
        <w:rPr>
          <w:color w:val="008000"/>
          <w:rtl/>
        </w:rPr>
        <w:t xml:space="preserve"> </w:t>
      </w:r>
      <w:r w:rsidRPr="00413052">
        <w:rPr>
          <w:rFonts w:hint="cs"/>
          <w:color w:val="008000"/>
          <w:rtl/>
        </w:rPr>
        <w:t>إِذَا</w:t>
      </w:r>
      <w:r w:rsidRPr="00413052">
        <w:rPr>
          <w:color w:val="008000"/>
          <w:rtl/>
        </w:rPr>
        <w:t xml:space="preserve"> </w:t>
      </w:r>
      <w:r w:rsidRPr="00413052">
        <w:rPr>
          <w:rFonts w:hint="cs"/>
          <w:color w:val="008000"/>
          <w:rtl/>
        </w:rPr>
        <w:t>كُنْتَ</w:t>
      </w:r>
      <w:r w:rsidRPr="00413052">
        <w:rPr>
          <w:color w:val="008000"/>
          <w:rtl/>
        </w:rPr>
        <w:t xml:space="preserve"> </w:t>
      </w:r>
      <w:r w:rsidRPr="00413052">
        <w:rPr>
          <w:rFonts w:hint="cs"/>
          <w:color w:val="008000"/>
          <w:rtl/>
        </w:rPr>
        <w:t>إِمَاماً</w:t>
      </w:r>
      <w:r w:rsidRPr="00413052">
        <w:rPr>
          <w:color w:val="008000"/>
          <w:rtl/>
        </w:rPr>
        <w:t xml:space="preserve"> </w:t>
      </w:r>
      <w:r w:rsidRPr="00413052">
        <w:rPr>
          <w:rFonts w:hint="cs"/>
          <w:color w:val="008000"/>
          <w:rtl/>
        </w:rPr>
        <w:t>لَمْ</w:t>
      </w:r>
      <w:r w:rsidRPr="00413052">
        <w:rPr>
          <w:color w:val="008000"/>
          <w:rtl/>
        </w:rPr>
        <w:t xml:space="preserve"> </w:t>
      </w:r>
      <w:r w:rsidRPr="00413052">
        <w:rPr>
          <w:rFonts w:hint="cs"/>
          <w:color w:val="008000"/>
          <w:rtl/>
        </w:rPr>
        <w:t>تَجْهَرْ</w:t>
      </w:r>
      <w:r w:rsidRPr="00413052">
        <w:rPr>
          <w:color w:val="008000"/>
          <w:rtl/>
        </w:rPr>
        <w:t xml:space="preserve"> </w:t>
      </w:r>
      <w:r w:rsidRPr="00413052">
        <w:rPr>
          <w:rFonts w:hint="cs"/>
          <w:color w:val="008000"/>
          <w:rtl/>
        </w:rPr>
        <w:t>إِلَّا</w:t>
      </w:r>
      <w:r w:rsidRPr="00413052">
        <w:rPr>
          <w:color w:val="008000"/>
          <w:rtl/>
        </w:rPr>
        <w:t xml:space="preserve"> </w:t>
      </w:r>
      <w:r w:rsidRPr="00413052">
        <w:rPr>
          <w:rFonts w:hint="cs"/>
          <w:color w:val="008000"/>
          <w:rtl/>
        </w:rPr>
        <w:t>بِتَكْبِيرَةٍ</w:t>
      </w:r>
      <w:r w:rsidRPr="00413052">
        <w:rPr>
          <w:color w:val="008000"/>
          <w:rtl/>
        </w:rPr>
        <w:t>.</w:t>
      </w:r>
      <w:r w:rsidR="00413052">
        <w:rPr>
          <w:rStyle w:val="FootnoteReference"/>
          <w:color w:val="008000"/>
          <w:rtl/>
        </w:rPr>
        <w:footnoteReference w:id="6"/>
      </w:r>
    </w:p>
    <w:p w:rsidR="00461D3B" w:rsidRDefault="0098385E" w:rsidP="0098385E">
      <w:pPr>
        <w:rPr>
          <w:rtl/>
        </w:rPr>
      </w:pPr>
      <w:r>
        <w:rPr>
          <w:rFonts w:hint="cs"/>
          <w:rtl/>
        </w:rPr>
        <w:t>هنگامی که نماز را افتتاح می کنی دوست داری یکبار یا سه یا پنج یا هفت بار تکبیر بگو. ظاهرش این است که اگر هفت بار تکبیر گفته شود تمام هفت تکبیر مصداق تکبیرة الاحرام می شود.</w:t>
      </w:r>
    </w:p>
    <w:p w:rsidR="00006DE5" w:rsidRDefault="00006DE5" w:rsidP="0098385E">
      <w:pPr>
        <w:rPr>
          <w:rtl/>
        </w:rPr>
      </w:pPr>
      <w:r w:rsidRPr="00B116CA">
        <w:rPr>
          <w:rFonts w:hint="cs"/>
          <w:b/>
          <w:bCs/>
          <w:rtl/>
        </w:rPr>
        <w:t>اشکال ما این است که:</w:t>
      </w:r>
      <w:r>
        <w:rPr>
          <w:rFonts w:hint="cs"/>
          <w:rtl/>
        </w:rPr>
        <w:t xml:space="preserve"> امام علیه السلام بیان کرد که اگر دوست داری هنگام افتتاح هفت مرتبه تکبیر بگو و بیان می کند که تمام هفت تکبیر مصداق تکبیرة الاحرام است. یعنی بیان نمی کند که افتتاح نماز با هفت تکبیر است بلکه بیان می کند که هنگام </w:t>
      </w:r>
      <w:r>
        <w:rPr>
          <w:rFonts w:hint="cs"/>
          <w:rtl/>
        </w:rPr>
        <w:lastRenderedPageBreak/>
        <w:t>افتتاح نماز اگر دوست داشتی می توانی هفت تکبیر بگویی و ظهوری ندارد در این که هفت تکبیر مصداق تکبیرة الافتتاح است.</w:t>
      </w:r>
    </w:p>
    <w:p w:rsidR="003B7E86" w:rsidRDefault="003B7E86" w:rsidP="0098385E">
      <w:pPr>
        <w:rPr>
          <w:rtl/>
        </w:rPr>
      </w:pPr>
      <w:r w:rsidRPr="00B116CA">
        <w:rPr>
          <w:rFonts w:hint="cs"/>
          <w:b/>
          <w:bCs/>
          <w:rtl/>
        </w:rPr>
        <w:t>نکته:</w:t>
      </w:r>
      <w:r>
        <w:rPr>
          <w:rFonts w:hint="cs"/>
          <w:rtl/>
        </w:rPr>
        <w:t xml:space="preserve"> این که در روایت بیان نموده است «اذا کنت اماما لم تجهر الا بتکبیره» یا به این خاطر بحث تقیّه است از این جهت که از منفردات امامیه است و یا به این جهت است که مأمومین دچار تزلزل نشوند چون ممکن است با تکبیر اول اقتدا کنند در حالی که قصد او افتتاح با تکبیر هفتم باشد.</w:t>
      </w:r>
    </w:p>
    <w:p w:rsidR="00937634" w:rsidRDefault="00937634" w:rsidP="00564925">
      <w:pPr>
        <w:rPr>
          <w:rtl/>
        </w:rPr>
      </w:pPr>
      <w:r>
        <w:rPr>
          <w:rFonts w:hint="cs"/>
          <w:rtl/>
        </w:rPr>
        <w:t>6-صحیحه زراره:</w:t>
      </w:r>
      <w:r w:rsidR="00D1517A">
        <w:rPr>
          <w:rFonts w:hint="cs"/>
          <w:rtl/>
        </w:rPr>
        <w:t xml:space="preserve"> </w:t>
      </w:r>
      <w:r w:rsidR="00D1517A" w:rsidRPr="00564925">
        <w:rPr>
          <w:rFonts w:hint="cs"/>
          <w:color w:val="008000"/>
          <w:rtl/>
        </w:rPr>
        <w:t>عَنْ</w:t>
      </w:r>
      <w:r w:rsidR="00D1517A" w:rsidRPr="00564925">
        <w:rPr>
          <w:color w:val="008000"/>
          <w:rtl/>
        </w:rPr>
        <w:t xml:space="preserve"> </w:t>
      </w:r>
      <w:r w:rsidR="00D1517A" w:rsidRPr="00564925">
        <w:rPr>
          <w:rFonts w:hint="cs"/>
          <w:color w:val="008000"/>
          <w:rtl/>
        </w:rPr>
        <w:t>أَبِي</w:t>
      </w:r>
      <w:r w:rsidR="00D1517A" w:rsidRPr="00564925">
        <w:rPr>
          <w:color w:val="008000"/>
          <w:rtl/>
        </w:rPr>
        <w:t xml:space="preserve"> </w:t>
      </w:r>
      <w:r w:rsidR="00D1517A" w:rsidRPr="00564925">
        <w:rPr>
          <w:rFonts w:hint="cs"/>
          <w:color w:val="008000"/>
          <w:rtl/>
        </w:rPr>
        <w:t>جَعْفَرٍ</w:t>
      </w:r>
      <w:r w:rsidR="00D1517A" w:rsidRPr="00564925">
        <w:rPr>
          <w:color w:val="008000"/>
          <w:rtl/>
        </w:rPr>
        <w:t xml:space="preserve"> </w:t>
      </w:r>
      <w:r w:rsidR="00D1517A" w:rsidRPr="00564925">
        <w:rPr>
          <w:rFonts w:hint="cs"/>
          <w:color w:val="008000"/>
          <w:rtl/>
        </w:rPr>
        <w:t>ع</w:t>
      </w:r>
      <w:r w:rsidR="00D1517A" w:rsidRPr="00564925">
        <w:rPr>
          <w:color w:val="008000"/>
          <w:rtl/>
        </w:rPr>
        <w:t xml:space="preserve"> </w:t>
      </w:r>
      <w:r w:rsidR="00D1517A" w:rsidRPr="00564925">
        <w:rPr>
          <w:rFonts w:hint="cs"/>
          <w:color w:val="008000"/>
          <w:rtl/>
        </w:rPr>
        <w:t>أَنَّهُ</w:t>
      </w:r>
      <w:r w:rsidR="00D1517A" w:rsidRPr="00564925">
        <w:rPr>
          <w:color w:val="008000"/>
          <w:rtl/>
        </w:rPr>
        <w:t xml:space="preserve"> </w:t>
      </w:r>
      <w:r w:rsidR="00D1517A" w:rsidRPr="00564925">
        <w:rPr>
          <w:rFonts w:hint="cs"/>
          <w:color w:val="008000"/>
          <w:rtl/>
        </w:rPr>
        <w:t>قَالَ</w:t>
      </w:r>
      <w:r w:rsidR="00D1517A" w:rsidRPr="00564925">
        <w:rPr>
          <w:color w:val="008000"/>
          <w:rtl/>
        </w:rPr>
        <w:t xml:space="preserve"> </w:t>
      </w:r>
      <w:r w:rsidR="00D1517A" w:rsidRPr="00564925">
        <w:rPr>
          <w:rFonts w:hint="cs"/>
          <w:color w:val="008000"/>
          <w:rtl/>
        </w:rPr>
        <w:t>خَرَجَ</w:t>
      </w:r>
      <w:r w:rsidR="00D1517A" w:rsidRPr="00564925">
        <w:rPr>
          <w:color w:val="008000"/>
          <w:rtl/>
        </w:rPr>
        <w:t xml:space="preserve"> </w:t>
      </w:r>
      <w:r w:rsidR="00D1517A" w:rsidRPr="00564925">
        <w:rPr>
          <w:rFonts w:hint="cs"/>
          <w:color w:val="008000"/>
          <w:rtl/>
        </w:rPr>
        <w:t>رَسُولُ</w:t>
      </w:r>
      <w:r w:rsidR="00D1517A" w:rsidRPr="00564925">
        <w:rPr>
          <w:color w:val="008000"/>
          <w:rtl/>
        </w:rPr>
        <w:t xml:space="preserve"> </w:t>
      </w:r>
      <w:r w:rsidR="00D1517A" w:rsidRPr="00564925">
        <w:rPr>
          <w:rFonts w:hint="cs"/>
          <w:color w:val="008000"/>
          <w:rtl/>
        </w:rPr>
        <w:t>اللَّهِ</w:t>
      </w:r>
      <w:r w:rsidR="00D1517A" w:rsidRPr="00564925">
        <w:rPr>
          <w:color w:val="008000"/>
          <w:rtl/>
        </w:rPr>
        <w:t xml:space="preserve"> </w:t>
      </w:r>
      <w:r w:rsidR="00D1517A" w:rsidRPr="00564925">
        <w:rPr>
          <w:rFonts w:hint="cs"/>
          <w:color w:val="008000"/>
          <w:rtl/>
        </w:rPr>
        <w:t>ص</w:t>
      </w:r>
      <w:r w:rsidR="00D1517A" w:rsidRPr="00564925">
        <w:rPr>
          <w:color w:val="008000"/>
          <w:rtl/>
        </w:rPr>
        <w:t xml:space="preserve"> </w:t>
      </w:r>
      <w:r w:rsidR="00D1517A" w:rsidRPr="00564925">
        <w:rPr>
          <w:rFonts w:hint="cs"/>
          <w:color w:val="008000"/>
          <w:rtl/>
        </w:rPr>
        <w:t>إِلَى</w:t>
      </w:r>
      <w:r w:rsidR="00D1517A" w:rsidRPr="00564925">
        <w:rPr>
          <w:color w:val="008000"/>
          <w:rtl/>
        </w:rPr>
        <w:t xml:space="preserve"> </w:t>
      </w:r>
      <w:r w:rsidR="00D1517A" w:rsidRPr="00564925">
        <w:rPr>
          <w:rFonts w:hint="cs"/>
          <w:color w:val="008000"/>
          <w:rtl/>
        </w:rPr>
        <w:t>الصَّلَاةِ</w:t>
      </w:r>
      <w:r w:rsidR="00D1517A" w:rsidRPr="00564925">
        <w:rPr>
          <w:color w:val="008000"/>
          <w:rtl/>
        </w:rPr>
        <w:t xml:space="preserve"> </w:t>
      </w:r>
      <w:r w:rsidR="00D1517A" w:rsidRPr="00564925">
        <w:rPr>
          <w:rFonts w:hint="cs"/>
          <w:color w:val="008000"/>
          <w:rtl/>
        </w:rPr>
        <w:t>وَ</w:t>
      </w:r>
      <w:r w:rsidR="00D1517A" w:rsidRPr="00564925">
        <w:rPr>
          <w:color w:val="008000"/>
          <w:rtl/>
        </w:rPr>
        <w:t xml:space="preserve"> </w:t>
      </w:r>
      <w:r w:rsidR="00D1517A" w:rsidRPr="00564925">
        <w:rPr>
          <w:rFonts w:hint="cs"/>
          <w:color w:val="008000"/>
          <w:rtl/>
        </w:rPr>
        <w:t>قَدْ</w:t>
      </w:r>
      <w:r w:rsidR="00D1517A" w:rsidRPr="00564925">
        <w:rPr>
          <w:color w:val="008000"/>
          <w:rtl/>
        </w:rPr>
        <w:t xml:space="preserve"> </w:t>
      </w:r>
      <w:r w:rsidR="00D1517A" w:rsidRPr="00564925">
        <w:rPr>
          <w:rFonts w:hint="cs"/>
          <w:color w:val="008000"/>
          <w:rtl/>
        </w:rPr>
        <w:t>كَانَ</w:t>
      </w:r>
      <w:r w:rsidR="00D1517A" w:rsidRPr="00564925">
        <w:rPr>
          <w:color w:val="008000"/>
          <w:rtl/>
        </w:rPr>
        <w:t xml:space="preserve"> </w:t>
      </w:r>
      <w:r w:rsidR="00D1517A" w:rsidRPr="00564925">
        <w:rPr>
          <w:rFonts w:hint="cs"/>
          <w:color w:val="008000"/>
          <w:rtl/>
        </w:rPr>
        <w:t>الْحُسَيْنُ</w:t>
      </w:r>
      <w:r w:rsidR="00D1517A" w:rsidRPr="00564925">
        <w:rPr>
          <w:color w:val="008000"/>
          <w:rtl/>
        </w:rPr>
        <w:t xml:space="preserve"> </w:t>
      </w:r>
      <w:r w:rsidR="00D1517A" w:rsidRPr="00564925">
        <w:rPr>
          <w:rFonts w:hint="cs"/>
          <w:color w:val="008000"/>
          <w:rtl/>
        </w:rPr>
        <w:t>ع</w:t>
      </w:r>
      <w:r w:rsidR="00D1517A" w:rsidRPr="00564925">
        <w:rPr>
          <w:color w:val="008000"/>
          <w:rtl/>
        </w:rPr>
        <w:t xml:space="preserve"> </w:t>
      </w:r>
      <w:r w:rsidR="00D1517A" w:rsidRPr="00564925">
        <w:rPr>
          <w:rFonts w:hint="cs"/>
          <w:color w:val="008000"/>
          <w:rtl/>
        </w:rPr>
        <w:t>أَبْطَأَ</w:t>
      </w:r>
      <w:r w:rsidR="00D1517A" w:rsidRPr="00564925">
        <w:rPr>
          <w:color w:val="008000"/>
          <w:rtl/>
        </w:rPr>
        <w:t xml:space="preserve"> </w:t>
      </w:r>
      <w:r w:rsidR="00D1517A" w:rsidRPr="00564925">
        <w:rPr>
          <w:rFonts w:hint="cs"/>
          <w:color w:val="008000"/>
          <w:rtl/>
        </w:rPr>
        <w:t>عَنِ</w:t>
      </w:r>
      <w:r w:rsidR="00D1517A" w:rsidRPr="00564925">
        <w:rPr>
          <w:color w:val="008000"/>
          <w:rtl/>
        </w:rPr>
        <w:t xml:space="preserve"> </w:t>
      </w:r>
      <w:r w:rsidR="00D1517A" w:rsidRPr="00564925">
        <w:rPr>
          <w:rFonts w:hint="cs"/>
          <w:color w:val="008000"/>
          <w:rtl/>
        </w:rPr>
        <w:t>الْكَلَامِ</w:t>
      </w:r>
      <w:r w:rsidR="00D1517A" w:rsidRPr="00564925">
        <w:rPr>
          <w:color w:val="008000"/>
          <w:rtl/>
        </w:rPr>
        <w:t xml:space="preserve"> </w:t>
      </w:r>
      <w:r w:rsidR="00D1517A" w:rsidRPr="00564925">
        <w:rPr>
          <w:rFonts w:hint="cs"/>
          <w:color w:val="008000"/>
          <w:rtl/>
        </w:rPr>
        <w:t>حَتَّى</w:t>
      </w:r>
      <w:r w:rsidR="00D1517A" w:rsidRPr="00564925">
        <w:rPr>
          <w:color w:val="008000"/>
          <w:rtl/>
        </w:rPr>
        <w:t xml:space="preserve"> </w:t>
      </w:r>
      <w:r w:rsidR="00D1517A" w:rsidRPr="00564925">
        <w:rPr>
          <w:rFonts w:hint="cs"/>
          <w:color w:val="008000"/>
          <w:rtl/>
        </w:rPr>
        <w:t>تَخَوَّفُوا</w:t>
      </w:r>
      <w:r w:rsidR="00D1517A" w:rsidRPr="00564925">
        <w:rPr>
          <w:color w:val="008000"/>
          <w:rtl/>
        </w:rPr>
        <w:t xml:space="preserve"> </w:t>
      </w:r>
      <w:r w:rsidR="00D1517A" w:rsidRPr="00564925">
        <w:rPr>
          <w:rFonts w:hint="cs"/>
          <w:color w:val="008000"/>
          <w:rtl/>
        </w:rPr>
        <w:t>أَنَّهُ</w:t>
      </w:r>
      <w:r w:rsidR="00D1517A" w:rsidRPr="00564925">
        <w:rPr>
          <w:color w:val="008000"/>
          <w:rtl/>
        </w:rPr>
        <w:t xml:space="preserve"> </w:t>
      </w:r>
      <w:r w:rsidR="00D1517A" w:rsidRPr="00564925">
        <w:rPr>
          <w:rFonts w:hint="cs"/>
          <w:color w:val="008000"/>
          <w:rtl/>
        </w:rPr>
        <w:t>لَا</w:t>
      </w:r>
      <w:r w:rsidR="00D1517A" w:rsidRPr="00564925">
        <w:rPr>
          <w:color w:val="008000"/>
          <w:rtl/>
        </w:rPr>
        <w:t xml:space="preserve"> </w:t>
      </w:r>
      <w:r w:rsidR="00D1517A" w:rsidRPr="00564925">
        <w:rPr>
          <w:rFonts w:hint="cs"/>
          <w:color w:val="008000"/>
          <w:rtl/>
        </w:rPr>
        <w:t>يَتَكَلَّمُ</w:t>
      </w:r>
      <w:r w:rsidR="00D1517A" w:rsidRPr="00564925">
        <w:rPr>
          <w:color w:val="008000"/>
          <w:rtl/>
        </w:rPr>
        <w:t xml:space="preserve"> </w:t>
      </w:r>
      <w:r w:rsidR="00D1517A" w:rsidRPr="00564925">
        <w:rPr>
          <w:rFonts w:hint="cs"/>
          <w:color w:val="008000"/>
          <w:rtl/>
        </w:rPr>
        <w:t>وَ</w:t>
      </w:r>
      <w:r w:rsidR="00D1517A" w:rsidRPr="00564925">
        <w:rPr>
          <w:color w:val="008000"/>
          <w:rtl/>
        </w:rPr>
        <w:t xml:space="preserve"> </w:t>
      </w:r>
      <w:r w:rsidR="00D1517A" w:rsidRPr="00564925">
        <w:rPr>
          <w:rFonts w:hint="cs"/>
          <w:color w:val="008000"/>
          <w:rtl/>
        </w:rPr>
        <w:t>أَنْ</w:t>
      </w:r>
      <w:r w:rsidR="00D1517A" w:rsidRPr="00564925">
        <w:rPr>
          <w:color w:val="008000"/>
          <w:rtl/>
        </w:rPr>
        <w:t xml:space="preserve"> </w:t>
      </w:r>
      <w:r w:rsidR="00D1517A" w:rsidRPr="00564925">
        <w:rPr>
          <w:rFonts w:hint="cs"/>
          <w:color w:val="008000"/>
          <w:rtl/>
        </w:rPr>
        <w:t>يَكُونَ</w:t>
      </w:r>
      <w:r w:rsidR="00D1517A" w:rsidRPr="00564925">
        <w:rPr>
          <w:color w:val="008000"/>
          <w:rtl/>
        </w:rPr>
        <w:t xml:space="preserve"> </w:t>
      </w:r>
      <w:r w:rsidR="00D1517A" w:rsidRPr="00564925">
        <w:rPr>
          <w:rFonts w:hint="cs"/>
          <w:color w:val="008000"/>
          <w:rtl/>
        </w:rPr>
        <w:t>بِهِ</w:t>
      </w:r>
      <w:r w:rsidR="00D1517A" w:rsidRPr="00564925">
        <w:rPr>
          <w:color w:val="008000"/>
          <w:rtl/>
        </w:rPr>
        <w:t xml:space="preserve"> </w:t>
      </w:r>
      <w:r w:rsidR="00D1517A" w:rsidRPr="00564925">
        <w:rPr>
          <w:rFonts w:hint="cs"/>
          <w:color w:val="008000"/>
          <w:rtl/>
        </w:rPr>
        <w:t>خَرَسٌ</w:t>
      </w:r>
      <w:r w:rsidR="00D1517A" w:rsidRPr="00564925">
        <w:rPr>
          <w:color w:val="008000"/>
          <w:rtl/>
        </w:rPr>
        <w:t xml:space="preserve"> </w:t>
      </w:r>
      <w:r w:rsidR="00D1517A" w:rsidRPr="00564925">
        <w:rPr>
          <w:rFonts w:hint="cs"/>
          <w:color w:val="008000"/>
          <w:rtl/>
        </w:rPr>
        <w:t>فَخَرَجَ</w:t>
      </w:r>
      <w:r w:rsidR="00D1517A" w:rsidRPr="00564925">
        <w:rPr>
          <w:color w:val="008000"/>
          <w:rtl/>
        </w:rPr>
        <w:t xml:space="preserve"> </w:t>
      </w:r>
      <w:r w:rsidR="00D1517A" w:rsidRPr="00564925">
        <w:rPr>
          <w:rFonts w:hint="cs"/>
          <w:color w:val="008000"/>
          <w:rtl/>
        </w:rPr>
        <w:t>ص</w:t>
      </w:r>
      <w:r w:rsidR="00D1517A" w:rsidRPr="00564925">
        <w:rPr>
          <w:color w:val="008000"/>
          <w:rtl/>
        </w:rPr>
        <w:t xml:space="preserve"> </w:t>
      </w:r>
      <w:r w:rsidR="00D1517A" w:rsidRPr="00564925">
        <w:rPr>
          <w:rFonts w:hint="cs"/>
          <w:color w:val="008000"/>
          <w:rtl/>
        </w:rPr>
        <w:t>بِهِ</w:t>
      </w:r>
      <w:r w:rsidR="00D1517A" w:rsidRPr="00564925">
        <w:rPr>
          <w:color w:val="008000"/>
          <w:rtl/>
        </w:rPr>
        <w:t xml:space="preserve"> </w:t>
      </w:r>
      <w:r w:rsidR="00D1517A" w:rsidRPr="00564925">
        <w:rPr>
          <w:rFonts w:hint="cs"/>
          <w:color w:val="008000"/>
          <w:rtl/>
        </w:rPr>
        <w:t>حَامِلًا</w:t>
      </w:r>
      <w:r w:rsidR="00D1517A" w:rsidRPr="00564925">
        <w:rPr>
          <w:color w:val="008000"/>
          <w:rtl/>
        </w:rPr>
        <w:t xml:space="preserve"> </w:t>
      </w:r>
      <w:r w:rsidR="00D1517A" w:rsidRPr="00564925">
        <w:rPr>
          <w:rFonts w:hint="cs"/>
          <w:color w:val="008000"/>
          <w:rtl/>
        </w:rPr>
        <w:t>عَلَى</w:t>
      </w:r>
      <w:r w:rsidR="00D1517A" w:rsidRPr="00564925">
        <w:rPr>
          <w:color w:val="008000"/>
          <w:rtl/>
        </w:rPr>
        <w:t xml:space="preserve"> </w:t>
      </w:r>
      <w:r w:rsidR="00D1517A" w:rsidRPr="00564925">
        <w:rPr>
          <w:rFonts w:hint="cs"/>
          <w:color w:val="008000"/>
          <w:rtl/>
        </w:rPr>
        <w:t>عَاتِقِهِ</w:t>
      </w:r>
      <w:r w:rsidR="00D1517A" w:rsidRPr="00564925">
        <w:rPr>
          <w:color w:val="008000"/>
          <w:rtl/>
        </w:rPr>
        <w:t xml:space="preserve"> </w:t>
      </w:r>
      <w:r w:rsidR="00D1517A" w:rsidRPr="00564925">
        <w:rPr>
          <w:rFonts w:hint="cs"/>
          <w:color w:val="008000"/>
          <w:rtl/>
        </w:rPr>
        <w:t>وَ</w:t>
      </w:r>
      <w:r w:rsidR="00D1517A" w:rsidRPr="00564925">
        <w:rPr>
          <w:color w:val="008000"/>
          <w:rtl/>
        </w:rPr>
        <w:t xml:space="preserve"> </w:t>
      </w:r>
      <w:r w:rsidR="00D1517A" w:rsidRPr="00564925">
        <w:rPr>
          <w:rFonts w:hint="cs"/>
          <w:color w:val="008000"/>
          <w:rtl/>
        </w:rPr>
        <w:t>صَفَّ</w:t>
      </w:r>
      <w:r w:rsidR="00D1517A" w:rsidRPr="00564925">
        <w:rPr>
          <w:color w:val="008000"/>
          <w:rtl/>
        </w:rPr>
        <w:t xml:space="preserve"> </w:t>
      </w:r>
      <w:r w:rsidR="00D1517A" w:rsidRPr="00564925">
        <w:rPr>
          <w:rFonts w:hint="cs"/>
          <w:color w:val="008000"/>
          <w:rtl/>
        </w:rPr>
        <w:t>النَّاسُ</w:t>
      </w:r>
      <w:r w:rsidR="00D1517A" w:rsidRPr="00564925">
        <w:rPr>
          <w:color w:val="008000"/>
          <w:rtl/>
        </w:rPr>
        <w:t xml:space="preserve"> </w:t>
      </w:r>
      <w:r w:rsidR="00D1517A" w:rsidRPr="00564925">
        <w:rPr>
          <w:rFonts w:hint="cs"/>
          <w:color w:val="008000"/>
          <w:rtl/>
        </w:rPr>
        <w:t>خَلْفَهُ</w:t>
      </w:r>
      <w:r w:rsidR="00D1517A" w:rsidRPr="00564925">
        <w:rPr>
          <w:color w:val="008000"/>
          <w:rtl/>
        </w:rPr>
        <w:t xml:space="preserve"> </w:t>
      </w:r>
      <w:r w:rsidR="00D1517A" w:rsidRPr="00564925">
        <w:rPr>
          <w:rFonts w:hint="cs"/>
          <w:color w:val="008000"/>
          <w:rtl/>
        </w:rPr>
        <w:t>فَأَقَامَهُ</w:t>
      </w:r>
      <w:r w:rsidR="00D1517A" w:rsidRPr="00564925">
        <w:rPr>
          <w:color w:val="008000"/>
          <w:rtl/>
        </w:rPr>
        <w:t xml:space="preserve"> </w:t>
      </w:r>
      <w:r w:rsidR="00D1517A" w:rsidRPr="00564925">
        <w:rPr>
          <w:rFonts w:hint="cs"/>
          <w:color w:val="008000"/>
          <w:rtl/>
        </w:rPr>
        <w:t>عَلَى</w:t>
      </w:r>
      <w:r w:rsidR="00D1517A" w:rsidRPr="00564925">
        <w:rPr>
          <w:color w:val="008000"/>
          <w:rtl/>
        </w:rPr>
        <w:t xml:space="preserve"> </w:t>
      </w:r>
      <w:r w:rsidR="00D1517A" w:rsidRPr="00564925">
        <w:rPr>
          <w:rFonts w:hint="cs"/>
          <w:color w:val="008000"/>
          <w:rtl/>
        </w:rPr>
        <w:t>يَمِينِهِ</w:t>
      </w:r>
      <w:r w:rsidR="00D1517A" w:rsidRPr="00564925">
        <w:rPr>
          <w:color w:val="008000"/>
          <w:rtl/>
        </w:rPr>
        <w:t xml:space="preserve"> </w:t>
      </w:r>
      <w:r w:rsidR="00D1517A" w:rsidRPr="00564925">
        <w:rPr>
          <w:rFonts w:hint="cs"/>
          <w:color w:val="008000"/>
          <w:rtl/>
        </w:rPr>
        <w:t>فَافْتَتَحَ</w:t>
      </w:r>
      <w:r w:rsidR="00D1517A" w:rsidRPr="00564925">
        <w:rPr>
          <w:color w:val="008000"/>
          <w:rtl/>
        </w:rPr>
        <w:t xml:space="preserve"> </w:t>
      </w:r>
      <w:r w:rsidR="00D1517A" w:rsidRPr="00564925">
        <w:rPr>
          <w:rFonts w:hint="cs"/>
          <w:color w:val="008000"/>
          <w:rtl/>
        </w:rPr>
        <w:t>رَسُولُ</w:t>
      </w:r>
      <w:r w:rsidR="00D1517A" w:rsidRPr="00564925">
        <w:rPr>
          <w:color w:val="008000"/>
          <w:rtl/>
        </w:rPr>
        <w:t xml:space="preserve"> </w:t>
      </w:r>
      <w:r w:rsidR="00D1517A" w:rsidRPr="00564925">
        <w:rPr>
          <w:rFonts w:hint="cs"/>
          <w:color w:val="008000"/>
          <w:rtl/>
        </w:rPr>
        <w:t>اللَّهِ</w:t>
      </w:r>
      <w:r w:rsidR="00D1517A" w:rsidRPr="00564925">
        <w:rPr>
          <w:color w:val="008000"/>
          <w:rtl/>
        </w:rPr>
        <w:t xml:space="preserve"> </w:t>
      </w:r>
      <w:r w:rsidR="00D1517A" w:rsidRPr="00564925">
        <w:rPr>
          <w:rFonts w:hint="cs"/>
          <w:color w:val="008000"/>
          <w:rtl/>
        </w:rPr>
        <w:t>ص</w:t>
      </w:r>
      <w:r w:rsidR="00D1517A" w:rsidRPr="00564925">
        <w:rPr>
          <w:color w:val="008000"/>
          <w:rtl/>
        </w:rPr>
        <w:t xml:space="preserve"> </w:t>
      </w:r>
      <w:r w:rsidR="00D1517A" w:rsidRPr="00564925">
        <w:rPr>
          <w:rFonts w:hint="cs"/>
          <w:color w:val="008000"/>
          <w:rtl/>
        </w:rPr>
        <w:t>الصَّلَاةَ</w:t>
      </w:r>
      <w:r w:rsidR="00D1517A" w:rsidRPr="00564925">
        <w:rPr>
          <w:color w:val="008000"/>
          <w:rtl/>
        </w:rPr>
        <w:t xml:space="preserve"> </w:t>
      </w:r>
      <w:r w:rsidR="00D1517A" w:rsidRPr="00564925">
        <w:rPr>
          <w:rFonts w:hint="cs"/>
          <w:color w:val="008000"/>
          <w:rtl/>
        </w:rPr>
        <w:t>فَكَبَّرَ</w:t>
      </w:r>
      <w:r w:rsidR="00D1517A" w:rsidRPr="00564925">
        <w:rPr>
          <w:color w:val="008000"/>
          <w:rtl/>
        </w:rPr>
        <w:t xml:space="preserve"> </w:t>
      </w:r>
      <w:r w:rsidR="00D1517A" w:rsidRPr="00564925">
        <w:rPr>
          <w:rFonts w:hint="cs"/>
          <w:color w:val="008000"/>
          <w:rtl/>
        </w:rPr>
        <w:t>الْحُسَيْنُ</w:t>
      </w:r>
      <w:r w:rsidR="00D1517A" w:rsidRPr="00564925">
        <w:rPr>
          <w:color w:val="008000"/>
          <w:rtl/>
        </w:rPr>
        <w:t xml:space="preserve"> </w:t>
      </w:r>
      <w:r w:rsidR="00D1517A" w:rsidRPr="00564925">
        <w:rPr>
          <w:rFonts w:hint="cs"/>
          <w:color w:val="008000"/>
          <w:rtl/>
        </w:rPr>
        <w:t>ع</w:t>
      </w:r>
      <w:r w:rsidR="00D1517A" w:rsidRPr="00564925">
        <w:rPr>
          <w:color w:val="008000"/>
          <w:rtl/>
        </w:rPr>
        <w:t xml:space="preserve"> </w:t>
      </w:r>
      <w:r w:rsidR="00D1517A" w:rsidRPr="00564925">
        <w:rPr>
          <w:rFonts w:hint="cs"/>
          <w:color w:val="008000"/>
          <w:rtl/>
        </w:rPr>
        <w:t>فَلَمَّا</w:t>
      </w:r>
      <w:r w:rsidR="00D1517A" w:rsidRPr="00564925">
        <w:rPr>
          <w:color w:val="008000"/>
          <w:rtl/>
        </w:rPr>
        <w:t xml:space="preserve"> </w:t>
      </w:r>
      <w:r w:rsidR="00D1517A" w:rsidRPr="00564925">
        <w:rPr>
          <w:rFonts w:hint="cs"/>
          <w:color w:val="008000"/>
          <w:rtl/>
        </w:rPr>
        <w:t>سَمِعَ</w:t>
      </w:r>
      <w:r w:rsidR="00D1517A" w:rsidRPr="00564925">
        <w:rPr>
          <w:color w:val="008000"/>
          <w:rtl/>
        </w:rPr>
        <w:t xml:space="preserve"> </w:t>
      </w:r>
      <w:r w:rsidR="00D1517A" w:rsidRPr="00564925">
        <w:rPr>
          <w:rFonts w:hint="cs"/>
          <w:color w:val="008000"/>
          <w:rtl/>
        </w:rPr>
        <w:t>رَسُولُ</w:t>
      </w:r>
      <w:r w:rsidR="00D1517A" w:rsidRPr="00564925">
        <w:rPr>
          <w:color w:val="008000"/>
          <w:rtl/>
        </w:rPr>
        <w:t xml:space="preserve"> </w:t>
      </w:r>
      <w:r w:rsidR="00D1517A" w:rsidRPr="00564925">
        <w:rPr>
          <w:rFonts w:hint="cs"/>
          <w:color w:val="008000"/>
          <w:rtl/>
        </w:rPr>
        <w:t>اللَّهِ</w:t>
      </w:r>
      <w:r w:rsidR="00D1517A" w:rsidRPr="00564925">
        <w:rPr>
          <w:color w:val="008000"/>
          <w:rtl/>
        </w:rPr>
        <w:t xml:space="preserve"> </w:t>
      </w:r>
      <w:r w:rsidR="00D1517A" w:rsidRPr="00564925">
        <w:rPr>
          <w:rFonts w:hint="cs"/>
          <w:color w:val="008000"/>
          <w:rtl/>
        </w:rPr>
        <w:t>ص</w:t>
      </w:r>
      <w:r w:rsidR="00D1517A" w:rsidRPr="00564925">
        <w:rPr>
          <w:color w:val="008000"/>
          <w:rtl/>
        </w:rPr>
        <w:t xml:space="preserve"> </w:t>
      </w:r>
      <w:r w:rsidR="00D1517A" w:rsidRPr="00564925">
        <w:rPr>
          <w:rFonts w:hint="cs"/>
          <w:color w:val="008000"/>
          <w:rtl/>
        </w:rPr>
        <w:t>تَكْبِيرَهُ</w:t>
      </w:r>
      <w:r w:rsidR="00D1517A" w:rsidRPr="00564925">
        <w:rPr>
          <w:color w:val="008000"/>
          <w:rtl/>
        </w:rPr>
        <w:t xml:space="preserve"> </w:t>
      </w:r>
      <w:r w:rsidR="00D1517A" w:rsidRPr="00564925">
        <w:rPr>
          <w:rFonts w:hint="cs"/>
          <w:color w:val="008000"/>
          <w:rtl/>
        </w:rPr>
        <w:t>عَادَ</w:t>
      </w:r>
      <w:r w:rsidR="00D1517A" w:rsidRPr="00564925">
        <w:rPr>
          <w:color w:val="008000"/>
          <w:rtl/>
        </w:rPr>
        <w:t xml:space="preserve"> </w:t>
      </w:r>
      <w:r w:rsidR="00D1517A" w:rsidRPr="00564925">
        <w:rPr>
          <w:rFonts w:hint="cs"/>
          <w:color w:val="008000"/>
          <w:rtl/>
        </w:rPr>
        <w:t>فَكَبَّرَ</w:t>
      </w:r>
      <w:r w:rsidR="00D1517A" w:rsidRPr="00564925">
        <w:rPr>
          <w:color w:val="008000"/>
          <w:rtl/>
        </w:rPr>
        <w:t xml:space="preserve"> </w:t>
      </w:r>
      <w:r w:rsidR="00D1517A" w:rsidRPr="00564925">
        <w:rPr>
          <w:rFonts w:hint="cs"/>
          <w:color w:val="008000"/>
          <w:rtl/>
        </w:rPr>
        <w:t>وَ</w:t>
      </w:r>
      <w:r w:rsidR="00D1517A" w:rsidRPr="00564925">
        <w:rPr>
          <w:color w:val="008000"/>
          <w:rtl/>
        </w:rPr>
        <w:t xml:space="preserve"> </w:t>
      </w:r>
      <w:r w:rsidR="00D1517A" w:rsidRPr="00564925">
        <w:rPr>
          <w:rFonts w:hint="cs"/>
          <w:color w:val="008000"/>
          <w:rtl/>
        </w:rPr>
        <w:t>كَبَّرَ</w:t>
      </w:r>
      <w:r w:rsidR="00D1517A" w:rsidRPr="00564925">
        <w:rPr>
          <w:color w:val="008000"/>
          <w:rtl/>
        </w:rPr>
        <w:t xml:space="preserve"> </w:t>
      </w:r>
      <w:r w:rsidR="00D1517A" w:rsidRPr="00564925">
        <w:rPr>
          <w:rFonts w:hint="cs"/>
          <w:color w:val="008000"/>
          <w:rtl/>
        </w:rPr>
        <w:t>الْحُسَيْنُ</w:t>
      </w:r>
      <w:r w:rsidR="00D1517A" w:rsidRPr="00564925">
        <w:rPr>
          <w:color w:val="008000"/>
          <w:rtl/>
        </w:rPr>
        <w:t xml:space="preserve"> </w:t>
      </w:r>
      <w:r w:rsidR="00D1517A" w:rsidRPr="00564925">
        <w:rPr>
          <w:rFonts w:hint="cs"/>
          <w:color w:val="008000"/>
          <w:rtl/>
        </w:rPr>
        <w:t>ع</w:t>
      </w:r>
      <w:r w:rsidR="00D1517A" w:rsidRPr="00564925">
        <w:rPr>
          <w:color w:val="008000"/>
          <w:rtl/>
        </w:rPr>
        <w:t xml:space="preserve"> </w:t>
      </w:r>
      <w:r w:rsidR="00D1517A" w:rsidRPr="00564925">
        <w:rPr>
          <w:rFonts w:hint="cs"/>
          <w:color w:val="008000"/>
          <w:rtl/>
        </w:rPr>
        <w:t>حَتَّى</w:t>
      </w:r>
      <w:r w:rsidR="00D1517A" w:rsidRPr="00564925">
        <w:rPr>
          <w:color w:val="008000"/>
          <w:rtl/>
        </w:rPr>
        <w:t xml:space="preserve"> </w:t>
      </w:r>
      <w:r w:rsidR="00D1517A" w:rsidRPr="00564925">
        <w:rPr>
          <w:rFonts w:hint="cs"/>
          <w:color w:val="008000"/>
          <w:rtl/>
        </w:rPr>
        <w:t>كَبَّرَ</w:t>
      </w:r>
      <w:r w:rsidR="00D1517A" w:rsidRPr="00564925">
        <w:rPr>
          <w:color w:val="008000"/>
          <w:rtl/>
        </w:rPr>
        <w:t xml:space="preserve"> </w:t>
      </w:r>
      <w:r w:rsidR="00D1517A" w:rsidRPr="00564925">
        <w:rPr>
          <w:rFonts w:hint="cs"/>
          <w:color w:val="008000"/>
          <w:rtl/>
        </w:rPr>
        <w:t>رَسُولُ</w:t>
      </w:r>
      <w:r w:rsidR="00D1517A" w:rsidRPr="00564925">
        <w:rPr>
          <w:color w:val="008000"/>
          <w:rtl/>
        </w:rPr>
        <w:t xml:space="preserve"> </w:t>
      </w:r>
      <w:r w:rsidR="00D1517A" w:rsidRPr="00564925">
        <w:rPr>
          <w:rFonts w:hint="cs"/>
          <w:color w:val="008000"/>
          <w:rtl/>
        </w:rPr>
        <w:t>اللَّهِ</w:t>
      </w:r>
      <w:r w:rsidR="00D1517A" w:rsidRPr="00564925">
        <w:rPr>
          <w:color w:val="008000"/>
          <w:rtl/>
        </w:rPr>
        <w:t xml:space="preserve"> </w:t>
      </w:r>
      <w:r w:rsidR="00D1517A" w:rsidRPr="00564925">
        <w:rPr>
          <w:rFonts w:hint="cs"/>
          <w:color w:val="008000"/>
          <w:rtl/>
        </w:rPr>
        <w:t>ص</w:t>
      </w:r>
      <w:r w:rsidR="00D1517A" w:rsidRPr="00564925">
        <w:rPr>
          <w:color w:val="008000"/>
          <w:rtl/>
        </w:rPr>
        <w:t xml:space="preserve"> </w:t>
      </w:r>
      <w:r w:rsidR="00D1517A" w:rsidRPr="00564925">
        <w:rPr>
          <w:rFonts w:hint="cs"/>
          <w:color w:val="008000"/>
          <w:rtl/>
        </w:rPr>
        <w:t>سَبْعَ</w:t>
      </w:r>
      <w:r w:rsidR="00D1517A" w:rsidRPr="00564925">
        <w:rPr>
          <w:color w:val="008000"/>
          <w:rtl/>
        </w:rPr>
        <w:t xml:space="preserve"> </w:t>
      </w:r>
      <w:r w:rsidR="00D1517A" w:rsidRPr="00564925">
        <w:rPr>
          <w:rFonts w:hint="cs"/>
          <w:color w:val="008000"/>
          <w:rtl/>
        </w:rPr>
        <w:t>تَكْبِيرَاتٍ</w:t>
      </w:r>
      <w:r w:rsidR="00D1517A" w:rsidRPr="00564925">
        <w:rPr>
          <w:color w:val="008000"/>
          <w:rtl/>
        </w:rPr>
        <w:t xml:space="preserve"> </w:t>
      </w:r>
      <w:r w:rsidR="00D1517A" w:rsidRPr="00564925">
        <w:rPr>
          <w:rFonts w:hint="cs"/>
          <w:color w:val="008000"/>
          <w:rtl/>
        </w:rPr>
        <w:t>وَ</w:t>
      </w:r>
      <w:r w:rsidR="00D1517A" w:rsidRPr="00564925">
        <w:rPr>
          <w:color w:val="008000"/>
          <w:rtl/>
        </w:rPr>
        <w:t xml:space="preserve"> </w:t>
      </w:r>
      <w:r w:rsidR="00D1517A" w:rsidRPr="00564925">
        <w:rPr>
          <w:rFonts w:hint="cs"/>
          <w:color w:val="008000"/>
          <w:rtl/>
        </w:rPr>
        <w:t>كَبَّرَ</w:t>
      </w:r>
      <w:r w:rsidR="00D1517A" w:rsidRPr="00564925">
        <w:rPr>
          <w:color w:val="008000"/>
          <w:rtl/>
        </w:rPr>
        <w:t xml:space="preserve"> </w:t>
      </w:r>
      <w:r w:rsidR="00D1517A" w:rsidRPr="00564925">
        <w:rPr>
          <w:rFonts w:hint="cs"/>
          <w:color w:val="008000"/>
          <w:rtl/>
        </w:rPr>
        <w:t>الْحُسَيْنُ</w:t>
      </w:r>
      <w:r w:rsidR="00D1517A" w:rsidRPr="00564925">
        <w:rPr>
          <w:color w:val="008000"/>
          <w:rtl/>
        </w:rPr>
        <w:t xml:space="preserve"> </w:t>
      </w:r>
      <w:r w:rsidR="00D1517A" w:rsidRPr="00564925">
        <w:rPr>
          <w:rFonts w:hint="cs"/>
          <w:color w:val="008000"/>
          <w:rtl/>
        </w:rPr>
        <w:t>ع</w:t>
      </w:r>
      <w:r w:rsidR="00D1517A" w:rsidRPr="00564925">
        <w:rPr>
          <w:color w:val="008000"/>
          <w:rtl/>
        </w:rPr>
        <w:t xml:space="preserve"> </w:t>
      </w:r>
      <w:r w:rsidR="00D1517A" w:rsidRPr="00564925">
        <w:rPr>
          <w:rFonts w:hint="cs"/>
          <w:color w:val="008000"/>
          <w:rtl/>
        </w:rPr>
        <w:t>فَجَرَتِ</w:t>
      </w:r>
      <w:r w:rsidR="00D1517A" w:rsidRPr="00564925">
        <w:rPr>
          <w:color w:val="008000"/>
          <w:rtl/>
        </w:rPr>
        <w:t xml:space="preserve"> </w:t>
      </w:r>
      <w:r w:rsidR="00D1517A" w:rsidRPr="00564925">
        <w:rPr>
          <w:rFonts w:hint="cs"/>
          <w:color w:val="008000"/>
          <w:rtl/>
        </w:rPr>
        <w:t>السُّنَّةُ</w:t>
      </w:r>
      <w:r w:rsidR="00D1517A" w:rsidRPr="00564925">
        <w:rPr>
          <w:color w:val="008000"/>
          <w:rtl/>
        </w:rPr>
        <w:t xml:space="preserve"> </w:t>
      </w:r>
      <w:r w:rsidR="00D1517A" w:rsidRPr="00564925">
        <w:rPr>
          <w:rFonts w:hint="cs"/>
          <w:color w:val="008000"/>
          <w:rtl/>
        </w:rPr>
        <w:t>بِذَلِكَ</w:t>
      </w:r>
      <w:r w:rsidR="00D1517A" w:rsidRPr="00D1517A">
        <w:rPr>
          <w:rFonts w:hint="cs"/>
          <w:rtl/>
        </w:rPr>
        <w:t>‌</w:t>
      </w:r>
      <w:r w:rsidR="00D1517A">
        <w:rPr>
          <w:rStyle w:val="FootnoteReference"/>
          <w:rtl/>
        </w:rPr>
        <w:footnoteReference w:id="7"/>
      </w:r>
      <w:r w:rsidR="00EC3E8A">
        <w:rPr>
          <w:rFonts w:hint="cs"/>
          <w:rtl/>
        </w:rPr>
        <w:t xml:space="preserve"> امام حسین علیه السلام دیر به سخن آمدند. رسول خدا صلی الله علیه و آله امام حسین علیه السلام را روی دوش خود قرار دادند و به نماز آمدند و او را طرف راست خود قرار دادند و حضرت «الله اکبر» افتتاح نماز را گفتند و امام حسین علیه السلام نیز تکبیر گفت؛ وقتی پیغمبر متوجّه شدند که زبان امام حسین علیه السلام به تکلّم باز شده است خوشحال شدند و دوباره تکبیر گفتند تا امام حسین نیز دومرتبه تکبیر بگوید تا هفت بار تکبیر گفتند و امام حسین علیه السلام نیز هفت تکبیر را گفتند و سنت بر همین جاری شد.</w:t>
      </w:r>
    </w:p>
    <w:p w:rsidR="00937634" w:rsidRDefault="00937634" w:rsidP="0098385E">
      <w:pPr>
        <w:rPr>
          <w:rtl/>
        </w:rPr>
      </w:pPr>
      <w:r>
        <w:rPr>
          <w:rFonts w:hint="cs"/>
          <w:rtl/>
        </w:rPr>
        <w:t>صاحب حدائق این روایت را دلیل بر این می داند که تکبیر اول تکبیرة الاحرام است و محقق همدانی نیز این روایت را دلیل بر قول خود می داند.</w:t>
      </w:r>
    </w:p>
    <w:p w:rsidR="00065EC2" w:rsidRDefault="00065EC2" w:rsidP="00065EC2">
      <w:pPr>
        <w:rPr>
          <w:rtl/>
        </w:rPr>
      </w:pPr>
      <w:r w:rsidRPr="00B116CA">
        <w:rPr>
          <w:rFonts w:hint="cs"/>
          <w:b/>
          <w:bCs/>
          <w:rtl/>
        </w:rPr>
        <w:t>محقق همدانی می فرماید:</w:t>
      </w:r>
      <w:r>
        <w:rPr>
          <w:rFonts w:hint="cs"/>
          <w:rtl/>
        </w:rPr>
        <w:t xml:space="preserve"> «جرت السنة بذلک» به این معنا است سنت بعد از این، چنین شد که بعد از آن، هفت مرتبه تکبیر به عنوان تکبیرة الافتتاح گفته شود. ولی صاحب حدائق بیان می کند که پیغمبر در ابتدا تکبیر اول را به قصد تکبیرة الاحرام گفت و قصد نداشت تکبیر دیگری بگوید و تکبیر گفتن امام حسین علیه السلام موجب شد حضرت تا هفت مرتبه تکبیر بگویند و لذا «جرت السنة بذلک» به این معنا است که تکبیر اول تکبیرة الافتتاح است و مستحب است شش مرتبه دیگر تکرار شود.</w:t>
      </w:r>
    </w:p>
    <w:p w:rsidR="00746146" w:rsidRDefault="00065EC2" w:rsidP="00746146">
      <w:pPr>
        <w:rPr>
          <w:rtl/>
        </w:rPr>
      </w:pPr>
      <w:r>
        <w:rPr>
          <w:rFonts w:hint="cs"/>
          <w:rtl/>
        </w:rPr>
        <w:t>به نظر ما این روایت بر هیچکدام از این دو نظر دلالت ندارد و تعبیر «جرت السنة بذلک» کلی است؛ البته در آن قضیه</w:t>
      </w:r>
      <w:r w:rsidR="00733F26">
        <w:rPr>
          <w:rFonts w:hint="cs"/>
          <w:rtl/>
        </w:rPr>
        <w:t xml:space="preserve"> نماز پیغمبر قطعاً با تکبیر اول تکبیرة الافتتاح را آغاز کرد و</w:t>
      </w:r>
      <w:r>
        <w:rPr>
          <w:rFonts w:hint="cs"/>
          <w:rtl/>
        </w:rPr>
        <w:t xml:space="preserve"> هنوز سنت</w:t>
      </w:r>
      <w:r w:rsidR="00733F26">
        <w:rPr>
          <w:rFonts w:hint="cs"/>
          <w:rtl/>
        </w:rPr>
        <w:t xml:space="preserve"> بودن هفت تکبیر محقق نشده بود ولی بعد از این که سنت ایجاد شد سنت این شد که تکبیر اول تکبیرة الاحرام باشد و شش تکبیر دیگر مستحب باشد یا سنت این شد که هفت تکبیر </w:t>
      </w:r>
      <w:r w:rsidR="00733F26">
        <w:rPr>
          <w:rFonts w:hint="cs"/>
          <w:rtl/>
        </w:rPr>
        <w:lastRenderedPageBreak/>
        <w:t>مستحب است و تمام هفت تکبیر مصداق تکبیرة الافتتاح می شود؟ این روایت وا</w:t>
      </w:r>
      <w:r w:rsidR="000B7C03">
        <w:rPr>
          <w:rFonts w:hint="cs"/>
          <w:rtl/>
        </w:rPr>
        <w:t xml:space="preserve">قعاً نسبت به این مطلب گویا نیست و ظهور عرفی بیش از این نیست </w:t>
      </w:r>
      <w:r w:rsidR="00171D21">
        <w:rPr>
          <w:rFonts w:hint="cs"/>
          <w:rtl/>
        </w:rPr>
        <w:t>که هفت مرتبه تکبیر گفتن سنّت شد ولی در این</w:t>
      </w:r>
      <w:r w:rsidR="00746146">
        <w:rPr>
          <w:rFonts w:hint="cs"/>
          <w:rtl/>
        </w:rPr>
        <w:t xml:space="preserve"> روایت نیّت پیغمبر را بیان نکرد.</w:t>
      </w:r>
    </w:p>
    <w:p w:rsidR="00913DC3" w:rsidRDefault="00746146" w:rsidP="00746146">
      <w:pPr>
        <w:rPr>
          <w:rtl/>
        </w:rPr>
      </w:pPr>
      <w:r>
        <w:rPr>
          <w:rFonts w:hint="cs"/>
          <w:rtl/>
        </w:rPr>
        <w:t>صحیحه حفص بخ</w:t>
      </w:r>
      <w:r w:rsidR="00913DC3">
        <w:rPr>
          <w:rFonts w:hint="cs"/>
          <w:rtl/>
        </w:rPr>
        <w:t xml:space="preserve">تری نیز با این روایت معارض است: </w:t>
      </w:r>
      <w:r w:rsidR="00913DC3" w:rsidRPr="00BF601F">
        <w:rPr>
          <w:rFonts w:hint="cs"/>
          <w:color w:val="008000"/>
          <w:rtl/>
        </w:rPr>
        <w:t>وَ</w:t>
      </w:r>
      <w:r w:rsidR="00913DC3" w:rsidRPr="00BF601F">
        <w:rPr>
          <w:color w:val="008000"/>
          <w:rtl/>
        </w:rPr>
        <w:t xml:space="preserve"> </w:t>
      </w:r>
      <w:r w:rsidR="00913DC3" w:rsidRPr="00BF601F">
        <w:rPr>
          <w:rFonts w:hint="cs"/>
          <w:color w:val="008000"/>
          <w:rtl/>
        </w:rPr>
        <w:t>عَنْهُ</w:t>
      </w:r>
      <w:r w:rsidR="00913DC3" w:rsidRPr="00BF601F">
        <w:rPr>
          <w:color w:val="008000"/>
          <w:rtl/>
        </w:rPr>
        <w:t xml:space="preserve"> </w:t>
      </w:r>
      <w:r w:rsidR="00913DC3" w:rsidRPr="00BF601F">
        <w:rPr>
          <w:rFonts w:hint="cs"/>
          <w:color w:val="008000"/>
          <w:rtl/>
        </w:rPr>
        <w:t>عَنِ</w:t>
      </w:r>
      <w:r w:rsidR="00913DC3" w:rsidRPr="00BF601F">
        <w:rPr>
          <w:color w:val="008000"/>
          <w:rtl/>
        </w:rPr>
        <w:t xml:space="preserve"> </w:t>
      </w:r>
      <w:r w:rsidR="00913DC3" w:rsidRPr="00BF601F">
        <w:rPr>
          <w:rFonts w:hint="cs"/>
          <w:color w:val="008000"/>
          <w:rtl/>
        </w:rPr>
        <w:t>النَّضْرِ</w:t>
      </w:r>
      <w:r w:rsidR="00913DC3" w:rsidRPr="00BF601F">
        <w:rPr>
          <w:color w:val="008000"/>
          <w:rtl/>
        </w:rPr>
        <w:t xml:space="preserve"> </w:t>
      </w:r>
      <w:r w:rsidR="00913DC3" w:rsidRPr="00BF601F">
        <w:rPr>
          <w:rFonts w:hint="cs"/>
          <w:color w:val="008000"/>
          <w:rtl/>
        </w:rPr>
        <w:t>وَ</w:t>
      </w:r>
      <w:r w:rsidR="00913DC3" w:rsidRPr="00BF601F">
        <w:rPr>
          <w:color w:val="008000"/>
          <w:rtl/>
        </w:rPr>
        <w:t xml:space="preserve"> </w:t>
      </w:r>
      <w:r w:rsidR="00913DC3" w:rsidRPr="00BF601F">
        <w:rPr>
          <w:rFonts w:hint="cs"/>
          <w:color w:val="008000"/>
          <w:rtl/>
        </w:rPr>
        <w:t>فَضَالَةَ</w:t>
      </w:r>
      <w:r w:rsidR="00913DC3" w:rsidRPr="00BF601F">
        <w:rPr>
          <w:color w:val="008000"/>
          <w:rtl/>
        </w:rPr>
        <w:t xml:space="preserve"> </w:t>
      </w:r>
      <w:r w:rsidR="00913DC3" w:rsidRPr="00BF601F">
        <w:rPr>
          <w:rFonts w:hint="cs"/>
          <w:color w:val="008000"/>
          <w:rtl/>
        </w:rPr>
        <w:t>عَنْ</w:t>
      </w:r>
      <w:r w:rsidR="00913DC3" w:rsidRPr="00BF601F">
        <w:rPr>
          <w:color w:val="008000"/>
          <w:rtl/>
        </w:rPr>
        <w:t xml:space="preserve"> </w:t>
      </w:r>
      <w:r w:rsidR="00913DC3" w:rsidRPr="00BF601F">
        <w:rPr>
          <w:rFonts w:hint="cs"/>
          <w:color w:val="008000"/>
          <w:rtl/>
        </w:rPr>
        <w:t>عَبْدِ</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بْنِ</w:t>
      </w:r>
      <w:r w:rsidR="00913DC3" w:rsidRPr="00BF601F">
        <w:rPr>
          <w:color w:val="008000"/>
          <w:rtl/>
        </w:rPr>
        <w:t xml:space="preserve"> </w:t>
      </w:r>
      <w:r w:rsidR="00913DC3" w:rsidRPr="00BF601F">
        <w:rPr>
          <w:rFonts w:hint="cs"/>
          <w:color w:val="008000"/>
          <w:rtl/>
        </w:rPr>
        <w:t>سِنَانٍ</w:t>
      </w:r>
      <w:r w:rsidR="00913DC3" w:rsidRPr="00BF601F">
        <w:rPr>
          <w:color w:val="008000"/>
          <w:rtl/>
        </w:rPr>
        <w:t xml:space="preserve"> </w:t>
      </w:r>
      <w:r w:rsidR="00913DC3" w:rsidRPr="00BF601F">
        <w:rPr>
          <w:rFonts w:hint="cs"/>
          <w:color w:val="008000"/>
          <w:rtl/>
        </w:rPr>
        <w:t>عَنْ</w:t>
      </w:r>
      <w:r w:rsidR="00913DC3" w:rsidRPr="00BF601F">
        <w:rPr>
          <w:color w:val="008000"/>
          <w:rtl/>
        </w:rPr>
        <w:t xml:space="preserve"> </w:t>
      </w:r>
      <w:r w:rsidR="00913DC3" w:rsidRPr="00BF601F">
        <w:rPr>
          <w:rFonts w:hint="cs"/>
          <w:color w:val="008000"/>
          <w:rtl/>
        </w:rPr>
        <w:t>حَفْصٍ</w:t>
      </w:r>
      <w:r w:rsidR="00913DC3" w:rsidRPr="00BF601F">
        <w:rPr>
          <w:color w:val="008000"/>
          <w:rtl/>
        </w:rPr>
        <w:t xml:space="preserve"> </w:t>
      </w:r>
      <w:r w:rsidR="00913DC3" w:rsidRPr="00BF601F">
        <w:rPr>
          <w:rFonts w:hint="cs"/>
          <w:color w:val="008000"/>
          <w:rtl/>
        </w:rPr>
        <w:t>عَنْ</w:t>
      </w:r>
      <w:r w:rsidR="00913DC3" w:rsidRPr="00BF601F">
        <w:rPr>
          <w:color w:val="008000"/>
          <w:rtl/>
        </w:rPr>
        <w:t xml:space="preserve"> </w:t>
      </w:r>
      <w:r w:rsidR="00913DC3" w:rsidRPr="00BF601F">
        <w:rPr>
          <w:rFonts w:hint="cs"/>
          <w:color w:val="008000"/>
          <w:rtl/>
        </w:rPr>
        <w:t>أَبِي</w:t>
      </w:r>
      <w:r w:rsidR="00913DC3" w:rsidRPr="00BF601F">
        <w:rPr>
          <w:color w:val="008000"/>
          <w:rtl/>
        </w:rPr>
        <w:t xml:space="preserve"> </w:t>
      </w:r>
      <w:r w:rsidR="00913DC3" w:rsidRPr="00BF601F">
        <w:rPr>
          <w:rFonts w:hint="cs"/>
          <w:color w:val="008000"/>
          <w:rtl/>
        </w:rPr>
        <w:t>عَبْدِ</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قَالَ</w:t>
      </w:r>
      <w:r w:rsidR="00913DC3" w:rsidRPr="00BF601F">
        <w:rPr>
          <w:color w:val="008000"/>
          <w:rtl/>
        </w:rPr>
        <w:t xml:space="preserve">: </w:t>
      </w:r>
      <w:r w:rsidR="00913DC3" w:rsidRPr="00BF601F">
        <w:rPr>
          <w:rFonts w:hint="cs"/>
          <w:color w:val="008000"/>
          <w:rtl/>
        </w:rPr>
        <w:t>إِنَّ</w:t>
      </w:r>
      <w:r w:rsidR="00913DC3" w:rsidRPr="00BF601F">
        <w:rPr>
          <w:color w:val="008000"/>
          <w:rtl/>
        </w:rPr>
        <w:t xml:space="preserve"> </w:t>
      </w:r>
      <w:r w:rsidR="00913DC3" w:rsidRPr="00BF601F">
        <w:rPr>
          <w:rFonts w:hint="cs"/>
          <w:color w:val="008000"/>
          <w:rtl/>
        </w:rPr>
        <w:t>رَسُولَ</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ص</w:t>
      </w:r>
      <w:r w:rsidR="00913DC3" w:rsidRPr="00BF601F">
        <w:rPr>
          <w:color w:val="008000"/>
          <w:rtl/>
        </w:rPr>
        <w:t xml:space="preserve"> </w:t>
      </w:r>
      <w:r w:rsidR="00913DC3" w:rsidRPr="00BF601F">
        <w:rPr>
          <w:rFonts w:hint="cs"/>
          <w:color w:val="008000"/>
          <w:rtl/>
        </w:rPr>
        <w:t>كَانَ</w:t>
      </w:r>
      <w:r w:rsidR="00913DC3" w:rsidRPr="00BF601F">
        <w:rPr>
          <w:color w:val="008000"/>
          <w:rtl/>
        </w:rPr>
        <w:t xml:space="preserve"> </w:t>
      </w:r>
      <w:r w:rsidR="00913DC3" w:rsidRPr="00BF601F">
        <w:rPr>
          <w:rFonts w:hint="cs"/>
          <w:color w:val="008000"/>
          <w:rtl/>
        </w:rPr>
        <w:t>فِي</w:t>
      </w:r>
      <w:r w:rsidR="00913DC3" w:rsidRPr="00BF601F">
        <w:rPr>
          <w:color w:val="008000"/>
          <w:rtl/>
        </w:rPr>
        <w:t xml:space="preserve"> </w:t>
      </w:r>
      <w:r w:rsidR="00913DC3" w:rsidRPr="00BF601F">
        <w:rPr>
          <w:rFonts w:hint="cs"/>
          <w:color w:val="008000"/>
          <w:rtl/>
        </w:rPr>
        <w:t>الصَّلَاةِ</w:t>
      </w:r>
      <w:r w:rsidR="00913DC3" w:rsidRPr="00BF601F">
        <w:rPr>
          <w:color w:val="008000"/>
          <w:rtl/>
        </w:rPr>
        <w:t xml:space="preserve"> </w:t>
      </w:r>
      <w:r w:rsidR="00913DC3" w:rsidRPr="00BF601F">
        <w:rPr>
          <w:rFonts w:hint="cs"/>
          <w:color w:val="008000"/>
          <w:rtl/>
        </w:rPr>
        <w:t>وَ</w:t>
      </w:r>
      <w:r w:rsidR="00913DC3" w:rsidRPr="00BF601F">
        <w:rPr>
          <w:color w:val="008000"/>
          <w:rtl/>
        </w:rPr>
        <w:t xml:space="preserve"> </w:t>
      </w:r>
      <w:r w:rsidR="00913DC3" w:rsidRPr="00BF601F">
        <w:rPr>
          <w:rFonts w:hint="cs"/>
          <w:color w:val="008000"/>
          <w:rtl/>
        </w:rPr>
        <w:t>إِلَى</w:t>
      </w:r>
      <w:r w:rsidR="00913DC3" w:rsidRPr="00BF601F">
        <w:rPr>
          <w:color w:val="008000"/>
          <w:rtl/>
        </w:rPr>
        <w:t xml:space="preserve"> </w:t>
      </w:r>
      <w:r w:rsidR="00913DC3" w:rsidRPr="00BF601F">
        <w:rPr>
          <w:rFonts w:hint="cs"/>
          <w:color w:val="008000"/>
          <w:rtl/>
        </w:rPr>
        <w:t>جَانِبِهِ</w:t>
      </w:r>
      <w:r w:rsidR="00913DC3" w:rsidRPr="00BF601F">
        <w:rPr>
          <w:color w:val="008000"/>
          <w:rtl/>
        </w:rPr>
        <w:t xml:space="preserve"> </w:t>
      </w:r>
      <w:r w:rsidR="00913DC3" w:rsidRPr="00BF601F">
        <w:rPr>
          <w:rFonts w:hint="cs"/>
          <w:color w:val="008000"/>
          <w:rtl/>
        </w:rPr>
        <w:t>الْحُسَيْنُ</w:t>
      </w:r>
      <w:r w:rsidR="00913DC3" w:rsidRPr="00BF601F">
        <w:rPr>
          <w:color w:val="008000"/>
          <w:rtl/>
        </w:rPr>
        <w:t xml:space="preserve"> </w:t>
      </w:r>
      <w:r w:rsidR="00913DC3" w:rsidRPr="00BF601F">
        <w:rPr>
          <w:rFonts w:hint="cs"/>
          <w:color w:val="008000"/>
          <w:rtl/>
        </w:rPr>
        <w:t>بْنُ</w:t>
      </w:r>
      <w:r w:rsidR="00913DC3" w:rsidRPr="00BF601F">
        <w:rPr>
          <w:color w:val="008000"/>
          <w:rtl/>
        </w:rPr>
        <w:t xml:space="preserve"> </w:t>
      </w:r>
      <w:r w:rsidR="00913DC3" w:rsidRPr="00BF601F">
        <w:rPr>
          <w:rFonts w:hint="cs"/>
          <w:color w:val="008000"/>
          <w:rtl/>
        </w:rPr>
        <w:t>عَلِيٍّ</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فَكَبَّرَ</w:t>
      </w:r>
      <w:r w:rsidR="00913DC3" w:rsidRPr="00BF601F">
        <w:rPr>
          <w:color w:val="008000"/>
          <w:rtl/>
        </w:rPr>
        <w:t xml:space="preserve"> </w:t>
      </w:r>
      <w:r w:rsidR="00913DC3" w:rsidRPr="00BF601F">
        <w:rPr>
          <w:rFonts w:hint="cs"/>
          <w:color w:val="008000"/>
          <w:rtl/>
        </w:rPr>
        <w:t>رَسُولُ</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ص</w:t>
      </w:r>
      <w:r w:rsidR="00913DC3" w:rsidRPr="00BF601F">
        <w:rPr>
          <w:color w:val="008000"/>
          <w:rtl/>
        </w:rPr>
        <w:t xml:space="preserve"> </w:t>
      </w:r>
      <w:r w:rsidR="00913DC3" w:rsidRPr="00BF601F">
        <w:rPr>
          <w:rFonts w:hint="cs"/>
          <w:color w:val="008000"/>
          <w:rtl/>
        </w:rPr>
        <w:t>فَلَمْ</w:t>
      </w:r>
      <w:r w:rsidR="00913DC3" w:rsidRPr="00BF601F">
        <w:rPr>
          <w:color w:val="008000"/>
          <w:rtl/>
        </w:rPr>
        <w:t xml:space="preserve"> </w:t>
      </w:r>
      <w:r w:rsidR="00913DC3" w:rsidRPr="00BF601F">
        <w:rPr>
          <w:rFonts w:hint="cs"/>
          <w:color w:val="008000"/>
          <w:rtl/>
        </w:rPr>
        <w:t>يُحِرِ</w:t>
      </w:r>
      <w:r w:rsidR="00913DC3" w:rsidRPr="00BF601F">
        <w:rPr>
          <w:color w:val="008000"/>
          <w:rtl/>
        </w:rPr>
        <w:t xml:space="preserve"> </w:t>
      </w:r>
      <w:r w:rsidR="00913DC3" w:rsidRPr="00BF601F">
        <w:rPr>
          <w:rFonts w:hint="cs"/>
          <w:color w:val="008000"/>
          <w:rtl/>
        </w:rPr>
        <w:t>الْحُسَيْنُ</w:t>
      </w:r>
      <w:r w:rsidR="00913DC3" w:rsidRPr="00BF601F">
        <w:rPr>
          <w:color w:val="008000"/>
          <w:rtl/>
        </w:rPr>
        <w:t xml:space="preserve"> </w:t>
      </w:r>
      <w:r w:rsidR="00913DC3" w:rsidRPr="00BF601F">
        <w:rPr>
          <w:rFonts w:hint="cs"/>
          <w:color w:val="008000"/>
          <w:rtl/>
        </w:rPr>
        <w:t>بِالتَّكْبِيرِ</w:t>
      </w:r>
      <w:r w:rsidR="00913DC3" w:rsidRPr="00BF601F">
        <w:rPr>
          <w:color w:val="008000"/>
          <w:rtl/>
        </w:rPr>
        <w:t xml:space="preserve"> </w:t>
      </w:r>
      <w:r w:rsidR="00913DC3" w:rsidRPr="00BF601F">
        <w:rPr>
          <w:rFonts w:hint="cs"/>
          <w:color w:val="008000"/>
          <w:rtl/>
        </w:rPr>
        <w:t>ثُمَّ</w:t>
      </w:r>
      <w:r w:rsidR="00913DC3" w:rsidRPr="00BF601F">
        <w:rPr>
          <w:color w:val="008000"/>
          <w:rtl/>
        </w:rPr>
        <w:t xml:space="preserve"> </w:t>
      </w:r>
      <w:r w:rsidR="00913DC3" w:rsidRPr="00BF601F">
        <w:rPr>
          <w:rFonts w:hint="cs"/>
          <w:color w:val="008000"/>
          <w:rtl/>
        </w:rPr>
        <w:t>كَبَّرَ</w:t>
      </w:r>
      <w:r w:rsidR="00913DC3" w:rsidRPr="00BF601F">
        <w:rPr>
          <w:color w:val="008000"/>
          <w:rtl/>
        </w:rPr>
        <w:t xml:space="preserve"> </w:t>
      </w:r>
      <w:r w:rsidR="00913DC3" w:rsidRPr="00BF601F">
        <w:rPr>
          <w:rFonts w:hint="cs"/>
          <w:color w:val="008000"/>
          <w:rtl/>
        </w:rPr>
        <w:t>رَسُولُ</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ص</w:t>
      </w:r>
      <w:r w:rsidR="00913DC3" w:rsidRPr="00BF601F">
        <w:rPr>
          <w:color w:val="008000"/>
          <w:rtl/>
        </w:rPr>
        <w:t xml:space="preserve"> </w:t>
      </w:r>
      <w:r w:rsidR="00913DC3" w:rsidRPr="00BF601F">
        <w:rPr>
          <w:rFonts w:hint="cs"/>
          <w:color w:val="008000"/>
          <w:rtl/>
        </w:rPr>
        <w:t>فَلَمْ</w:t>
      </w:r>
      <w:r w:rsidR="00913DC3" w:rsidRPr="00BF601F">
        <w:rPr>
          <w:color w:val="008000"/>
          <w:rtl/>
        </w:rPr>
        <w:t xml:space="preserve"> </w:t>
      </w:r>
      <w:r w:rsidR="00913DC3" w:rsidRPr="00BF601F">
        <w:rPr>
          <w:rFonts w:hint="cs"/>
          <w:color w:val="008000"/>
          <w:rtl/>
        </w:rPr>
        <w:t>يُحِرِ</w:t>
      </w:r>
      <w:r w:rsidR="00913DC3" w:rsidRPr="00BF601F">
        <w:rPr>
          <w:color w:val="008000"/>
          <w:rtl/>
        </w:rPr>
        <w:t xml:space="preserve"> </w:t>
      </w:r>
      <w:r w:rsidR="00913DC3" w:rsidRPr="00BF601F">
        <w:rPr>
          <w:rFonts w:hint="cs"/>
          <w:color w:val="008000"/>
          <w:rtl/>
        </w:rPr>
        <w:t>الْحُسَيْنُ</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التَّكْبِيرَ</w:t>
      </w:r>
      <w:r w:rsidR="00913DC3" w:rsidRPr="00BF601F">
        <w:rPr>
          <w:color w:val="008000"/>
          <w:rtl/>
        </w:rPr>
        <w:t xml:space="preserve"> </w:t>
      </w:r>
      <w:r w:rsidR="00913DC3" w:rsidRPr="00BF601F">
        <w:rPr>
          <w:rFonts w:hint="cs"/>
          <w:color w:val="008000"/>
          <w:rtl/>
        </w:rPr>
        <w:t>وَ</w:t>
      </w:r>
      <w:r w:rsidR="00913DC3" w:rsidRPr="00BF601F">
        <w:rPr>
          <w:color w:val="008000"/>
          <w:rtl/>
        </w:rPr>
        <w:t xml:space="preserve"> </w:t>
      </w:r>
      <w:r w:rsidR="00913DC3" w:rsidRPr="00BF601F">
        <w:rPr>
          <w:rFonts w:hint="cs"/>
          <w:color w:val="008000"/>
          <w:rtl/>
        </w:rPr>
        <w:t>لَمْ</w:t>
      </w:r>
      <w:r w:rsidR="00913DC3" w:rsidRPr="00BF601F">
        <w:rPr>
          <w:color w:val="008000"/>
          <w:rtl/>
        </w:rPr>
        <w:t xml:space="preserve"> </w:t>
      </w:r>
      <w:r w:rsidR="00913DC3" w:rsidRPr="00BF601F">
        <w:rPr>
          <w:rFonts w:hint="cs"/>
          <w:color w:val="008000"/>
          <w:rtl/>
        </w:rPr>
        <w:t>يَزَلْ</w:t>
      </w:r>
      <w:r w:rsidR="00913DC3" w:rsidRPr="00BF601F">
        <w:rPr>
          <w:color w:val="008000"/>
          <w:rtl/>
        </w:rPr>
        <w:t xml:space="preserve"> </w:t>
      </w:r>
      <w:r w:rsidR="00913DC3" w:rsidRPr="00BF601F">
        <w:rPr>
          <w:rFonts w:hint="cs"/>
          <w:color w:val="008000"/>
          <w:rtl/>
        </w:rPr>
        <w:t>رَسُولُ</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ص</w:t>
      </w:r>
      <w:r w:rsidR="00913DC3" w:rsidRPr="00BF601F">
        <w:rPr>
          <w:color w:val="008000"/>
          <w:rtl/>
        </w:rPr>
        <w:t xml:space="preserve"> </w:t>
      </w:r>
      <w:r w:rsidR="00913DC3" w:rsidRPr="00BF601F">
        <w:rPr>
          <w:rFonts w:hint="cs"/>
          <w:color w:val="008000"/>
          <w:rtl/>
        </w:rPr>
        <w:t>يُكَبِّرُ</w:t>
      </w:r>
      <w:r w:rsidR="00913DC3" w:rsidRPr="00BF601F">
        <w:rPr>
          <w:color w:val="008000"/>
          <w:rtl/>
        </w:rPr>
        <w:t xml:space="preserve"> </w:t>
      </w:r>
      <w:r w:rsidR="00913DC3" w:rsidRPr="00BF601F">
        <w:rPr>
          <w:rFonts w:hint="cs"/>
          <w:color w:val="008000"/>
          <w:rtl/>
        </w:rPr>
        <w:t>وَ</w:t>
      </w:r>
      <w:r w:rsidR="00913DC3" w:rsidRPr="00BF601F">
        <w:rPr>
          <w:color w:val="008000"/>
          <w:rtl/>
        </w:rPr>
        <w:t xml:space="preserve"> </w:t>
      </w:r>
      <w:r w:rsidR="00913DC3" w:rsidRPr="00BF601F">
        <w:rPr>
          <w:rFonts w:hint="cs"/>
          <w:color w:val="008000"/>
          <w:rtl/>
        </w:rPr>
        <w:t>يُعَالِجُ</w:t>
      </w:r>
      <w:r w:rsidR="00913DC3" w:rsidRPr="00BF601F">
        <w:rPr>
          <w:color w:val="008000"/>
          <w:rtl/>
        </w:rPr>
        <w:t xml:space="preserve"> </w:t>
      </w:r>
      <w:r w:rsidR="00913DC3" w:rsidRPr="00BF601F">
        <w:rPr>
          <w:rFonts w:hint="cs"/>
          <w:color w:val="008000"/>
          <w:rtl/>
        </w:rPr>
        <w:t>الْحُسَيْنُ</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التَّكْبِيرَ</w:t>
      </w:r>
      <w:r w:rsidR="00913DC3" w:rsidRPr="00BF601F">
        <w:rPr>
          <w:color w:val="008000"/>
          <w:rtl/>
        </w:rPr>
        <w:t xml:space="preserve"> </w:t>
      </w:r>
      <w:r w:rsidR="00913DC3" w:rsidRPr="00BF601F">
        <w:rPr>
          <w:rFonts w:hint="cs"/>
          <w:color w:val="008000"/>
          <w:rtl/>
        </w:rPr>
        <w:t>فَلَمْ</w:t>
      </w:r>
      <w:r w:rsidR="00913DC3" w:rsidRPr="00BF601F">
        <w:rPr>
          <w:color w:val="008000"/>
          <w:rtl/>
        </w:rPr>
        <w:t xml:space="preserve"> </w:t>
      </w:r>
      <w:r w:rsidR="00913DC3" w:rsidRPr="00BF601F">
        <w:rPr>
          <w:rFonts w:hint="cs"/>
          <w:color w:val="008000"/>
          <w:rtl/>
        </w:rPr>
        <w:t>يُحِرْ</w:t>
      </w:r>
      <w:r w:rsidR="00913DC3" w:rsidRPr="00BF601F">
        <w:rPr>
          <w:color w:val="008000"/>
          <w:rtl/>
        </w:rPr>
        <w:t xml:space="preserve"> </w:t>
      </w:r>
      <w:r w:rsidR="00913DC3" w:rsidRPr="00BF601F">
        <w:rPr>
          <w:rFonts w:hint="cs"/>
          <w:color w:val="008000"/>
          <w:rtl/>
        </w:rPr>
        <w:t>حَتَّى</w:t>
      </w:r>
      <w:r w:rsidR="00913DC3" w:rsidRPr="00BF601F">
        <w:rPr>
          <w:color w:val="008000"/>
          <w:rtl/>
        </w:rPr>
        <w:t xml:space="preserve"> </w:t>
      </w:r>
      <w:r w:rsidR="00913DC3" w:rsidRPr="00BF601F">
        <w:rPr>
          <w:rFonts w:hint="cs"/>
          <w:color w:val="008000"/>
          <w:rtl/>
        </w:rPr>
        <w:t>أَكْمَلَ</w:t>
      </w:r>
      <w:r w:rsidR="00913DC3" w:rsidRPr="00BF601F">
        <w:rPr>
          <w:color w:val="008000"/>
          <w:rtl/>
        </w:rPr>
        <w:t xml:space="preserve"> </w:t>
      </w:r>
      <w:r w:rsidR="00913DC3" w:rsidRPr="00BF601F">
        <w:rPr>
          <w:rFonts w:hint="cs"/>
          <w:color w:val="008000"/>
          <w:rtl/>
        </w:rPr>
        <w:t>سَبْعَ</w:t>
      </w:r>
      <w:r w:rsidR="00913DC3" w:rsidRPr="00BF601F">
        <w:rPr>
          <w:color w:val="008000"/>
          <w:rtl/>
        </w:rPr>
        <w:t xml:space="preserve"> </w:t>
      </w:r>
      <w:r w:rsidR="00913DC3" w:rsidRPr="00BF601F">
        <w:rPr>
          <w:rFonts w:hint="cs"/>
          <w:color w:val="008000"/>
          <w:rtl/>
        </w:rPr>
        <w:t>تَكْبِيرَاتٍ</w:t>
      </w:r>
      <w:r w:rsidR="00913DC3" w:rsidRPr="00BF601F">
        <w:rPr>
          <w:color w:val="008000"/>
          <w:rtl/>
        </w:rPr>
        <w:t xml:space="preserve"> </w:t>
      </w:r>
      <w:r w:rsidR="00913DC3" w:rsidRPr="00BF601F">
        <w:rPr>
          <w:rFonts w:hint="cs"/>
          <w:color w:val="008000"/>
          <w:rtl/>
        </w:rPr>
        <w:t>فَأَحَارَ</w:t>
      </w:r>
      <w:r w:rsidR="00913DC3" w:rsidRPr="00BF601F">
        <w:rPr>
          <w:color w:val="008000"/>
          <w:rtl/>
        </w:rPr>
        <w:t xml:space="preserve"> </w:t>
      </w:r>
      <w:r w:rsidR="00913DC3" w:rsidRPr="00BF601F">
        <w:rPr>
          <w:rFonts w:hint="cs"/>
          <w:color w:val="008000"/>
          <w:rtl/>
        </w:rPr>
        <w:t>الْحُسَيْنُ</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التَّكْبِيرَ</w:t>
      </w:r>
      <w:r w:rsidR="00913DC3" w:rsidRPr="00BF601F">
        <w:rPr>
          <w:color w:val="008000"/>
          <w:rtl/>
        </w:rPr>
        <w:t xml:space="preserve"> </w:t>
      </w:r>
      <w:r w:rsidR="00913DC3" w:rsidRPr="00BF601F">
        <w:rPr>
          <w:rFonts w:hint="cs"/>
          <w:color w:val="008000"/>
          <w:rtl/>
        </w:rPr>
        <w:t>فِي</w:t>
      </w:r>
      <w:r w:rsidR="00913DC3" w:rsidRPr="00BF601F">
        <w:rPr>
          <w:color w:val="008000"/>
          <w:rtl/>
        </w:rPr>
        <w:t xml:space="preserve"> </w:t>
      </w:r>
      <w:r w:rsidR="00913DC3" w:rsidRPr="00BF601F">
        <w:rPr>
          <w:rFonts w:hint="cs"/>
          <w:color w:val="008000"/>
          <w:rtl/>
        </w:rPr>
        <w:t>السَّابِعَةِ</w:t>
      </w:r>
      <w:r w:rsidR="00913DC3" w:rsidRPr="00BF601F">
        <w:rPr>
          <w:color w:val="008000"/>
          <w:rtl/>
        </w:rPr>
        <w:t xml:space="preserve"> </w:t>
      </w:r>
      <w:r w:rsidR="00913DC3" w:rsidRPr="00BF601F">
        <w:rPr>
          <w:rFonts w:hint="cs"/>
          <w:color w:val="008000"/>
          <w:rtl/>
        </w:rPr>
        <w:t>فَقَالَ</w:t>
      </w:r>
      <w:r w:rsidR="00913DC3" w:rsidRPr="00BF601F">
        <w:rPr>
          <w:color w:val="008000"/>
          <w:rtl/>
        </w:rPr>
        <w:t xml:space="preserve"> </w:t>
      </w:r>
      <w:r w:rsidR="00913DC3" w:rsidRPr="00BF601F">
        <w:rPr>
          <w:rFonts w:hint="cs"/>
          <w:color w:val="008000"/>
          <w:rtl/>
        </w:rPr>
        <w:t>أَبُو</w:t>
      </w:r>
      <w:r w:rsidR="00913DC3" w:rsidRPr="00BF601F">
        <w:rPr>
          <w:color w:val="008000"/>
          <w:rtl/>
        </w:rPr>
        <w:t xml:space="preserve"> </w:t>
      </w:r>
      <w:r w:rsidR="00913DC3" w:rsidRPr="00BF601F">
        <w:rPr>
          <w:rFonts w:hint="cs"/>
          <w:color w:val="008000"/>
          <w:rtl/>
        </w:rPr>
        <w:t>عَبْدِ</w:t>
      </w:r>
      <w:r w:rsidR="00913DC3" w:rsidRPr="00BF601F">
        <w:rPr>
          <w:color w:val="008000"/>
          <w:rtl/>
        </w:rPr>
        <w:t xml:space="preserve"> </w:t>
      </w:r>
      <w:r w:rsidR="00913DC3" w:rsidRPr="00BF601F">
        <w:rPr>
          <w:rFonts w:hint="cs"/>
          <w:color w:val="008000"/>
          <w:rtl/>
        </w:rPr>
        <w:t>اللَّهِ</w:t>
      </w:r>
      <w:r w:rsidR="00913DC3" w:rsidRPr="00BF601F">
        <w:rPr>
          <w:color w:val="008000"/>
          <w:rtl/>
        </w:rPr>
        <w:t xml:space="preserve"> </w:t>
      </w:r>
      <w:r w:rsidR="00913DC3" w:rsidRPr="00BF601F">
        <w:rPr>
          <w:rFonts w:hint="cs"/>
          <w:color w:val="008000"/>
          <w:rtl/>
        </w:rPr>
        <w:t>ع</w:t>
      </w:r>
      <w:r w:rsidR="00913DC3" w:rsidRPr="00BF601F">
        <w:rPr>
          <w:color w:val="008000"/>
          <w:rtl/>
        </w:rPr>
        <w:t xml:space="preserve"> </w:t>
      </w:r>
      <w:r w:rsidR="00913DC3" w:rsidRPr="00BF601F">
        <w:rPr>
          <w:rFonts w:hint="cs"/>
          <w:color w:val="008000"/>
          <w:rtl/>
        </w:rPr>
        <w:t>فَصَارَتْ</w:t>
      </w:r>
      <w:r w:rsidR="00913DC3" w:rsidRPr="00BF601F">
        <w:rPr>
          <w:color w:val="008000"/>
          <w:rtl/>
        </w:rPr>
        <w:t xml:space="preserve"> </w:t>
      </w:r>
      <w:r w:rsidR="00913DC3" w:rsidRPr="00BF601F">
        <w:rPr>
          <w:rFonts w:hint="cs"/>
          <w:color w:val="008000"/>
          <w:rtl/>
        </w:rPr>
        <w:t>سُنَّةً</w:t>
      </w:r>
      <w:r w:rsidR="00913DC3" w:rsidRPr="00913DC3">
        <w:rPr>
          <w:rtl/>
        </w:rPr>
        <w:t>.</w:t>
      </w:r>
      <w:r w:rsidR="00913DC3">
        <w:rPr>
          <w:rStyle w:val="FootnoteReference"/>
          <w:rtl/>
        </w:rPr>
        <w:footnoteReference w:id="8"/>
      </w:r>
    </w:p>
    <w:p w:rsidR="00746146" w:rsidRDefault="00913DC3" w:rsidP="00812B94">
      <w:pPr>
        <w:rPr>
          <w:rtl/>
        </w:rPr>
      </w:pPr>
      <w:r>
        <w:rPr>
          <w:rFonts w:hint="cs"/>
          <w:rtl/>
        </w:rPr>
        <w:t xml:space="preserve"> منتها از این جهت که در صحیحه حفص بختری آمده است که پیامبر</w:t>
      </w:r>
      <w:r w:rsidR="00812B94">
        <w:rPr>
          <w:rFonts w:hint="cs"/>
          <w:rtl/>
        </w:rPr>
        <w:t xml:space="preserve"> امام حسین علیه السلام را در کنار خود گذاشتند ولی امام حسین علی السلام نتوانست تکبیر بگوید (لم یحرّ یعنی لم یتمکن من الرد) وقتی هفت تکبیر پیامبر کامل شد زبان امام حسین علیه السلام باز شد و تکبیر را گفت.</w:t>
      </w:r>
    </w:p>
    <w:p w:rsidR="00DA3297" w:rsidRDefault="00DB1784" w:rsidP="00DA3297">
      <w:pPr>
        <w:rPr>
          <w:rtl/>
        </w:rPr>
      </w:pPr>
      <w:r>
        <w:rPr>
          <w:rFonts w:hint="cs"/>
          <w:rtl/>
        </w:rPr>
        <w:t>مرحوم داماد این اختلاف در جزئیات را در ردّ نظر صاحب حدائق به عنوان معارض با صحیحه زراره می دانند؛ لکن این مقدار معارضه در ما به الاشتراک دو روایت تأثیر ندارد و ما به الاشتراک این است که پیامبر اولین تکبیر را به قصد ت</w:t>
      </w:r>
      <w:r w:rsidR="00DA3297">
        <w:rPr>
          <w:rFonts w:hint="cs"/>
          <w:rtl/>
        </w:rPr>
        <w:t>کبیرة الافتتاح گفت و بقیه تکبیرها را به این جهت تکرار کرد که امام حسین علیه السلام نتوانست تکبیر را بگوید و ظاهر روایت این است که اگر امام حسین علیه السلام تکبیر را می گفت دیگر پیامبر ادامه نمی دادند.</w:t>
      </w:r>
      <w:r w:rsidR="00714B84">
        <w:rPr>
          <w:rFonts w:hint="cs"/>
          <w:rtl/>
        </w:rPr>
        <w:t xml:space="preserve"> این مقدار قابل قبول است که در نماز پیامبر تکبیر اول به قصد افتتاح بوده است.</w:t>
      </w:r>
    </w:p>
    <w:p w:rsidR="00714B84" w:rsidRDefault="00714B84" w:rsidP="00714B84">
      <w:pPr>
        <w:rPr>
          <w:rtl/>
        </w:rPr>
      </w:pPr>
      <w:r>
        <w:rPr>
          <w:rFonts w:hint="cs"/>
          <w:rtl/>
        </w:rPr>
        <w:t>لکن کلام ما این است که «فجرت السنة بذلک» ظهور ندارد در این که بر اساس همین خصوصیات نیّت پیغمبر باشد بلکه به این معنا است که سنت شد هفت مرتبه تکبیر گفته شود أما این که هفت تکبیر به چه شکل گفته شود؛ اولی تکبیرة الاحرام باشد و شش تکبیر بعد مستحب باشد یا هفتمین تکبیر، تکبیرة الاحرام باشد و شش تکبیر اول مستحب باشد یا این که تمام هفت تکبیر، مصداق تکبیرة الاحرام است این رواین نسبت به آن ساکت است.</w:t>
      </w:r>
    </w:p>
    <w:p w:rsidR="00E77830" w:rsidRDefault="00E77830" w:rsidP="00E77830">
      <w:pPr>
        <w:rPr>
          <w:rtl/>
        </w:rPr>
      </w:pPr>
      <w:r>
        <w:rPr>
          <w:rFonts w:hint="cs"/>
          <w:rtl/>
        </w:rPr>
        <w:t>صحیحه زراره بیان کرد پیامبر اولین تکبیر را به قصد تکبیرة الافتتاح گفتند و وقتی دید امام حسین علیه السلام تکبیر گفت تشویق شدند که تکبیر را تکرار کنند و ظاهر صحیحه زراره این است که پیامبر اولین تکبیر را به قصد تکبیرة الاحرام گفت و به نظر ما ظاهر صحیحه حفص بختری هم همین است.</w:t>
      </w:r>
    </w:p>
    <w:p w:rsidR="00E77830" w:rsidRDefault="00E77830" w:rsidP="00E77830">
      <w:pPr>
        <w:rPr>
          <w:rtl/>
        </w:rPr>
      </w:pPr>
      <w:r>
        <w:rPr>
          <w:rFonts w:hint="cs"/>
          <w:rtl/>
        </w:rPr>
        <w:t>روایاتی دیگری نیز وجود دارد که عمده روایات همین روایاتی بود که خواندیم.</w:t>
      </w:r>
    </w:p>
    <w:p w:rsidR="00417017" w:rsidRDefault="00417017" w:rsidP="00417017">
      <w:pPr>
        <w:pStyle w:val="Heading2"/>
        <w:rPr>
          <w:rtl/>
        </w:rPr>
      </w:pPr>
      <w:bookmarkStart w:id="11" w:name="_Toc70272112"/>
      <w:r>
        <w:rPr>
          <w:rFonts w:hint="cs"/>
          <w:rtl/>
        </w:rPr>
        <w:lastRenderedPageBreak/>
        <w:t>نظر محقق همدانی</w:t>
      </w:r>
      <w:bookmarkEnd w:id="11"/>
    </w:p>
    <w:p w:rsidR="00A24F4E" w:rsidRDefault="00A24F4E" w:rsidP="00A24F4E">
      <w:pPr>
        <w:rPr>
          <w:rtl/>
        </w:rPr>
      </w:pPr>
      <w:r w:rsidRPr="00B116CA">
        <w:rPr>
          <w:rFonts w:hint="cs"/>
          <w:b/>
          <w:bCs/>
          <w:rtl/>
        </w:rPr>
        <w:t>محقق همدانی فرموده اند:</w:t>
      </w:r>
      <w:r>
        <w:rPr>
          <w:rFonts w:hint="cs"/>
          <w:rtl/>
        </w:rPr>
        <w:t xml:space="preserve"> لولا الاجماع همین حرف مجلسی اول را می گفتیم أما به خاطر این که اجماع بر خلاف است می گوییم تکبیر اول، تکبیرة الاحرام است از باب این که به طور طبیعی وقتی همه تکبیرات، تکبیرة الاحرام نشد همان تکبیر اول مصداق واجب خواهد شد و بقیه مستحب می شود.</w:t>
      </w:r>
    </w:p>
    <w:p w:rsidR="00417017" w:rsidRDefault="00417017" w:rsidP="00417017">
      <w:pPr>
        <w:pStyle w:val="Heading3"/>
        <w:rPr>
          <w:rtl/>
        </w:rPr>
      </w:pPr>
      <w:bookmarkStart w:id="12" w:name="_Toc70272113"/>
      <w:r>
        <w:rPr>
          <w:rFonts w:hint="cs"/>
          <w:rtl/>
        </w:rPr>
        <w:t>تصویر تخییر بین أقل و أکثر در مسأله</w:t>
      </w:r>
      <w:bookmarkEnd w:id="12"/>
    </w:p>
    <w:p w:rsidR="004C033D" w:rsidRDefault="00A24F4E" w:rsidP="004C033D">
      <w:pPr>
        <w:rPr>
          <w:rtl/>
        </w:rPr>
      </w:pPr>
      <w:r w:rsidRPr="00B116CA">
        <w:rPr>
          <w:rFonts w:hint="cs"/>
          <w:b/>
          <w:bCs/>
          <w:rtl/>
        </w:rPr>
        <w:t>محقق همدانی به نکته ای التفات داشته و فرموده اند</w:t>
      </w:r>
      <w:r>
        <w:rPr>
          <w:rFonts w:hint="cs"/>
          <w:rtl/>
        </w:rPr>
        <w:t xml:space="preserve">: نگویید </w:t>
      </w:r>
      <w:r w:rsidR="004C033D">
        <w:rPr>
          <w:rFonts w:hint="cs"/>
          <w:rtl/>
        </w:rPr>
        <w:t>اگر بنا باشد یک تکبیر بگوید مصداق واجب باشد و هفت تکبیر هم بگوید مصداق واجب باشد تخییر بین أقل و أکثر می شود و وقتی أقل یعنی تکبیر اول را می گوید وجوب  با اتیان به طبیعت تکبیر ساقط می شود و دیگر أمر به شش تکبیر بعد دعوت نمی کند.</w:t>
      </w:r>
    </w:p>
    <w:p w:rsidR="00C74719" w:rsidRDefault="004C033D" w:rsidP="00C74719">
      <w:pPr>
        <w:rPr>
          <w:rtl/>
        </w:rPr>
      </w:pPr>
      <w:r>
        <w:rPr>
          <w:rFonts w:hint="cs"/>
          <w:rtl/>
        </w:rPr>
        <w:t xml:space="preserve">محقق همدانی فرموده اند: بله أمر به طبیعی تکبیر جامع بین یکی و هفت تا، به مازاد بر یکی دعوت نمی کند؛ أما این مطلب غیر از این است که شخص هفت تکبیر به خاطر استحباب این فرد بگوید و این هفت تکبیر مصداق </w:t>
      </w:r>
      <w:r w:rsidR="008229CC">
        <w:rPr>
          <w:rFonts w:hint="cs"/>
          <w:rtl/>
        </w:rPr>
        <w:t>طبیعی واجب نباشد. بله مصداق واجب نیست أما یکی از مصادیق طبیعی تکبیرة الاحرام هفت تکبیر باشد چه اشکالی دراد؟ أمر به طبیعی تکبیر به مازاد بر یکی دعوت نمی کند</w:t>
      </w:r>
      <w:r w:rsidR="000C4081">
        <w:rPr>
          <w:rFonts w:hint="cs"/>
          <w:rtl/>
        </w:rPr>
        <w:t xml:space="preserve"> أما وقتی شخص به</w:t>
      </w:r>
      <w:r w:rsidR="00C74719">
        <w:rPr>
          <w:rFonts w:hint="cs"/>
          <w:rtl/>
        </w:rPr>
        <w:t xml:space="preserve"> داعی آخری غیر</w:t>
      </w:r>
      <w:r w:rsidR="000C4081">
        <w:rPr>
          <w:rFonts w:hint="cs"/>
          <w:rtl/>
        </w:rPr>
        <w:t xml:space="preserve"> داعی امتثال أمر وجوبی</w:t>
      </w:r>
      <w:r w:rsidR="00C74719">
        <w:rPr>
          <w:rFonts w:hint="cs"/>
          <w:rtl/>
        </w:rPr>
        <w:t>،</w:t>
      </w:r>
      <w:r w:rsidR="000C4081">
        <w:rPr>
          <w:rFonts w:hint="cs"/>
          <w:rtl/>
        </w:rPr>
        <w:t xml:space="preserve"> هفت تکبیر </w:t>
      </w:r>
      <w:r w:rsidR="00C74719">
        <w:rPr>
          <w:rFonts w:hint="cs"/>
          <w:rtl/>
        </w:rPr>
        <w:t>می گوید این خصوصیت فرد واجب است و تمام آن خصوصیت فرد واجب می شود.</w:t>
      </w:r>
    </w:p>
    <w:p w:rsidR="00D7248B" w:rsidRDefault="00C74719" w:rsidP="00D7248B">
      <w:pPr>
        <w:rPr>
          <w:rtl/>
        </w:rPr>
      </w:pPr>
      <w:r>
        <w:rPr>
          <w:rFonts w:hint="cs"/>
          <w:rtl/>
        </w:rPr>
        <w:t xml:space="preserve">برای توضیح یک مثال می زنیم و مثال های دیگری وجود دارد که خود محقق همدانی بیان نموده اند؛ </w:t>
      </w:r>
      <w:r w:rsidR="00D7248B">
        <w:rPr>
          <w:rFonts w:hint="cs"/>
          <w:rtl/>
        </w:rPr>
        <w:t>وقتی گفته می شود «اغسلوا وجوهکم» یک شخص سرش را زیر شیر آب می گیرد و سریع صورت خود را می شوید ولی شخص دیگر طول می دهد و دو لحظه می شود در اینجا هر دو غسل است و آن لحظه دوم هم مصداق طبیعی غسل است.</w:t>
      </w:r>
    </w:p>
    <w:p w:rsidR="00DF4988" w:rsidRDefault="00D7248B" w:rsidP="00DF4988">
      <w:pPr>
        <w:rPr>
          <w:rtl/>
        </w:rPr>
      </w:pPr>
      <w:r>
        <w:rPr>
          <w:rFonts w:hint="cs"/>
          <w:rtl/>
        </w:rPr>
        <w:t>محقق همدانی دو مثال مطرح می کنند؛ یکی أمر به ایجاد خط که وقتی مولا به عبدش می گوید «خط بکش» اگر خط پنج سانتی بکشد ایجاد خط است و اگر خط ده سانتی هم بکشد آن پنج سانت اضافه داخل در این فرد است</w:t>
      </w:r>
      <w:r w:rsidR="00DF4988">
        <w:rPr>
          <w:rFonts w:hint="cs"/>
          <w:rtl/>
        </w:rPr>
        <w:t xml:space="preserve"> و داخل در خط است و کل این خط طویل مصداق ایجاد طبیعی خط می شود.</w:t>
      </w:r>
    </w:p>
    <w:p w:rsidR="0039647C" w:rsidRDefault="00983CBD" w:rsidP="0039647C">
      <w:pPr>
        <w:rPr>
          <w:rtl/>
        </w:rPr>
      </w:pPr>
      <w:r>
        <w:rPr>
          <w:rFonts w:hint="cs"/>
          <w:rtl/>
        </w:rPr>
        <w:t>مثال دیگر مثال به تعدد فرد است: مولا می گ</w:t>
      </w:r>
      <w:r w:rsidR="0039647C">
        <w:rPr>
          <w:rFonts w:hint="cs"/>
          <w:rtl/>
        </w:rPr>
        <w:t>وید «اذا دخلت المسجد فصل رکعتین، یا فتصدق علی الفقیر» حال اگر این شخص وقتی داخل مسجد شود دو تا دو رکعت بخواند یا به جای یک صدقه دو صدقه بدهد چه اشکالی دارد؟ وقتی یک هزار تومانی به فقیر اول و یک هزار تومانی به فقیر دوم می دهد هر دو مصداق «تصدق علی الفقیر» می شود.</w:t>
      </w:r>
    </w:p>
    <w:p w:rsidR="00417017" w:rsidRDefault="00417017" w:rsidP="00417017">
      <w:pPr>
        <w:pStyle w:val="Heading4"/>
        <w:rPr>
          <w:rtl/>
        </w:rPr>
      </w:pPr>
      <w:bookmarkStart w:id="13" w:name="_Toc70272114"/>
      <w:r>
        <w:rPr>
          <w:rFonts w:hint="cs"/>
          <w:rtl/>
        </w:rPr>
        <w:lastRenderedPageBreak/>
        <w:t>مناقشه مرحوم بروجردی</w:t>
      </w:r>
      <w:bookmarkEnd w:id="13"/>
    </w:p>
    <w:p w:rsidR="00685C3F" w:rsidRDefault="00474DF8" w:rsidP="00685C3F">
      <w:pPr>
        <w:rPr>
          <w:rtl/>
        </w:rPr>
      </w:pPr>
      <w:r w:rsidRPr="00417017">
        <w:rPr>
          <w:rFonts w:hint="cs"/>
          <w:b/>
          <w:bCs/>
          <w:rtl/>
        </w:rPr>
        <w:t>مرحوم بروجردی فرموده اند</w:t>
      </w:r>
      <w:r>
        <w:rPr>
          <w:rFonts w:hint="cs"/>
          <w:rtl/>
        </w:rPr>
        <w:t xml:space="preserve">: مثال ها نباید با هم خلط شوند؛ مثال خط صحیح است و یک فرد است أما مثال تکبیر هفت فرد است و با فرد اول </w:t>
      </w:r>
      <w:r w:rsidR="00685C3F">
        <w:rPr>
          <w:rFonts w:hint="cs"/>
          <w:rtl/>
        </w:rPr>
        <w:t>أمر به طبیعی تکبیر ساقط می شود و دیگر معنا ندارد فرد دوم مصداق طبیعی مأمور به بشود. و این، فرد دوم است و خصوصیت فرد اول نیست. نگویید که «الافتتاح واجب» و این هفت تکبیر یک مصداق برای افتتاح هستند چون ظاهر أدله این است که «التکبیر واجب» و هفت تکبیر وجود دارد که اولی مصداق واجب است و با موجود شدن اولین فرد، طبیعی بر آن صادق می شود و دیگر معقول نیست که طبیعی بر افراد دیگر صادق باشد و لذا تخییر بین أقل و أکثر در ما نحن فیه غیر معقول است.</w:t>
      </w:r>
    </w:p>
    <w:p w:rsidR="00271F28" w:rsidRPr="0098385E" w:rsidRDefault="00685C3F" w:rsidP="002E24C6">
      <w:pPr>
        <w:rPr>
          <w:rtl/>
        </w:rPr>
      </w:pPr>
      <w:r>
        <w:rPr>
          <w:rFonts w:hint="cs"/>
          <w:rtl/>
        </w:rPr>
        <w:t>مرحوم خویی نیز نظر مرحوم بروجردی را کامل تر تقریب نموده است.</w:t>
      </w:r>
    </w:p>
    <w:sectPr w:rsidR="00271F28" w:rsidRPr="0098385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9F" w:rsidRDefault="00C2729F" w:rsidP="008B750B">
      <w:pPr>
        <w:spacing w:line="240" w:lineRule="auto"/>
      </w:pPr>
      <w:r>
        <w:separator/>
      </w:r>
    </w:p>
  </w:endnote>
  <w:endnote w:type="continuationSeparator" w:id="0">
    <w:p w:rsidR="00C2729F" w:rsidRDefault="00C272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277A37" w:rsidRPr="00277A37">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1" w:name="BokAdres"/>
          <w:bookmarkEnd w:id="21"/>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9F" w:rsidRDefault="00C2729F" w:rsidP="008B750B">
      <w:pPr>
        <w:spacing w:line="240" w:lineRule="auto"/>
      </w:pPr>
      <w:r>
        <w:separator/>
      </w:r>
    </w:p>
  </w:footnote>
  <w:footnote w:type="continuationSeparator" w:id="0">
    <w:p w:rsidR="00C2729F" w:rsidRDefault="00C2729F" w:rsidP="008B750B">
      <w:pPr>
        <w:spacing w:line="240" w:lineRule="auto"/>
      </w:pPr>
      <w:r>
        <w:continuationSeparator/>
      </w:r>
    </w:p>
  </w:footnote>
  <w:footnote w:id="1">
    <w:p w:rsidR="00562903" w:rsidRPr="00EF48D7" w:rsidRDefault="00562903" w:rsidP="00562903">
      <w:pPr>
        <w:pStyle w:val="FootnoteText"/>
        <w:rPr>
          <w:rtl/>
        </w:rPr>
      </w:pPr>
      <w:r w:rsidRPr="00EF48D7">
        <w:footnoteRef/>
      </w:r>
      <w:r w:rsidRPr="00EF48D7">
        <w:rPr>
          <w:rtl/>
        </w:rPr>
        <w:t xml:space="preserve"> </w:t>
      </w:r>
      <w:hyperlink r:id="rId1" w:history="1">
        <w:r w:rsidRPr="00EF48D7">
          <w:rPr>
            <w:rStyle w:val="Hyperlink"/>
            <w:rFonts w:hint="cs"/>
            <w:rtl/>
          </w:rPr>
          <w:t>الکافی،</w:t>
        </w:r>
        <w:r w:rsidRPr="00EF48D7">
          <w:rPr>
            <w:rStyle w:val="Hyperlink"/>
            <w:rtl/>
          </w:rPr>
          <w:t xml:space="preserve"> </w:t>
        </w:r>
        <w:r w:rsidRPr="00EF48D7">
          <w:rPr>
            <w:rStyle w:val="Hyperlink"/>
            <w:rFonts w:hint="cs"/>
            <w:rtl/>
          </w:rPr>
          <w:t>محمد</w:t>
        </w:r>
        <w:r w:rsidRPr="00EF48D7">
          <w:rPr>
            <w:rStyle w:val="Hyperlink"/>
            <w:rtl/>
          </w:rPr>
          <w:t xml:space="preserve"> </w:t>
        </w:r>
        <w:r w:rsidRPr="00EF48D7">
          <w:rPr>
            <w:rStyle w:val="Hyperlink"/>
            <w:rFonts w:hint="cs"/>
            <w:rtl/>
          </w:rPr>
          <w:t>بن</w:t>
        </w:r>
        <w:r w:rsidRPr="00EF48D7">
          <w:rPr>
            <w:rStyle w:val="Hyperlink"/>
            <w:rtl/>
          </w:rPr>
          <w:t xml:space="preserve"> </w:t>
        </w:r>
        <w:r w:rsidRPr="00EF48D7">
          <w:rPr>
            <w:rStyle w:val="Hyperlink"/>
            <w:rFonts w:hint="cs"/>
            <w:rtl/>
          </w:rPr>
          <w:t>یعقوب</w:t>
        </w:r>
        <w:r w:rsidRPr="00EF48D7">
          <w:rPr>
            <w:rStyle w:val="Hyperlink"/>
            <w:rtl/>
          </w:rPr>
          <w:t xml:space="preserve"> </w:t>
        </w:r>
        <w:r w:rsidRPr="00EF48D7">
          <w:rPr>
            <w:rStyle w:val="Hyperlink"/>
            <w:rFonts w:hint="cs"/>
            <w:rtl/>
          </w:rPr>
          <w:t>کلینی،</w:t>
        </w:r>
        <w:r w:rsidRPr="00EF48D7">
          <w:rPr>
            <w:rStyle w:val="Hyperlink"/>
            <w:rtl/>
          </w:rPr>
          <w:t xml:space="preserve"> </w:t>
        </w:r>
        <w:r w:rsidRPr="00EF48D7">
          <w:rPr>
            <w:rStyle w:val="Hyperlink"/>
            <w:rFonts w:hint="cs"/>
            <w:rtl/>
          </w:rPr>
          <w:t>ج</w:t>
        </w:r>
        <w:r w:rsidRPr="00EF48D7">
          <w:rPr>
            <w:rStyle w:val="Hyperlink"/>
            <w:rtl/>
          </w:rPr>
          <w:t>3</w:t>
        </w:r>
        <w:r w:rsidRPr="00EF48D7">
          <w:rPr>
            <w:rStyle w:val="Hyperlink"/>
            <w:rFonts w:hint="cs"/>
            <w:rtl/>
          </w:rPr>
          <w:t>،</w:t>
        </w:r>
        <w:r w:rsidRPr="00EF48D7">
          <w:rPr>
            <w:rStyle w:val="Hyperlink"/>
            <w:rtl/>
          </w:rPr>
          <w:t xml:space="preserve"> </w:t>
        </w:r>
        <w:r w:rsidRPr="00EF48D7">
          <w:rPr>
            <w:rStyle w:val="Hyperlink"/>
            <w:rFonts w:hint="cs"/>
            <w:rtl/>
          </w:rPr>
          <w:t>ص</w:t>
        </w:r>
        <w:r w:rsidRPr="00EF48D7">
          <w:rPr>
            <w:rStyle w:val="Hyperlink"/>
            <w:rtl/>
          </w:rPr>
          <w:t>310.</w:t>
        </w:r>
      </w:hyperlink>
      <w:r w:rsidR="00806CC0">
        <w:rPr>
          <w:rFonts w:hint="cs"/>
          <w:rtl/>
        </w:rPr>
        <w:t xml:space="preserve"> ؛ استاد نقل خصال را بیان فرمودند: «</w:t>
      </w:r>
      <w:r w:rsidR="00806CC0" w:rsidRPr="00806CC0">
        <w:rPr>
          <w:rFonts w:hint="cs"/>
          <w:color w:val="008000"/>
          <w:rtl/>
        </w:rPr>
        <w:t>حَدَّثَنَا</w:t>
      </w:r>
      <w:r w:rsidR="00806CC0" w:rsidRPr="00806CC0">
        <w:rPr>
          <w:color w:val="008000"/>
          <w:rtl/>
        </w:rPr>
        <w:t xml:space="preserve"> </w:t>
      </w:r>
      <w:r w:rsidR="00806CC0" w:rsidRPr="00806CC0">
        <w:rPr>
          <w:rFonts w:hint="cs"/>
          <w:color w:val="008000"/>
          <w:rtl/>
        </w:rPr>
        <w:t>أَبِي</w:t>
      </w:r>
      <w:r w:rsidR="00806CC0" w:rsidRPr="00806CC0">
        <w:rPr>
          <w:color w:val="008000"/>
          <w:rtl/>
        </w:rPr>
        <w:t xml:space="preserve"> </w:t>
      </w:r>
      <w:r w:rsidR="00806CC0" w:rsidRPr="00806CC0">
        <w:rPr>
          <w:rFonts w:hint="cs"/>
          <w:color w:val="008000"/>
          <w:rtl/>
        </w:rPr>
        <w:t>رَضِيَ</w:t>
      </w:r>
      <w:r w:rsidR="00806CC0" w:rsidRPr="00806CC0">
        <w:rPr>
          <w:color w:val="008000"/>
          <w:rtl/>
        </w:rPr>
        <w:t xml:space="preserve"> </w:t>
      </w:r>
      <w:r w:rsidR="00806CC0" w:rsidRPr="00806CC0">
        <w:rPr>
          <w:rFonts w:hint="cs"/>
          <w:color w:val="008000"/>
          <w:rtl/>
        </w:rPr>
        <w:t>اللَّهُ</w:t>
      </w:r>
      <w:r w:rsidR="00806CC0" w:rsidRPr="00806CC0">
        <w:rPr>
          <w:color w:val="008000"/>
          <w:rtl/>
        </w:rPr>
        <w:t xml:space="preserve"> </w:t>
      </w:r>
      <w:r w:rsidR="00806CC0" w:rsidRPr="00806CC0">
        <w:rPr>
          <w:rFonts w:hint="cs"/>
          <w:color w:val="008000"/>
          <w:rtl/>
        </w:rPr>
        <w:t>عَنْهُ</w:t>
      </w:r>
      <w:r w:rsidR="00806CC0" w:rsidRPr="00806CC0">
        <w:rPr>
          <w:color w:val="008000"/>
          <w:rtl/>
        </w:rPr>
        <w:t xml:space="preserve"> </w:t>
      </w:r>
      <w:r w:rsidR="00806CC0" w:rsidRPr="00806CC0">
        <w:rPr>
          <w:rFonts w:hint="cs"/>
          <w:color w:val="008000"/>
          <w:rtl/>
        </w:rPr>
        <w:t>قَالَ</w:t>
      </w:r>
      <w:r w:rsidR="00806CC0" w:rsidRPr="00806CC0">
        <w:rPr>
          <w:color w:val="008000"/>
          <w:rtl/>
        </w:rPr>
        <w:t xml:space="preserve"> </w:t>
      </w:r>
      <w:r w:rsidR="00806CC0" w:rsidRPr="00806CC0">
        <w:rPr>
          <w:rFonts w:hint="cs"/>
          <w:color w:val="008000"/>
          <w:rtl/>
        </w:rPr>
        <w:t>حَدَّثَنَا</w:t>
      </w:r>
      <w:r w:rsidR="00806CC0" w:rsidRPr="00806CC0">
        <w:rPr>
          <w:color w:val="008000"/>
          <w:rtl/>
        </w:rPr>
        <w:t xml:space="preserve"> </w:t>
      </w:r>
      <w:r w:rsidR="00806CC0" w:rsidRPr="00806CC0">
        <w:rPr>
          <w:rFonts w:hint="cs"/>
          <w:color w:val="008000"/>
          <w:rtl/>
        </w:rPr>
        <w:t>سَعْدُ</w:t>
      </w:r>
      <w:r w:rsidR="00806CC0" w:rsidRPr="00806CC0">
        <w:rPr>
          <w:color w:val="008000"/>
          <w:rtl/>
        </w:rPr>
        <w:t xml:space="preserve"> </w:t>
      </w:r>
      <w:r w:rsidR="00806CC0" w:rsidRPr="00806CC0">
        <w:rPr>
          <w:rFonts w:hint="cs"/>
          <w:color w:val="008000"/>
          <w:rtl/>
        </w:rPr>
        <w:t>بْنُ</w:t>
      </w:r>
      <w:r w:rsidR="00806CC0" w:rsidRPr="00806CC0">
        <w:rPr>
          <w:color w:val="008000"/>
          <w:rtl/>
        </w:rPr>
        <w:t xml:space="preserve"> </w:t>
      </w:r>
      <w:r w:rsidR="00806CC0" w:rsidRPr="00806CC0">
        <w:rPr>
          <w:rFonts w:hint="cs"/>
          <w:color w:val="008000"/>
          <w:rtl/>
        </w:rPr>
        <w:t>عَبْدِ</w:t>
      </w:r>
      <w:r w:rsidR="00806CC0" w:rsidRPr="00806CC0">
        <w:rPr>
          <w:color w:val="008000"/>
          <w:rtl/>
        </w:rPr>
        <w:t xml:space="preserve"> </w:t>
      </w:r>
      <w:r w:rsidR="00806CC0" w:rsidRPr="00806CC0">
        <w:rPr>
          <w:rFonts w:hint="cs"/>
          <w:color w:val="008000"/>
          <w:rtl/>
        </w:rPr>
        <w:t>اللَّهِ</w:t>
      </w:r>
      <w:r w:rsidR="00806CC0" w:rsidRPr="00806CC0">
        <w:rPr>
          <w:color w:val="008000"/>
          <w:rtl/>
        </w:rPr>
        <w:t xml:space="preserve"> </w:t>
      </w:r>
      <w:r w:rsidR="00806CC0" w:rsidRPr="00806CC0">
        <w:rPr>
          <w:rFonts w:hint="cs"/>
          <w:color w:val="008000"/>
          <w:rtl/>
        </w:rPr>
        <w:t>عَنْ</w:t>
      </w:r>
      <w:r w:rsidR="00806CC0" w:rsidRPr="00806CC0">
        <w:rPr>
          <w:color w:val="008000"/>
          <w:rtl/>
        </w:rPr>
        <w:t xml:space="preserve"> </w:t>
      </w:r>
      <w:r w:rsidR="00806CC0" w:rsidRPr="00806CC0">
        <w:rPr>
          <w:rFonts w:hint="cs"/>
          <w:color w:val="008000"/>
          <w:rtl/>
        </w:rPr>
        <w:t>يَعْقُوبَ</w:t>
      </w:r>
      <w:r w:rsidR="00806CC0" w:rsidRPr="00806CC0">
        <w:rPr>
          <w:color w:val="008000"/>
          <w:rtl/>
        </w:rPr>
        <w:t xml:space="preserve"> </w:t>
      </w:r>
      <w:r w:rsidR="00806CC0" w:rsidRPr="00806CC0">
        <w:rPr>
          <w:rFonts w:hint="cs"/>
          <w:color w:val="008000"/>
          <w:rtl/>
        </w:rPr>
        <w:t>بْنِ</w:t>
      </w:r>
      <w:r w:rsidR="00806CC0" w:rsidRPr="00806CC0">
        <w:rPr>
          <w:color w:val="008000"/>
          <w:rtl/>
        </w:rPr>
        <w:t xml:space="preserve"> </w:t>
      </w:r>
      <w:r w:rsidR="00806CC0" w:rsidRPr="00806CC0">
        <w:rPr>
          <w:rFonts w:hint="cs"/>
          <w:color w:val="008000"/>
          <w:rtl/>
        </w:rPr>
        <w:t>يَزِيدَ</w:t>
      </w:r>
      <w:r w:rsidR="00806CC0" w:rsidRPr="00806CC0">
        <w:rPr>
          <w:color w:val="008000"/>
          <w:rtl/>
        </w:rPr>
        <w:t xml:space="preserve"> </w:t>
      </w:r>
      <w:r w:rsidR="00806CC0" w:rsidRPr="00806CC0">
        <w:rPr>
          <w:rFonts w:hint="cs"/>
          <w:color w:val="008000"/>
          <w:rtl/>
        </w:rPr>
        <w:t>عَنْ</w:t>
      </w:r>
      <w:r w:rsidR="00806CC0" w:rsidRPr="00806CC0">
        <w:rPr>
          <w:color w:val="008000"/>
          <w:rtl/>
        </w:rPr>
        <w:t xml:space="preserve"> </w:t>
      </w:r>
      <w:r w:rsidR="00806CC0" w:rsidRPr="00806CC0">
        <w:rPr>
          <w:rFonts w:hint="cs"/>
          <w:color w:val="008000"/>
          <w:rtl/>
        </w:rPr>
        <w:t>حَمَّادِ</w:t>
      </w:r>
      <w:r w:rsidR="00806CC0" w:rsidRPr="00806CC0">
        <w:rPr>
          <w:color w:val="008000"/>
          <w:rtl/>
        </w:rPr>
        <w:t xml:space="preserve"> </w:t>
      </w:r>
      <w:r w:rsidR="00806CC0" w:rsidRPr="00806CC0">
        <w:rPr>
          <w:rFonts w:hint="cs"/>
          <w:color w:val="008000"/>
          <w:rtl/>
        </w:rPr>
        <w:t>بْنِ</w:t>
      </w:r>
      <w:r w:rsidR="00806CC0" w:rsidRPr="00806CC0">
        <w:rPr>
          <w:color w:val="008000"/>
          <w:rtl/>
        </w:rPr>
        <w:t xml:space="preserve"> </w:t>
      </w:r>
      <w:r w:rsidR="00806CC0" w:rsidRPr="00806CC0">
        <w:rPr>
          <w:rFonts w:hint="cs"/>
          <w:color w:val="008000"/>
          <w:rtl/>
        </w:rPr>
        <w:t>عِيسَى</w:t>
      </w:r>
      <w:r w:rsidR="00806CC0" w:rsidRPr="00806CC0">
        <w:rPr>
          <w:color w:val="008000"/>
          <w:rtl/>
        </w:rPr>
        <w:t xml:space="preserve"> </w:t>
      </w:r>
      <w:r w:rsidR="00806CC0" w:rsidRPr="00806CC0">
        <w:rPr>
          <w:rFonts w:hint="cs"/>
          <w:color w:val="008000"/>
          <w:rtl/>
        </w:rPr>
        <w:t>عَنْ</w:t>
      </w:r>
      <w:r w:rsidR="00806CC0" w:rsidRPr="00806CC0">
        <w:rPr>
          <w:color w:val="008000"/>
          <w:rtl/>
        </w:rPr>
        <w:t xml:space="preserve"> </w:t>
      </w:r>
      <w:r w:rsidR="00806CC0" w:rsidRPr="00806CC0">
        <w:rPr>
          <w:rFonts w:hint="cs"/>
          <w:color w:val="008000"/>
          <w:rtl/>
        </w:rPr>
        <w:t>حَرِيزٍ</w:t>
      </w:r>
      <w:r w:rsidR="00806CC0" w:rsidRPr="00806CC0">
        <w:rPr>
          <w:color w:val="008000"/>
          <w:rtl/>
        </w:rPr>
        <w:t xml:space="preserve"> </w:t>
      </w:r>
      <w:r w:rsidR="00806CC0" w:rsidRPr="00806CC0">
        <w:rPr>
          <w:rFonts w:hint="cs"/>
          <w:color w:val="008000"/>
          <w:rtl/>
        </w:rPr>
        <w:t>عَنْ</w:t>
      </w:r>
      <w:r w:rsidR="00806CC0" w:rsidRPr="00806CC0">
        <w:rPr>
          <w:color w:val="008000"/>
          <w:rtl/>
        </w:rPr>
        <w:t xml:space="preserve"> </w:t>
      </w:r>
      <w:r w:rsidR="00806CC0" w:rsidRPr="00806CC0">
        <w:rPr>
          <w:rFonts w:hint="cs"/>
          <w:color w:val="008000"/>
          <w:rtl/>
        </w:rPr>
        <w:t>زُرَارَةَ</w:t>
      </w:r>
      <w:r w:rsidR="00806CC0" w:rsidRPr="00806CC0">
        <w:rPr>
          <w:color w:val="008000"/>
          <w:rtl/>
        </w:rPr>
        <w:t xml:space="preserve"> </w:t>
      </w:r>
      <w:r w:rsidR="00806CC0" w:rsidRPr="00806CC0">
        <w:rPr>
          <w:rFonts w:hint="cs"/>
          <w:color w:val="008000"/>
          <w:rtl/>
        </w:rPr>
        <w:t>عَنْ</w:t>
      </w:r>
      <w:r w:rsidR="00806CC0" w:rsidRPr="00806CC0">
        <w:rPr>
          <w:color w:val="008000"/>
          <w:rtl/>
        </w:rPr>
        <w:t xml:space="preserve"> </w:t>
      </w:r>
      <w:r w:rsidR="00806CC0" w:rsidRPr="00806CC0">
        <w:rPr>
          <w:rFonts w:hint="cs"/>
          <w:color w:val="008000"/>
          <w:rtl/>
        </w:rPr>
        <w:t>أَبِي</w:t>
      </w:r>
      <w:r w:rsidR="00806CC0" w:rsidRPr="00806CC0">
        <w:rPr>
          <w:color w:val="008000"/>
          <w:rtl/>
        </w:rPr>
        <w:t xml:space="preserve"> </w:t>
      </w:r>
      <w:r w:rsidR="00806CC0" w:rsidRPr="00806CC0">
        <w:rPr>
          <w:rFonts w:hint="cs"/>
          <w:color w:val="008000"/>
          <w:rtl/>
        </w:rPr>
        <w:t>جَعْفَرٍ</w:t>
      </w:r>
      <w:r w:rsidR="00806CC0" w:rsidRPr="00806CC0">
        <w:rPr>
          <w:color w:val="008000"/>
          <w:rtl/>
        </w:rPr>
        <w:t xml:space="preserve"> </w:t>
      </w:r>
      <w:r w:rsidR="00806CC0" w:rsidRPr="00806CC0">
        <w:rPr>
          <w:rFonts w:hint="cs"/>
          <w:color w:val="008000"/>
          <w:rtl/>
        </w:rPr>
        <w:t>ع</w:t>
      </w:r>
      <w:r w:rsidR="00806CC0" w:rsidRPr="00806CC0">
        <w:rPr>
          <w:color w:val="008000"/>
          <w:rtl/>
        </w:rPr>
        <w:t xml:space="preserve"> </w:t>
      </w:r>
      <w:r w:rsidR="00806CC0" w:rsidRPr="00806CC0">
        <w:rPr>
          <w:rFonts w:hint="cs"/>
          <w:color w:val="008000"/>
          <w:rtl/>
        </w:rPr>
        <w:t>قَالَ</w:t>
      </w:r>
      <w:r w:rsidR="00806CC0" w:rsidRPr="00806CC0">
        <w:rPr>
          <w:color w:val="008000"/>
          <w:rtl/>
        </w:rPr>
        <w:t xml:space="preserve">: </w:t>
      </w:r>
      <w:r w:rsidR="00806CC0" w:rsidRPr="00806CC0">
        <w:rPr>
          <w:rFonts w:hint="cs"/>
          <w:color w:val="008000"/>
          <w:rtl/>
        </w:rPr>
        <w:t>أَدْنَى</w:t>
      </w:r>
      <w:r w:rsidR="00806CC0" w:rsidRPr="00806CC0">
        <w:rPr>
          <w:color w:val="008000"/>
          <w:rtl/>
        </w:rPr>
        <w:t xml:space="preserve"> </w:t>
      </w:r>
      <w:r w:rsidR="00806CC0" w:rsidRPr="00806CC0">
        <w:rPr>
          <w:rFonts w:hint="cs"/>
          <w:color w:val="008000"/>
          <w:rtl/>
        </w:rPr>
        <w:t>مَا</w:t>
      </w:r>
      <w:r w:rsidR="00806CC0" w:rsidRPr="00806CC0">
        <w:rPr>
          <w:color w:val="008000"/>
          <w:rtl/>
        </w:rPr>
        <w:t xml:space="preserve"> </w:t>
      </w:r>
      <w:r w:rsidR="00806CC0" w:rsidRPr="00806CC0">
        <w:rPr>
          <w:rFonts w:hint="cs"/>
          <w:color w:val="008000"/>
          <w:rtl/>
        </w:rPr>
        <w:t>يُجْزِي</w:t>
      </w:r>
      <w:r w:rsidR="00806CC0" w:rsidRPr="00806CC0">
        <w:rPr>
          <w:color w:val="008000"/>
          <w:rtl/>
        </w:rPr>
        <w:t xml:space="preserve"> </w:t>
      </w:r>
      <w:r w:rsidR="00806CC0" w:rsidRPr="00806CC0">
        <w:rPr>
          <w:rFonts w:hint="cs"/>
          <w:color w:val="008000"/>
          <w:rtl/>
        </w:rPr>
        <w:t>مِنَ</w:t>
      </w:r>
      <w:r w:rsidR="00806CC0" w:rsidRPr="00806CC0">
        <w:rPr>
          <w:color w:val="008000"/>
          <w:rtl/>
        </w:rPr>
        <w:t xml:space="preserve"> </w:t>
      </w:r>
      <w:r w:rsidR="00806CC0" w:rsidRPr="00806CC0">
        <w:rPr>
          <w:rFonts w:hint="cs"/>
          <w:color w:val="008000"/>
          <w:rtl/>
        </w:rPr>
        <w:t>التَّكْبِيرِ</w:t>
      </w:r>
      <w:r w:rsidR="00806CC0" w:rsidRPr="00806CC0">
        <w:rPr>
          <w:color w:val="008000"/>
          <w:rtl/>
        </w:rPr>
        <w:t xml:space="preserve"> </w:t>
      </w:r>
      <w:r w:rsidR="00806CC0" w:rsidRPr="00806CC0">
        <w:rPr>
          <w:rFonts w:hint="cs"/>
          <w:color w:val="008000"/>
          <w:rtl/>
        </w:rPr>
        <w:t>فِي</w:t>
      </w:r>
      <w:r w:rsidR="00806CC0" w:rsidRPr="00806CC0">
        <w:rPr>
          <w:color w:val="008000"/>
          <w:rtl/>
        </w:rPr>
        <w:t xml:space="preserve"> </w:t>
      </w:r>
      <w:r w:rsidR="00806CC0" w:rsidRPr="00806CC0">
        <w:rPr>
          <w:rFonts w:hint="cs"/>
          <w:color w:val="008000"/>
          <w:rtl/>
        </w:rPr>
        <w:t>التَّوَجُّهِ</w:t>
      </w:r>
      <w:r w:rsidR="00806CC0" w:rsidRPr="00806CC0">
        <w:rPr>
          <w:color w:val="008000"/>
          <w:rtl/>
        </w:rPr>
        <w:t xml:space="preserve"> </w:t>
      </w:r>
      <w:r w:rsidR="00806CC0" w:rsidRPr="00806CC0">
        <w:rPr>
          <w:rFonts w:hint="cs"/>
          <w:color w:val="008000"/>
          <w:rtl/>
        </w:rPr>
        <w:t>إِلَى</w:t>
      </w:r>
      <w:r w:rsidR="00806CC0" w:rsidRPr="00806CC0">
        <w:rPr>
          <w:color w:val="008000"/>
          <w:rtl/>
        </w:rPr>
        <w:t xml:space="preserve"> </w:t>
      </w:r>
      <w:r w:rsidR="00806CC0" w:rsidRPr="00806CC0">
        <w:rPr>
          <w:rFonts w:hint="cs"/>
          <w:color w:val="008000"/>
          <w:rtl/>
        </w:rPr>
        <w:t>الصَّلَاةِ</w:t>
      </w:r>
      <w:r w:rsidR="00806CC0" w:rsidRPr="00806CC0">
        <w:rPr>
          <w:color w:val="008000"/>
          <w:rtl/>
        </w:rPr>
        <w:t xml:space="preserve"> </w:t>
      </w:r>
      <w:r w:rsidR="00806CC0" w:rsidRPr="00806CC0">
        <w:rPr>
          <w:rFonts w:hint="cs"/>
          <w:color w:val="008000"/>
          <w:rtl/>
        </w:rPr>
        <w:t>تَكْبِيرَةٌ</w:t>
      </w:r>
      <w:r w:rsidR="00806CC0" w:rsidRPr="00806CC0">
        <w:rPr>
          <w:color w:val="008000"/>
          <w:rtl/>
        </w:rPr>
        <w:t xml:space="preserve"> </w:t>
      </w:r>
      <w:r w:rsidR="00806CC0" w:rsidRPr="00806CC0">
        <w:rPr>
          <w:rFonts w:hint="cs"/>
          <w:color w:val="008000"/>
          <w:rtl/>
        </w:rPr>
        <w:t>وَاحِدَةٌ</w:t>
      </w:r>
      <w:r w:rsidR="00806CC0" w:rsidRPr="00806CC0">
        <w:rPr>
          <w:color w:val="008000"/>
          <w:rtl/>
        </w:rPr>
        <w:t xml:space="preserve"> </w:t>
      </w:r>
      <w:r w:rsidR="00806CC0" w:rsidRPr="00806CC0">
        <w:rPr>
          <w:rFonts w:hint="cs"/>
          <w:color w:val="008000"/>
          <w:rtl/>
        </w:rPr>
        <w:t>وَ</w:t>
      </w:r>
      <w:r w:rsidR="00806CC0" w:rsidRPr="00806CC0">
        <w:rPr>
          <w:color w:val="008000"/>
          <w:rtl/>
        </w:rPr>
        <w:t xml:space="preserve"> </w:t>
      </w:r>
      <w:r w:rsidR="00806CC0" w:rsidRPr="00806CC0">
        <w:rPr>
          <w:rFonts w:hint="cs"/>
          <w:color w:val="008000"/>
          <w:rtl/>
        </w:rPr>
        <w:t>ثَلَاثُ</w:t>
      </w:r>
      <w:r w:rsidR="00806CC0" w:rsidRPr="00806CC0">
        <w:rPr>
          <w:color w:val="008000"/>
          <w:rtl/>
        </w:rPr>
        <w:t xml:space="preserve"> </w:t>
      </w:r>
      <w:r w:rsidR="00806CC0" w:rsidRPr="00806CC0">
        <w:rPr>
          <w:rFonts w:hint="cs"/>
          <w:color w:val="008000"/>
          <w:rtl/>
        </w:rPr>
        <w:t>تَكْبِيرَاتٍ</w:t>
      </w:r>
      <w:r w:rsidR="00806CC0" w:rsidRPr="00806CC0">
        <w:rPr>
          <w:color w:val="008000"/>
          <w:rtl/>
        </w:rPr>
        <w:t xml:space="preserve"> </w:t>
      </w:r>
      <w:r w:rsidR="00806CC0" w:rsidRPr="00806CC0">
        <w:rPr>
          <w:rFonts w:hint="cs"/>
          <w:color w:val="008000"/>
          <w:rtl/>
        </w:rPr>
        <w:t>وَ</w:t>
      </w:r>
      <w:r w:rsidR="00806CC0" w:rsidRPr="00806CC0">
        <w:rPr>
          <w:color w:val="008000"/>
          <w:rtl/>
        </w:rPr>
        <w:t xml:space="preserve"> </w:t>
      </w:r>
      <w:r w:rsidR="00806CC0" w:rsidRPr="00806CC0">
        <w:rPr>
          <w:rFonts w:hint="cs"/>
          <w:color w:val="008000"/>
          <w:rtl/>
        </w:rPr>
        <w:t>خَمْسٌ</w:t>
      </w:r>
      <w:r w:rsidR="00806CC0" w:rsidRPr="00806CC0">
        <w:rPr>
          <w:color w:val="008000"/>
          <w:rtl/>
        </w:rPr>
        <w:t xml:space="preserve"> </w:t>
      </w:r>
      <w:r w:rsidR="00806CC0" w:rsidRPr="00806CC0">
        <w:rPr>
          <w:rFonts w:hint="cs"/>
          <w:color w:val="008000"/>
          <w:rtl/>
        </w:rPr>
        <w:t>وَ</w:t>
      </w:r>
      <w:r w:rsidR="00806CC0" w:rsidRPr="00806CC0">
        <w:rPr>
          <w:color w:val="008000"/>
          <w:rtl/>
        </w:rPr>
        <w:t xml:space="preserve"> </w:t>
      </w:r>
      <w:r w:rsidR="00806CC0" w:rsidRPr="00806CC0">
        <w:rPr>
          <w:rFonts w:hint="cs"/>
          <w:color w:val="008000"/>
          <w:rtl/>
        </w:rPr>
        <w:t>سَبْعٌ</w:t>
      </w:r>
      <w:r w:rsidR="00806CC0" w:rsidRPr="00806CC0">
        <w:rPr>
          <w:color w:val="008000"/>
          <w:rtl/>
        </w:rPr>
        <w:t xml:space="preserve"> </w:t>
      </w:r>
      <w:r w:rsidR="00806CC0" w:rsidRPr="00806CC0">
        <w:rPr>
          <w:rFonts w:hint="cs"/>
          <w:color w:val="008000"/>
          <w:rtl/>
        </w:rPr>
        <w:t>أَفْضَلُ</w:t>
      </w:r>
      <w:r w:rsidR="00806CC0">
        <w:rPr>
          <w:rFonts w:hint="cs"/>
          <w:rtl/>
        </w:rPr>
        <w:t xml:space="preserve">»/ </w:t>
      </w:r>
      <w:r w:rsidR="00806CC0" w:rsidRPr="00806CC0">
        <w:rPr>
          <w:rFonts w:hint="cs"/>
          <w:rtl/>
        </w:rPr>
        <w:t>الخصال،</w:t>
      </w:r>
      <w:r w:rsidR="00806CC0" w:rsidRPr="00806CC0">
        <w:rPr>
          <w:rtl/>
        </w:rPr>
        <w:t xml:space="preserve"> </w:t>
      </w:r>
      <w:r w:rsidR="00806CC0" w:rsidRPr="00806CC0">
        <w:rPr>
          <w:rFonts w:hint="cs"/>
          <w:rtl/>
        </w:rPr>
        <w:t>ج‏</w:t>
      </w:r>
      <w:r w:rsidR="00806CC0" w:rsidRPr="00806CC0">
        <w:rPr>
          <w:rtl/>
        </w:rPr>
        <w:t>2</w:t>
      </w:r>
      <w:r w:rsidR="00806CC0" w:rsidRPr="00806CC0">
        <w:rPr>
          <w:rFonts w:hint="cs"/>
          <w:rtl/>
        </w:rPr>
        <w:t>،</w:t>
      </w:r>
      <w:r w:rsidR="00806CC0" w:rsidRPr="00806CC0">
        <w:rPr>
          <w:rtl/>
        </w:rPr>
        <w:t xml:space="preserve"> </w:t>
      </w:r>
      <w:r w:rsidR="00806CC0" w:rsidRPr="00806CC0">
        <w:rPr>
          <w:rFonts w:hint="cs"/>
          <w:rtl/>
        </w:rPr>
        <w:t>ص</w:t>
      </w:r>
      <w:r w:rsidR="00806CC0" w:rsidRPr="00806CC0">
        <w:rPr>
          <w:rtl/>
        </w:rPr>
        <w:t>: 347</w:t>
      </w:r>
    </w:p>
  </w:footnote>
  <w:footnote w:id="2">
    <w:p w:rsidR="00806CC0" w:rsidRPr="00806CC0" w:rsidRDefault="00806CC0" w:rsidP="00806CC0">
      <w:pPr>
        <w:pStyle w:val="FootnoteText"/>
      </w:pPr>
      <w:r w:rsidRPr="00806CC0">
        <w:footnoteRef/>
      </w:r>
      <w:r w:rsidRPr="00806CC0">
        <w:rPr>
          <w:rtl/>
        </w:rPr>
        <w:t xml:space="preserve"> </w:t>
      </w:r>
      <w:hyperlink r:id="rId2" w:history="1">
        <w:r w:rsidRPr="00806CC0">
          <w:rPr>
            <w:rStyle w:val="Hyperlink"/>
            <w:rFonts w:hint="cs"/>
            <w:rtl/>
          </w:rPr>
          <w:t>تهذیب</w:t>
        </w:r>
        <w:r w:rsidRPr="00806CC0">
          <w:rPr>
            <w:rStyle w:val="Hyperlink"/>
            <w:rtl/>
          </w:rPr>
          <w:t xml:space="preserve"> </w:t>
        </w:r>
        <w:r w:rsidRPr="00806CC0">
          <w:rPr>
            <w:rStyle w:val="Hyperlink"/>
            <w:rFonts w:hint="cs"/>
            <w:rtl/>
          </w:rPr>
          <w:t>الاحکام،</w:t>
        </w:r>
        <w:r w:rsidRPr="00806CC0">
          <w:rPr>
            <w:rStyle w:val="Hyperlink"/>
            <w:rtl/>
          </w:rPr>
          <w:t xml:space="preserve"> </w:t>
        </w:r>
        <w:r w:rsidRPr="00806CC0">
          <w:rPr>
            <w:rStyle w:val="Hyperlink"/>
            <w:rFonts w:hint="cs"/>
            <w:rtl/>
          </w:rPr>
          <w:t>شیخ</w:t>
        </w:r>
        <w:r w:rsidRPr="00806CC0">
          <w:rPr>
            <w:rStyle w:val="Hyperlink"/>
            <w:rtl/>
          </w:rPr>
          <w:t xml:space="preserve"> </w:t>
        </w:r>
        <w:r w:rsidRPr="00806CC0">
          <w:rPr>
            <w:rStyle w:val="Hyperlink"/>
            <w:rFonts w:hint="cs"/>
            <w:rtl/>
          </w:rPr>
          <w:t>طوسی،</w:t>
        </w:r>
        <w:r w:rsidRPr="00806CC0">
          <w:rPr>
            <w:rStyle w:val="Hyperlink"/>
            <w:rtl/>
          </w:rPr>
          <w:t xml:space="preserve"> </w:t>
        </w:r>
        <w:r w:rsidRPr="00806CC0">
          <w:rPr>
            <w:rStyle w:val="Hyperlink"/>
            <w:rFonts w:hint="cs"/>
            <w:rtl/>
          </w:rPr>
          <w:t>ج</w:t>
        </w:r>
        <w:r w:rsidRPr="00806CC0">
          <w:rPr>
            <w:rStyle w:val="Hyperlink"/>
            <w:rtl/>
          </w:rPr>
          <w:t>2</w:t>
        </w:r>
        <w:r w:rsidRPr="00806CC0">
          <w:rPr>
            <w:rStyle w:val="Hyperlink"/>
            <w:rFonts w:hint="cs"/>
            <w:rtl/>
          </w:rPr>
          <w:t>،</w:t>
        </w:r>
        <w:r w:rsidRPr="00806CC0">
          <w:rPr>
            <w:rStyle w:val="Hyperlink"/>
            <w:rtl/>
          </w:rPr>
          <w:t xml:space="preserve"> </w:t>
        </w:r>
        <w:r w:rsidRPr="00806CC0">
          <w:rPr>
            <w:rStyle w:val="Hyperlink"/>
            <w:rFonts w:hint="cs"/>
            <w:rtl/>
          </w:rPr>
          <w:t>ص</w:t>
        </w:r>
        <w:r w:rsidRPr="00806CC0">
          <w:rPr>
            <w:rStyle w:val="Hyperlink"/>
            <w:rtl/>
          </w:rPr>
          <w:t>287.</w:t>
        </w:r>
      </w:hyperlink>
    </w:p>
  </w:footnote>
  <w:footnote w:id="3">
    <w:p w:rsidR="00484413" w:rsidRPr="00484413" w:rsidRDefault="00484413" w:rsidP="00484413">
      <w:pPr>
        <w:pStyle w:val="FootnoteText"/>
        <w:rPr>
          <w:rtl/>
        </w:rPr>
      </w:pPr>
      <w:r w:rsidRPr="00484413">
        <w:footnoteRef/>
      </w:r>
      <w:r w:rsidRPr="00484413">
        <w:rPr>
          <w:rtl/>
        </w:rPr>
        <w:t xml:space="preserve"> </w:t>
      </w:r>
      <w:hyperlink r:id="rId3" w:history="1">
        <w:r w:rsidRPr="00484413">
          <w:rPr>
            <w:rStyle w:val="Hyperlink"/>
            <w:rFonts w:hint="cs"/>
            <w:rtl/>
          </w:rPr>
          <w:t>تهذیب</w:t>
        </w:r>
        <w:r w:rsidRPr="00484413">
          <w:rPr>
            <w:rStyle w:val="Hyperlink"/>
            <w:rtl/>
          </w:rPr>
          <w:t xml:space="preserve"> </w:t>
        </w:r>
        <w:r w:rsidRPr="00484413">
          <w:rPr>
            <w:rStyle w:val="Hyperlink"/>
            <w:rFonts w:hint="cs"/>
            <w:rtl/>
          </w:rPr>
          <w:t>الاحکام،</w:t>
        </w:r>
        <w:r w:rsidRPr="00484413">
          <w:rPr>
            <w:rStyle w:val="Hyperlink"/>
            <w:rtl/>
          </w:rPr>
          <w:t xml:space="preserve"> </w:t>
        </w:r>
        <w:r w:rsidRPr="00484413">
          <w:rPr>
            <w:rStyle w:val="Hyperlink"/>
            <w:rFonts w:hint="cs"/>
            <w:rtl/>
          </w:rPr>
          <w:t>شیخ</w:t>
        </w:r>
        <w:r w:rsidRPr="00484413">
          <w:rPr>
            <w:rStyle w:val="Hyperlink"/>
            <w:rtl/>
          </w:rPr>
          <w:t xml:space="preserve"> </w:t>
        </w:r>
        <w:r w:rsidRPr="00484413">
          <w:rPr>
            <w:rStyle w:val="Hyperlink"/>
            <w:rFonts w:hint="cs"/>
            <w:rtl/>
          </w:rPr>
          <w:t>طوسی،</w:t>
        </w:r>
        <w:r w:rsidRPr="00484413">
          <w:rPr>
            <w:rStyle w:val="Hyperlink"/>
            <w:rtl/>
          </w:rPr>
          <w:t xml:space="preserve"> </w:t>
        </w:r>
        <w:r w:rsidRPr="00484413">
          <w:rPr>
            <w:rStyle w:val="Hyperlink"/>
            <w:rFonts w:hint="cs"/>
            <w:rtl/>
          </w:rPr>
          <w:t>ج</w:t>
        </w:r>
        <w:r w:rsidRPr="00484413">
          <w:rPr>
            <w:rStyle w:val="Hyperlink"/>
            <w:rtl/>
          </w:rPr>
          <w:t>2</w:t>
        </w:r>
        <w:r w:rsidRPr="00484413">
          <w:rPr>
            <w:rStyle w:val="Hyperlink"/>
            <w:rFonts w:hint="cs"/>
            <w:rtl/>
          </w:rPr>
          <w:t>،</w:t>
        </w:r>
        <w:r w:rsidRPr="00484413">
          <w:rPr>
            <w:rStyle w:val="Hyperlink"/>
            <w:rtl/>
          </w:rPr>
          <w:t xml:space="preserve"> </w:t>
        </w:r>
        <w:r w:rsidRPr="00484413">
          <w:rPr>
            <w:rStyle w:val="Hyperlink"/>
            <w:rFonts w:hint="cs"/>
            <w:rtl/>
          </w:rPr>
          <w:t>ص</w:t>
        </w:r>
        <w:r w:rsidRPr="00484413">
          <w:rPr>
            <w:rStyle w:val="Hyperlink"/>
            <w:rtl/>
          </w:rPr>
          <w:t>287.</w:t>
        </w:r>
      </w:hyperlink>
    </w:p>
  </w:footnote>
  <w:footnote w:id="4">
    <w:p w:rsidR="000B424F" w:rsidRPr="000B424F" w:rsidRDefault="000B424F" w:rsidP="000B424F">
      <w:pPr>
        <w:pStyle w:val="FootnoteText"/>
      </w:pPr>
      <w:r w:rsidRPr="000B424F">
        <w:footnoteRef/>
      </w:r>
      <w:r w:rsidRPr="000B424F">
        <w:rPr>
          <w:rtl/>
        </w:rPr>
        <w:t xml:space="preserve"> </w:t>
      </w:r>
      <w:hyperlink r:id="rId4" w:history="1">
        <w:r w:rsidRPr="000B424F">
          <w:rPr>
            <w:rStyle w:val="Hyperlink"/>
            <w:rFonts w:hint="cs"/>
            <w:rtl/>
          </w:rPr>
          <w:t>تهذیب</w:t>
        </w:r>
        <w:r w:rsidRPr="000B424F">
          <w:rPr>
            <w:rStyle w:val="Hyperlink"/>
            <w:rtl/>
          </w:rPr>
          <w:t xml:space="preserve"> </w:t>
        </w:r>
        <w:r w:rsidRPr="000B424F">
          <w:rPr>
            <w:rStyle w:val="Hyperlink"/>
            <w:rFonts w:hint="cs"/>
            <w:rtl/>
          </w:rPr>
          <w:t>الاحکام،</w:t>
        </w:r>
        <w:r w:rsidRPr="000B424F">
          <w:rPr>
            <w:rStyle w:val="Hyperlink"/>
            <w:rtl/>
          </w:rPr>
          <w:t xml:space="preserve"> </w:t>
        </w:r>
        <w:r w:rsidRPr="000B424F">
          <w:rPr>
            <w:rStyle w:val="Hyperlink"/>
            <w:rFonts w:hint="cs"/>
            <w:rtl/>
          </w:rPr>
          <w:t>شیخ</w:t>
        </w:r>
        <w:r w:rsidRPr="000B424F">
          <w:rPr>
            <w:rStyle w:val="Hyperlink"/>
            <w:rtl/>
          </w:rPr>
          <w:t xml:space="preserve"> </w:t>
        </w:r>
        <w:r w:rsidRPr="000B424F">
          <w:rPr>
            <w:rStyle w:val="Hyperlink"/>
            <w:rFonts w:hint="cs"/>
            <w:rtl/>
          </w:rPr>
          <w:t>طوسی،</w:t>
        </w:r>
        <w:r w:rsidRPr="000B424F">
          <w:rPr>
            <w:rStyle w:val="Hyperlink"/>
            <w:rtl/>
          </w:rPr>
          <w:t xml:space="preserve"> </w:t>
        </w:r>
        <w:r w:rsidRPr="000B424F">
          <w:rPr>
            <w:rStyle w:val="Hyperlink"/>
            <w:rFonts w:hint="cs"/>
            <w:rtl/>
          </w:rPr>
          <w:t>ج</w:t>
        </w:r>
        <w:r w:rsidRPr="000B424F">
          <w:rPr>
            <w:rStyle w:val="Hyperlink"/>
            <w:rtl/>
          </w:rPr>
          <w:t>2</w:t>
        </w:r>
        <w:r w:rsidRPr="000B424F">
          <w:rPr>
            <w:rStyle w:val="Hyperlink"/>
            <w:rFonts w:hint="cs"/>
            <w:rtl/>
          </w:rPr>
          <w:t>،</w:t>
        </w:r>
        <w:r w:rsidRPr="000B424F">
          <w:rPr>
            <w:rStyle w:val="Hyperlink"/>
            <w:rtl/>
          </w:rPr>
          <w:t xml:space="preserve"> </w:t>
        </w:r>
        <w:r w:rsidRPr="000B424F">
          <w:rPr>
            <w:rStyle w:val="Hyperlink"/>
            <w:rFonts w:hint="cs"/>
            <w:rtl/>
          </w:rPr>
          <w:t>ص</w:t>
        </w:r>
        <w:r w:rsidRPr="000B424F">
          <w:rPr>
            <w:rStyle w:val="Hyperlink"/>
            <w:rtl/>
          </w:rPr>
          <w:t>66.</w:t>
        </w:r>
      </w:hyperlink>
    </w:p>
  </w:footnote>
  <w:footnote w:id="5">
    <w:p w:rsidR="00C06228" w:rsidRPr="00C06228" w:rsidRDefault="00C06228" w:rsidP="00C06228">
      <w:pPr>
        <w:pStyle w:val="FootnoteText"/>
        <w:rPr>
          <w:rtl/>
        </w:rPr>
      </w:pPr>
      <w:r w:rsidRPr="00C06228">
        <w:footnoteRef/>
      </w:r>
      <w:r w:rsidRPr="00C06228">
        <w:rPr>
          <w:rtl/>
        </w:rPr>
        <w:t xml:space="preserve"> </w:t>
      </w:r>
      <w:hyperlink r:id="rId5" w:history="1">
        <w:r w:rsidRPr="00C06228">
          <w:rPr>
            <w:rStyle w:val="Hyperlink"/>
            <w:rFonts w:hint="cs"/>
            <w:rtl/>
          </w:rPr>
          <w:t>موسوعة</w:t>
        </w:r>
        <w:r w:rsidRPr="00C06228">
          <w:rPr>
            <w:rStyle w:val="Hyperlink"/>
            <w:rtl/>
          </w:rPr>
          <w:t xml:space="preserve"> </w:t>
        </w:r>
        <w:r w:rsidRPr="00C06228">
          <w:rPr>
            <w:rStyle w:val="Hyperlink"/>
            <w:rFonts w:hint="cs"/>
            <w:rtl/>
          </w:rPr>
          <w:t>الامام</w:t>
        </w:r>
        <w:r w:rsidRPr="00C06228">
          <w:rPr>
            <w:rStyle w:val="Hyperlink"/>
            <w:rtl/>
          </w:rPr>
          <w:t xml:space="preserve"> </w:t>
        </w:r>
        <w:r w:rsidRPr="00C06228">
          <w:rPr>
            <w:rStyle w:val="Hyperlink"/>
            <w:rFonts w:hint="cs"/>
            <w:rtl/>
          </w:rPr>
          <w:t>الخوئی،</w:t>
        </w:r>
        <w:r w:rsidRPr="00C06228">
          <w:rPr>
            <w:rStyle w:val="Hyperlink"/>
            <w:rtl/>
          </w:rPr>
          <w:t xml:space="preserve"> </w:t>
        </w:r>
        <w:r w:rsidRPr="00C06228">
          <w:rPr>
            <w:rStyle w:val="Hyperlink"/>
            <w:rFonts w:hint="cs"/>
            <w:rtl/>
          </w:rPr>
          <w:t>السید</w:t>
        </w:r>
        <w:r w:rsidRPr="00C06228">
          <w:rPr>
            <w:rStyle w:val="Hyperlink"/>
            <w:rtl/>
          </w:rPr>
          <w:t xml:space="preserve"> </w:t>
        </w:r>
        <w:r w:rsidRPr="00C06228">
          <w:rPr>
            <w:rStyle w:val="Hyperlink"/>
            <w:rFonts w:hint="cs"/>
            <w:rtl/>
          </w:rPr>
          <w:t>أبوالقاسم</w:t>
        </w:r>
        <w:r w:rsidRPr="00C06228">
          <w:rPr>
            <w:rStyle w:val="Hyperlink"/>
            <w:rtl/>
          </w:rPr>
          <w:t xml:space="preserve"> </w:t>
        </w:r>
        <w:r w:rsidRPr="00C06228">
          <w:rPr>
            <w:rStyle w:val="Hyperlink"/>
            <w:rFonts w:hint="cs"/>
            <w:rtl/>
          </w:rPr>
          <w:t>الخوئی،</w:t>
        </w:r>
        <w:r w:rsidRPr="00C06228">
          <w:rPr>
            <w:rStyle w:val="Hyperlink"/>
            <w:rtl/>
          </w:rPr>
          <w:t xml:space="preserve"> </w:t>
        </w:r>
        <w:r w:rsidRPr="00C06228">
          <w:rPr>
            <w:rStyle w:val="Hyperlink"/>
            <w:rFonts w:hint="cs"/>
            <w:rtl/>
          </w:rPr>
          <w:t>ج</w:t>
        </w:r>
        <w:r w:rsidRPr="00C06228">
          <w:rPr>
            <w:rStyle w:val="Hyperlink"/>
            <w:rtl/>
          </w:rPr>
          <w:t>14</w:t>
        </w:r>
        <w:r w:rsidRPr="00C06228">
          <w:rPr>
            <w:rStyle w:val="Hyperlink"/>
            <w:rFonts w:hint="cs"/>
            <w:rtl/>
          </w:rPr>
          <w:t>،</w:t>
        </w:r>
        <w:r w:rsidRPr="00C06228">
          <w:rPr>
            <w:rStyle w:val="Hyperlink"/>
            <w:rtl/>
          </w:rPr>
          <w:t xml:space="preserve"> </w:t>
        </w:r>
        <w:r w:rsidRPr="00C06228">
          <w:rPr>
            <w:rStyle w:val="Hyperlink"/>
            <w:rFonts w:hint="cs"/>
            <w:rtl/>
          </w:rPr>
          <w:t>ص</w:t>
        </w:r>
        <w:r w:rsidRPr="00C06228">
          <w:rPr>
            <w:rStyle w:val="Hyperlink"/>
            <w:rtl/>
          </w:rPr>
          <w:t>133.</w:t>
        </w:r>
      </w:hyperlink>
    </w:p>
  </w:footnote>
  <w:footnote w:id="6">
    <w:p w:rsidR="00413052" w:rsidRPr="00413052" w:rsidRDefault="00413052" w:rsidP="00413052">
      <w:pPr>
        <w:pStyle w:val="FootnoteText"/>
      </w:pPr>
      <w:r w:rsidRPr="00413052">
        <w:footnoteRef/>
      </w:r>
      <w:r w:rsidRPr="00413052">
        <w:rPr>
          <w:rtl/>
        </w:rPr>
        <w:t xml:space="preserve"> </w:t>
      </w:r>
      <w:hyperlink r:id="rId6" w:history="1">
        <w:r w:rsidRPr="00413052">
          <w:rPr>
            <w:rStyle w:val="Hyperlink"/>
            <w:rFonts w:hint="cs"/>
            <w:rtl/>
          </w:rPr>
          <w:t>تهذیب</w:t>
        </w:r>
        <w:r w:rsidRPr="00413052">
          <w:rPr>
            <w:rStyle w:val="Hyperlink"/>
            <w:rtl/>
          </w:rPr>
          <w:t xml:space="preserve"> </w:t>
        </w:r>
        <w:r w:rsidRPr="00413052">
          <w:rPr>
            <w:rStyle w:val="Hyperlink"/>
            <w:rFonts w:hint="cs"/>
            <w:rtl/>
          </w:rPr>
          <w:t>الاحکام،</w:t>
        </w:r>
        <w:r w:rsidRPr="00413052">
          <w:rPr>
            <w:rStyle w:val="Hyperlink"/>
            <w:rtl/>
          </w:rPr>
          <w:t xml:space="preserve"> </w:t>
        </w:r>
        <w:r w:rsidRPr="00413052">
          <w:rPr>
            <w:rStyle w:val="Hyperlink"/>
            <w:rFonts w:hint="cs"/>
            <w:rtl/>
          </w:rPr>
          <w:t>شیخ</w:t>
        </w:r>
        <w:r w:rsidRPr="00413052">
          <w:rPr>
            <w:rStyle w:val="Hyperlink"/>
            <w:rtl/>
          </w:rPr>
          <w:t xml:space="preserve"> </w:t>
        </w:r>
        <w:r w:rsidRPr="00413052">
          <w:rPr>
            <w:rStyle w:val="Hyperlink"/>
            <w:rFonts w:hint="cs"/>
            <w:rtl/>
          </w:rPr>
          <w:t>طوسی،</w:t>
        </w:r>
        <w:r w:rsidRPr="00413052">
          <w:rPr>
            <w:rStyle w:val="Hyperlink"/>
            <w:rtl/>
          </w:rPr>
          <w:t xml:space="preserve"> </w:t>
        </w:r>
        <w:r w:rsidRPr="00413052">
          <w:rPr>
            <w:rStyle w:val="Hyperlink"/>
            <w:rFonts w:hint="cs"/>
            <w:rtl/>
          </w:rPr>
          <w:t>ج</w:t>
        </w:r>
        <w:r w:rsidRPr="00413052">
          <w:rPr>
            <w:rStyle w:val="Hyperlink"/>
            <w:rtl/>
          </w:rPr>
          <w:t>2</w:t>
        </w:r>
        <w:r w:rsidRPr="00413052">
          <w:rPr>
            <w:rStyle w:val="Hyperlink"/>
            <w:rFonts w:hint="cs"/>
            <w:rtl/>
          </w:rPr>
          <w:t>،</w:t>
        </w:r>
        <w:r w:rsidRPr="00413052">
          <w:rPr>
            <w:rStyle w:val="Hyperlink"/>
            <w:rtl/>
          </w:rPr>
          <w:t xml:space="preserve"> </w:t>
        </w:r>
        <w:r w:rsidRPr="00413052">
          <w:rPr>
            <w:rStyle w:val="Hyperlink"/>
            <w:rFonts w:hint="cs"/>
            <w:rtl/>
          </w:rPr>
          <w:t>ص</w:t>
        </w:r>
        <w:r w:rsidRPr="00413052">
          <w:rPr>
            <w:rStyle w:val="Hyperlink"/>
            <w:rtl/>
          </w:rPr>
          <w:t>66.</w:t>
        </w:r>
      </w:hyperlink>
    </w:p>
  </w:footnote>
  <w:footnote w:id="7">
    <w:p w:rsidR="00D1517A" w:rsidRPr="00D1517A" w:rsidRDefault="00D1517A" w:rsidP="00D1517A">
      <w:pPr>
        <w:pStyle w:val="FootnoteText"/>
      </w:pPr>
      <w:r w:rsidRPr="00D1517A">
        <w:footnoteRef/>
      </w:r>
      <w:r w:rsidRPr="00D1517A">
        <w:rPr>
          <w:rtl/>
        </w:rPr>
        <w:t xml:space="preserve"> </w:t>
      </w:r>
      <w:hyperlink r:id="rId7" w:history="1">
        <w:r w:rsidRPr="00D1517A">
          <w:rPr>
            <w:rStyle w:val="Hyperlink"/>
            <w:rFonts w:hint="cs"/>
            <w:rtl/>
          </w:rPr>
          <w:t>من</w:t>
        </w:r>
        <w:r w:rsidRPr="00D1517A">
          <w:rPr>
            <w:rStyle w:val="Hyperlink"/>
            <w:rtl/>
          </w:rPr>
          <w:t xml:space="preserve"> </w:t>
        </w:r>
        <w:r w:rsidRPr="00D1517A">
          <w:rPr>
            <w:rStyle w:val="Hyperlink"/>
            <w:rFonts w:hint="cs"/>
            <w:rtl/>
          </w:rPr>
          <w:t>لا</w:t>
        </w:r>
        <w:r w:rsidRPr="00D1517A">
          <w:rPr>
            <w:rStyle w:val="Hyperlink"/>
            <w:rtl/>
          </w:rPr>
          <w:t xml:space="preserve"> </w:t>
        </w:r>
        <w:r w:rsidRPr="00D1517A">
          <w:rPr>
            <w:rStyle w:val="Hyperlink"/>
            <w:rFonts w:hint="cs"/>
            <w:rtl/>
          </w:rPr>
          <w:t>یحضره</w:t>
        </w:r>
        <w:r w:rsidRPr="00D1517A">
          <w:rPr>
            <w:rStyle w:val="Hyperlink"/>
            <w:rtl/>
          </w:rPr>
          <w:t xml:space="preserve"> </w:t>
        </w:r>
        <w:r w:rsidRPr="00D1517A">
          <w:rPr>
            <w:rStyle w:val="Hyperlink"/>
            <w:rFonts w:hint="cs"/>
            <w:rtl/>
          </w:rPr>
          <w:t>الفقیه،</w:t>
        </w:r>
        <w:r w:rsidRPr="00D1517A">
          <w:rPr>
            <w:rStyle w:val="Hyperlink"/>
            <w:rtl/>
          </w:rPr>
          <w:t xml:space="preserve"> </w:t>
        </w:r>
        <w:r w:rsidRPr="00D1517A">
          <w:rPr>
            <w:rStyle w:val="Hyperlink"/>
            <w:rFonts w:hint="cs"/>
            <w:rtl/>
          </w:rPr>
          <w:t>شیخ</w:t>
        </w:r>
        <w:r w:rsidRPr="00D1517A">
          <w:rPr>
            <w:rStyle w:val="Hyperlink"/>
            <w:rtl/>
          </w:rPr>
          <w:t xml:space="preserve"> </w:t>
        </w:r>
        <w:r w:rsidRPr="00D1517A">
          <w:rPr>
            <w:rStyle w:val="Hyperlink"/>
            <w:rFonts w:hint="cs"/>
            <w:rtl/>
          </w:rPr>
          <w:t>صدوق،</w:t>
        </w:r>
        <w:r w:rsidRPr="00D1517A">
          <w:rPr>
            <w:rStyle w:val="Hyperlink"/>
            <w:rtl/>
          </w:rPr>
          <w:t xml:space="preserve"> </w:t>
        </w:r>
        <w:r w:rsidRPr="00D1517A">
          <w:rPr>
            <w:rStyle w:val="Hyperlink"/>
            <w:rFonts w:hint="cs"/>
            <w:rtl/>
          </w:rPr>
          <w:t>ج</w:t>
        </w:r>
        <w:r w:rsidRPr="00D1517A">
          <w:rPr>
            <w:rStyle w:val="Hyperlink"/>
            <w:rtl/>
          </w:rPr>
          <w:t>1</w:t>
        </w:r>
        <w:r w:rsidRPr="00D1517A">
          <w:rPr>
            <w:rStyle w:val="Hyperlink"/>
            <w:rFonts w:hint="cs"/>
            <w:rtl/>
          </w:rPr>
          <w:t>،</w:t>
        </w:r>
        <w:r w:rsidRPr="00D1517A">
          <w:rPr>
            <w:rStyle w:val="Hyperlink"/>
            <w:rtl/>
          </w:rPr>
          <w:t xml:space="preserve"> </w:t>
        </w:r>
        <w:r w:rsidRPr="00D1517A">
          <w:rPr>
            <w:rStyle w:val="Hyperlink"/>
            <w:rFonts w:hint="cs"/>
            <w:rtl/>
          </w:rPr>
          <w:t>ص</w:t>
        </w:r>
        <w:r w:rsidRPr="00D1517A">
          <w:rPr>
            <w:rStyle w:val="Hyperlink"/>
            <w:rtl/>
          </w:rPr>
          <w:t>305.</w:t>
        </w:r>
      </w:hyperlink>
    </w:p>
  </w:footnote>
  <w:footnote w:id="8">
    <w:p w:rsidR="00913DC3" w:rsidRPr="00913DC3" w:rsidRDefault="00913DC3" w:rsidP="00913DC3">
      <w:pPr>
        <w:pStyle w:val="FootnoteText"/>
        <w:rPr>
          <w:rtl/>
        </w:rPr>
      </w:pPr>
      <w:r w:rsidRPr="00913DC3">
        <w:footnoteRef/>
      </w:r>
      <w:r w:rsidRPr="00913DC3">
        <w:rPr>
          <w:rtl/>
        </w:rPr>
        <w:t xml:space="preserve"> </w:t>
      </w:r>
      <w:hyperlink r:id="rId8" w:history="1">
        <w:r w:rsidRPr="00913DC3">
          <w:rPr>
            <w:rStyle w:val="Hyperlink"/>
            <w:rFonts w:hint="cs"/>
            <w:rtl/>
          </w:rPr>
          <w:t>تهذیب</w:t>
        </w:r>
        <w:r w:rsidRPr="00913DC3">
          <w:rPr>
            <w:rStyle w:val="Hyperlink"/>
            <w:rtl/>
          </w:rPr>
          <w:t xml:space="preserve"> </w:t>
        </w:r>
        <w:r w:rsidRPr="00913DC3">
          <w:rPr>
            <w:rStyle w:val="Hyperlink"/>
            <w:rFonts w:hint="cs"/>
            <w:rtl/>
          </w:rPr>
          <w:t>الاحکام،</w:t>
        </w:r>
        <w:r w:rsidRPr="00913DC3">
          <w:rPr>
            <w:rStyle w:val="Hyperlink"/>
            <w:rtl/>
          </w:rPr>
          <w:t xml:space="preserve"> </w:t>
        </w:r>
        <w:r w:rsidRPr="00913DC3">
          <w:rPr>
            <w:rStyle w:val="Hyperlink"/>
            <w:rFonts w:hint="cs"/>
            <w:rtl/>
          </w:rPr>
          <w:t>شیخ</w:t>
        </w:r>
        <w:r w:rsidRPr="00913DC3">
          <w:rPr>
            <w:rStyle w:val="Hyperlink"/>
            <w:rtl/>
          </w:rPr>
          <w:t xml:space="preserve"> </w:t>
        </w:r>
        <w:r w:rsidRPr="00913DC3">
          <w:rPr>
            <w:rStyle w:val="Hyperlink"/>
            <w:rFonts w:hint="cs"/>
            <w:rtl/>
          </w:rPr>
          <w:t>طوسی،</w:t>
        </w:r>
        <w:r w:rsidRPr="00913DC3">
          <w:rPr>
            <w:rStyle w:val="Hyperlink"/>
            <w:rtl/>
          </w:rPr>
          <w:t xml:space="preserve"> </w:t>
        </w:r>
        <w:r w:rsidRPr="00913DC3">
          <w:rPr>
            <w:rStyle w:val="Hyperlink"/>
            <w:rFonts w:hint="cs"/>
            <w:rtl/>
          </w:rPr>
          <w:t>ج</w:t>
        </w:r>
        <w:r w:rsidRPr="00913DC3">
          <w:rPr>
            <w:rStyle w:val="Hyperlink"/>
            <w:rtl/>
          </w:rPr>
          <w:t>2</w:t>
        </w:r>
        <w:r w:rsidRPr="00913DC3">
          <w:rPr>
            <w:rStyle w:val="Hyperlink"/>
            <w:rFonts w:hint="cs"/>
            <w:rtl/>
          </w:rPr>
          <w:t>،</w:t>
        </w:r>
        <w:r w:rsidRPr="00913DC3">
          <w:rPr>
            <w:rStyle w:val="Hyperlink"/>
            <w:rtl/>
          </w:rPr>
          <w:t xml:space="preserve"> </w:t>
        </w:r>
        <w:r w:rsidRPr="00913DC3">
          <w:rPr>
            <w:rStyle w:val="Hyperlink"/>
            <w:rFonts w:hint="cs"/>
            <w:rtl/>
          </w:rPr>
          <w:t>ص</w:t>
        </w:r>
        <w:r w:rsidRPr="00913DC3">
          <w:rPr>
            <w:rStyle w:val="Hyperlink"/>
            <w:rtl/>
          </w:rPr>
          <w:t>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ED2F4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ED2F4E">
      <w:rPr>
        <w:rFonts w:hint="cs"/>
        <w:b/>
        <w:bCs/>
        <w:sz w:val="20"/>
        <w:szCs w:val="24"/>
        <w:rtl/>
      </w:rPr>
      <w:t>104</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ED2F4E">
      <w:rPr>
        <w:rFonts w:hint="cs"/>
        <w:sz w:val="24"/>
        <w:szCs w:val="24"/>
        <w:rtl/>
      </w:rPr>
      <w:t>17</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EF4"/>
    <w:rsid w:val="00075022"/>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9D3"/>
    <w:rsid w:val="000F546B"/>
    <w:rsid w:val="000F5606"/>
    <w:rsid w:val="000F5BAC"/>
    <w:rsid w:val="000F5CC3"/>
    <w:rsid w:val="000F634D"/>
    <w:rsid w:val="000F639F"/>
    <w:rsid w:val="000F6C83"/>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B6E"/>
    <w:rsid w:val="00263D22"/>
    <w:rsid w:val="00264982"/>
    <w:rsid w:val="00264ACB"/>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A37"/>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27D"/>
    <w:rsid w:val="00A105C9"/>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AA1"/>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29F"/>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488"/>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17A"/>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4E00"/>
    <w:rsid w:val="00D552B9"/>
    <w:rsid w:val="00D555F7"/>
    <w:rsid w:val="00D55859"/>
    <w:rsid w:val="00D55962"/>
    <w:rsid w:val="00D55A28"/>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B17"/>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5236"/>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67/&#1601;&#1571;&#1581;&#1575;&#1585;" TargetMode="External"/><Relationship Id="rId3" Type="http://schemas.openxmlformats.org/officeDocument/2006/relationships/hyperlink" Target="http://lib.eshia.ir/10083/2/287/&#1608;&#1604;&#1575;&#1569;" TargetMode="External"/><Relationship Id="rId7" Type="http://schemas.openxmlformats.org/officeDocument/2006/relationships/hyperlink" Target="http://lib.eshia.ir/11021/1/305/&#1571;&#1576;&#1591;&#1571;" TargetMode="External"/><Relationship Id="rId2" Type="http://schemas.openxmlformats.org/officeDocument/2006/relationships/hyperlink" Target="http://lib.eshia.ir/10083/2/287/&#1605;&#1578;&#1585;&#1587;&#1617;&#1604;&#1575;" TargetMode="External"/><Relationship Id="rId1" Type="http://schemas.openxmlformats.org/officeDocument/2006/relationships/hyperlink" Target="http://lib.eshia.ir/11005/3/310/&#1575;&#1604;&#1578;&#1608;&#1580;&#1617;&#1607;" TargetMode="External"/><Relationship Id="rId6" Type="http://schemas.openxmlformats.org/officeDocument/2006/relationships/hyperlink" Target="http://lib.eshia.ir/10083/2/66/&#1575;&#1601;&#1578;&#1578;&#1581;&#1578;" TargetMode="External"/><Relationship Id="rId5" Type="http://schemas.openxmlformats.org/officeDocument/2006/relationships/hyperlink" Target="http://lib.eshia.ir/71334/14/133/&#1575;&#1604;&#1587;&#1578;" TargetMode="External"/><Relationship Id="rId4" Type="http://schemas.openxmlformats.org/officeDocument/2006/relationships/hyperlink" Target="http://lib.eshia.ir/10083/2/66/&#1575;&#1604;&#1575;&#1601;&#1578;&#1578;&#1575;&#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6183-F00A-48BD-BDCE-FE2DAC98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20676</TotalTime>
  <Pages>10</Pages>
  <Words>2904</Words>
  <Characters>16559</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5637</cp:revision>
  <cp:lastPrinted>2021-04-24T16:50:00Z</cp:lastPrinted>
  <dcterms:created xsi:type="dcterms:W3CDTF">2020-09-27T06:05:00Z</dcterms:created>
  <dcterms:modified xsi:type="dcterms:W3CDTF">2021-04-11T12:24:00Z</dcterms:modified>
  <cp:contentStatus>ویرایش 2.5</cp:contentStatus>
  <cp:version>2.7</cp:version>
</cp:coreProperties>
</file>