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C30BE" w:rsidRDefault="007C30BE" w:rsidP="007C30BE">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3303642" w:history="1">
        <w:r w:rsidRPr="002E06D2">
          <w:rPr>
            <w:rStyle w:val="ac"/>
            <w:rFonts w:hint="eastAsia"/>
            <w:noProof/>
            <w:rtl/>
          </w:rPr>
          <w:t>اوقات</w:t>
        </w:r>
        <w:r w:rsidRPr="002E06D2">
          <w:rPr>
            <w:rStyle w:val="ac"/>
            <w:noProof/>
            <w:rtl/>
          </w:rPr>
          <w:t xml:space="preserve"> </w:t>
        </w:r>
        <w:r w:rsidRPr="002E06D2">
          <w:rPr>
            <w:rStyle w:val="ac"/>
            <w:rFonts w:hint="eastAsia"/>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Toc483303642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C30BE" w:rsidRDefault="007C30BE" w:rsidP="007C30BE">
      <w:pPr>
        <w:pStyle w:val="22"/>
        <w:tabs>
          <w:tab w:val="right" w:leader="dot" w:pos="10194"/>
        </w:tabs>
        <w:rPr>
          <w:rFonts w:asciiTheme="minorHAnsi" w:eastAsiaTheme="minorEastAsia" w:hAnsiTheme="minorHAnsi" w:cstheme="minorBidi"/>
          <w:bCs w:val="0"/>
          <w:noProof/>
          <w:color w:val="auto"/>
          <w:szCs w:val="22"/>
          <w:rtl/>
        </w:rPr>
      </w:pPr>
      <w:hyperlink w:anchor="_Toc483303643" w:history="1">
        <w:r w:rsidRPr="002E06D2">
          <w:rPr>
            <w:rStyle w:val="ac"/>
            <w:rFonts w:hint="eastAsia"/>
            <w:noProof/>
            <w:rtl/>
          </w:rPr>
          <w:t>ابتدا</w:t>
        </w:r>
        <w:r w:rsidRPr="002E06D2">
          <w:rPr>
            <w:rStyle w:val="ac"/>
            <w:rFonts w:hint="cs"/>
            <w:noProof/>
            <w:rtl/>
          </w:rPr>
          <w:t>ی</w:t>
        </w:r>
        <w:r w:rsidRPr="002E06D2">
          <w:rPr>
            <w:rStyle w:val="ac"/>
            <w:noProof/>
            <w:rtl/>
          </w:rPr>
          <w:t xml:space="preserve"> </w:t>
        </w:r>
        <w:r w:rsidRPr="002E06D2">
          <w:rPr>
            <w:rStyle w:val="ac"/>
            <w:rFonts w:hint="eastAsia"/>
            <w:noProof/>
            <w:rtl/>
          </w:rPr>
          <w:t>وقت</w:t>
        </w:r>
        <w:r w:rsidRPr="002E06D2">
          <w:rPr>
            <w:rStyle w:val="ac"/>
            <w:noProof/>
            <w:rtl/>
          </w:rPr>
          <w:t xml:space="preserve"> </w:t>
        </w:r>
        <w:r w:rsidRPr="002E06D2">
          <w:rPr>
            <w:rStyle w:val="ac"/>
            <w:rFonts w:hint="eastAsia"/>
            <w:noProof/>
            <w:rtl/>
          </w:rPr>
          <w:t>نماز</w:t>
        </w:r>
        <w:r w:rsidRPr="002E06D2">
          <w:rPr>
            <w:rStyle w:val="ac"/>
            <w:noProof/>
            <w:rtl/>
          </w:rPr>
          <w:t xml:space="preserve"> </w:t>
        </w:r>
        <w:r w:rsidRPr="002E06D2">
          <w:rPr>
            <w:rStyle w:val="ac"/>
            <w:rFonts w:hint="eastAsia"/>
            <w:noProof/>
            <w:rtl/>
          </w:rPr>
          <w:t>شب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Toc483303643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C30BE" w:rsidRDefault="007C30BE" w:rsidP="007C30BE">
      <w:pPr>
        <w:pStyle w:val="22"/>
        <w:tabs>
          <w:tab w:val="right" w:leader="dot" w:pos="10194"/>
        </w:tabs>
        <w:rPr>
          <w:rFonts w:asciiTheme="minorHAnsi" w:eastAsiaTheme="minorEastAsia" w:hAnsiTheme="minorHAnsi" w:cstheme="minorBidi"/>
          <w:bCs w:val="0"/>
          <w:noProof/>
          <w:color w:val="auto"/>
          <w:szCs w:val="22"/>
          <w:rtl/>
        </w:rPr>
      </w:pPr>
      <w:hyperlink w:anchor="_Toc483303644" w:history="1">
        <w:r w:rsidRPr="002E06D2">
          <w:rPr>
            <w:rStyle w:val="ac"/>
            <w:rFonts w:hint="eastAsia"/>
            <w:noProof/>
            <w:rtl/>
          </w:rPr>
          <w:t>أدله</w:t>
        </w:r>
        <w:r w:rsidRPr="002E06D2">
          <w:rPr>
            <w:rStyle w:val="ac"/>
            <w:noProof/>
            <w:rtl/>
          </w:rPr>
          <w:t xml:space="preserve"> </w:t>
        </w:r>
        <w:r w:rsidRPr="002E06D2">
          <w:rPr>
            <w:rStyle w:val="ac"/>
            <w:rFonts w:hint="eastAsia"/>
            <w:noProof/>
            <w:rtl/>
          </w:rPr>
          <w:t>مشروع</w:t>
        </w:r>
        <w:r w:rsidRPr="002E06D2">
          <w:rPr>
            <w:rStyle w:val="ac"/>
            <w:rFonts w:hint="cs"/>
            <w:noProof/>
            <w:rtl/>
          </w:rPr>
          <w:t>یّ</w:t>
        </w:r>
        <w:r w:rsidRPr="002E06D2">
          <w:rPr>
            <w:rStyle w:val="ac"/>
            <w:rFonts w:hint="eastAsia"/>
            <w:noProof/>
            <w:rtl/>
          </w:rPr>
          <w:t>ت</w:t>
        </w:r>
        <w:r w:rsidRPr="002E06D2">
          <w:rPr>
            <w:rStyle w:val="ac"/>
            <w:noProof/>
            <w:rtl/>
          </w:rPr>
          <w:t xml:space="preserve"> </w:t>
        </w:r>
        <w:r w:rsidRPr="002E06D2">
          <w:rPr>
            <w:rStyle w:val="ac"/>
            <w:rFonts w:hint="eastAsia"/>
            <w:noProof/>
            <w:rtl/>
          </w:rPr>
          <w:t>نماز</w:t>
        </w:r>
        <w:r w:rsidRPr="002E06D2">
          <w:rPr>
            <w:rStyle w:val="ac"/>
            <w:noProof/>
            <w:rtl/>
          </w:rPr>
          <w:t xml:space="preserve"> </w:t>
        </w:r>
        <w:r w:rsidRPr="002E06D2">
          <w:rPr>
            <w:rStyle w:val="ac"/>
            <w:rFonts w:hint="eastAsia"/>
            <w:noProof/>
            <w:rtl/>
          </w:rPr>
          <w:t>شب</w:t>
        </w:r>
        <w:r w:rsidRPr="002E06D2">
          <w:rPr>
            <w:rStyle w:val="ac"/>
            <w:noProof/>
            <w:rtl/>
          </w:rPr>
          <w:t xml:space="preserve"> </w:t>
        </w:r>
        <w:r w:rsidRPr="002E06D2">
          <w:rPr>
            <w:rStyle w:val="ac"/>
            <w:rFonts w:hint="eastAsia"/>
            <w:noProof/>
            <w:rtl/>
          </w:rPr>
          <w:t>در</w:t>
        </w:r>
        <w:r w:rsidRPr="002E06D2">
          <w:rPr>
            <w:rStyle w:val="ac"/>
            <w:noProof/>
            <w:rtl/>
          </w:rPr>
          <w:t xml:space="preserve"> </w:t>
        </w:r>
        <w:r w:rsidRPr="002E06D2">
          <w:rPr>
            <w:rStyle w:val="ac"/>
            <w:rFonts w:hint="eastAsia"/>
            <w:noProof/>
            <w:rtl/>
          </w:rPr>
          <w:t>أول</w:t>
        </w:r>
        <w:r w:rsidRPr="002E06D2">
          <w:rPr>
            <w:rStyle w:val="ac"/>
            <w:noProof/>
            <w:rtl/>
          </w:rPr>
          <w:t xml:space="preserve"> </w:t>
        </w:r>
        <w:r w:rsidRPr="002E06D2">
          <w:rPr>
            <w:rStyle w:val="ac"/>
            <w:rFonts w:hint="eastAsia"/>
            <w:noProof/>
            <w:rtl/>
          </w:rPr>
          <w:t>شب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Toc483303644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C30BE" w:rsidRDefault="007C30BE" w:rsidP="007C30BE">
      <w:pPr>
        <w:pStyle w:val="32"/>
        <w:tabs>
          <w:tab w:val="right" w:leader="dot" w:pos="10194"/>
        </w:tabs>
        <w:rPr>
          <w:rFonts w:asciiTheme="minorHAnsi" w:eastAsiaTheme="minorEastAsia" w:hAnsiTheme="minorHAnsi" w:cstheme="minorBidi"/>
          <w:bCs w:val="0"/>
          <w:iCs w:val="0"/>
          <w:noProof/>
          <w:color w:val="auto"/>
          <w:szCs w:val="22"/>
          <w:rtl/>
        </w:rPr>
      </w:pPr>
      <w:hyperlink w:anchor="_Toc483303645" w:history="1">
        <w:r w:rsidRPr="002E06D2">
          <w:rPr>
            <w:rStyle w:val="ac"/>
            <w:rFonts w:hint="eastAsia"/>
            <w:noProof/>
            <w:rtl/>
          </w:rPr>
          <w:t>مناقشه</w:t>
        </w:r>
        <w:r w:rsidRPr="002E06D2">
          <w:rPr>
            <w:rStyle w:val="ac"/>
            <w:noProof/>
            <w:rtl/>
          </w:rPr>
          <w:t xml:space="preserve"> (</w:t>
        </w:r>
        <w:r w:rsidRPr="002E06D2">
          <w:rPr>
            <w:rStyle w:val="ac"/>
            <w:rFonts w:hint="eastAsia"/>
            <w:noProof/>
            <w:rtl/>
          </w:rPr>
          <w:t>تق</w:t>
        </w:r>
        <w:r w:rsidRPr="002E06D2">
          <w:rPr>
            <w:rStyle w:val="ac"/>
            <w:rFonts w:hint="cs"/>
            <w:noProof/>
            <w:rtl/>
          </w:rPr>
          <w:t>یی</w:t>
        </w:r>
        <w:r w:rsidRPr="002E06D2">
          <w:rPr>
            <w:rStyle w:val="ac"/>
            <w:rFonts w:hint="eastAsia"/>
            <w:noProof/>
            <w:rtl/>
          </w:rPr>
          <w:t>د</w:t>
        </w:r>
        <w:r w:rsidRPr="002E06D2">
          <w:rPr>
            <w:rStyle w:val="ac"/>
            <w:noProof/>
            <w:rtl/>
          </w:rPr>
          <w:t xml:space="preserve"> </w:t>
        </w:r>
        <w:r w:rsidRPr="002E06D2">
          <w:rPr>
            <w:rStyle w:val="ac"/>
            <w:rFonts w:hint="eastAsia"/>
            <w:noProof/>
            <w:rtl/>
          </w:rPr>
          <w:t>روا</w:t>
        </w:r>
        <w:r w:rsidRPr="002E06D2">
          <w:rPr>
            <w:rStyle w:val="ac"/>
            <w:rFonts w:hint="cs"/>
            <w:noProof/>
            <w:rtl/>
          </w:rPr>
          <w:t>ی</w:t>
        </w:r>
        <w:r w:rsidRPr="002E06D2">
          <w:rPr>
            <w:rStyle w:val="ac"/>
            <w:rFonts w:hint="eastAsia"/>
            <w:noProof/>
            <w:rtl/>
          </w:rPr>
          <w:t>ات</w:t>
        </w:r>
        <w:r w:rsidRPr="002E06D2">
          <w:rPr>
            <w:rStyle w:val="ac"/>
            <w:noProof/>
            <w:rtl/>
          </w:rPr>
          <w:t xml:space="preserve"> </w:t>
        </w:r>
        <w:r w:rsidRPr="002E06D2">
          <w:rPr>
            <w:rStyle w:val="ac"/>
            <w:rFonts w:hint="eastAsia"/>
            <w:noProof/>
            <w:rtl/>
          </w:rPr>
          <w:t>مطلق</w:t>
        </w:r>
        <w:r w:rsidRPr="002E06D2">
          <w:rPr>
            <w:rStyle w:val="ac"/>
            <w:noProof/>
            <w:rtl/>
          </w:rPr>
          <w:t xml:space="preserve"> </w:t>
        </w:r>
        <w:r w:rsidRPr="002E06D2">
          <w:rPr>
            <w:rStyle w:val="ac"/>
            <w:rFonts w:hint="eastAsia"/>
            <w:noProof/>
            <w:rtl/>
          </w:rPr>
          <w:t>با</w:t>
        </w:r>
        <w:r w:rsidRPr="002E06D2">
          <w:rPr>
            <w:rStyle w:val="ac"/>
            <w:noProof/>
            <w:rtl/>
          </w:rPr>
          <w:t xml:space="preserve"> </w:t>
        </w:r>
        <w:r w:rsidRPr="002E06D2">
          <w:rPr>
            <w:rStyle w:val="ac"/>
            <w:rFonts w:hint="eastAsia"/>
            <w:noProof/>
            <w:rtl/>
          </w:rPr>
          <w:t>روا</w:t>
        </w:r>
        <w:r w:rsidRPr="002E06D2">
          <w:rPr>
            <w:rStyle w:val="ac"/>
            <w:rFonts w:hint="cs"/>
            <w:noProof/>
            <w:rtl/>
          </w:rPr>
          <w:t>ی</w:t>
        </w:r>
        <w:r w:rsidRPr="002E06D2">
          <w:rPr>
            <w:rStyle w:val="ac"/>
            <w:rFonts w:hint="eastAsia"/>
            <w:noProof/>
            <w:rtl/>
          </w:rPr>
          <w:t>ات</w:t>
        </w:r>
        <w:r w:rsidRPr="002E06D2">
          <w:rPr>
            <w:rStyle w:val="ac"/>
            <w:noProof/>
            <w:rtl/>
          </w:rPr>
          <w:t xml:space="preserve"> </w:t>
        </w:r>
        <w:r w:rsidRPr="002E06D2">
          <w:rPr>
            <w:rStyle w:val="ac"/>
            <w:rFonts w:hint="eastAsia"/>
            <w:noProof/>
            <w:rtl/>
          </w:rPr>
          <w:t>خاصّه</w:t>
        </w:r>
        <w:r w:rsidRPr="002E06D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Toc483303645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C30BE" w:rsidRDefault="007C30BE" w:rsidP="007C30BE">
      <w:pPr>
        <w:pStyle w:val="42"/>
        <w:tabs>
          <w:tab w:val="right" w:leader="dot" w:pos="10194"/>
        </w:tabs>
        <w:rPr>
          <w:rFonts w:asciiTheme="minorHAnsi" w:eastAsiaTheme="minorEastAsia" w:hAnsiTheme="minorHAnsi" w:cstheme="minorBidi"/>
          <w:bCs w:val="0"/>
          <w:noProof/>
          <w:color w:val="auto"/>
          <w:szCs w:val="22"/>
          <w:rtl/>
        </w:rPr>
      </w:pPr>
      <w:hyperlink w:anchor="_Toc483303646" w:history="1">
        <w:r w:rsidRPr="002E06D2">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Toc483303646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C30BE" w:rsidRDefault="007C30BE" w:rsidP="007C30BE">
      <w:pPr>
        <w:pStyle w:val="42"/>
        <w:tabs>
          <w:tab w:val="right" w:leader="dot" w:pos="10194"/>
        </w:tabs>
        <w:rPr>
          <w:rFonts w:asciiTheme="minorHAnsi" w:eastAsiaTheme="minorEastAsia" w:hAnsiTheme="minorHAnsi" w:cstheme="minorBidi"/>
          <w:bCs w:val="0"/>
          <w:noProof/>
          <w:color w:val="auto"/>
          <w:szCs w:val="22"/>
          <w:rtl/>
        </w:rPr>
      </w:pPr>
      <w:hyperlink w:anchor="_Toc483303647" w:history="1">
        <w:r w:rsidRPr="002E06D2">
          <w:rPr>
            <w:rStyle w:val="ac"/>
            <w:rFonts w:hint="eastAsia"/>
            <w:noProof/>
            <w:rtl/>
          </w:rPr>
          <w:t>بررس</w:t>
        </w:r>
        <w:r w:rsidRPr="002E06D2">
          <w:rPr>
            <w:rStyle w:val="ac"/>
            <w:rFonts w:hint="cs"/>
            <w:noProof/>
            <w:rtl/>
          </w:rPr>
          <w:t>ی</w:t>
        </w:r>
        <w:r w:rsidRPr="002E06D2">
          <w:rPr>
            <w:rStyle w:val="ac"/>
            <w:noProof/>
            <w:rtl/>
          </w:rPr>
          <w:t xml:space="preserve"> </w:t>
        </w:r>
        <w:r w:rsidRPr="002E06D2">
          <w:rPr>
            <w:rStyle w:val="ac"/>
            <w:rFonts w:hint="eastAsia"/>
            <w:noProof/>
            <w:rtl/>
          </w:rPr>
          <w:t>روا</w:t>
        </w:r>
        <w:r w:rsidRPr="002E06D2">
          <w:rPr>
            <w:rStyle w:val="ac"/>
            <w:rFonts w:hint="cs"/>
            <w:noProof/>
            <w:rtl/>
          </w:rPr>
          <w:t>ی</w:t>
        </w:r>
        <w:r w:rsidRPr="002E06D2">
          <w:rPr>
            <w:rStyle w:val="ac"/>
            <w:rFonts w:hint="eastAsia"/>
            <w:noProof/>
            <w:rtl/>
          </w:rPr>
          <w:t>ات</w:t>
        </w:r>
        <w:r w:rsidRPr="002E06D2">
          <w:rPr>
            <w:rStyle w:val="ac"/>
            <w:noProof/>
            <w:rtl/>
          </w:rPr>
          <w:t xml:space="preserve"> </w:t>
        </w:r>
        <w:r w:rsidRPr="002E06D2">
          <w:rPr>
            <w:rStyle w:val="ac"/>
            <w:rFonts w:hint="eastAsia"/>
            <w:noProof/>
            <w:rtl/>
          </w:rPr>
          <w:t>خاصه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Toc483303647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C30BE" w:rsidRDefault="007C30BE" w:rsidP="007C30BE">
      <w:pPr>
        <w:pStyle w:val="52"/>
        <w:tabs>
          <w:tab w:val="right" w:leader="dot" w:pos="10194"/>
        </w:tabs>
        <w:rPr>
          <w:rFonts w:asciiTheme="minorHAnsi" w:eastAsiaTheme="minorEastAsia" w:hAnsiTheme="minorHAnsi" w:cstheme="minorBidi"/>
          <w:bCs w:val="0"/>
          <w:noProof/>
          <w:color w:val="auto"/>
          <w:szCs w:val="22"/>
          <w:rtl/>
        </w:rPr>
      </w:pPr>
      <w:hyperlink w:anchor="_Toc483303648" w:history="1">
        <w:r w:rsidRPr="002E06D2">
          <w:rPr>
            <w:rStyle w:val="ac"/>
            <w:rFonts w:hint="eastAsia"/>
            <w:noProof/>
            <w:rtl/>
          </w:rPr>
          <w:t>مورد</w:t>
        </w:r>
        <w:r w:rsidRPr="002E06D2">
          <w:rPr>
            <w:rStyle w:val="ac"/>
            <w:noProof/>
            <w:rtl/>
          </w:rPr>
          <w:t xml:space="preserve"> </w:t>
        </w:r>
        <w:r w:rsidRPr="002E06D2">
          <w:rPr>
            <w:rStyle w:val="ac"/>
            <w:rFonts w:hint="eastAsia"/>
            <w:noProof/>
            <w:rtl/>
          </w:rPr>
          <w:t>أول</w:t>
        </w:r>
        <w:r w:rsidRPr="002E06D2">
          <w:rPr>
            <w:rStyle w:val="ac"/>
            <w:noProof/>
            <w:rtl/>
          </w:rPr>
          <w:t xml:space="preserve"> (</w:t>
        </w:r>
        <w:r w:rsidRPr="002E06D2">
          <w:rPr>
            <w:rStyle w:val="ac"/>
            <w:rFonts w:hint="eastAsia"/>
            <w:noProof/>
            <w:rtl/>
          </w:rPr>
          <w:t>سفر</w:t>
        </w:r>
        <w:r w:rsidRPr="002E06D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Toc483303648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C30BE" w:rsidRDefault="007C30BE" w:rsidP="007C30BE">
      <w:pPr>
        <w:pStyle w:val="52"/>
        <w:tabs>
          <w:tab w:val="right" w:leader="dot" w:pos="10194"/>
        </w:tabs>
        <w:rPr>
          <w:rFonts w:asciiTheme="minorHAnsi" w:eastAsiaTheme="minorEastAsia" w:hAnsiTheme="minorHAnsi" w:cstheme="minorBidi"/>
          <w:bCs w:val="0"/>
          <w:noProof/>
          <w:color w:val="auto"/>
          <w:szCs w:val="22"/>
          <w:rtl/>
        </w:rPr>
      </w:pPr>
      <w:hyperlink w:anchor="_Toc483303649" w:history="1">
        <w:r w:rsidRPr="002E06D2">
          <w:rPr>
            <w:rStyle w:val="ac"/>
            <w:rFonts w:hint="eastAsia"/>
            <w:noProof/>
            <w:rtl/>
          </w:rPr>
          <w:t>مورد</w:t>
        </w:r>
        <w:r w:rsidRPr="002E06D2">
          <w:rPr>
            <w:rStyle w:val="ac"/>
            <w:noProof/>
            <w:rtl/>
          </w:rPr>
          <w:t xml:space="preserve"> </w:t>
        </w:r>
        <w:r w:rsidRPr="002E06D2">
          <w:rPr>
            <w:rStyle w:val="ac"/>
            <w:rFonts w:hint="eastAsia"/>
            <w:noProof/>
            <w:rtl/>
          </w:rPr>
          <w:t>دوم</w:t>
        </w:r>
        <w:r w:rsidRPr="002E06D2">
          <w:rPr>
            <w:rStyle w:val="ac"/>
            <w:noProof/>
            <w:rtl/>
          </w:rPr>
          <w:t xml:space="preserve"> (</w:t>
        </w:r>
        <w:r w:rsidRPr="002E06D2">
          <w:rPr>
            <w:rStyle w:val="ac"/>
            <w:rFonts w:hint="eastAsia"/>
            <w:noProof/>
            <w:rtl/>
          </w:rPr>
          <w:t>شبها</w:t>
        </w:r>
        <w:r w:rsidRPr="002E06D2">
          <w:rPr>
            <w:rStyle w:val="ac"/>
            <w:rFonts w:hint="cs"/>
            <w:noProof/>
            <w:rtl/>
          </w:rPr>
          <w:t>ی</w:t>
        </w:r>
        <w:r w:rsidRPr="002E06D2">
          <w:rPr>
            <w:rStyle w:val="ac"/>
            <w:noProof/>
            <w:rtl/>
          </w:rPr>
          <w:t xml:space="preserve"> </w:t>
        </w:r>
        <w:r w:rsidRPr="002E06D2">
          <w:rPr>
            <w:rStyle w:val="ac"/>
            <w:rFonts w:hint="eastAsia"/>
            <w:noProof/>
            <w:rtl/>
          </w:rPr>
          <w:t>کوتاه</w:t>
        </w:r>
        <w:r w:rsidRPr="002E06D2">
          <w:rPr>
            <w:rStyle w:val="ac"/>
            <w:noProof/>
            <w:rtl/>
          </w:rPr>
          <w:t xml:space="preserve"> </w:t>
        </w:r>
        <w:r w:rsidRPr="002E06D2">
          <w:rPr>
            <w:rStyle w:val="ac"/>
            <w:rFonts w:hint="eastAsia"/>
            <w:noProof/>
            <w:rtl/>
          </w:rPr>
          <w:t>تابستان</w:t>
        </w:r>
        <w:r w:rsidRPr="002E06D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Toc483303649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C30BE" w:rsidRDefault="007C30BE" w:rsidP="007C30BE">
      <w:pPr>
        <w:pStyle w:val="52"/>
        <w:tabs>
          <w:tab w:val="right" w:leader="dot" w:pos="10194"/>
        </w:tabs>
        <w:rPr>
          <w:rFonts w:asciiTheme="minorHAnsi" w:eastAsiaTheme="minorEastAsia" w:hAnsiTheme="minorHAnsi" w:cstheme="minorBidi"/>
          <w:bCs w:val="0"/>
          <w:noProof/>
          <w:color w:val="auto"/>
          <w:szCs w:val="22"/>
          <w:rtl/>
        </w:rPr>
      </w:pPr>
      <w:hyperlink w:anchor="_Toc483303650" w:history="1">
        <w:r w:rsidRPr="002E06D2">
          <w:rPr>
            <w:rStyle w:val="ac"/>
            <w:rFonts w:hint="eastAsia"/>
            <w:noProof/>
            <w:rtl/>
          </w:rPr>
          <w:t>مورد</w:t>
        </w:r>
        <w:r w:rsidRPr="002E06D2">
          <w:rPr>
            <w:rStyle w:val="ac"/>
            <w:noProof/>
            <w:rtl/>
          </w:rPr>
          <w:t xml:space="preserve"> </w:t>
        </w:r>
        <w:r w:rsidRPr="002E06D2">
          <w:rPr>
            <w:rStyle w:val="ac"/>
            <w:rFonts w:hint="eastAsia"/>
            <w:noProof/>
            <w:rtl/>
          </w:rPr>
          <w:t>سوم</w:t>
        </w:r>
        <w:r w:rsidRPr="002E06D2">
          <w:rPr>
            <w:rStyle w:val="ac"/>
            <w:noProof/>
            <w:rtl/>
          </w:rPr>
          <w:t xml:space="preserve"> (</w:t>
        </w:r>
        <w:r w:rsidRPr="002E06D2">
          <w:rPr>
            <w:rStyle w:val="ac"/>
            <w:rFonts w:hint="eastAsia"/>
            <w:noProof/>
            <w:rtl/>
          </w:rPr>
          <w:t>خوف</w:t>
        </w:r>
        <w:r w:rsidRPr="002E06D2">
          <w:rPr>
            <w:rStyle w:val="ac"/>
            <w:noProof/>
            <w:rtl/>
          </w:rPr>
          <w:t xml:space="preserve"> </w:t>
        </w:r>
        <w:r w:rsidRPr="002E06D2">
          <w:rPr>
            <w:rStyle w:val="ac"/>
            <w:rFonts w:hint="eastAsia"/>
            <w:noProof/>
            <w:rtl/>
          </w:rPr>
          <w:t>جنابت</w:t>
        </w:r>
        <w:r w:rsidRPr="002E06D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Toc483303650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C30BE" w:rsidRDefault="007C30BE" w:rsidP="007C30BE">
      <w:pPr>
        <w:pStyle w:val="52"/>
        <w:tabs>
          <w:tab w:val="right" w:leader="dot" w:pos="10194"/>
        </w:tabs>
        <w:rPr>
          <w:rFonts w:asciiTheme="minorHAnsi" w:eastAsiaTheme="minorEastAsia" w:hAnsiTheme="minorHAnsi" w:cstheme="minorBidi"/>
          <w:bCs w:val="0"/>
          <w:noProof/>
          <w:color w:val="auto"/>
          <w:szCs w:val="22"/>
          <w:rtl/>
        </w:rPr>
      </w:pPr>
      <w:hyperlink w:anchor="_Toc483303651" w:history="1">
        <w:r w:rsidRPr="002E06D2">
          <w:rPr>
            <w:rStyle w:val="ac"/>
            <w:rFonts w:hint="eastAsia"/>
            <w:noProof/>
            <w:rtl/>
          </w:rPr>
          <w:t>مورد</w:t>
        </w:r>
        <w:r w:rsidRPr="002E06D2">
          <w:rPr>
            <w:rStyle w:val="ac"/>
            <w:noProof/>
            <w:rtl/>
          </w:rPr>
          <w:t xml:space="preserve"> </w:t>
        </w:r>
        <w:r w:rsidRPr="002E06D2">
          <w:rPr>
            <w:rStyle w:val="ac"/>
            <w:rFonts w:hint="eastAsia"/>
            <w:noProof/>
            <w:rtl/>
          </w:rPr>
          <w:t>چهارم</w:t>
        </w:r>
        <w:r w:rsidRPr="002E06D2">
          <w:rPr>
            <w:rStyle w:val="ac"/>
            <w:noProof/>
            <w:rtl/>
          </w:rPr>
          <w:t xml:space="preserve"> (</w:t>
        </w:r>
        <w:r w:rsidRPr="002E06D2">
          <w:rPr>
            <w:rStyle w:val="ac"/>
            <w:rFonts w:hint="eastAsia"/>
            <w:noProof/>
            <w:rtl/>
          </w:rPr>
          <w:t>ش</w:t>
        </w:r>
        <w:r w:rsidRPr="002E06D2">
          <w:rPr>
            <w:rStyle w:val="ac"/>
            <w:rFonts w:hint="cs"/>
            <w:noProof/>
            <w:rtl/>
          </w:rPr>
          <w:t>ی</w:t>
        </w:r>
        <w:r w:rsidRPr="002E06D2">
          <w:rPr>
            <w:rStyle w:val="ac"/>
            <w:rFonts w:hint="eastAsia"/>
            <w:noProof/>
            <w:rtl/>
          </w:rPr>
          <w:t>خ</w:t>
        </w:r>
        <w:r w:rsidRPr="002E06D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Toc483303651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C30BE" w:rsidRDefault="007C30BE" w:rsidP="007C30BE">
      <w:pPr>
        <w:pStyle w:val="52"/>
        <w:tabs>
          <w:tab w:val="right" w:leader="dot" w:pos="10194"/>
        </w:tabs>
        <w:rPr>
          <w:rFonts w:asciiTheme="minorHAnsi" w:eastAsiaTheme="minorEastAsia" w:hAnsiTheme="minorHAnsi" w:cstheme="minorBidi"/>
          <w:bCs w:val="0"/>
          <w:noProof/>
          <w:color w:val="auto"/>
          <w:szCs w:val="22"/>
          <w:rtl/>
        </w:rPr>
      </w:pPr>
      <w:hyperlink w:anchor="_Toc483303652" w:history="1">
        <w:r w:rsidRPr="002E06D2">
          <w:rPr>
            <w:rStyle w:val="ac"/>
            <w:rFonts w:hint="eastAsia"/>
            <w:noProof/>
            <w:rtl/>
          </w:rPr>
          <w:t>مورد</w:t>
        </w:r>
        <w:r w:rsidRPr="002E06D2">
          <w:rPr>
            <w:rStyle w:val="ac"/>
            <w:noProof/>
            <w:rtl/>
          </w:rPr>
          <w:t xml:space="preserve"> </w:t>
        </w:r>
        <w:r w:rsidRPr="002E06D2">
          <w:rPr>
            <w:rStyle w:val="ac"/>
            <w:rFonts w:hint="eastAsia"/>
            <w:noProof/>
            <w:rtl/>
          </w:rPr>
          <w:t>پنجم</w:t>
        </w:r>
        <w:r w:rsidRPr="002E06D2">
          <w:rPr>
            <w:rStyle w:val="ac"/>
            <w:noProof/>
            <w:rtl/>
          </w:rPr>
          <w:t xml:space="preserve"> (</w:t>
        </w:r>
        <w:r w:rsidRPr="002E06D2">
          <w:rPr>
            <w:rStyle w:val="ac"/>
            <w:rFonts w:hint="eastAsia"/>
            <w:noProof/>
            <w:rtl/>
          </w:rPr>
          <w:t>دختر</w:t>
        </w:r>
        <w:r w:rsidRPr="002E06D2">
          <w:rPr>
            <w:rStyle w:val="ac"/>
            <w:noProof/>
            <w:rtl/>
          </w:rPr>
          <w:t xml:space="preserve"> </w:t>
        </w:r>
        <w:r w:rsidRPr="002E06D2">
          <w:rPr>
            <w:rStyle w:val="ac"/>
            <w:rFonts w:hint="eastAsia"/>
            <w:noProof/>
            <w:rtl/>
          </w:rPr>
          <w:t>جوان</w:t>
        </w:r>
        <w:r w:rsidRPr="002E06D2">
          <w:rPr>
            <w:rStyle w:val="ac"/>
            <w:rFonts w:hint="cs"/>
            <w:noProof/>
            <w:rtl/>
          </w:rPr>
          <w:t>ی</w:t>
        </w:r>
        <w:r w:rsidRPr="002E06D2">
          <w:rPr>
            <w:rStyle w:val="ac"/>
            <w:noProof/>
            <w:rtl/>
          </w:rPr>
          <w:t xml:space="preserve"> </w:t>
        </w:r>
        <w:r w:rsidRPr="002E06D2">
          <w:rPr>
            <w:rStyle w:val="ac"/>
            <w:rFonts w:hint="eastAsia"/>
            <w:noProof/>
            <w:rtl/>
          </w:rPr>
          <w:t>که</w:t>
        </w:r>
        <w:r w:rsidRPr="002E06D2">
          <w:rPr>
            <w:rStyle w:val="ac"/>
            <w:noProof/>
            <w:rtl/>
          </w:rPr>
          <w:t xml:space="preserve"> </w:t>
        </w:r>
        <w:r w:rsidRPr="002E06D2">
          <w:rPr>
            <w:rStyle w:val="ac"/>
            <w:rFonts w:hint="eastAsia"/>
            <w:noProof/>
            <w:rtl/>
          </w:rPr>
          <w:t>نسبت</w:t>
        </w:r>
        <w:r w:rsidRPr="002E06D2">
          <w:rPr>
            <w:rStyle w:val="ac"/>
            <w:noProof/>
            <w:rtl/>
          </w:rPr>
          <w:t xml:space="preserve"> </w:t>
        </w:r>
        <w:r w:rsidRPr="002E06D2">
          <w:rPr>
            <w:rStyle w:val="ac"/>
            <w:rFonts w:hint="eastAsia"/>
            <w:noProof/>
            <w:rtl/>
          </w:rPr>
          <w:t>به</w:t>
        </w:r>
        <w:r w:rsidRPr="002E06D2">
          <w:rPr>
            <w:rStyle w:val="ac"/>
            <w:noProof/>
            <w:rtl/>
          </w:rPr>
          <w:t xml:space="preserve"> </w:t>
        </w:r>
        <w:r w:rsidRPr="002E06D2">
          <w:rPr>
            <w:rStyle w:val="ac"/>
            <w:rFonts w:hint="eastAsia"/>
            <w:noProof/>
            <w:rtl/>
          </w:rPr>
          <w:t>قضا</w:t>
        </w:r>
        <w:r w:rsidRPr="002E06D2">
          <w:rPr>
            <w:rStyle w:val="ac"/>
            <w:noProof/>
            <w:rtl/>
          </w:rPr>
          <w:t xml:space="preserve"> </w:t>
        </w:r>
        <w:r w:rsidRPr="002E06D2">
          <w:rPr>
            <w:rStyle w:val="ac"/>
            <w:rFonts w:hint="eastAsia"/>
            <w:noProof/>
            <w:rtl/>
          </w:rPr>
          <w:t>ضعف</w:t>
        </w:r>
        <w:r w:rsidRPr="002E06D2">
          <w:rPr>
            <w:rStyle w:val="ac"/>
            <w:noProof/>
            <w:rtl/>
          </w:rPr>
          <w:t xml:space="preserve"> </w:t>
        </w:r>
        <w:r w:rsidRPr="002E06D2">
          <w:rPr>
            <w:rStyle w:val="ac"/>
            <w:rFonts w:hint="eastAsia"/>
            <w:noProof/>
            <w:rtl/>
          </w:rPr>
          <w:t>دارد</w:t>
        </w:r>
        <w:r w:rsidRPr="002E06D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Toc483303652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C30BE" w:rsidRDefault="007C30BE" w:rsidP="007C30BE">
      <w:pPr>
        <w:pStyle w:val="52"/>
        <w:tabs>
          <w:tab w:val="right" w:leader="dot" w:pos="10194"/>
        </w:tabs>
        <w:rPr>
          <w:rFonts w:asciiTheme="minorHAnsi" w:eastAsiaTheme="minorEastAsia" w:hAnsiTheme="minorHAnsi" w:cstheme="minorBidi"/>
          <w:bCs w:val="0"/>
          <w:noProof/>
          <w:color w:val="auto"/>
          <w:szCs w:val="22"/>
          <w:rtl/>
        </w:rPr>
      </w:pPr>
      <w:hyperlink w:anchor="_Toc483303653" w:history="1">
        <w:r w:rsidRPr="002E06D2">
          <w:rPr>
            <w:rStyle w:val="ac"/>
            <w:rFonts w:hint="eastAsia"/>
            <w:noProof/>
            <w:rtl/>
          </w:rPr>
          <w:t>مورد</w:t>
        </w:r>
        <w:r w:rsidRPr="002E06D2">
          <w:rPr>
            <w:rStyle w:val="ac"/>
            <w:noProof/>
            <w:rtl/>
          </w:rPr>
          <w:t xml:space="preserve"> </w:t>
        </w:r>
        <w:r w:rsidRPr="002E06D2">
          <w:rPr>
            <w:rStyle w:val="ac"/>
            <w:rFonts w:hint="eastAsia"/>
            <w:noProof/>
            <w:rtl/>
          </w:rPr>
          <w:t>ششم</w:t>
        </w:r>
        <w:r w:rsidRPr="002E06D2">
          <w:rPr>
            <w:rStyle w:val="ac"/>
            <w:noProof/>
            <w:rtl/>
          </w:rPr>
          <w:t xml:space="preserve"> (</w:t>
        </w:r>
        <w:r w:rsidRPr="002E06D2">
          <w:rPr>
            <w:rStyle w:val="ac"/>
            <w:rFonts w:hint="eastAsia"/>
            <w:noProof/>
            <w:rtl/>
          </w:rPr>
          <w:t>خوف</w:t>
        </w:r>
        <w:r w:rsidRPr="002E06D2">
          <w:rPr>
            <w:rStyle w:val="ac"/>
            <w:noProof/>
            <w:rtl/>
          </w:rPr>
          <w:t xml:space="preserve"> </w:t>
        </w:r>
        <w:r w:rsidRPr="002E06D2">
          <w:rPr>
            <w:rStyle w:val="ac"/>
            <w:rFonts w:hint="eastAsia"/>
            <w:noProof/>
            <w:rtl/>
          </w:rPr>
          <w:t>فوت</w:t>
        </w:r>
        <w:r w:rsidRPr="002E06D2">
          <w:rPr>
            <w:rStyle w:val="ac"/>
            <w:noProof/>
            <w:rtl/>
          </w:rPr>
          <w:t xml:space="preserve"> </w:t>
        </w:r>
        <w:r w:rsidRPr="002E06D2">
          <w:rPr>
            <w:rStyle w:val="ac"/>
            <w:rFonts w:hint="eastAsia"/>
            <w:noProof/>
            <w:rtl/>
          </w:rPr>
          <w:t>نماز</w:t>
        </w:r>
        <w:r w:rsidRPr="002E06D2">
          <w:rPr>
            <w:rStyle w:val="ac"/>
            <w:noProof/>
            <w:rtl/>
          </w:rPr>
          <w:t xml:space="preserve"> </w:t>
        </w:r>
        <w:r w:rsidRPr="002E06D2">
          <w:rPr>
            <w:rStyle w:val="ac"/>
            <w:rFonts w:hint="eastAsia"/>
            <w:noProof/>
            <w:rtl/>
          </w:rPr>
          <w:t>شب</w:t>
        </w:r>
        <w:r w:rsidRPr="002E06D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Toc483303653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7C30BE"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1F79B5">
        <w:rPr>
          <w:rFonts w:hint="cs"/>
          <w:rtl/>
        </w:rPr>
        <w:t>ابتدای</w:t>
      </w:r>
      <w:r w:rsidR="001F79B5">
        <w:rPr>
          <w:rtl/>
        </w:rPr>
        <w:t xml:space="preserve"> </w:t>
      </w:r>
      <w:r w:rsidR="001F79B5">
        <w:rPr>
          <w:rFonts w:hint="cs"/>
          <w:rtl/>
        </w:rPr>
        <w:t>وقت</w:t>
      </w:r>
      <w:r w:rsidR="001F79B5">
        <w:rPr>
          <w:rtl/>
        </w:rPr>
        <w:t xml:space="preserve"> </w:t>
      </w:r>
      <w:r w:rsidR="001F79B5">
        <w:rPr>
          <w:rFonts w:hint="cs"/>
          <w:rtl/>
        </w:rPr>
        <w:t>نماز</w:t>
      </w:r>
      <w:r w:rsidR="001F79B5">
        <w:rPr>
          <w:rtl/>
        </w:rPr>
        <w:t xml:space="preserve"> </w:t>
      </w:r>
      <w:r w:rsidR="001F79B5">
        <w:rPr>
          <w:rFonts w:hint="cs"/>
          <w:rtl/>
        </w:rPr>
        <w:t>شب</w:t>
      </w:r>
      <w:r w:rsidR="00025B70">
        <w:rPr>
          <w:rFonts w:hint="cs"/>
          <w:rtl/>
        </w:rPr>
        <w:t xml:space="preserve"> </w:t>
      </w:r>
      <w:r w:rsidR="00386C11" w:rsidRPr="00A6366F">
        <w:rPr>
          <w:rFonts w:hint="cs"/>
          <w:rtl/>
        </w:rPr>
        <w:t>/</w:t>
      </w:r>
      <w:bookmarkStart w:id="2" w:name="BokSabj_d"/>
      <w:bookmarkEnd w:id="2"/>
      <w:r w:rsidR="001F79B5">
        <w:rPr>
          <w:rFonts w:hint="cs"/>
          <w:rtl/>
        </w:rPr>
        <w:t>اوقات</w:t>
      </w:r>
      <w:r w:rsidR="001F79B5">
        <w:rPr>
          <w:rtl/>
        </w:rPr>
        <w:t xml:space="preserve"> </w:t>
      </w:r>
      <w:r w:rsidR="001F79B5">
        <w:rPr>
          <w:rFonts w:hint="cs"/>
          <w:rtl/>
        </w:rPr>
        <w:t>رواتب</w:t>
      </w:r>
      <w:r w:rsidR="00386C11" w:rsidRPr="00A6366F">
        <w:rPr>
          <w:rFonts w:hint="cs"/>
          <w:rtl/>
        </w:rPr>
        <w:t xml:space="preserve"> /</w:t>
      </w:r>
      <w:bookmarkStart w:id="3" w:name="Bokkolli"/>
      <w:bookmarkEnd w:id="3"/>
      <w:r w:rsidR="001F79B5">
        <w:rPr>
          <w:rFonts w:hint="cs"/>
          <w:rtl/>
        </w:rPr>
        <w:t>کتاب</w:t>
      </w:r>
      <w:r w:rsidR="001F79B5">
        <w:rPr>
          <w:rtl/>
        </w:rPr>
        <w:t xml:space="preserve"> </w:t>
      </w:r>
      <w:r w:rsidR="001F79B5">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247D2F" w:rsidRPr="003A6148" w:rsidRDefault="00247D2F" w:rsidP="003A6148">
      <w:pPr>
        <w:pBdr>
          <w:bottom w:val="double" w:sz="6" w:space="1" w:color="auto"/>
        </w:pBdr>
      </w:pPr>
    </w:p>
    <w:p w:rsidR="008F5B4D" w:rsidRDefault="008F5B4D" w:rsidP="003A6148"/>
    <w:p w:rsidR="007C30BE" w:rsidRDefault="007C30BE" w:rsidP="007C30BE">
      <w:pPr>
        <w:pStyle w:val="20"/>
        <w:rPr>
          <w:rFonts w:hint="cs"/>
          <w:rtl/>
        </w:rPr>
      </w:pPr>
      <w:bookmarkStart w:id="4" w:name="_Toc483303642"/>
      <w:r>
        <w:rPr>
          <w:rFonts w:hint="cs"/>
          <w:rtl/>
        </w:rPr>
        <w:t>اوقات رواتب</w:t>
      </w:r>
      <w:bookmarkEnd w:id="4"/>
    </w:p>
    <w:p w:rsidR="007C30BE" w:rsidRDefault="007C30BE" w:rsidP="007C30BE">
      <w:pPr>
        <w:pStyle w:val="20"/>
        <w:rPr>
          <w:rFonts w:hint="cs"/>
          <w:rtl/>
        </w:rPr>
      </w:pPr>
      <w:bookmarkStart w:id="5" w:name="_Toc483303643"/>
      <w:r>
        <w:rPr>
          <w:rFonts w:hint="cs"/>
          <w:rtl/>
        </w:rPr>
        <w:t>ابتدای وقت نماز شب</w:t>
      </w:r>
      <w:bookmarkEnd w:id="5"/>
    </w:p>
    <w:p w:rsidR="007C30BE" w:rsidRDefault="007C30BE" w:rsidP="007C30BE">
      <w:pPr>
        <w:pStyle w:val="20"/>
        <w:rPr>
          <w:rtl/>
        </w:rPr>
      </w:pPr>
      <w:bookmarkStart w:id="6" w:name="_Toc483303644"/>
      <w:r>
        <w:rPr>
          <w:rFonts w:hint="cs"/>
          <w:rtl/>
        </w:rPr>
        <w:t>أدله مشروعیّت نماز شب در أول شب</w:t>
      </w:r>
      <w:bookmarkEnd w:id="6"/>
    </w:p>
    <w:p w:rsidR="007C30BE" w:rsidRDefault="007C30BE" w:rsidP="007C30BE">
      <w:pPr>
        <w:rPr>
          <w:rtl/>
        </w:rPr>
      </w:pPr>
      <w:r>
        <w:rPr>
          <w:rFonts w:hint="cs"/>
          <w:rtl/>
        </w:rPr>
        <w:t>بحث در این بود که در دو روایت موثقه سماعه و معتبره محمد بن عیسی جواز تقدیم نماز شب بر نصف شب و خواندن آن در ابتدای شب وارد شده بود:</w:t>
      </w:r>
    </w:p>
    <w:p w:rsidR="007C30BE" w:rsidRPr="00420CC4" w:rsidRDefault="007C30BE" w:rsidP="007C30BE">
      <w:pPr>
        <w:rPr>
          <w:rtl/>
        </w:rPr>
      </w:pPr>
      <w:r w:rsidRPr="00420CC4">
        <w:rPr>
          <w:rFonts w:hint="cs"/>
          <w:rtl/>
        </w:rPr>
        <w:t xml:space="preserve">موثقه سماعة: وَ عَنْهُ عَنْ مُحَمَّدِ بْنِ أَبِي عُمَيْرٍ عَنْ جَعْفَرِ بْنِ عُثْمَانَ عَنْ سَمَاعَةَ عَنْ أَبِي عَبْدِ اللَّهِ ع قَالَ: </w:t>
      </w:r>
      <w:r w:rsidRPr="00420CC4">
        <w:rPr>
          <w:rFonts w:hint="cs"/>
          <w:color w:val="008000"/>
          <w:rtl/>
        </w:rPr>
        <w:t>لَا بَأْسَ بِصَلَاةِ اللَّيْلِ فِيمَا بَيْنَ أَوَّلِهِ إِلَى آخِرِهِ- إِلَّا أَنَّ أَفْضَلَ ذَلِكَ بَعْدَ انْتِصَافِ اللَّيْلِ</w:t>
      </w:r>
      <w:r w:rsidRPr="00420CC4">
        <w:rPr>
          <w:rFonts w:hint="cs"/>
          <w:rtl/>
        </w:rPr>
        <w:t>.</w:t>
      </w:r>
      <w:r w:rsidRPr="00420CC4">
        <w:rPr>
          <w:vertAlign w:val="superscript"/>
          <w:rtl/>
        </w:rPr>
        <w:footnoteReference w:id="1"/>
      </w:r>
    </w:p>
    <w:p w:rsidR="007C30BE" w:rsidRDefault="007C30BE" w:rsidP="007C30BE">
      <w:pPr>
        <w:rPr>
          <w:rtl/>
        </w:rPr>
      </w:pPr>
      <w:r>
        <w:rPr>
          <w:rFonts w:hint="cs"/>
          <w:rtl/>
        </w:rPr>
        <w:lastRenderedPageBreak/>
        <w:t>معتبره محمّد بن عیسی:</w:t>
      </w:r>
      <w:r w:rsidRPr="002134E1">
        <w:rPr>
          <w:rFonts w:hint="cs"/>
          <w:rtl/>
        </w:rPr>
        <w:t xml:space="preserve"> وَ عَنْهُ عَنْ مُحَمَّدِ بْنِ عِيسَى قَالَ: </w:t>
      </w:r>
      <w:r w:rsidRPr="008B7BBB">
        <w:rPr>
          <w:rFonts w:hint="cs"/>
          <w:color w:val="008000"/>
          <w:rtl/>
        </w:rPr>
        <w:t>كَتَبْتُ إِلَيْهِ أَسْأَلُهُ يَا سَيِّدِي رُوِيَ عَنْ جَدِّكَ أَنَّهُ قَالَ- لَا بَأْسَ بِأَنْ يُصَلِّيَ الرَّجُلُ صَلَاةَ اللَّيْلِ فِي أَوَّلِ اللَّيْلِ- فَكَتَبَ فِي أَيِّ وَقْتٍ صَلَّى فَهُوَ جَائِزٌ إِنْ شَاءَ اللَّهُ</w:t>
      </w:r>
      <w:r w:rsidRPr="002134E1">
        <w:rPr>
          <w:rFonts w:hint="cs"/>
          <w:rtl/>
        </w:rPr>
        <w:t>.</w:t>
      </w:r>
      <w:r>
        <w:rPr>
          <w:rStyle w:val="ab"/>
          <w:rtl/>
        </w:rPr>
        <w:footnoteReference w:id="2"/>
      </w:r>
    </w:p>
    <w:p w:rsidR="007C30BE" w:rsidRDefault="007C30BE" w:rsidP="007C30BE">
      <w:pPr>
        <w:pStyle w:val="30"/>
        <w:rPr>
          <w:rtl/>
        </w:rPr>
      </w:pPr>
      <w:bookmarkStart w:id="7" w:name="_Toc483303645"/>
      <w:r>
        <w:rPr>
          <w:rFonts w:hint="cs"/>
          <w:rtl/>
        </w:rPr>
        <w:t>مناقشه (تقیید روایات مطلق با روایات خاصّه)</w:t>
      </w:r>
      <w:bookmarkEnd w:id="7"/>
    </w:p>
    <w:p w:rsidR="007C30BE" w:rsidRDefault="007C30BE" w:rsidP="007C30BE">
      <w:pPr>
        <w:rPr>
          <w:rtl/>
        </w:rPr>
      </w:pPr>
      <w:r>
        <w:rPr>
          <w:rFonts w:hint="cs"/>
          <w:rtl/>
        </w:rPr>
        <w:t>ولی گفته شده بود که باید آن را با مفهوم روایاتی که در حالات خاصّه (مثل سفر، پیرمرد، خائف جنابت) تقدیم نماز شب را تجویز کرده اند، تقیید بزنیم.</w:t>
      </w:r>
    </w:p>
    <w:p w:rsidR="007C30BE" w:rsidRDefault="007C30BE" w:rsidP="007C30BE">
      <w:pPr>
        <w:pStyle w:val="40"/>
        <w:rPr>
          <w:rFonts w:hint="cs"/>
          <w:rtl/>
        </w:rPr>
      </w:pPr>
      <w:bookmarkStart w:id="8" w:name="_Toc483303646"/>
      <w:r>
        <w:rPr>
          <w:rFonts w:hint="cs"/>
          <w:rtl/>
        </w:rPr>
        <w:t>جواب</w:t>
      </w:r>
      <w:bookmarkEnd w:id="8"/>
      <w:r>
        <w:rPr>
          <w:rFonts w:hint="cs"/>
          <w:rtl/>
        </w:rPr>
        <w:t xml:space="preserve"> </w:t>
      </w:r>
    </w:p>
    <w:p w:rsidR="007C30BE" w:rsidRDefault="007C30BE" w:rsidP="007C30BE">
      <w:pPr>
        <w:rPr>
          <w:rtl/>
        </w:rPr>
      </w:pPr>
      <w:r>
        <w:rPr>
          <w:rFonts w:hint="cs"/>
          <w:rtl/>
        </w:rPr>
        <w:t>به نظر ما با بررسی روایات فهمیده می شود تقیید موثقه سماعه بر معذورین جمع عرفی نیست. لذا ابتدا روایات را بررسی می کنیم؛</w:t>
      </w:r>
    </w:p>
    <w:p w:rsidR="007C30BE" w:rsidRDefault="007C30BE" w:rsidP="007C30BE">
      <w:pPr>
        <w:pStyle w:val="40"/>
        <w:rPr>
          <w:rtl/>
        </w:rPr>
      </w:pPr>
      <w:bookmarkStart w:id="9" w:name="_Toc483303647"/>
      <w:r>
        <w:rPr>
          <w:rFonts w:hint="cs"/>
          <w:rtl/>
        </w:rPr>
        <w:t>بررسی روایات خاصه</w:t>
      </w:r>
      <w:bookmarkEnd w:id="9"/>
    </w:p>
    <w:p w:rsidR="007C30BE" w:rsidRDefault="007C30BE" w:rsidP="007C30BE">
      <w:pPr>
        <w:pStyle w:val="50"/>
        <w:rPr>
          <w:rFonts w:hint="cs"/>
          <w:rtl/>
        </w:rPr>
      </w:pPr>
      <w:bookmarkStart w:id="10" w:name="_Toc483303648"/>
      <w:r>
        <w:rPr>
          <w:rFonts w:hint="cs"/>
          <w:rtl/>
        </w:rPr>
        <w:t>مورد أول (سفر)</w:t>
      </w:r>
      <w:bookmarkEnd w:id="10"/>
    </w:p>
    <w:p w:rsidR="007C30BE" w:rsidRDefault="007C30BE" w:rsidP="007C30BE">
      <w:pPr>
        <w:rPr>
          <w:rtl/>
        </w:rPr>
      </w:pPr>
      <w:r>
        <w:rPr>
          <w:rFonts w:hint="cs"/>
          <w:rtl/>
        </w:rPr>
        <w:t>ابتدا روایات جواز تقدیم نماز شب در سفر را بررسی می کنیم:</w:t>
      </w:r>
    </w:p>
    <w:p w:rsidR="007C30BE" w:rsidRDefault="007C30BE" w:rsidP="007C30BE">
      <w:pPr>
        <w:rPr>
          <w:rtl/>
        </w:rPr>
      </w:pPr>
      <w:r>
        <w:rPr>
          <w:rFonts w:hint="cs"/>
          <w:rtl/>
        </w:rPr>
        <w:t xml:space="preserve">1-موثقه سماعه: </w:t>
      </w:r>
      <w:r w:rsidRPr="00F64C13">
        <w:rPr>
          <w:rFonts w:hint="cs"/>
          <w:rtl/>
        </w:rPr>
        <w:t xml:space="preserve">وَ بِإِسْنَادِهِ عَنْ سَمَاعَةَ بْنِ مِهْرَانَ </w:t>
      </w:r>
      <w:r w:rsidRPr="00957A86">
        <w:rPr>
          <w:rFonts w:hint="cs"/>
          <w:color w:val="008000"/>
          <w:rtl/>
        </w:rPr>
        <w:t>أَنَّهُ سَأَلَ أَبَا الْحَسَنِ الْأَوَّلَ ع عَنْ وَقْتِ صَلَاةِ اللَّيْلِ فِي السَّفَرِ- فَقَالَ مِنْ حِينِ تُصَلِّي الْعَتَمَةَ إِلَى أَنْ يَنْفَجِرَ الصُّبْحُ</w:t>
      </w:r>
      <w:r w:rsidRPr="00F64C13">
        <w:rPr>
          <w:rFonts w:hint="cs"/>
          <w:rtl/>
        </w:rPr>
        <w:t>.</w:t>
      </w:r>
      <w:r>
        <w:rPr>
          <w:rStyle w:val="ab"/>
          <w:rtl/>
        </w:rPr>
        <w:footnoteReference w:id="3"/>
      </w:r>
    </w:p>
    <w:p w:rsidR="007C30BE" w:rsidRDefault="007C30BE" w:rsidP="007C30BE">
      <w:pPr>
        <w:rPr>
          <w:rtl/>
        </w:rPr>
      </w:pPr>
      <w:r>
        <w:rPr>
          <w:rFonts w:hint="cs"/>
          <w:rtl/>
        </w:rPr>
        <w:t>از وقت نماز شب در سفر سؤال می کند که حضرت جواب می دهد از وقتی که نماز عشاء را می خوانی تا اذان صبح وقت دارد.</w:t>
      </w:r>
    </w:p>
    <w:p w:rsidR="007C30BE" w:rsidRDefault="007C30BE" w:rsidP="007C30BE">
      <w:pPr>
        <w:pStyle w:val="6"/>
        <w:rPr>
          <w:rtl/>
        </w:rPr>
      </w:pPr>
      <w:r>
        <w:rPr>
          <w:rFonts w:hint="cs"/>
          <w:rtl/>
        </w:rPr>
        <w:t>نکته</w:t>
      </w:r>
    </w:p>
    <w:p w:rsidR="007C30BE" w:rsidRDefault="007C30BE" w:rsidP="007C30BE">
      <w:pPr>
        <w:rPr>
          <w:rtl/>
        </w:rPr>
      </w:pPr>
      <w:r>
        <w:rPr>
          <w:rFonts w:hint="cs"/>
          <w:rtl/>
        </w:rPr>
        <w:t xml:space="preserve">کسانی مثل رساله جامع آقای سیستانی که می گویند می توان نماز شب را از ابتدای شب خواند ولی قید زده اند که بعد از نماز عشاء خوانده </w:t>
      </w:r>
      <w:r w:rsidRPr="00CF0D53">
        <w:rPr>
          <w:rFonts w:hint="cs"/>
          <w:color w:val="000000"/>
          <w:rtl/>
        </w:rPr>
        <w:t>شود</w:t>
      </w:r>
      <w:r>
        <w:rPr>
          <w:rFonts w:hint="cs"/>
          <w:rtl/>
        </w:rPr>
        <w:t xml:space="preserve"> دلیلشان این روایت است: «من حین تُصلِی العتمه» یعنی از زمانی وقت نماز شب شروع می شود که نماز عشاء را خوانده باشی. ولی کسانی که اشکال می کنند می گویند شاید عبارت «من حین تُصلَی العتمه» باشد، یعنی از زمانی که نماز عشاء به طور متعارف خوانده می شود یعنی بعد از ذهاب حمره مغربیه، نماز شب خوانده می شود.</w:t>
      </w:r>
    </w:p>
    <w:p w:rsidR="007C30BE" w:rsidRDefault="007C30BE" w:rsidP="007C30BE">
      <w:pPr>
        <w:rPr>
          <w:rtl/>
        </w:rPr>
      </w:pPr>
      <w:r>
        <w:rPr>
          <w:rFonts w:hint="cs"/>
          <w:rtl/>
        </w:rPr>
        <w:lastRenderedPageBreak/>
        <w:t>ولی انصاف این است که قدر متیقّن این است که بعد از نماز عشاء باشد حتّی اگر عبارت روایت «من حین تُصلَی العتمه» باشد، نه این که اگر وقت متعارف نماز عشاء رسید و قصد خواندن نماز عشاء ندارید نماز شب را قبل از نماز عشاء بخوانید، و این خلاف ظاهر است.</w:t>
      </w:r>
    </w:p>
    <w:p w:rsidR="007C30BE" w:rsidRPr="00CF0D53" w:rsidRDefault="007C30BE" w:rsidP="007C30BE">
      <w:pPr>
        <w:rPr>
          <w:rFonts w:hint="cs"/>
          <w:b/>
          <w:bCs/>
          <w:rtl/>
        </w:rPr>
      </w:pPr>
      <w:r w:rsidRPr="00CF0D53">
        <w:rPr>
          <w:rFonts w:hint="cs"/>
          <w:b/>
          <w:bCs/>
          <w:rtl/>
        </w:rPr>
        <w:t>اگر کسی بگوید:</w:t>
      </w:r>
    </w:p>
    <w:p w:rsidR="007C30BE" w:rsidRDefault="007C30BE" w:rsidP="007C30BE">
      <w:pPr>
        <w:rPr>
          <w:rtl/>
        </w:rPr>
      </w:pPr>
      <w:r>
        <w:rPr>
          <w:rFonts w:hint="cs"/>
          <w:rtl/>
        </w:rPr>
        <w:t>این روایت دلالت دارد که در سفر مبدأ نماز شب از ابتدای شب است و مفهوم آن این است که در حضر وقت نماز شب از ابتدای شب نیست:</w:t>
      </w:r>
    </w:p>
    <w:p w:rsidR="007C30BE" w:rsidRPr="00CF0D53" w:rsidRDefault="007C30BE" w:rsidP="007C30BE">
      <w:pPr>
        <w:rPr>
          <w:b/>
          <w:bCs/>
          <w:rtl/>
        </w:rPr>
      </w:pPr>
      <w:r w:rsidRPr="00CF0D53">
        <w:rPr>
          <w:rFonts w:hint="cs"/>
          <w:b/>
          <w:bCs/>
          <w:rtl/>
        </w:rPr>
        <w:t>جواب می دهیم که:</w:t>
      </w:r>
    </w:p>
    <w:p w:rsidR="007C30BE" w:rsidRDefault="007C30BE" w:rsidP="007C30BE">
      <w:pPr>
        <w:rPr>
          <w:rtl/>
        </w:rPr>
      </w:pPr>
      <w:r>
        <w:rPr>
          <w:rFonts w:hint="cs"/>
          <w:rtl/>
        </w:rPr>
        <w:t>قید در سؤال سائل مفهوم ندارد. اگر در کلام امام علیه السلام می آمد می گفتیم اگر این قید در حکم دخیل نبود ذکر آن لغو می شود ولی قید در این روایت در کلام سائل آمده است.</w:t>
      </w:r>
    </w:p>
    <w:p w:rsidR="007C30BE" w:rsidRDefault="007C30BE" w:rsidP="007C30BE">
      <w:pPr>
        <w:rPr>
          <w:rtl/>
        </w:rPr>
      </w:pPr>
      <w:r>
        <w:rPr>
          <w:rFonts w:hint="cs"/>
          <w:rtl/>
        </w:rPr>
        <w:t xml:space="preserve">2-صحیحه محمد بن حمران: </w:t>
      </w:r>
      <w:r w:rsidRPr="008C1206">
        <w:rPr>
          <w:rFonts w:hint="cs"/>
          <w:rtl/>
        </w:rPr>
        <w:t>وَ عَنْهُ عَنْ مُحَمَّدِ بْنِ زِيَادٍ عَنْ مُحَمَّدِ بْنِ حُمْرَانَ عَنْ أَبِي عَبْدِ اللَّهِ ع قَالَ:</w:t>
      </w:r>
      <w:r w:rsidRPr="008C1206">
        <w:rPr>
          <w:rFonts w:hint="cs"/>
          <w:color w:val="008000"/>
          <w:rtl/>
        </w:rPr>
        <w:t xml:space="preserve"> سَأَلْتُهُ عَنْ صَلَاةِ اللَّيْلِ أُصَلِّيهَا أَوَّلَ اللَّيْلِ- قَالَ نَعَمْ إِنِّي لَأَفْعَلُ ذَلِكَ- فَإِذَا أَعْجَلَنِيَ الْجَمَّالُ صَلَّيْتُهَا فِي الْمَحْمِلِ</w:t>
      </w:r>
      <w:r w:rsidRPr="008C1206">
        <w:rPr>
          <w:rFonts w:hint="cs"/>
          <w:rtl/>
        </w:rPr>
        <w:t>.</w:t>
      </w:r>
      <w:r>
        <w:rPr>
          <w:rStyle w:val="ab"/>
          <w:rtl/>
        </w:rPr>
        <w:footnoteReference w:id="4"/>
      </w:r>
    </w:p>
    <w:p w:rsidR="007C30BE" w:rsidRDefault="007C30BE" w:rsidP="007C30BE">
      <w:pPr>
        <w:rPr>
          <w:rtl/>
        </w:rPr>
      </w:pPr>
      <w:r>
        <w:rPr>
          <w:rFonts w:hint="cs"/>
          <w:rtl/>
        </w:rPr>
        <w:t>محمد بن حمران می گوید من ابتدای شب نماز شب را می خوانم. حضرت می فرماید من هم ابتدای شب می خوانم. اگر جمّال عجله کند پیاده نمی شوم و نماز شب را در محمل می خوانم: که معلوم می شود موردش، سفر است که حضرت در محمل نماز خواند.</w:t>
      </w:r>
    </w:p>
    <w:p w:rsidR="007C30BE" w:rsidRPr="00CF0D53" w:rsidRDefault="007C30BE" w:rsidP="007C30BE">
      <w:pPr>
        <w:rPr>
          <w:b/>
          <w:bCs/>
          <w:rtl/>
        </w:rPr>
      </w:pPr>
      <w:r w:rsidRPr="00CF0D53">
        <w:rPr>
          <w:rFonts w:hint="cs"/>
          <w:b/>
          <w:bCs/>
          <w:rtl/>
        </w:rPr>
        <w:t>جواب این است که:</w:t>
      </w:r>
    </w:p>
    <w:p w:rsidR="007C30BE" w:rsidRDefault="007C30BE" w:rsidP="007C30BE">
      <w:pPr>
        <w:rPr>
          <w:rtl/>
        </w:rPr>
      </w:pPr>
      <w:r>
        <w:rPr>
          <w:rFonts w:hint="cs"/>
          <w:rtl/>
        </w:rPr>
        <w:t>این روایت مفهوم ندارد و تنها حکایت فعل است: حضرت می فرماید من هم همین کار را می کنم بعد فرمود اگر جمّال عجله کند در محمل نماز شب را می خوانم که مفهوم ندارد. و این عبارت را برای احتراز از حالت حضر ذکر نکرد بلکه برای این نکته این عبارت را بیان کرد که بگوید اگر جمّال عجله کند من در محمل نماز شب می خوانم و در روی زمین نمی خوانم.</w:t>
      </w:r>
    </w:p>
    <w:p w:rsidR="007C30BE" w:rsidRDefault="007C30BE" w:rsidP="007C30BE">
      <w:pPr>
        <w:rPr>
          <w:rtl/>
        </w:rPr>
      </w:pPr>
      <w:r>
        <w:rPr>
          <w:rFonts w:hint="cs"/>
          <w:rtl/>
        </w:rPr>
        <w:t xml:space="preserve">3-صحیحه أبی نجران: </w:t>
      </w:r>
      <w:r w:rsidRPr="00F64C13">
        <w:rPr>
          <w:rFonts w:hint="cs"/>
          <w:rtl/>
        </w:rPr>
        <w:t>مُحَمَّدُ بْنُ الْحَسَنِ بِإِسْنَادِهِ عَنِ الْحُسَيْنِ بْنِ سَعِيدٍ عَنْ عَبْدِ الرَّحْمَنِ بْنِ أَبِي نَجْرَانَ فِي حَدِيثٍ قَالَ:</w:t>
      </w:r>
      <w:r w:rsidRPr="00957A86">
        <w:rPr>
          <w:rFonts w:hint="cs"/>
          <w:color w:val="008000"/>
          <w:rtl/>
        </w:rPr>
        <w:t xml:space="preserve"> سَأَلْتُ أَبَا الْحَسَنِ ع عَنِ الصَّلَاةِ بِاللَّيْلِ- فِي السَّفَرِ فِي أَوَّلِ اللَّيْلِ فَقَالَ إِذَا خِفْتَ الْفَوْتَ فِي آخِرِهِ</w:t>
      </w:r>
      <w:r w:rsidRPr="00F64C13">
        <w:rPr>
          <w:rFonts w:hint="cs"/>
          <w:rtl/>
        </w:rPr>
        <w:t>.</w:t>
      </w:r>
      <w:r>
        <w:rPr>
          <w:rStyle w:val="ab"/>
          <w:rtl/>
        </w:rPr>
        <w:footnoteReference w:id="5"/>
      </w:r>
    </w:p>
    <w:p w:rsidR="007C30BE" w:rsidRDefault="007C30BE" w:rsidP="007C30BE">
      <w:pPr>
        <w:rPr>
          <w:rtl/>
        </w:rPr>
      </w:pPr>
      <w:r>
        <w:rPr>
          <w:rFonts w:hint="cs"/>
          <w:rtl/>
        </w:rPr>
        <w:lastRenderedPageBreak/>
        <w:t>4-صحیحه حلبی:</w:t>
      </w:r>
      <w:r w:rsidRPr="00957A86">
        <w:rPr>
          <w:rFonts w:ascii="Noor_Lotus" w:eastAsia="Times New Roman" w:hAnsi="Noor_Lotus" w:cs="Noor_Lotus" w:hint="cs"/>
          <w:color w:val="0F005F"/>
          <w:sz w:val="35"/>
          <w:szCs w:val="35"/>
          <w:rtl/>
        </w:rPr>
        <w:t xml:space="preserve"> </w:t>
      </w:r>
      <w:r w:rsidRPr="00957A86">
        <w:rPr>
          <w:rFonts w:hint="cs"/>
          <w:rtl/>
        </w:rPr>
        <w:t>وَ بِإِسْنَادِهِ عَنِ الْحَلَبِيِّ عَنْ أَبِي عَبْدِ اللَّهِ ع قَالَ:</w:t>
      </w:r>
      <w:r w:rsidRPr="00957A86">
        <w:rPr>
          <w:rFonts w:hint="cs"/>
          <w:color w:val="008000"/>
          <w:rtl/>
        </w:rPr>
        <w:t xml:space="preserve"> إِنْ خَشِيتَ أَنْ لَا تَقُومَ فِي آخِرِ اللَّيْلِ- أَوْ كَانَتْ بِكَ عِلَّةٌ أَوْ أَصَابَكَ بَرْدٌ- فَصَلِّ وَ أَوْتِرْ فِي أَوَّلِ اللَّيْلِ فِي السَّفَرِ</w:t>
      </w:r>
      <w:r w:rsidRPr="00957A86">
        <w:rPr>
          <w:rFonts w:hint="cs"/>
          <w:rtl/>
        </w:rPr>
        <w:t>.</w:t>
      </w:r>
      <w:r>
        <w:rPr>
          <w:rStyle w:val="ab"/>
          <w:rtl/>
        </w:rPr>
        <w:footnoteReference w:id="6"/>
      </w:r>
    </w:p>
    <w:p w:rsidR="007C30BE" w:rsidRDefault="007C30BE" w:rsidP="007C30BE">
      <w:pPr>
        <w:rPr>
          <w:rtl/>
        </w:rPr>
      </w:pPr>
      <w:r>
        <w:rPr>
          <w:rFonts w:hint="cs"/>
          <w:rtl/>
        </w:rPr>
        <w:t>در این دو روایت هم قید «فی السفر» ذکر شده است: در صحیحه أبی نجران این قید در سؤال سائل آمده است.</w:t>
      </w:r>
    </w:p>
    <w:p w:rsidR="007C30BE" w:rsidRDefault="007C30BE" w:rsidP="007C30BE">
      <w:pPr>
        <w:rPr>
          <w:rtl/>
        </w:rPr>
      </w:pPr>
      <w:r>
        <w:rPr>
          <w:rFonts w:hint="cs"/>
          <w:rtl/>
        </w:rPr>
        <w:t>ولی در صحیحه حلبی قید «فی السفر» در کلام امام علیه السلام آمده است ولی قبلاً گفتیم که همین روایت را أبوبصیر بدون این قید نقل کرده است و به قول آقای خویی ما احتمال نمی دهیم این ها دو روایت باشند و لذا روایت مجمل می شود. و این که مرحوم استاد فرموده اند چه اشکالی دارد که دو روایت باشد، خلاف وثوق نوعی است و دلیل حجّیت خبر ثقه شامل آن نمی شود.</w:t>
      </w:r>
    </w:p>
    <w:p w:rsidR="007C30BE" w:rsidRPr="00C40BA4" w:rsidRDefault="007C30BE" w:rsidP="007C30BE">
      <w:pPr>
        <w:rPr>
          <w:b/>
          <w:bCs/>
          <w:rtl/>
        </w:rPr>
      </w:pPr>
      <w:r w:rsidRPr="00C40BA4">
        <w:rPr>
          <w:rFonts w:hint="cs"/>
          <w:b/>
          <w:bCs/>
          <w:rtl/>
        </w:rPr>
        <w:t>مرحوم خویی فرموده اند:</w:t>
      </w:r>
    </w:p>
    <w:p w:rsidR="007C30BE" w:rsidRDefault="007C30BE" w:rsidP="007C30BE">
      <w:pPr>
        <w:rPr>
          <w:rtl/>
        </w:rPr>
      </w:pPr>
      <w:r>
        <w:rPr>
          <w:rFonts w:hint="cs"/>
          <w:rtl/>
        </w:rPr>
        <w:t xml:space="preserve">این دو روایت دلیل بر این است که مطلق مسافر حقّ ندارد نماز شب را در ابتدای شب بخواند بلکه در فرضی نماز شب را می خواند که </w:t>
      </w:r>
      <w:r w:rsidRPr="00957A86">
        <w:rPr>
          <w:rFonts w:hint="cs"/>
          <w:color w:val="008000"/>
          <w:rtl/>
        </w:rPr>
        <w:t>إِذَا خِفْتَ الْفَوْتَ فِي آخِرِهِ</w:t>
      </w:r>
      <w:r>
        <w:rPr>
          <w:rFonts w:hint="cs"/>
          <w:rtl/>
        </w:rPr>
        <w:t xml:space="preserve"> و یا </w:t>
      </w:r>
      <w:r w:rsidRPr="00957A86">
        <w:rPr>
          <w:rFonts w:hint="cs"/>
          <w:color w:val="008000"/>
          <w:rtl/>
        </w:rPr>
        <w:t>خَشِيتَ أَنْ لَا تَقُومَ فِي آخِرِ اللَّيْلِ- أَوْ كَانَتْ بِكَ عِلَّةٌ أَوْ أَصَابَكَ بَرْدٌ</w:t>
      </w:r>
      <w:r>
        <w:rPr>
          <w:rFonts w:hint="cs"/>
          <w:rtl/>
        </w:rPr>
        <w:t xml:space="preserve"> صادق باشد و مطلق سفر مجوّز تقدیم نماز شب در ابتدای شب نیست. لذا این روایات، اطلاقات جواز تقدیم نماز شب در سفر را تقیید می زند و این اطلاقات بر خوف فوت، حمل می شود.</w:t>
      </w:r>
    </w:p>
    <w:p w:rsidR="007C30BE" w:rsidRPr="00CF0D53" w:rsidRDefault="007C30BE" w:rsidP="007C30BE">
      <w:pPr>
        <w:rPr>
          <w:rFonts w:hint="cs"/>
          <w:b/>
          <w:bCs/>
          <w:rtl/>
        </w:rPr>
      </w:pPr>
      <w:r w:rsidRPr="00CF0D53">
        <w:rPr>
          <w:rFonts w:hint="cs"/>
          <w:b/>
          <w:bCs/>
          <w:rtl/>
        </w:rPr>
        <w:t>فرمایش مرحوم خویی متین است ولی:</w:t>
      </w:r>
    </w:p>
    <w:p w:rsidR="007C30BE" w:rsidRDefault="007C30BE" w:rsidP="007C30BE">
      <w:pPr>
        <w:rPr>
          <w:rtl/>
        </w:rPr>
      </w:pPr>
      <w:r>
        <w:rPr>
          <w:rFonts w:hint="cs"/>
          <w:rtl/>
        </w:rPr>
        <w:t>نهایت این است که در حضر هم این قید را بزنیم یعنی کسی که در حضر است و اگر بخوابد خوف دارد تا اذان صبح بیدار نشود برای او هم نماز شب در ابتدای شب مشروع است. از تقیید جواز تقدیم نماز شب در سفر به جایی که خوف دارد خواب برود و نماز شب او فوت شود بالأولویه کشف می کنیم که اگر در حضر هم تقدیم نماز شب در ابتدای شب جایز باشد در فرضی است که خوف دارد خواب برود. لذا موثقه سماعه مقیّد به فرض خوف فوت می شود و در این صورت تقدیم نماز شب در أول شب جایز است. چرا به این مقدار از موثقه سماعه و معتبره محمد بن عیسی رفع ید کنیم زیرا فرض این است که قید «فی السفر» مفهوم ندارد که بگوید حضر با سفر فرق می کند زیرا در صحیحه أبی نجران این قید در کلام سائل بود و قید در صحیحه حلبی هم به خاطر عدم وجود این قید در صحیحه أبوبصیر، ثابت نشد.</w:t>
      </w:r>
    </w:p>
    <w:p w:rsidR="007C30BE" w:rsidRDefault="007C30BE" w:rsidP="007C30BE">
      <w:pPr>
        <w:pStyle w:val="50"/>
        <w:rPr>
          <w:rtl/>
        </w:rPr>
      </w:pPr>
      <w:bookmarkStart w:id="11" w:name="_Toc483303649"/>
      <w:r>
        <w:rPr>
          <w:rFonts w:hint="cs"/>
          <w:rtl/>
        </w:rPr>
        <w:lastRenderedPageBreak/>
        <w:t>مورد دوم (شبهای کوتاه تابستان)</w:t>
      </w:r>
      <w:bookmarkEnd w:id="11"/>
    </w:p>
    <w:p w:rsidR="007C30BE" w:rsidRPr="0006440B" w:rsidRDefault="007C30BE" w:rsidP="007C30BE">
      <w:pPr>
        <w:rPr>
          <w:color w:val="008000"/>
        </w:rPr>
      </w:pPr>
      <w:r>
        <w:rPr>
          <w:rFonts w:hint="cs"/>
          <w:rtl/>
        </w:rPr>
        <w:t xml:space="preserve">صحیحه لیث مرادی: </w:t>
      </w:r>
      <w:r w:rsidRPr="0006440B">
        <w:rPr>
          <w:rFonts w:hint="cs"/>
          <w:rtl/>
        </w:rPr>
        <w:t xml:space="preserve">مُحَمَّدُ بْنُ عَلِيِّ بْنِ الْحُسَيْنِ بِإِسْنَادِهِ عَنْ عَبْدِ اللَّهِ بْنِ مُسْكَانَ عَنْ لَيْثٍ الْمُرَادِيِّ قَالَ: </w:t>
      </w:r>
      <w:r w:rsidRPr="0006440B">
        <w:rPr>
          <w:rFonts w:hint="cs"/>
          <w:color w:val="008000"/>
          <w:u w:val="single"/>
          <w:rtl/>
        </w:rPr>
        <w:t>سَأَلْتُ أَبَا عَبْدِ اللَّهِ ع عَنِ الصَّلَاةِ فِي الصَّيْفِ- فِي اللَّيَالِي الْقِصَارِ صَلَاةِ اللَّيْلِ فِي أَوَّلِ اللَّيْلِ- فَقَالَ نَعَمْ نِعْمَ مَا رَأَيْتَ وَ نِعْمَ مَا صَنَعْتَ يَعْنِي فِي السَّفَرِ</w:t>
      </w:r>
      <w:r w:rsidRPr="0006440B">
        <w:rPr>
          <w:rFonts w:hint="cs"/>
          <w:color w:val="008000"/>
          <w:rtl/>
        </w:rPr>
        <w:t>-</w:t>
      </w:r>
    </w:p>
    <w:p w:rsidR="007C30BE" w:rsidRDefault="007C30BE" w:rsidP="007C30BE">
      <w:pPr>
        <w:rPr>
          <w:rtl/>
        </w:rPr>
      </w:pPr>
      <w:r w:rsidRPr="0006440B">
        <w:rPr>
          <w:rFonts w:hint="cs"/>
          <w:color w:val="008000"/>
          <w:rtl/>
        </w:rPr>
        <w:t>قَالَ وَ سَأَلْتُهُ عَنِ الرَّجُلِ يَخَافُ الْجَنَابَةَ- فِي السَّفَرِ أَوْ فِي الْبَرْدِ فَيُعَجِّلُ صَلَاةَ اللَّيْلِ- وَ الْوَتْرَ فِي أَوَّلِ اللَّيْلِ فَقَالَ نَعَمْ</w:t>
      </w:r>
      <w:r w:rsidRPr="0006440B">
        <w:rPr>
          <w:rFonts w:hint="cs"/>
          <w:rtl/>
        </w:rPr>
        <w:t>.</w:t>
      </w:r>
      <w:r>
        <w:rPr>
          <w:rStyle w:val="ab"/>
          <w:rtl/>
        </w:rPr>
        <w:footnoteReference w:id="7"/>
      </w:r>
    </w:p>
    <w:p w:rsidR="007C30BE" w:rsidRDefault="007C30BE" w:rsidP="007C30BE">
      <w:pPr>
        <w:rPr>
          <w:rFonts w:hint="cs"/>
          <w:rtl/>
        </w:rPr>
      </w:pPr>
      <w:r>
        <w:rPr>
          <w:rFonts w:hint="cs"/>
          <w:rtl/>
        </w:rPr>
        <w:t>گفته می شود: امام علیه السلام در خصوص شب های کوتاه تابستان تقدیم نماز شب را تجویز کرد.</w:t>
      </w:r>
    </w:p>
    <w:p w:rsidR="007C30BE" w:rsidRPr="00CF0D53" w:rsidRDefault="007C30BE" w:rsidP="007C30BE">
      <w:pPr>
        <w:rPr>
          <w:rFonts w:hint="cs"/>
          <w:b/>
          <w:bCs/>
          <w:rtl/>
        </w:rPr>
      </w:pPr>
      <w:r w:rsidRPr="00CF0D53">
        <w:rPr>
          <w:rFonts w:hint="cs"/>
          <w:b/>
          <w:bCs/>
          <w:rtl/>
        </w:rPr>
        <w:t>جواب این روایت هم روشن شد زیرا:</w:t>
      </w:r>
    </w:p>
    <w:p w:rsidR="007C30BE" w:rsidRDefault="007C30BE" w:rsidP="007C30BE">
      <w:pPr>
        <w:rPr>
          <w:rtl/>
        </w:rPr>
      </w:pPr>
      <w:r>
        <w:rPr>
          <w:rFonts w:hint="cs"/>
          <w:rtl/>
        </w:rPr>
        <w:t>قید «اللیالی القصار» در کلام سائل ذکر شد و در کلام امام علیه السلام این قید أخذ نشد و تنها گفت «نعم». و سائل شبهه داشته است و نمی توانسته چه کند و این قید نشان ارتکاز نیست.</w:t>
      </w:r>
    </w:p>
    <w:p w:rsidR="007C30BE" w:rsidRPr="00CF0D53" w:rsidRDefault="007C30BE" w:rsidP="007C30BE">
      <w:pPr>
        <w:rPr>
          <w:b/>
          <w:bCs/>
          <w:rtl/>
        </w:rPr>
      </w:pPr>
      <w:r w:rsidRPr="00CF0D53">
        <w:rPr>
          <w:rFonts w:hint="cs"/>
          <w:b/>
          <w:bCs/>
          <w:rtl/>
        </w:rPr>
        <w:t>و بر فرض مماشاتاً قبول کنیم این روایت مفهوم دارد:</w:t>
      </w:r>
    </w:p>
    <w:p w:rsidR="007C30BE" w:rsidRDefault="007C30BE" w:rsidP="007C30BE">
      <w:pPr>
        <w:rPr>
          <w:rtl/>
        </w:rPr>
      </w:pPr>
      <w:r>
        <w:rPr>
          <w:rFonts w:hint="cs"/>
          <w:rtl/>
        </w:rPr>
        <w:t>مفهوم این است که در شب هایی که کوتاه نیست «نعم ما صنعت» نیست و تنها در شب های کوتاه «نعم ما صنعت» است. ظهور عرفی این روایت این است که خوف فوت است و گرنه شب کوتاه تابستان با شب بلند زمستان عرفاً فرقی ندارد. لذا تقدیم در لیالی قصار انصراف به فرض خوف فوت دارد.</w:t>
      </w:r>
    </w:p>
    <w:p w:rsidR="007C30BE" w:rsidRDefault="007C30BE" w:rsidP="007C30BE">
      <w:pPr>
        <w:rPr>
          <w:rtl/>
        </w:rPr>
      </w:pPr>
      <w:r>
        <w:rPr>
          <w:rFonts w:hint="cs"/>
          <w:rtl/>
        </w:rPr>
        <w:t>بعید نیست از این روایت استفاده شود که در شب های تابستان که شب ها کوتاه است تقدیم از قضا أفضل است نه این که از نماز شب در آخر شب أفضل باشد.</w:t>
      </w:r>
    </w:p>
    <w:p w:rsidR="007C30BE" w:rsidRPr="00CF0D53" w:rsidRDefault="007C30BE" w:rsidP="007C30BE">
      <w:pPr>
        <w:rPr>
          <w:b/>
          <w:bCs/>
          <w:rtl/>
        </w:rPr>
      </w:pPr>
      <w:r w:rsidRPr="00CF0D53">
        <w:rPr>
          <w:rFonts w:hint="cs"/>
          <w:b/>
          <w:bCs/>
          <w:rtl/>
        </w:rPr>
        <w:t>صدوق همین روایت را که نقل کرده است در ادامه گفته است:</w:t>
      </w:r>
    </w:p>
    <w:p w:rsidR="007C30BE" w:rsidRDefault="007C30BE" w:rsidP="007C30BE">
      <w:pPr>
        <w:rPr>
          <w:rtl/>
        </w:rPr>
      </w:pPr>
      <w:r>
        <w:rPr>
          <w:rFonts w:hint="cs"/>
          <w:rtl/>
        </w:rPr>
        <w:t>«یعنی فی السفر» که این معنا است که در شب های کوتاه تابستان در سفر تقدیم جایز است و تقدیم در حضر حتّی در لیالی قصار جایز نیست. و لکن یا ظاهر این تعبیر این است که نظر صدوق است زیرا صدوق تصریح کرده است که تقدیم نماز شب در حضر مشروع نیست و اگر هم ظهور نداشته باشد در این که کلام صدوق است حداقل روایت مجمل است و احتمال دارد کلام صدوق باشد. و دأب صدوق این بوده است که حدیث را کم و زیاد می کرده است و واقعاً همین گونه بوده است و شواهد زیادی هم دارد که حدیث هایی را نقل می کند و متن را عوض می کند و شاید توجیه ایشان این است که آن متن حدیث قابل قبول نیست لذا باید حدیث این گونه باشد.</w:t>
      </w:r>
    </w:p>
    <w:p w:rsidR="007C30BE" w:rsidRDefault="007C30BE" w:rsidP="007C30BE">
      <w:pPr>
        <w:rPr>
          <w:rFonts w:hint="cs"/>
          <w:rtl/>
        </w:rPr>
      </w:pPr>
      <w:r>
        <w:rPr>
          <w:rFonts w:hint="cs"/>
          <w:rtl/>
        </w:rPr>
        <w:lastRenderedPageBreak/>
        <w:t>اگر کلام امام علیه السلام بود «أعنی» می گفت لذا مؤیّداین است که کلام امام علیه السلام نیست حال آیا کلام راوی و لیث مرادی است که أصالة الحس جاری می شود یا صدوق «یعنی فی السفر» را گفته است که اجتهاد کرده است این مردّد است.</w:t>
      </w:r>
    </w:p>
    <w:p w:rsidR="007C30BE" w:rsidRDefault="007C30BE" w:rsidP="007C30BE">
      <w:pPr>
        <w:rPr>
          <w:rtl/>
        </w:rPr>
      </w:pPr>
      <w:r>
        <w:rPr>
          <w:rFonts w:hint="cs"/>
          <w:rtl/>
        </w:rPr>
        <w:t>لذا وقتی نقل صدوق مجمل شد، نقل شیخ طوسی در تهذیب و استبصار که این قید «یعنی فی السفر» را ندارد بدون معارض می شود.</w:t>
      </w:r>
    </w:p>
    <w:p w:rsidR="007C30BE" w:rsidRDefault="007C30BE" w:rsidP="007C30BE">
      <w:pPr>
        <w:pStyle w:val="50"/>
        <w:rPr>
          <w:rtl/>
        </w:rPr>
      </w:pPr>
      <w:bookmarkStart w:id="12" w:name="_Toc483303650"/>
      <w:r>
        <w:rPr>
          <w:rFonts w:hint="cs"/>
          <w:rtl/>
        </w:rPr>
        <w:t>مورد سوم (خوف جنابت)</w:t>
      </w:r>
      <w:bookmarkEnd w:id="12"/>
    </w:p>
    <w:p w:rsidR="007C30BE" w:rsidRPr="0006440B" w:rsidRDefault="007C30BE" w:rsidP="007C30BE">
      <w:pPr>
        <w:rPr>
          <w:color w:val="008000"/>
        </w:rPr>
      </w:pPr>
      <w:r>
        <w:rPr>
          <w:rFonts w:hint="cs"/>
          <w:rtl/>
        </w:rPr>
        <w:t xml:space="preserve">صحیحه لیث مرادی: </w:t>
      </w:r>
      <w:r w:rsidRPr="0006440B">
        <w:rPr>
          <w:rFonts w:hint="cs"/>
          <w:rtl/>
        </w:rPr>
        <w:t xml:space="preserve">مُحَمَّدُ بْنُ عَلِيِّ بْنِ الْحُسَيْنِ بِإِسْنَادِهِ عَنْ عَبْدِ اللَّهِ بْنِ مُسْكَانَ عَنْ لَيْثٍ الْمُرَادِيِّ قَالَ: </w:t>
      </w:r>
      <w:r w:rsidRPr="00EC60CB">
        <w:rPr>
          <w:rFonts w:hint="cs"/>
          <w:color w:val="008000"/>
          <w:rtl/>
        </w:rPr>
        <w:t>سَأَلْتُ أَبَا عَبْدِ اللَّهِ ع عَنِ الصَّلَاةِ فِي الصَّيْفِ- فِي اللَّيَالِي الْقِصَارِ صَلَاةِ اللَّيْلِ فِي أَوَّلِ اللَّيْلِ- فَقَالَ نَعَمْ نِعْمَ مَا رَأَيْتَ وَ نِعْمَ مَا صَنَعْتَ يَعْنِي فِي السَّفَرِ</w:t>
      </w:r>
      <w:r w:rsidRPr="0006440B">
        <w:rPr>
          <w:rFonts w:hint="cs"/>
          <w:color w:val="008000"/>
          <w:rtl/>
        </w:rPr>
        <w:t>-</w:t>
      </w:r>
    </w:p>
    <w:p w:rsidR="007C30BE" w:rsidRDefault="007C30BE" w:rsidP="007C30BE">
      <w:pPr>
        <w:rPr>
          <w:rtl/>
        </w:rPr>
      </w:pPr>
      <w:r w:rsidRPr="00EC60CB">
        <w:rPr>
          <w:rFonts w:hint="cs"/>
          <w:color w:val="008000"/>
          <w:u w:val="single"/>
          <w:rtl/>
        </w:rPr>
        <w:t>قَالَ وَ سَأَلْتُهُ عَنِ الرَّجُلِ يَخَافُ الْجَنَابَةَ- فِي السَّفَرِ أَوْ فِي الْبَرْدِ فَيُعَجِّلُ صَلَاةَ اللَّيْلِ- وَ الْوَتْرَ فِي أَوَّلِ اللَّيْلِ فَقَالَ نَعَمْ</w:t>
      </w:r>
      <w:r w:rsidRPr="0006440B">
        <w:rPr>
          <w:rFonts w:hint="cs"/>
          <w:rtl/>
        </w:rPr>
        <w:t>.</w:t>
      </w:r>
      <w:r>
        <w:rPr>
          <w:rStyle w:val="ab"/>
          <w:rtl/>
        </w:rPr>
        <w:footnoteReference w:id="8"/>
      </w:r>
    </w:p>
    <w:p w:rsidR="007C30BE" w:rsidRDefault="007C30BE" w:rsidP="007C30BE">
      <w:pPr>
        <w:rPr>
          <w:rtl/>
        </w:rPr>
      </w:pPr>
      <w:r>
        <w:rPr>
          <w:rFonts w:hint="cs"/>
          <w:rtl/>
        </w:rPr>
        <w:t>قید «یخاف الجنابة» در کلام سائل است و مفهوم ندارد و امام علیه السلام فرمود این فرضی که شما مطرح کردید اشکال ندارد و مفهوم ندارد که غیر از این فرض اشکال دارد.</w:t>
      </w:r>
    </w:p>
    <w:p w:rsidR="007C30BE" w:rsidRPr="006B40D8" w:rsidRDefault="007C30BE" w:rsidP="007C30BE">
      <w:pPr>
        <w:pStyle w:val="50"/>
        <w:rPr>
          <w:bCs w:val="0"/>
          <w:rtl/>
        </w:rPr>
      </w:pPr>
      <w:bookmarkStart w:id="13" w:name="_Toc483303651"/>
      <w:r w:rsidRPr="006B40D8">
        <w:rPr>
          <w:rFonts w:hint="cs"/>
          <w:bCs w:val="0"/>
          <w:rtl/>
        </w:rPr>
        <w:t xml:space="preserve">مورد </w:t>
      </w:r>
      <w:r>
        <w:rPr>
          <w:rFonts w:hint="cs"/>
          <w:bCs w:val="0"/>
          <w:rtl/>
        </w:rPr>
        <w:t>چهارم (شیخ)</w:t>
      </w:r>
      <w:bookmarkEnd w:id="13"/>
    </w:p>
    <w:p w:rsidR="007C30BE" w:rsidRDefault="007C30BE" w:rsidP="007C30BE">
      <w:pPr>
        <w:rPr>
          <w:rtl/>
        </w:rPr>
      </w:pPr>
      <w:r>
        <w:rPr>
          <w:rFonts w:hint="cs"/>
          <w:rtl/>
        </w:rPr>
        <w:t xml:space="preserve">صحیحه أبان بن تغلب: </w:t>
      </w:r>
      <w:r w:rsidRPr="0067655C">
        <w:rPr>
          <w:rFonts w:hint="cs"/>
          <w:rtl/>
        </w:rPr>
        <w:t xml:space="preserve">مُحَمَّدُ بْنُ يَعْقُوبَ عَنْ مُحَمَّدِ بْنِ إِسْمَاعِيلَ عَنِ الْفَضْلِ بْنِ شَاذَانَ عَنْ صَفْوَانَ بْنِ يَحْيَى عَنْ مَنْصُورِ بْنِ حَازِمٍ عَنْ أَبَانِ بْنِ تَغْلِبَ قَالَ: </w:t>
      </w:r>
      <w:r w:rsidRPr="0067655C">
        <w:rPr>
          <w:rFonts w:hint="cs"/>
          <w:color w:val="008000"/>
          <w:rtl/>
        </w:rPr>
        <w:t>خَرَجْتُ مَعَ أَبِي عَبْدِ اللَّهِ ع فِيمَا بَيْنَ مَكَّةَ وَ الْمَدِينَةِ- فَكَانَ يَقُولُ أَمَّا أَنْتُمْ فَشَبَابٌ تُؤَخِّرُونَ- وَ أَمَّا أَنَا فَشَيْخٌ أُعَجِّلُ- فَكَانَ يُصَلِّي صَلَاةَ اللَّيْلِ أَوَّلَ اللَّيْلِ</w:t>
      </w:r>
      <w:r w:rsidRPr="0067655C">
        <w:rPr>
          <w:rFonts w:hint="cs"/>
          <w:rtl/>
        </w:rPr>
        <w:t>.</w:t>
      </w:r>
      <w:r>
        <w:rPr>
          <w:rStyle w:val="ab"/>
          <w:rtl/>
        </w:rPr>
        <w:footnoteReference w:id="9"/>
      </w:r>
    </w:p>
    <w:p w:rsidR="007C30BE" w:rsidRPr="00CF0D53" w:rsidRDefault="007C30BE" w:rsidP="007C30BE">
      <w:pPr>
        <w:rPr>
          <w:b/>
          <w:bCs/>
          <w:rtl/>
        </w:rPr>
      </w:pPr>
      <w:r w:rsidRPr="00CF0D53">
        <w:rPr>
          <w:rFonts w:hint="cs"/>
          <w:b/>
          <w:bCs/>
          <w:rtl/>
        </w:rPr>
        <w:t>مورد این روایت سفر است ولی مفهوم ندارد:</w:t>
      </w:r>
    </w:p>
    <w:p w:rsidR="007C30BE" w:rsidRDefault="007C30BE" w:rsidP="007C30BE">
      <w:pPr>
        <w:rPr>
          <w:rFonts w:hint="cs"/>
          <w:rtl/>
        </w:rPr>
      </w:pPr>
      <w:r>
        <w:rPr>
          <w:rFonts w:hint="cs"/>
          <w:rtl/>
        </w:rPr>
        <w:t>روایت می گوید شما جوانید تأخیر می اندازید و من پیرام عجله می کنم و دلیل نمی شود که اگر جوان أول شب نماز شب بخواند نامشروع است بلکه با این می سازد که شما جوانید و تأخیر می اندازید ولو به خاطر أفضلیّت، ولی من پیرام و خسته می شوم. و حداقل با توجّه به موثقه سماعه (که می گفت ابتدای شب می توان نماز شب خواند ولی آخر شب أفضل است) جمع عرفی اقتضا می کند که این روایت بر استحباب حمل شود.</w:t>
      </w:r>
    </w:p>
    <w:p w:rsidR="007C30BE" w:rsidRDefault="007C30BE" w:rsidP="007C30BE">
      <w:pPr>
        <w:rPr>
          <w:rtl/>
        </w:rPr>
      </w:pPr>
      <w:r>
        <w:rPr>
          <w:rFonts w:hint="cs"/>
          <w:rtl/>
        </w:rPr>
        <w:t>مورد این روایت شیخ در سفر است و این که مشهور گفته اند شیخ ولو در حضر می توان ابتدای شب نماز شب را بخواند از این روایت استفاده نمی شود.</w:t>
      </w:r>
    </w:p>
    <w:p w:rsidR="007C30BE" w:rsidRDefault="007C30BE" w:rsidP="007C30BE">
      <w:pPr>
        <w:pStyle w:val="50"/>
        <w:rPr>
          <w:rFonts w:hint="cs"/>
          <w:rtl/>
        </w:rPr>
      </w:pPr>
      <w:bookmarkStart w:id="14" w:name="_Toc483303652"/>
      <w:r>
        <w:rPr>
          <w:rFonts w:hint="cs"/>
          <w:rtl/>
        </w:rPr>
        <w:lastRenderedPageBreak/>
        <w:t>مورد پنجم (دختر جوانی که نسبت به قضا ضعف دارد)</w:t>
      </w:r>
      <w:bookmarkEnd w:id="14"/>
    </w:p>
    <w:p w:rsidR="007C30BE" w:rsidRPr="005A21B2" w:rsidRDefault="007C30BE" w:rsidP="007C30BE">
      <w:r>
        <w:rPr>
          <w:rFonts w:hint="cs"/>
          <w:rtl/>
        </w:rPr>
        <w:t>صحیحه معاویة بن وهب:</w:t>
      </w:r>
      <w:r w:rsidRPr="005257D6">
        <w:rPr>
          <w:rFonts w:ascii="Traditional Arabic" w:eastAsia="Times New Roman" w:hAnsi="Traditional Arabic" w:cs="Traditional Arabic" w:hint="cs"/>
          <w:color w:val="66005C"/>
          <w:sz w:val="35"/>
          <w:szCs w:val="35"/>
          <w:rtl/>
        </w:rPr>
        <w:t xml:space="preserve"> </w:t>
      </w:r>
      <w:r w:rsidRPr="005A21B2">
        <w:rPr>
          <w:rFonts w:hint="cs"/>
          <w:rtl/>
        </w:rPr>
        <w:t xml:space="preserve">عِدَّةٌ مِنْ أَصْحَابِنَا عَنْ أَحْمَدَ بْنِ مُحَمَّدٍ عَنِ الْحُسَيْنِ بْنِ سَعِيدٍ عَنْ حَمَّادِ بْنِ عِيسَى عَنْ مُعَاوِيَةَ بْنِ وَهْبٍ عَنْ أَبِي عَبْدِ اللَّهِ ع قَالَ: </w:t>
      </w:r>
      <w:r w:rsidRPr="00F36CDE">
        <w:rPr>
          <w:rFonts w:hint="cs"/>
          <w:color w:val="008000"/>
          <w:rtl/>
        </w:rPr>
        <w:t xml:space="preserve">قُلْتُ لَهُ إِنَّ رَجُلًا مِنْ مَوَالِيكَ مِنْ صُلَحَائِهِمْ شَكَا إِلَيَّ مَا يَلْقَى مِنَ النَّوْمِ وَ قَالَ إِنِّي أُرِيدُ الْقِيَامَ إِلَى الصَّلَاةِ بِاللَّيْلِ فَيَغْلِبُنِي النَّوْمُ حَتَّى أُصْبِحَ وَ رُبَّمَا قَضَيْتُ صَلَاتِيَ الشَّهْرَ مُتَتَابِعاً وَ الشَّهْرَيْنِ أَصْبِرُ عَلَى ثِقَلِهِ فَقَالَ قُرَّةُ عَيْنٍ لَهُ وَ اللَّهِ قَالَ وَ لَمْ يُرَخِّصْ لَهُ فِي الصَّلَاةِ فِي أَوَّلِ اللَّيْلِ وَ قَالَ الْقَضَاءُ بِالنَّهَارِ أَفْضَلُ </w:t>
      </w:r>
      <w:r w:rsidRPr="00F36CDE">
        <w:rPr>
          <w:rFonts w:hint="cs"/>
          <w:color w:val="008000"/>
          <w:u w:val="single"/>
          <w:rtl/>
        </w:rPr>
        <w:t>قُلْتُ فَإِنَّ مِنْ نِسَائِنَا أَبْكَاراً الْجَارِيَةَ تُحِبُّ الْخَيْرَ وَ أَهْلَهُ وَ تَحْرِصُ عَلَى الصَّلَاةِ فَيَغْلِبُهَا النَّوْمُ حَتَّى رُبَّمَا قَضَتْ وَ رُبَّمَا ضَعُفَتْ عَنْ قَضَائِهِ وَ هِيَ تَقْوَى عَلَيْهِ أَوَّلَ اللَّيْلِ فَرَخَّصَ لَهُنَّ فِي الصَّلَاةِ أَوَّلَ اللَّيْلِ إِذَا ضَعُفْنَ وَ ضَيَّعْنَ الْقَضَاءَ</w:t>
      </w:r>
      <w:r w:rsidRPr="005A21B2">
        <w:rPr>
          <w:rFonts w:hint="cs"/>
          <w:rtl/>
        </w:rPr>
        <w:t>.</w:t>
      </w:r>
      <w:r>
        <w:rPr>
          <w:rStyle w:val="ab"/>
        </w:rPr>
        <w:footnoteReference w:id="10"/>
      </w:r>
    </w:p>
    <w:p w:rsidR="007C30BE" w:rsidRDefault="007C30BE" w:rsidP="007C30BE">
      <w:pPr>
        <w:rPr>
          <w:rFonts w:hint="cs"/>
          <w:rtl/>
        </w:rPr>
      </w:pPr>
      <w:r>
        <w:rPr>
          <w:rFonts w:hint="cs"/>
          <w:rtl/>
        </w:rPr>
        <w:t>مرحوم خویی در بقیه موارد مثل لیالی قصار و خوف جنابت می فرمودند که وقت توسه دارد ولی در این مورد فرموده اند که از باب تعجیل است زیرا از عبارت «</w:t>
      </w:r>
      <w:r w:rsidRPr="00F36CDE">
        <w:rPr>
          <w:rFonts w:hint="cs"/>
          <w:color w:val="008000"/>
          <w:u w:val="single"/>
          <w:rtl/>
        </w:rPr>
        <w:t>إِذَا ضَعُفْنَ وَ ضَيَّعْنَ الْقَضَاءَ</w:t>
      </w:r>
      <w:r>
        <w:rPr>
          <w:rFonts w:hint="cs"/>
          <w:rtl/>
        </w:rPr>
        <w:t>» معلوم می شود که قضا از تقدیم نماز شب أفضل است لذا معلوم می شود نماز شب در أول شب أدایی و در وقت نیست و گرنه معنا ندارد که قضا از أدا أفضل باشد لذا معلوم می شود نماز شب در ابتدای شب از باب تعجیل است.</w:t>
      </w:r>
    </w:p>
    <w:p w:rsidR="007C30BE" w:rsidRDefault="007C30BE" w:rsidP="007C30BE">
      <w:pPr>
        <w:rPr>
          <w:rtl/>
        </w:rPr>
      </w:pPr>
      <w:r>
        <w:rPr>
          <w:rFonts w:hint="cs"/>
          <w:rtl/>
        </w:rPr>
        <w:t>به نظر ما أصل فرمایش مرحوم خویی خوب است و در برخی موارد مثل سفر از باب توسعه وقت است و ظاهر این روایت تعجیل است زیرا می گوید اگر این دختر بچه ها ضعف از قضا دارند ابتدای شب نماز شب را بخوانند.</w:t>
      </w:r>
    </w:p>
    <w:p w:rsidR="007C30BE" w:rsidRDefault="007C30BE" w:rsidP="007C30BE">
      <w:pPr>
        <w:rPr>
          <w:rtl/>
        </w:rPr>
      </w:pPr>
      <w:r>
        <w:rPr>
          <w:rFonts w:hint="cs"/>
          <w:rtl/>
        </w:rPr>
        <w:t>و لکن آنچه مربوط به بحث ما می شود این است که بگوییم: نهایت، این روایت می فهماند که جواز تقدیم نماز شب در ابتدای شب مختصّ کسی است که از قضا کردن نماز شب ضعف دارد و حال ندارد بعداً نماز شب را قضا کند و دچار سهل انگاری می شود.</w:t>
      </w:r>
    </w:p>
    <w:p w:rsidR="007C30BE" w:rsidRPr="002922BB" w:rsidRDefault="007C30BE" w:rsidP="007C30BE">
      <w:pPr>
        <w:rPr>
          <w:b/>
          <w:bCs/>
          <w:rtl/>
        </w:rPr>
      </w:pPr>
      <w:r w:rsidRPr="002922BB">
        <w:rPr>
          <w:rFonts w:hint="cs"/>
          <w:b/>
          <w:bCs/>
          <w:rtl/>
        </w:rPr>
        <w:t>أرجح به نظر ما این است که:</w:t>
      </w:r>
    </w:p>
    <w:p w:rsidR="007C30BE" w:rsidRDefault="007C30BE" w:rsidP="007C30BE">
      <w:pPr>
        <w:rPr>
          <w:rFonts w:hint="cs"/>
          <w:rtl/>
        </w:rPr>
      </w:pPr>
      <w:r>
        <w:rPr>
          <w:rFonts w:hint="cs"/>
          <w:rtl/>
        </w:rPr>
        <w:t>عرفی نیست این قید ها شرط مشروعیت باشد بلکه بیان عرفی برای این است که قضا أفضل است و این که بگوید در صورتی نماز شب در ابتدای شب مشروع است که نسبت به قضا کردن حال نداشته باشی، عرفی نیست. البته قبلاً قید زدیم که مشروعیت در صورتی است که خوف دارد نیمه شب برای نماز شب بیدار نشود ولی نسبت به این که حال ندارد در روز قضا را انجام دهد یک بیان عرفی است که اگر حال داری روز قضا را بخوانی قضا کردن مقدّم است.</w:t>
      </w:r>
    </w:p>
    <w:p w:rsidR="007C30BE" w:rsidRDefault="007C30BE" w:rsidP="007C30BE">
      <w:pPr>
        <w:pStyle w:val="50"/>
        <w:rPr>
          <w:rFonts w:hint="cs"/>
          <w:rtl/>
        </w:rPr>
      </w:pPr>
      <w:bookmarkStart w:id="15" w:name="_Toc483303653"/>
      <w:r>
        <w:rPr>
          <w:rFonts w:hint="cs"/>
          <w:rtl/>
        </w:rPr>
        <w:lastRenderedPageBreak/>
        <w:t>مورد ششم (خوف فوت نماز شب)</w:t>
      </w:r>
      <w:bookmarkEnd w:id="15"/>
    </w:p>
    <w:p w:rsidR="007C30BE" w:rsidRDefault="007C30BE" w:rsidP="007C30BE">
      <w:pPr>
        <w:rPr>
          <w:rtl/>
        </w:rPr>
      </w:pPr>
      <w:r>
        <w:rPr>
          <w:rFonts w:hint="cs"/>
          <w:rtl/>
        </w:rPr>
        <w:t xml:space="preserve">صحیحه أبی بصیر: </w:t>
      </w:r>
      <w:r w:rsidRPr="00FE7FC9">
        <w:rPr>
          <w:rFonts w:hint="cs"/>
          <w:rtl/>
        </w:rPr>
        <w:t>وَ بِإِسْنَادِهِ عَنْ عَلِيِّ بْنِ مَهْزِيَارَ عَنِ الْحَسَنِ عَنْ حَمَّادِ بْنِ عِيسَى عَنْ شُعَيْبٍ عَنْ أَبِي بَصِيرٍ عَنْ أَبِي عَبْدِ اللَّهِ ع قَالَ:</w:t>
      </w:r>
      <w:r>
        <w:rPr>
          <w:rFonts w:hint="cs"/>
          <w:rtl/>
        </w:rPr>
        <w:t xml:space="preserve"> </w:t>
      </w:r>
      <w:r w:rsidRPr="00FE7FC9">
        <w:rPr>
          <w:rFonts w:hint="cs"/>
          <w:color w:val="008000"/>
          <w:rtl/>
        </w:rPr>
        <w:t>إِذَا خَشِيتَ أَنْ لَا تَقُومَ آخِرَ اللَّيْلِ- أَوْ كَانَتْ بِكَ عِلَّةٌ أَوْ أَصَابَكَ بَرْدٌ- فَصَلِّ صَلَاتَكَ وَ أَوْتِرْ مِنْ أَوَّلِ اللَّيْلِ</w:t>
      </w:r>
      <w:r w:rsidRPr="00FE7FC9">
        <w:rPr>
          <w:rFonts w:hint="cs"/>
          <w:rtl/>
        </w:rPr>
        <w:t>.</w:t>
      </w:r>
      <w:r>
        <w:rPr>
          <w:rStyle w:val="ab"/>
          <w:rtl/>
        </w:rPr>
        <w:footnoteReference w:id="11"/>
      </w:r>
    </w:p>
    <w:p w:rsidR="007C30BE" w:rsidRDefault="007C30BE" w:rsidP="007C30BE">
      <w:pPr>
        <w:rPr>
          <w:rFonts w:hint="cs"/>
          <w:rtl/>
        </w:rPr>
      </w:pPr>
      <w:r>
        <w:rPr>
          <w:rFonts w:hint="cs"/>
          <w:rtl/>
        </w:rPr>
        <w:t>به نحو جمله شرطیه می گوید که اگر خوف داری آخر شب بیدار نشوی یا بیماری داشتی ابتدای شب نماز شب را بخوان.</w:t>
      </w:r>
    </w:p>
    <w:p w:rsidR="007C30BE" w:rsidRDefault="007C30BE" w:rsidP="007C30BE">
      <w:pPr>
        <w:rPr>
          <w:rFonts w:hint="cs"/>
          <w:rtl/>
        </w:rPr>
      </w:pPr>
      <w:r>
        <w:rPr>
          <w:rFonts w:hint="cs"/>
          <w:rtl/>
        </w:rPr>
        <w:t>گفته می شود این روایت مفهوم دارد که اگر این شرایط نبود حقّ نداری ابتدای شب نماز شب را بخوانی.</w:t>
      </w:r>
    </w:p>
    <w:p w:rsidR="007C30BE" w:rsidRPr="002922BB" w:rsidRDefault="007C30BE" w:rsidP="007C30BE">
      <w:pPr>
        <w:rPr>
          <w:rFonts w:hint="cs"/>
          <w:b/>
          <w:bCs/>
          <w:rtl/>
        </w:rPr>
      </w:pPr>
      <w:r w:rsidRPr="002922BB">
        <w:rPr>
          <w:rFonts w:hint="cs"/>
          <w:b/>
          <w:bCs/>
          <w:rtl/>
        </w:rPr>
        <w:t xml:space="preserve">جواب از این استدلال این است که: </w:t>
      </w:r>
    </w:p>
    <w:p w:rsidR="007C30BE" w:rsidRDefault="007C30BE" w:rsidP="007C30BE">
      <w:pPr>
        <w:rPr>
          <w:rtl/>
        </w:rPr>
      </w:pPr>
      <w:r>
        <w:rPr>
          <w:rFonts w:hint="cs"/>
          <w:rtl/>
        </w:rPr>
        <w:t>عرف بین این روایت و موثقه سماعه (که تقدیم نماز شب در ابتدای شب را به صورت مطلق تجویز می کند) جمع می کند و این روایت را بر مراتب استحباب حمل می کند: یعنی نماز شب از ابتدای شب مشروع است ولی در صورتی که این شرائط موجود باشد به این کار ترغیب و تشویق می شوید و اگر این شرائط نبود ما شما را تشویق به این کار نمی کنیم نه این که جایز نیست.</w:t>
      </w:r>
    </w:p>
    <w:p w:rsidR="007C30BE" w:rsidRDefault="007C30BE" w:rsidP="007C30BE">
      <w:pPr>
        <w:rPr>
          <w:rtl/>
        </w:rPr>
      </w:pPr>
      <w:r>
        <w:rPr>
          <w:rFonts w:hint="cs"/>
          <w:rtl/>
        </w:rPr>
        <w:t>صحیحه حلبی:</w:t>
      </w:r>
      <w:r w:rsidRPr="00957A86">
        <w:rPr>
          <w:rFonts w:ascii="Noor_Lotus" w:eastAsia="Times New Roman" w:hAnsi="Noor_Lotus" w:cs="Noor_Lotus" w:hint="cs"/>
          <w:color w:val="0F005F"/>
          <w:sz w:val="35"/>
          <w:szCs w:val="35"/>
          <w:rtl/>
        </w:rPr>
        <w:t xml:space="preserve"> </w:t>
      </w:r>
      <w:r w:rsidRPr="00957A86">
        <w:rPr>
          <w:rFonts w:hint="cs"/>
          <w:rtl/>
        </w:rPr>
        <w:t>وَ بِإِسْنَادِهِ عَنِ الْحَلَبِيِّ عَنْ أَبِي عَبْدِ اللَّهِ ع قَالَ:</w:t>
      </w:r>
      <w:r w:rsidRPr="00957A86">
        <w:rPr>
          <w:rFonts w:hint="cs"/>
          <w:color w:val="008000"/>
          <w:rtl/>
        </w:rPr>
        <w:t xml:space="preserve"> إِنْ خَشِيتَ أَنْ لَا تَقُومَ فِي آخِرِ اللَّيْلِ- أَوْ كَانَتْ بِكَ عِلَّةٌ أَوْ أَصَابَكَ بَرْدٌ- فَصَلِّ وَ أَوْتِرْ فِي أَوَّلِ اللَّيْلِ فِي السَّفَرِ</w:t>
      </w:r>
      <w:r w:rsidRPr="00957A86">
        <w:rPr>
          <w:rFonts w:hint="cs"/>
          <w:rtl/>
        </w:rPr>
        <w:t>.</w:t>
      </w:r>
      <w:r>
        <w:rPr>
          <w:rStyle w:val="ab"/>
          <w:rtl/>
        </w:rPr>
        <w:footnoteReference w:id="12"/>
      </w:r>
    </w:p>
    <w:p w:rsidR="007C30BE" w:rsidRPr="002922BB" w:rsidRDefault="007C30BE" w:rsidP="007C30BE">
      <w:pPr>
        <w:rPr>
          <w:b/>
          <w:bCs/>
          <w:rtl/>
        </w:rPr>
      </w:pPr>
      <w:r w:rsidRPr="002922BB">
        <w:rPr>
          <w:rFonts w:hint="cs"/>
          <w:b/>
          <w:bCs/>
          <w:rtl/>
        </w:rPr>
        <w:t>آخرین روایت، روایت علل است:</w:t>
      </w:r>
    </w:p>
    <w:p w:rsidR="007C30BE" w:rsidRPr="00B10F75" w:rsidRDefault="007C30BE" w:rsidP="007C30BE">
      <w:r w:rsidRPr="00B10F75">
        <w:rPr>
          <w:rFonts w:hint="cs"/>
          <w:rtl/>
        </w:rPr>
        <w:t xml:space="preserve">وَ بِإِسْنَادِهِ عَنِ الْفَضْلِ بْنِ شَاذَانَ عَنِ الرِّضَا ع فِي حَدِيثٍ قَالَ: </w:t>
      </w:r>
      <w:r w:rsidRPr="00B10F75">
        <w:rPr>
          <w:rFonts w:hint="cs"/>
          <w:color w:val="008000"/>
          <w:rtl/>
        </w:rPr>
        <w:t>إِنَّمَا جَازَ لِلْمُسَافِرِ وَ الْمَرِيضِ- أَنْ يُصَلِّيَا صَلَاةَ اللَّيْلِ فِي أَوَّلِ اللَّيْلِ- لِاشْتِغَالِهِ وَ ضَعْفِهِ وَ لِيُحْرِزَ صَلَاتَهُ- فَيَسْتَرِيحَ الْمَرِيضُ فِي وَقْتِ رَاحَتِهِ- وَ لِيَشْتَغِلَ الْمُسَافِرُ بِاشْتِغَالِهِ وَ ارْتِحَالِهِ وَ سَفَرِهِ</w:t>
      </w:r>
      <w:r w:rsidRPr="00B10F75">
        <w:rPr>
          <w:rFonts w:hint="cs"/>
          <w:rtl/>
        </w:rPr>
        <w:t>.</w:t>
      </w:r>
      <w:r>
        <w:rPr>
          <w:rStyle w:val="ab"/>
        </w:rPr>
        <w:footnoteReference w:id="13"/>
      </w:r>
    </w:p>
    <w:p w:rsidR="007C30BE" w:rsidRPr="002922BB" w:rsidRDefault="007C30BE" w:rsidP="007C30BE">
      <w:pPr>
        <w:rPr>
          <w:b/>
          <w:bCs/>
          <w:rtl/>
        </w:rPr>
      </w:pPr>
      <w:r w:rsidRPr="002922BB">
        <w:rPr>
          <w:rFonts w:hint="cs"/>
          <w:b/>
          <w:bCs/>
          <w:rtl/>
        </w:rPr>
        <w:t>أما سند روایت:</w:t>
      </w:r>
    </w:p>
    <w:p w:rsidR="007C30BE" w:rsidRDefault="007C30BE" w:rsidP="007C30BE">
      <w:pPr>
        <w:rPr>
          <w:rFonts w:hint="cs"/>
          <w:rtl/>
        </w:rPr>
      </w:pPr>
      <w:r>
        <w:rPr>
          <w:rFonts w:hint="cs"/>
          <w:rtl/>
        </w:rPr>
        <w:t>آقای سیستانی فرموده اند که کتاب علل فضل بن شاذان کتاب تألیف است و نظر خود فضل است و فضل أصلاً امام رضا علیه السلام را درک نکرده است ولی مرحوم خویی فرمودند که من این گونه نمی گویم ولی سند آن ابن عبدوس و قتیبی دارد و ضعیف است. ولی ما رساله ای نوشتیم و سعی کردیم از هر دو اشکال جواب دهیم لذا بعید نمی دانیم که روایت علل سنداً تام باشد.</w:t>
      </w:r>
    </w:p>
    <w:p w:rsidR="007C30BE" w:rsidRPr="002922BB" w:rsidRDefault="007C30BE" w:rsidP="007C30BE">
      <w:pPr>
        <w:rPr>
          <w:b/>
          <w:bCs/>
          <w:rtl/>
        </w:rPr>
      </w:pPr>
      <w:r w:rsidRPr="002922BB">
        <w:rPr>
          <w:rFonts w:hint="cs"/>
          <w:b/>
          <w:bCs/>
          <w:rtl/>
        </w:rPr>
        <w:t>أما دلالت روایت:</w:t>
      </w:r>
    </w:p>
    <w:p w:rsidR="007C30BE" w:rsidRDefault="007C30BE" w:rsidP="007C30BE">
      <w:pPr>
        <w:rPr>
          <w:rtl/>
        </w:rPr>
      </w:pPr>
      <w:r>
        <w:rPr>
          <w:rFonts w:hint="cs"/>
          <w:rtl/>
        </w:rPr>
        <w:lastRenderedPageBreak/>
        <w:t>می گوید جایز شد مسافر و مریض ابتدای شب نماز شب بخوانند تا مریض نماز شب بخواند و استراحت کند و مسافر هم نماز شب بخواند و دنبال کار های سفر برود.</w:t>
      </w:r>
    </w:p>
    <w:p w:rsidR="007C30BE" w:rsidRDefault="007C30BE" w:rsidP="007C30BE">
      <w:pPr>
        <w:rPr>
          <w:rFonts w:hint="cs"/>
          <w:rtl/>
        </w:rPr>
      </w:pPr>
      <w:r>
        <w:rPr>
          <w:rFonts w:hint="cs"/>
          <w:rtl/>
        </w:rPr>
        <w:t>که مفهوم روایت این است که تقدیم نماز شب در ابتدای شب مطلقاً جایز است و گرنه قید به للمسافر و المریض لغو می شد. «إنما» این معنا را می رساند که جواز تقدیم برای مسافر و مریض به خاطر این حکمت است: «لاشتغاله و ضعفه».</w:t>
      </w:r>
    </w:p>
    <w:p w:rsidR="007C30BE" w:rsidRPr="00836757" w:rsidRDefault="007C30BE" w:rsidP="007C30BE">
      <w:r>
        <w:rPr>
          <w:rFonts w:hint="cs"/>
          <w:rtl/>
        </w:rPr>
        <w:t>اگر نقل عیون درست باشد که به جای «جاز للمسافر»، «وجب علی المسافر» دارد: «...</w:t>
      </w:r>
      <w:r w:rsidRPr="00836757">
        <w:rPr>
          <w:rFonts w:hint="cs"/>
          <w:color w:val="008000"/>
          <w:rtl/>
        </w:rPr>
        <w:t>فَإِنْ قِيلَ فَلِمَ وَجَبَ عَلَى الْمُسَافِرِ وَ الْمَرِيضِ أَنْ يُصَلِّيَا صَلَاةَ اللَّيْلِ فِي أَوَّلِ اللَّيْلِ قِيلَ لِاشْتِغَالِهِ وَ ضَعْفِهِ لِيُحْرِزَ صَلَاتَهُ فَيَسْتَرِيحَ الْمَرِيضُ فِي وَقْتِ رَاحَتِهِ وَ يَشْتَغِلَ الْمُسَافِرُ بِاشْتِغَالِهِ وَ ارْتِحَالِهِ وَ سَفَرِهِ...»</w:t>
      </w:r>
      <w:r>
        <w:rPr>
          <w:rStyle w:val="ab"/>
          <w:color w:val="008000"/>
          <w:rtl/>
        </w:rPr>
        <w:footnoteReference w:id="14"/>
      </w:r>
    </w:p>
    <w:p w:rsidR="007C30BE" w:rsidRDefault="007C30BE" w:rsidP="007C30BE">
      <w:pPr>
        <w:rPr>
          <w:rFonts w:hint="cs"/>
          <w:rtl/>
        </w:rPr>
      </w:pPr>
      <w:r>
        <w:rPr>
          <w:rFonts w:hint="cs"/>
          <w:rtl/>
        </w:rPr>
        <w:t>دیگر بر مفهوم دلالت ندارد و «وجب» یعنی مستحب است برای مریض و مسافر در ابتدای شب نماز شب بخوانند و برای دیگران مستحب نیست و از باب تعجیل مشروع است.</w:t>
      </w:r>
    </w:p>
    <w:p w:rsidR="007C30BE" w:rsidRDefault="007C30BE" w:rsidP="007C30BE">
      <w:pPr>
        <w:rPr>
          <w:rtl/>
        </w:rPr>
      </w:pPr>
      <w:r>
        <w:rPr>
          <w:rFonts w:hint="cs"/>
          <w:rtl/>
        </w:rPr>
        <w:t>و نقل فقیه و عیون أخبار الرضا «جاز لمسافر و المریض» ثابت نیست و اگر ثابت شود مفهوم فی الجمله دارد: نه به خاطر کلمه «انما» زیرا این کلمه برای بیان و حصر حکمت است (حکمت جواز تقدیم برای مسافر و مریض فقط این است که مسافر به کار هایش بپردازد و مریض استراحت کند) بلکه به خاطر این که گفت جاز للمسافر و المریض و اگر برای همه جایز می بود چرا این قید را اضافه کرد. و لکن مفهوم فی الجمله فقط اطلاق را از بین می برد: اکرم العالم العادل نسبت به اکرم العالم تنها می گوید اکرام عالم مطلقاً واجب نیست نه این که وجوب اکرام عالم منحصر به عالم عادل است. در این جا هم برای مسافر و مریض تقدیم مطلقاً جایز است ولی برای غیر این دو عند خوف الفوت فی آخر اللیل تقدیم جایز است.</w:t>
      </w:r>
    </w:p>
    <w:p w:rsidR="001A1EA5" w:rsidRPr="006162A2" w:rsidRDefault="007C30BE" w:rsidP="007C30BE">
      <w:pPr>
        <w:rPr>
          <w:rtl/>
        </w:rPr>
      </w:pPr>
      <w:r>
        <w:rPr>
          <w:rFonts w:hint="cs"/>
          <w:rtl/>
        </w:rPr>
        <w:t>لذا لولا الاجماع، قول آقای سیستانی به جواز تقدیم نماز شب در ابتدای شب حتّی در حضر، عند خوف فوت صلاة اللیل فی آخر اللیل أقوی است. و لذا این بحث را به پایان می رسانیم.</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CC0" w:rsidRDefault="00817CC0" w:rsidP="008B750B">
      <w:pPr>
        <w:spacing w:line="240" w:lineRule="auto"/>
      </w:pPr>
      <w:r>
        <w:separator/>
      </w:r>
    </w:p>
  </w:endnote>
  <w:endnote w:type="continuationSeparator" w:id="0">
    <w:p w:rsidR="00817CC0" w:rsidRDefault="00817CC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altName w:val="Segoe UI Semilight"/>
    <w:panose1 w:val="020004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C30BE" w:rsidRPr="007C30BE">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1F79B5" w:rsidP="001B6799">
          <w:pPr>
            <w:pStyle w:val="a6"/>
            <w:bidi w:val="0"/>
            <w:rPr>
              <w:color w:val="808080" w:themeColor="background1" w:themeShade="80"/>
              <w:rtl/>
            </w:rPr>
          </w:pPr>
          <w:bookmarkStart w:id="23" w:name="BokAdres"/>
          <w:bookmarkEnd w:id="23"/>
          <w:r>
            <w:rPr>
              <w:color w:val="808080" w:themeColor="background1" w:themeShade="80"/>
            </w:rPr>
            <w:t>F1ms4_13960301-112_hr1_mfeb.ir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CC0" w:rsidRDefault="00817CC0" w:rsidP="008B750B">
      <w:pPr>
        <w:spacing w:line="240" w:lineRule="auto"/>
      </w:pPr>
      <w:r>
        <w:separator/>
      </w:r>
    </w:p>
  </w:footnote>
  <w:footnote w:type="continuationSeparator" w:id="0">
    <w:p w:rsidR="00817CC0" w:rsidRDefault="00817CC0" w:rsidP="008B750B">
      <w:pPr>
        <w:spacing w:line="240" w:lineRule="auto"/>
      </w:pPr>
      <w:r>
        <w:continuationSeparator/>
      </w:r>
    </w:p>
  </w:footnote>
  <w:footnote w:id="1">
    <w:p w:rsidR="007C30BE" w:rsidRPr="00E502B3" w:rsidRDefault="007C30BE" w:rsidP="007C30BE">
      <w:pPr>
        <w:pStyle w:val="a9"/>
      </w:pPr>
      <w:r w:rsidRPr="00E502B3">
        <w:footnoteRef/>
      </w:r>
      <w:r w:rsidRPr="00E502B3">
        <w:rPr>
          <w:rtl/>
        </w:rPr>
        <w:t xml:space="preserve"> </w:t>
      </w:r>
      <w:hyperlink r:id="rId1" w:history="1">
        <w:r w:rsidRPr="00E502B3">
          <w:rPr>
            <w:rStyle w:val="ac"/>
            <w:rFonts w:hint="cs"/>
            <w:rtl/>
          </w:rPr>
          <w:t>وسائل</w:t>
        </w:r>
        <w:r w:rsidRPr="00E502B3">
          <w:rPr>
            <w:rStyle w:val="ac"/>
            <w:rtl/>
          </w:rPr>
          <w:t xml:space="preserve"> </w:t>
        </w:r>
        <w:r w:rsidRPr="00E502B3">
          <w:rPr>
            <w:rStyle w:val="ac"/>
            <w:rFonts w:hint="cs"/>
            <w:rtl/>
          </w:rPr>
          <w:t>الشیعة،</w:t>
        </w:r>
        <w:r w:rsidRPr="00E502B3">
          <w:rPr>
            <w:rStyle w:val="ac"/>
            <w:rtl/>
          </w:rPr>
          <w:t xml:space="preserve"> </w:t>
        </w:r>
        <w:r w:rsidRPr="00E502B3">
          <w:rPr>
            <w:rStyle w:val="ac"/>
            <w:rFonts w:hint="cs"/>
            <w:rtl/>
          </w:rPr>
          <w:t>الشیخ</w:t>
        </w:r>
        <w:r w:rsidRPr="00E502B3">
          <w:rPr>
            <w:rStyle w:val="ac"/>
            <w:rtl/>
          </w:rPr>
          <w:t xml:space="preserve"> </w:t>
        </w:r>
        <w:r w:rsidRPr="00E502B3">
          <w:rPr>
            <w:rStyle w:val="ac"/>
            <w:rFonts w:hint="cs"/>
            <w:rtl/>
          </w:rPr>
          <w:t>الحر</w:t>
        </w:r>
        <w:r w:rsidRPr="00E502B3">
          <w:rPr>
            <w:rStyle w:val="ac"/>
            <w:rtl/>
          </w:rPr>
          <w:t xml:space="preserve"> </w:t>
        </w:r>
        <w:r w:rsidRPr="00E502B3">
          <w:rPr>
            <w:rStyle w:val="ac"/>
            <w:rFonts w:hint="cs"/>
            <w:rtl/>
          </w:rPr>
          <w:t>العاملي،</w:t>
        </w:r>
        <w:r w:rsidRPr="00E502B3">
          <w:rPr>
            <w:rStyle w:val="ac"/>
            <w:rtl/>
          </w:rPr>
          <w:t xml:space="preserve"> </w:t>
        </w:r>
        <w:r w:rsidRPr="00E502B3">
          <w:rPr>
            <w:rStyle w:val="ac"/>
            <w:rFonts w:hint="cs"/>
            <w:rtl/>
          </w:rPr>
          <w:t>ج</w:t>
        </w:r>
        <w:r w:rsidRPr="00E502B3">
          <w:rPr>
            <w:rStyle w:val="ac"/>
            <w:rtl/>
          </w:rPr>
          <w:t>4</w:t>
        </w:r>
        <w:r w:rsidRPr="00E502B3">
          <w:rPr>
            <w:rStyle w:val="ac"/>
            <w:rFonts w:hint="cs"/>
            <w:rtl/>
          </w:rPr>
          <w:t>،</w:t>
        </w:r>
        <w:r w:rsidRPr="00E502B3">
          <w:rPr>
            <w:rStyle w:val="ac"/>
            <w:rtl/>
          </w:rPr>
          <w:t xml:space="preserve"> </w:t>
        </w:r>
        <w:r w:rsidRPr="00E502B3">
          <w:rPr>
            <w:rStyle w:val="ac"/>
            <w:rFonts w:hint="cs"/>
            <w:rtl/>
          </w:rPr>
          <w:t>ص</w:t>
        </w:r>
        <w:r w:rsidRPr="00E502B3">
          <w:rPr>
            <w:rStyle w:val="ac"/>
            <w:rtl/>
          </w:rPr>
          <w:t>252</w:t>
        </w:r>
        <w:r w:rsidRPr="00E502B3">
          <w:rPr>
            <w:rStyle w:val="ac"/>
            <w:rFonts w:hint="cs"/>
            <w:rtl/>
          </w:rPr>
          <w:t>،</w:t>
        </w:r>
        <w:r w:rsidRPr="00E502B3">
          <w:rPr>
            <w:rStyle w:val="ac"/>
            <w:rtl/>
          </w:rPr>
          <w:t xml:space="preserve"> </w:t>
        </w:r>
        <w:r w:rsidRPr="00E502B3">
          <w:rPr>
            <w:rStyle w:val="ac"/>
            <w:rFonts w:hint="cs"/>
            <w:rtl/>
          </w:rPr>
          <w:t>أبواب</w:t>
        </w:r>
        <w:r w:rsidRPr="00E502B3">
          <w:rPr>
            <w:rStyle w:val="ac"/>
            <w:rtl/>
          </w:rPr>
          <w:t xml:space="preserve"> </w:t>
        </w:r>
        <w:r w:rsidRPr="00E502B3">
          <w:rPr>
            <w:rStyle w:val="ac"/>
            <w:rFonts w:hint="cs"/>
            <w:rtl/>
          </w:rPr>
          <w:t>مواقیت،</w:t>
        </w:r>
        <w:r w:rsidRPr="00E502B3">
          <w:rPr>
            <w:rStyle w:val="ac"/>
            <w:rtl/>
          </w:rPr>
          <w:t xml:space="preserve"> </w:t>
        </w:r>
        <w:r w:rsidRPr="00E502B3">
          <w:rPr>
            <w:rStyle w:val="ac"/>
            <w:rFonts w:hint="cs"/>
            <w:rtl/>
          </w:rPr>
          <w:t>باب</w:t>
        </w:r>
        <w:r w:rsidRPr="00E502B3">
          <w:rPr>
            <w:rStyle w:val="ac"/>
            <w:rtl/>
          </w:rPr>
          <w:t>44</w:t>
        </w:r>
        <w:r w:rsidRPr="00E502B3">
          <w:rPr>
            <w:rStyle w:val="ac"/>
            <w:rFonts w:hint="cs"/>
            <w:rtl/>
          </w:rPr>
          <w:t>،</w:t>
        </w:r>
        <w:r w:rsidRPr="00E502B3">
          <w:rPr>
            <w:rStyle w:val="ac"/>
            <w:rtl/>
          </w:rPr>
          <w:t xml:space="preserve"> </w:t>
        </w:r>
        <w:r w:rsidRPr="00E502B3">
          <w:rPr>
            <w:rStyle w:val="ac"/>
            <w:rFonts w:hint="cs"/>
            <w:rtl/>
          </w:rPr>
          <w:t>ح</w:t>
        </w:r>
        <w:r w:rsidRPr="00E502B3">
          <w:rPr>
            <w:rStyle w:val="ac"/>
            <w:rtl/>
          </w:rPr>
          <w:t>9</w:t>
        </w:r>
        <w:r w:rsidRPr="00E502B3">
          <w:rPr>
            <w:rStyle w:val="ac"/>
            <w:rFonts w:hint="cs"/>
            <w:rtl/>
          </w:rPr>
          <w:t>،</w:t>
        </w:r>
        <w:r w:rsidRPr="00E502B3">
          <w:rPr>
            <w:rStyle w:val="ac"/>
            <w:rtl/>
          </w:rPr>
          <w:t xml:space="preserve"> </w:t>
        </w:r>
        <w:r w:rsidRPr="00E502B3">
          <w:rPr>
            <w:rStyle w:val="ac"/>
            <w:rFonts w:hint="cs"/>
            <w:rtl/>
          </w:rPr>
          <w:t>ط</w:t>
        </w:r>
        <w:r w:rsidRPr="00E502B3">
          <w:rPr>
            <w:rStyle w:val="ac"/>
            <w:rtl/>
          </w:rPr>
          <w:t xml:space="preserve"> </w:t>
        </w:r>
        <w:r w:rsidRPr="00E502B3">
          <w:rPr>
            <w:rStyle w:val="ac"/>
            <w:rFonts w:hint="cs"/>
            <w:rtl/>
          </w:rPr>
          <w:t>آل</w:t>
        </w:r>
        <w:r w:rsidRPr="00E502B3">
          <w:rPr>
            <w:rStyle w:val="ac"/>
            <w:rtl/>
          </w:rPr>
          <w:t xml:space="preserve"> </w:t>
        </w:r>
        <w:r w:rsidRPr="00E502B3">
          <w:rPr>
            <w:rStyle w:val="ac"/>
            <w:rFonts w:hint="cs"/>
            <w:rtl/>
          </w:rPr>
          <w:t>البيت</w:t>
        </w:r>
        <w:r w:rsidRPr="00E502B3">
          <w:rPr>
            <w:rStyle w:val="ac"/>
            <w:rtl/>
          </w:rPr>
          <w:t>.</w:t>
        </w:r>
      </w:hyperlink>
    </w:p>
  </w:footnote>
  <w:footnote w:id="2">
    <w:p w:rsidR="007C30BE" w:rsidRPr="00525505" w:rsidRDefault="007C30BE" w:rsidP="007C30BE">
      <w:pPr>
        <w:pStyle w:val="a9"/>
        <w:rPr>
          <w:rtl/>
        </w:rPr>
      </w:pPr>
      <w:r w:rsidRPr="00525505">
        <w:footnoteRef/>
      </w:r>
      <w:r w:rsidRPr="00525505">
        <w:rPr>
          <w:rtl/>
        </w:rPr>
        <w:t xml:space="preserve"> </w:t>
      </w:r>
      <w:hyperlink r:id="rId2" w:history="1">
        <w:r w:rsidRPr="00525505">
          <w:rPr>
            <w:rStyle w:val="ac"/>
            <w:rFonts w:hint="cs"/>
            <w:rtl/>
          </w:rPr>
          <w:t>وسائل</w:t>
        </w:r>
        <w:r w:rsidRPr="00525505">
          <w:rPr>
            <w:rStyle w:val="ac"/>
            <w:rtl/>
          </w:rPr>
          <w:t xml:space="preserve"> </w:t>
        </w:r>
        <w:r w:rsidRPr="00525505">
          <w:rPr>
            <w:rStyle w:val="ac"/>
            <w:rFonts w:hint="cs"/>
            <w:rtl/>
          </w:rPr>
          <w:t>الشیعة،</w:t>
        </w:r>
        <w:r w:rsidRPr="00525505">
          <w:rPr>
            <w:rStyle w:val="ac"/>
            <w:rtl/>
          </w:rPr>
          <w:t xml:space="preserve"> </w:t>
        </w:r>
        <w:r w:rsidRPr="00525505">
          <w:rPr>
            <w:rStyle w:val="ac"/>
            <w:rFonts w:hint="cs"/>
            <w:rtl/>
          </w:rPr>
          <w:t>الشیخ</w:t>
        </w:r>
        <w:r w:rsidRPr="00525505">
          <w:rPr>
            <w:rStyle w:val="ac"/>
            <w:rtl/>
          </w:rPr>
          <w:t xml:space="preserve"> </w:t>
        </w:r>
        <w:r w:rsidRPr="00525505">
          <w:rPr>
            <w:rStyle w:val="ac"/>
            <w:rFonts w:hint="cs"/>
            <w:rtl/>
          </w:rPr>
          <w:t>الحر</w:t>
        </w:r>
        <w:r w:rsidRPr="00525505">
          <w:rPr>
            <w:rStyle w:val="ac"/>
            <w:rtl/>
          </w:rPr>
          <w:t xml:space="preserve"> </w:t>
        </w:r>
        <w:r w:rsidRPr="00525505">
          <w:rPr>
            <w:rStyle w:val="ac"/>
            <w:rFonts w:hint="cs"/>
            <w:rtl/>
          </w:rPr>
          <w:t>العاملي،</w:t>
        </w:r>
        <w:r w:rsidRPr="00525505">
          <w:rPr>
            <w:rStyle w:val="ac"/>
            <w:rtl/>
          </w:rPr>
          <w:t xml:space="preserve"> </w:t>
        </w:r>
        <w:r w:rsidRPr="00525505">
          <w:rPr>
            <w:rStyle w:val="ac"/>
            <w:rFonts w:hint="cs"/>
            <w:rtl/>
          </w:rPr>
          <w:t>ج</w:t>
        </w:r>
        <w:r w:rsidRPr="00525505">
          <w:rPr>
            <w:rStyle w:val="ac"/>
            <w:rtl/>
          </w:rPr>
          <w:t>4</w:t>
        </w:r>
        <w:r w:rsidRPr="00525505">
          <w:rPr>
            <w:rStyle w:val="ac"/>
            <w:rFonts w:hint="cs"/>
            <w:rtl/>
          </w:rPr>
          <w:t>،</w:t>
        </w:r>
        <w:r w:rsidRPr="00525505">
          <w:rPr>
            <w:rStyle w:val="ac"/>
            <w:rtl/>
          </w:rPr>
          <w:t xml:space="preserve"> </w:t>
        </w:r>
        <w:r w:rsidRPr="00525505">
          <w:rPr>
            <w:rStyle w:val="ac"/>
            <w:rFonts w:hint="cs"/>
            <w:rtl/>
          </w:rPr>
          <w:t>ص</w:t>
        </w:r>
        <w:r w:rsidRPr="00525505">
          <w:rPr>
            <w:rStyle w:val="ac"/>
            <w:rtl/>
          </w:rPr>
          <w:t>253</w:t>
        </w:r>
        <w:r w:rsidRPr="00525505">
          <w:rPr>
            <w:rStyle w:val="ac"/>
            <w:rFonts w:hint="cs"/>
            <w:rtl/>
          </w:rPr>
          <w:t>،</w:t>
        </w:r>
        <w:r w:rsidRPr="00525505">
          <w:rPr>
            <w:rStyle w:val="ac"/>
            <w:rtl/>
          </w:rPr>
          <w:t xml:space="preserve"> </w:t>
        </w:r>
        <w:r w:rsidRPr="00525505">
          <w:rPr>
            <w:rStyle w:val="ac"/>
            <w:rFonts w:hint="cs"/>
            <w:rtl/>
          </w:rPr>
          <w:t>أبواب</w:t>
        </w:r>
        <w:r w:rsidRPr="00525505">
          <w:rPr>
            <w:rStyle w:val="ac"/>
            <w:rtl/>
          </w:rPr>
          <w:t xml:space="preserve"> </w:t>
        </w:r>
        <w:r w:rsidRPr="00525505">
          <w:rPr>
            <w:rStyle w:val="ac"/>
            <w:rFonts w:hint="cs"/>
            <w:rtl/>
          </w:rPr>
          <w:t>مواقیت،</w:t>
        </w:r>
        <w:r w:rsidRPr="00525505">
          <w:rPr>
            <w:rStyle w:val="ac"/>
            <w:rtl/>
          </w:rPr>
          <w:t xml:space="preserve"> </w:t>
        </w:r>
        <w:r w:rsidRPr="00525505">
          <w:rPr>
            <w:rStyle w:val="ac"/>
            <w:rFonts w:hint="cs"/>
            <w:rtl/>
          </w:rPr>
          <w:t>باب</w:t>
        </w:r>
        <w:r w:rsidRPr="00525505">
          <w:rPr>
            <w:rStyle w:val="ac"/>
            <w:rtl/>
          </w:rPr>
          <w:t>44</w:t>
        </w:r>
        <w:r w:rsidRPr="00525505">
          <w:rPr>
            <w:rStyle w:val="ac"/>
            <w:rFonts w:hint="cs"/>
            <w:rtl/>
          </w:rPr>
          <w:t>،</w:t>
        </w:r>
        <w:r w:rsidRPr="00525505">
          <w:rPr>
            <w:rStyle w:val="ac"/>
            <w:rtl/>
          </w:rPr>
          <w:t xml:space="preserve"> </w:t>
        </w:r>
        <w:r w:rsidRPr="00525505">
          <w:rPr>
            <w:rStyle w:val="ac"/>
            <w:rFonts w:hint="cs"/>
            <w:rtl/>
          </w:rPr>
          <w:t>ح</w:t>
        </w:r>
        <w:r w:rsidRPr="00525505">
          <w:rPr>
            <w:rStyle w:val="ac"/>
            <w:rtl/>
          </w:rPr>
          <w:t>14</w:t>
        </w:r>
        <w:r w:rsidRPr="00525505">
          <w:rPr>
            <w:rStyle w:val="ac"/>
            <w:rFonts w:hint="cs"/>
            <w:rtl/>
          </w:rPr>
          <w:t>،</w:t>
        </w:r>
        <w:r w:rsidRPr="00525505">
          <w:rPr>
            <w:rStyle w:val="ac"/>
            <w:rtl/>
          </w:rPr>
          <w:t xml:space="preserve"> </w:t>
        </w:r>
        <w:r w:rsidRPr="00525505">
          <w:rPr>
            <w:rStyle w:val="ac"/>
            <w:rFonts w:hint="cs"/>
            <w:rtl/>
          </w:rPr>
          <w:t>ط</w:t>
        </w:r>
        <w:r w:rsidRPr="00525505">
          <w:rPr>
            <w:rStyle w:val="ac"/>
            <w:rtl/>
          </w:rPr>
          <w:t xml:space="preserve"> </w:t>
        </w:r>
        <w:r w:rsidRPr="00525505">
          <w:rPr>
            <w:rStyle w:val="ac"/>
            <w:rFonts w:hint="cs"/>
            <w:rtl/>
          </w:rPr>
          <w:t>آل</w:t>
        </w:r>
        <w:r w:rsidRPr="00525505">
          <w:rPr>
            <w:rStyle w:val="ac"/>
            <w:rtl/>
          </w:rPr>
          <w:t xml:space="preserve"> </w:t>
        </w:r>
        <w:r w:rsidRPr="00525505">
          <w:rPr>
            <w:rStyle w:val="ac"/>
            <w:rFonts w:hint="cs"/>
            <w:rtl/>
          </w:rPr>
          <w:t>البيت</w:t>
        </w:r>
        <w:r w:rsidRPr="00525505">
          <w:rPr>
            <w:rStyle w:val="ac"/>
            <w:rtl/>
          </w:rPr>
          <w:t>.</w:t>
        </w:r>
      </w:hyperlink>
    </w:p>
  </w:footnote>
  <w:footnote w:id="3">
    <w:p w:rsidR="007C30BE" w:rsidRPr="004C2E81" w:rsidRDefault="007C30BE" w:rsidP="007C30BE">
      <w:pPr>
        <w:pStyle w:val="a9"/>
      </w:pPr>
      <w:r w:rsidRPr="004C2E81">
        <w:footnoteRef/>
      </w:r>
      <w:r w:rsidRPr="004C2E81">
        <w:rPr>
          <w:rtl/>
        </w:rPr>
        <w:t xml:space="preserve"> </w:t>
      </w:r>
      <w:hyperlink r:id="rId3" w:history="1">
        <w:r w:rsidRPr="004C2E81">
          <w:rPr>
            <w:rStyle w:val="ac"/>
            <w:rFonts w:hint="cs"/>
            <w:rtl/>
          </w:rPr>
          <w:t>وسائل</w:t>
        </w:r>
        <w:r w:rsidRPr="004C2E81">
          <w:rPr>
            <w:rStyle w:val="ac"/>
            <w:rtl/>
          </w:rPr>
          <w:t xml:space="preserve"> </w:t>
        </w:r>
        <w:r w:rsidRPr="004C2E81">
          <w:rPr>
            <w:rStyle w:val="ac"/>
            <w:rFonts w:hint="cs"/>
            <w:rtl/>
          </w:rPr>
          <w:t>الشیعة،</w:t>
        </w:r>
        <w:r w:rsidRPr="004C2E81">
          <w:rPr>
            <w:rStyle w:val="ac"/>
            <w:rtl/>
          </w:rPr>
          <w:t xml:space="preserve"> </w:t>
        </w:r>
        <w:r w:rsidRPr="004C2E81">
          <w:rPr>
            <w:rStyle w:val="ac"/>
            <w:rFonts w:hint="cs"/>
            <w:rtl/>
          </w:rPr>
          <w:t>الشیخ</w:t>
        </w:r>
        <w:r w:rsidRPr="004C2E81">
          <w:rPr>
            <w:rStyle w:val="ac"/>
            <w:rtl/>
          </w:rPr>
          <w:t xml:space="preserve"> </w:t>
        </w:r>
        <w:r w:rsidRPr="004C2E81">
          <w:rPr>
            <w:rStyle w:val="ac"/>
            <w:rFonts w:hint="cs"/>
            <w:rtl/>
          </w:rPr>
          <w:t>الحر</w:t>
        </w:r>
        <w:r w:rsidRPr="004C2E81">
          <w:rPr>
            <w:rStyle w:val="ac"/>
            <w:rtl/>
          </w:rPr>
          <w:t xml:space="preserve"> </w:t>
        </w:r>
        <w:r w:rsidRPr="004C2E81">
          <w:rPr>
            <w:rStyle w:val="ac"/>
            <w:rFonts w:hint="cs"/>
            <w:rtl/>
          </w:rPr>
          <w:t>العاملي،</w:t>
        </w:r>
        <w:r w:rsidRPr="004C2E81">
          <w:rPr>
            <w:rStyle w:val="ac"/>
            <w:rtl/>
          </w:rPr>
          <w:t xml:space="preserve"> </w:t>
        </w:r>
        <w:r w:rsidRPr="004C2E81">
          <w:rPr>
            <w:rStyle w:val="ac"/>
            <w:rFonts w:hint="cs"/>
            <w:rtl/>
          </w:rPr>
          <w:t>ج</w:t>
        </w:r>
        <w:r w:rsidRPr="004C2E81">
          <w:rPr>
            <w:rStyle w:val="ac"/>
            <w:rtl/>
          </w:rPr>
          <w:t>4</w:t>
        </w:r>
        <w:r w:rsidRPr="004C2E81">
          <w:rPr>
            <w:rStyle w:val="ac"/>
            <w:rFonts w:hint="cs"/>
            <w:rtl/>
          </w:rPr>
          <w:t>،</w:t>
        </w:r>
        <w:r w:rsidRPr="004C2E81">
          <w:rPr>
            <w:rStyle w:val="ac"/>
            <w:rtl/>
          </w:rPr>
          <w:t xml:space="preserve"> </w:t>
        </w:r>
        <w:r w:rsidRPr="004C2E81">
          <w:rPr>
            <w:rStyle w:val="ac"/>
            <w:rFonts w:hint="cs"/>
            <w:rtl/>
          </w:rPr>
          <w:t>ص</w:t>
        </w:r>
        <w:r w:rsidRPr="004C2E81">
          <w:rPr>
            <w:rStyle w:val="ac"/>
            <w:rtl/>
          </w:rPr>
          <w:t>251</w:t>
        </w:r>
        <w:r w:rsidRPr="004C2E81">
          <w:rPr>
            <w:rStyle w:val="ac"/>
            <w:rFonts w:hint="cs"/>
            <w:rtl/>
          </w:rPr>
          <w:t>،</w:t>
        </w:r>
        <w:r w:rsidRPr="004C2E81">
          <w:rPr>
            <w:rStyle w:val="ac"/>
            <w:rtl/>
          </w:rPr>
          <w:t xml:space="preserve"> </w:t>
        </w:r>
        <w:r w:rsidRPr="004C2E81">
          <w:rPr>
            <w:rStyle w:val="ac"/>
            <w:rFonts w:hint="cs"/>
            <w:rtl/>
          </w:rPr>
          <w:t>أبواب</w:t>
        </w:r>
        <w:r w:rsidRPr="004C2E81">
          <w:rPr>
            <w:rStyle w:val="ac"/>
            <w:rtl/>
          </w:rPr>
          <w:t xml:space="preserve"> </w:t>
        </w:r>
        <w:r w:rsidRPr="004C2E81">
          <w:rPr>
            <w:rStyle w:val="ac"/>
            <w:rFonts w:hint="cs"/>
            <w:rtl/>
          </w:rPr>
          <w:t>مواقیت،</w:t>
        </w:r>
        <w:r w:rsidRPr="004C2E81">
          <w:rPr>
            <w:rStyle w:val="ac"/>
            <w:rtl/>
          </w:rPr>
          <w:t xml:space="preserve"> </w:t>
        </w:r>
        <w:r w:rsidRPr="004C2E81">
          <w:rPr>
            <w:rStyle w:val="ac"/>
            <w:rFonts w:hint="cs"/>
            <w:rtl/>
          </w:rPr>
          <w:t>باب</w:t>
        </w:r>
        <w:r w:rsidRPr="004C2E81">
          <w:rPr>
            <w:rStyle w:val="ac"/>
            <w:rtl/>
          </w:rPr>
          <w:t>44</w:t>
        </w:r>
        <w:r w:rsidRPr="004C2E81">
          <w:rPr>
            <w:rStyle w:val="ac"/>
            <w:rFonts w:hint="cs"/>
            <w:rtl/>
          </w:rPr>
          <w:t>،</w:t>
        </w:r>
        <w:r w:rsidRPr="004C2E81">
          <w:rPr>
            <w:rStyle w:val="ac"/>
            <w:rtl/>
          </w:rPr>
          <w:t xml:space="preserve"> </w:t>
        </w:r>
        <w:r w:rsidRPr="004C2E81">
          <w:rPr>
            <w:rStyle w:val="ac"/>
            <w:rFonts w:hint="cs"/>
            <w:rtl/>
          </w:rPr>
          <w:t>ح</w:t>
        </w:r>
        <w:r w:rsidRPr="004C2E81">
          <w:rPr>
            <w:rStyle w:val="ac"/>
            <w:rtl/>
          </w:rPr>
          <w:t>5</w:t>
        </w:r>
        <w:r w:rsidRPr="004C2E81">
          <w:rPr>
            <w:rStyle w:val="ac"/>
            <w:rFonts w:hint="cs"/>
            <w:rtl/>
          </w:rPr>
          <w:t>،</w:t>
        </w:r>
        <w:r w:rsidRPr="004C2E81">
          <w:rPr>
            <w:rStyle w:val="ac"/>
            <w:rtl/>
          </w:rPr>
          <w:t xml:space="preserve"> </w:t>
        </w:r>
        <w:r w:rsidRPr="004C2E81">
          <w:rPr>
            <w:rStyle w:val="ac"/>
            <w:rFonts w:hint="cs"/>
            <w:rtl/>
          </w:rPr>
          <w:t>ط</w:t>
        </w:r>
        <w:r w:rsidRPr="004C2E81">
          <w:rPr>
            <w:rStyle w:val="ac"/>
            <w:rtl/>
          </w:rPr>
          <w:t xml:space="preserve"> </w:t>
        </w:r>
        <w:r w:rsidRPr="004C2E81">
          <w:rPr>
            <w:rStyle w:val="ac"/>
            <w:rFonts w:hint="cs"/>
            <w:rtl/>
          </w:rPr>
          <w:t>آل</w:t>
        </w:r>
        <w:r w:rsidRPr="004C2E81">
          <w:rPr>
            <w:rStyle w:val="ac"/>
            <w:rtl/>
          </w:rPr>
          <w:t xml:space="preserve"> </w:t>
        </w:r>
        <w:r w:rsidRPr="004C2E81">
          <w:rPr>
            <w:rStyle w:val="ac"/>
            <w:rFonts w:hint="cs"/>
            <w:rtl/>
          </w:rPr>
          <w:t>البيت</w:t>
        </w:r>
        <w:r w:rsidRPr="004C2E81">
          <w:rPr>
            <w:rStyle w:val="ac"/>
            <w:rtl/>
          </w:rPr>
          <w:t>.</w:t>
        </w:r>
      </w:hyperlink>
    </w:p>
  </w:footnote>
  <w:footnote w:id="4">
    <w:p w:rsidR="007C30BE" w:rsidRPr="008C1206" w:rsidRDefault="007C30BE" w:rsidP="007C30BE">
      <w:pPr>
        <w:pStyle w:val="a9"/>
      </w:pPr>
      <w:r w:rsidRPr="008C1206">
        <w:footnoteRef/>
      </w:r>
      <w:r w:rsidRPr="008C1206">
        <w:rPr>
          <w:rtl/>
        </w:rPr>
        <w:t xml:space="preserve"> </w:t>
      </w:r>
      <w:hyperlink r:id="rId4" w:history="1">
        <w:r w:rsidRPr="008C1206">
          <w:rPr>
            <w:rStyle w:val="ac"/>
            <w:rFonts w:hint="cs"/>
            <w:rtl/>
          </w:rPr>
          <w:t>وسائل</w:t>
        </w:r>
        <w:r w:rsidRPr="008C1206">
          <w:rPr>
            <w:rStyle w:val="ac"/>
            <w:rtl/>
          </w:rPr>
          <w:t xml:space="preserve"> </w:t>
        </w:r>
        <w:r w:rsidRPr="008C1206">
          <w:rPr>
            <w:rStyle w:val="ac"/>
            <w:rFonts w:hint="cs"/>
            <w:rtl/>
          </w:rPr>
          <w:t>الشیعة،</w:t>
        </w:r>
        <w:r w:rsidRPr="008C1206">
          <w:rPr>
            <w:rStyle w:val="ac"/>
            <w:rtl/>
          </w:rPr>
          <w:t xml:space="preserve"> </w:t>
        </w:r>
        <w:r w:rsidRPr="008C1206">
          <w:rPr>
            <w:rStyle w:val="ac"/>
            <w:rFonts w:hint="cs"/>
            <w:rtl/>
          </w:rPr>
          <w:t>الشیخ</w:t>
        </w:r>
        <w:r w:rsidRPr="008C1206">
          <w:rPr>
            <w:rStyle w:val="ac"/>
            <w:rtl/>
          </w:rPr>
          <w:t xml:space="preserve"> </w:t>
        </w:r>
        <w:r w:rsidRPr="008C1206">
          <w:rPr>
            <w:rStyle w:val="ac"/>
            <w:rFonts w:hint="cs"/>
            <w:rtl/>
          </w:rPr>
          <w:t>الحر</w:t>
        </w:r>
        <w:r w:rsidRPr="008C1206">
          <w:rPr>
            <w:rStyle w:val="ac"/>
            <w:rtl/>
          </w:rPr>
          <w:t xml:space="preserve"> </w:t>
        </w:r>
        <w:r w:rsidRPr="008C1206">
          <w:rPr>
            <w:rStyle w:val="ac"/>
            <w:rFonts w:hint="cs"/>
            <w:rtl/>
          </w:rPr>
          <w:t>العاملي،</w:t>
        </w:r>
        <w:r w:rsidRPr="008C1206">
          <w:rPr>
            <w:rStyle w:val="ac"/>
            <w:rtl/>
          </w:rPr>
          <w:t xml:space="preserve"> </w:t>
        </w:r>
        <w:r w:rsidRPr="008C1206">
          <w:rPr>
            <w:rStyle w:val="ac"/>
            <w:rFonts w:hint="cs"/>
            <w:rtl/>
          </w:rPr>
          <w:t>ج</w:t>
        </w:r>
        <w:r w:rsidRPr="008C1206">
          <w:rPr>
            <w:rStyle w:val="ac"/>
            <w:rtl/>
          </w:rPr>
          <w:t>4</w:t>
        </w:r>
        <w:r w:rsidRPr="008C1206">
          <w:rPr>
            <w:rStyle w:val="ac"/>
            <w:rFonts w:hint="cs"/>
            <w:rtl/>
          </w:rPr>
          <w:t>،</w:t>
        </w:r>
        <w:r w:rsidRPr="008C1206">
          <w:rPr>
            <w:rStyle w:val="ac"/>
            <w:rtl/>
          </w:rPr>
          <w:t xml:space="preserve"> </w:t>
        </w:r>
        <w:r w:rsidRPr="008C1206">
          <w:rPr>
            <w:rStyle w:val="ac"/>
            <w:rFonts w:hint="cs"/>
            <w:rtl/>
          </w:rPr>
          <w:t>ص</w:t>
        </w:r>
        <w:r w:rsidRPr="008C1206">
          <w:rPr>
            <w:rStyle w:val="ac"/>
            <w:rtl/>
          </w:rPr>
          <w:t>252</w:t>
        </w:r>
        <w:r w:rsidRPr="008C1206">
          <w:rPr>
            <w:rStyle w:val="ac"/>
            <w:rFonts w:hint="cs"/>
            <w:rtl/>
          </w:rPr>
          <w:t>،</w:t>
        </w:r>
        <w:r w:rsidRPr="008C1206">
          <w:rPr>
            <w:rStyle w:val="ac"/>
            <w:rtl/>
          </w:rPr>
          <w:t xml:space="preserve"> </w:t>
        </w:r>
        <w:r w:rsidRPr="008C1206">
          <w:rPr>
            <w:rStyle w:val="ac"/>
            <w:rFonts w:hint="cs"/>
            <w:rtl/>
          </w:rPr>
          <w:t>أبواب</w:t>
        </w:r>
        <w:r w:rsidRPr="008C1206">
          <w:rPr>
            <w:rStyle w:val="ac"/>
            <w:rtl/>
          </w:rPr>
          <w:t xml:space="preserve"> </w:t>
        </w:r>
        <w:r w:rsidRPr="008C1206">
          <w:rPr>
            <w:rStyle w:val="ac"/>
            <w:rFonts w:hint="cs"/>
            <w:rtl/>
          </w:rPr>
          <w:t>مواقیت،</w:t>
        </w:r>
        <w:r w:rsidRPr="008C1206">
          <w:rPr>
            <w:rStyle w:val="ac"/>
            <w:rtl/>
          </w:rPr>
          <w:t xml:space="preserve"> </w:t>
        </w:r>
        <w:r w:rsidRPr="008C1206">
          <w:rPr>
            <w:rStyle w:val="ac"/>
            <w:rFonts w:hint="cs"/>
            <w:rtl/>
          </w:rPr>
          <w:t>باب</w:t>
        </w:r>
        <w:r w:rsidRPr="008C1206">
          <w:rPr>
            <w:rStyle w:val="ac"/>
            <w:rtl/>
          </w:rPr>
          <w:t>44</w:t>
        </w:r>
        <w:r w:rsidRPr="008C1206">
          <w:rPr>
            <w:rStyle w:val="ac"/>
            <w:rFonts w:hint="cs"/>
            <w:rtl/>
          </w:rPr>
          <w:t>،</w:t>
        </w:r>
        <w:r w:rsidRPr="008C1206">
          <w:rPr>
            <w:rStyle w:val="ac"/>
            <w:rtl/>
          </w:rPr>
          <w:t xml:space="preserve"> </w:t>
        </w:r>
        <w:r w:rsidRPr="008C1206">
          <w:rPr>
            <w:rStyle w:val="ac"/>
            <w:rFonts w:hint="cs"/>
            <w:rtl/>
          </w:rPr>
          <w:t>ح</w:t>
        </w:r>
        <w:r w:rsidRPr="008C1206">
          <w:rPr>
            <w:rStyle w:val="ac"/>
            <w:rtl/>
          </w:rPr>
          <w:t>11</w:t>
        </w:r>
        <w:r w:rsidRPr="008C1206">
          <w:rPr>
            <w:rStyle w:val="ac"/>
            <w:rFonts w:hint="cs"/>
            <w:rtl/>
          </w:rPr>
          <w:t>،</w:t>
        </w:r>
        <w:r w:rsidRPr="008C1206">
          <w:rPr>
            <w:rStyle w:val="ac"/>
            <w:rtl/>
          </w:rPr>
          <w:t xml:space="preserve"> </w:t>
        </w:r>
        <w:r w:rsidRPr="008C1206">
          <w:rPr>
            <w:rStyle w:val="ac"/>
            <w:rFonts w:hint="cs"/>
            <w:rtl/>
          </w:rPr>
          <w:t>ط</w:t>
        </w:r>
        <w:r w:rsidRPr="008C1206">
          <w:rPr>
            <w:rStyle w:val="ac"/>
            <w:rtl/>
          </w:rPr>
          <w:t xml:space="preserve"> </w:t>
        </w:r>
        <w:r w:rsidRPr="008C1206">
          <w:rPr>
            <w:rStyle w:val="ac"/>
            <w:rFonts w:hint="cs"/>
            <w:rtl/>
          </w:rPr>
          <w:t>آل</w:t>
        </w:r>
        <w:r w:rsidRPr="008C1206">
          <w:rPr>
            <w:rStyle w:val="ac"/>
            <w:rtl/>
          </w:rPr>
          <w:t xml:space="preserve"> </w:t>
        </w:r>
        <w:r w:rsidRPr="008C1206">
          <w:rPr>
            <w:rStyle w:val="ac"/>
            <w:rFonts w:hint="cs"/>
            <w:rtl/>
          </w:rPr>
          <w:t>البيت</w:t>
        </w:r>
        <w:r w:rsidRPr="008C1206">
          <w:rPr>
            <w:rStyle w:val="ac"/>
            <w:rtl/>
          </w:rPr>
          <w:t>.</w:t>
        </w:r>
      </w:hyperlink>
    </w:p>
  </w:footnote>
  <w:footnote w:id="5">
    <w:p w:rsidR="007C30BE" w:rsidRPr="00F64C13" w:rsidRDefault="007C30BE" w:rsidP="007C30BE">
      <w:pPr>
        <w:pStyle w:val="a9"/>
        <w:rPr>
          <w:rtl/>
        </w:rPr>
      </w:pPr>
      <w:r w:rsidRPr="00F64C13">
        <w:footnoteRef/>
      </w:r>
      <w:r w:rsidRPr="00F64C13">
        <w:rPr>
          <w:rtl/>
        </w:rPr>
        <w:t xml:space="preserve"> </w:t>
      </w:r>
      <w:hyperlink r:id="rId5" w:history="1">
        <w:r w:rsidRPr="00F64C13">
          <w:rPr>
            <w:rStyle w:val="ac"/>
            <w:rFonts w:hint="cs"/>
            <w:rtl/>
          </w:rPr>
          <w:t>وسائل</w:t>
        </w:r>
        <w:r w:rsidRPr="00F64C13">
          <w:rPr>
            <w:rStyle w:val="ac"/>
            <w:rtl/>
          </w:rPr>
          <w:t xml:space="preserve"> </w:t>
        </w:r>
        <w:r w:rsidRPr="00F64C13">
          <w:rPr>
            <w:rStyle w:val="ac"/>
            <w:rFonts w:hint="cs"/>
            <w:rtl/>
          </w:rPr>
          <w:t>الشیعة،</w:t>
        </w:r>
        <w:r w:rsidRPr="00F64C13">
          <w:rPr>
            <w:rStyle w:val="ac"/>
            <w:rtl/>
          </w:rPr>
          <w:t xml:space="preserve"> </w:t>
        </w:r>
        <w:r w:rsidRPr="00F64C13">
          <w:rPr>
            <w:rStyle w:val="ac"/>
            <w:rFonts w:hint="cs"/>
            <w:rtl/>
          </w:rPr>
          <w:t>الشیخ</w:t>
        </w:r>
        <w:r w:rsidRPr="00F64C13">
          <w:rPr>
            <w:rStyle w:val="ac"/>
            <w:rtl/>
          </w:rPr>
          <w:t xml:space="preserve"> </w:t>
        </w:r>
        <w:r w:rsidRPr="00F64C13">
          <w:rPr>
            <w:rStyle w:val="ac"/>
            <w:rFonts w:hint="cs"/>
            <w:rtl/>
          </w:rPr>
          <w:t>الحر</w:t>
        </w:r>
        <w:r w:rsidRPr="00F64C13">
          <w:rPr>
            <w:rStyle w:val="ac"/>
            <w:rtl/>
          </w:rPr>
          <w:t xml:space="preserve"> </w:t>
        </w:r>
        <w:r w:rsidRPr="00F64C13">
          <w:rPr>
            <w:rStyle w:val="ac"/>
            <w:rFonts w:hint="cs"/>
            <w:rtl/>
          </w:rPr>
          <w:t>العاملي،</w:t>
        </w:r>
        <w:r w:rsidRPr="00F64C13">
          <w:rPr>
            <w:rStyle w:val="ac"/>
            <w:rtl/>
          </w:rPr>
          <w:t xml:space="preserve"> </w:t>
        </w:r>
        <w:r w:rsidRPr="00F64C13">
          <w:rPr>
            <w:rStyle w:val="ac"/>
            <w:rFonts w:hint="cs"/>
            <w:rtl/>
          </w:rPr>
          <w:t>ج</w:t>
        </w:r>
        <w:r w:rsidRPr="00F64C13">
          <w:rPr>
            <w:rStyle w:val="ac"/>
            <w:rtl/>
          </w:rPr>
          <w:t>4</w:t>
        </w:r>
        <w:r w:rsidRPr="00F64C13">
          <w:rPr>
            <w:rStyle w:val="ac"/>
            <w:rFonts w:hint="cs"/>
            <w:rtl/>
          </w:rPr>
          <w:t>،</w:t>
        </w:r>
        <w:r w:rsidRPr="00F64C13">
          <w:rPr>
            <w:rStyle w:val="ac"/>
            <w:rtl/>
          </w:rPr>
          <w:t xml:space="preserve"> </w:t>
        </w:r>
        <w:r w:rsidRPr="00F64C13">
          <w:rPr>
            <w:rStyle w:val="ac"/>
            <w:rFonts w:hint="cs"/>
            <w:rtl/>
          </w:rPr>
          <w:t>ص</w:t>
        </w:r>
        <w:r w:rsidRPr="00F64C13">
          <w:rPr>
            <w:rStyle w:val="ac"/>
            <w:rtl/>
          </w:rPr>
          <w:t>251</w:t>
        </w:r>
        <w:r w:rsidRPr="00F64C13">
          <w:rPr>
            <w:rStyle w:val="ac"/>
            <w:rFonts w:hint="cs"/>
            <w:rtl/>
          </w:rPr>
          <w:t>،</w:t>
        </w:r>
        <w:r w:rsidRPr="00F64C13">
          <w:rPr>
            <w:rStyle w:val="ac"/>
            <w:rtl/>
          </w:rPr>
          <w:t xml:space="preserve"> </w:t>
        </w:r>
        <w:r w:rsidRPr="00F64C13">
          <w:rPr>
            <w:rStyle w:val="ac"/>
            <w:rFonts w:hint="cs"/>
            <w:rtl/>
          </w:rPr>
          <w:t>أبواب</w:t>
        </w:r>
        <w:r w:rsidRPr="00F64C13">
          <w:rPr>
            <w:rStyle w:val="ac"/>
            <w:rtl/>
          </w:rPr>
          <w:t xml:space="preserve"> </w:t>
        </w:r>
        <w:r w:rsidRPr="00F64C13">
          <w:rPr>
            <w:rStyle w:val="ac"/>
            <w:rFonts w:hint="cs"/>
            <w:rtl/>
          </w:rPr>
          <w:t>مواقیت،</w:t>
        </w:r>
        <w:r w:rsidRPr="00F64C13">
          <w:rPr>
            <w:rStyle w:val="ac"/>
            <w:rtl/>
          </w:rPr>
          <w:t xml:space="preserve"> </w:t>
        </w:r>
        <w:r w:rsidRPr="00F64C13">
          <w:rPr>
            <w:rStyle w:val="ac"/>
            <w:rFonts w:hint="cs"/>
            <w:rtl/>
          </w:rPr>
          <w:t>باب</w:t>
        </w:r>
        <w:r w:rsidRPr="00F64C13">
          <w:rPr>
            <w:rStyle w:val="ac"/>
            <w:rtl/>
          </w:rPr>
          <w:t>44</w:t>
        </w:r>
        <w:r w:rsidRPr="00F64C13">
          <w:rPr>
            <w:rStyle w:val="ac"/>
            <w:rFonts w:hint="cs"/>
            <w:rtl/>
          </w:rPr>
          <w:t>،</w:t>
        </w:r>
        <w:r w:rsidRPr="00F64C13">
          <w:rPr>
            <w:rStyle w:val="ac"/>
            <w:rtl/>
          </w:rPr>
          <w:t xml:space="preserve"> </w:t>
        </w:r>
        <w:r w:rsidRPr="00F64C13">
          <w:rPr>
            <w:rStyle w:val="ac"/>
            <w:rFonts w:hint="cs"/>
            <w:rtl/>
          </w:rPr>
          <w:t>ح</w:t>
        </w:r>
        <w:r w:rsidRPr="00F64C13">
          <w:rPr>
            <w:rStyle w:val="ac"/>
            <w:rtl/>
          </w:rPr>
          <w:t>7</w:t>
        </w:r>
        <w:r w:rsidRPr="00F64C13">
          <w:rPr>
            <w:rStyle w:val="ac"/>
            <w:rFonts w:hint="cs"/>
            <w:rtl/>
          </w:rPr>
          <w:t>،</w:t>
        </w:r>
        <w:r w:rsidRPr="00F64C13">
          <w:rPr>
            <w:rStyle w:val="ac"/>
            <w:rtl/>
          </w:rPr>
          <w:t xml:space="preserve"> </w:t>
        </w:r>
        <w:r w:rsidRPr="00F64C13">
          <w:rPr>
            <w:rStyle w:val="ac"/>
            <w:rFonts w:hint="cs"/>
            <w:rtl/>
          </w:rPr>
          <w:t>ط</w:t>
        </w:r>
        <w:r w:rsidRPr="00F64C13">
          <w:rPr>
            <w:rStyle w:val="ac"/>
            <w:rtl/>
          </w:rPr>
          <w:t xml:space="preserve"> </w:t>
        </w:r>
        <w:r w:rsidRPr="00F64C13">
          <w:rPr>
            <w:rStyle w:val="ac"/>
            <w:rFonts w:hint="cs"/>
            <w:rtl/>
          </w:rPr>
          <w:t>آل</w:t>
        </w:r>
        <w:r w:rsidRPr="00F64C13">
          <w:rPr>
            <w:rStyle w:val="ac"/>
            <w:rtl/>
          </w:rPr>
          <w:t xml:space="preserve"> </w:t>
        </w:r>
        <w:r w:rsidRPr="00F64C13">
          <w:rPr>
            <w:rStyle w:val="ac"/>
            <w:rFonts w:hint="cs"/>
            <w:rtl/>
          </w:rPr>
          <w:t>البيت</w:t>
        </w:r>
        <w:r w:rsidRPr="00F64C13">
          <w:rPr>
            <w:rStyle w:val="ac"/>
            <w:rtl/>
          </w:rPr>
          <w:t>.</w:t>
        </w:r>
      </w:hyperlink>
    </w:p>
  </w:footnote>
  <w:footnote w:id="6">
    <w:p w:rsidR="007C30BE" w:rsidRPr="00957A86" w:rsidRDefault="007C30BE" w:rsidP="007C30BE">
      <w:pPr>
        <w:pStyle w:val="a9"/>
      </w:pPr>
      <w:r w:rsidRPr="00957A86">
        <w:footnoteRef/>
      </w:r>
      <w:r w:rsidRPr="00957A86">
        <w:rPr>
          <w:rtl/>
        </w:rPr>
        <w:t xml:space="preserve"> </w:t>
      </w:r>
      <w:hyperlink r:id="rId6" w:history="1">
        <w:r w:rsidRPr="00957A86">
          <w:rPr>
            <w:rStyle w:val="ac"/>
            <w:rFonts w:hint="cs"/>
            <w:rtl/>
          </w:rPr>
          <w:t>وسائل</w:t>
        </w:r>
        <w:r w:rsidRPr="00957A86">
          <w:rPr>
            <w:rStyle w:val="ac"/>
            <w:rtl/>
          </w:rPr>
          <w:t xml:space="preserve"> </w:t>
        </w:r>
        <w:r w:rsidRPr="00957A86">
          <w:rPr>
            <w:rStyle w:val="ac"/>
            <w:rFonts w:hint="cs"/>
            <w:rtl/>
          </w:rPr>
          <w:t>الشیعة،</w:t>
        </w:r>
        <w:r w:rsidRPr="00957A86">
          <w:rPr>
            <w:rStyle w:val="ac"/>
            <w:rtl/>
          </w:rPr>
          <w:t xml:space="preserve"> </w:t>
        </w:r>
        <w:r w:rsidRPr="00957A86">
          <w:rPr>
            <w:rStyle w:val="ac"/>
            <w:rFonts w:hint="cs"/>
            <w:rtl/>
          </w:rPr>
          <w:t>الشیخ</w:t>
        </w:r>
        <w:r w:rsidRPr="00957A86">
          <w:rPr>
            <w:rStyle w:val="ac"/>
            <w:rtl/>
          </w:rPr>
          <w:t xml:space="preserve"> </w:t>
        </w:r>
        <w:r w:rsidRPr="00957A86">
          <w:rPr>
            <w:rStyle w:val="ac"/>
            <w:rFonts w:hint="cs"/>
            <w:rtl/>
          </w:rPr>
          <w:t>الحر</w:t>
        </w:r>
        <w:r w:rsidRPr="00957A86">
          <w:rPr>
            <w:rStyle w:val="ac"/>
            <w:rtl/>
          </w:rPr>
          <w:t xml:space="preserve"> </w:t>
        </w:r>
        <w:r w:rsidRPr="00957A86">
          <w:rPr>
            <w:rStyle w:val="ac"/>
            <w:rFonts w:hint="cs"/>
            <w:rtl/>
          </w:rPr>
          <w:t>العاملي،</w:t>
        </w:r>
        <w:r w:rsidRPr="00957A86">
          <w:rPr>
            <w:rStyle w:val="ac"/>
            <w:rtl/>
          </w:rPr>
          <w:t xml:space="preserve"> </w:t>
        </w:r>
        <w:r w:rsidRPr="00957A86">
          <w:rPr>
            <w:rStyle w:val="ac"/>
            <w:rFonts w:hint="cs"/>
            <w:rtl/>
          </w:rPr>
          <w:t>ج</w:t>
        </w:r>
        <w:r w:rsidRPr="00957A86">
          <w:rPr>
            <w:rStyle w:val="ac"/>
            <w:rtl/>
          </w:rPr>
          <w:t>4</w:t>
        </w:r>
        <w:r w:rsidRPr="00957A86">
          <w:rPr>
            <w:rStyle w:val="ac"/>
            <w:rFonts w:hint="cs"/>
            <w:rtl/>
          </w:rPr>
          <w:t>،</w:t>
        </w:r>
        <w:r w:rsidRPr="00957A86">
          <w:rPr>
            <w:rStyle w:val="ac"/>
            <w:rtl/>
          </w:rPr>
          <w:t xml:space="preserve"> </w:t>
        </w:r>
        <w:r w:rsidRPr="00957A86">
          <w:rPr>
            <w:rStyle w:val="ac"/>
            <w:rFonts w:hint="cs"/>
            <w:rtl/>
          </w:rPr>
          <w:t>ص</w:t>
        </w:r>
        <w:r w:rsidRPr="00957A86">
          <w:rPr>
            <w:rStyle w:val="ac"/>
            <w:rtl/>
          </w:rPr>
          <w:t>250</w:t>
        </w:r>
        <w:r w:rsidRPr="00957A86">
          <w:rPr>
            <w:rStyle w:val="ac"/>
            <w:rFonts w:hint="cs"/>
            <w:rtl/>
          </w:rPr>
          <w:t>،</w:t>
        </w:r>
        <w:r w:rsidRPr="00957A86">
          <w:rPr>
            <w:rStyle w:val="ac"/>
            <w:rtl/>
          </w:rPr>
          <w:t xml:space="preserve"> </w:t>
        </w:r>
        <w:r w:rsidRPr="00957A86">
          <w:rPr>
            <w:rStyle w:val="ac"/>
            <w:rFonts w:hint="cs"/>
            <w:rtl/>
          </w:rPr>
          <w:t>أبواب</w:t>
        </w:r>
        <w:r w:rsidRPr="00957A86">
          <w:rPr>
            <w:rStyle w:val="ac"/>
            <w:rtl/>
          </w:rPr>
          <w:t xml:space="preserve"> </w:t>
        </w:r>
        <w:r w:rsidRPr="00957A86">
          <w:rPr>
            <w:rStyle w:val="ac"/>
            <w:rFonts w:hint="cs"/>
            <w:rtl/>
          </w:rPr>
          <w:t>مواقیت،</w:t>
        </w:r>
        <w:r w:rsidRPr="00957A86">
          <w:rPr>
            <w:rStyle w:val="ac"/>
            <w:rtl/>
          </w:rPr>
          <w:t xml:space="preserve"> </w:t>
        </w:r>
        <w:r w:rsidRPr="00957A86">
          <w:rPr>
            <w:rStyle w:val="ac"/>
            <w:rFonts w:hint="cs"/>
            <w:rtl/>
          </w:rPr>
          <w:t>باب</w:t>
        </w:r>
        <w:r w:rsidRPr="00957A86">
          <w:rPr>
            <w:rStyle w:val="ac"/>
            <w:rtl/>
          </w:rPr>
          <w:t>44</w:t>
        </w:r>
        <w:r w:rsidRPr="00957A86">
          <w:rPr>
            <w:rStyle w:val="ac"/>
            <w:rFonts w:hint="cs"/>
            <w:rtl/>
          </w:rPr>
          <w:t>،</w:t>
        </w:r>
        <w:r w:rsidRPr="00957A86">
          <w:rPr>
            <w:rStyle w:val="ac"/>
            <w:rtl/>
          </w:rPr>
          <w:t xml:space="preserve"> </w:t>
        </w:r>
        <w:r w:rsidRPr="00957A86">
          <w:rPr>
            <w:rStyle w:val="ac"/>
            <w:rFonts w:hint="cs"/>
            <w:rtl/>
          </w:rPr>
          <w:t>ح</w:t>
        </w:r>
        <w:r w:rsidRPr="00957A86">
          <w:rPr>
            <w:rStyle w:val="ac"/>
            <w:rtl/>
          </w:rPr>
          <w:t>2</w:t>
        </w:r>
        <w:r w:rsidRPr="00957A86">
          <w:rPr>
            <w:rStyle w:val="ac"/>
            <w:rFonts w:hint="cs"/>
            <w:rtl/>
          </w:rPr>
          <w:t>،</w:t>
        </w:r>
        <w:r w:rsidRPr="00957A86">
          <w:rPr>
            <w:rStyle w:val="ac"/>
            <w:rtl/>
          </w:rPr>
          <w:t xml:space="preserve"> </w:t>
        </w:r>
        <w:r w:rsidRPr="00957A86">
          <w:rPr>
            <w:rStyle w:val="ac"/>
            <w:rFonts w:hint="cs"/>
            <w:rtl/>
          </w:rPr>
          <w:t>ط</w:t>
        </w:r>
        <w:r w:rsidRPr="00957A86">
          <w:rPr>
            <w:rStyle w:val="ac"/>
            <w:rtl/>
          </w:rPr>
          <w:t xml:space="preserve"> </w:t>
        </w:r>
        <w:r w:rsidRPr="00957A86">
          <w:rPr>
            <w:rStyle w:val="ac"/>
            <w:rFonts w:hint="cs"/>
            <w:rtl/>
          </w:rPr>
          <w:t>آل</w:t>
        </w:r>
        <w:r w:rsidRPr="00957A86">
          <w:rPr>
            <w:rStyle w:val="ac"/>
            <w:rtl/>
          </w:rPr>
          <w:t xml:space="preserve"> </w:t>
        </w:r>
        <w:r w:rsidRPr="00957A86">
          <w:rPr>
            <w:rStyle w:val="ac"/>
            <w:rFonts w:hint="cs"/>
            <w:rtl/>
          </w:rPr>
          <w:t>البيت</w:t>
        </w:r>
        <w:r w:rsidRPr="00957A86">
          <w:rPr>
            <w:rStyle w:val="ac"/>
            <w:rtl/>
          </w:rPr>
          <w:t>.</w:t>
        </w:r>
      </w:hyperlink>
    </w:p>
  </w:footnote>
  <w:footnote w:id="7">
    <w:p w:rsidR="007C30BE" w:rsidRPr="0006440B" w:rsidRDefault="007C30BE" w:rsidP="007C30BE">
      <w:pPr>
        <w:pStyle w:val="a9"/>
        <w:rPr>
          <w:rtl/>
        </w:rPr>
      </w:pPr>
      <w:r w:rsidRPr="0006440B">
        <w:footnoteRef/>
      </w:r>
      <w:r w:rsidRPr="0006440B">
        <w:rPr>
          <w:rtl/>
        </w:rPr>
        <w:t xml:space="preserve"> </w:t>
      </w:r>
      <w:hyperlink r:id="rId7" w:history="1">
        <w:r w:rsidRPr="0006440B">
          <w:rPr>
            <w:rStyle w:val="ac"/>
            <w:rFonts w:hint="cs"/>
            <w:rtl/>
          </w:rPr>
          <w:t>وسائل</w:t>
        </w:r>
        <w:r w:rsidRPr="0006440B">
          <w:rPr>
            <w:rStyle w:val="ac"/>
            <w:rtl/>
          </w:rPr>
          <w:t xml:space="preserve"> </w:t>
        </w:r>
        <w:r w:rsidRPr="0006440B">
          <w:rPr>
            <w:rStyle w:val="ac"/>
            <w:rFonts w:hint="cs"/>
            <w:rtl/>
          </w:rPr>
          <w:t>الشیعة،</w:t>
        </w:r>
        <w:r w:rsidRPr="0006440B">
          <w:rPr>
            <w:rStyle w:val="ac"/>
            <w:rtl/>
          </w:rPr>
          <w:t xml:space="preserve"> </w:t>
        </w:r>
        <w:r w:rsidRPr="0006440B">
          <w:rPr>
            <w:rStyle w:val="ac"/>
            <w:rFonts w:hint="cs"/>
            <w:rtl/>
          </w:rPr>
          <w:t>الشیخ</w:t>
        </w:r>
        <w:r w:rsidRPr="0006440B">
          <w:rPr>
            <w:rStyle w:val="ac"/>
            <w:rtl/>
          </w:rPr>
          <w:t xml:space="preserve"> </w:t>
        </w:r>
        <w:r w:rsidRPr="0006440B">
          <w:rPr>
            <w:rStyle w:val="ac"/>
            <w:rFonts w:hint="cs"/>
            <w:rtl/>
          </w:rPr>
          <w:t>الحر</w:t>
        </w:r>
        <w:r w:rsidRPr="0006440B">
          <w:rPr>
            <w:rStyle w:val="ac"/>
            <w:rtl/>
          </w:rPr>
          <w:t xml:space="preserve"> </w:t>
        </w:r>
        <w:r w:rsidRPr="0006440B">
          <w:rPr>
            <w:rStyle w:val="ac"/>
            <w:rFonts w:hint="cs"/>
            <w:rtl/>
          </w:rPr>
          <w:t>العاملي،</w:t>
        </w:r>
        <w:r w:rsidRPr="0006440B">
          <w:rPr>
            <w:rStyle w:val="ac"/>
            <w:rtl/>
          </w:rPr>
          <w:t xml:space="preserve"> </w:t>
        </w:r>
        <w:r w:rsidRPr="0006440B">
          <w:rPr>
            <w:rStyle w:val="ac"/>
            <w:rFonts w:hint="cs"/>
            <w:rtl/>
          </w:rPr>
          <w:t>ج</w:t>
        </w:r>
        <w:r w:rsidRPr="0006440B">
          <w:rPr>
            <w:rStyle w:val="ac"/>
            <w:rtl/>
          </w:rPr>
          <w:t>4</w:t>
        </w:r>
        <w:r w:rsidRPr="0006440B">
          <w:rPr>
            <w:rStyle w:val="ac"/>
            <w:rFonts w:hint="cs"/>
            <w:rtl/>
          </w:rPr>
          <w:t>،</w:t>
        </w:r>
        <w:r w:rsidRPr="0006440B">
          <w:rPr>
            <w:rStyle w:val="ac"/>
            <w:rtl/>
          </w:rPr>
          <w:t xml:space="preserve"> </w:t>
        </w:r>
        <w:r w:rsidRPr="0006440B">
          <w:rPr>
            <w:rStyle w:val="ac"/>
            <w:rFonts w:hint="cs"/>
            <w:rtl/>
          </w:rPr>
          <w:t>ص</w:t>
        </w:r>
        <w:r w:rsidRPr="0006440B">
          <w:rPr>
            <w:rStyle w:val="ac"/>
            <w:rtl/>
          </w:rPr>
          <w:t>250</w:t>
        </w:r>
        <w:r w:rsidRPr="0006440B">
          <w:rPr>
            <w:rStyle w:val="ac"/>
            <w:rFonts w:hint="cs"/>
            <w:rtl/>
          </w:rPr>
          <w:t>،</w:t>
        </w:r>
        <w:r w:rsidRPr="0006440B">
          <w:rPr>
            <w:rStyle w:val="ac"/>
            <w:rtl/>
          </w:rPr>
          <w:t xml:space="preserve"> </w:t>
        </w:r>
        <w:r w:rsidRPr="0006440B">
          <w:rPr>
            <w:rStyle w:val="ac"/>
            <w:rFonts w:hint="cs"/>
            <w:rtl/>
          </w:rPr>
          <w:t>أبواب</w:t>
        </w:r>
        <w:r w:rsidRPr="0006440B">
          <w:rPr>
            <w:rStyle w:val="ac"/>
            <w:rtl/>
          </w:rPr>
          <w:t xml:space="preserve"> </w:t>
        </w:r>
        <w:r w:rsidRPr="0006440B">
          <w:rPr>
            <w:rStyle w:val="ac"/>
            <w:rFonts w:hint="cs"/>
            <w:rtl/>
          </w:rPr>
          <w:t>مواقیت،</w:t>
        </w:r>
        <w:r w:rsidRPr="0006440B">
          <w:rPr>
            <w:rStyle w:val="ac"/>
            <w:rtl/>
          </w:rPr>
          <w:t xml:space="preserve"> </w:t>
        </w:r>
        <w:r w:rsidRPr="0006440B">
          <w:rPr>
            <w:rStyle w:val="ac"/>
            <w:rFonts w:hint="cs"/>
            <w:rtl/>
          </w:rPr>
          <w:t>باب</w:t>
        </w:r>
        <w:r w:rsidRPr="0006440B">
          <w:rPr>
            <w:rStyle w:val="ac"/>
            <w:rtl/>
          </w:rPr>
          <w:t>44</w:t>
        </w:r>
        <w:r w:rsidRPr="0006440B">
          <w:rPr>
            <w:rStyle w:val="ac"/>
            <w:rFonts w:hint="cs"/>
            <w:rtl/>
          </w:rPr>
          <w:t>،</w:t>
        </w:r>
        <w:r w:rsidRPr="0006440B">
          <w:rPr>
            <w:rStyle w:val="ac"/>
            <w:rtl/>
          </w:rPr>
          <w:t xml:space="preserve"> </w:t>
        </w:r>
        <w:r w:rsidRPr="0006440B">
          <w:rPr>
            <w:rStyle w:val="ac"/>
            <w:rFonts w:hint="cs"/>
            <w:rtl/>
          </w:rPr>
          <w:t>ح</w:t>
        </w:r>
        <w:r w:rsidRPr="0006440B">
          <w:rPr>
            <w:rStyle w:val="ac"/>
            <w:rtl/>
          </w:rPr>
          <w:t>1</w:t>
        </w:r>
        <w:r w:rsidRPr="0006440B">
          <w:rPr>
            <w:rStyle w:val="ac"/>
            <w:rFonts w:hint="cs"/>
            <w:rtl/>
          </w:rPr>
          <w:t>،</w:t>
        </w:r>
        <w:r w:rsidRPr="0006440B">
          <w:rPr>
            <w:rStyle w:val="ac"/>
            <w:rtl/>
          </w:rPr>
          <w:t xml:space="preserve"> </w:t>
        </w:r>
        <w:r w:rsidRPr="0006440B">
          <w:rPr>
            <w:rStyle w:val="ac"/>
            <w:rFonts w:hint="cs"/>
            <w:rtl/>
          </w:rPr>
          <w:t>ط</w:t>
        </w:r>
        <w:r w:rsidRPr="0006440B">
          <w:rPr>
            <w:rStyle w:val="ac"/>
            <w:rtl/>
          </w:rPr>
          <w:t xml:space="preserve"> </w:t>
        </w:r>
        <w:r w:rsidRPr="0006440B">
          <w:rPr>
            <w:rStyle w:val="ac"/>
            <w:rFonts w:hint="cs"/>
            <w:rtl/>
          </w:rPr>
          <w:t>آل</w:t>
        </w:r>
        <w:r w:rsidRPr="0006440B">
          <w:rPr>
            <w:rStyle w:val="ac"/>
            <w:rtl/>
          </w:rPr>
          <w:t xml:space="preserve"> </w:t>
        </w:r>
        <w:r w:rsidRPr="0006440B">
          <w:rPr>
            <w:rStyle w:val="ac"/>
            <w:rFonts w:hint="cs"/>
            <w:rtl/>
          </w:rPr>
          <w:t>البيت</w:t>
        </w:r>
        <w:r w:rsidRPr="0006440B">
          <w:rPr>
            <w:rStyle w:val="ac"/>
            <w:rtl/>
          </w:rPr>
          <w:t>.</w:t>
        </w:r>
      </w:hyperlink>
    </w:p>
  </w:footnote>
  <w:footnote w:id="8">
    <w:p w:rsidR="007C30BE" w:rsidRPr="0006440B" w:rsidRDefault="007C30BE" w:rsidP="007C30BE">
      <w:pPr>
        <w:pStyle w:val="a9"/>
        <w:rPr>
          <w:rtl/>
        </w:rPr>
      </w:pPr>
      <w:r w:rsidRPr="0006440B">
        <w:footnoteRef/>
      </w:r>
      <w:r w:rsidRPr="0006440B">
        <w:rPr>
          <w:rtl/>
        </w:rPr>
        <w:t xml:space="preserve"> </w:t>
      </w:r>
      <w:hyperlink r:id="rId8" w:history="1">
        <w:r w:rsidRPr="0006440B">
          <w:rPr>
            <w:rStyle w:val="ac"/>
            <w:rFonts w:hint="cs"/>
            <w:rtl/>
          </w:rPr>
          <w:t>وسائل</w:t>
        </w:r>
        <w:r w:rsidRPr="0006440B">
          <w:rPr>
            <w:rStyle w:val="ac"/>
            <w:rtl/>
          </w:rPr>
          <w:t xml:space="preserve"> </w:t>
        </w:r>
        <w:r w:rsidRPr="0006440B">
          <w:rPr>
            <w:rStyle w:val="ac"/>
            <w:rFonts w:hint="cs"/>
            <w:rtl/>
          </w:rPr>
          <w:t>الشیعة،</w:t>
        </w:r>
        <w:r w:rsidRPr="0006440B">
          <w:rPr>
            <w:rStyle w:val="ac"/>
            <w:rtl/>
          </w:rPr>
          <w:t xml:space="preserve"> </w:t>
        </w:r>
        <w:r w:rsidRPr="0006440B">
          <w:rPr>
            <w:rStyle w:val="ac"/>
            <w:rFonts w:hint="cs"/>
            <w:rtl/>
          </w:rPr>
          <w:t>الشیخ</w:t>
        </w:r>
        <w:r w:rsidRPr="0006440B">
          <w:rPr>
            <w:rStyle w:val="ac"/>
            <w:rtl/>
          </w:rPr>
          <w:t xml:space="preserve"> </w:t>
        </w:r>
        <w:r w:rsidRPr="0006440B">
          <w:rPr>
            <w:rStyle w:val="ac"/>
            <w:rFonts w:hint="cs"/>
            <w:rtl/>
          </w:rPr>
          <w:t>الحر</w:t>
        </w:r>
        <w:r w:rsidRPr="0006440B">
          <w:rPr>
            <w:rStyle w:val="ac"/>
            <w:rtl/>
          </w:rPr>
          <w:t xml:space="preserve"> </w:t>
        </w:r>
        <w:r w:rsidRPr="0006440B">
          <w:rPr>
            <w:rStyle w:val="ac"/>
            <w:rFonts w:hint="cs"/>
            <w:rtl/>
          </w:rPr>
          <w:t>العاملي،</w:t>
        </w:r>
        <w:r w:rsidRPr="0006440B">
          <w:rPr>
            <w:rStyle w:val="ac"/>
            <w:rtl/>
          </w:rPr>
          <w:t xml:space="preserve"> </w:t>
        </w:r>
        <w:r w:rsidRPr="0006440B">
          <w:rPr>
            <w:rStyle w:val="ac"/>
            <w:rFonts w:hint="cs"/>
            <w:rtl/>
          </w:rPr>
          <w:t>ج</w:t>
        </w:r>
        <w:r w:rsidRPr="0006440B">
          <w:rPr>
            <w:rStyle w:val="ac"/>
            <w:rtl/>
          </w:rPr>
          <w:t>4</w:t>
        </w:r>
        <w:r w:rsidRPr="0006440B">
          <w:rPr>
            <w:rStyle w:val="ac"/>
            <w:rFonts w:hint="cs"/>
            <w:rtl/>
          </w:rPr>
          <w:t>،</w:t>
        </w:r>
        <w:r w:rsidRPr="0006440B">
          <w:rPr>
            <w:rStyle w:val="ac"/>
            <w:rtl/>
          </w:rPr>
          <w:t xml:space="preserve"> </w:t>
        </w:r>
        <w:r w:rsidRPr="0006440B">
          <w:rPr>
            <w:rStyle w:val="ac"/>
            <w:rFonts w:hint="cs"/>
            <w:rtl/>
          </w:rPr>
          <w:t>ص</w:t>
        </w:r>
        <w:r w:rsidRPr="0006440B">
          <w:rPr>
            <w:rStyle w:val="ac"/>
            <w:rtl/>
          </w:rPr>
          <w:t>250</w:t>
        </w:r>
        <w:r w:rsidRPr="0006440B">
          <w:rPr>
            <w:rStyle w:val="ac"/>
            <w:rFonts w:hint="cs"/>
            <w:rtl/>
          </w:rPr>
          <w:t>،</w:t>
        </w:r>
        <w:r w:rsidRPr="0006440B">
          <w:rPr>
            <w:rStyle w:val="ac"/>
            <w:rtl/>
          </w:rPr>
          <w:t xml:space="preserve"> </w:t>
        </w:r>
        <w:r w:rsidRPr="0006440B">
          <w:rPr>
            <w:rStyle w:val="ac"/>
            <w:rFonts w:hint="cs"/>
            <w:rtl/>
          </w:rPr>
          <w:t>أبواب</w:t>
        </w:r>
        <w:r w:rsidRPr="0006440B">
          <w:rPr>
            <w:rStyle w:val="ac"/>
            <w:rtl/>
          </w:rPr>
          <w:t xml:space="preserve"> </w:t>
        </w:r>
        <w:r w:rsidRPr="0006440B">
          <w:rPr>
            <w:rStyle w:val="ac"/>
            <w:rFonts w:hint="cs"/>
            <w:rtl/>
          </w:rPr>
          <w:t>مواقیت،</w:t>
        </w:r>
        <w:r w:rsidRPr="0006440B">
          <w:rPr>
            <w:rStyle w:val="ac"/>
            <w:rtl/>
          </w:rPr>
          <w:t xml:space="preserve"> </w:t>
        </w:r>
        <w:r w:rsidRPr="0006440B">
          <w:rPr>
            <w:rStyle w:val="ac"/>
            <w:rFonts w:hint="cs"/>
            <w:rtl/>
          </w:rPr>
          <w:t>باب</w:t>
        </w:r>
        <w:r w:rsidRPr="0006440B">
          <w:rPr>
            <w:rStyle w:val="ac"/>
            <w:rtl/>
          </w:rPr>
          <w:t>44</w:t>
        </w:r>
        <w:r w:rsidRPr="0006440B">
          <w:rPr>
            <w:rStyle w:val="ac"/>
            <w:rFonts w:hint="cs"/>
            <w:rtl/>
          </w:rPr>
          <w:t>،</w:t>
        </w:r>
        <w:r w:rsidRPr="0006440B">
          <w:rPr>
            <w:rStyle w:val="ac"/>
            <w:rtl/>
          </w:rPr>
          <w:t xml:space="preserve"> </w:t>
        </w:r>
        <w:r w:rsidRPr="0006440B">
          <w:rPr>
            <w:rStyle w:val="ac"/>
            <w:rFonts w:hint="cs"/>
            <w:rtl/>
          </w:rPr>
          <w:t>ح</w:t>
        </w:r>
        <w:r w:rsidRPr="0006440B">
          <w:rPr>
            <w:rStyle w:val="ac"/>
            <w:rtl/>
          </w:rPr>
          <w:t>1</w:t>
        </w:r>
        <w:r w:rsidRPr="0006440B">
          <w:rPr>
            <w:rStyle w:val="ac"/>
            <w:rFonts w:hint="cs"/>
            <w:rtl/>
          </w:rPr>
          <w:t>،</w:t>
        </w:r>
        <w:r w:rsidRPr="0006440B">
          <w:rPr>
            <w:rStyle w:val="ac"/>
            <w:rtl/>
          </w:rPr>
          <w:t xml:space="preserve"> </w:t>
        </w:r>
        <w:r w:rsidRPr="0006440B">
          <w:rPr>
            <w:rStyle w:val="ac"/>
            <w:rFonts w:hint="cs"/>
            <w:rtl/>
          </w:rPr>
          <w:t>ط</w:t>
        </w:r>
        <w:r w:rsidRPr="0006440B">
          <w:rPr>
            <w:rStyle w:val="ac"/>
            <w:rtl/>
          </w:rPr>
          <w:t xml:space="preserve"> </w:t>
        </w:r>
        <w:r w:rsidRPr="0006440B">
          <w:rPr>
            <w:rStyle w:val="ac"/>
            <w:rFonts w:hint="cs"/>
            <w:rtl/>
          </w:rPr>
          <w:t>آل</w:t>
        </w:r>
        <w:r w:rsidRPr="0006440B">
          <w:rPr>
            <w:rStyle w:val="ac"/>
            <w:rtl/>
          </w:rPr>
          <w:t xml:space="preserve"> </w:t>
        </w:r>
        <w:r w:rsidRPr="0006440B">
          <w:rPr>
            <w:rStyle w:val="ac"/>
            <w:rFonts w:hint="cs"/>
            <w:rtl/>
          </w:rPr>
          <w:t>البيت</w:t>
        </w:r>
        <w:r w:rsidRPr="0006440B">
          <w:rPr>
            <w:rStyle w:val="ac"/>
            <w:rtl/>
          </w:rPr>
          <w:t>.</w:t>
        </w:r>
      </w:hyperlink>
    </w:p>
  </w:footnote>
  <w:footnote w:id="9">
    <w:p w:rsidR="007C30BE" w:rsidRPr="0067655C" w:rsidRDefault="007C30BE" w:rsidP="007C30BE">
      <w:pPr>
        <w:pStyle w:val="a9"/>
        <w:rPr>
          <w:rtl/>
        </w:rPr>
      </w:pPr>
      <w:r w:rsidRPr="0067655C">
        <w:footnoteRef/>
      </w:r>
      <w:r w:rsidRPr="0067655C">
        <w:rPr>
          <w:rtl/>
        </w:rPr>
        <w:t xml:space="preserve"> </w:t>
      </w:r>
      <w:hyperlink r:id="rId9" w:history="1">
        <w:r w:rsidRPr="0067655C">
          <w:rPr>
            <w:rStyle w:val="ac"/>
            <w:rFonts w:hint="cs"/>
            <w:rtl/>
          </w:rPr>
          <w:t>وسائل</w:t>
        </w:r>
        <w:r w:rsidRPr="0067655C">
          <w:rPr>
            <w:rStyle w:val="ac"/>
            <w:rtl/>
          </w:rPr>
          <w:t xml:space="preserve"> </w:t>
        </w:r>
        <w:r w:rsidRPr="0067655C">
          <w:rPr>
            <w:rStyle w:val="ac"/>
            <w:rFonts w:hint="cs"/>
            <w:rtl/>
          </w:rPr>
          <w:t>الشیعة،</w:t>
        </w:r>
        <w:r w:rsidRPr="0067655C">
          <w:rPr>
            <w:rStyle w:val="ac"/>
            <w:rtl/>
          </w:rPr>
          <w:t xml:space="preserve"> </w:t>
        </w:r>
        <w:r w:rsidRPr="0067655C">
          <w:rPr>
            <w:rStyle w:val="ac"/>
            <w:rFonts w:hint="cs"/>
            <w:rtl/>
          </w:rPr>
          <w:t>الشیخ</w:t>
        </w:r>
        <w:r w:rsidRPr="0067655C">
          <w:rPr>
            <w:rStyle w:val="ac"/>
            <w:rtl/>
          </w:rPr>
          <w:t xml:space="preserve"> </w:t>
        </w:r>
        <w:r w:rsidRPr="0067655C">
          <w:rPr>
            <w:rStyle w:val="ac"/>
            <w:rFonts w:hint="cs"/>
            <w:rtl/>
          </w:rPr>
          <w:t>الحر</w:t>
        </w:r>
        <w:r w:rsidRPr="0067655C">
          <w:rPr>
            <w:rStyle w:val="ac"/>
            <w:rtl/>
          </w:rPr>
          <w:t xml:space="preserve"> </w:t>
        </w:r>
        <w:r w:rsidRPr="0067655C">
          <w:rPr>
            <w:rStyle w:val="ac"/>
            <w:rFonts w:hint="cs"/>
            <w:rtl/>
          </w:rPr>
          <w:t>العاملي،</w:t>
        </w:r>
        <w:r w:rsidRPr="0067655C">
          <w:rPr>
            <w:rStyle w:val="ac"/>
            <w:rtl/>
          </w:rPr>
          <w:t xml:space="preserve"> </w:t>
        </w:r>
        <w:r w:rsidRPr="0067655C">
          <w:rPr>
            <w:rStyle w:val="ac"/>
            <w:rFonts w:hint="cs"/>
            <w:rtl/>
          </w:rPr>
          <w:t>ج</w:t>
        </w:r>
        <w:r w:rsidRPr="0067655C">
          <w:rPr>
            <w:rStyle w:val="ac"/>
            <w:rtl/>
          </w:rPr>
          <w:t>4</w:t>
        </w:r>
        <w:r w:rsidRPr="0067655C">
          <w:rPr>
            <w:rStyle w:val="ac"/>
            <w:rFonts w:hint="cs"/>
            <w:rtl/>
          </w:rPr>
          <w:t>،</w:t>
        </w:r>
        <w:r w:rsidRPr="0067655C">
          <w:rPr>
            <w:rStyle w:val="ac"/>
            <w:rtl/>
          </w:rPr>
          <w:t xml:space="preserve"> </w:t>
        </w:r>
        <w:r w:rsidRPr="0067655C">
          <w:rPr>
            <w:rStyle w:val="ac"/>
            <w:rFonts w:hint="cs"/>
            <w:rtl/>
          </w:rPr>
          <w:t>ص</w:t>
        </w:r>
        <w:r w:rsidRPr="0067655C">
          <w:rPr>
            <w:rStyle w:val="ac"/>
            <w:rtl/>
          </w:rPr>
          <w:t>254</w:t>
        </w:r>
        <w:r w:rsidRPr="0067655C">
          <w:rPr>
            <w:rStyle w:val="ac"/>
            <w:rFonts w:hint="cs"/>
            <w:rtl/>
          </w:rPr>
          <w:t>،</w:t>
        </w:r>
        <w:r w:rsidRPr="0067655C">
          <w:rPr>
            <w:rStyle w:val="ac"/>
            <w:rtl/>
          </w:rPr>
          <w:t xml:space="preserve"> </w:t>
        </w:r>
        <w:r w:rsidRPr="0067655C">
          <w:rPr>
            <w:rStyle w:val="ac"/>
            <w:rFonts w:hint="cs"/>
            <w:rtl/>
          </w:rPr>
          <w:t>أبواب</w:t>
        </w:r>
        <w:r w:rsidRPr="0067655C">
          <w:rPr>
            <w:rStyle w:val="ac"/>
            <w:rtl/>
          </w:rPr>
          <w:t xml:space="preserve"> </w:t>
        </w:r>
        <w:r w:rsidRPr="0067655C">
          <w:rPr>
            <w:rStyle w:val="ac"/>
            <w:rFonts w:hint="cs"/>
            <w:rtl/>
          </w:rPr>
          <w:t>مواقیت،</w:t>
        </w:r>
        <w:r w:rsidRPr="0067655C">
          <w:rPr>
            <w:rStyle w:val="ac"/>
            <w:rtl/>
          </w:rPr>
          <w:t xml:space="preserve"> </w:t>
        </w:r>
        <w:r w:rsidRPr="0067655C">
          <w:rPr>
            <w:rStyle w:val="ac"/>
            <w:rFonts w:hint="cs"/>
            <w:rtl/>
          </w:rPr>
          <w:t>باب</w:t>
        </w:r>
        <w:r w:rsidRPr="0067655C">
          <w:rPr>
            <w:rStyle w:val="ac"/>
            <w:rtl/>
          </w:rPr>
          <w:t>44</w:t>
        </w:r>
        <w:r w:rsidRPr="0067655C">
          <w:rPr>
            <w:rStyle w:val="ac"/>
            <w:rFonts w:hint="cs"/>
            <w:rtl/>
          </w:rPr>
          <w:t>،</w:t>
        </w:r>
        <w:r w:rsidRPr="0067655C">
          <w:rPr>
            <w:rStyle w:val="ac"/>
            <w:rtl/>
          </w:rPr>
          <w:t xml:space="preserve"> </w:t>
        </w:r>
        <w:r w:rsidRPr="0067655C">
          <w:rPr>
            <w:rStyle w:val="ac"/>
            <w:rFonts w:hint="cs"/>
            <w:rtl/>
          </w:rPr>
          <w:t>ح</w:t>
        </w:r>
        <w:r w:rsidRPr="0067655C">
          <w:rPr>
            <w:rStyle w:val="ac"/>
            <w:rtl/>
          </w:rPr>
          <w:t>18</w:t>
        </w:r>
        <w:r w:rsidRPr="0067655C">
          <w:rPr>
            <w:rStyle w:val="ac"/>
            <w:rFonts w:hint="cs"/>
            <w:rtl/>
          </w:rPr>
          <w:t>،</w:t>
        </w:r>
        <w:r w:rsidRPr="0067655C">
          <w:rPr>
            <w:rStyle w:val="ac"/>
            <w:rtl/>
          </w:rPr>
          <w:t xml:space="preserve"> </w:t>
        </w:r>
        <w:r w:rsidRPr="0067655C">
          <w:rPr>
            <w:rStyle w:val="ac"/>
            <w:rFonts w:hint="cs"/>
            <w:rtl/>
          </w:rPr>
          <w:t>ط</w:t>
        </w:r>
        <w:r w:rsidRPr="0067655C">
          <w:rPr>
            <w:rStyle w:val="ac"/>
            <w:rtl/>
          </w:rPr>
          <w:t xml:space="preserve"> </w:t>
        </w:r>
        <w:r w:rsidRPr="0067655C">
          <w:rPr>
            <w:rStyle w:val="ac"/>
            <w:rFonts w:hint="cs"/>
            <w:rtl/>
          </w:rPr>
          <w:t>آل</w:t>
        </w:r>
        <w:r w:rsidRPr="0067655C">
          <w:rPr>
            <w:rStyle w:val="ac"/>
            <w:rtl/>
          </w:rPr>
          <w:t xml:space="preserve"> </w:t>
        </w:r>
        <w:r w:rsidRPr="0067655C">
          <w:rPr>
            <w:rStyle w:val="ac"/>
            <w:rFonts w:hint="cs"/>
            <w:rtl/>
          </w:rPr>
          <w:t>البيت</w:t>
        </w:r>
        <w:r w:rsidRPr="0067655C">
          <w:rPr>
            <w:rStyle w:val="ac"/>
            <w:rtl/>
          </w:rPr>
          <w:t>.</w:t>
        </w:r>
      </w:hyperlink>
    </w:p>
  </w:footnote>
  <w:footnote w:id="10">
    <w:p w:rsidR="007C30BE" w:rsidRPr="00F36CDE" w:rsidRDefault="007C30BE" w:rsidP="007C30BE">
      <w:pPr>
        <w:pStyle w:val="a9"/>
        <w:rPr>
          <w:rtl/>
        </w:rPr>
      </w:pPr>
      <w:r w:rsidRPr="00F36CDE">
        <w:footnoteRef/>
      </w:r>
      <w:r w:rsidRPr="00F36CDE">
        <w:rPr>
          <w:rtl/>
        </w:rPr>
        <w:t xml:space="preserve"> </w:t>
      </w:r>
      <w:hyperlink r:id="rId10" w:history="1">
        <w:r w:rsidRPr="00F36CDE">
          <w:rPr>
            <w:rStyle w:val="ac"/>
            <w:rFonts w:hint="cs"/>
            <w:rtl/>
          </w:rPr>
          <w:t>الکافی،</w:t>
        </w:r>
        <w:r w:rsidRPr="00F36CDE">
          <w:rPr>
            <w:rStyle w:val="ac"/>
            <w:rtl/>
          </w:rPr>
          <w:t xml:space="preserve"> </w:t>
        </w:r>
        <w:r w:rsidRPr="00F36CDE">
          <w:rPr>
            <w:rStyle w:val="ac"/>
            <w:rFonts w:hint="cs"/>
            <w:rtl/>
          </w:rPr>
          <w:t>الشیخ</w:t>
        </w:r>
        <w:r w:rsidRPr="00F36CDE">
          <w:rPr>
            <w:rStyle w:val="ac"/>
            <w:rtl/>
          </w:rPr>
          <w:t xml:space="preserve"> </w:t>
        </w:r>
        <w:r w:rsidRPr="00F36CDE">
          <w:rPr>
            <w:rStyle w:val="ac"/>
            <w:rFonts w:hint="cs"/>
            <w:rtl/>
          </w:rPr>
          <w:t>الکلینی،</w:t>
        </w:r>
        <w:r w:rsidRPr="00F36CDE">
          <w:rPr>
            <w:rStyle w:val="ac"/>
            <w:rtl/>
          </w:rPr>
          <w:t xml:space="preserve"> </w:t>
        </w:r>
        <w:r w:rsidRPr="00F36CDE">
          <w:rPr>
            <w:rStyle w:val="ac"/>
            <w:rFonts w:hint="cs"/>
            <w:rtl/>
          </w:rPr>
          <w:t>ج</w:t>
        </w:r>
        <w:r w:rsidRPr="00F36CDE">
          <w:rPr>
            <w:rStyle w:val="ac"/>
            <w:rtl/>
          </w:rPr>
          <w:t>3</w:t>
        </w:r>
        <w:r w:rsidRPr="00F36CDE">
          <w:rPr>
            <w:rStyle w:val="ac"/>
            <w:rFonts w:hint="cs"/>
            <w:rtl/>
          </w:rPr>
          <w:t>،</w:t>
        </w:r>
        <w:r w:rsidRPr="00F36CDE">
          <w:rPr>
            <w:rStyle w:val="ac"/>
            <w:rtl/>
          </w:rPr>
          <w:t xml:space="preserve"> </w:t>
        </w:r>
        <w:r w:rsidRPr="00F36CDE">
          <w:rPr>
            <w:rStyle w:val="ac"/>
            <w:rFonts w:hint="cs"/>
            <w:rtl/>
          </w:rPr>
          <w:t>ص</w:t>
        </w:r>
        <w:r w:rsidRPr="00F36CDE">
          <w:rPr>
            <w:rStyle w:val="ac"/>
            <w:rtl/>
          </w:rPr>
          <w:t>447.</w:t>
        </w:r>
      </w:hyperlink>
    </w:p>
  </w:footnote>
  <w:footnote w:id="11">
    <w:p w:rsidR="007C30BE" w:rsidRPr="00FE7FC9" w:rsidRDefault="007C30BE" w:rsidP="007C30BE">
      <w:pPr>
        <w:pStyle w:val="a9"/>
      </w:pPr>
      <w:r w:rsidRPr="00FE7FC9">
        <w:footnoteRef/>
      </w:r>
      <w:r w:rsidRPr="00FE7FC9">
        <w:rPr>
          <w:rtl/>
        </w:rPr>
        <w:t xml:space="preserve"> </w:t>
      </w:r>
      <w:hyperlink r:id="rId11" w:history="1">
        <w:r w:rsidRPr="00FE7FC9">
          <w:rPr>
            <w:rStyle w:val="ac"/>
            <w:rFonts w:hint="cs"/>
            <w:rtl/>
          </w:rPr>
          <w:t>وسائل</w:t>
        </w:r>
        <w:r w:rsidRPr="00FE7FC9">
          <w:rPr>
            <w:rStyle w:val="ac"/>
            <w:rtl/>
          </w:rPr>
          <w:t xml:space="preserve"> </w:t>
        </w:r>
        <w:r w:rsidRPr="00FE7FC9">
          <w:rPr>
            <w:rStyle w:val="ac"/>
            <w:rFonts w:hint="cs"/>
            <w:rtl/>
          </w:rPr>
          <w:t>الشیعة،</w:t>
        </w:r>
        <w:r w:rsidRPr="00FE7FC9">
          <w:rPr>
            <w:rStyle w:val="ac"/>
            <w:rtl/>
          </w:rPr>
          <w:t xml:space="preserve"> </w:t>
        </w:r>
        <w:r w:rsidRPr="00FE7FC9">
          <w:rPr>
            <w:rStyle w:val="ac"/>
            <w:rFonts w:hint="cs"/>
            <w:rtl/>
          </w:rPr>
          <w:t>الشیخ</w:t>
        </w:r>
        <w:r w:rsidRPr="00FE7FC9">
          <w:rPr>
            <w:rStyle w:val="ac"/>
            <w:rtl/>
          </w:rPr>
          <w:t xml:space="preserve"> </w:t>
        </w:r>
        <w:r w:rsidRPr="00FE7FC9">
          <w:rPr>
            <w:rStyle w:val="ac"/>
            <w:rFonts w:hint="cs"/>
            <w:rtl/>
          </w:rPr>
          <w:t>الحر</w:t>
        </w:r>
        <w:r w:rsidRPr="00FE7FC9">
          <w:rPr>
            <w:rStyle w:val="ac"/>
            <w:rtl/>
          </w:rPr>
          <w:t xml:space="preserve"> </w:t>
        </w:r>
        <w:r w:rsidRPr="00FE7FC9">
          <w:rPr>
            <w:rStyle w:val="ac"/>
            <w:rFonts w:hint="cs"/>
            <w:rtl/>
          </w:rPr>
          <w:t>العاملي،</w:t>
        </w:r>
        <w:r w:rsidRPr="00FE7FC9">
          <w:rPr>
            <w:rStyle w:val="ac"/>
            <w:rtl/>
          </w:rPr>
          <w:t xml:space="preserve"> </w:t>
        </w:r>
        <w:r w:rsidRPr="00FE7FC9">
          <w:rPr>
            <w:rStyle w:val="ac"/>
            <w:rFonts w:hint="cs"/>
            <w:rtl/>
          </w:rPr>
          <w:t>ج</w:t>
        </w:r>
        <w:r w:rsidRPr="00FE7FC9">
          <w:rPr>
            <w:rStyle w:val="ac"/>
            <w:rtl/>
          </w:rPr>
          <w:t>4</w:t>
        </w:r>
        <w:r w:rsidRPr="00FE7FC9">
          <w:rPr>
            <w:rStyle w:val="ac"/>
            <w:rFonts w:hint="cs"/>
            <w:rtl/>
          </w:rPr>
          <w:t>،</w:t>
        </w:r>
        <w:r w:rsidRPr="00FE7FC9">
          <w:rPr>
            <w:rStyle w:val="ac"/>
            <w:rtl/>
          </w:rPr>
          <w:t xml:space="preserve"> </w:t>
        </w:r>
        <w:r w:rsidRPr="00FE7FC9">
          <w:rPr>
            <w:rStyle w:val="ac"/>
            <w:rFonts w:hint="cs"/>
            <w:rtl/>
          </w:rPr>
          <w:t>ص</w:t>
        </w:r>
        <w:r w:rsidRPr="00FE7FC9">
          <w:rPr>
            <w:rStyle w:val="ac"/>
            <w:rtl/>
          </w:rPr>
          <w:t>252</w:t>
        </w:r>
        <w:r w:rsidRPr="00FE7FC9">
          <w:rPr>
            <w:rStyle w:val="ac"/>
            <w:rFonts w:hint="cs"/>
            <w:rtl/>
          </w:rPr>
          <w:t>،</w:t>
        </w:r>
        <w:r w:rsidRPr="00FE7FC9">
          <w:rPr>
            <w:rStyle w:val="ac"/>
            <w:rtl/>
          </w:rPr>
          <w:t xml:space="preserve"> </w:t>
        </w:r>
        <w:r w:rsidRPr="00FE7FC9">
          <w:rPr>
            <w:rStyle w:val="ac"/>
            <w:rFonts w:hint="cs"/>
            <w:rtl/>
          </w:rPr>
          <w:t>أبواب</w:t>
        </w:r>
        <w:r w:rsidRPr="00FE7FC9">
          <w:rPr>
            <w:rStyle w:val="ac"/>
            <w:rtl/>
          </w:rPr>
          <w:t xml:space="preserve"> </w:t>
        </w:r>
        <w:r w:rsidRPr="00FE7FC9">
          <w:rPr>
            <w:rStyle w:val="ac"/>
            <w:rFonts w:hint="cs"/>
            <w:rtl/>
          </w:rPr>
          <w:t>مواقیت،</w:t>
        </w:r>
        <w:r w:rsidRPr="00FE7FC9">
          <w:rPr>
            <w:rStyle w:val="ac"/>
            <w:rtl/>
          </w:rPr>
          <w:t xml:space="preserve"> </w:t>
        </w:r>
        <w:r w:rsidRPr="00FE7FC9">
          <w:rPr>
            <w:rStyle w:val="ac"/>
            <w:rFonts w:hint="cs"/>
            <w:rtl/>
          </w:rPr>
          <w:t>باب</w:t>
        </w:r>
        <w:r w:rsidRPr="00FE7FC9">
          <w:rPr>
            <w:rStyle w:val="ac"/>
            <w:rtl/>
          </w:rPr>
          <w:t>44</w:t>
        </w:r>
        <w:r w:rsidRPr="00FE7FC9">
          <w:rPr>
            <w:rStyle w:val="ac"/>
            <w:rFonts w:hint="cs"/>
            <w:rtl/>
          </w:rPr>
          <w:t>،</w:t>
        </w:r>
        <w:r w:rsidRPr="00FE7FC9">
          <w:rPr>
            <w:rStyle w:val="ac"/>
            <w:rtl/>
          </w:rPr>
          <w:t xml:space="preserve"> </w:t>
        </w:r>
        <w:r w:rsidRPr="00FE7FC9">
          <w:rPr>
            <w:rStyle w:val="ac"/>
            <w:rFonts w:hint="cs"/>
            <w:rtl/>
          </w:rPr>
          <w:t>ح</w:t>
        </w:r>
        <w:r w:rsidRPr="00FE7FC9">
          <w:rPr>
            <w:rStyle w:val="ac"/>
            <w:rtl/>
          </w:rPr>
          <w:t>12</w:t>
        </w:r>
        <w:r w:rsidRPr="00FE7FC9">
          <w:rPr>
            <w:rStyle w:val="ac"/>
            <w:rFonts w:hint="cs"/>
            <w:rtl/>
          </w:rPr>
          <w:t>،</w:t>
        </w:r>
        <w:r w:rsidRPr="00FE7FC9">
          <w:rPr>
            <w:rStyle w:val="ac"/>
            <w:rtl/>
          </w:rPr>
          <w:t xml:space="preserve"> </w:t>
        </w:r>
        <w:r w:rsidRPr="00FE7FC9">
          <w:rPr>
            <w:rStyle w:val="ac"/>
            <w:rFonts w:hint="cs"/>
            <w:rtl/>
          </w:rPr>
          <w:t>ط</w:t>
        </w:r>
        <w:r w:rsidRPr="00FE7FC9">
          <w:rPr>
            <w:rStyle w:val="ac"/>
            <w:rtl/>
          </w:rPr>
          <w:t xml:space="preserve"> </w:t>
        </w:r>
        <w:r w:rsidRPr="00FE7FC9">
          <w:rPr>
            <w:rStyle w:val="ac"/>
            <w:rFonts w:hint="cs"/>
            <w:rtl/>
          </w:rPr>
          <w:t>آل</w:t>
        </w:r>
        <w:r w:rsidRPr="00FE7FC9">
          <w:rPr>
            <w:rStyle w:val="ac"/>
            <w:rtl/>
          </w:rPr>
          <w:t xml:space="preserve"> </w:t>
        </w:r>
        <w:r w:rsidRPr="00FE7FC9">
          <w:rPr>
            <w:rStyle w:val="ac"/>
            <w:rFonts w:hint="cs"/>
            <w:rtl/>
          </w:rPr>
          <w:t>البيت</w:t>
        </w:r>
        <w:r w:rsidRPr="00FE7FC9">
          <w:rPr>
            <w:rStyle w:val="ac"/>
            <w:rtl/>
          </w:rPr>
          <w:t>.</w:t>
        </w:r>
      </w:hyperlink>
    </w:p>
  </w:footnote>
  <w:footnote w:id="12">
    <w:p w:rsidR="007C30BE" w:rsidRPr="00957A86" w:rsidRDefault="007C30BE" w:rsidP="007C30BE">
      <w:pPr>
        <w:pStyle w:val="a9"/>
      </w:pPr>
      <w:r w:rsidRPr="00957A86">
        <w:footnoteRef/>
      </w:r>
      <w:r w:rsidRPr="00957A86">
        <w:rPr>
          <w:rtl/>
        </w:rPr>
        <w:t xml:space="preserve"> </w:t>
      </w:r>
      <w:hyperlink r:id="rId12" w:history="1">
        <w:r w:rsidRPr="00957A86">
          <w:rPr>
            <w:rStyle w:val="ac"/>
            <w:rFonts w:hint="cs"/>
            <w:rtl/>
          </w:rPr>
          <w:t>وسائل</w:t>
        </w:r>
        <w:r w:rsidRPr="00957A86">
          <w:rPr>
            <w:rStyle w:val="ac"/>
            <w:rtl/>
          </w:rPr>
          <w:t xml:space="preserve"> </w:t>
        </w:r>
        <w:r w:rsidRPr="00957A86">
          <w:rPr>
            <w:rStyle w:val="ac"/>
            <w:rFonts w:hint="cs"/>
            <w:rtl/>
          </w:rPr>
          <w:t>الشیعة،</w:t>
        </w:r>
        <w:r w:rsidRPr="00957A86">
          <w:rPr>
            <w:rStyle w:val="ac"/>
            <w:rtl/>
          </w:rPr>
          <w:t xml:space="preserve"> </w:t>
        </w:r>
        <w:r w:rsidRPr="00957A86">
          <w:rPr>
            <w:rStyle w:val="ac"/>
            <w:rFonts w:hint="cs"/>
            <w:rtl/>
          </w:rPr>
          <w:t>الشیخ</w:t>
        </w:r>
        <w:r w:rsidRPr="00957A86">
          <w:rPr>
            <w:rStyle w:val="ac"/>
            <w:rtl/>
          </w:rPr>
          <w:t xml:space="preserve"> </w:t>
        </w:r>
        <w:r w:rsidRPr="00957A86">
          <w:rPr>
            <w:rStyle w:val="ac"/>
            <w:rFonts w:hint="cs"/>
            <w:rtl/>
          </w:rPr>
          <w:t>الحر</w:t>
        </w:r>
        <w:r w:rsidRPr="00957A86">
          <w:rPr>
            <w:rStyle w:val="ac"/>
            <w:rtl/>
          </w:rPr>
          <w:t xml:space="preserve"> </w:t>
        </w:r>
        <w:r w:rsidRPr="00957A86">
          <w:rPr>
            <w:rStyle w:val="ac"/>
            <w:rFonts w:hint="cs"/>
            <w:rtl/>
          </w:rPr>
          <w:t>العاملي،</w:t>
        </w:r>
        <w:r w:rsidRPr="00957A86">
          <w:rPr>
            <w:rStyle w:val="ac"/>
            <w:rtl/>
          </w:rPr>
          <w:t xml:space="preserve"> </w:t>
        </w:r>
        <w:r w:rsidRPr="00957A86">
          <w:rPr>
            <w:rStyle w:val="ac"/>
            <w:rFonts w:hint="cs"/>
            <w:rtl/>
          </w:rPr>
          <w:t>ج</w:t>
        </w:r>
        <w:r w:rsidRPr="00957A86">
          <w:rPr>
            <w:rStyle w:val="ac"/>
            <w:rtl/>
          </w:rPr>
          <w:t>4</w:t>
        </w:r>
        <w:r w:rsidRPr="00957A86">
          <w:rPr>
            <w:rStyle w:val="ac"/>
            <w:rFonts w:hint="cs"/>
            <w:rtl/>
          </w:rPr>
          <w:t>،</w:t>
        </w:r>
        <w:r w:rsidRPr="00957A86">
          <w:rPr>
            <w:rStyle w:val="ac"/>
            <w:rtl/>
          </w:rPr>
          <w:t xml:space="preserve"> </w:t>
        </w:r>
        <w:r w:rsidRPr="00957A86">
          <w:rPr>
            <w:rStyle w:val="ac"/>
            <w:rFonts w:hint="cs"/>
            <w:rtl/>
          </w:rPr>
          <w:t>ص</w:t>
        </w:r>
        <w:r w:rsidRPr="00957A86">
          <w:rPr>
            <w:rStyle w:val="ac"/>
            <w:rtl/>
          </w:rPr>
          <w:t>250</w:t>
        </w:r>
        <w:r w:rsidRPr="00957A86">
          <w:rPr>
            <w:rStyle w:val="ac"/>
            <w:rFonts w:hint="cs"/>
            <w:rtl/>
          </w:rPr>
          <w:t>،</w:t>
        </w:r>
        <w:r w:rsidRPr="00957A86">
          <w:rPr>
            <w:rStyle w:val="ac"/>
            <w:rtl/>
          </w:rPr>
          <w:t xml:space="preserve"> </w:t>
        </w:r>
        <w:r w:rsidRPr="00957A86">
          <w:rPr>
            <w:rStyle w:val="ac"/>
            <w:rFonts w:hint="cs"/>
            <w:rtl/>
          </w:rPr>
          <w:t>أبواب</w:t>
        </w:r>
        <w:r w:rsidRPr="00957A86">
          <w:rPr>
            <w:rStyle w:val="ac"/>
            <w:rtl/>
          </w:rPr>
          <w:t xml:space="preserve"> </w:t>
        </w:r>
        <w:r w:rsidRPr="00957A86">
          <w:rPr>
            <w:rStyle w:val="ac"/>
            <w:rFonts w:hint="cs"/>
            <w:rtl/>
          </w:rPr>
          <w:t>مواقیت،</w:t>
        </w:r>
        <w:r w:rsidRPr="00957A86">
          <w:rPr>
            <w:rStyle w:val="ac"/>
            <w:rtl/>
          </w:rPr>
          <w:t xml:space="preserve"> </w:t>
        </w:r>
        <w:r w:rsidRPr="00957A86">
          <w:rPr>
            <w:rStyle w:val="ac"/>
            <w:rFonts w:hint="cs"/>
            <w:rtl/>
          </w:rPr>
          <w:t>باب</w:t>
        </w:r>
        <w:r w:rsidRPr="00957A86">
          <w:rPr>
            <w:rStyle w:val="ac"/>
            <w:rtl/>
          </w:rPr>
          <w:t>44</w:t>
        </w:r>
        <w:r w:rsidRPr="00957A86">
          <w:rPr>
            <w:rStyle w:val="ac"/>
            <w:rFonts w:hint="cs"/>
            <w:rtl/>
          </w:rPr>
          <w:t>،</w:t>
        </w:r>
        <w:r w:rsidRPr="00957A86">
          <w:rPr>
            <w:rStyle w:val="ac"/>
            <w:rtl/>
          </w:rPr>
          <w:t xml:space="preserve"> </w:t>
        </w:r>
        <w:r w:rsidRPr="00957A86">
          <w:rPr>
            <w:rStyle w:val="ac"/>
            <w:rFonts w:hint="cs"/>
            <w:rtl/>
          </w:rPr>
          <w:t>ح</w:t>
        </w:r>
        <w:r w:rsidRPr="00957A86">
          <w:rPr>
            <w:rStyle w:val="ac"/>
            <w:rtl/>
          </w:rPr>
          <w:t>2</w:t>
        </w:r>
        <w:r w:rsidRPr="00957A86">
          <w:rPr>
            <w:rStyle w:val="ac"/>
            <w:rFonts w:hint="cs"/>
            <w:rtl/>
          </w:rPr>
          <w:t>،</w:t>
        </w:r>
        <w:r w:rsidRPr="00957A86">
          <w:rPr>
            <w:rStyle w:val="ac"/>
            <w:rtl/>
          </w:rPr>
          <w:t xml:space="preserve"> </w:t>
        </w:r>
        <w:r w:rsidRPr="00957A86">
          <w:rPr>
            <w:rStyle w:val="ac"/>
            <w:rFonts w:hint="cs"/>
            <w:rtl/>
          </w:rPr>
          <w:t>ط</w:t>
        </w:r>
        <w:r w:rsidRPr="00957A86">
          <w:rPr>
            <w:rStyle w:val="ac"/>
            <w:rtl/>
          </w:rPr>
          <w:t xml:space="preserve"> </w:t>
        </w:r>
        <w:r w:rsidRPr="00957A86">
          <w:rPr>
            <w:rStyle w:val="ac"/>
            <w:rFonts w:hint="cs"/>
            <w:rtl/>
          </w:rPr>
          <w:t>آل</w:t>
        </w:r>
        <w:r w:rsidRPr="00957A86">
          <w:rPr>
            <w:rStyle w:val="ac"/>
            <w:rtl/>
          </w:rPr>
          <w:t xml:space="preserve"> </w:t>
        </w:r>
        <w:r w:rsidRPr="00957A86">
          <w:rPr>
            <w:rStyle w:val="ac"/>
            <w:rFonts w:hint="cs"/>
            <w:rtl/>
          </w:rPr>
          <w:t>البيت</w:t>
        </w:r>
        <w:r w:rsidRPr="00957A86">
          <w:rPr>
            <w:rStyle w:val="ac"/>
            <w:rtl/>
          </w:rPr>
          <w:t>.</w:t>
        </w:r>
      </w:hyperlink>
    </w:p>
  </w:footnote>
  <w:footnote w:id="13">
    <w:p w:rsidR="007C30BE" w:rsidRPr="00B10F75" w:rsidRDefault="007C30BE" w:rsidP="007C30BE">
      <w:pPr>
        <w:pStyle w:val="a9"/>
        <w:rPr>
          <w:rFonts w:hint="cs"/>
          <w:rtl/>
        </w:rPr>
      </w:pPr>
      <w:r w:rsidRPr="00B10F75">
        <w:footnoteRef/>
      </w:r>
      <w:r w:rsidRPr="00B10F75">
        <w:rPr>
          <w:rtl/>
        </w:rPr>
        <w:t xml:space="preserve"> </w:t>
      </w:r>
      <w:hyperlink r:id="rId13" w:history="1">
        <w:r w:rsidRPr="00B10F75">
          <w:rPr>
            <w:rStyle w:val="ac"/>
            <w:rFonts w:hint="cs"/>
            <w:rtl/>
          </w:rPr>
          <w:t>وسائل</w:t>
        </w:r>
        <w:r w:rsidRPr="00B10F75">
          <w:rPr>
            <w:rStyle w:val="ac"/>
            <w:rtl/>
          </w:rPr>
          <w:t xml:space="preserve"> </w:t>
        </w:r>
        <w:r w:rsidRPr="00B10F75">
          <w:rPr>
            <w:rStyle w:val="ac"/>
            <w:rFonts w:hint="cs"/>
            <w:rtl/>
          </w:rPr>
          <w:t>الشیعة،</w:t>
        </w:r>
        <w:r w:rsidRPr="00B10F75">
          <w:rPr>
            <w:rStyle w:val="ac"/>
            <w:rtl/>
          </w:rPr>
          <w:t xml:space="preserve"> </w:t>
        </w:r>
        <w:r w:rsidRPr="00B10F75">
          <w:rPr>
            <w:rStyle w:val="ac"/>
            <w:rFonts w:hint="cs"/>
            <w:rtl/>
          </w:rPr>
          <w:t>الشیخ</w:t>
        </w:r>
        <w:r w:rsidRPr="00B10F75">
          <w:rPr>
            <w:rStyle w:val="ac"/>
            <w:rtl/>
          </w:rPr>
          <w:t xml:space="preserve"> </w:t>
        </w:r>
        <w:r w:rsidRPr="00B10F75">
          <w:rPr>
            <w:rStyle w:val="ac"/>
            <w:rFonts w:hint="cs"/>
            <w:rtl/>
          </w:rPr>
          <w:t>الحر</w:t>
        </w:r>
        <w:r w:rsidRPr="00B10F75">
          <w:rPr>
            <w:rStyle w:val="ac"/>
            <w:rtl/>
          </w:rPr>
          <w:t xml:space="preserve"> </w:t>
        </w:r>
        <w:r w:rsidRPr="00B10F75">
          <w:rPr>
            <w:rStyle w:val="ac"/>
            <w:rFonts w:hint="cs"/>
            <w:rtl/>
          </w:rPr>
          <w:t>العاملي،</w:t>
        </w:r>
        <w:r w:rsidRPr="00B10F75">
          <w:rPr>
            <w:rStyle w:val="ac"/>
            <w:rtl/>
          </w:rPr>
          <w:t xml:space="preserve"> </w:t>
        </w:r>
        <w:r w:rsidRPr="00B10F75">
          <w:rPr>
            <w:rStyle w:val="ac"/>
            <w:rFonts w:hint="cs"/>
            <w:rtl/>
          </w:rPr>
          <w:t>ج</w:t>
        </w:r>
        <w:r w:rsidRPr="00B10F75">
          <w:rPr>
            <w:rStyle w:val="ac"/>
            <w:rtl/>
          </w:rPr>
          <w:t>2</w:t>
        </w:r>
        <w:r w:rsidRPr="00B10F75">
          <w:rPr>
            <w:rStyle w:val="ac"/>
            <w:rFonts w:hint="cs"/>
            <w:rtl/>
          </w:rPr>
          <w:t>،</w:t>
        </w:r>
        <w:r w:rsidRPr="00B10F75">
          <w:rPr>
            <w:rStyle w:val="ac"/>
            <w:rtl/>
          </w:rPr>
          <w:t xml:space="preserve"> </w:t>
        </w:r>
        <w:r w:rsidRPr="00B10F75">
          <w:rPr>
            <w:rStyle w:val="ac"/>
            <w:rFonts w:hint="cs"/>
            <w:rtl/>
          </w:rPr>
          <w:t>ص</w:t>
        </w:r>
        <w:r w:rsidRPr="00B10F75">
          <w:rPr>
            <w:rStyle w:val="ac"/>
            <w:rtl/>
          </w:rPr>
          <w:t>250</w:t>
        </w:r>
        <w:r w:rsidRPr="00B10F75">
          <w:rPr>
            <w:rStyle w:val="ac"/>
            <w:rFonts w:hint="cs"/>
            <w:rtl/>
          </w:rPr>
          <w:t>،</w:t>
        </w:r>
        <w:r w:rsidRPr="00B10F75">
          <w:rPr>
            <w:rStyle w:val="ac"/>
            <w:rtl/>
          </w:rPr>
          <w:t xml:space="preserve"> </w:t>
        </w:r>
        <w:r w:rsidRPr="00B10F75">
          <w:rPr>
            <w:rStyle w:val="ac"/>
            <w:rFonts w:hint="cs"/>
            <w:rtl/>
          </w:rPr>
          <w:t>أبواب</w:t>
        </w:r>
        <w:r w:rsidRPr="00B10F75">
          <w:rPr>
            <w:rStyle w:val="ac"/>
            <w:rtl/>
          </w:rPr>
          <w:t xml:space="preserve"> </w:t>
        </w:r>
        <w:r w:rsidRPr="00B10F75">
          <w:rPr>
            <w:rStyle w:val="ac"/>
            <w:rFonts w:hint="cs"/>
            <w:rtl/>
          </w:rPr>
          <w:t>مواقیت،</w:t>
        </w:r>
        <w:r w:rsidRPr="00B10F75">
          <w:rPr>
            <w:rStyle w:val="ac"/>
            <w:rtl/>
          </w:rPr>
          <w:t xml:space="preserve"> </w:t>
        </w:r>
        <w:r w:rsidRPr="00B10F75">
          <w:rPr>
            <w:rStyle w:val="ac"/>
            <w:rFonts w:hint="cs"/>
            <w:rtl/>
          </w:rPr>
          <w:t>باب</w:t>
        </w:r>
        <w:r w:rsidRPr="00B10F75">
          <w:rPr>
            <w:rStyle w:val="ac"/>
            <w:rtl/>
          </w:rPr>
          <w:t>44</w:t>
        </w:r>
        <w:r w:rsidRPr="00B10F75">
          <w:rPr>
            <w:rStyle w:val="ac"/>
            <w:rFonts w:hint="cs"/>
            <w:rtl/>
          </w:rPr>
          <w:t>،</w:t>
        </w:r>
        <w:r w:rsidRPr="00B10F75">
          <w:rPr>
            <w:rStyle w:val="ac"/>
            <w:rtl/>
          </w:rPr>
          <w:t xml:space="preserve"> </w:t>
        </w:r>
        <w:r w:rsidRPr="00B10F75">
          <w:rPr>
            <w:rStyle w:val="ac"/>
            <w:rFonts w:hint="cs"/>
            <w:rtl/>
          </w:rPr>
          <w:t>ح</w:t>
        </w:r>
        <w:r w:rsidRPr="00B10F75">
          <w:rPr>
            <w:rStyle w:val="ac"/>
            <w:rtl/>
          </w:rPr>
          <w:t>3</w:t>
        </w:r>
        <w:r w:rsidRPr="00B10F75">
          <w:rPr>
            <w:rStyle w:val="ac"/>
            <w:rFonts w:hint="cs"/>
            <w:rtl/>
          </w:rPr>
          <w:t>،</w:t>
        </w:r>
        <w:r w:rsidRPr="00B10F75">
          <w:rPr>
            <w:rStyle w:val="ac"/>
            <w:rtl/>
          </w:rPr>
          <w:t xml:space="preserve"> </w:t>
        </w:r>
        <w:r w:rsidRPr="00B10F75">
          <w:rPr>
            <w:rStyle w:val="ac"/>
            <w:rFonts w:hint="cs"/>
            <w:rtl/>
          </w:rPr>
          <w:t>ط</w:t>
        </w:r>
        <w:r w:rsidRPr="00B10F75">
          <w:rPr>
            <w:rStyle w:val="ac"/>
            <w:rtl/>
          </w:rPr>
          <w:t xml:space="preserve"> </w:t>
        </w:r>
        <w:r w:rsidRPr="00B10F75">
          <w:rPr>
            <w:rStyle w:val="ac"/>
            <w:rFonts w:hint="cs"/>
            <w:rtl/>
          </w:rPr>
          <w:t>آل</w:t>
        </w:r>
        <w:r w:rsidRPr="00B10F75">
          <w:rPr>
            <w:rStyle w:val="ac"/>
            <w:rtl/>
          </w:rPr>
          <w:t xml:space="preserve"> </w:t>
        </w:r>
        <w:r w:rsidRPr="00B10F75">
          <w:rPr>
            <w:rStyle w:val="ac"/>
            <w:rFonts w:hint="cs"/>
            <w:rtl/>
          </w:rPr>
          <w:t>البيت</w:t>
        </w:r>
        <w:r w:rsidRPr="00B10F75">
          <w:rPr>
            <w:rStyle w:val="ac"/>
            <w:rtl/>
          </w:rPr>
          <w:t>.</w:t>
        </w:r>
      </w:hyperlink>
    </w:p>
  </w:footnote>
  <w:footnote w:id="14">
    <w:p w:rsidR="007C30BE" w:rsidRDefault="007C30BE" w:rsidP="007C30BE">
      <w:pPr>
        <w:pStyle w:val="a9"/>
        <w:rPr>
          <w:rFonts w:hint="cs"/>
        </w:rPr>
      </w:pPr>
      <w:r>
        <w:rPr>
          <w:rStyle w:val="ab"/>
        </w:rPr>
        <w:footnoteRef/>
      </w:r>
      <w:r>
        <w:rPr>
          <w:rtl/>
        </w:rPr>
        <w:t xml:space="preserve"> </w:t>
      </w:r>
      <w:r w:rsidRPr="002922BB">
        <w:rPr>
          <w:rFonts w:hint="cs"/>
          <w:rtl/>
        </w:rPr>
        <w:t>علل الشرائع، ج‌1، ص: 267‌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6" w:name="BokNum"/>
    <w:bookmarkEnd w:id="16"/>
    <w:r w:rsidR="001F79B5">
      <w:rPr>
        <w:b/>
        <w:bCs/>
        <w:sz w:val="20"/>
        <w:szCs w:val="24"/>
        <w:rtl/>
      </w:rPr>
      <w:t>112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1F79B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1F79B5">
      <w:rPr>
        <w:rFonts w:hint="cs"/>
        <w:b/>
        <w:bCs/>
        <w:color w:val="632423" w:themeColor="accent2" w:themeShade="80"/>
        <w:sz w:val="20"/>
        <w:szCs w:val="24"/>
        <w:rtl/>
      </w:rPr>
      <w:t>شهيدي</w:t>
    </w:r>
    <w:r w:rsidR="001F79B5">
      <w:rPr>
        <w:b/>
        <w:bCs/>
        <w:color w:val="632423" w:themeColor="accent2" w:themeShade="80"/>
        <w:sz w:val="20"/>
        <w:szCs w:val="24"/>
        <w:rtl/>
      </w:rPr>
      <w:t xml:space="preserve"> </w:t>
    </w:r>
    <w:r w:rsidR="001F79B5">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sidR="001F79B5">
      <w:rPr>
        <w:sz w:val="24"/>
        <w:szCs w:val="24"/>
        <w:rtl/>
      </w:rPr>
      <w:t>1 /3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0" w:name="BokSabj"/>
    <w:bookmarkEnd w:id="20"/>
    <w:r w:rsidR="001F79B5">
      <w:rPr>
        <w:rFonts w:hint="cs"/>
        <w:sz w:val="24"/>
        <w:szCs w:val="24"/>
        <w:rtl/>
      </w:rPr>
      <w:t>اوقات</w:t>
    </w:r>
    <w:r w:rsidR="001F79B5">
      <w:rPr>
        <w:sz w:val="24"/>
        <w:szCs w:val="24"/>
        <w:rtl/>
      </w:rPr>
      <w:t xml:space="preserve"> </w:t>
    </w:r>
    <w:r w:rsidR="001F79B5">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1" w:name="Bokmoqarer"/>
    <w:bookmarkEnd w:id="21"/>
    <w:r w:rsidR="001F79B5">
      <w:rPr>
        <w:rFonts w:hint="cs"/>
        <w:sz w:val="24"/>
        <w:szCs w:val="24"/>
        <w:rtl/>
      </w:rPr>
      <w:t>حسن</w:t>
    </w:r>
    <w:r w:rsidR="001F79B5">
      <w:rPr>
        <w:sz w:val="24"/>
        <w:szCs w:val="24"/>
        <w:rtl/>
      </w:rPr>
      <w:t xml:space="preserve"> </w:t>
    </w:r>
    <w:r w:rsidR="001F79B5">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1F79B5">
      <w:rPr>
        <w:rFonts w:hint="cs"/>
        <w:sz w:val="24"/>
        <w:szCs w:val="24"/>
        <w:rtl/>
      </w:rPr>
      <w:t>ابتدای</w:t>
    </w:r>
    <w:r w:rsidR="001F79B5">
      <w:rPr>
        <w:sz w:val="24"/>
        <w:szCs w:val="24"/>
        <w:rtl/>
      </w:rPr>
      <w:t xml:space="preserve"> </w:t>
    </w:r>
    <w:r w:rsidR="001F79B5">
      <w:rPr>
        <w:rFonts w:hint="cs"/>
        <w:sz w:val="24"/>
        <w:szCs w:val="24"/>
        <w:rtl/>
      </w:rPr>
      <w:t>وقت</w:t>
    </w:r>
    <w:r w:rsidR="001F79B5">
      <w:rPr>
        <w:sz w:val="24"/>
        <w:szCs w:val="24"/>
        <w:rtl/>
      </w:rPr>
      <w:t xml:space="preserve"> </w:t>
    </w:r>
    <w:r w:rsidR="001F79B5">
      <w:rPr>
        <w:rFonts w:hint="cs"/>
        <w:sz w:val="24"/>
        <w:szCs w:val="24"/>
        <w:rtl/>
      </w:rPr>
      <w:t>نماز</w:t>
    </w:r>
    <w:r w:rsidR="001F79B5">
      <w:rPr>
        <w:sz w:val="24"/>
        <w:szCs w:val="24"/>
        <w:rtl/>
      </w:rPr>
      <w:t xml:space="preserve"> </w:t>
    </w:r>
    <w:r w:rsidR="001F79B5">
      <w:rPr>
        <w:rFonts w:hint="cs"/>
        <w:sz w:val="24"/>
        <w:szCs w:val="24"/>
        <w:rtl/>
      </w:rPr>
      <w:t>شب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F79B5"/>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30BE"/>
    <w:rsid w:val="007C6D9E"/>
    <w:rsid w:val="007D1C43"/>
    <w:rsid w:val="007D6C53"/>
    <w:rsid w:val="007E1564"/>
    <w:rsid w:val="007E1E87"/>
    <w:rsid w:val="007E5B3F"/>
    <w:rsid w:val="007F2257"/>
    <w:rsid w:val="0080091D"/>
    <w:rsid w:val="00804108"/>
    <w:rsid w:val="00804FC4"/>
    <w:rsid w:val="00816367"/>
    <w:rsid w:val="00816A0B"/>
    <w:rsid w:val="00817CC0"/>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4/250/&#1575;&#1604;&#1602;&#1589;&#1575;&#1585;" TargetMode="External"/><Relationship Id="rId13" Type="http://schemas.openxmlformats.org/officeDocument/2006/relationships/hyperlink" Target="http://lib.eshia.ir/11025/2/250/&#1575;&#1604;&#1605;&#1585;&#1740;&#1590;" TargetMode="External"/><Relationship Id="rId3" Type="http://schemas.openxmlformats.org/officeDocument/2006/relationships/hyperlink" Target="http://lib.eshia.ir/11025/4/251/&#1575;&#1604;&#1593;&#1578;&#1605;&#1607;" TargetMode="External"/><Relationship Id="rId7" Type="http://schemas.openxmlformats.org/officeDocument/2006/relationships/hyperlink" Target="http://lib.eshia.ir/11025/4/250/&#1575;&#1604;&#1602;&#1589;&#1575;&#1585;" TargetMode="External"/><Relationship Id="rId12" Type="http://schemas.openxmlformats.org/officeDocument/2006/relationships/hyperlink" Target="http://lib.eshia.ir/11025/4/250/&#1576;&#1585;&#1583;" TargetMode="External"/><Relationship Id="rId2" Type="http://schemas.openxmlformats.org/officeDocument/2006/relationships/hyperlink" Target="http://lib.eshia.ir/11025/4/253/&#1601;&#1705;&#1578;&#1576;" TargetMode="External"/><Relationship Id="rId1" Type="http://schemas.openxmlformats.org/officeDocument/2006/relationships/hyperlink" Target="http://lib.eshia.ir/11025/4/252/&#1576;&#1571;&#1587;" TargetMode="External"/><Relationship Id="rId6" Type="http://schemas.openxmlformats.org/officeDocument/2006/relationships/hyperlink" Target="http://lib.eshia.ir/11025/4/250/&#1576;&#1585;&#1583;" TargetMode="External"/><Relationship Id="rId11" Type="http://schemas.openxmlformats.org/officeDocument/2006/relationships/hyperlink" Target="http://lib.eshia.ir/11025/4/252/&#1582;&#1588;&#1740;&#1578;" TargetMode="External"/><Relationship Id="rId5" Type="http://schemas.openxmlformats.org/officeDocument/2006/relationships/hyperlink" Target="http://lib.eshia.ir/11025/4/251/&#1582;&#1601;&#1578;" TargetMode="External"/><Relationship Id="rId10" Type="http://schemas.openxmlformats.org/officeDocument/2006/relationships/hyperlink" Target="http://lib.eshia.ir/11005/3/447/&#1571;&#1576;&#1705;&#1575;&#1585;&#1575;" TargetMode="External"/><Relationship Id="rId4" Type="http://schemas.openxmlformats.org/officeDocument/2006/relationships/hyperlink" Target="http://lib.eshia.ir/11025/4/252/&#1575;&#1604;&#1605;&#1581;&#1605;&#1604;" TargetMode="External"/><Relationship Id="rId9" Type="http://schemas.openxmlformats.org/officeDocument/2006/relationships/hyperlink" Target="http://lib.eshia.ir/11025/4/254/&#1601;&#1588;&#1740;&#15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73043-6AEC-4EC0-8758-837C242B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9</Pages>
  <Words>2457</Words>
  <Characters>14005</Characters>
  <Application>Microsoft Office Word</Application>
  <DocSecurity>0</DocSecurity>
  <Lines>116</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16430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3</cp:revision>
  <dcterms:created xsi:type="dcterms:W3CDTF">2017-05-23T07:21:00Z</dcterms:created>
  <dcterms:modified xsi:type="dcterms:W3CDTF">2017-05-23T07:21:00Z</dcterms:modified>
  <cp:contentStatus>ویرایش 2.3</cp:contentStatus>
  <cp:version>2.3</cp:version>
</cp:coreProperties>
</file>