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15042" w:rsidRDefault="00D15042" w:rsidP="00D15042">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2431432" w:history="1">
        <w:r w:rsidRPr="001F2E1F">
          <w:rPr>
            <w:rStyle w:val="ac"/>
            <w:rFonts w:hint="eastAsia"/>
            <w:noProof/>
            <w:rtl/>
          </w:rPr>
          <w:t>احکام</w:t>
        </w:r>
        <w:r w:rsidRPr="001F2E1F">
          <w:rPr>
            <w:rStyle w:val="ac"/>
            <w:noProof/>
            <w:rtl/>
          </w:rPr>
          <w:t xml:space="preserve"> </w:t>
        </w:r>
        <w:r w:rsidRPr="001F2E1F">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Toc42431432 \h</w:instrText>
        </w:r>
        <w:r>
          <w:rPr>
            <w:noProof/>
            <w:webHidden/>
            <w:rtl/>
          </w:rPr>
          <w:instrText xml:space="preserve"> </w:instrText>
        </w:r>
        <w:r>
          <w:rPr>
            <w:rStyle w:val="ac"/>
            <w:noProof/>
            <w:rtl/>
          </w:rPr>
        </w:r>
        <w:r>
          <w:rPr>
            <w:rStyle w:val="ac"/>
            <w:noProof/>
            <w:rtl/>
          </w:rPr>
          <w:fldChar w:fldCharType="separate"/>
        </w:r>
        <w:r w:rsidR="00827558">
          <w:rPr>
            <w:noProof/>
            <w:webHidden/>
            <w:rtl/>
          </w:rPr>
          <w:t>1</w:t>
        </w:r>
        <w:r>
          <w:rPr>
            <w:rStyle w:val="ac"/>
            <w:noProof/>
            <w:rtl/>
          </w:rPr>
          <w:fldChar w:fldCharType="end"/>
        </w:r>
      </w:hyperlink>
    </w:p>
    <w:p w:rsidR="00D15042" w:rsidRDefault="00D15042" w:rsidP="00D15042">
      <w:pPr>
        <w:pStyle w:val="22"/>
        <w:tabs>
          <w:tab w:val="right" w:leader="dot" w:pos="10194"/>
        </w:tabs>
        <w:rPr>
          <w:rFonts w:asciiTheme="minorHAnsi" w:eastAsiaTheme="minorEastAsia" w:hAnsiTheme="minorHAnsi" w:cstheme="minorBidi"/>
          <w:bCs w:val="0"/>
          <w:noProof/>
          <w:color w:val="auto"/>
          <w:szCs w:val="22"/>
          <w:rtl/>
        </w:rPr>
      </w:pPr>
      <w:hyperlink w:anchor="_Toc42431433" w:history="1">
        <w:r w:rsidRPr="001F2E1F">
          <w:rPr>
            <w:rStyle w:val="ac"/>
            <w:rFonts w:hint="eastAsia"/>
            <w:noProof/>
            <w:rtl/>
          </w:rPr>
          <w:t>حکم</w:t>
        </w:r>
        <w:r w:rsidRPr="001F2E1F">
          <w:rPr>
            <w:rStyle w:val="ac"/>
            <w:noProof/>
            <w:rtl/>
          </w:rPr>
          <w:t xml:space="preserve"> </w:t>
        </w:r>
        <w:r w:rsidRPr="001F2E1F">
          <w:rPr>
            <w:rStyle w:val="ac"/>
            <w:rFonts w:hint="eastAsia"/>
            <w:noProof/>
            <w:rtl/>
          </w:rPr>
          <w:t>نجس</w:t>
        </w:r>
        <w:r w:rsidRPr="001F2E1F">
          <w:rPr>
            <w:rStyle w:val="ac"/>
            <w:noProof/>
            <w:rtl/>
          </w:rPr>
          <w:t xml:space="preserve"> </w:t>
        </w:r>
        <w:r w:rsidRPr="001F2E1F">
          <w:rPr>
            <w:rStyle w:val="ac"/>
            <w:rFonts w:hint="eastAsia"/>
            <w:noProof/>
            <w:rtl/>
          </w:rPr>
          <w:t>شدن</w:t>
        </w:r>
        <w:r w:rsidRPr="001F2E1F">
          <w:rPr>
            <w:rStyle w:val="ac"/>
            <w:noProof/>
            <w:rtl/>
          </w:rPr>
          <w:t xml:space="preserve"> </w:t>
        </w:r>
        <w:r w:rsidRPr="001F2E1F">
          <w:rPr>
            <w:rStyle w:val="ac"/>
            <w:rFonts w:hint="eastAsia"/>
            <w:noProof/>
            <w:rtl/>
          </w:rPr>
          <w:t>مسجد</w:t>
        </w:r>
        <w:r w:rsidRPr="001F2E1F">
          <w:rPr>
            <w:rStyle w:val="ac"/>
            <w:noProof/>
            <w:rtl/>
          </w:rPr>
          <w:t xml:space="preserve"> </w:t>
        </w:r>
        <w:r w:rsidRPr="001F2E1F">
          <w:rPr>
            <w:rStyle w:val="ac"/>
            <w:rFonts w:hint="eastAsia"/>
            <w:noProof/>
            <w:rtl/>
          </w:rPr>
          <w:t>در</w:t>
        </w:r>
        <w:r w:rsidRPr="001F2E1F">
          <w:rPr>
            <w:rStyle w:val="ac"/>
            <w:noProof/>
            <w:rtl/>
          </w:rPr>
          <w:t xml:space="preserve"> </w:t>
        </w:r>
        <w:r w:rsidRPr="001F2E1F">
          <w:rPr>
            <w:rStyle w:val="ac"/>
            <w:rFonts w:hint="eastAsia"/>
            <w:noProof/>
            <w:rtl/>
          </w:rPr>
          <w:t>أثنا</w:t>
        </w:r>
        <w:r w:rsidRPr="001F2E1F">
          <w:rPr>
            <w:rStyle w:val="ac"/>
            <w:rFonts w:hint="cs"/>
            <w:noProof/>
            <w:rtl/>
          </w:rPr>
          <w:t>ی</w:t>
        </w:r>
        <w:r w:rsidRPr="001F2E1F">
          <w:rPr>
            <w:rStyle w:val="ac"/>
            <w:noProof/>
            <w:rtl/>
          </w:rPr>
          <w:t xml:space="preserve"> </w:t>
        </w:r>
        <w:r w:rsidRPr="001F2E1F">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Toc42431433 \h</w:instrText>
        </w:r>
        <w:r>
          <w:rPr>
            <w:noProof/>
            <w:webHidden/>
            <w:rtl/>
          </w:rPr>
          <w:instrText xml:space="preserve"> </w:instrText>
        </w:r>
        <w:r>
          <w:rPr>
            <w:rStyle w:val="ac"/>
            <w:noProof/>
            <w:rtl/>
          </w:rPr>
        </w:r>
        <w:r>
          <w:rPr>
            <w:rStyle w:val="ac"/>
            <w:noProof/>
            <w:rtl/>
          </w:rPr>
          <w:fldChar w:fldCharType="separate"/>
        </w:r>
        <w:r w:rsidR="00827558">
          <w:rPr>
            <w:noProof/>
            <w:webHidden/>
            <w:rtl/>
          </w:rPr>
          <w:t>1</w:t>
        </w:r>
        <w:r>
          <w:rPr>
            <w:rStyle w:val="ac"/>
            <w:noProof/>
            <w:rtl/>
          </w:rPr>
          <w:fldChar w:fldCharType="end"/>
        </w:r>
      </w:hyperlink>
    </w:p>
    <w:p w:rsidR="00D15042" w:rsidRDefault="00D15042" w:rsidP="00D15042">
      <w:pPr>
        <w:pStyle w:val="32"/>
        <w:tabs>
          <w:tab w:val="right" w:leader="dot" w:pos="10194"/>
        </w:tabs>
        <w:rPr>
          <w:rFonts w:asciiTheme="minorHAnsi" w:eastAsiaTheme="minorEastAsia" w:hAnsiTheme="minorHAnsi" w:cstheme="minorBidi"/>
          <w:bCs w:val="0"/>
          <w:iCs w:val="0"/>
          <w:noProof/>
          <w:color w:val="auto"/>
          <w:szCs w:val="22"/>
          <w:rtl/>
        </w:rPr>
      </w:pPr>
      <w:hyperlink w:anchor="_Toc42431434" w:history="1">
        <w:r w:rsidRPr="001F2E1F">
          <w:rPr>
            <w:rStyle w:val="ac"/>
            <w:rFonts w:hint="eastAsia"/>
            <w:noProof/>
            <w:rtl/>
          </w:rPr>
          <w:t>نظر</w:t>
        </w:r>
        <w:r w:rsidRPr="001F2E1F">
          <w:rPr>
            <w:rStyle w:val="ac"/>
            <w:noProof/>
            <w:rtl/>
          </w:rPr>
          <w:t xml:space="preserve"> </w:t>
        </w:r>
        <w:r w:rsidRPr="001F2E1F">
          <w:rPr>
            <w:rStyle w:val="ac"/>
            <w:rFonts w:hint="eastAsia"/>
            <w:noProof/>
            <w:rtl/>
          </w:rPr>
          <w:t>صاحب</w:t>
        </w:r>
        <w:r w:rsidRPr="001F2E1F">
          <w:rPr>
            <w:rStyle w:val="ac"/>
            <w:noProof/>
            <w:rtl/>
          </w:rPr>
          <w:t xml:space="preserve"> </w:t>
        </w:r>
        <w:r w:rsidRPr="001F2E1F">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Toc42431434 \h</w:instrText>
        </w:r>
        <w:r>
          <w:rPr>
            <w:noProof/>
            <w:webHidden/>
            <w:rtl/>
          </w:rPr>
          <w:instrText xml:space="preserve"> </w:instrText>
        </w:r>
        <w:r>
          <w:rPr>
            <w:rStyle w:val="ac"/>
            <w:noProof/>
            <w:rtl/>
          </w:rPr>
        </w:r>
        <w:r>
          <w:rPr>
            <w:rStyle w:val="ac"/>
            <w:noProof/>
            <w:rtl/>
          </w:rPr>
          <w:fldChar w:fldCharType="separate"/>
        </w:r>
        <w:r w:rsidR="00827558">
          <w:rPr>
            <w:noProof/>
            <w:webHidden/>
            <w:rtl/>
          </w:rPr>
          <w:t>1</w:t>
        </w:r>
        <w:r>
          <w:rPr>
            <w:rStyle w:val="ac"/>
            <w:noProof/>
            <w:rtl/>
          </w:rPr>
          <w:fldChar w:fldCharType="end"/>
        </w:r>
      </w:hyperlink>
    </w:p>
    <w:p w:rsidR="00D15042" w:rsidRDefault="00D15042" w:rsidP="00D15042">
      <w:pPr>
        <w:pStyle w:val="42"/>
        <w:tabs>
          <w:tab w:val="right" w:leader="dot" w:pos="10194"/>
        </w:tabs>
        <w:rPr>
          <w:rFonts w:asciiTheme="minorHAnsi" w:eastAsiaTheme="minorEastAsia" w:hAnsiTheme="minorHAnsi" w:cstheme="minorBidi"/>
          <w:bCs w:val="0"/>
          <w:noProof/>
          <w:color w:val="auto"/>
          <w:szCs w:val="22"/>
          <w:rtl/>
        </w:rPr>
      </w:pPr>
      <w:hyperlink w:anchor="_Toc42431435" w:history="1">
        <w:r w:rsidRPr="001F2E1F">
          <w:rPr>
            <w:rStyle w:val="ac"/>
            <w:rFonts w:hint="eastAsia"/>
            <w:noProof/>
            <w:rtl/>
          </w:rPr>
          <w:t>دل</w:t>
        </w:r>
        <w:r w:rsidRPr="001F2E1F">
          <w:rPr>
            <w:rStyle w:val="ac"/>
            <w:rFonts w:hint="cs"/>
            <w:noProof/>
            <w:rtl/>
          </w:rPr>
          <w:t>ی</w:t>
        </w:r>
        <w:r w:rsidRPr="001F2E1F">
          <w:rPr>
            <w:rStyle w:val="ac"/>
            <w:rFonts w:hint="eastAsia"/>
            <w:noProof/>
            <w:rtl/>
          </w:rPr>
          <w:t>ل</w:t>
        </w:r>
        <w:r w:rsidRPr="001F2E1F">
          <w:rPr>
            <w:rStyle w:val="ac"/>
            <w:noProof/>
            <w:rtl/>
          </w:rPr>
          <w:t xml:space="preserve"> </w:t>
        </w:r>
        <w:r w:rsidRPr="001F2E1F">
          <w:rPr>
            <w:rStyle w:val="ac"/>
            <w:rFonts w:hint="eastAsia"/>
            <w:noProof/>
            <w:rtl/>
          </w:rPr>
          <w:t>نظر</w:t>
        </w:r>
        <w:r w:rsidRPr="001F2E1F">
          <w:rPr>
            <w:rStyle w:val="ac"/>
            <w:noProof/>
            <w:rtl/>
          </w:rPr>
          <w:t xml:space="preserve"> </w:t>
        </w:r>
        <w:r w:rsidRPr="001F2E1F">
          <w:rPr>
            <w:rStyle w:val="ac"/>
            <w:rFonts w:hint="eastAsia"/>
            <w:noProof/>
            <w:rtl/>
          </w:rPr>
          <w:t>صاحب</w:t>
        </w:r>
        <w:r w:rsidRPr="001F2E1F">
          <w:rPr>
            <w:rStyle w:val="ac"/>
            <w:noProof/>
            <w:rtl/>
          </w:rPr>
          <w:t xml:space="preserve"> </w:t>
        </w:r>
        <w:r w:rsidRPr="001F2E1F">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Toc42431435 \h</w:instrText>
        </w:r>
        <w:r>
          <w:rPr>
            <w:noProof/>
            <w:webHidden/>
            <w:rtl/>
          </w:rPr>
          <w:instrText xml:space="preserve"> </w:instrText>
        </w:r>
        <w:r>
          <w:rPr>
            <w:rStyle w:val="ac"/>
            <w:noProof/>
            <w:rtl/>
          </w:rPr>
        </w:r>
        <w:r>
          <w:rPr>
            <w:rStyle w:val="ac"/>
            <w:noProof/>
            <w:rtl/>
          </w:rPr>
          <w:fldChar w:fldCharType="separate"/>
        </w:r>
        <w:r w:rsidR="00827558">
          <w:rPr>
            <w:noProof/>
            <w:webHidden/>
            <w:rtl/>
          </w:rPr>
          <w:t>2</w:t>
        </w:r>
        <w:r>
          <w:rPr>
            <w:rStyle w:val="ac"/>
            <w:noProof/>
            <w:rtl/>
          </w:rPr>
          <w:fldChar w:fldCharType="end"/>
        </w:r>
      </w:hyperlink>
    </w:p>
    <w:p w:rsidR="00D15042" w:rsidRDefault="00D15042" w:rsidP="00D15042">
      <w:pPr>
        <w:pStyle w:val="32"/>
        <w:tabs>
          <w:tab w:val="right" w:leader="dot" w:pos="10194"/>
        </w:tabs>
        <w:rPr>
          <w:rFonts w:asciiTheme="minorHAnsi" w:eastAsiaTheme="minorEastAsia" w:hAnsiTheme="minorHAnsi" w:cstheme="minorBidi"/>
          <w:bCs w:val="0"/>
          <w:iCs w:val="0"/>
          <w:noProof/>
          <w:color w:val="auto"/>
          <w:szCs w:val="22"/>
          <w:rtl/>
        </w:rPr>
      </w:pPr>
      <w:hyperlink w:anchor="_Toc42431436" w:history="1">
        <w:r w:rsidRPr="001F2E1F">
          <w:rPr>
            <w:rStyle w:val="ac"/>
            <w:rFonts w:hint="eastAsia"/>
            <w:noProof/>
            <w:rtl/>
          </w:rPr>
          <w:t>نظر</w:t>
        </w:r>
        <w:r w:rsidRPr="001F2E1F">
          <w:rPr>
            <w:rStyle w:val="ac"/>
            <w:noProof/>
            <w:rtl/>
          </w:rPr>
          <w:t xml:space="preserve"> </w:t>
        </w:r>
        <w:r w:rsidRPr="001F2E1F">
          <w:rPr>
            <w:rStyle w:val="ac"/>
            <w:rFonts w:hint="eastAsia"/>
            <w:noProof/>
            <w:rtl/>
          </w:rPr>
          <w:t>مرحوم</w:t>
        </w:r>
        <w:r w:rsidRPr="001F2E1F">
          <w:rPr>
            <w:rStyle w:val="ac"/>
            <w:noProof/>
            <w:rtl/>
          </w:rPr>
          <w:t xml:space="preserve"> </w:t>
        </w:r>
        <w:r w:rsidRPr="001F2E1F">
          <w:rPr>
            <w:rStyle w:val="ac"/>
            <w:rFonts w:hint="eastAsia"/>
            <w:noProof/>
            <w:rtl/>
          </w:rPr>
          <w:t>امام</w:t>
        </w:r>
        <w:r w:rsidRPr="001F2E1F">
          <w:rPr>
            <w:rStyle w:val="ac"/>
            <w:noProof/>
            <w:rtl/>
          </w:rPr>
          <w:t xml:space="preserve"> </w:t>
        </w:r>
        <w:r w:rsidRPr="001F2E1F">
          <w:rPr>
            <w:rStyle w:val="ac"/>
            <w:rFonts w:hint="eastAsia"/>
            <w:noProof/>
            <w:rtl/>
          </w:rPr>
          <w:t>و</w:t>
        </w:r>
        <w:r w:rsidRPr="001F2E1F">
          <w:rPr>
            <w:rStyle w:val="ac"/>
            <w:noProof/>
            <w:rtl/>
          </w:rPr>
          <w:t xml:space="preserve"> </w:t>
        </w:r>
        <w:r w:rsidRPr="001F2E1F">
          <w:rPr>
            <w:rStyle w:val="ac"/>
            <w:rFonts w:hint="eastAsia"/>
            <w:noProof/>
            <w:rtl/>
          </w:rPr>
          <w:t>دل</w:t>
        </w:r>
        <w:r w:rsidRPr="001F2E1F">
          <w:rPr>
            <w:rStyle w:val="ac"/>
            <w:rFonts w:hint="cs"/>
            <w:noProof/>
            <w:rtl/>
          </w:rPr>
          <w:t>ی</w:t>
        </w:r>
        <w:r w:rsidRPr="001F2E1F">
          <w:rPr>
            <w:rStyle w:val="ac"/>
            <w:rFonts w:hint="eastAsia"/>
            <w:noProof/>
            <w:rtl/>
          </w:rPr>
          <w:t>ل</w:t>
        </w:r>
        <w:r w:rsidRPr="001F2E1F">
          <w:rPr>
            <w:rStyle w:val="ac"/>
            <w:noProof/>
            <w:rtl/>
          </w:rPr>
          <w:t xml:space="preserve"> </w:t>
        </w:r>
        <w:r w:rsidRPr="001F2E1F">
          <w:rPr>
            <w:rStyle w:val="ac"/>
            <w:rFonts w:hint="eastAsia"/>
            <w:noProof/>
            <w:rtl/>
          </w:rPr>
          <w:t>ا</w:t>
        </w:r>
        <w:r w:rsidRPr="001F2E1F">
          <w:rPr>
            <w:rStyle w:val="ac"/>
            <w:rFonts w:hint="cs"/>
            <w:noProof/>
            <w:rtl/>
          </w:rPr>
          <w:t>ی</w:t>
        </w:r>
        <w:r w:rsidRPr="001F2E1F">
          <w:rPr>
            <w:rStyle w:val="ac"/>
            <w:rFonts w:hint="eastAsia"/>
            <w:noProof/>
            <w:rtl/>
          </w:rPr>
          <w:t>شان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Toc42431436 \h</w:instrText>
        </w:r>
        <w:r>
          <w:rPr>
            <w:noProof/>
            <w:webHidden/>
            <w:rtl/>
          </w:rPr>
          <w:instrText xml:space="preserve"> </w:instrText>
        </w:r>
        <w:r>
          <w:rPr>
            <w:rStyle w:val="ac"/>
            <w:noProof/>
            <w:rtl/>
          </w:rPr>
        </w:r>
        <w:r>
          <w:rPr>
            <w:rStyle w:val="ac"/>
            <w:noProof/>
            <w:rtl/>
          </w:rPr>
          <w:fldChar w:fldCharType="separate"/>
        </w:r>
        <w:r w:rsidR="00827558">
          <w:rPr>
            <w:noProof/>
            <w:webHidden/>
            <w:rtl/>
          </w:rPr>
          <w:t>3</w:t>
        </w:r>
        <w:r>
          <w:rPr>
            <w:rStyle w:val="ac"/>
            <w:noProof/>
            <w:rtl/>
          </w:rPr>
          <w:fldChar w:fldCharType="end"/>
        </w:r>
      </w:hyperlink>
    </w:p>
    <w:p w:rsidR="00D15042" w:rsidRDefault="00D15042" w:rsidP="00D15042">
      <w:pPr>
        <w:pStyle w:val="32"/>
        <w:tabs>
          <w:tab w:val="right" w:leader="dot" w:pos="10194"/>
        </w:tabs>
        <w:rPr>
          <w:rFonts w:asciiTheme="minorHAnsi" w:eastAsiaTheme="minorEastAsia" w:hAnsiTheme="minorHAnsi" w:cstheme="minorBidi"/>
          <w:bCs w:val="0"/>
          <w:iCs w:val="0"/>
          <w:noProof/>
          <w:color w:val="auto"/>
          <w:szCs w:val="22"/>
          <w:rtl/>
        </w:rPr>
      </w:pPr>
      <w:hyperlink w:anchor="_Toc42431437" w:history="1">
        <w:r w:rsidRPr="001F2E1F">
          <w:rPr>
            <w:rStyle w:val="ac"/>
            <w:rFonts w:hint="eastAsia"/>
            <w:noProof/>
            <w:rtl/>
          </w:rPr>
          <w:t>نظر</w:t>
        </w:r>
        <w:r w:rsidRPr="001F2E1F">
          <w:rPr>
            <w:rStyle w:val="ac"/>
            <w:noProof/>
            <w:rtl/>
          </w:rPr>
          <w:t xml:space="preserve"> </w:t>
        </w:r>
        <w:r w:rsidRPr="001F2E1F">
          <w:rPr>
            <w:rStyle w:val="ac"/>
            <w:rFonts w:hint="eastAsia"/>
            <w:noProof/>
            <w:rtl/>
          </w:rPr>
          <w:t>مرحوم</w:t>
        </w:r>
        <w:r w:rsidRPr="001F2E1F">
          <w:rPr>
            <w:rStyle w:val="ac"/>
            <w:noProof/>
            <w:rtl/>
          </w:rPr>
          <w:t xml:space="preserve"> </w:t>
        </w:r>
        <w:r w:rsidRPr="001F2E1F">
          <w:rPr>
            <w:rStyle w:val="ac"/>
            <w:rFonts w:hint="eastAsia"/>
            <w:noProof/>
            <w:rtl/>
          </w:rPr>
          <w:t>خو</w:t>
        </w:r>
        <w:r w:rsidRPr="001F2E1F">
          <w:rPr>
            <w:rStyle w:val="ac"/>
            <w:rFonts w:hint="cs"/>
            <w:noProof/>
            <w:rtl/>
          </w:rPr>
          <w:t>یی</w:t>
        </w:r>
        <w:r w:rsidRPr="001F2E1F">
          <w:rPr>
            <w:rStyle w:val="ac"/>
            <w:noProof/>
            <w:rtl/>
          </w:rPr>
          <w:t xml:space="preserve"> </w:t>
        </w:r>
        <w:r w:rsidRPr="001F2E1F">
          <w:rPr>
            <w:rStyle w:val="ac"/>
            <w:rFonts w:hint="eastAsia"/>
            <w:noProof/>
            <w:rtl/>
          </w:rPr>
          <w:t>و</w:t>
        </w:r>
        <w:r w:rsidRPr="001F2E1F">
          <w:rPr>
            <w:rStyle w:val="ac"/>
            <w:noProof/>
            <w:rtl/>
          </w:rPr>
          <w:t xml:space="preserve"> </w:t>
        </w:r>
        <w:r w:rsidRPr="001F2E1F">
          <w:rPr>
            <w:rStyle w:val="ac"/>
            <w:rFonts w:hint="eastAsia"/>
            <w:noProof/>
            <w:rtl/>
          </w:rPr>
          <w:t>دل</w:t>
        </w:r>
        <w:r w:rsidRPr="001F2E1F">
          <w:rPr>
            <w:rStyle w:val="ac"/>
            <w:rFonts w:hint="cs"/>
            <w:noProof/>
            <w:rtl/>
          </w:rPr>
          <w:t>ی</w:t>
        </w:r>
        <w:r w:rsidRPr="001F2E1F">
          <w:rPr>
            <w:rStyle w:val="ac"/>
            <w:rFonts w:hint="eastAsia"/>
            <w:noProof/>
            <w:rtl/>
          </w:rPr>
          <w:t>ل</w:t>
        </w:r>
        <w:r w:rsidRPr="001F2E1F">
          <w:rPr>
            <w:rStyle w:val="ac"/>
            <w:noProof/>
            <w:rtl/>
          </w:rPr>
          <w:t xml:space="preserve"> </w:t>
        </w:r>
        <w:r w:rsidRPr="001F2E1F">
          <w:rPr>
            <w:rStyle w:val="ac"/>
            <w:rFonts w:hint="eastAsia"/>
            <w:noProof/>
            <w:rtl/>
          </w:rPr>
          <w:t>ا</w:t>
        </w:r>
        <w:r w:rsidRPr="001F2E1F">
          <w:rPr>
            <w:rStyle w:val="ac"/>
            <w:rFonts w:hint="cs"/>
            <w:noProof/>
            <w:rtl/>
          </w:rPr>
          <w:t>ی</w:t>
        </w:r>
        <w:r w:rsidRPr="001F2E1F">
          <w:rPr>
            <w:rStyle w:val="ac"/>
            <w:rFonts w:hint="eastAsia"/>
            <w:noProof/>
            <w:rtl/>
          </w:rPr>
          <w:t>شان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Toc42431437 \h</w:instrText>
        </w:r>
        <w:r>
          <w:rPr>
            <w:noProof/>
            <w:webHidden/>
            <w:rtl/>
          </w:rPr>
          <w:instrText xml:space="preserve"> </w:instrText>
        </w:r>
        <w:r>
          <w:rPr>
            <w:rStyle w:val="ac"/>
            <w:noProof/>
            <w:rtl/>
          </w:rPr>
        </w:r>
        <w:r>
          <w:rPr>
            <w:rStyle w:val="ac"/>
            <w:noProof/>
            <w:rtl/>
          </w:rPr>
          <w:fldChar w:fldCharType="separate"/>
        </w:r>
        <w:r w:rsidR="00827558">
          <w:rPr>
            <w:noProof/>
            <w:webHidden/>
            <w:rtl/>
          </w:rPr>
          <w:t>3</w:t>
        </w:r>
        <w:r>
          <w:rPr>
            <w:rStyle w:val="ac"/>
            <w:noProof/>
            <w:rtl/>
          </w:rPr>
          <w:fldChar w:fldCharType="end"/>
        </w:r>
      </w:hyperlink>
    </w:p>
    <w:p w:rsidR="00D15042" w:rsidRDefault="00D15042" w:rsidP="00D15042">
      <w:pPr>
        <w:pStyle w:val="22"/>
        <w:tabs>
          <w:tab w:val="right" w:leader="dot" w:pos="10194"/>
        </w:tabs>
        <w:rPr>
          <w:rFonts w:asciiTheme="minorHAnsi" w:eastAsiaTheme="minorEastAsia" w:hAnsiTheme="minorHAnsi" w:cstheme="minorBidi"/>
          <w:bCs w:val="0"/>
          <w:noProof/>
          <w:color w:val="auto"/>
          <w:szCs w:val="22"/>
          <w:rtl/>
        </w:rPr>
      </w:pPr>
      <w:hyperlink w:anchor="_Toc42431438" w:history="1">
        <w:r w:rsidRPr="001F2E1F">
          <w:rPr>
            <w:rStyle w:val="ac"/>
            <w:rFonts w:hint="eastAsia"/>
            <w:noProof/>
            <w:rtl/>
          </w:rPr>
          <w:t>همراه</w:t>
        </w:r>
        <w:r w:rsidRPr="001F2E1F">
          <w:rPr>
            <w:rStyle w:val="ac"/>
            <w:noProof/>
            <w:rtl/>
          </w:rPr>
          <w:t xml:space="preserve"> </w:t>
        </w:r>
        <w:r w:rsidRPr="001F2E1F">
          <w:rPr>
            <w:rStyle w:val="ac"/>
            <w:rFonts w:hint="eastAsia"/>
            <w:noProof/>
            <w:rtl/>
          </w:rPr>
          <w:t>بردن</w:t>
        </w:r>
        <w:r w:rsidRPr="001F2E1F">
          <w:rPr>
            <w:rStyle w:val="ac"/>
            <w:noProof/>
            <w:rtl/>
          </w:rPr>
          <w:t xml:space="preserve"> </w:t>
        </w:r>
        <w:r w:rsidRPr="001F2E1F">
          <w:rPr>
            <w:rStyle w:val="ac"/>
            <w:rFonts w:hint="eastAsia"/>
            <w:noProof/>
            <w:rtl/>
          </w:rPr>
          <w:t>نجاست</w:t>
        </w:r>
        <w:r w:rsidRPr="001F2E1F">
          <w:rPr>
            <w:rStyle w:val="ac"/>
            <w:noProof/>
            <w:rtl/>
          </w:rPr>
          <w:t xml:space="preserve"> </w:t>
        </w:r>
        <w:r w:rsidRPr="001F2E1F">
          <w:rPr>
            <w:rStyle w:val="ac"/>
            <w:rFonts w:hint="eastAsia"/>
            <w:noProof/>
            <w:rtl/>
          </w:rPr>
          <w:t>به</w:t>
        </w:r>
        <w:r w:rsidRPr="001F2E1F">
          <w:rPr>
            <w:rStyle w:val="ac"/>
            <w:noProof/>
            <w:rtl/>
          </w:rPr>
          <w:t xml:space="preserve"> </w:t>
        </w:r>
        <w:r w:rsidRPr="001F2E1F">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Toc42431438 \h</w:instrText>
        </w:r>
        <w:r>
          <w:rPr>
            <w:noProof/>
            <w:webHidden/>
            <w:rtl/>
          </w:rPr>
          <w:instrText xml:space="preserve"> </w:instrText>
        </w:r>
        <w:r>
          <w:rPr>
            <w:rStyle w:val="ac"/>
            <w:noProof/>
            <w:rtl/>
          </w:rPr>
        </w:r>
        <w:r>
          <w:rPr>
            <w:rStyle w:val="ac"/>
            <w:noProof/>
            <w:rtl/>
          </w:rPr>
          <w:fldChar w:fldCharType="separate"/>
        </w:r>
        <w:r w:rsidR="00827558">
          <w:rPr>
            <w:noProof/>
            <w:webHidden/>
            <w:rtl/>
          </w:rPr>
          <w:t>4</w:t>
        </w:r>
        <w:r>
          <w:rPr>
            <w:rStyle w:val="ac"/>
            <w:noProof/>
            <w:rtl/>
          </w:rPr>
          <w:fldChar w:fldCharType="end"/>
        </w:r>
      </w:hyperlink>
    </w:p>
    <w:p w:rsidR="00D15042" w:rsidRDefault="00D15042" w:rsidP="00D15042">
      <w:pPr>
        <w:pStyle w:val="22"/>
        <w:tabs>
          <w:tab w:val="right" w:leader="dot" w:pos="10194"/>
        </w:tabs>
        <w:rPr>
          <w:rFonts w:asciiTheme="minorHAnsi" w:eastAsiaTheme="minorEastAsia" w:hAnsiTheme="minorHAnsi" w:cstheme="minorBidi"/>
          <w:bCs w:val="0"/>
          <w:noProof/>
          <w:color w:val="auto"/>
          <w:szCs w:val="22"/>
          <w:rtl/>
        </w:rPr>
      </w:pPr>
      <w:hyperlink w:anchor="_Toc42431439" w:history="1">
        <w:r w:rsidRPr="001F2E1F">
          <w:rPr>
            <w:rStyle w:val="ac"/>
            <w:rFonts w:hint="eastAsia"/>
            <w:noProof/>
            <w:rtl/>
          </w:rPr>
          <w:t>بررس</w:t>
        </w:r>
        <w:r w:rsidRPr="001F2E1F">
          <w:rPr>
            <w:rStyle w:val="ac"/>
            <w:rFonts w:hint="cs"/>
            <w:noProof/>
            <w:rtl/>
          </w:rPr>
          <w:t>ی</w:t>
        </w:r>
        <w:r w:rsidRPr="001F2E1F">
          <w:rPr>
            <w:rStyle w:val="ac"/>
            <w:noProof/>
            <w:rtl/>
          </w:rPr>
          <w:t xml:space="preserve"> </w:t>
        </w:r>
        <w:r w:rsidRPr="001F2E1F">
          <w:rPr>
            <w:rStyle w:val="ac"/>
            <w:rFonts w:hint="eastAsia"/>
            <w:noProof/>
            <w:rtl/>
          </w:rPr>
          <w:t>لزوم</w:t>
        </w:r>
        <w:r w:rsidRPr="001F2E1F">
          <w:rPr>
            <w:rStyle w:val="ac"/>
            <w:noProof/>
            <w:rtl/>
          </w:rPr>
          <w:t xml:space="preserve"> </w:t>
        </w:r>
        <w:r w:rsidRPr="001F2E1F">
          <w:rPr>
            <w:rStyle w:val="ac"/>
            <w:rFonts w:hint="eastAsia"/>
            <w:noProof/>
            <w:rtl/>
          </w:rPr>
          <w:t>اعلام</w:t>
        </w:r>
        <w:r w:rsidRPr="001F2E1F">
          <w:rPr>
            <w:rStyle w:val="ac"/>
            <w:noProof/>
            <w:rtl/>
          </w:rPr>
          <w:t xml:space="preserve"> </w:t>
        </w:r>
        <w:r w:rsidRPr="001F2E1F">
          <w:rPr>
            <w:rStyle w:val="ac"/>
            <w:rFonts w:hint="eastAsia"/>
            <w:noProof/>
            <w:rtl/>
          </w:rPr>
          <w:t>نجاست</w:t>
        </w:r>
        <w:r w:rsidRPr="001F2E1F">
          <w:rPr>
            <w:rStyle w:val="ac"/>
            <w:noProof/>
            <w:rtl/>
          </w:rPr>
          <w:t xml:space="preserve"> </w:t>
        </w:r>
        <w:r w:rsidRPr="001F2E1F">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Toc42431439 \h</w:instrText>
        </w:r>
        <w:r>
          <w:rPr>
            <w:noProof/>
            <w:webHidden/>
            <w:rtl/>
          </w:rPr>
          <w:instrText xml:space="preserve"> </w:instrText>
        </w:r>
        <w:r>
          <w:rPr>
            <w:rStyle w:val="ac"/>
            <w:noProof/>
            <w:rtl/>
          </w:rPr>
        </w:r>
        <w:r>
          <w:rPr>
            <w:rStyle w:val="ac"/>
            <w:noProof/>
            <w:rtl/>
          </w:rPr>
          <w:fldChar w:fldCharType="separate"/>
        </w:r>
        <w:r w:rsidR="00827558">
          <w:rPr>
            <w:noProof/>
            <w:webHidden/>
            <w:rtl/>
          </w:rPr>
          <w:t>5</w:t>
        </w:r>
        <w:r>
          <w:rPr>
            <w:rStyle w:val="ac"/>
            <w:noProof/>
            <w:rtl/>
          </w:rPr>
          <w:fldChar w:fldCharType="end"/>
        </w:r>
      </w:hyperlink>
    </w:p>
    <w:p w:rsidR="00D15042" w:rsidRDefault="00D15042" w:rsidP="00D15042">
      <w:pPr>
        <w:pStyle w:val="32"/>
        <w:tabs>
          <w:tab w:val="right" w:leader="dot" w:pos="10194"/>
        </w:tabs>
        <w:rPr>
          <w:rFonts w:asciiTheme="minorHAnsi" w:eastAsiaTheme="minorEastAsia" w:hAnsiTheme="minorHAnsi" w:cstheme="minorBidi"/>
          <w:bCs w:val="0"/>
          <w:iCs w:val="0"/>
          <w:noProof/>
          <w:color w:val="auto"/>
          <w:szCs w:val="22"/>
          <w:rtl/>
        </w:rPr>
      </w:pPr>
      <w:hyperlink w:anchor="_Toc42431440" w:history="1">
        <w:r w:rsidRPr="001F2E1F">
          <w:rPr>
            <w:rStyle w:val="ac"/>
            <w:rFonts w:hint="eastAsia"/>
            <w:noProof/>
            <w:rtl/>
          </w:rPr>
          <w:t>نظر</w:t>
        </w:r>
        <w:r w:rsidRPr="001F2E1F">
          <w:rPr>
            <w:rStyle w:val="ac"/>
            <w:noProof/>
            <w:rtl/>
          </w:rPr>
          <w:t xml:space="preserve"> </w:t>
        </w:r>
        <w:r w:rsidRPr="001F2E1F">
          <w:rPr>
            <w:rStyle w:val="ac"/>
            <w:rFonts w:hint="eastAsia"/>
            <w:noProof/>
            <w:rtl/>
          </w:rPr>
          <w:t>صاحب</w:t>
        </w:r>
        <w:r w:rsidRPr="001F2E1F">
          <w:rPr>
            <w:rStyle w:val="ac"/>
            <w:noProof/>
            <w:rtl/>
          </w:rPr>
          <w:t xml:space="preserve"> </w:t>
        </w:r>
        <w:r w:rsidRPr="001F2E1F">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Toc42431440 \h</w:instrText>
        </w:r>
        <w:r>
          <w:rPr>
            <w:noProof/>
            <w:webHidden/>
            <w:rtl/>
          </w:rPr>
          <w:instrText xml:space="preserve"> </w:instrText>
        </w:r>
        <w:r>
          <w:rPr>
            <w:rStyle w:val="ac"/>
            <w:noProof/>
            <w:rtl/>
          </w:rPr>
        </w:r>
        <w:r>
          <w:rPr>
            <w:rStyle w:val="ac"/>
            <w:noProof/>
            <w:rtl/>
          </w:rPr>
          <w:fldChar w:fldCharType="separate"/>
        </w:r>
        <w:r w:rsidR="00827558">
          <w:rPr>
            <w:noProof/>
            <w:webHidden/>
            <w:rtl/>
          </w:rPr>
          <w:t>5</w:t>
        </w:r>
        <w:r>
          <w:rPr>
            <w:rStyle w:val="ac"/>
            <w:noProof/>
            <w:rtl/>
          </w:rPr>
          <w:fldChar w:fldCharType="end"/>
        </w:r>
      </w:hyperlink>
    </w:p>
    <w:p w:rsidR="00D15042" w:rsidRDefault="00D15042" w:rsidP="00D15042">
      <w:pPr>
        <w:pStyle w:val="32"/>
        <w:tabs>
          <w:tab w:val="right" w:leader="dot" w:pos="10194"/>
        </w:tabs>
        <w:rPr>
          <w:rFonts w:asciiTheme="minorHAnsi" w:eastAsiaTheme="minorEastAsia" w:hAnsiTheme="minorHAnsi" w:cstheme="minorBidi"/>
          <w:bCs w:val="0"/>
          <w:iCs w:val="0"/>
          <w:noProof/>
          <w:color w:val="auto"/>
          <w:szCs w:val="22"/>
          <w:rtl/>
        </w:rPr>
      </w:pPr>
      <w:hyperlink w:anchor="_Toc42431441" w:history="1">
        <w:r w:rsidRPr="001F2E1F">
          <w:rPr>
            <w:rStyle w:val="ac"/>
            <w:rFonts w:hint="eastAsia"/>
            <w:noProof/>
            <w:rtl/>
          </w:rPr>
          <w:t>نظر</w:t>
        </w:r>
        <w:r w:rsidRPr="001F2E1F">
          <w:rPr>
            <w:rStyle w:val="ac"/>
            <w:noProof/>
            <w:rtl/>
          </w:rPr>
          <w:t xml:space="preserve"> </w:t>
        </w:r>
        <w:r w:rsidRPr="001F2E1F">
          <w:rPr>
            <w:rStyle w:val="ac"/>
            <w:rFonts w:hint="eastAsia"/>
            <w:noProof/>
            <w:rtl/>
          </w:rPr>
          <w:t>مرحوم</w:t>
        </w:r>
        <w:r w:rsidRPr="001F2E1F">
          <w:rPr>
            <w:rStyle w:val="ac"/>
            <w:noProof/>
            <w:rtl/>
          </w:rPr>
          <w:t xml:space="preserve"> </w:t>
        </w:r>
        <w:r w:rsidRPr="001F2E1F">
          <w:rPr>
            <w:rStyle w:val="ac"/>
            <w:rFonts w:hint="eastAsia"/>
            <w:noProof/>
            <w:rtl/>
          </w:rPr>
          <w:t>حک</w:t>
        </w:r>
        <w:r w:rsidRPr="001F2E1F">
          <w:rPr>
            <w:rStyle w:val="ac"/>
            <w:rFonts w:hint="cs"/>
            <w:noProof/>
            <w:rtl/>
          </w:rPr>
          <w:t>ی</w:t>
        </w:r>
        <w:r w:rsidRPr="001F2E1F">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Toc42431441 \h</w:instrText>
        </w:r>
        <w:r>
          <w:rPr>
            <w:noProof/>
            <w:webHidden/>
            <w:rtl/>
          </w:rPr>
          <w:instrText xml:space="preserve"> </w:instrText>
        </w:r>
        <w:r>
          <w:rPr>
            <w:rStyle w:val="ac"/>
            <w:noProof/>
            <w:rtl/>
          </w:rPr>
        </w:r>
        <w:r>
          <w:rPr>
            <w:rStyle w:val="ac"/>
            <w:noProof/>
            <w:rtl/>
          </w:rPr>
          <w:fldChar w:fldCharType="separate"/>
        </w:r>
        <w:r w:rsidR="00827558">
          <w:rPr>
            <w:noProof/>
            <w:webHidden/>
            <w:rtl/>
          </w:rPr>
          <w:t>6</w:t>
        </w:r>
        <w:r>
          <w:rPr>
            <w:rStyle w:val="ac"/>
            <w:noProof/>
            <w:rtl/>
          </w:rPr>
          <w:fldChar w:fldCharType="end"/>
        </w:r>
      </w:hyperlink>
    </w:p>
    <w:p w:rsidR="00D15042" w:rsidRDefault="00D15042" w:rsidP="00D15042">
      <w:pPr>
        <w:pStyle w:val="32"/>
        <w:tabs>
          <w:tab w:val="right" w:leader="dot" w:pos="10194"/>
        </w:tabs>
        <w:rPr>
          <w:rFonts w:asciiTheme="minorHAnsi" w:eastAsiaTheme="minorEastAsia" w:hAnsiTheme="minorHAnsi" w:cstheme="minorBidi"/>
          <w:bCs w:val="0"/>
          <w:iCs w:val="0"/>
          <w:noProof/>
          <w:color w:val="auto"/>
          <w:szCs w:val="22"/>
          <w:rtl/>
        </w:rPr>
      </w:pPr>
      <w:hyperlink w:anchor="_Toc42431442" w:history="1">
        <w:r w:rsidRPr="001F2E1F">
          <w:rPr>
            <w:rStyle w:val="ac"/>
            <w:rFonts w:hint="eastAsia"/>
            <w:noProof/>
            <w:rtl/>
          </w:rPr>
          <w:t>نظر</w:t>
        </w:r>
        <w:r w:rsidRPr="001F2E1F">
          <w:rPr>
            <w:rStyle w:val="ac"/>
            <w:noProof/>
            <w:rtl/>
          </w:rPr>
          <w:t xml:space="preserve"> </w:t>
        </w:r>
        <w:r w:rsidRPr="001F2E1F">
          <w:rPr>
            <w:rStyle w:val="ac"/>
            <w:rFonts w:hint="eastAsia"/>
            <w:noProof/>
            <w:rtl/>
          </w:rPr>
          <w:t>مرحوم</w:t>
        </w:r>
        <w:r w:rsidRPr="001F2E1F">
          <w:rPr>
            <w:rStyle w:val="ac"/>
            <w:noProof/>
            <w:rtl/>
          </w:rPr>
          <w:t xml:space="preserve"> </w:t>
        </w:r>
        <w:r w:rsidRPr="001F2E1F">
          <w:rPr>
            <w:rStyle w:val="ac"/>
            <w:rFonts w:hint="eastAsia"/>
            <w:noProof/>
            <w:rtl/>
          </w:rPr>
          <w:t>خو</w:t>
        </w:r>
        <w:r w:rsidRPr="001F2E1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Toc42431442 \h</w:instrText>
        </w:r>
        <w:r>
          <w:rPr>
            <w:noProof/>
            <w:webHidden/>
            <w:rtl/>
          </w:rPr>
          <w:instrText xml:space="preserve"> </w:instrText>
        </w:r>
        <w:r>
          <w:rPr>
            <w:rStyle w:val="ac"/>
            <w:noProof/>
            <w:rtl/>
          </w:rPr>
        </w:r>
        <w:r>
          <w:rPr>
            <w:rStyle w:val="ac"/>
            <w:noProof/>
            <w:rtl/>
          </w:rPr>
          <w:fldChar w:fldCharType="separate"/>
        </w:r>
        <w:r w:rsidR="00827558">
          <w:rPr>
            <w:noProof/>
            <w:webHidden/>
            <w:rtl/>
          </w:rPr>
          <w:t>6</w:t>
        </w:r>
        <w:r>
          <w:rPr>
            <w:rStyle w:val="ac"/>
            <w:noProof/>
            <w:rtl/>
          </w:rPr>
          <w:fldChar w:fldCharType="end"/>
        </w:r>
      </w:hyperlink>
    </w:p>
    <w:p w:rsidR="00D15042" w:rsidRDefault="00D15042" w:rsidP="00D15042">
      <w:pPr>
        <w:pStyle w:val="42"/>
        <w:tabs>
          <w:tab w:val="right" w:leader="dot" w:pos="10194"/>
        </w:tabs>
        <w:rPr>
          <w:rFonts w:asciiTheme="minorHAnsi" w:eastAsiaTheme="minorEastAsia" w:hAnsiTheme="minorHAnsi" w:cstheme="minorBidi"/>
          <w:bCs w:val="0"/>
          <w:noProof/>
          <w:color w:val="auto"/>
          <w:szCs w:val="22"/>
          <w:rtl/>
        </w:rPr>
      </w:pPr>
      <w:hyperlink w:anchor="_Toc42431443" w:history="1">
        <w:r w:rsidRPr="001F2E1F">
          <w:rPr>
            <w:rStyle w:val="ac"/>
            <w:rFonts w:hint="eastAsia"/>
            <w:noProof/>
            <w:rtl/>
          </w:rPr>
          <w:t>مناقشه</w:t>
        </w:r>
        <w:r w:rsidRPr="001F2E1F">
          <w:rPr>
            <w:rStyle w:val="ac"/>
            <w:noProof/>
            <w:rtl/>
          </w:rPr>
          <w:t xml:space="preserve"> </w:t>
        </w:r>
        <w:r w:rsidRPr="001F2E1F">
          <w:rPr>
            <w:rStyle w:val="ac"/>
            <w:rFonts w:hint="eastAsia"/>
            <w:noProof/>
            <w:rtl/>
          </w:rPr>
          <w:t>در</w:t>
        </w:r>
        <w:r w:rsidRPr="001F2E1F">
          <w:rPr>
            <w:rStyle w:val="ac"/>
            <w:noProof/>
            <w:rtl/>
          </w:rPr>
          <w:t xml:space="preserve"> </w:t>
        </w:r>
        <w:r w:rsidRPr="001F2E1F">
          <w:rPr>
            <w:rStyle w:val="ac"/>
            <w:rFonts w:hint="eastAsia"/>
            <w:noProof/>
            <w:rtl/>
          </w:rPr>
          <w:t>نظر</w:t>
        </w:r>
        <w:r w:rsidRPr="001F2E1F">
          <w:rPr>
            <w:rStyle w:val="ac"/>
            <w:noProof/>
            <w:rtl/>
          </w:rPr>
          <w:t xml:space="preserve"> </w:t>
        </w:r>
        <w:r w:rsidRPr="001F2E1F">
          <w:rPr>
            <w:rStyle w:val="ac"/>
            <w:rFonts w:hint="eastAsia"/>
            <w:noProof/>
            <w:rtl/>
          </w:rPr>
          <w:t>مرحوم</w:t>
        </w:r>
        <w:r w:rsidRPr="001F2E1F">
          <w:rPr>
            <w:rStyle w:val="ac"/>
            <w:noProof/>
            <w:rtl/>
          </w:rPr>
          <w:t xml:space="preserve"> </w:t>
        </w:r>
        <w:r w:rsidRPr="001F2E1F">
          <w:rPr>
            <w:rStyle w:val="ac"/>
            <w:rFonts w:hint="eastAsia"/>
            <w:noProof/>
            <w:rtl/>
          </w:rPr>
          <w:t>حک</w:t>
        </w:r>
        <w:r w:rsidRPr="001F2E1F">
          <w:rPr>
            <w:rStyle w:val="ac"/>
            <w:rFonts w:hint="cs"/>
            <w:noProof/>
            <w:rtl/>
          </w:rPr>
          <w:t>ی</w:t>
        </w:r>
        <w:r w:rsidRPr="001F2E1F">
          <w:rPr>
            <w:rStyle w:val="ac"/>
            <w:rFonts w:hint="eastAsia"/>
            <w:noProof/>
            <w:rtl/>
          </w:rPr>
          <w:t>م</w:t>
        </w:r>
        <w:r w:rsidRPr="001F2E1F">
          <w:rPr>
            <w:rStyle w:val="ac"/>
            <w:noProof/>
            <w:rtl/>
          </w:rPr>
          <w:t xml:space="preserve"> </w:t>
        </w:r>
        <w:r w:rsidRPr="001F2E1F">
          <w:rPr>
            <w:rStyle w:val="ac"/>
            <w:rFonts w:hint="eastAsia"/>
            <w:noProof/>
            <w:rtl/>
          </w:rPr>
          <w:t>و</w:t>
        </w:r>
        <w:r w:rsidRPr="001F2E1F">
          <w:rPr>
            <w:rStyle w:val="ac"/>
            <w:noProof/>
            <w:rtl/>
          </w:rPr>
          <w:t xml:space="preserve"> </w:t>
        </w:r>
        <w:r w:rsidRPr="001F2E1F">
          <w:rPr>
            <w:rStyle w:val="ac"/>
            <w:rFonts w:hint="eastAsia"/>
            <w:noProof/>
            <w:rtl/>
          </w:rPr>
          <w:t>مرحوم</w:t>
        </w:r>
        <w:r w:rsidRPr="001F2E1F">
          <w:rPr>
            <w:rStyle w:val="ac"/>
            <w:noProof/>
            <w:rtl/>
          </w:rPr>
          <w:t xml:space="preserve"> </w:t>
        </w:r>
        <w:r w:rsidRPr="001F2E1F">
          <w:rPr>
            <w:rStyle w:val="ac"/>
            <w:rFonts w:hint="eastAsia"/>
            <w:noProof/>
            <w:rtl/>
          </w:rPr>
          <w:t>خو</w:t>
        </w:r>
        <w:r w:rsidRPr="001F2E1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Toc42431443 \h</w:instrText>
        </w:r>
        <w:r>
          <w:rPr>
            <w:noProof/>
            <w:webHidden/>
            <w:rtl/>
          </w:rPr>
          <w:instrText xml:space="preserve"> </w:instrText>
        </w:r>
        <w:r>
          <w:rPr>
            <w:rStyle w:val="ac"/>
            <w:noProof/>
            <w:rtl/>
          </w:rPr>
        </w:r>
        <w:r>
          <w:rPr>
            <w:rStyle w:val="ac"/>
            <w:noProof/>
            <w:rtl/>
          </w:rPr>
          <w:fldChar w:fldCharType="separate"/>
        </w:r>
        <w:r w:rsidR="00827558">
          <w:rPr>
            <w:noProof/>
            <w:webHidden/>
            <w:rtl/>
          </w:rPr>
          <w:t>7</w:t>
        </w:r>
        <w:r>
          <w:rPr>
            <w:rStyle w:val="ac"/>
            <w:noProof/>
            <w:rtl/>
          </w:rPr>
          <w:fldChar w:fldCharType="end"/>
        </w:r>
      </w:hyperlink>
    </w:p>
    <w:p w:rsidR="00C91EB6" w:rsidRPr="00C91EB6" w:rsidRDefault="00D15042"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140F4">
        <w:rPr>
          <w:rFonts w:hint="cs"/>
          <w:rtl/>
        </w:rPr>
        <w:t>أحکام</w:t>
      </w:r>
      <w:r w:rsidR="002140F4">
        <w:rPr>
          <w:rtl/>
        </w:rPr>
        <w:t xml:space="preserve"> </w:t>
      </w:r>
      <w:r w:rsidR="002140F4">
        <w:rPr>
          <w:rFonts w:hint="cs"/>
          <w:rtl/>
        </w:rPr>
        <w:t>مسجد</w:t>
      </w:r>
      <w:r w:rsidR="00025B70">
        <w:rPr>
          <w:rFonts w:hint="cs"/>
          <w:rtl/>
        </w:rPr>
        <w:t xml:space="preserve"> </w:t>
      </w:r>
      <w:r w:rsidR="00386C11" w:rsidRPr="00A6366F">
        <w:rPr>
          <w:rFonts w:hint="cs"/>
          <w:rtl/>
        </w:rPr>
        <w:t>/</w:t>
      </w:r>
      <w:bookmarkStart w:id="2" w:name="BokSabj_d"/>
      <w:bookmarkEnd w:id="2"/>
      <w:r w:rsidR="002140F4">
        <w:rPr>
          <w:rFonts w:hint="cs"/>
          <w:rtl/>
        </w:rPr>
        <w:t>مکان</w:t>
      </w:r>
      <w:r w:rsidR="002140F4">
        <w:rPr>
          <w:rtl/>
        </w:rPr>
        <w:t xml:space="preserve"> </w:t>
      </w:r>
      <w:r w:rsidR="002140F4">
        <w:rPr>
          <w:rFonts w:hint="cs"/>
          <w:rtl/>
        </w:rPr>
        <w:t>مصلی</w:t>
      </w:r>
      <w:r w:rsidR="00386C11" w:rsidRPr="00A6366F">
        <w:rPr>
          <w:rFonts w:hint="cs"/>
          <w:rtl/>
        </w:rPr>
        <w:t xml:space="preserve"> /</w:t>
      </w:r>
      <w:bookmarkStart w:id="3" w:name="Bokkolli"/>
      <w:bookmarkEnd w:id="3"/>
      <w:r w:rsidR="002140F4">
        <w:rPr>
          <w:rFonts w:hint="cs"/>
          <w:rtl/>
        </w:rPr>
        <w:t>کتاب</w:t>
      </w:r>
      <w:r w:rsidR="002140F4">
        <w:rPr>
          <w:rtl/>
        </w:rPr>
        <w:t xml:space="preserve"> </w:t>
      </w:r>
      <w:r w:rsidR="002140F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54A81" w:rsidP="00BE1E4B">
      <w:pPr>
        <w:pBdr>
          <w:bottom w:val="double" w:sz="6" w:space="1" w:color="auto"/>
        </w:pBdr>
        <w:rPr>
          <w:rtl/>
        </w:rPr>
      </w:pPr>
      <w:r>
        <w:rPr>
          <w:rFonts w:hint="cs"/>
          <w:rtl/>
        </w:rPr>
        <w:t xml:space="preserve">در جلسه قبل راجع به </w:t>
      </w:r>
      <w:r w:rsidR="00BE1E4B">
        <w:rPr>
          <w:rFonts w:hint="cs"/>
          <w:rtl/>
        </w:rPr>
        <w:t>حکم اشتغال به نماز با ترک تطهیر مسجد</w:t>
      </w:r>
      <w:r>
        <w:rPr>
          <w:rFonts w:hint="cs"/>
          <w:rtl/>
        </w:rPr>
        <w:t xml:space="preserve"> بحث شد و به پایان رسید و بنا شد در این جلسه به بحث نجس شدن مسجد در أثنای نماز پرداخته شود.</w:t>
      </w:r>
    </w:p>
    <w:p w:rsidR="00247D2F" w:rsidRPr="003A6148" w:rsidRDefault="00247D2F" w:rsidP="003A6148">
      <w:pPr>
        <w:pBdr>
          <w:bottom w:val="double" w:sz="6" w:space="1" w:color="auto"/>
        </w:pBdr>
      </w:pPr>
    </w:p>
    <w:p w:rsidR="008F5B4D" w:rsidRDefault="008F5B4D" w:rsidP="003A6148"/>
    <w:p w:rsidR="001A1EA5" w:rsidRDefault="00F74359" w:rsidP="00F74359">
      <w:pPr>
        <w:pStyle w:val="1"/>
        <w:rPr>
          <w:rtl/>
        </w:rPr>
      </w:pPr>
      <w:bookmarkStart w:id="4" w:name="_Toc42431432"/>
      <w:r>
        <w:rPr>
          <w:rFonts w:hint="cs"/>
          <w:rtl/>
        </w:rPr>
        <w:t>احکام مسجد</w:t>
      </w:r>
      <w:bookmarkEnd w:id="4"/>
    </w:p>
    <w:p w:rsidR="00D65063" w:rsidRPr="00D65063" w:rsidRDefault="00D65063" w:rsidP="00D65063">
      <w:pPr>
        <w:pStyle w:val="20"/>
        <w:rPr>
          <w:rtl/>
        </w:rPr>
      </w:pPr>
      <w:bookmarkStart w:id="5" w:name="_Toc42431433"/>
      <w:r>
        <w:rPr>
          <w:rFonts w:hint="cs"/>
          <w:rtl/>
        </w:rPr>
        <w:t>حکم نجس شدن مسجد در أثنای نماز</w:t>
      </w:r>
      <w:bookmarkEnd w:id="5"/>
    </w:p>
    <w:p w:rsidR="00F74359" w:rsidRPr="00F74359" w:rsidRDefault="00F74359" w:rsidP="00F74359">
      <w:pPr>
        <w:rPr>
          <w:rtl/>
        </w:rPr>
      </w:pPr>
      <w:r>
        <w:rPr>
          <w:rFonts w:hint="cs"/>
          <w:rtl/>
        </w:rPr>
        <w:t>بحث در این رابطه بود که اگر کسی در أثنای نماز ملتفت شود که مسجد نجس است آیا واجب است نماز را قطع کند و مشغول تطهیر مسجد شود یا این که واجب است نماز را اتمام کند و بعد از نماز، مشغول تطهیر مسجد شود یا مخیّر بین این دو است؟</w:t>
      </w:r>
    </w:p>
    <w:p w:rsidR="00765275" w:rsidRDefault="00765275" w:rsidP="00765275">
      <w:pPr>
        <w:pStyle w:val="30"/>
        <w:rPr>
          <w:rtl/>
        </w:rPr>
      </w:pPr>
      <w:bookmarkStart w:id="6" w:name="_Toc42431434"/>
      <w:r>
        <w:rPr>
          <w:rFonts w:hint="cs"/>
          <w:rtl/>
        </w:rPr>
        <w:t>نظر صاحب عروه</w:t>
      </w:r>
      <w:bookmarkEnd w:id="6"/>
    </w:p>
    <w:p w:rsidR="00F21586" w:rsidRDefault="00F21586" w:rsidP="00F21586">
      <w:pPr>
        <w:rPr>
          <w:rFonts w:hint="cs"/>
          <w:rtl/>
        </w:rPr>
      </w:pPr>
      <w:r>
        <w:rPr>
          <w:rFonts w:hint="cs"/>
          <w:rtl/>
        </w:rPr>
        <w:t xml:space="preserve">صاحب عروه در مقام فرموده اند: </w:t>
      </w:r>
      <w:r w:rsidRPr="00F21586">
        <w:rPr>
          <w:rFonts w:hint="cs"/>
          <w:rtl/>
        </w:rPr>
        <w:t>«</w:t>
      </w:r>
      <w:r w:rsidRPr="00F21586">
        <w:rPr>
          <w:rFonts w:hint="cs"/>
          <w:color w:val="000080"/>
          <w:rtl/>
        </w:rPr>
        <w:t>و</w:t>
      </w:r>
      <w:r w:rsidRPr="00F21586">
        <w:rPr>
          <w:color w:val="000080"/>
          <w:rtl/>
        </w:rPr>
        <w:t xml:space="preserve"> </w:t>
      </w:r>
      <w:r w:rsidRPr="00F21586">
        <w:rPr>
          <w:rFonts w:hint="cs"/>
          <w:color w:val="000080"/>
          <w:rtl/>
        </w:rPr>
        <w:t>لو</w:t>
      </w:r>
      <w:r w:rsidRPr="00F21586">
        <w:rPr>
          <w:color w:val="000080"/>
          <w:rtl/>
        </w:rPr>
        <w:t xml:space="preserve"> </w:t>
      </w:r>
      <w:r w:rsidRPr="00F21586">
        <w:rPr>
          <w:rFonts w:hint="cs"/>
          <w:color w:val="000080"/>
          <w:rtl/>
        </w:rPr>
        <w:t>علم</w:t>
      </w:r>
      <w:r w:rsidRPr="00F21586">
        <w:rPr>
          <w:color w:val="000080"/>
          <w:rtl/>
        </w:rPr>
        <w:t xml:space="preserve"> </w:t>
      </w:r>
      <w:r w:rsidRPr="00F21586">
        <w:rPr>
          <w:rFonts w:hint="cs"/>
          <w:color w:val="000080"/>
          <w:rtl/>
        </w:rPr>
        <w:t>بالنجاسة</w:t>
      </w:r>
      <w:r w:rsidRPr="00F21586">
        <w:rPr>
          <w:color w:val="000080"/>
          <w:rtl/>
        </w:rPr>
        <w:t xml:space="preserve"> </w:t>
      </w:r>
      <w:r w:rsidRPr="00F21586">
        <w:rPr>
          <w:rFonts w:hint="cs"/>
          <w:color w:val="000080"/>
          <w:rtl/>
        </w:rPr>
        <w:t>أو</w:t>
      </w:r>
      <w:r w:rsidRPr="00F21586">
        <w:rPr>
          <w:color w:val="000080"/>
          <w:rtl/>
        </w:rPr>
        <w:t xml:space="preserve"> </w:t>
      </w:r>
      <w:r w:rsidRPr="00F21586">
        <w:rPr>
          <w:rFonts w:hint="cs"/>
          <w:color w:val="000080"/>
          <w:rtl/>
        </w:rPr>
        <w:t>تنجس</w:t>
      </w:r>
      <w:r w:rsidRPr="00F21586">
        <w:rPr>
          <w:color w:val="000080"/>
          <w:rtl/>
        </w:rPr>
        <w:t xml:space="preserve"> </w:t>
      </w:r>
      <w:r w:rsidRPr="00F21586">
        <w:rPr>
          <w:rFonts w:hint="cs"/>
          <w:color w:val="000080"/>
          <w:rtl/>
        </w:rPr>
        <w:t>فی</w:t>
      </w:r>
      <w:r w:rsidRPr="00F21586">
        <w:rPr>
          <w:color w:val="000080"/>
          <w:rtl/>
        </w:rPr>
        <w:t xml:space="preserve"> </w:t>
      </w:r>
      <w:r w:rsidRPr="00F21586">
        <w:rPr>
          <w:rFonts w:hint="cs"/>
          <w:color w:val="000080"/>
          <w:rtl/>
        </w:rPr>
        <w:t>اثناء</w:t>
      </w:r>
      <w:r w:rsidRPr="00F21586">
        <w:rPr>
          <w:color w:val="000080"/>
          <w:rtl/>
        </w:rPr>
        <w:t xml:space="preserve"> </w:t>
      </w:r>
      <w:r w:rsidRPr="00F21586">
        <w:rPr>
          <w:rFonts w:hint="cs"/>
          <w:color w:val="000080"/>
          <w:rtl/>
        </w:rPr>
        <w:t>الصلاة</w:t>
      </w:r>
      <w:r w:rsidRPr="00F21586">
        <w:rPr>
          <w:color w:val="000080"/>
          <w:rtl/>
        </w:rPr>
        <w:t xml:space="preserve"> </w:t>
      </w:r>
      <w:r w:rsidRPr="00F21586">
        <w:rPr>
          <w:rFonts w:hint="cs"/>
          <w:color w:val="000080"/>
          <w:rtl/>
        </w:rPr>
        <w:t>لایجب</w:t>
      </w:r>
      <w:r w:rsidRPr="00F21586">
        <w:rPr>
          <w:color w:val="000080"/>
          <w:rtl/>
        </w:rPr>
        <w:t xml:space="preserve"> </w:t>
      </w:r>
      <w:r w:rsidRPr="00F21586">
        <w:rPr>
          <w:rFonts w:hint="cs"/>
          <w:color w:val="000080"/>
          <w:rtl/>
        </w:rPr>
        <w:t>القطع</w:t>
      </w:r>
      <w:r w:rsidRPr="00F21586">
        <w:rPr>
          <w:color w:val="000080"/>
          <w:rtl/>
        </w:rPr>
        <w:t xml:space="preserve"> </w:t>
      </w:r>
      <w:r w:rsidRPr="00F21586">
        <w:rPr>
          <w:rFonts w:hint="cs"/>
          <w:color w:val="000080"/>
          <w:rtl/>
        </w:rPr>
        <w:t>للازالة</w:t>
      </w:r>
      <w:r w:rsidRPr="00F21586">
        <w:rPr>
          <w:color w:val="000080"/>
          <w:rtl/>
        </w:rPr>
        <w:t xml:space="preserve"> </w:t>
      </w:r>
      <w:r w:rsidRPr="00F21586">
        <w:rPr>
          <w:rFonts w:hint="cs"/>
          <w:color w:val="000080"/>
          <w:rtl/>
        </w:rPr>
        <w:t>و</w:t>
      </w:r>
      <w:r w:rsidRPr="00F21586">
        <w:rPr>
          <w:color w:val="000080"/>
          <w:rtl/>
        </w:rPr>
        <w:t xml:space="preserve"> </w:t>
      </w:r>
      <w:r w:rsidRPr="00F21586">
        <w:rPr>
          <w:rFonts w:hint="cs"/>
          <w:color w:val="000080"/>
          <w:rtl/>
        </w:rPr>
        <w:t>ان</w:t>
      </w:r>
      <w:r w:rsidRPr="00F21586">
        <w:rPr>
          <w:color w:val="000080"/>
          <w:rtl/>
        </w:rPr>
        <w:t xml:space="preserve"> </w:t>
      </w:r>
      <w:r w:rsidRPr="00F21586">
        <w:rPr>
          <w:rFonts w:hint="cs"/>
          <w:color w:val="000080"/>
          <w:rtl/>
        </w:rPr>
        <w:t>کان</w:t>
      </w:r>
      <w:r w:rsidRPr="00F21586">
        <w:rPr>
          <w:color w:val="000080"/>
          <w:rtl/>
        </w:rPr>
        <w:t xml:space="preserve"> </w:t>
      </w:r>
      <w:r w:rsidRPr="00F21586">
        <w:rPr>
          <w:rFonts w:hint="cs"/>
          <w:color w:val="000080"/>
          <w:rtl/>
        </w:rPr>
        <w:t>فی</w:t>
      </w:r>
      <w:r w:rsidRPr="00F21586">
        <w:rPr>
          <w:color w:val="000080"/>
          <w:rtl/>
        </w:rPr>
        <w:t xml:space="preserve"> </w:t>
      </w:r>
      <w:r w:rsidRPr="00F21586">
        <w:rPr>
          <w:rFonts w:hint="cs"/>
          <w:color w:val="000080"/>
          <w:rtl/>
        </w:rPr>
        <w:t>سعة</w:t>
      </w:r>
      <w:r w:rsidRPr="00F21586">
        <w:rPr>
          <w:color w:val="000080"/>
          <w:rtl/>
        </w:rPr>
        <w:t xml:space="preserve"> </w:t>
      </w:r>
      <w:r w:rsidRPr="00F21586">
        <w:rPr>
          <w:rFonts w:hint="cs"/>
          <w:color w:val="000080"/>
          <w:rtl/>
        </w:rPr>
        <w:t>الوقت</w:t>
      </w:r>
      <w:r w:rsidRPr="00F21586">
        <w:rPr>
          <w:color w:val="000080"/>
          <w:rtl/>
        </w:rPr>
        <w:t xml:space="preserve"> </w:t>
      </w:r>
      <w:r w:rsidRPr="00F21586">
        <w:rPr>
          <w:rFonts w:hint="cs"/>
          <w:color w:val="000080"/>
          <w:rtl/>
        </w:rPr>
        <w:t>بل</w:t>
      </w:r>
      <w:r w:rsidRPr="00F21586">
        <w:rPr>
          <w:color w:val="000080"/>
          <w:rtl/>
        </w:rPr>
        <w:t xml:space="preserve"> </w:t>
      </w:r>
      <w:r w:rsidRPr="00F21586">
        <w:rPr>
          <w:rFonts w:hint="cs"/>
          <w:color w:val="000080"/>
          <w:rtl/>
        </w:rPr>
        <w:t>یشکل</w:t>
      </w:r>
      <w:r w:rsidRPr="00F21586">
        <w:rPr>
          <w:color w:val="000080"/>
          <w:rtl/>
        </w:rPr>
        <w:t xml:space="preserve"> </w:t>
      </w:r>
      <w:r w:rsidRPr="00F21586">
        <w:rPr>
          <w:rFonts w:hint="cs"/>
          <w:color w:val="000080"/>
          <w:rtl/>
        </w:rPr>
        <w:t>جوازه</w:t>
      </w:r>
      <w:r w:rsidRPr="00F21586">
        <w:rPr>
          <w:rFonts w:hint="cs"/>
          <w:rtl/>
        </w:rPr>
        <w:t>»</w:t>
      </w:r>
      <w:r>
        <w:rPr>
          <w:rFonts w:hint="cs"/>
          <w:rtl/>
        </w:rPr>
        <w:t xml:space="preserve"> یعنی قطع نماز واجب نیست بلکه جواز قطع نماز مشکل است.</w:t>
      </w:r>
    </w:p>
    <w:p w:rsidR="00093251" w:rsidRDefault="00F21586" w:rsidP="00093251">
      <w:pPr>
        <w:rPr>
          <w:rtl/>
        </w:rPr>
      </w:pPr>
      <w:r>
        <w:rPr>
          <w:rFonts w:hint="cs"/>
          <w:rtl/>
        </w:rPr>
        <w:lastRenderedPageBreak/>
        <w:t xml:space="preserve">و در بحث طهارت و نجاست در عروه وثقی محشّی </w:t>
      </w:r>
      <w:r w:rsidR="00D512C5">
        <w:rPr>
          <w:rFonts w:hint="cs"/>
          <w:rtl/>
        </w:rPr>
        <w:t>جلد</w:t>
      </w:r>
      <w:r w:rsidR="00D512C5">
        <w:rPr>
          <w:rtl/>
        </w:rPr>
        <w:t xml:space="preserve"> 1 </w:t>
      </w:r>
      <w:r w:rsidR="00D512C5">
        <w:rPr>
          <w:rFonts w:hint="cs"/>
          <w:rtl/>
        </w:rPr>
        <w:t>صفحه</w:t>
      </w:r>
      <w:r w:rsidR="00D512C5">
        <w:rPr>
          <w:rtl/>
        </w:rPr>
        <w:t xml:space="preserve"> 174 </w:t>
      </w:r>
      <w:r w:rsidR="00D512C5">
        <w:rPr>
          <w:rFonts w:hint="cs"/>
          <w:rtl/>
        </w:rPr>
        <w:t>فرموده</w:t>
      </w:r>
      <w:r w:rsidR="00D512C5">
        <w:rPr>
          <w:rtl/>
        </w:rPr>
        <w:t xml:space="preserve"> </w:t>
      </w:r>
      <w:r>
        <w:rPr>
          <w:rFonts w:hint="cs"/>
          <w:rtl/>
        </w:rPr>
        <w:t>اند</w:t>
      </w:r>
      <w:r w:rsidR="00D512C5">
        <w:rPr>
          <w:rtl/>
        </w:rPr>
        <w:t xml:space="preserve">: </w:t>
      </w:r>
      <w:r>
        <w:rPr>
          <w:rFonts w:hint="cs"/>
          <w:rtl/>
        </w:rPr>
        <w:t>«</w:t>
      </w:r>
      <w:r w:rsidR="00D512C5" w:rsidRPr="00F21586">
        <w:rPr>
          <w:rFonts w:hint="cs"/>
          <w:color w:val="000080"/>
          <w:rtl/>
        </w:rPr>
        <w:t>اذا</w:t>
      </w:r>
      <w:r w:rsidR="00D512C5" w:rsidRPr="00F21586">
        <w:rPr>
          <w:color w:val="000080"/>
          <w:rtl/>
        </w:rPr>
        <w:t xml:space="preserve"> </w:t>
      </w:r>
      <w:r w:rsidR="00D512C5" w:rsidRPr="00F21586">
        <w:rPr>
          <w:rFonts w:hint="cs"/>
          <w:color w:val="000080"/>
          <w:rtl/>
        </w:rPr>
        <w:t>علمها</w:t>
      </w:r>
      <w:r w:rsidR="00D512C5" w:rsidRPr="00F21586">
        <w:rPr>
          <w:color w:val="000080"/>
          <w:rtl/>
        </w:rPr>
        <w:t xml:space="preserve"> </w:t>
      </w:r>
      <w:r w:rsidR="00D512C5" w:rsidRPr="00F21586">
        <w:rPr>
          <w:rFonts w:hint="cs"/>
          <w:color w:val="000080"/>
          <w:rtl/>
        </w:rPr>
        <w:t>أو</w:t>
      </w:r>
      <w:r w:rsidR="00D512C5" w:rsidRPr="00F21586">
        <w:rPr>
          <w:color w:val="000080"/>
          <w:rtl/>
        </w:rPr>
        <w:t xml:space="preserve"> </w:t>
      </w:r>
      <w:r w:rsidR="00D512C5" w:rsidRPr="00F21586">
        <w:rPr>
          <w:rFonts w:hint="cs"/>
          <w:color w:val="000080"/>
          <w:rtl/>
        </w:rPr>
        <w:t>التفت</w:t>
      </w:r>
      <w:r w:rsidR="00D512C5" w:rsidRPr="00F21586">
        <w:rPr>
          <w:color w:val="000080"/>
          <w:rtl/>
        </w:rPr>
        <w:t xml:space="preserve"> </w:t>
      </w:r>
      <w:r w:rsidR="00D512C5" w:rsidRPr="00F21586">
        <w:rPr>
          <w:rFonts w:hint="cs"/>
          <w:color w:val="000080"/>
          <w:rtl/>
        </w:rPr>
        <w:t>الیها</w:t>
      </w:r>
      <w:r w:rsidR="00D512C5" w:rsidRPr="00F21586">
        <w:rPr>
          <w:color w:val="000080"/>
          <w:rtl/>
        </w:rPr>
        <w:t xml:space="preserve"> </w:t>
      </w:r>
      <w:r w:rsidR="00D512C5" w:rsidRPr="00F21586">
        <w:rPr>
          <w:rFonts w:hint="cs"/>
          <w:color w:val="000080"/>
          <w:rtl/>
        </w:rPr>
        <w:t>فی</w:t>
      </w:r>
      <w:r w:rsidR="00D512C5" w:rsidRPr="00F21586">
        <w:rPr>
          <w:color w:val="000080"/>
          <w:rtl/>
        </w:rPr>
        <w:t xml:space="preserve"> </w:t>
      </w:r>
      <w:r w:rsidR="00D512C5" w:rsidRPr="00F21586">
        <w:rPr>
          <w:rFonts w:hint="cs"/>
          <w:color w:val="000080"/>
          <w:rtl/>
        </w:rPr>
        <w:t>اثناء</w:t>
      </w:r>
      <w:r w:rsidR="00D512C5" w:rsidRPr="00F21586">
        <w:rPr>
          <w:color w:val="000080"/>
          <w:rtl/>
        </w:rPr>
        <w:t xml:space="preserve"> </w:t>
      </w:r>
      <w:r w:rsidR="00D512C5" w:rsidRPr="00F21586">
        <w:rPr>
          <w:rFonts w:hint="cs"/>
          <w:color w:val="000080"/>
          <w:rtl/>
        </w:rPr>
        <w:t>الصلاة</w:t>
      </w:r>
      <w:r w:rsidR="00D512C5" w:rsidRPr="00F21586">
        <w:rPr>
          <w:color w:val="000080"/>
          <w:rtl/>
        </w:rPr>
        <w:t xml:space="preserve"> </w:t>
      </w:r>
      <w:r w:rsidR="00D512C5" w:rsidRPr="00F21586">
        <w:rPr>
          <w:rFonts w:hint="cs"/>
          <w:color w:val="000080"/>
          <w:rtl/>
        </w:rPr>
        <w:t>فهل</w:t>
      </w:r>
      <w:r w:rsidR="00D512C5" w:rsidRPr="00F21586">
        <w:rPr>
          <w:color w:val="000080"/>
          <w:rtl/>
        </w:rPr>
        <w:t xml:space="preserve"> </w:t>
      </w:r>
      <w:r w:rsidR="00D512C5" w:rsidRPr="00F21586">
        <w:rPr>
          <w:rFonts w:hint="cs"/>
          <w:color w:val="000080"/>
          <w:rtl/>
        </w:rPr>
        <w:t>یجب</w:t>
      </w:r>
      <w:r w:rsidR="00D512C5" w:rsidRPr="00F21586">
        <w:rPr>
          <w:color w:val="000080"/>
          <w:rtl/>
        </w:rPr>
        <w:t xml:space="preserve"> </w:t>
      </w:r>
      <w:r w:rsidR="00D512C5" w:rsidRPr="00F21586">
        <w:rPr>
          <w:rFonts w:hint="cs"/>
          <w:color w:val="000080"/>
          <w:rtl/>
        </w:rPr>
        <w:t>اتمامها</w:t>
      </w:r>
      <w:r w:rsidR="00D512C5" w:rsidRPr="00F21586">
        <w:rPr>
          <w:color w:val="000080"/>
          <w:rtl/>
        </w:rPr>
        <w:t xml:space="preserve"> </w:t>
      </w:r>
      <w:r w:rsidR="00D512C5" w:rsidRPr="00F21586">
        <w:rPr>
          <w:rFonts w:hint="cs"/>
          <w:color w:val="000080"/>
          <w:rtl/>
        </w:rPr>
        <w:t>ثم</w:t>
      </w:r>
      <w:r w:rsidR="00D512C5" w:rsidRPr="00F21586">
        <w:rPr>
          <w:color w:val="000080"/>
          <w:rtl/>
        </w:rPr>
        <w:t xml:space="preserve"> </w:t>
      </w:r>
      <w:r w:rsidR="00D512C5" w:rsidRPr="00F21586">
        <w:rPr>
          <w:rFonts w:hint="cs"/>
          <w:color w:val="000080"/>
          <w:rtl/>
        </w:rPr>
        <w:t>الازالة</w:t>
      </w:r>
      <w:r w:rsidR="00D512C5" w:rsidRPr="00F21586">
        <w:rPr>
          <w:color w:val="000080"/>
          <w:rtl/>
        </w:rPr>
        <w:t xml:space="preserve"> </w:t>
      </w:r>
      <w:r w:rsidR="00D512C5" w:rsidRPr="00F21586">
        <w:rPr>
          <w:rFonts w:hint="cs"/>
          <w:color w:val="000080"/>
          <w:rtl/>
        </w:rPr>
        <w:t>أو</w:t>
      </w:r>
      <w:r w:rsidR="00D512C5" w:rsidRPr="00F21586">
        <w:rPr>
          <w:color w:val="000080"/>
          <w:rtl/>
        </w:rPr>
        <w:t xml:space="preserve"> </w:t>
      </w:r>
      <w:r w:rsidR="00D512C5" w:rsidRPr="00F21586">
        <w:rPr>
          <w:rFonts w:hint="cs"/>
          <w:color w:val="000080"/>
          <w:rtl/>
        </w:rPr>
        <w:t>ابطالها</w:t>
      </w:r>
      <w:r w:rsidR="00D512C5" w:rsidRPr="00F21586">
        <w:rPr>
          <w:color w:val="000080"/>
          <w:rtl/>
        </w:rPr>
        <w:t xml:space="preserve"> </w:t>
      </w:r>
      <w:r w:rsidR="00D512C5" w:rsidRPr="00F21586">
        <w:rPr>
          <w:rFonts w:hint="cs"/>
          <w:color w:val="000080"/>
          <w:rtl/>
        </w:rPr>
        <w:t>و</w:t>
      </w:r>
      <w:r w:rsidR="00D512C5" w:rsidRPr="00F21586">
        <w:rPr>
          <w:color w:val="000080"/>
          <w:rtl/>
        </w:rPr>
        <w:t xml:space="preserve"> </w:t>
      </w:r>
      <w:r w:rsidR="00D512C5" w:rsidRPr="00F21586">
        <w:rPr>
          <w:rFonts w:hint="cs"/>
          <w:color w:val="000080"/>
          <w:rtl/>
        </w:rPr>
        <w:t>المبادرة</w:t>
      </w:r>
      <w:r w:rsidR="00D512C5" w:rsidRPr="00F21586">
        <w:rPr>
          <w:color w:val="000080"/>
          <w:rtl/>
        </w:rPr>
        <w:t xml:space="preserve"> </w:t>
      </w:r>
      <w:r w:rsidR="00D512C5" w:rsidRPr="00F21586">
        <w:rPr>
          <w:rFonts w:hint="cs"/>
          <w:color w:val="000080"/>
          <w:rtl/>
        </w:rPr>
        <w:t>الی</w:t>
      </w:r>
      <w:r w:rsidR="00D512C5" w:rsidRPr="00F21586">
        <w:rPr>
          <w:color w:val="000080"/>
          <w:rtl/>
        </w:rPr>
        <w:t xml:space="preserve"> </w:t>
      </w:r>
      <w:r w:rsidR="00D512C5" w:rsidRPr="00F21586">
        <w:rPr>
          <w:rFonts w:hint="cs"/>
          <w:color w:val="000080"/>
          <w:rtl/>
        </w:rPr>
        <w:t>الازالة</w:t>
      </w:r>
      <w:r w:rsidR="00D512C5" w:rsidRPr="00F21586">
        <w:rPr>
          <w:color w:val="000080"/>
          <w:rtl/>
        </w:rPr>
        <w:t xml:space="preserve"> </w:t>
      </w:r>
      <w:r w:rsidR="00D512C5" w:rsidRPr="00F21586">
        <w:rPr>
          <w:rFonts w:hint="cs"/>
          <w:color w:val="000080"/>
          <w:rtl/>
        </w:rPr>
        <w:t>وجهان</w:t>
      </w:r>
      <w:r w:rsidR="00D512C5" w:rsidRPr="00F21586">
        <w:rPr>
          <w:color w:val="000080"/>
          <w:rtl/>
        </w:rPr>
        <w:t xml:space="preserve"> </w:t>
      </w:r>
      <w:r w:rsidR="00D512C5" w:rsidRPr="00F21586">
        <w:rPr>
          <w:rFonts w:hint="cs"/>
          <w:color w:val="000080"/>
          <w:rtl/>
        </w:rPr>
        <w:t>أو</w:t>
      </w:r>
      <w:r w:rsidR="00D512C5" w:rsidRPr="00F21586">
        <w:rPr>
          <w:color w:val="000080"/>
          <w:rtl/>
        </w:rPr>
        <w:t xml:space="preserve"> </w:t>
      </w:r>
      <w:r w:rsidR="00D512C5" w:rsidRPr="00F21586">
        <w:rPr>
          <w:rFonts w:hint="cs"/>
          <w:color w:val="000080"/>
          <w:rtl/>
        </w:rPr>
        <w:t>وجوه</w:t>
      </w:r>
      <w:r>
        <w:rPr>
          <w:rFonts w:hint="cs"/>
          <w:rtl/>
        </w:rPr>
        <w:t>»؛ یعنی در أثنای نماز علم به نجاست مسجد پیدا کند یا این که در ابتدای نماز غافل بود و نجاست مسجد را فراموش کرده بود و در أثنای نماز ملتفت شد</w:t>
      </w:r>
      <w:r w:rsidR="00093251">
        <w:rPr>
          <w:rFonts w:hint="cs"/>
          <w:rtl/>
        </w:rPr>
        <w:t xml:space="preserve"> راجع به این که اتمام نماز واجب باشد یا قطع نماز واجب باشد، دو وجه وجود دارد بلکه در مسأله چند وجه وجود دارد.</w:t>
      </w:r>
    </w:p>
    <w:p w:rsidR="00093251" w:rsidRDefault="00093251" w:rsidP="00093251">
      <w:pPr>
        <w:rPr>
          <w:rtl/>
        </w:rPr>
      </w:pPr>
      <w:r>
        <w:rPr>
          <w:rFonts w:hint="cs"/>
          <w:rtl/>
        </w:rPr>
        <w:t>تعبیر «أو وجوه» در کلام صاحب عروه ممکن است ناظر به احتمال تخییر بین اتمام نماز و بین قطع نماز و اشتغال به ازاله باشد که نظر برخی از جمله مرحوم خویی است. احتمال هم دارد که نظر صاحب عروه به تفصیل در مسأله باشد که اگر نجاست در أثنای نماز عارض شده به مقتضای استصحاب حرمت قطع نماز، قطع این نماز حرام است ولی اگر قبل از شروع نماز حادث شده، استصحاب وجوب مبادرت و فوریت عرفیه تطهیر مسجد جاری شده و اقتضاء می کند که این نماز قطع شود.</w:t>
      </w:r>
    </w:p>
    <w:p w:rsidR="008B6423" w:rsidRDefault="00093251" w:rsidP="008B6423">
      <w:pPr>
        <w:rPr>
          <w:rtl/>
        </w:rPr>
      </w:pPr>
      <w:r>
        <w:rPr>
          <w:rFonts w:hint="cs"/>
          <w:rtl/>
        </w:rPr>
        <w:t xml:space="preserve">به هر حال خود صاحب عروه </w:t>
      </w:r>
      <w:r w:rsidR="008B6423">
        <w:rPr>
          <w:rFonts w:hint="cs"/>
          <w:rtl/>
        </w:rPr>
        <w:t>در آنجا فرموده است «</w:t>
      </w:r>
      <w:r w:rsidR="00D512C5">
        <w:rPr>
          <w:rFonts w:hint="cs"/>
          <w:rtl/>
        </w:rPr>
        <w:t>الاقوی</w:t>
      </w:r>
      <w:r w:rsidR="00D512C5">
        <w:rPr>
          <w:rtl/>
        </w:rPr>
        <w:t xml:space="preserve"> </w:t>
      </w:r>
      <w:r w:rsidR="00D512C5">
        <w:rPr>
          <w:rFonts w:hint="cs"/>
          <w:rtl/>
        </w:rPr>
        <w:t>وجوب</w:t>
      </w:r>
      <w:r w:rsidR="00D512C5">
        <w:rPr>
          <w:rtl/>
        </w:rPr>
        <w:t xml:space="preserve"> </w:t>
      </w:r>
      <w:r w:rsidR="008B6423">
        <w:rPr>
          <w:rFonts w:hint="cs"/>
          <w:rtl/>
        </w:rPr>
        <w:t>الاتمام»؛</w:t>
      </w:r>
      <w:r w:rsidR="00D512C5">
        <w:rPr>
          <w:rtl/>
        </w:rPr>
        <w:t xml:space="preserve"> ‌</w:t>
      </w:r>
      <w:r w:rsidR="00D512C5">
        <w:rPr>
          <w:rFonts w:hint="cs"/>
          <w:rtl/>
        </w:rPr>
        <w:t>نظر</w:t>
      </w:r>
      <w:r w:rsidR="00D512C5">
        <w:rPr>
          <w:rtl/>
        </w:rPr>
        <w:t xml:space="preserve"> </w:t>
      </w:r>
      <w:r w:rsidR="00D512C5">
        <w:rPr>
          <w:rFonts w:hint="cs"/>
          <w:rtl/>
        </w:rPr>
        <w:t>صحیح</w:t>
      </w:r>
      <w:r w:rsidR="00D512C5">
        <w:rPr>
          <w:rtl/>
        </w:rPr>
        <w:t xml:space="preserve"> </w:t>
      </w:r>
      <w:r w:rsidR="00D512C5">
        <w:rPr>
          <w:rFonts w:hint="cs"/>
          <w:rtl/>
        </w:rPr>
        <w:t>و</w:t>
      </w:r>
      <w:r w:rsidR="00D512C5">
        <w:rPr>
          <w:rtl/>
        </w:rPr>
        <w:t xml:space="preserve"> </w:t>
      </w:r>
      <w:r w:rsidR="00D512C5">
        <w:rPr>
          <w:rFonts w:hint="cs"/>
          <w:rtl/>
        </w:rPr>
        <w:t>قوی</w:t>
      </w:r>
      <w:r w:rsidR="00D512C5">
        <w:rPr>
          <w:rtl/>
        </w:rPr>
        <w:t xml:space="preserve"> </w:t>
      </w:r>
      <w:r w:rsidR="00D512C5">
        <w:rPr>
          <w:rFonts w:hint="cs"/>
          <w:rtl/>
        </w:rPr>
        <w:t>این</w:t>
      </w:r>
      <w:r w:rsidR="00D512C5">
        <w:rPr>
          <w:rtl/>
        </w:rPr>
        <w:t xml:space="preserve"> </w:t>
      </w:r>
      <w:r w:rsidR="00D512C5">
        <w:rPr>
          <w:rFonts w:hint="cs"/>
          <w:rtl/>
        </w:rPr>
        <w:t>است</w:t>
      </w:r>
      <w:r w:rsidR="00D512C5">
        <w:rPr>
          <w:rtl/>
        </w:rPr>
        <w:t xml:space="preserve"> </w:t>
      </w:r>
      <w:r w:rsidR="00D512C5">
        <w:rPr>
          <w:rFonts w:hint="cs"/>
          <w:rtl/>
        </w:rPr>
        <w:t>که</w:t>
      </w:r>
      <w:r w:rsidR="00D512C5">
        <w:rPr>
          <w:rtl/>
        </w:rPr>
        <w:t xml:space="preserve"> </w:t>
      </w:r>
      <w:r w:rsidR="00D512C5">
        <w:rPr>
          <w:rFonts w:hint="cs"/>
          <w:rtl/>
        </w:rPr>
        <w:t>مطلقا</w:t>
      </w:r>
      <w:r w:rsidR="00D512C5">
        <w:rPr>
          <w:rtl/>
        </w:rPr>
        <w:t xml:space="preserve"> </w:t>
      </w:r>
      <w:r w:rsidR="00D512C5">
        <w:rPr>
          <w:rFonts w:hint="cs"/>
          <w:rtl/>
        </w:rPr>
        <w:t>واجب</w:t>
      </w:r>
      <w:r w:rsidR="00D512C5">
        <w:rPr>
          <w:rtl/>
        </w:rPr>
        <w:t xml:space="preserve"> </w:t>
      </w:r>
      <w:r w:rsidR="00D512C5">
        <w:rPr>
          <w:rFonts w:hint="cs"/>
          <w:rtl/>
        </w:rPr>
        <w:t>است</w:t>
      </w:r>
      <w:r w:rsidR="00D512C5">
        <w:rPr>
          <w:rtl/>
        </w:rPr>
        <w:t xml:space="preserve"> </w:t>
      </w:r>
      <w:r w:rsidR="00D512C5">
        <w:rPr>
          <w:rFonts w:hint="cs"/>
          <w:rtl/>
        </w:rPr>
        <w:t>این</w:t>
      </w:r>
      <w:r w:rsidR="00D512C5">
        <w:rPr>
          <w:rtl/>
        </w:rPr>
        <w:t xml:space="preserve"> </w:t>
      </w:r>
      <w:r w:rsidR="00D512C5">
        <w:rPr>
          <w:rFonts w:hint="cs"/>
          <w:rtl/>
        </w:rPr>
        <w:t>نماز</w:t>
      </w:r>
      <w:r w:rsidR="00D512C5">
        <w:rPr>
          <w:rtl/>
        </w:rPr>
        <w:t xml:space="preserve"> </w:t>
      </w:r>
      <w:r w:rsidR="00D512C5">
        <w:rPr>
          <w:rFonts w:hint="cs"/>
          <w:rtl/>
        </w:rPr>
        <w:t>را</w:t>
      </w:r>
      <w:r w:rsidR="00D512C5">
        <w:rPr>
          <w:rtl/>
        </w:rPr>
        <w:t xml:space="preserve"> </w:t>
      </w:r>
      <w:r w:rsidR="00D512C5">
        <w:rPr>
          <w:rFonts w:hint="cs"/>
          <w:rtl/>
        </w:rPr>
        <w:t>تمام</w:t>
      </w:r>
      <w:r w:rsidR="00D512C5">
        <w:rPr>
          <w:rtl/>
        </w:rPr>
        <w:t xml:space="preserve"> </w:t>
      </w:r>
      <w:r w:rsidR="008B6423">
        <w:rPr>
          <w:rFonts w:hint="cs"/>
          <w:rtl/>
        </w:rPr>
        <w:t>کرده و بعد مشغول تطهیر مسجد شود.</w:t>
      </w:r>
    </w:p>
    <w:p w:rsidR="00765275" w:rsidRDefault="00765275" w:rsidP="00765275">
      <w:pPr>
        <w:pStyle w:val="40"/>
        <w:rPr>
          <w:rtl/>
        </w:rPr>
      </w:pPr>
      <w:bookmarkStart w:id="7" w:name="_Toc42431435"/>
      <w:r>
        <w:rPr>
          <w:rFonts w:hint="cs"/>
          <w:rtl/>
        </w:rPr>
        <w:t>دلیل نظر صاحب عروه</w:t>
      </w:r>
      <w:bookmarkEnd w:id="7"/>
    </w:p>
    <w:p w:rsidR="008B6423" w:rsidRDefault="008B6423" w:rsidP="008B6423">
      <w:pPr>
        <w:rPr>
          <w:rtl/>
        </w:rPr>
      </w:pPr>
      <w:r>
        <w:rPr>
          <w:rFonts w:hint="cs"/>
          <w:rtl/>
        </w:rPr>
        <w:t xml:space="preserve">وجه فرمایش صاحب عروه در فرضی که اتمام نماز منافات با فوریت عرفیه ندارد </w:t>
      </w:r>
      <w:r>
        <w:rPr>
          <w:rFonts w:ascii="Sakkal Majalla" w:hAnsi="Sakkal Majalla" w:cs="Sakkal Majalla" w:hint="cs"/>
          <w:rtl/>
        </w:rPr>
        <w:t>–</w:t>
      </w:r>
      <w:r>
        <w:rPr>
          <w:rFonts w:hint="cs"/>
          <w:rtl/>
        </w:rPr>
        <w:t xml:space="preserve">مثل این که در أواخر نماز باشد یا مشغول نماز صبح دو رکعتی باشد که سریع نماز را می خواند و بعد سراغ تطهیر مسجد می رود- روشن است زیرا أصلاً بیش از لزوم رعایت فوریت عرفیه دلیل نداریم و فوریت عقلیه لازم نیست و صاحب عروه به این مطلب تصریح کرده اند که معیار در فوریّت، فوریت عرفیه است. </w:t>
      </w:r>
    </w:p>
    <w:p w:rsidR="00DF0CBC" w:rsidRDefault="00F225D3" w:rsidP="00DF0CBC">
      <w:pPr>
        <w:rPr>
          <w:rtl/>
        </w:rPr>
      </w:pPr>
      <w:r>
        <w:rPr>
          <w:rFonts w:hint="cs"/>
          <w:rtl/>
        </w:rPr>
        <w:t xml:space="preserve">و وجه فرمایش صاحب عروه در فرضی که اتمام نماز با فوریّت عرفیه منافات دارد </w:t>
      </w:r>
      <w:r>
        <w:rPr>
          <w:rFonts w:ascii="Sakkal Majalla" w:hAnsi="Sakkal Majalla" w:cs="Sakkal Majalla" w:hint="cs"/>
          <w:rtl/>
        </w:rPr>
        <w:t>–</w:t>
      </w:r>
      <w:r>
        <w:rPr>
          <w:rFonts w:hint="cs"/>
          <w:rtl/>
        </w:rPr>
        <w:t xml:space="preserve">مثل این که أول نماز چهار رکعتی باشد و اگر بخواهد این چهار رکعت را تمام کند با فوریّت عرفیه مبادرت به تطهیر مسجد منافات دارد- </w:t>
      </w:r>
      <w:r w:rsidR="00DF0CBC">
        <w:rPr>
          <w:rFonts w:hint="cs"/>
          <w:rtl/>
        </w:rPr>
        <w:t>ممکن است این باشد که اطلاقی در دلیل لزوم فوریت عرفیه تطهیر مسجد</w:t>
      </w:r>
      <w:r w:rsidR="004F15A1">
        <w:rPr>
          <w:rFonts w:hint="cs"/>
          <w:rtl/>
        </w:rPr>
        <w:t>،</w:t>
      </w:r>
      <w:r w:rsidR="00DF0CBC">
        <w:rPr>
          <w:rFonts w:hint="cs"/>
          <w:rtl/>
        </w:rPr>
        <w:t xml:space="preserve"> وجود ندارد که شامل أثنای نماز شود؛ زیرا دلیل یا اجماع و تسالم أصحاب است که دلیلی لبّی است و قدرمتیقّنش کسی است که در أثنای نماز است و اجماع، اطلاق لفظی ندارد تا به اطلاق لفظی تمسک شود. و اگر دلیل مثل صحیحه علی بن جعفر</w:t>
      </w:r>
      <w:r w:rsidR="000335E8" w:rsidRPr="000335E8">
        <w:rPr>
          <w:rFonts w:hint="cs"/>
          <w:rtl/>
        </w:rPr>
        <w:t>«</w:t>
      </w:r>
      <w:r w:rsidR="000335E8" w:rsidRPr="000335E8">
        <w:rPr>
          <w:rFonts w:hint="cs"/>
          <w:color w:val="008000"/>
          <w:rtl/>
        </w:rPr>
        <w:t>وَ سَأَلْتُهُ عَنِ الدَّابَّةِ تَبُولُ فَيُصِيبُ بَوْلُهُ الْمَسْجِدَ أَوْ حَائِطَهُ أَ يُصَلَّى فِيهِ قَبْلَ أَنْ يُغْسَلَ قَالَ إِذَا جَفَّ فَلَا بَأْسَ</w:t>
      </w:r>
      <w:r w:rsidR="000335E8" w:rsidRPr="000335E8">
        <w:rPr>
          <w:rFonts w:hint="cs"/>
          <w:color w:val="008000"/>
        </w:rPr>
        <w:t>‌</w:t>
      </w:r>
      <w:r w:rsidR="000335E8" w:rsidRPr="000335E8">
        <w:rPr>
          <w:vertAlign w:val="superscript"/>
        </w:rPr>
        <w:footnoteReference w:id="1"/>
      </w:r>
      <w:r w:rsidR="000335E8" w:rsidRPr="000335E8">
        <w:rPr>
          <w:rFonts w:hint="cs"/>
          <w:rtl/>
        </w:rPr>
        <w:t>»</w:t>
      </w:r>
      <w:r w:rsidR="00DF0CBC">
        <w:rPr>
          <w:rFonts w:hint="cs"/>
          <w:rtl/>
        </w:rPr>
        <w:t xml:space="preserve"> است مورد آن جایی بود که مکلف، قبل از نماز ملتفت شده و سؤال می کند که «أیصلی فیه قبل أن یغسل؟» آیا نماز در این مسجد قبل از تطهیر آن جایز است؟ که ظاهرش این است که می خواهد نماز را شروع کند.</w:t>
      </w:r>
    </w:p>
    <w:p w:rsidR="004F15A1" w:rsidRDefault="004F15A1" w:rsidP="004F15A1">
      <w:pPr>
        <w:pStyle w:val="30"/>
        <w:rPr>
          <w:rtl/>
        </w:rPr>
      </w:pPr>
      <w:bookmarkStart w:id="8" w:name="_Toc42431436"/>
      <w:r>
        <w:rPr>
          <w:rFonts w:hint="cs"/>
          <w:rtl/>
        </w:rPr>
        <w:lastRenderedPageBreak/>
        <w:t>نظر مرحوم امام و دلیل ایشان</w:t>
      </w:r>
      <w:bookmarkEnd w:id="8"/>
    </w:p>
    <w:p w:rsidR="00075377" w:rsidRDefault="00DC789E" w:rsidP="004F15A1">
      <w:pPr>
        <w:rPr>
          <w:rtl/>
        </w:rPr>
      </w:pPr>
      <w:r>
        <w:rPr>
          <w:rFonts w:hint="cs"/>
          <w:rtl/>
        </w:rPr>
        <w:t xml:space="preserve">مرحوم امام فتوای به وجوب قطع این نماز در فرضی که اتمام نماز مخلّ به فوریّت عرفیه است، داده اند که ممکن است وجهش این باشد که دلیل حرمت قطع نماز یا اجماع است که اطلاقی نسبت به این فرض وجود ندارد یا دلیل حرمت قطع نماز دلیل لفظی است (که ولو اطلاق داشته باشد) لکن از روایات استفاده کردیم که اگر کسی حاجت لازمه ای داشت و خوف فوت آن حاجت را داشت می تواند نماز را قطع کند؛ و دلیل وجوب فوریت عرفیه تطهیر مسجد، برای این روایات موضوع درست می کند </w:t>
      </w:r>
      <w:r w:rsidR="00075377">
        <w:rPr>
          <w:rFonts w:hint="cs"/>
          <w:rtl/>
        </w:rPr>
        <w:t xml:space="preserve">و شخص را مصداق کسی که حاجت لازمی دارد که خوف فوت آن </w:t>
      </w:r>
      <w:r w:rsidR="004F15A1">
        <w:rPr>
          <w:rFonts w:hint="cs"/>
          <w:rtl/>
        </w:rPr>
        <w:t>دارد</w:t>
      </w:r>
      <w:r w:rsidR="00075377">
        <w:rPr>
          <w:rFonts w:hint="cs"/>
          <w:rtl/>
        </w:rPr>
        <w:t>، می کند.</w:t>
      </w:r>
    </w:p>
    <w:p w:rsidR="004F15A1" w:rsidRDefault="004F15A1" w:rsidP="004F15A1">
      <w:pPr>
        <w:pStyle w:val="30"/>
        <w:rPr>
          <w:rFonts w:hint="cs"/>
          <w:rtl/>
        </w:rPr>
      </w:pPr>
      <w:bookmarkStart w:id="9" w:name="_Toc42431437"/>
      <w:r>
        <w:rPr>
          <w:rFonts w:hint="cs"/>
          <w:rtl/>
        </w:rPr>
        <w:t>نظر مرحوم خویی و دلیل ایشان</w:t>
      </w:r>
      <w:bookmarkEnd w:id="9"/>
    </w:p>
    <w:p w:rsidR="00075377" w:rsidRPr="004F15A1" w:rsidRDefault="00075377" w:rsidP="00075377">
      <w:pPr>
        <w:rPr>
          <w:rFonts w:hint="cs"/>
          <w:b/>
          <w:bCs/>
          <w:rtl/>
        </w:rPr>
      </w:pPr>
      <w:r w:rsidRPr="004F15A1">
        <w:rPr>
          <w:rFonts w:hint="cs"/>
          <w:b/>
          <w:bCs/>
          <w:rtl/>
        </w:rPr>
        <w:t>مرحوم خویی قائل به تخییر شده اند و خلاصه فرمایش ایشان این است:</w:t>
      </w:r>
    </w:p>
    <w:p w:rsidR="00C35868" w:rsidRDefault="00075377" w:rsidP="00C35868">
      <w:pPr>
        <w:rPr>
          <w:rtl/>
        </w:rPr>
      </w:pPr>
      <w:r w:rsidRPr="004F15A1">
        <w:rPr>
          <w:rFonts w:hint="cs"/>
          <w:b/>
          <w:bCs/>
          <w:rtl/>
        </w:rPr>
        <w:t>أولاً:</w:t>
      </w:r>
      <w:r>
        <w:rPr>
          <w:rFonts w:hint="cs"/>
          <w:rtl/>
        </w:rPr>
        <w:t xml:space="preserve"> فرض مسأله این است که این شخص در أثنای نماز نمی تواند مسجد را تطهیر کند وگرنه اگر بدون انحراف از قبله می تواند چند قدم جلو یا به طرف راست یا به طرف چپ برود و آب بردارد و بیاید آن موضع نجس را بشوید و دوباره از همان جا که نمازش را رها کرده، ادامه دهد در این صورت اتمام نماز با وجوب فوری تطهیر مسجد تزاحمی ندارد؛ لذا فرض را باید جایی قرار دهیم که امکان این که در أثنای نماز مسجد را تطهیر کند نباشد حال یا به این خاطر که مستلزم انحراف از قبله است یا این که تطهیر به حدی طول می کشد که صورت نماز با فعل کثیر یا مکث زیاد برای تطهیر مسجد، م</w:t>
      </w:r>
      <w:r w:rsidR="00C35868">
        <w:rPr>
          <w:rFonts w:hint="cs"/>
          <w:rtl/>
        </w:rPr>
        <w:t>حو می شود.</w:t>
      </w:r>
    </w:p>
    <w:p w:rsidR="00C35868" w:rsidRDefault="00632DB0" w:rsidP="00C35868">
      <w:pPr>
        <w:rPr>
          <w:rtl/>
        </w:rPr>
      </w:pPr>
      <w:r w:rsidRPr="004F15A1">
        <w:rPr>
          <w:rFonts w:hint="cs"/>
          <w:b/>
          <w:bCs/>
          <w:rtl/>
        </w:rPr>
        <w:t>ایشان فرموده اند:</w:t>
      </w:r>
      <w:r w:rsidR="00C35868">
        <w:rPr>
          <w:rFonts w:hint="cs"/>
          <w:rtl/>
        </w:rPr>
        <w:t xml:space="preserve"> شاید وجه این که صاحب عروه قائل به وجوب اتمام نماز مطلقاً شده</w:t>
      </w:r>
      <w:r w:rsidR="004F15A1">
        <w:rPr>
          <w:rFonts w:hint="cs"/>
          <w:rtl/>
        </w:rPr>
        <w:t>،</w:t>
      </w:r>
      <w:r w:rsidR="00C35868">
        <w:rPr>
          <w:rFonts w:hint="cs"/>
          <w:rtl/>
        </w:rPr>
        <w:t xml:space="preserve"> این باشد که دلیل فوریت تطهیر مسجد بیش از فوریت عرفیه اقتضاء نمی کند و اتمام این نماز با فوریّت عرفیه منافات ندارد؛ شبیه این که مسجد نجس شود در حالی که مشغول غذا خوردن باشم که اگر مقدار مختصری غذا خوردن را ادامه دهم منافاتی با فوریت عرفیه تطهیر مسجد ندارد.</w:t>
      </w:r>
    </w:p>
    <w:p w:rsidR="00C35868" w:rsidRDefault="00C35868" w:rsidP="00C35868">
      <w:pPr>
        <w:rPr>
          <w:rFonts w:hint="cs"/>
          <w:rtl/>
        </w:rPr>
      </w:pPr>
      <w:r w:rsidRPr="004F15A1">
        <w:rPr>
          <w:rFonts w:hint="cs"/>
          <w:b/>
          <w:bCs/>
          <w:rtl/>
        </w:rPr>
        <w:t>به نظر ما این فرمایش مرحوم خویی ظاهراً مور</w:t>
      </w:r>
      <w:r w:rsidR="004F15A1" w:rsidRPr="004F15A1">
        <w:rPr>
          <w:rFonts w:hint="cs"/>
          <w:b/>
          <w:bCs/>
          <w:rtl/>
        </w:rPr>
        <w:t>د نظر صاحب عروه نیست</w:t>
      </w:r>
      <w:r w:rsidR="004F15A1">
        <w:rPr>
          <w:rFonts w:hint="cs"/>
          <w:rtl/>
        </w:rPr>
        <w:t>؛</w:t>
      </w:r>
      <w:r>
        <w:rPr>
          <w:rFonts w:hint="cs"/>
          <w:rtl/>
        </w:rPr>
        <w:t xml:space="preserve"> ظاهر این است که صاحب عروه فرض کرده است که اتمام نماز، منافی فوریت عرفیه تطهیر مسجد است وگرنه قبلاً تصریح کردند که معیار در فوریت، فوریت عقلیه نیست بلکه معیار فوریّت عرفیه است</w:t>
      </w:r>
      <w:r w:rsidR="00632DB0">
        <w:rPr>
          <w:rFonts w:hint="cs"/>
          <w:rtl/>
        </w:rPr>
        <w:t>.</w:t>
      </w:r>
    </w:p>
    <w:p w:rsidR="00435F73" w:rsidRDefault="00632DB0" w:rsidP="00435F73">
      <w:pPr>
        <w:rPr>
          <w:rtl/>
        </w:rPr>
      </w:pPr>
      <w:r>
        <w:rPr>
          <w:rFonts w:hint="cs"/>
          <w:rtl/>
        </w:rPr>
        <w:t>اگر فرض بحث جایی است که اتمام نماز با فوریّت عرفیه منافات ندارد پس چرا مرحوم خویی بعداً بحث کرده اند که اگر دلیل</w:t>
      </w:r>
      <w:r w:rsidR="00310AC8">
        <w:rPr>
          <w:rFonts w:hint="cs"/>
          <w:rtl/>
        </w:rPr>
        <w:t xml:space="preserve"> وجوب تطهیر فوری مسجد اطلاق لفظی داشته و دلیل حرمت قطع نماز اطلاق لفظی نداشته باشد و مثل اجماع لبی باشد در این صورت قطع نماز و مبادرت به تطهیر مسجد واجب است زیرا در تزاحم بین دو تکلیف شرط است که هر دو تکلیف از یک </w:t>
      </w:r>
      <w:r w:rsidR="00310AC8">
        <w:rPr>
          <w:rFonts w:hint="cs"/>
          <w:rtl/>
        </w:rPr>
        <w:lastRenderedPageBreak/>
        <w:t xml:space="preserve">اطلاق لفظی مستفاد باشند و اگر یکی از دو تکلیف از مستفاد از اجماع باشد نسبت به فرض تزاحم اطلاق نداشته و لذا اطلاق تکلیف آخر محکّم بوده و باید سراغ </w:t>
      </w:r>
      <w:r w:rsidR="00435F73">
        <w:rPr>
          <w:rFonts w:hint="cs"/>
          <w:rtl/>
        </w:rPr>
        <w:t>امتثال آن برویم؛ در حالی که طبق فرض شما اگر اتمام نماز مخلّ به فوریت عرفیه تطهیر مسجد نیست در این صورت حتّی اگر دلیل تطهیر فوری مسجد اطلاق لفظی هم داشته باشد مشکلی پیش نمی آید و شخص، نماز را تمام می کند و بعد مشغول تطهیر مسجد می شود. لذا فرض باید در جایی مطرح شود که اتمام نماز مخلّ به فوریّت عرفیه است.</w:t>
      </w:r>
    </w:p>
    <w:p w:rsidR="00435F73" w:rsidRDefault="00565904" w:rsidP="00435F73">
      <w:pPr>
        <w:rPr>
          <w:rFonts w:hint="cs"/>
          <w:rtl/>
        </w:rPr>
      </w:pPr>
      <w:r w:rsidRPr="004F15A1">
        <w:rPr>
          <w:rFonts w:hint="cs"/>
          <w:b/>
          <w:bCs/>
          <w:rtl/>
        </w:rPr>
        <w:t>مرحوم خویی در ادامه مطالبی فرموده و قائل به تخییر شده اند</w:t>
      </w:r>
      <w:r w:rsidR="004F15A1">
        <w:rPr>
          <w:rFonts w:hint="cs"/>
          <w:rtl/>
        </w:rPr>
        <w:t>؛</w:t>
      </w:r>
      <w:r>
        <w:rPr>
          <w:rFonts w:hint="cs"/>
          <w:rtl/>
        </w:rPr>
        <w:t xml:space="preserve"> که به نظر ما این فرمایش ایشان صحیح است و ما نیز به همین خاطر قائل به تخییر شده ایم؛ یعنی این شخص می تواند نمازش را ادامه دهد و بعد مشغول تطهیر مسجد شود و می تواند نمازش را قطع کند و بعد از تطهیر مسجد مشغول نماز شود.</w:t>
      </w:r>
    </w:p>
    <w:p w:rsidR="000D41A8" w:rsidRDefault="00565904" w:rsidP="000D41A8">
      <w:pPr>
        <w:rPr>
          <w:rtl/>
        </w:rPr>
      </w:pPr>
      <w:r w:rsidRPr="004F15A1">
        <w:rPr>
          <w:rFonts w:hint="cs"/>
          <w:b/>
          <w:bCs/>
          <w:rtl/>
        </w:rPr>
        <w:t>ایشان در تبیین تخییر فرموده اند</w:t>
      </w:r>
      <w:r>
        <w:rPr>
          <w:rFonts w:hint="cs"/>
          <w:rtl/>
        </w:rPr>
        <w:t xml:space="preserve">: دلیل حرمت قطع نماز اجماع است که لبی است و اطلاق لفظی ندارد و شامل این مورد نمی شود. و دلیل وجوب تطهیر مسجد اگر اجماع باشد که لبی بوده و نسبت به این فرض اطلاق ندارد. و اگر دلیل وجوب تطهیر مسجد صحیحه علی بن جعفر باشد که مربوط به قبل از نماز است و محل بحث را شامل نمی شود. و اگر دلیل وجوب تطهیر مسجد روایاتی است که </w:t>
      </w:r>
      <w:r w:rsidR="00644237">
        <w:rPr>
          <w:rFonts w:hint="cs"/>
          <w:rtl/>
        </w:rPr>
        <w:t xml:space="preserve">می گوید اگر خواستند کنیفی را مسجد قرار دهند ابتدا روی آن خاک می ریزند تا آن مکان تطهیر شود و بعد آن را مسجد قرار می دهند </w:t>
      </w:r>
      <w:r w:rsidR="00644237">
        <w:rPr>
          <w:rFonts w:ascii="Sakkal Majalla" w:hAnsi="Sakkal Majalla" w:cs="Sakkal Majalla" w:hint="cs"/>
          <w:rtl/>
        </w:rPr>
        <w:t>–</w:t>
      </w:r>
      <w:r w:rsidR="00644237">
        <w:rPr>
          <w:rFonts w:hint="cs"/>
          <w:rtl/>
        </w:rPr>
        <w:t xml:space="preserve">که مرحوم خویی از آن، وجوب تطهیر مسجد را استفاده کردند- </w:t>
      </w:r>
      <w:r w:rsidR="000D41A8">
        <w:rPr>
          <w:rFonts w:hint="cs"/>
          <w:rtl/>
        </w:rPr>
        <w:t>این روایات هم اقتضاء ندارد که در أثنای نماز، نماز را قطع کرده و مشغول تطهیر مسجد شویم.</w:t>
      </w:r>
    </w:p>
    <w:p w:rsidR="000D41A8" w:rsidRDefault="000D41A8" w:rsidP="000D41A8">
      <w:pPr>
        <w:rPr>
          <w:rFonts w:hint="cs"/>
          <w:rtl/>
        </w:rPr>
      </w:pPr>
      <w:r>
        <w:rPr>
          <w:rFonts w:hint="cs"/>
          <w:rtl/>
        </w:rPr>
        <w:t>خلاصه این که دلیل حرمت قطع نماز لبی بوده و اطلاق ندارد و دلیل وجوب فوری تطهیر مسجد هم نسبت به کسی که در أثنای نماز است اطلاق ندارد و از حرمت قطع نماز و هم از وجوب فوری تطهیر مسجد برائت جاری کرده ه نتیجه تخییر می شود.</w:t>
      </w:r>
    </w:p>
    <w:p w:rsidR="00D65063" w:rsidRDefault="000D41A8" w:rsidP="00D65063">
      <w:pPr>
        <w:rPr>
          <w:rtl/>
        </w:rPr>
      </w:pPr>
      <w:r>
        <w:rPr>
          <w:rFonts w:hint="cs"/>
          <w:rtl/>
        </w:rPr>
        <w:t xml:space="preserve">و نیز اگر فرض کنیم که هر دو دلیل اطلاق لفظی دارد در این صورت بین دو واجب </w:t>
      </w:r>
      <w:r>
        <w:rPr>
          <w:rFonts w:ascii="Sakkal Majalla" w:hAnsi="Sakkal Majalla" w:cs="Sakkal Majalla" w:hint="cs"/>
          <w:rtl/>
        </w:rPr>
        <w:t>–</w:t>
      </w:r>
      <w:r>
        <w:rPr>
          <w:rFonts w:hint="cs"/>
          <w:rtl/>
        </w:rPr>
        <w:t xml:space="preserve">یعنی </w:t>
      </w:r>
      <w:r w:rsidR="00D65063">
        <w:rPr>
          <w:rFonts w:hint="cs"/>
          <w:rtl/>
        </w:rPr>
        <w:t>وجوب اتمام نماز و وجوب فوری تطهیر مسجد- تزاحم شده و چون علم به أهمیّت یکی از این دو به نحو معیّن نداریم و احتمال أهمیت یکی از این دو را نیز به نحو تعیین نمی دهیم تخییر ثابت می شود.</w:t>
      </w:r>
    </w:p>
    <w:p w:rsidR="00D65063" w:rsidRDefault="00D65063" w:rsidP="00D65063">
      <w:pPr>
        <w:pStyle w:val="20"/>
        <w:rPr>
          <w:rtl/>
        </w:rPr>
      </w:pPr>
      <w:bookmarkStart w:id="10" w:name="_Toc42431438"/>
      <w:r>
        <w:rPr>
          <w:rFonts w:hint="cs"/>
          <w:rtl/>
        </w:rPr>
        <w:t>همراه بردن نجاست به مسجد</w:t>
      </w:r>
      <w:bookmarkEnd w:id="10"/>
    </w:p>
    <w:p w:rsidR="00863F28" w:rsidRDefault="00D65063" w:rsidP="00CA33DF">
      <w:pPr>
        <w:rPr>
          <w:rtl/>
        </w:rPr>
      </w:pPr>
      <w:r>
        <w:rPr>
          <w:rFonts w:hint="cs"/>
          <w:rtl/>
        </w:rPr>
        <w:t>صاحب عروه فرموده اند: «</w:t>
      </w:r>
      <w:r w:rsidR="00D512C5" w:rsidRPr="009D761C">
        <w:rPr>
          <w:rFonts w:hint="cs"/>
          <w:color w:val="000080"/>
          <w:rtl/>
        </w:rPr>
        <w:t>لابأس</w:t>
      </w:r>
      <w:r w:rsidR="00D512C5" w:rsidRPr="009D761C">
        <w:rPr>
          <w:color w:val="000080"/>
          <w:rtl/>
        </w:rPr>
        <w:t xml:space="preserve"> </w:t>
      </w:r>
      <w:r w:rsidR="00D512C5" w:rsidRPr="009D761C">
        <w:rPr>
          <w:rFonts w:hint="cs"/>
          <w:color w:val="000080"/>
          <w:rtl/>
        </w:rPr>
        <w:t>بادخال</w:t>
      </w:r>
      <w:r w:rsidR="00D512C5" w:rsidRPr="009D761C">
        <w:rPr>
          <w:color w:val="000080"/>
          <w:rtl/>
        </w:rPr>
        <w:t xml:space="preserve"> </w:t>
      </w:r>
      <w:r w:rsidR="00D512C5" w:rsidRPr="009D761C">
        <w:rPr>
          <w:rFonts w:hint="cs"/>
          <w:color w:val="000080"/>
          <w:rtl/>
        </w:rPr>
        <w:t>النجاسة‌</w:t>
      </w:r>
      <w:r w:rsidR="00D512C5" w:rsidRPr="009D761C">
        <w:rPr>
          <w:color w:val="000080"/>
          <w:rtl/>
        </w:rPr>
        <w:t xml:space="preserve"> </w:t>
      </w:r>
      <w:r w:rsidR="00D512C5" w:rsidRPr="009D761C">
        <w:rPr>
          <w:rFonts w:hint="cs"/>
          <w:color w:val="000080"/>
          <w:rtl/>
        </w:rPr>
        <w:t>غیر</w:t>
      </w:r>
      <w:r w:rsidR="00D512C5" w:rsidRPr="009D761C">
        <w:rPr>
          <w:color w:val="000080"/>
          <w:rtl/>
        </w:rPr>
        <w:t xml:space="preserve"> </w:t>
      </w:r>
      <w:r w:rsidR="00D512C5" w:rsidRPr="009D761C">
        <w:rPr>
          <w:rFonts w:hint="cs"/>
          <w:color w:val="000080"/>
          <w:rtl/>
        </w:rPr>
        <w:t>المتعدیة</w:t>
      </w:r>
      <w:r w:rsidR="00D512C5" w:rsidRPr="009D761C">
        <w:rPr>
          <w:color w:val="000080"/>
          <w:rtl/>
        </w:rPr>
        <w:t xml:space="preserve"> </w:t>
      </w:r>
      <w:r w:rsidR="00D512C5" w:rsidRPr="009D761C">
        <w:rPr>
          <w:rFonts w:hint="cs"/>
          <w:color w:val="000080"/>
          <w:rtl/>
        </w:rPr>
        <w:t>الا</w:t>
      </w:r>
      <w:r w:rsidR="00D512C5" w:rsidRPr="009D761C">
        <w:rPr>
          <w:color w:val="000080"/>
          <w:rtl/>
        </w:rPr>
        <w:t xml:space="preserve"> </w:t>
      </w:r>
      <w:r w:rsidR="00D512C5" w:rsidRPr="009D761C">
        <w:rPr>
          <w:rFonts w:hint="cs"/>
          <w:color w:val="000080"/>
          <w:rtl/>
        </w:rPr>
        <w:t>اذا</w:t>
      </w:r>
      <w:r w:rsidR="00D512C5" w:rsidRPr="009D761C">
        <w:rPr>
          <w:color w:val="000080"/>
          <w:rtl/>
        </w:rPr>
        <w:t xml:space="preserve"> </w:t>
      </w:r>
      <w:r w:rsidR="00D512C5" w:rsidRPr="009D761C">
        <w:rPr>
          <w:rFonts w:hint="cs"/>
          <w:color w:val="000080"/>
          <w:rtl/>
        </w:rPr>
        <w:t>کان</w:t>
      </w:r>
      <w:r w:rsidR="00D512C5" w:rsidRPr="009D761C">
        <w:rPr>
          <w:color w:val="000080"/>
          <w:rtl/>
        </w:rPr>
        <w:t xml:space="preserve"> </w:t>
      </w:r>
      <w:r w:rsidR="00D512C5" w:rsidRPr="009D761C">
        <w:rPr>
          <w:rFonts w:hint="cs"/>
          <w:color w:val="000080"/>
          <w:rtl/>
        </w:rPr>
        <w:t>موجبا</w:t>
      </w:r>
      <w:r w:rsidR="00D512C5" w:rsidRPr="009D761C">
        <w:rPr>
          <w:color w:val="000080"/>
          <w:rtl/>
        </w:rPr>
        <w:t xml:space="preserve"> </w:t>
      </w:r>
      <w:r w:rsidR="00D512C5" w:rsidRPr="009D761C">
        <w:rPr>
          <w:rFonts w:hint="cs"/>
          <w:color w:val="000080"/>
          <w:rtl/>
        </w:rPr>
        <w:t>للهتک</w:t>
      </w:r>
      <w:r w:rsidR="00D512C5" w:rsidRPr="009D761C">
        <w:rPr>
          <w:color w:val="000080"/>
          <w:rtl/>
        </w:rPr>
        <w:t xml:space="preserve"> </w:t>
      </w:r>
      <w:r w:rsidR="00D512C5" w:rsidRPr="009D761C">
        <w:rPr>
          <w:rFonts w:hint="cs"/>
          <w:color w:val="000080"/>
          <w:rtl/>
        </w:rPr>
        <w:t>کالکثیرة</w:t>
      </w:r>
      <w:r w:rsidR="00D512C5" w:rsidRPr="009D761C">
        <w:rPr>
          <w:color w:val="000080"/>
          <w:rtl/>
        </w:rPr>
        <w:t xml:space="preserve"> ‌</w:t>
      </w:r>
      <w:r w:rsidR="00D512C5" w:rsidRPr="009D761C">
        <w:rPr>
          <w:rFonts w:hint="cs"/>
          <w:color w:val="000080"/>
          <w:rtl/>
        </w:rPr>
        <w:t>من</w:t>
      </w:r>
      <w:r w:rsidR="00D512C5" w:rsidRPr="009D761C">
        <w:rPr>
          <w:color w:val="000080"/>
          <w:rtl/>
        </w:rPr>
        <w:t xml:space="preserve"> </w:t>
      </w:r>
      <w:r w:rsidR="00D512C5" w:rsidRPr="009D761C">
        <w:rPr>
          <w:rFonts w:hint="cs"/>
          <w:color w:val="000080"/>
          <w:rtl/>
        </w:rPr>
        <w:t>العذرة</w:t>
      </w:r>
      <w:r w:rsidR="00D512C5" w:rsidRPr="009D761C">
        <w:rPr>
          <w:color w:val="000080"/>
          <w:rtl/>
        </w:rPr>
        <w:t xml:space="preserve"> </w:t>
      </w:r>
      <w:r w:rsidR="00D512C5" w:rsidRPr="009D761C">
        <w:rPr>
          <w:rFonts w:hint="cs"/>
          <w:color w:val="000080"/>
          <w:rtl/>
        </w:rPr>
        <w:t>الیابسة</w:t>
      </w:r>
      <w:r w:rsidR="00D512C5" w:rsidRPr="009D761C">
        <w:rPr>
          <w:color w:val="000080"/>
          <w:rtl/>
        </w:rPr>
        <w:t xml:space="preserve"> </w:t>
      </w:r>
      <w:r w:rsidR="00D512C5" w:rsidRPr="009D761C">
        <w:rPr>
          <w:rFonts w:hint="cs"/>
          <w:color w:val="000080"/>
          <w:rtl/>
        </w:rPr>
        <w:t>مثلا</w:t>
      </w:r>
      <w:r w:rsidR="00CA33DF">
        <w:rPr>
          <w:rFonts w:hint="cs"/>
          <w:rtl/>
        </w:rPr>
        <w:t xml:space="preserve">»؛ اگر عین نجاست را وارد مسجد کنند ولی مستلزم تنجیس مسجد نباشد اشکالی ندارد مگر این که عرفاً هتک مسجد باشد که از </w:t>
      </w:r>
      <w:r w:rsidR="00CA33DF">
        <w:rPr>
          <w:rFonts w:hint="cs"/>
          <w:rtl/>
        </w:rPr>
        <w:lastRenderedPageBreak/>
        <w:t>باب هتک مسجد، حرام است.</w:t>
      </w:r>
      <w:r w:rsidR="00CA33DF">
        <w:rPr>
          <w:rtl/>
        </w:rPr>
        <w:br/>
      </w:r>
      <w:r w:rsidR="00CA33DF">
        <w:rPr>
          <w:rFonts w:hint="cs"/>
          <w:rtl/>
        </w:rPr>
        <w:t xml:space="preserve">این فرمایش صاحب عروه متین است زیرا دلیلی بر منع از  </w:t>
      </w:r>
      <w:r w:rsidR="00863F28">
        <w:rPr>
          <w:rFonts w:hint="cs"/>
          <w:rtl/>
        </w:rPr>
        <w:t>ادخال عین نجاست در مسجد نداریم؛</w:t>
      </w:r>
    </w:p>
    <w:p w:rsidR="00CA33DF" w:rsidRDefault="00863F28" w:rsidP="00CA33DF">
      <w:pPr>
        <w:rPr>
          <w:rFonts w:hint="cs"/>
          <w:rtl/>
        </w:rPr>
      </w:pPr>
      <w:r w:rsidRPr="009D761C">
        <w:rPr>
          <w:rFonts w:hint="cs"/>
          <w:b/>
          <w:bCs/>
          <w:rtl/>
        </w:rPr>
        <w:t>ممکن است گفته شود</w:t>
      </w:r>
      <w:r>
        <w:rPr>
          <w:rFonts w:hint="cs"/>
          <w:rtl/>
        </w:rPr>
        <w:t xml:space="preserve">: </w:t>
      </w:r>
      <w:r w:rsidR="00CA33DF">
        <w:rPr>
          <w:rFonts w:hint="cs"/>
          <w:rtl/>
        </w:rPr>
        <w:t xml:space="preserve">اگر دلیل بر حرمت تنجیس مسجد آیه شریفه </w:t>
      </w:r>
      <w:r w:rsidR="00CA33DF" w:rsidRPr="00CA33DF">
        <w:rPr>
          <w:rFonts w:ascii="Sakkal Majalla" w:hAnsi="Sakkal Majalla" w:cs="Sakkal Majalla" w:hint="cs"/>
          <w:color w:val="008000"/>
          <w:rtl/>
        </w:rPr>
        <w:t>﴿</w:t>
      </w:r>
      <w:r w:rsidR="00CA33DF" w:rsidRPr="00CA33DF">
        <w:rPr>
          <w:rFonts w:hint="cs"/>
          <w:color w:val="008000"/>
          <w:rtl/>
        </w:rPr>
        <w:t xml:space="preserve">يَا </w:t>
      </w:r>
      <w:r w:rsidR="00CA33DF" w:rsidRPr="00CA33DF">
        <w:rPr>
          <w:rFonts w:hint="cs"/>
          <w:color w:val="008000"/>
          <w:u w:val="single"/>
          <w:rtl/>
        </w:rPr>
        <w:t>أَيُّهَا الَّذِينَ آمَنُوا إِنَّمَا الْمُشْرِكُونَ نَجَسٌ فَلاَ يَقْرَبُوا الْمَسْجِدَ الْحَرَامَ</w:t>
      </w:r>
      <w:r w:rsidR="00CA33DF" w:rsidRPr="00CA33DF">
        <w:rPr>
          <w:rFonts w:hint="cs"/>
          <w:color w:val="008000"/>
          <w:rtl/>
        </w:rPr>
        <w:t xml:space="preserve"> بَعْدَ عَامِهِمْ هذَا وَ إِنْ خِفْتُمْ عَيْلَةً فَسَوْفَ يُغْنِيكُمُ اللَّهُ مِنْ فَضْلِهِ إِنْ شَاءَ إِنَّ اللَّهَ عَلِيمٌ حَكِیم</w:t>
      </w:r>
      <w:r w:rsidR="00CA33DF" w:rsidRPr="00CA33DF">
        <w:rPr>
          <w:rFonts w:ascii="Sakkal Majalla" w:hAnsi="Sakkal Majalla" w:cs="Sakkal Majalla" w:hint="cs"/>
          <w:color w:val="008000"/>
          <w:rtl/>
        </w:rPr>
        <w:t>﴾</w:t>
      </w:r>
      <w:r w:rsidR="00CA33DF" w:rsidRPr="00CA33DF">
        <w:rPr>
          <w:rFonts w:ascii="Sakkal Majalla" w:hAnsi="Sakkal Majalla" w:cs="Sakkal Majalla"/>
          <w:color w:val="008000"/>
          <w:vertAlign w:val="superscript"/>
          <w:rtl/>
        </w:rPr>
        <w:footnoteReference w:id="2"/>
      </w:r>
      <w:r w:rsidR="00CA33DF">
        <w:rPr>
          <w:rFonts w:hint="cs"/>
          <w:rtl/>
        </w:rPr>
        <w:t xml:space="preserve"> باشد مفادش این است که چون مشرکین نجس اند نباید گذاشت وارد مسجد الحرام شوند</w:t>
      </w:r>
      <w:r>
        <w:rPr>
          <w:rFonts w:hint="cs"/>
          <w:rtl/>
        </w:rPr>
        <w:t xml:space="preserve"> که این آیه اقتضاء می کند هیچ نجاستی نباید وارد مسجد شود.</w:t>
      </w:r>
    </w:p>
    <w:p w:rsidR="00863F28" w:rsidRDefault="00863F28" w:rsidP="00CA33DF">
      <w:pPr>
        <w:rPr>
          <w:rtl/>
        </w:rPr>
      </w:pPr>
    </w:p>
    <w:p w:rsidR="00863F28" w:rsidRDefault="00863F28" w:rsidP="00CA33DF">
      <w:pPr>
        <w:rPr>
          <w:rtl/>
        </w:rPr>
      </w:pPr>
      <w:r w:rsidRPr="009D761C">
        <w:rPr>
          <w:rFonts w:hint="cs"/>
          <w:b/>
          <w:bCs/>
          <w:rtl/>
        </w:rPr>
        <w:t>لکن عرض کردیم</w:t>
      </w:r>
      <w:r>
        <w:rPr>
          <w:rFonts w:hint="cs"/>
          <w:rtl/>
        </w:rPr>
        <w:t>: أولاً این آیه اختصاص به مسجد الحرام دارد. ثانیاً «نجس» در آیه به معنای نجس شرعی نیست بلکه به معنای پلیدی است؛ یعنی مشرکین پلید اند و ناپاکی معنوی دارند و نباید گذاشت وارد مسجد الحرام شوند.</w:t>
      </w:r>
    </w:p>
    <w:p w:rsidR="00863F28" w:rsidRPr="00F75183" w:rsidRDefault="00863F28" w:rsidP="00F75183">
      <w:pPr>
        <w:rPr>
          <w:rtl/>
        </w:rPr>
      </w:pPr>
      <w:r w:rsidRPr="009D761C">
        <w:rPr>
          <w:rFonts w:hint="cs"/>
          <w:b/>
          <w:bCs/>
          <w:rtl/>
        </w:rPr>
        <w:t>ممکن است گفته شود</w:t>
      </w:r>
      <w:r>
        <w:rPr>
          <w:rFonts w:hint="cs"/>
          <w:rtl/>
        </w:rPr>
        <w:t xml:space="preserve">: اگر دلیل بر حرمت تنجیس نبوی مرسله باشد </w:t>
      </w:r>
      <w:r w:rsidR="00F75183">
        <w:rPr>
          <w:rFonts w:hint="cs"/>
          <w:rtl/>
        </w:rPr>
        <w:t>«</w:t>
      </w:r>
      <w:r w:rsidR="00F75183" w:rsidRPr="00F75183">
        <w:rPr>
          <w:rFonts w:hint="cs"/>
          <w:color w:val="008000"/>
          <w:rtl/>
        </w:rPr>
        <w:t>وَ رَوَى جَمَاعَةٌ مِنْ أَصْحَابِنَا فِي كُتُبِ الِاسْتِدْلَالِ عَنِ النَّبِيِّ ص أَنَّهُ قَالَ: جَنِّ</w:t>
      </w:r>
      <w:r w:rsidR="00F75183">
        <w:rPr>
          <w:rFonts w:hint="cs"/>
          <w:color w:val="008000"/>
          <w:rtl/>
        </w:rPr>
        <w:t>بُوا مَسَاجِدَكُمُ النَّجَاسَةَ</w:t>
      </w:r>
      <w:r w:rsidR="00F75183" w:rsidRPr="00F75183">
        <w:rPr>
          <w:color w:val="008000"/>
          <w:vertAlign w:val="superscript"/>
        </w:rPr>
        <w:footnoteReference w:id="3"/>
      </w:r>
      <w:r w:rsidR="00F75183">
        <w:rPr>
          <w:rFonts w:hint="cs"/>
          <w:rtl/>
        </w:rPr>
        <w:t>»</w:t>
      </w:r>
      <w:r w:rsidR="00F75183">
        <w:rPr>
          <w:rFonts w:hint="cs"/>
          <w:color w:val="008000"/>
          <w:rtl/>
        </w:rPr>
        <w:t xml:space="preserve"> </w:t>
      </w:r>
      <w:r w:rsidR="00F75183" w:rsidRPr="00F75183">
        <w:rPr>
          <w:rFonts w:hint="cs"/>
          <w:rtl/>
        </w:rPr>
        <w:t>اطلاق داشته و شامل آوردن عین نجاست به مسجد هم می شود.</w:t>
      </w:r>
    </w:p>
    <w:p w:rsidR="00B9422B" w:rsidRDefault="00B9422B" w:rsidP="00F75183">
      <w:pPr>
        <w:rPr>
          <w:rtl/>
        </w:rPr>
      </w:pPr>
      <w:r w:rsidRPr="009D761C">
        <w:rPr>
          <w:rFonts w:hint="cs"/>
          <w:b/>
          <w:bCs/>
          <w:rtl/>
        </w:rPr>
        <w:t>لکن می گوییم</w:t>
      </w:r>
      <w:r>
        <w:rPr>
          <w:rFonts w:hint="cs"/>
          <w:rtl/>
        </w:rPr>
        <w:t>: این نبوی به خاطر ارسال ضعیف است و ظهور عرفی در بیش از حرمت تنجیس مسجد نیز ندارد؛ «جنبوا مساجدکم النجاسه» یعنی نجاست را عارض بر مسجد قرار ندهید و از این که مسجد شما نجس شود اجتناب کنید.</w:t>
      </w:r>
    </w:p>
    <w:p w:rsidR="00B9422B" w:rsidRDefault="00B9422B" w:rsidP="00294C16">
      <w:pPr>
        <w:rPr>
          <w:rtl/>
        </w:rPr>
      </w:pPr>
      <w:r>
        <w:rPr>
          <w:rFonts w:hint="cs"/>
          <w:rtl/>
        </w:rPr>
        <w:t>علاوه بر این که سیره فی الجمله بر این بوده که افرادی که دستشان خونی بوده وارد مسجد می شدند و فرزندان خردسال که طهارت نگرفته بودند به مسجد می آوردند و مشکلی نبود.</w:t>
      </w:r>
    </w:p>
    <w:p w:rsidR="00D512C5" w:rsidRDefault="0049436D" w:rsidP="00294C16">
      <w:pPr>
        <w:pStyle w:val="20"/>
        <w:rPr>
          <w:rtl/>
        </w:rPr>
      </w:pPr>
      <w:bookmarkStart w:id="11" w:name="_Toc42431439"/>
      <w:r>
        <w:rPr>
          <w:rFonts w:hint="cs"/>
          <w:rtl/>
        </w:rPr>
        <w:t xml:space="preserve">بررسی لزوم </w:t>
      </w:r>
      <w:r w:rsidR="00D512C5">
        <w:rPr>
          <w:rFonts w:hint="cs"/>
          <w:rtl/>
        </w:rPr>
        <w:t>اعلام</w:t>
      </w:r>
      <w:r w:rsidR="00D512C5">
        <w:rPr>
          <w:rtl/>
        </w:rPr>
        <w:t xml:space="preserve"> </w:t>
      </w:r>
      <w:r w:rsidR="00D512C5">
        <w:rPr>
          <w:rFonts w:hint="cs"/>
          <w:rtl/>
        </w:rPr>
        <w:t>نجاست</w:t>
      </w:r>
      <w:r w:rsidR="00D512C5">
        <w:rPr>
          <w:rtl/>
        </w:rPr>
        <w:t xml:space="preserve"> </w:t>
      </w:r>
      <w:r w:rsidR="00D512C5">
        <w:rPr>
          <w:rFonts w:hint="cs"/>
          <w:rtl/>
        </w:rPr>
        <w:t>مسجد</w:t>
      </w:r>
      <w:bookmarkEnd w:id="11"/>
    </w:p>
    <w:p w:rsidR="0049436D" w:rsidRDefault="0049436D" w:rsidP="0049436D">
      <w:pPr>
        <w:pStyle w:val="30"/>
        <w:rPr>
          <w:rtl/>
        </w:rPr>
      </w:pPr>
      <w:bookmarkStart w:id="12" w:name="_Toc42431440"/>
      <w:r>
        <w:rPr>
          <w:rFonts w:hint="cs"/>
          <w:rtl/>
        </w:rPr>
        <w:t>نظر صاحب عروه</w:t>
      </w:r>
      <w:bookmarkEnd w:id="12"/>
    </w:p>
    <w:p w:rsidR="00294C16" w:rsidRDefault="00294C16" w:rsidP="00163E6E">
      <w:pPr>
        <w:rPr>
          <w:rtl/>
        </w:rPr>
      </w:pPr>
      <w:r>
        <w:rPr>
          <w:rFonts w:hint="cs"/>
          <w:rtl/>
        </w:rPr>
        <w:t xml:space="preserve">صاحب عروه فرموده است: </w:t>
      </w:r>
      <w:r w:rsidR="00163E6E" w:rsidRPr="00163E6E">
        <w:rPr>
          <w:rFonts w:hint="cs"/>
          <w:color w:val="000080"/>
          <w:rtl/>
        </w:rPr>
        <w:t>و إذا لم يتمكن من الإزالة بأن احتاجت إلى معين و لم يكن سقط وجوبها و الأحوط إعلام الغير إذا لم يتمكن</w:t>
      </w:r>
      <w:r w:rsidR="00163E6E">
        <w:rPr>
          <w:rFonts w:hint="cs"/>
          <w:color w:val="000080"/>
          <w:rtl/>
        </w:rPr>
        <w:t xml:space="preserve">؛ </w:t>
      </w:r>
      <w:r w:rsidR="00163E6E">
        <w:rPr>
          <w:rFonts w:hint="cs"/>
          <w:rtl/>
        </w:rPr>
        <w:t>یعنی اگر مکلفی بفهمد که مسجد نجس شده و خودش متمکّن از تطهیر مسجد نیست ولی می تواند به دیگران اعلام کند که آن ها مسجد را تطهیر کنند أحوط این است که این کار را انجام دهد.</w:t>
      </w:r>
    </w:p>
    <w:p w:rsidR="00174BE8" w:rsidRDefault="00163E6E" w:rsidP="00174BE8">
      <w:pPr>
        <w:rPr>
          <w:rtl/>
        </w:rPr>
      </w:pPr>
      <w:r>
        <w:rPr>
          <w:rFonts w:hint="cs"/>
          <w:rtl/>
        </w:rPr>
        <w:lastRenderedPageBreak/>
        <w:t xml:space="preserve">أما در مسأله 19 از بحث طهارت و نجاست </w:t>
      </w:r>
      <w:r w:rsidR="00D512C5">
        <w:rPr>
          <w:rFonts w:hint="cs"/>
          <w:rtl/>
        </w:rPr>
        <w:t>در</w:t>
      </w:r>
      <w:r w:rsidR="00D512C5">
        <w:rPr>
          <w:rtl/>
        </w:rPr>
        <w:t xml:space="preserve"> </w:t>
      </w:r>
      <w:r w:rsidR="00D512C5">
        <w:rPr>
          <w:rFonts w:hint="cs"/>
          <w:rtl/>
        </w:rPr>
        <w:t>العروة</w:t>
      </w:r>
      <w:r w:rsidR="00D512C5">
        <w:rPr>
          <w:rtl/>
        </w:rPr>
        <w:t xml:space="preserve"> </w:t>
      </w:r>
      <w:r w:rsidR="00D512C5">
        <w:rPr>
          <w:rFonts w:hint="cs"/>
          <w:rtl/>
        </w:rPr>
        <w:t>الوثقی</w:t>
      </w:r>
      <w:r w:rsidR="00D512C5">
        <w:rPr>
          <w:rtl/>
        </w:rPr>
        <w:t xml:space="preserve"> </w:t>
      </w:r>
      <w:r w:rsidR="00D512C5">
        <w:rPr>
          <w:rFonts w:hint="cs"/>
          <w:rtl/>
        </w:rPr>
        <w:t>جلد</w:t>
      </w:r>
      <w:r w:rsidR="00D512C5">
        <w:rPr>
          <w:rtl/>
        </w:rPr>
        <w:t xml:space="preserve"> 1 </w:t>
      </w:r>
      <w:r w:rsidR="00D512C5">
        <w:rPr>
          <w:rFonts w:hint="cs"/>
          <w:rtl/>
        </w:rPr>
        <w:t>صفحه</w:t>
      </w:r>
      <w:r w:rsidR="00D512C5">
        <w:rPr>
          <w:rtl/>
        </w:rPr>
        <w:t xml:space="preserve"> 174 </w:t>
      </w:r>
      <w:r w:rsidR="00D512C5">
        <w:rPr>
          <w:rFonts w:hint="cs"/>
          <w:rtl/>
        </w:rPr>
        <w:t>فرموده</w:t>
      </w:r>
      <w:r w:rsidR="00D512C5">
        <w:rPr>
          <w:rtl/>
        </w:rPr>
        <w:t xml:space="preserve"> </w:t>
      </w:r>
      <w:r w:rsidR="00D512C5">
        <w:rPr>
          <w:rFonts w:hint="cs"/>
          <w:rtl/>
        </w:rPr>
        <w:t>است</w:t>
      </w:r>
      <w:r w:rsidR="00D512C5">
        <w:rPr>
          <w:rtl/>
        </w:rPr>
        <w:t xml:space="preserve">: </w:t>
      </w:r>
      <w:r>
        <w:rPr>
          <w:rFonts w:hint="cs"/>
          <w:rtl/>
        </w:rPr>
        <w:t>«</w:t>
      </w:r>
      <w:r w:rsidR="00D512C5" w:rsidRPr="00163E6E">
        <w:rPr>
          <w:rFonts w:hint="cs"/>
          <w:color w:val="000080"/>
          <w:rtl/>
        </w:rPr>
        <w:t>هل</w:t>
      </w:r>
      <w:r w:rsidR="00D512C5" w:rsidRPr="00163E6E">
        <w:rPr>
          <w:color w:val="000080"/>
          <w:rtl/>
        </w:rPr>
        <w:t xml:space="preserve"> </w:t>
      </w:r>
      <w:r w:rsidR="00D512C5" w:rsidRPr="00163E6E">
        <w:rPr>
          <w:rFonts w:hint="cs"/>
          <w:color w:val="000080"/>
          <w:rtl/>
        </w:rPr>
        <w:t>یجب</w:t>
      </w:r>
      <w:r w:rsidR="00D512C5" w:rsidRPr="00163E6E">
        <w:rPr>
          <w:color w:val="000080"/>
          <w:rtl/>
        </w:rPr>
        <w:t xml:space="preserve"> </w:t>
      </w:r>
      <w:r w:rsidR="00D512C5" w:rsidRPr="00163E6E">
        <w:rPr>
          <w:rFonts w:hint="cs"/>
          <w:color w:val="000080"/>
          <w:rtl/>
        </w:rPr>
        <w:t>اعلام</w:t>
      </w:r>
      <w:r w:rsidR="00D512C5" w:rsidRPr="00163E6E">
        <w:rPr>
          <w:color w:val="000080"/>
          <w:rtl/>
        </w:rPr>
        <w:t xml:space="preserve"> </w:t>
      </w:r>
      <w:r w:rsidR="00D512C5" w:rsidRPr="00163E6E">
        <w:rPr>
          <w:rFonts w:hint="cs"/>
          <w:color w:val="000080"/>
          <w:rtl/>
        </w:rPr>
        <w:t>الغیر</w:t>
      </w:r>
      <w:r w:rsidR="00D512C5" w:rsidRPr="00163E6E">
        <w:rPr>
          <w:color w:val="000080"/>
          <w:rtl/>
        </w:rPr>
        <w:t xml:space="preserve"> </w:t>
      </w:r>
      <w:r w:rsidR="00D512C5" w:rsidRPr="00163E6E">
        <w:rPr>
          <w:rFonts w:hint="cs"/>
          <w:color w:val="000080"/>
          <w:rtl/>
        </w:rPr>
        <w:t>اذا</w:t>
      </w:r>
      <w:r w:rsidR="00D512C5" w:rsidRPr="00163E6E">
        <w:rPr>
          <w:color w:val="000080"/>
          <w:rtl/>
        </w:rPr>
        <w:t xml:space="preserve"> </w:t>
      </w:r>
      <w:r w:rsidR="00D512C5" w:rsidRPr="00163E6E">
        <w:rPr>
          <w:rFonts w:hint="cs"/>
          <w:color w:val="000080"/>
          <w:rtl/>
        </w:rPr>
        <w:t>لم</w:t>
      </w:r>
      <w:r w:rsidR="00D512C5" w:rsidRPr="00163E6E">
        <w:rPr>
          <w:color w:val="000080"/>
          <w:rtl/>
        </w:rPr>
        <w:t xml:space="preserve"> </w:t>
      </w:r>
      <w:r w:rsidR="00D512C5" w:rsidRPr="00163E6E">
        <w:rPr>
          <w:rFonts w:hint="cs"/>
          <w:color w:val="000080"/>
          <w:rtl/>
        </w:rPr>
        <w:t>یتمکن</w:t>
      </w:r>
      <w:r w:rsidR="00D512C5" w:rsidRPr="00163E6E">
        <w:rPr>
          <w:color w:val="000080"/>
          <w:rtl/>
        </w:rPr>
        <w:t xml:space="preserve"> </w:t>
      </w:r>
      <w:r w:rsidR="00D512C5" w:rsidRPr="00163E6E">
        <w:rPr>
          <w:rFonts w:hint="cs"/>
          <w:color w:val="000080"/>
          <w:rtl/>
        </w:rPr>
        <w:t>من</w:t>
      </w:r>
      <w:r w:rsidR="00D512C5" w:rsidRPr="00163E6E">
        <w:rPr>
          <w:color w:val="000080"/>
          <w:rtl/>
        </w:rPr>
        <w:t xml:space="preserve"> </w:t>
      </w:r>
      <w:r w:rsidR="00D512C5" w:rsidRPr="00163E6E">
        <w:rPr>
          <w:rFonts w:hint="cs"/>
          <w:color w:val="000080"/>
          <w:rtl/>
        </w:rPr>
        <w:t>الازالة</w:t>
      </w:r>
      <w:r w:rsidR="00D512C5" w:rsidRPr="00163E6E">
        <w:rPr>
          <w:color w:val="000080"/>
          <w:rtl/>
        </w:rPr>
        <w:t xml:space="preserve"> </w:t>
      </w:r>
      <w:r w:rsidR="00D512C5" w:rsidRPr="00163E6E">
        <w:rPr>
          <w:rFonts w:hint="cs"/>
          <w:color w:val="000080"/>
          <w:rtl/>
        </w:rPr>
        <w:t>الظاهر</w:t>
      </w:r>
      <w:r w:rsidR="00D512C5" w:rsidRPr="00163E6E">
        <w:rPr>
          <w:color w:val="000080"/>
          <w:rtl/>
        </w:rPr>
        <w:t xml:space="preserve"> </w:t>
      </w:r>
      <w:r w:rsidR="00D512C5" w:rsidRPr="00163E6E">
        <w:rPr>
          <w:rFonts w:hint="cs"/>
          <w:color w:val="000080"/>
          <w:rtl/>
        </w:rPr>
        <w:t>العدم</w:t>
      </w:r>
      <w:r w:rsidR="00D512C5" w:rsidRPr="00163E6E">
        <w:rPr>
          <w:color w:val="000080"/>
          <w:rtl/>
        </w:rPr>
        <w:t xml:space="preserve"> </w:t>
      </w:r>
      <w:r w:rsidR="00D512C5" w:rsidRPr="00163E6E">
        <w:rPr>
          <w:rFonts w:hint="cs"/>
          <w:color w:val="000080"/>
          <w:rtl/>
        </w:rPr>
        <w:t>اذا</w:t>
      </w:r>
      <w:r w:rsidR="00D512C5" w:rsidRPr="00163E6E">
        <w:rPr>
          <w:color w:val="000080"/>
          <w:rtl/>
        </w:rPr>
        <w:t xml:space="preserve"> </w:t>
      </w:r>
      <w:r w:rsidR="00D512C5" w:rsidRPr="00163E6E">
        <w:rPr>
          <w:rFonts w:hint="cs"/>
          <w:color w:val="000080"/>
          <w:rtl/>
        </w:rPr>
        <w:t>کان</w:t>
      </w:r>
      <w:r w:rsidR="00D512C5" w:rsidRPr="00163E6E">
        <w:rPr>
          <w:color w:val="000080"/>
          <w:rtl/>
        </w:rPr>
        <w:t xml:space="preserve"> </w:t>
      </w:r>
      <w:r w:rsidR="00D512C5" w:rsidRPr="00163E6E">
        <w:rPr>
          <w:rFonts w:hint="cs"/>
          <w:color w:val="000080"/>
          <w:rtl/>
        </w:rPr>
        <w:t>مما</w:t>
      </w:r>
      <w:r w:rsidR="00D512C5" w:rsidRPr="00163E6E">
        <w:rPr>
          <w:color w:val="000080"/>
          <w:rtl/>
        </w:rPr>
        <w:t xml:space="preserve"> </w:t>
      </w:r>
      <w:r w:rsidR="00D512C5" w:rsidRPr="00163E6E">
        <w:rPr>
          <w:rFonts w:hint="cs"/>
          <w:color w:val="000080"/>
          <w:rtl/>
        </w:rPr>
        <w:t>لایوجب</w:t>
      </w:r>
      <w:r w:rsidR="00D512C5" w:rsidRPr="00163E6E">
        <w:rPr>
          <w:color w:val="000080"/>
          <w:rtl/>
        </w:rPr>
        <w:t xml:space="preserve"> </w:t>
      </w:r>
      <w:r w:rsidR="00D512C5" w:rsidRPr="00163E6E">
        <w:rPr>
          <w:rFonts w:hint="cs"/>
          <w:color w:val="000080"/>
          <w:rtl/>
        </w:rPr>
        <w:t>الهتک</w:t>
      </w:r>
      <w:r w:rsidR="00D512C5" w:rsidRPr="00163E6E">
        <w:rPr>
          <w:color w:val="000080"/>
          <w:rtl/>
        </w:rPr>
        <w:t xml:space="preserve"> </w:t>
      </w:r>
      <w:r w:rsidR="00D512C5" w:rsidRPr="00163E6E">
        <w:rPr>
          <w:rFonts w:hint="cs"/>
          <w:color w:val="000080"/>
          <w:rtl/>
        </w:rPr>
        <w:t>و</w:t>
      </w:r>
      <w:r w:rsidR="00D512C5" w:rsidRPr="00163E6E">
        <w:rPr>
          <w:color w:val="000080"/>
          <w:rtl/>
        </w:rPr>
        <w:t xml:space="preserve"> </w:t>
      </w:r>
      <w:r w:rsidR="00D512C5" w:rsidRPr="00163E6E">
        <w:rPr>
          <w:rFonts w:hint="cs"/>
          <w:color w:val="000080"/>
          <w:rtl/>
        </w:rPr>
        <w:t>الا</w:t>
      </w:r>
      <w:r w:rsidR="00D512C5" w:rsidRPr="00163E6E">
        <w:rPr>
          <w:color w:val="000080"/>
          <w:rtl/>
        </w:rPr>
        <w:t xml:space="preserve"> </w:t>
      </w:r>
      <w:r w:rsidR="00D512C5" w:rsidRPr="00163E6E">
        <w:rPr>
          <w:rFonts w:hint="cs"/>
          <w:color w:val="000080"/>
          <w:rtl/>
        </w:rPr>
        <w:t>فهو</w:t>
      </w:r>
      <w:r w:rsidR="00D512C5" w:rsidRPr="00163E6E">
        <w:rPr>
          <w:color w:val="000080"/>
          <w:rtl/>
        </w:rPr>
        <w:t xml:space="preserve"> </w:t>
      </w:r>
      <w:r w:rsidR="00D512C5" w:rsidRPr="00163E6E">
        <w:rPr>
          <w:rFonts w:hint="cs"/>
          <w:color w:val="000080"/>
          <w:rtl/>
        </w:rPr>
        <w:t>الاحوط</w:t>
      </w:r>
      <w:r>
        <w:rPr>
          <w:rFonts w:hint="cs"/>
          <w:rtl/>
        </w:rPr>
        <w:t>»؛</w:t>
      </w:r>
      <w:r w:rsidR="00D512C5">
        <w:rPr>
          <w:rtl/>
        </w:rPr>
        <w:t xml:space="preserve"> </w:t>
      </w:r>
      <w:r w:rsidR="00D512C5">
        <w:rPr>
          <w:rFonts w:hint="cs"/>
          <w:rtl/>
        </w:rPr>
        <w:t>اگر</w:t>
      </w:r>
      <w:r w:rsidR="00D512C5">
        <w:rPr>
          <w:rtl/>
        </w:rPr>
        <w:t xml:space="preserve"> </w:t>
      </w:r>
      <w:r w:rsidR="00D512C5">
        <w:rPr>
          <w:rFonts w:hint="cs"/>
          <w:rtl/>
        </w:rPr>
        <w:t>نجس</w:t>
      </w:r>
      <w:r w:rsidR="00D512C5">
        <w:rPr>
          <w:rtl/>
        </w:rPr>
        <w:t xml:space="preserve"> </w:t>
      </w:r>
      <w:r w:rsidR="00D512C5">
        <w:rPr>
          <w:rFonts w:hint="cs"/>
          <w:rtl/>
        </w:rPr>
        <w:t>بودن</w:t>
      </w:r>
      <w:r w:rsidR="00D512C5">
        <w:rPr>
          <w:rtl/>
        </w:rPr>
        <w:t xml:space="preserve"> </w:t>
      </w:r>
      <w:r w:rsidR="00D512C5">
        <w:rPr>
          <w:rFonts w:hint="cs"/>
          <w:rtl/>
        </w:rPr>
        <w:t>مسجد</w:t>
      </w:r>
      <w:r w:rsidR="00D512C5">
        <w:rPr>
          <w:rtl/>
        </w:rPr>
        <w:t xml:space="preserve"> </w:t>
      </w:r>
      <w:r w:rsidR="00D512C5">
        <w:rPr>
          <w:rFonts w:hint="cs"/>
          <w:rtl/>
        </w:rPr>
        <w:t>هتک</w:t>
      </w:r>
      <w:r w:rsidR="00D512C5">
        <w:rPr>
          <w:rtl/>
        </w:rPr>
        <w:t xml:space="preserve"> </w:t>
      </w:r>
      <w:r w:rsidR="00D512C5">
        <w:rPr>
          <w:rFonts w:hint="cs"/>
          <w:rtl/>
        </w:rPr>
        <w:t>مسجد</w:t>
      </w:r>
      <w:r w:rsidR="00D512C5">
        <w:rPr>
          <w:rtl/>
        </w:rPr>
        <w:t xml:space="preserve"> </w:t>
      </w:r>
      <w:r w:rsidR="00D512C5">
        <w:rPr>
          <w:rFonts w:hint="cs"/>
          <w:rtl/>
        </w:rPr>
        <w:t>نیست</w:t>
      </w:r>
      <w:r w:rsidR="00D512C5">
        <w:rPr>
          <w:rtl/>
        </w:rPr>
        <w:t xml:space="preserve"> </w:t>
      </w:r>
      <w:r w:rsidR="00D512C5">
        <w:rPr>
          <w:rFonts w:hint="cs"/>
          <w:rtl/>
        </w:rPr>
        <w:t>ظاهر</w:t>
      </w:r>
      <w:r w:rsidR="00D512C5">
        <w:rPr>
          <w:rtl/>
        </w:rPr>
        <w:t xml:space="preserve"> </w:t>
      </w:r>
      <w:r w:rsidR="00174BE8">
        <w:rPr>
          <w:rFonts w:hint="cs"/>
          <w:rtl/>
        </w:rPr>
        <w:t xml:space="preserve">و أقوی </w:t>
      </w:r>
      <w:r w:rsidR="00D512C5">
        <w:rPr>
          <w:rFonts w:hint="cs"/>
          <w:rtl/>
        </w:rPr>
        <w:t>این</w:t>
      </w:r>
      <w:r w:rsidR="00D512C5">
        <w:rPr>
          <w:rtl/>
        </w:rPr>
        <w:t xml:space="preserve"> </w:t>
      </w:r>
      <w:r w:rsidR="00D512C5">
        <w:rPr>
          <w:rFonts w:hint="cs"/>
          <w:rtl/>
        </w:rPr>
        <w:t>است</w:t>
      </w:r>
      <w:r w:rsidR="00D512C5">
        <w:rPr>
          <w:rtl/>
        </w:rPr>
        <w:t xml:space="preserve"> </w:t>
      </w:r>
      <w:r w:rsidR="00D512C5">
        <w:rPr>
          <w:rFonts w:hint="cs"/>
          <w:rtl/>
        </w:rPr>
        <w:t>که</w:t>
      </w:r>
      <w:r w:rsidR="00D512C5">
        <w:rPr>
          <w:rtl/>
        </w:rPr>
        <w:t xml:space="preserve"> </w:t>
      </w:r>
      <w:r w:rsidR="00D512C5">
        <w:rPr>
          <w:rFonts w:hint="cs"/>
          <w:rtl/>
        </w:rPr>
        <w:t>اگر</w:t>
      </w:r>
      <w:r w:rsidR="00D512C5">
        <w:rPr>
          <w:rtl/>
        </w:rPr>
        <w:t xml:space="preserve"> </w:t>
      </w:r>
      <w:r w:rsidR="00D512C5">
        <w:rPr>
          <w:rFonts w:hint="cs"/>
          <w:rtl/>
        </w:rPr>
        <w:t>خودش</w:t>
      </w:r>
      <w:r w:rsidR="00D512C5">
        <w:rPr>
          <w:rtl/>
        </w:rPr>
        <w:t xml:space="preserve"> </w:t>
      </w:r>
      <w:r w:rsidR="00D512C5">
        <w:rPr>
          <w:rFonts w:hint="cs"/>
          <w:rtl/>
        </w:rPr>
        <w:t>نمی‌تواند</w:t>
      </w:r>
      <w:r w:rsidR="00D512C5">
        <w:rPr>
          <w:rtl/>
        </w:rPr>
        <w:t xml:space="preserve"> </w:t>
      </w:r>
      <w:r w:rsidR="00D512C5">
        <w:rPr>
          <w:rFonts w:hint="cs"/>
          <w:rtl/>
        </w:rPr>
        <w:t>مسجد</w:t>
      </w:r>
      <w:r w:rsidR="00D512C5">
        <w:rPr>
          <w:rtl/>
        </w:rPr>
        <w:t xml:space="preserve"> </w:t>
      </w:r>
      <w:r w:rsidR="00D512C5">
        <w:rPr>
          <w:rFonts w:hint="cs"/>
          <w:rtl/>
        </w:rPr>
        <w:t>را</w:t>
      </w:r>
      <w:r w:rsidR="00D512C5">
        <w:rPr>
          <w:rtl/>
        </w:rPr>
        <w:t xml:space="preserve"> </w:t>
      </w:r>
      <w:r w:rsidR="00D512C5">
        <w:rPr>
          <w:rFonts w:hint="cs"/>
          <w:rtl/>
        </w:rPr>
        <w:t>تطهیر</w:t>
      </w:r>
      <w:r w:rsidR="00D512C5">
        <w:rPr>
          <w:rtl/>
        </w:rPr>
        <w:t xml:space="preserve"> </w:t>
      </w:r>
      <w:r w:rsidR="00D512C5">
        <w:rPr>
          <w:rFonts w:hint="cs"/>
          <w:rtl/>
        </w:rPr>
        <w:t>کند</w:t>
      </w:r>
      <w:r w:rsidR="00D512C5">
        <w:rPr>
          <w:rtl/>
        </w:rPr>
        <w:t xml:space="preserve"> </w:t>
      </w:r>
      <w:r w:rsidR="00D512C5">
        <w:rPr>
          <w:rFonts w:hint="cs"/>
          <w:rtl/>
        </w:rPr>
        <w:t>نیازی</w:t>
      </w:r>
      <w:r w:rsidR="00D512C5">
        <w:rPr>
          <w:rtl/>
        </w:rPr>
        <w:t xml:space="preserve"> </w:t>
      </w:r>
      <w:r w:rsidR="00D512C5">
        <w:rPr>
          <w:rFonts w:hint="cs"/>
          <w:rtl/>
        </w:rPr>
        <w:t>نیست</w:t>
      </w:r>
      <w:r w:rsidR="00D512C5">
        <w:rPr>
          <w:rtl/>
        </w:rPr>
        <w:t xml:space="preserve"> </w:t>
      </w:r>
      <w:r w:rsidR="00D512C5">
        <w:rPr>
          <w:rFonts w:hint="cs"/>
          <w:rtl/>
        </w:rPr>
        <w:t>به</w:t>
      </w:r>
      <w:r w:rsidR="00D512C5">
        <w:rPr>
          <w:rtl/>
        </w:rPr>
        <w:t xml:space="preserve"> </w:t>
      </w:r>
      <w:r w:rsidR="00D512C5">
        <w:rPr>
          <w:rFonts w:hint="cs"/>
          <w:rtl/>
        </w:rPr>
        <w:t>دیگران</w:t>
      </w:r>
      <w:r w:rsidR="00D512C5">
        <w:rPr>
          <w:rtl/>
        </w:rPr>
        <w:t xml:space="preserve"> </w:t>
      </w:r>
      <w:r w:rsidR="00D512C5">
        <w:rPr>
          <w:rFonts w:hint="cs"/>
          <w:rtl/>
        </w:rPr>
        <w:t>اعلام</w:t>
      </w:r>
      <w:r w:rsidR="00D512C5">
        <w:rPr>
          <w:rtl/>
        </w:rPr>
        <w:t xml:space="preserve"> </w:t>
      </w:r>
      <w:r w:rsidR="00D512C5">
        <w:rPr>
          <w:rFonts w:hint="cs"/>
          <w:rtl/>
        </w:rPr>
        <w:t>کند</w:t>
      </w:r>
      <w:r w:rsidR="00D512C5">
        <w:rPr>
          <w:rtl/>
        </w:rPr>
        <w:t xml:space="preserve"> </w:t>
      </w:r>
      <w:r w:rsidR="00D512C5">
        <w:rPr>
          <w:rFonts w:hint="cs"/>
          <w:rtl/>
        </w:rPr>
        <w:t>تا</w:t>
      </w:r>
      <w:r w:rsidR="00D512C5">
        <w:rPr>
          <w:rtl/>
        </w:rPr>
        <w:t xml:space="preserve"> </w:t>
      </w:r>
      <w:r w:rsidR="00D512C5">
        <w:rPr>
          <w:rFonts w:hint="cs"/>
          <w:rtl/>
        </w:rPr>
        <w:t>آن‌ها</w:t>
      </w:r>
      <w:r w:rsidR="00D512C5">
        <w:rPr>
          <w:rtl/>
        </w:rPr>
        <w:t xml:space="preserve"> </w:t>
      </w:r>
      <w:r w:rsidR="00D512C5">
        <w:rPr>
          <w:rFonts w:hint="cs"/>
          <w:rtl/>
        </w:rPr>
        <w:t>مسجد</w:t>
      </w:r>
      <w:r w:rsidR="00D512C5">
        <w:rPr>
          <w:rtl/>
        </w:rPr>
        <w:t xml:space="preserve"> </w:t>
      </w:r>
      <w:r w:rsidR="00D512C5">
        <w:rPr>
          <w:rFonts w:hint="cs"/>
          <w:rtl/>
        </w:rPr>
        <w:t>را</w:t>
      </w:r>
      <w:r w:rsidR="00D512C5">
        <w:rPr>
          <w:rtl/>
        </w:rPr>
        <w:t xml:space="preserve"> </w:t>
      </w:r>
      <w:r w:rsidR="00D512C5">
        <w:rPr>
          <w:rFonts w:hint="cs"/>
          <w:rtl/>
        </w:rPr>
        <w:t>تطهیر</w:t>
      </w:r>
      <w:r w:rsidR="00D512C5">
        <w:rPr>
          <w:rtl/>
        </w:rPr>
        <w:t xml:space="preserve"> </w:t>
      </w:r>
      <w:r w:rsidR="00D512C5">
        <w:rPr>
          <w:rFonts w:hint="cs"/>
          <w:rtl/>
        </w:rPr>
        <w:t>کنند</w:t>
      </w:r>
      <w:r w:rsidR="00174BE8">
        <w:rPr>
          <w:rFonts w:hint="cs"/>
          <w:rtl/>
        </w:rPr>
        <w:t>؛ بلکه اگر نجس بودن مسجد مستلزم هتک باشد احتیاط واجب این است که اعلام کند. و ایشان در فرض هتک هم فتوا نداده است.</w:t>
      </w:r>
    </w:p>
    <w:p w:rsidR="00174BE8" w:rsidRDefault="0049436D" w:rsidP="0049436D">
      <w:pPr>
        <w:pStyle w:val="30"/>
        <w:rPr>
          <w:rtl/>
        </w:rPr>
      </w:pPr>
      <w:bookmarkStart w:id="13" w:name="_Toc42431441"/>
      <w:r>
        <w:rPr>
          <w:rFonts w:hint="cs"/>
          <w:rtl/>
        </w:rPr>
        <w:t>نظر مرحوم حکیم</w:t>
      </w:r>
      <w:bookmarkEnd w:id="13"/>
    </w:p>
    <w:p w:rsidR="001B4A4D" w:rsidRDefault="00D512C5" w:rsidP="001B4A4D">
      <w:pPr>
        <w:rPr>
          <w:rtl/>
        </w:rPr>
      </w:pPr>
      <w:r w:rsidRPr="0049436D">
        <w:rPr>
          <w:rFonts w:hint="cs"/>
          <w:b/>
          <w:bCs/>
          <w:rtl/>
        </w:rPr>
        <w:t>در</w:t>
      </w:r>
      <w:r w:rsidRPr="0049436D">
        <w:rPr>
          <w:b/>
          <w:bCs/>
          <w:rtl/>
        </w:rPr>
        <w:t xml:space="preserve"> </w:t>
      </w:r>
      <w:r w:rsidRPr="0049436D">
        <w:rPr>
          <w:rFonts w:hint="cs"/>
          <w:b/>
          <w:bCs/>
          <w:rtl/>
        </w:rPr>
        <w:t>مستمسک</w:t>
      </w:r>
      <w:r w:rsidRPr="0049436D">
        <w:rPr>
          <w:b/>
          <w:bCs/>
          <w:rtl/>
        </w:rPr>
        <w:t xml:space="preserve"> </w:t>
      </w:r>
      <w:r w:rsidRPr="0049436D">
        <w:rPr>
          <w:rFonts w:hint="cs"/>
          <w:b/>
          <w:bCs/>
          <w:rtl/>
        </w:rPr>
        <w:t>جلد</w:t>
      </w:r>
      <w:r w:rsidRPr="0049436D">
        <w:rPr>
          <w:b/>
          <w:bCs/>
          <w:rtl/>
        </w:rPr>
        <w:t xml:space="preserve"> 1 </w:t>
      </w:r>
      <w:r w:rsidRPr="0049436D">
        <w:rPr>
          <w:rFonts w:hint="cs"/>
          <w:b/>
          <w:bCs/>
          <w:rtl/>
        </w:rPr>
        <w:t>صفحه</w:t>
      </w:r>
      <w:r w:rsidRPr="0049436D">
        <w:rPr>
          <w:b/>
          <w:bCs/>
          <w:rtl/>
        </w:rPr>
        <w:t xml:space="preserve"> 515 </w:t>
      </w:r>
      <w:r w:rsidR="00E972D8" w:rsidRPr="0049436D">
        <w:rPr>
          <w:rFonts w:hint="cs"/>
          <w:b/>
          <w:bCs/>
          <w:rtl/>
        </w:rPr>
        <w:t>به صاحب عروه اشکال کرده و فرموده اند</w:t>
      </w:r>
      <w:r w:rsidR="00E972D8">
        <w:rPr>
          <w:rFonts w:hint="cs"/>
          <w:rtl/>
        </w:rPr>
        <w:t>: مقتضای اطلاق نهی از تنجیس مسجد و یا به تعبیر بهتر مقتضای اطلاق أمر به تطهیر مسجد این است که تطهیر مسجد واجب است أعم از این که به مباشرت باشد یا به تسبیب باشد و واجب نیست که شخص به صورت مباشری مسجد را تطهیر کند و واجب، جامع بین مباشرت مکلف نسبت به تطهیر مسجد و تسبب غیر به آن است و وقتی این جامع واجب باشد و شخص متمکّن از مباشرت در تطهیر نباشد از باب مقدمه واجب باید به دیگری اعلام کند تا او را به تطهیر مسجد تسبیب کنم.</w:t>
      </w:r>
      <w:r w:rsidR="001B4A4D">
        <w:rPr>
          <w:rFonts w:hint="cs"/>
          <w:rtl/>
        </w:rPr>
        <w:t xml:space="preserve"> و اگر احتمال بدهیم که با اعلام دیگران به این که مسجد نجس شده، آن ها مسجد را تطهیر می کنند همچنان اعلام واجب است؛ ولی اگر یقین داریم که هر چه اعلام کنیم کسی مسجد را تطهیر نمی کند دیگر اعلام لازم نیست زیرا علم به عجز نسبت به امتثال تکلیف به تطهیر مسجد دارد ولی اگر شک داشته باشیم از موارد شک در امتثال خواهد بود که عقلاً باید احتیاط کرد.</w:t>
      </w:r>
    </w:p>
    <w:p w:rsidR="0049436D" w:rsidRDefault="0049436D" w:rsidP="0049436D">
      <w:pPr>
        <w:pStyle w:val="30"/>
        <w:rPr>
          <w:rtl/>
        </w:rPr>
      </w:pPr>
      <w:bookmarkStart w:id="14" w:name="_Toc42431442"/>
      <w:r>
        <w:rPr>
          <w:rFonts w:hint="cs"/>
          <w:rtl/>
        </w:rPr>
        <w:t>نظر مرحوم خویی</w:t>
      </w:r>
      <w:bookmarkEnd w:id="14"/>
    </w:p>
    <w:p w:rsidR="001B4A4D" w:rsidRDefault="00D512C5" w:rsidP="001B4A4D">
      <w:pPr>
        <w:rPr>
          <w:rFonts w:hint="cs"/>
          <w:rtl/>
        </w:rPr>
      </w:pPr>
      <w:r>
        <w:rPr>
          <w:rFonts w:hint="cs"/>
          <w:rtl/>
        </w:rPr>
        <w:t>مرحوم</w:t>
      </w:r>
      <w:r>
        <w:rPr>
          <w:rtl/>
        </w:rPr>
        <w:t xml:space="preserve"> </w:t>
      </w:r>
      <w:r>
        <w:rPr>
          <w:rFonts w:hint="cs"/>
          <w:rtl/>
        </w:rPr>
        <w:t>آقای</w:t>
      </w:r>
      <w:r>
        <w:rPr>
          <w:rtl/>
        </w:rPr>
        <w:t xml:space="preserve"> </w:t>
      </w:r>
      <w:r>
        <w:rPr>
          <w:rFonts w:hint="cs"/>
          <w:rtl/>
        </w:rPr>
        <w:t>خوئی</w:t>
      </w:r>
      <w:r>
        <w:rPr>
          <w:rtl/>
        </w:rPr>
        <w:t xml:space="preserve"> </w:t>
      </w:r>
      <w:r w:rsidR="001B4A4D">
        <w:rPr>
          <w:rFonts w:hint="cs"/>
          <w:rtl/>
        </w:rPr>
        <w:t>نیز</w:t>
      </w:r>
      <w:r>
        <w:rPr>
          <w:rtl/>
        </w:rPr>
        <w:t xml:space="preserve"> </w:t>
      </w:r>
      <w:r>
        <w:rPr>
          <w:rFonts w:hint="cs"/>
          <w:rtl/>
        </w:rPr>
        <w:t>در</w:t>
      </w:r>
      <w:r>
        <w:rPr>
          <w:rtl/>
        </w:rPr>
        <w:t xml:space="preserve"> </w:t>
      </w:r>
      <w:r>
        <w:rPr>
          <w:rFonts w:hint="cs"/>
          <w:rtl/>
        </w:rPr>
        <w:t>جلد</w:t>
      </w:r>
      <w:r>
        <w:rPr>
          <w:rtl/>
        </w:rPr>
        <w:t xml:space="preserve"> 3 </w:t>
      </w:r>
      <w:r>
        <w:rPr>
          <w:rFonts w:hint="cs"/>
          <w:rtl/>
        </w:rPr>
        <w:t>موسوعه</w:t>
      </w:r>
      <w:r>
        <w:rPr>
          <w:rtl/>
        </w:rPr>
        <w:t xml:space="preserve"> </w:t>
      </w:r>
      <w:r>
        <w:rPr>
          <w:rFonts w:hint="cs"/>
          <w:rtl/>
        </w:rPr>
        <w:t>صفحه</w:t>
      </w:r>
      <w:r>
        <w:rPr>
          <w:rtl/>
        </w:rPr>
        <w:t xml:space="preserve"> 286 </w:t>
      </w:r>
      <w:r>
        <w:rPr>
          <w:rFonts w:hint="cs"/>
          <w:rtl/>
        </w:rPr>
        <w:t>فرموده‌اند</w:t>
      </w:r>
      <w:r>
        <w:rPr>
          <w:rtl/>
        </w:rPr>
        <w:t xml:space="preserve">: </w:t>
      </w:r>
      <w:r w:rsidR="001B4A4D">
        <w:rPr>
          <w:rFonts w:hint="cs"/>
          <w:rtl/>
        </w:rPr>
        <w:t>«</w:t>
      </w:r>
      <w:r>
        <w:rPr>
          <w:rFonts w:hint="cs"/>
          <w:rtl/>
        </w:rPr>
        <w:t>لا</w:t>
      </w:r>
      <w:r w:rsidRPr="001B4A4D">
        <w:rPr>
          <w:rFonts w:hint="cs"/>
          <w:color w:val="000080"/>
          <w:rtl/>
        </w:rPr>
        <w:t>ینبغی</w:t>
      </w:r>
      <w:r w:rsidRPr="001B4A4D">
        <w:rPr>
          <w:color w:val="000080"/>
          <w:rtl/>
        </w:rPr>
        <w:t xml:space="preserve"> </w:t>
      </w:r>
      <w:r w:rsidRPr="001B4A4D">
        <w:rPr>
          <w:rFonts w:hint="cs"/>
          <w:color w:val="000080"/>
          <w:rtl/>
        </w:rPr>
        <w:t>الاشکال</w:t>
      </w:r>
      <w:r w:rsidRPr="001B4A4D">
        <w:rPr>
          <w:color w:val="000080"/>
          <w:rtl/>
        </w:rPr>
        <w:t xml:space="preserve"> </w:t>
      </w:r>
      <w:r w:rsidRPr="001B4A4D">
        <w:rPr>
          <w:rFonts w:hint="cs"/>
          <w:color w:val="000080"/>
          <w:rtl/>
        </w:rPr>
        <w:t>فی</w:t>
      </w:r>
      <w:r w:rsidRPr="001B4A4D">
        <w:rPr>
          <w:color w:val="000080"/>
          <w:rtl/>
        </w:rPr>
        <w:t xml:space="preserve"> </w:t>
      </w:r>
      <w:r w:rsidRPr="001B4A4D">
        <w:rPr>
          <w:rFonts w:hint="cs"/>
          <w:color w:val="000080"/>
          <w:rtl/>
        </w:rPr>
        <w:t>ان</w:t>
      </w:r>
      <w:r w:rsidRPr="001B4A4D">
        <w:rPr>
          <w:color w:val="000080"/>
          <w:rtl/>
        </w:rPr>
        <w:t xml:space="preserve"> </w:t>
      </w:r>
      <w:r w:rsidRPr="001B4A4D">
        <w:rPr>
          <w:rFonts w:hint="cs"/>
          <w:color w:val="000080"/>
          <w:rtl/>
        </w:rPr>
        <w:t>نجاسة</w:t>
      </w:r>
      <w:r w:rsidRPr="001B4A4D">
        <w:rPr>
          <w:color w:val="000080"/>
          <w:rtl/>
        </w:rPr>
        <w:t xml:space="preserve"> </w:t>
      </w:r>
      <w:r w:rsidRPr="001B4A4D">
        <w:rPr>
          <w:rFonts w:hint="cs"/>
          <w:color w:val="000080"/>
          <w:rtl/>
        </w:rPr>
        <w:t>المسجد</w:t>
      </w:r>
      <w:r w:rsidRPr="001B4A4D">
        <w:rPr>
          <w:color w:val="000080"/>
          <w:rtl/>
        </w:rPr>
        <w:t xml:space="preserve"> </w:t>
      </w:r>
      <w:r w:rsidRPr="001B4A4D">
        <w:rPr>
          <w:rFonts w:hint="cs"/>
          <w:color w:val="000080"/>
          <w:rtl/>
        </w:rPr>
        <w:t>اذا</w:t>
      </w:r>
      <w:r w:rsidRPr="001B4A4D">
        <w:rPr>
          <w:color w:val="000080"/>
          <w:rtl/>
        </w:rPr>
        <w:t xml:space="preserve"> </w:t>
      </w:r>
      <w:r w:rsidRPr="001B4A4D">
        <w:rPr>
          <w:rFonts w:hint="cs"/>
          <w:color w:val="000080"/>
          <w:rtl/>
        </w:rPr>
        <w:t>استلزمت</w:t>
      </w:r>
      <w:r w:rsidRPr="001B4A4D">
        <w:rPr>
          <w:color w:val="000080"/>
          <w:rtl/>
        </w:rPr>
        <w:t xml:space="preserve"> </w:t>
      </w:r>
      <w:r w:rsidRPr="001B4A4D">
        <w:rPr>
          <w:rFonts w:hint="cs"/>
          <w:color w:val="000080"/>
          <w:rtl/>
        </w:rPr>
        <w:t>هتکه</w:t>
      </w:r>
      <w:r w:rsidRPr="001B4A4D">
        <w:rPr>
          <w:color w:val="000080"/>
          <w:rtl/>
        </w:rPr>
        <w:t xml:space="preserve"> </w:t>
      </w:r>
      <w:r w:rsidRPr="001B4A4D">
        <w:rPr>
          <w:rFonts w:hint="cs"/>
          <w:color w:val="000080"/>
          <w:rtl/>
        </w:rPr>
        <w:t>لزمت</w:t>
      </w:r>
      <w:r w:rsidRPr="001B4A4D">
        <w:rPr>
          <w:color w:val="000080"/>
          <w:rtl/>
        </w:rPr>
        <w:t xml:space="preserve"> </w:t>
      </w:r>
      <w:r w:rsidRPr="001B4A4D">
        <w:rPr>
          <w:rFonts w:hint="cs"/>
          <w:color w:val="000080"/>
          <w:rtl/>
        </w:rPr>
        <w:t>ازالته</w:t>
      </w:r>
      <w:r w:rsidRPr="001B4A4D">
        <w:rPr>
          <w:color w:val="000080"/>
          <w:rtl/>
        </w:rPr>
        <w:t xml:space="preserve"> </w:t>
      </w:r>
      <w:r w:rsidRPr="001B4A4D">
        <w:rPr>
          <w:rFonts w:hint="cs"/>
          <w:color w:val="000080"/>
          <w:rtl/>
        </w:rPr>
        <w:t>علی</w:t>
      </w:r>
      <w:r w:rsidRPr="001B4A4D">
        <w:rPr>
          <w:color w:val="000080"/>
          <w:rtl/>
        </w:rPr>
        <w:t xml:space="preserve"> </w:t>
      </w:r>
      <w:r w:rsidRPr="001B4A4D">
        <w:rPr>
          <w:rFonts w:hint="cs"/>
          <w:color w:val="000080"/>
          <w:rtl/>
        </w:rPr>
        <w:t>کل</w:t>
      </w:r>
      <w:r w:rsidRPr="001B4A4D">
        <w:rPr>
          <w:color w:val="000080"/>
          <w:rtl/>
        </w:rPr>
        <w:t xml:space="preserve"> </w:t>
      </w:r>
      <w:r w:rsidRPr="001B4A4D">
        <w:rPr>
          <w:rFonts w:hint="cs"/>
          <w:color w:val="000080"/>
          <w:rtl/>
        </w:rPr>
        <w:t>حال</w:t>
      </w:r>
      <w:r w:rsidR="001B4A4D">
        <w:rPr>
          <w:rFonts w:hint="cs"/>
          <w:rtl/>
        </w:rPr>
        <w:t>»؛ یعنی در فرضی که تنجّس مسجد موجب هتک مسجد است دیگر مثل صاحب عروه نباید احتیاط کرد بلکه شکی نیست که باید به دیگران اعلام کند تا مسجد را تطهیر کنند؛ زیرا علم داریم که شارع راضی به هتک مسجد نیست مثل این که علم داریم شارع راضی نیست نفس محترمی کشته شود.</w:t>
      </w:r>
    </w:p>
    <w:p w:rsidR="00D512C5" w:rsidRDefault="001B4A4D" w:rsidP="00E138CB">
      <w:pPr>
        <w:rPr>
          <w:rtl/>
        </w:rPr>
      </w:pPr>
      <w:r>
        <w:rPr>
          <w:rFonts w:hint="cs"/>
          <w:rtl/>
        </w:rPr>
        <w:t>أما اگر نجس بودن مسجد، موجب هتک مسجد نیست مثل این که دست انسان متنجّس به آب نجس باشد و به فرش مسجد یا زمین مسجد بخورد</w:t>
      </w:r>
      <w:r w:rsidR="00665E8B">
        <w:rPr>
          <w:rFonts w:hint="cs"/>
          <w:rtl/>
        </w:rPr>
        <w:t xml:space="preserve"> و نتواند آن را تطهیر کند؛ اینجا صحیح این است که باید اعلام کند تا دیگران آن را تطهیر کنند زیرا غرض شارع از أمر به تطهیر مسجد قائل به این نبود که خود مکلف به صورت مباشری مسجد را تطهیر کند؛ بلکه غرض شارع قائل </w:t>
      </w:r>
      <w:r w:rsidR="00665E8B">
        <w:rPr>
          <w:rFonts w:hint="cs"/>
          <w:rtl/>
        </w:rPr>
        <w:lastRenderedPageBreak/>
        <w:t xml:space="preserve">به جامع تطهیر توسط مکلف یا توسط دیگران بود و لذا وقتی می دانم که نمی توانم مسجد را تطهیر کنم در صورتی که به دیگران اعلام نکنم این غرض شارع تفویت می شود. وجوب تطهیر مسجد لازم نیست بالمباشره باشد و بالتسبیب هم می تواند باشد؛ مثل این که شخصی را أجیر کرده و به او پول بدهم که مسجد را تطهیر کند که این هم مصداق تطهیر مسجد است و لذا مسجد باید تطهیر شود؛ حال اگر خودم می توانم انجام می دهم وگرنه </w:t>
      </w:r>
      <w:r w:rsidR="00E138CB">
        <w:rPr>
          <w:rFonts w:hint="cs"/>
          <w:rtl/>
        </w:rPr>
        <w:t xml:space="preserve">باید به دیگری اعلام کنم تا او تطهیر کند چه بدانم اگر اعلام کنم دیگری تطهیر را انجام می دهد و چه شک داشته باشم در این که اگر اعلام کنم دیگری تطهیر می کند یا نه؛ زیرا اگر اعلام نکنم علم به فوت غرض شارع پیدا می کنم و اگر شک در قدرت بر این که می توانم غرض شارع را با اعلام به دیگری تحصیل کنم تا او مسجد را تطهیر کند یا نمی توانم؟ </w:t>
      </w:r>
      <w:r w:rsidR="00D512C5">
        <w:rPr>
          <w:rFonts w:hint="cs"/>
          <w:rtl/>
        </w:rPr>
        <w:t>مصداق</w:t>
      </w:r>
      <w:r w:rsidR="00D512C5">
        <w:rPr>
          <w:rtl/>
        </w:rPr>
        <w:t xml:space="preserve"> </w:t>
      </w:r>
      <w:r w:rsidR="00D512C5">
        <w:rPr>
          <w:rFonts w:hint="cs"/>
          <w:rtl/>
        </w:rPr>
        <w:t>شک</w:t>
      </w:r>
      <w:r w:rsidR="00D512C5">
        <w:rPr>
          <w:rtl/>
        </w:rPr>
        <w:t xml:space="preserve"> </w:t>
      </w:r>
      <w:r w:rsidR="00D512C5">
        <w:rPr>
          <w:rFonts w:hint="cs"/>
          <w:rtl/>
        </w:rPr>
        <w:t>در</w:t>
      </w:r>
      <w:r w:rsidR="00D512C5">
        <w:rPr>
          <w:rtl/>
        </w:rPr>
        <w:t xml:space="preserve"> </w:t>
      </w:r>
      <w:r w:rsidR="00D512C5">
        <w:rPr>
          <w:rFonts w:hint="cs"/>
          <w:rtl/>
        </w:rPr>
        <w:t>قدرت</w:t>
      </w:r>
      <w:r w:rsidR="00D512C5">
        <w:rPr>
          <w:rtl/>
        </w:rPr>
        <w:t xml:space="preserve"> </w:t>
      </w:r>
      <w:r w:rsidR="00D512C5">
        <w:rPr>
          <w:rFonts w:hint="cs"/>
          <w:rtl/>
        </w:rPr>
        <w:t>بر</w:t>
      </w:r>
      <w:r w:rsidR="00D512C5">
        <w:rPr>
          <w:rtl/>
        </w:rPr>
        <w:t xml:space="preserve"> </w:t>
      </w:r>
      <w:r w:rsidR="00D512C5">
        <w:rPr>
          <w:rFonts w:hint="cs"/>
          <w:rtl/>
        </w:rPr>
        <w:t>تحصیل</w:t>
      </w:r>
      <w:r w:rsidR="00D512C5">
        <w:rPr>
          <w:rtl/>
        </w:rPr>
        <w:t xml:space="preserve"> </w:t>
      </w:r>
      <w:r w:rsidR="00D512C5">
        <w:rPr>
          <w:rFonts w:hint="cs"/>
          <w:rtl/>
        </w:rPr>
        <w:t>غرض</w:t>
      </w:r>
      <w:r w:rsidR="00D512C5">
        <w:rPr>
          <w:rtl/>
        </w:rPr>
        <w:t xml:space="preserve"> </w:t>
      </w:r>
      <w:r w:rsidR="00D512C5">
        <w:rPr>
          <w:rFonts w:hint="cs"/>
          <w:rtl/>
        </w:rPr>
        <w:t>شارع</w:t>
      </w:r>
      <w:r w:rsidR="00D512C5">
        <w:rPr>
          <w:rtl/>
        </w:rPr>
        <w:t xml:space="preserve"> </w:t>
      </w:r>
      <w:r w:rsidR="00D512C5">
        <w:rPr>
          <w:rFonts w:hint="cs"/>
          <w:rtl/>
        </w:rPr>
        <w:t>می‌‌شود</w:t>
      </w:r>
      <w:r w:rsidR="00D512C5">
        <w:rPr>
          <w:rtl/>
        </w:rPr>
        <w:t xml:space="preserve"> </w:t>
      </w:r>
      <w:r w:rsidR="00D512C5">
        <w:rPr>
          <w:rFonts w:hint="cs"/>
          <w:rtl/>
        </w:rPr>
        <w:t>و</w:t>
      </w:r>
      <w:r w:rsidR="00D512C5">
        <w:rPr>
          <w:rtl/>
        </w:rPr>
        <w:t xml:space="preserve"> </w:t>
      </w:r>
      <w:r w:rsidR="00D512C5">
        <w:rPr>
          <w:rFonts w:hint="cs"/>
          <w:rtl/>
        </w:rPr>
        <w:t>عقل</w:t>
      </w:r>
      <w:r w:rsidR="00D512C5">
        <w:rPr>
          <w:rtl/>
        </w:rPr>
        <w:t xml:space="preserve"> </w:t>
      </w:r>
      <w:r w:rsidR="00D512C5">
        <w:rPr>
          <w:rFonts w:hint="cs"/>
          <w:rtl/>
        </w:rPr>
        <w:t>حکم</w:t>
      </w:r>
      <w:r w:rsidR="00D512C5">
        <w:rPr>
          <w:rtl/>
        </w:rPr>
        <w:t xml:space="preserve"> </w:t>
      </w:r>
      <w:r w:rsidR="00D512C5">
        <w:rPr>
          <w:rFonts w:hint="cs"/>
          <w:rtl/>
        </w:rPr>
        <w:t>به</w:t>
      </w:r>
      <w:r w:rsidR="00D512C5">
        <w:rPr>
          <w:rtl/>
        </w:rPr>
        <w:t xml:space="preserve"> </w:t>
      </w:r>
      <w:r w:rsidR="00D512C5">
        <w:rPr>
          <w:rFonts w:hint="cs"/>
          <w:rtl/>
        </w:rPr>
        <w:t>احتیاط</w:t>
      </w:r>
      <w:r w:rsidR="00D512C5">
        <w:rPr>
          <w:rtl/>
        </w:rPr>
        <w:t xml:space="preserve"> </w:t>
      </w:r>
      <w:r w:rsidR="00D512C5">
        <w:rPr>
          <w:rFonts w:hint="cs"/>
          <w:rtl/>
        </w:rPr>
        <w:t>می‌‌کند</w:t>
      </w:r>
      <w:r w:rsidR="00D512C5">
        <w:rPr>
          <w:rtl/>
        </w:rPr>
        <w:t>.</w:t>
      </w:r>
    </w:p>
    <w:p w:rsidR="007C0E7B" w:rsidRDefault="007C0E7B" w:rsidP="007C0E7B">
      <w:pPr>
        <w:pStyle w:val="40"/>
        <w:rPr>
          <w:rtl/>
        </w:rPr>
      </w:pPr>
      <w:bookmarkStart w:id="15" w:name="_Toc42431443"/>
      <w:r>
        <w:rPr>
          <w:rFonts w:hint="cs"/>
          <w:rtl/>
        </w:rPr>
        <w:t>مناقشه در نظر مرحوم حکیم و مرحوم خویی</w:t>
      </w:r>
      <w:bookmarkEnd w:id="15"/>
    </w:p>
    <w:p w:rsidR="00032639" w:rsidRDefault="006A2B2C" w:rsidP="00032639">
      <w:pPr>
        <w:rPr>
          <w:rtl/>
        </w:rPr>
      </w:pPr>
      <w:r>
        <w:rPr>
          <w:rFonts w:hint="cs"/>
          <w:rtl/>
        </w:rPr>
        <w:t xml:space="preserve">به نظر ما این فرمایش مرحوم حکیم و مرحوم خویی اشکال دارد زیرا هر چند لزوم تطهیر مسجد به معنای لزوم جامع بین تطهیر مباشری و تطهیر تسبیبی </w:t>
      </w:r>
      <w:r>
        <w:rPr>
          <w:rFonts w:ascii="Sakkal Majalla" w:hAnsi="Sakkal Majalla" w:cs="Sakkal Majalla" w:hint="cs"/>
          <w:rtl/>
        </w:rPr>
        <w:t>–</w:t>
      </w:r>
      <w:r>
        <w:rPr>
          <w:rFonts w:hint="cs"/>
          <w:rtl/>
        </w:rPr>
        <w:t xml:space="preserve">که به دیگری بگویم و او به أمر من مسجد را تطهیر کند- است؛ أما فرض مسأله در جایی است که </w:t>
      </w:r>
      <w:r w:rsidR="00A963A0">
        <w:rPr>
          <w:rFonts w:hint="cs"/>
          <w:rtl/>
        </w:rPr>
        <w:t xml:space="preserve">تنها کاری که از دست من بر می آید خبر به دیگران است و اگر کسی به خاطر خبر دادن من به مسجد آمد و آن را تطهیر کرد تطهیر او مستند به أمر من نیست و با این که من شخصی را برای تطهیر مسجد أجیر بگیرم فرق دارد؛ اگر أجیر من مسجد را تطهیر کند عرفاً تطهیر او نسبت به مسجد به من نسبت داده می شود ولی مجرد خبر دادن به دیگران منشأ نمی شود تطهیر مسجد مستند و منسوب به من شود و بگویند «تو مسجد را تطهیر کردی». من تنها به دیگران خبر می دهم و ممکن است آن ها داعی پیدا کنند و مسجد را تطهیر کنند و لذا تطهیر مسجد توسط دیگران با اعلام من </w:t>
      </w:r>
      <w:r w:rsidR="00032639">
        <w:rPr>
          <w:rFonts w:hint="cs"/>
          <w:rtl/>
        </w:rPr>
        <w:t>داخل در آن تکلیف به تطهیر مسجد نیست و من مکلف به جامع تطهیر مسجد أعم از مباشری و تسبیبی هستم و اعلام به غیر به این صورت که خود او داعی پیدا کند و مسجد را تطهیر کند نه تطهیر مباشری من است و نه داخل در تطهیر تسبیبی من است.</w:t>
      </w:r>
    </w:p>
    <w:p w:rsidR="00D512C5" w:rsidRDefault="00176E7D" w:rsidP="009554FE">
      <w:pPr>
        <w:rPr>
          <w:rtl/>
        </w:rPr>
      </w:pPr>
      <w:r w:rsidRPr="007C0E7B">
        <w:rPr>
          <w:rFonts w:hint="cs"/>
          <w:rtl/>
        </w:rPr>
        <w:t xml:space="preserve">این که مرحوم خویی فرمودند: </w:t>
      </w:r>
      <w:r w:rsidR="007C0E7B" w:rsidRPr="007C0E7B">
        <w:rPr>
          <w:rFonts w:hint="cs"/>
          <w:rtl/>
        </w:rPr>
        <w:t>«</w:t>
      </w:r>
      <w:r w:rsidRPr="007C0E7B">
        <w:rPr>
          <w:rFonts w:hint="cs"/>
          <w:rtl/>
        </w:rPr>
        <w:t>غرض شارع تطهیر مسجد ولو با فعل دیگران است» را قبول داریم و لذا اگر باران هم بیاید و</w:t>
      </w:r>
      <w:r>
        <w:rPr>
          <w:rFonts w:hint="cs"/>
          <w:rtl/>
        </w:rPr>
        <w:t xml:space="preserve"> مسجد تطهیر شود غرض شارع حاصل می شود؛ أما آن غرضی که بر من لازم کرده چیست؟ </w:t>
      </w:r>
      <w:r w:rsidR="00193338">
        <w:rPr>
          <w:rFonts w:hint="cs"/>
          <w:rtl/>
        </w:rPr>
        <w:t xml:space="preserve">اینجا باید سراغ ظاهر أدله برویم و دلیل به ما چنین گفته است که «طهّر المسجد» و من نیز از تطهیر مسجد عاجز بوده و نه خود می توانم مسجد را تطهیر کنم و نه می توانم أجیری برای تطهیر مسجد بگیرم و تنها می توانم بنویسم که مسجد نجس است تا مؤمنی آن را ببیند و مسجد را تطهیر کند که فعل او به من مستند نمی شود و به من نمی گویند تو مسجد را تطهیر کردی. این اعلام به چه دلیل لازم است؟! </w:t>
      </w:r>
      <w:r w:rsidR="00193338">
        <w:rPr>
          <w:rFonts w:hint="cs"/>
          <w:rtl/>
        </w:rPr>
        <w:lastRenderedPageBreak/>
        <w:t xml:space="preserve">مقتضای أصل برائت این است که لازم نیست و لذا مرحوم صدر در </w:t>
      </w:r>
      <w:r w:rsidR="00D512C5">
        <w:rPr>
          <w:rFonts w:hint="cs"/>
          <w:rtl/>
        </w:rPr>
        <w:t>بحوث</w:t>
      </w:r>
      <w:r w:rsidR="00D512C5">
        <w:rPr>
          <w:rtl/>
        </w:rPr>
        <w:t xml:space="preserve"> </w:t>
      </w:r>
      <w:r w:rsidR="00D512C5">
        <w:rPr>
          <w:rFonts w:hint="cs"/>
          <w:rtl/>
        </w:rPr>
        <w:t>فی</w:t>
      </w:r>
      <w:r w:rsidR="00D512C5">
        <w:rPr>
          <w:rtl/>
        </w:rPr>
        <w:t xml:space="preserve"> </w:t>
      </w:r>
      <w:r w:rsidR="00D512C5">
        <w:rPr>
          <w:rFonts w:hint="cs"/>
          <w:rtl/>
        </w:rPr>
        <w:t>شرح</w:t>
      </w:r>
      <w:r w:rsidR="00D512C5">
        <w:rPr>
          <w:rtl/>
        </w:rPr>
        <w:t xml:space="preserve"> </w:t>
      </w:r>
      <w:r w:rsidR="00D512C5">
        <w:rPr>
          <w:rFonts w:hint="cs"/>
          <w:rtl/>
        </w:rPr>
        <w:t>العروة</w:t>
      </w:r>
      <w:r w:rsidR="00D512C5">
        <w:rPr>
          <w:rtl/>
        </w:rPr>
        <w:t xml:space="preserve"> </w:t>
      </w:r>
      <w:r w:rsidR="00D512C5">
        <w:rPr>
          <w:rFonts w:hint="cs"/>
          <w:rtl/>
        </w:rPr>
        <w:t>الوثقی</w:t>
      </w:r>
      <w:r w:rsidR="00D512C5">
        <w:rPr>
          <w:rtl/>
        </w:rPr>
        <w:t xml:space="preserve"> </w:t>
      </w:r>
      <w:r w:rsidR="00D512C5">
        <w:rPr>
          <w:rFonts w:hint="cs"/>
          <w:rtl/>
        </w:rPr>
        <w:t>جلد</w:t>
      </w:r>
      <w:r w:rsidR="00D512C5">
        <w:rPr>
          <w:rtl/>
        </w:rPr>
        <w:t xml:space="preserve"> 4 </w:t>
      </w:r>
      <w:r w:rsidR="00D512C5">
        <w:rPr>
          <w:rFonts w:hint="cs"/>
          <w:rtl/>
        </w:rPr>
        <w:t>صفحه</w:t>
      </w:r>
      <w:r w:rsidR="00D512C5">
        <w:rPr>
          <w:rtl/>
        </w:rPr>
        <w:t xml:space="preserve"> 311 </w:t>
      </w:r>
      <w:r w:rsidR="00193338">
        <w:rPr>
          <w:rFonts w:hint="cs"/>
          <w:rtl/>
        </w:rPr>
        <w:t xml:space="preserve">فرموده اند: به نظر ما اعلام غیر واجب نیست؛ بله اگر می توانم شخصی را برای تطهیر مسجد أجیر بگیرم واجب است و داخل در </w:t>
      </w:r>
      <w:r w:rsidR="009554FE">
        <w:rPr>
          <w:rFonts w:hint="cs"/>
          <w:rtl/>
        </w:rPr>
        <w:t>جامع بین تطهیر مباشری و تسبیبی مسجد است که بر من واجب است؛ أما اگر تطهیر مباشری و تسبیبی برای من مقدور نبود صرف اخبار دیگران و این که در تابلوی مسجد بنویسم وجوبی ندارد.</w:t>
      </w:r>
    </w:p>
    <w:p w:rsidR="009554FE" w:rsidRPr="006162A2" w:rsidRDefault="009554FE" w:rsidP="009554FE">
      <w:r>
        <w:rPr>
          <w:rFonts w:hint="cs"/>
          <w:rtl/>
        </w:rPr>
        <w:t>البته یک اشکال مبنایی به بحوث داریم که در جلسه آینده بیان خواهیم کرد.</w:t>
      </w:r>
    </w:p>
    <w:p w:rsidR="00D512C5" w:rsidRPr="006162A2" w:rsidRDefault="00D512C5" w:rsidP="00D512C5">
      <w:pPr>
        <w:rPr>
          <w:rtl/>
        </w:rPr>
      </w:pPr>
    </w:p>
    <w:sectPr w:rsidR="00D512C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78" w:rsidRDefault="001F7C78" w:rsidP="008B750B">
      <w:pPr>
        <w:spacing w:line="240" w:lineRule="auto"/>
      </w:pPr>
      <w:r>
        <w:separator/>
      </w:r>
    </w:p>
  </w:endnote>
  <w:endnote w:type="continuationSeparator" w:id="0">
    <w:p w:rsidR="001F7C78" w:rsidRDefault="001F7C7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27558" w:rsidRPr="0082755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140F4" w:rsidP="001B6799">
          <w:pPr>
            <w:pStyle w:val="a6"/>
            <w:bidi w:val="0"/>
            <w:rPr>
              <w:color w:val="808080" w:themeColor="background1" w:themeShade="80"/>
              <w:rtl/>
            </w:rPr>
          </w:pPr>
          <w:bookmarkStart w:id="23" w:name="BokAdres"/>
          <w:bookmarkEnd w:id="23"/>
          <w:r>
            <w:rPr>
              <w:color w:val="808080" w:themeColor="background1" w:themeShade="80"/>
            </w:rPr>
            <w:t>F1ms4_13990318-115_hr1_mfeb.ir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78" w:rsidRDefault="001F7C78" w:rsidP="008B750B">
      <w:pPr>
        <w:spacing w:line="240" w:lineRule="auto"/>
      </w:pPr>
      <w:r>
        <w:separator/>
      </w:r>
    </w:p>
  </w:footnote>
  <w:footnote w:type="continuationSeparator" w:id="0">
    <w:p w:rsidR="001F7C78" w:rsidRDefault="001F7C78" w:rsidP="008B750B">
      <w:pPr>
        <w:spacing w:line="240" w:lineRule="auto"/>
      </w:pPr>
      <w:r>
        <w:continuationSeparator/>
      </w:r>
    </w:p>
  </w:footnote>
  <w:footnote w:id="1">
    <w:p w:rsidR="000335E8" w:rsidRPr="00C7046D" w:rsidRDefault="000335E8" w:rsidP="000335E8">
      <w:pPr>
        <w:pStyle w:val="a9"/>
        <w:rPr>
          <w:rtl/>
        </w:rPr>
      </w:pPr>
      <w:r w:rsidRPr="00C7046D">
        <w:footnoteRef/>
      </w:r>
      <w:r w:rsidRPr="00C7046D">
        <w:rPr>
          <w:rtl/>
        </w:rPr>
        <w:t xml:space="preserve"> </w:t>
      </w:r>
      <w:hyperlink r:id="rId1" w:history="1">
        <w:r w:rsidRPr="00C7046D">
          <w:rPr>
            <w:rStyle w:val="ac"/>
            <w:rFonts w:hint="cs"/>
            <w:rtl/>
          </w:rPr>
          <w:t>مسائل</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و</w:t>
        </w:r>
        <w:r w:rsidRPr="00C7046D">
          <w:rPr>
            <w:rStyle w:val="ac"/>
            <w:rtl/>
          </w:rPr>
          <w:t xml:space="preserve"> </w:t>
        </w:r>
        <w:r w:rsidRPr="00C7046D">
          <w:rPr>
            <w:rStyle w:val="ac"/>
            <w:rFonts w:hint="cs"/>
            <w:rtl/>
          </w:rPr>
          <w:t>مستدرکاتها،</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العریضی،</w:t>
        </w:r>
        <w:r w:rsidRPr="00C7046D">
          <w:rPr>
            <w:rStyle w:val="ac"/>
            <w:rtl/>
          </w:rPr>
          <w:t xml:space="preserve"> </w:t>
        </w:r>
        <w:r w:rsidRPr="00C7046D">
          <w:rPr>
            <w:rStyle w:val="ac"/>
            <w:rFonts w:hint="cs"/>
            <w:rtl/>
          </w:rPr>
          <w:t>ج</w:t>
        </w:r>
        <w:r w:rsidRPr="00C7046D">
          <w:rPr>
            <w:rStyle w:val="ac"/>
            <w:rtl/>
          </w:rPr>
          <w:t>1</w:t>
        </w:r>
        <w:r w:rsidRPr="00C7046D">
          <w:rPr>
            <w:rStyle w:val="ac"/>
            <w:rFonts w:hint="cs"/>
            <w:rtl/>
          </w:rPr>
          <w:t>،</w:t>
        </w:r>
        <w:r w:rsidRPr="00C7046D">
          <w:rPr>
            <w:rStyle w:val="ac"/>
            <w:rtl/>
          </w:rPr>
          <w:t xml:space="preserve"> </w:t>
        </w:r>
        <w:r w:rsidRPr="00C7046D">
          <w:rPr>
            <w:rStyle w:val="ac"/>
            <w:rFonts w:hint="cs"/>
            <w:rtl/>
          </w:rPr>
          <w:t>ص</w:t>
        </w:r>
        <w:r w:rsidRPr="00C7046D">
          <w:rPr>
            <w:rStyle w:val="ac"/>
            <w:rtl/>
          </w:rPr>
          <w:t>188.</w:t>
        </w:r>
      </w:hyperlink>
    </w:p>
  </w:footnote>
  <w:footnote w:id="2">
    <w:p w:rsidR="00CA33DF" w:rsidRPr="008520B6" w:rsidRDefault="00CA33DF" w:rsidP="00CA33DF">
      <w:pPr>
        <w:pStyle w:val="a9"/>
      </w:pPr>
      <w:r w:rsidRPr="008520B6">
        <w:footnoteRef/>
      </w:r>
      <w:r w:rsidRPr="008520B6">
        <w:rPr>
          <w:rtl/>
        </w:rPr>
        <w:t xml:space="preserve"> </w:t>
      </w:r>
      <w:r w:rsidRPr="008520B6">
        <w:rPr>
          <w:rFonts w:hint="cs"/>
          <w:rtl/>
        </w:rPr>
        <w:t>سوره</w:t>
      </w:r>
      <w:r w:rsidRPr="008520B6">
        <w:rPr>
          <w:rtl/>
        </w:rPr>
        <w:t xml:space="preserve"> </w:t>
      </w:r>
      <w:r w:rsidRPr="008520B6">
        <w:rPr>
          <w:rFonts w:hint="cs"/>
          <w:rtl/>
        </w:rPr>
        <w:t>توبه،</w:t>
      </w:r>
      <w:r w:rsidRPr="008520B6">
        <w:rPr>
          <w:rtl/>
        </w:rPr>
        <w:t xml:space="preserve"> </w:t>
      </w:r>
      <w:r w:rsidRPr="008520B6">
        <w:rPr>
          <w:rFonts w:hint="cs"/>
          <w:rtl/>
        </w:rPr>
        <w:t>آيه</w:t>
      </w:r>
      <w:r w:rsidRPr="008520B6">
        <w:rPr>
          <w:rtl/>
        </w:rPr>
        <w:t xml:space="preserve"> 28.</w:t>
      </w:r>
    </w:p>
  </w:footnote>
  <w:footnote w:id="3">
    <w:p w:rsidR="00F75183" w:rsidRPr="00D96840" w:rsidRDefault="00F75183" w:rsidP="00F75183">
      <w:pPr>
        <w:pStyle w:val="a9"/>
        <w:rPr>
          <w:rtl/>
        </w:rPr>
      </w:pPr>
      <w:r w:rsidRPr="00D96840">
        <w:footnoteRef/>
      </w:r>
      <w:r w:rsidRPr="00D96840">
        <w:rPr>
          <w:rtl/>
        </w:rPr>
        <w:t xml:space="preserve"> </w:t>
      </w:r>
      <w:hyperlink r:id="rId2" w:history="1">
        <w:r w:rsidRPr="00D96840">
          <w:rPr>
            <w:rStyle w:val="ac"/>
            <w:rFonts w:hint="cs"/>
            <w:rtl/>
          </w:rPr>
          <w:t>وسائل</w:t>
        </w:r>
        <w:r w:rsidRPr="00D96840">
          <w:rPr>
            <w:rStyle w:val="ac"/>
            <w:rtl/>
          </w:rPr>
          <w:t xml:space="preserve"> </w:t>
        </w:r>
        <w:r w:rsidRPr="00D96840">
          <w:rPr>
            <w:rStyle w:val="ac"/>
            <w:rFonts w:hint="cs"/>
            <w:rtl/>
          </w:rPr>
          <w:t>الشیعة،</w:t>
        </w:r>
        <w:r w:rsidRPr="00D96840">
          <w:rPr>
            <w:rStyle w:val="ac"/>
            <w:rtl/>
          </w:rPr>
          <w:t xml:space="preserve"> </w:t>
        </w:r>
        <w:r w:rsidRPr="00D96840">
          <w:rPr>
            <w:rStyle w:val="ac"/>
            <w:rFonts w:hint="cs"/>
            <w:rtl/>
          </w:rPr>
          <w:t>الشیخ</w:t>
        </w:r>
        <w:r w:rsidRPr="00D96840">
          <w:rPr>
            <w:rStyle w:val="ac"/>
            <w:rtl/>
          </w:rPr>
          <w:t xml:space="preserve"> </w:t>
        </w:r>
        <w:r w:rsidRPr="00D96840">
          <w:rPr>
            <w:rStyle w:val="ac"/>
            <w:rFonts w:hint="cs"/>
            <w:rtl/>
          </w:rPr>
          <w:t>الحر</w:t>
        </w:r>
        <w:r w:rsidRPr="00D96840">
          <w:rPr>
            <w:rStyle w:val="ac"/>
            <w:rtl/>
          </w:rPr>
          <w:t xml:space="preserve"> </w:t>
        </w:r>
        <w:r w:rsidRPr="00D96840">
          <w:rPr>
            <w:rStyle w:val="ac"/>
            <w:rFonts w:hint="cs"/>
            <w:rtl/>
          </w:rPr>
          <w:t>العاملي،</w:t>
        </w:r>
        <w:r w:rsidRPr="00D96840">
          <w:rPr>
            <w:rStyle w:val="ac"/>
            <w:rtl/>
          </w:rPr>
          <w:t xml:space="preserve"> </w:t>
        </w:r>
        <w:r w:rsidRPr="00D96840">
          <w:rPr>
            <w:rStyle w:val="ac"/>
            <w:rFonts w:hint="cs"/>
            <w:rtl/>
          </w:rPr>
          <w:t>ج</w:t>
        </w:r>
        <w:r w:rsidRPr="00D96840">
          <w:rPr>
            <w:rStyle w:val="ac"/>
            <w:rtl/>
          </w:rPr>
          <w:t>5</w:t>
        </w:r>
        <w:r w:rsidRPr="00D96840">
          <w:rPr>
            <w:rStyle w:val="ac"/>
            <w:rFonts w:hint="cs"/>
            <w:rtl/>
          </w:rPr>
          <w:t>،</w:t>
        </w:r>
        <w:r w:rsidRPr="00D96840">
          <w:rPr>
            <w:rStyle w:val="ac"/>
            <w:rtl/>
          </w:rPr>
          <w:t xml:space="preserve"> </w:t>
        </w:r>
        <w:r w:rsidRPr="00D96840">
          <w:rPr>
            <w:rStyle w:val="ac"/>
            <w:rFonts w:hint="cs"/>
            <w:rtl/>
          </w:rPr>
          <w:t>ص</w:t>
        </w:r>
        <w:r w:rsidRPr="00D96840">
          <w:rPr>
            <w:rStyle w:val="ac"/>
            <w:rtl/>
          </w:rPr>
          <w:t>229</w:t>
        </w:r>
        <w:r w:rsidRPr="00D96840">
          <w:rPr>
            <w:rStyle w:val="ac"/>
            <w:rFonts w:hint="cs"/>
            <w:rtl/>
          </w:rPr>
          <w:t>،</w:t>
        </w:r>
        <w:r w:rsidRPr="00D96840">
          <w:rPr>
            <w:rStyle w:val="ac"/>
            <w:rtl/>
          </w:rPr>
          <w:t xml:space="preserve"> </w:t>
        </w:r>
        <w:r w:rsidRPr="00D96840">
          <w:rPr>
            <w:rStyle w:val="ac"/>
            <w:rFonts w:hint="cs"/>
            <w:rtl/>
          </w:rPr>
          <w:t>أبواب</w:t>
        </w:r>
        <w:r w:rsidRPr="00D96840">
          <w:rPr>
            <w:rStyle w:val="ac"/>
            <w:rtl/>
          </w:rPr>
          <w:t xml:space="preserve"> </w:t>
        </w:r>
        <w:r w:rsidRPr="00D96840">
          <w:rPr>
            <w:rStyle w:val="ac"/>
            <w:rFonts w:hint="cs"/>
            <w:rtl/>
          </w:rPr>
          <w:t>احکام</w:t>
        </w:r>
        <w:r w:rsidRPr="00D96840">
          <w:rPr>
            <w:rStyle w:val="ac"/>
            <w:rtl/>
          </w:rPr>
          <w:t xml:space="preserve"> </w:t>
        </w:r>
        <w:r w:rsidRPr="00D96840">
          <w:rPr>
            <w:rStyle w:val="ac"/>
            <w:rFonts w:hint="cs"/>
            <w:rtl/>
          </w:rPr>
          <w:t>المساجد،</w:t>
        </w:r>
        <w:r w:rsidRPr="00D96840">
          <w:rPr>
            <w:rStyle w:val="ac"/>
            <w:rtl/>
          </w:rPr>
          <w:t xml:space="preserve"> </w:t>
        </w:r>
        <w:r w:rsidRPr="00D96840">
          <w:rPr>
            <w:rStyle w:val="ac"/>
            <w:rFonts w:hint="cs"/>
            <w:rtl/>
          </w:rPr>
          <w:t>باب</w:t>
        </w:r>
        <w:r w:rsidRPr="00D96840">
          <w:rPr>
            <w:rStyle w:val="ac"/>
            <w:rtl/>
          </w:rPr>
          <w:t>24</w:t>
        </w:r>
        <w:r w:rsidRPr="00D96840">
          <w:rPr>
            <w:rStyle w:val="ac"/>
            <w:rFonts w:hint="cs"/>
            <w:rtl/>
          </w:rPr>
          <w:t>،</w:t>
        </w:r>
        <w:r w:rsidRPr="00D96840">
          <w:rPr>
            <w:rStyle w:val="ac"/>
            <w:rtl/>
          </w:rPr>
          <w:t xml:space="preserve"> </w:t>
        </w:r>
        <w:r w:rsidRPr="00D96840">
          <w:rPr>
            <w:rStyle w:val="ac"/>
            <w:rFonts w:hint="cs"/>
            <w:rtl/>
          </w:rPr>
          <w:t>ح</w:t>
        </w:r>
        <w:r w:rsidRPr="00D96840">
          <w:rPr>
            <w:rStyle w:val="ac"/>
            <w:rtl/>
          </w:rPr>
          <w:t>2</w:t>
        </w:r>
        <w:r w:rsidRPr="00D96840">
          <w:rPr>
            <w:rStyle w:val="ac"/>
            <w:rFonts w:hint="cs"/>
            <w:rtl/>
          </w:rPr>
          <w:t>،</w:t>
        </w:r>
        <w:r w:rsidRPr="00D96840">
          <w:rPr>
            <w:rStyle w:val="ac"/>
            <w:rtl/>
          </w:rPr>
          <w:t xml:space="preserve"> </w:t>
        </w:r>
        <w:r w:rsidRPr="00D96840">
          <w:rPr>
            <w:rStyle w:val="ac"/>
            <w:rFonts w:hint="cs"/>
            <w:rtl/>
          </w:rPr>
          <w:t>ط</w:t>
        </w:r>
        <w:r w:rsidRPr="00D96840">
          <w:rPr>
            <w:rStyle w:val="ac"/>
            <w:rtl/>
          </w:rPr>
          <w:t xml:space="preserve"> </w:t>
        </w:r>
        <w:r w:rsidRPr="00D96840">
          <w:rPr>
            <w:rStyle w:val="ac"/>
            <w:rFonts w:hint="cs"/>
            <w:rtl/>
          </w:rPr>
          <w:t>آل</w:t>
        </w:r>
        <w:r w:rsidRPr="00D96840">
          <w:rPr>
            <w:rStyle w:val="ac"/>
            <w:rtl/>
          </w:rPr>
          <w:t xml:space="preserve"> </w:t>
        </w:r>
        <w:r w:rsidRPr="00D96840">
          <w:rPr>
            <w:rStyle w:val="ac"/>
            <w:rFonts w:hint="cs"/>
            <w:rtl/>
          </w:rPr>
          <w:t>البيت</w:t>
        </w:r>
        <w:r w:rsidRPr="00D96840">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2140F4">
      <w:rPr>
        <w:b/>
        <w:bCs/>
        <w:sz w:val="20"/>
        <w:szCs w:val="24"/>
        <w:rtl/>
      </w:rPr>
      <w:t>115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2140F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2140F4">
      <w:rPr>
        <w:rFonts w:hint="cs"/>
        <w:b/>
        <w:bCs/>
        <w:color w:val="632423" w:themeColor="accent2" w:themeShade="80"/>
        <w:sz w:val="20"/>
        <w:szCs w:val="24"/>
        <w:rtl/>
      </w:rPr>
      <w:t>شهیدی</w:t>
    </w:r>
    <w:r w:rsidR="002140F4">
      <w:rPr>
        <w:b/>
        <w:bCs/>
        <w:color w:val="632423" w:themeColor="accent2" w:themeShade="80"/>
        <w:sz w:val="20"/>
        <w:szCs w:val="24"/>
        <w:rtl/>
      </w:rPr>
      <w:t xml:space="preserve"> </w:t>
    </w:r>
    <w:r w:rsidR="002140F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2140F4">
      <w:rPr>
        <w:sz w:val="24"/>
        <w:szCs w:val="24"/>
        <w:rtl/>
      </w:rPr>
      <w:t>18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2140F4">
      <w:rPr>
        <w:rFonts w:hint="cs"/>
        <w:color w:val="000000" w:themeColor="text1"/>
        <w:sz w:val="24"/>
        <w:szCs w:val="24"/>
        <w:rtl/>
      </w:rPr>
      <w:t>مکان</w:t>
    </w:r>
    <w:r w:rsidR="002140F4">
      <w:rPr>
        <w:color w:val="000000" w:themeColor="text1"/>
        <w:sz w:val="24"/>
        <w:szCs w:val="24"/>
        <w:rtl/>
      </w:rPr>
      <w:t xml:space="preserve"> </w:t>
    </w:r>
    <w:r w:rsidR="002140F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2140F4">
      <w:rPr>
        <w:rFonts w:hint="cs"/>
        <w:sz w:val="24"/>
        <w:szCs w:val="24"/>
        <w:rtl/>
      </w:rPr>
      <w:t>حسن</w:t>
    </w:r>
    <w:r w:rsidR="002140F4">
      <w:rPr>
        <w:sz w:val="24"/>
        <w:szCs w:val="24"/>
        <w:rtl/>
      </w:rPr>
      <w:t xml:space="preserve"> </w:t>
    </w:r>
    <w:r w:rsidR="002140F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2140F4">
      <w:rPr>
        <w:rFonts w:hint="cs"/>
        <w:sz w:val="24"/>
        <w:szCs w:val="24"/>
        <w:rtl/>
      </w:rPr>
      <w:t>أحکام</w:t>
    </w:r>
    <w:r w:rsidR="002140F4">
      <w:rPr>
        <w:sz w:val="24"/>
        <w:szCs w:val="24"/>
        <w:rtl/>
      </w:rPr>
      <w:t xml:space="preserve"> </w:t>
    </w:r>
    <w:r w:rsidR="002140F4">
      <w:rPr>
        <w:rFonts w:hint="cs"/>
        <w:sz w:val="24"/>
        <w:szCs w:val="24"/>
        <w:rtl/>
      </w:rPr>
      <w:t>مسجد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2639"/>
    <w:rsid w:val="000335E8"/>
    <w:rsid w:val="000353D7"/>
    <w:rsid w:val="00055496"/>
    <w:rsid w:val="00075377"/>
    <w:rsid w:val="00080A41"/>
    <w:rsid w:val="0008299B"/>
    <w:rsid w:val="000913AA"/>
    <w:rsid w:val="00093251"/>
    <w:rsid w:val="00094847"/>
    <w:rsid w:val="00096C63"/>
    <w:rsid w:val="000B5DB5"/>
    <w:rsid w:val="000C3947"/>
    <w:rsid w:val="000D2A37"/>
    <w:rsid w:val="000D30E9"/>
    <w:rsid w:val="000D41A8"/>
    <w:rsid w:val="000D6818"/>
    <w:rsid w:val="000E335E"/>
    <w:rsid w:val="000F16CF"/>
    <w:rsid w:val="000F5BAC"/>
    <w:rsid w:val="00102585"/>
    <w:rsid w:val="00114AB7"/>
    <w:rsid w:val="00116B2B"/>
    <w:rsid w:val="00124E3D"/>
    <w:rsid w:val="00127E95"/>
    <w:rsid w:val="00130659"/>
    <w:rsid w:val="001347C7"/>
    <w:rsid w:val="001356B0"/>
    <w:rsid w:val="00151937"/>
    <w:rsid w:val="00163E6E"/>
    <w:rsid w:val="00174BE8"/>
    <w:rsid w:val="00176E7D"/>
    <w:rsid w:val="00181844"/>
    <w:rsid w:val="001837E9"/>
    <w:rsid w:val="00187DFA"/>
    <w:rsid w:val="00193338"/>
    <w:rsid w:val="001A1BC1"/>
    <w:rsid w:val="001A1EA5"/>
    <w:rsid w:val="001A2574"/>
    <w:rsid w:val="001A27D7"/>
    <w:rsid w:val="001A294E"/>
    <w:rsid w:val="001A4ED8"/>
    <w:rsid w:val="001B2488"/>
    <w:rsid w:val="001B4A4D"/>
    <w:rsid w:val="001B6799"/>
    <w:rsid w:val="001C1362"/>
    <w:rsid w:val="001D2E9A"/>
    <w:rsid w:val="001D597F"/>
    <w:rsid w:val="001E3FD4"/>
    <w:rsid w:val="001F7C78"/>
    <w:rsid w:val="0020241A"/>
    <w:rsid w:val="00203821"/>
    <w:rsid w:val="00211632"/>
    <w:rsid w:val="002140F4"/>
    <w:rsid w:val="0021630D"/>
    <w:rsid w:val="0024121B"/>
    <w:rsid w:val="00247D2F"/>
    <w:rsid w:val="00256560"/>
    <w:rsid w:val="0027605E"/>
    <w:rsid w:val="00281E00"/>
    <w:rsid w:val="00294A52"/>
    <w:rsid w:val="00294C16"/>
    <w:rsid w:val="002B575F"/>
    <w:rsid w:val="002B729B"/>
    <w:rsid w:val="002C23B5"/>
    <w:rsid w:val="002C53A2"/>
    <w:rsid w:val="002D0040"/>
    <w:rsid w:val="002D2FA8"/>
    <w:rsid w:val="002E220F"/>
    <w:rsid w:val="00307311"/>
    <w:rsid w:val="00310AC8"/>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5F73"/>
    <w:rsid w:val="00441B6D"/>
    <w:rsid w:val="004556EF"/>
    <w:rsid w:val="00462B07"/>
    <w:rsid w:val="00465BD2"/>
    <w:rsid w:val="004715C8"/>
    <w:rsid w:val="00481C31"/>
    <w:rsid w:val="00482FC1"/>
    <w:rsid w:val="00483027"/>
    <w:rsid w:val="004871AA"/>
    <w:rsid w:val="004918D7"/>
    <w:rsid w:val="004926E1"/>
    <w:rsid w:val="0049436D"/>
    <w:rsid w:val="004A2FEA"/>
    <w:rsid w:val="004D2DD7"/>
    <w:rsid w:val="004D75C5"/>
    <w:rsid w:val="004E2186"/>
    <w:rsid w:val="004E66FB"/>
    <w:rsid w:val="004F15A1"/>
    <w:rsid w:val="004F470A"/>
    <w:rsid w:val="004F4C59"/>
    <w:rsid w:val="00500C8F"/>
    <w:rsid w:val="00501909"/>
    <w:rsid w:val="00507BBB"/>
    <w:rsid w:val="005128DF"/>
    <w:rsid w:val="0051592A"/>
    <w:rsid w:val="005206FE"/>
    <w:rsid w:val="005257ED"/>
    <w:rsid w:val="005306F8"/>
    <w:rsid w:val="0054023D"/>
    <w:rsid w:val="005426BF"/>
    <w:rsid w:val="0056213C"/>
    <w:rsid w:val="00565904"/>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2DB0"/>
    <w:rsid w:val="00633F04"/>
    <w:rsid w:val="00635219"/>
    <w:rsid w:val="00635EC0"/>
    <w:rsid w:val="00640B58"/>
    <w:rsid w:val="00644237"/>
    <w:rsid w:val="00651B02"/>
    <w:rsid w:val="00651B19"/>
    <w:rsid w:val="00660A29"/>
    <w:rsid w:val="00665E8B"/>
    <w:rsid w:val="00695519"/>
    <w:rsid w:val="006A2B2C"/>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5275"/>
    <w:rsid w:val="00775507"/>
    <w:rsid w:val="00783473"/>
    <w:rsid w:val="0078594B"/>
    <w:rsid w:val="00795E02"/>
    <w:rsid w:val="007979D0"/>
    <w:rsid w:val="007A4E18"/>
    <w:rsid w:val="007A7B8C"/>
    <w:rsid w:val="007C0E7B"/>
    <w:rsid w:val="007C6D9E"/>
    <w:rsid w:val="007D1C43"/>
    <w:rsid w:val="007D6C53"/>
    <w:rsid w:val="007E1564"/>
    <w:rsid w:val="007E1E87"/>
    <w:rsid w:val="007E5B3F"/>
    <w:rsid w:val="007F2257"/>
    <w:rsid w:val="0080091D"/>
    <w:rsid w:val="00804108"/>
    <w:rsid w:val="00804FC4"/>
    <w:rsid w:val="00816367"/>
    <w:rsid w:val="00816A0B"/>
    <w:rsid w:val="00824B22"/>
    <w:rsid w:val="00827558"/>
    <w:rsid w:val="00830C53"/>
    <w:rsid w:val="00837FAA"/>
    <w:rsid w:val="00841F77"/>
    <w:rsid w:val="0085276D"/>
    <w:rsid w:val="00863390"/>
    <w:rsid w:val="0086385C"/>
    <w:rsid w:val="00863F28"/>
    <w:rsid w:val="00871916"/>
    <w:rsid w:val="008956DD"/>
    <w:rsid w:val="008A510E"/>
    <w:rsid w:val="008A522A"/>
    <w:rsid w:val="008B4464"/>
    <w:rsid w:val="008B6423"/>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4A81"/>
    <w:rsid w:val="009554FE"/>
    <w:rsid w:val="00957CAA"/>
    <w:rsid w:val="0096778A"/>
    <w:rsid w:val="00977656"/>
    <w:rsid w:val="009846A7"/>
    <w:rsid w:val="0098794D"/>
    <w:rsid w:val="0099497B"/>
    <w:rsid w:val="009A43BA"/>
    <w:rsid w:val="009B0D05"/>
    <w:rsid w:val="009B4CA6"/>
    <w:rsid w:val="009B79F8"/>
    <w:rsid w:val="009C66D5"/>
    <w:rsid w:val="009D13FD"/>
    <w:rsid w:val="009D266A"/>
    <w:rsid w:val="009D761C"/>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63A0"/>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422B"/>
    <w:rsid w:val="00B96F38"/>
    <w:rsid w:val="00BC716B"/>
    <w:rsid w:val="00BD0E74"/>
    <w:rsid w:val="00BD5F8C"/>
    <w:rsid w:val="00BE1E4B"/>
    <w:rsid w:val="00BE29DD"/>
    <w:rsid w:val="00C066AF"/>
    <w:rsid w:val="00C10E06"/>
    <w:rsid w:val="00C145B8"/>
    <w:rsid w:val="00C2438F"/>
    <w:rsid w:val="00C31AF0"/>
    <w:rsid w:val="00C32A7E"/>
    <w:rsid w:val="00C34F28"/>
    <w:rsid w:val="00C35868"/>
    <w:rsid w:val="00C368DF"/>
    <w:rsid w:val="00C442C5"/>
    <w:rsid w:val="00C57B5C"/>
    <w:rsid w:val="00C57C7C"/>
    <w:rsid w:val="00C61049"/>
    <w:rsid w:val="00C63FFE"/>
    <w:rsid w:val="00C91EB6"/>
    <w:rsid w:val="00CA10B0"/>
    <w:rsid w:val="00CA2F8E"/>
    <w:rsid w:val="00CA33DF"/>
    <w:rsid w:val="00CA3EE2"/>
    <w:rsid w:val="00CA7FD5"/>
    <w:rsid w:val="00CB3287"/>
    <w:rsid w:val="00CB33E2"/>
    <w:rsid w:val="00CB4E68"/>
    <w:rsid w:val="00CC2733"/>
    <w:rsid w:val="00CD0050"/>
    <w:rsid w:val="00CE7481"/>
    <w:rsid w:val="00CF0A8F"/>
    <w:rsid w:val="00D048CE"/>
    <w:rsid w:val="00D10998"/>
    <w:rsid w:val="00D15042"/>
    <w:rsid w:val="00D15CBD"/>
    <w:rsid w:val="00D221CB"/>
    <w:rsid w:val="00D23391"/>
    <w:rsid w:val="00D31805"/>
    <w:rsid w:val="00D512C5"/>
    <w:rsid w:val="00D552B9"/>
    <w:rsid w:val="00D65063"/>
    <w:rsid w:val="00D735B2"/>
    <w:rsid w:val="00D74021"/>
    <w:rsid w:val="00D76D01"/>
    <w:rsid w:val="00D922A9"/>
    <w:rsid w:val="00D9394A"/>
    <w:rsid w:val="00DB0CBB"/>
    <w:rsid w:val="00DB67CC"/>
    <w:rsid w:val="00DC3783"/>
    <w:rsid w:val="00DC789E"/>
    <w:rsid w:val="00DE1070"/>
    <w:rsid w:val="00DF0CBC"/>
    <w:rsid w:val="00E00219"/>
    <w:rsid w:val="00E0316B"/>
    <w:rsid w:val="00E138CB"/>
    <w:rsid w:val="00E25E10"/>
    <w:rsid w:val="00E50B41"/>
    <w:rsid w:val="00E5219B"/>
    <w:rsid w:val="00E52D07"/>
    <w:rsid w:val="00E5518B"/>
    <w:rsid w:val="00E609FE"/>
    <w:rsid w:val="00E630BE"/>
    <w:rsid w:val="00E75920"/>
    <w:rsid w:val="00E80D96"/>
    <w:rsid w:val="00E871FA"/>
    <w:rsid w:val="00E936A4"/>
    <w:rsid w:val="00E954BB"/>
    <w:rsid w:val="00E972D8"/>
    <w:rsid w:val="00EA45E7"/>
    <w:rsid w:val="00EB78E3"/>
    <w:rsid w:val="00EB7BE3"/>
    <w:rsid w:val="00EC1C4B"/>
    <w:rsid w:val="00EC735A"/>
    <w:rsid w:val="00ED5F38"/>
    <w:rsid w:val="00EF27FE"/>
    <w:rsid w:val="00F07FB6"/>
    <w:rsid w:val="00F149D0"/>
    <w:rsid w:val="00F16B53"/>
    <w:rsid w:val="00F21586"/>
    <w:rsid w:val="00F225D3"/>
    <w:rsid w:val="00F25ECD"/>
    <w:rsid w:val="00F318BE"/>
    <w:rsid w:val="00F33297"/>
    <w:rsid w:val="00F343FB"/>
    <w:rsid w:val="00F359FE"/>
    <w:rsid w:val="00F42159"/>
    <w:rsid w:val="00F4256E"/>
    <w:rsid w:val="00F42EE1"/>
    <w:rsid w:val="00F60F1F"/>
    <w:rsid w:val="00F64141"/>
    <w:rsid w:val="00F67508"/>
    <w:rsid w:val="00F71FC9"/>
    <w:rsid w:val="00F73B48"/>
    <w:rsid w:val="00F74359"/>
    <w:rsid w:val="00F74F51"/>
    <w:rsid w:val="00F75183"/>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1917686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933763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5/229/&#1605;&#1587;&#1575;&#1580;&#1583;&#1705;&#1605;%20" TargetMode="External"/><Relationship Id="rId1" Type="http://schemas.openxmlformats.org/officeDocument/2006/relationships/hyperlink" Target="http://lib.eshia.ir/27047/1/188/&#1601;&#1740;&#1589;&#1740;&#157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8611-254E-41D9-BE2C-B96458E0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144</TotalTime>
  <Pages>8</Pages>
  <Words>2172</Words>
  <Characters>12387</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14530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19</cp:revision>
  <cp:lastPrinted>2020-06-07T09:40:00Z</cp:lastPrinted>
  <dcterms:created xsi:type="dcterms:W3CDTF">2020-06-07T07:15:00Z</dcterms:created>
  <dcterms:modified xsi:type="dcterms:W3CDTF">2020-06-07T09:40:00Z</dcterms:modified>
  <cp:contentStatus>ویرایش 2.5</cp:contentStatus>
  <cp:version>2.7</cp:version>
</cp:coreProperties>
</file>