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A4" w:rsidRDefault="00F963A4" w:rsidP="00F963A4">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F963A4" w:rsidRDefault="00F963A4" w:rsidP="00F963A4">
      <w:pPr>
        <w:spacing w:before="240" w:line="276" w:lineRule="auto"/>
        <w:jc w:val="center"/>
        <w:rPr>
          <w:rFonts w:ascii="Arabic Typesetting" w:hAnsi="Arabic Typesetting" w:cs="Arabic Typesetting"/>
          <w:sz w:val="28"/>
          <w:szCs w:val="28"/>
          <w:lang w:bidi="ar-LB"/>
        </w:rPr>
      </w:pPr>
    </w:p>
    <w:p w:rsidR="00F963A4" w:rsidRDefault="00F963A4" w:rsidP="00F963A4">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Pr>
          <w:rFonts w:ascii="Lotus Linotype" w:hAnsi="Lotus Linotype" w:cs="Lotus Linotype"/>
          <w:b/>
          <w:bCs/>
          <w:color w:val="FF0000"/>
          <w:sz w:val="28"/>
          <w:szCs w:val="28"/>
          <w:rtl/>
          <w:lang w:bidi="ar-LB"/>
        </w:rPr>
        <w:t xml:space="preserve"> 4</w:t>
      </w:r>
      <w:r>
        <w:rPr>
          <w:rFonts w:ascii="Lotus Linotype" w:hAnsi="Lotus Linotype" w:cs="Lotus Linotype" w:hint="cs"/>
          <w:b/>
          <w:bCs/>
          <w:color w:val="FF0000"/>
          <w:sz w:val="28"/>
          <w:szCs w:val="28"/>
          <w:rtl/>
          <w:lang w:bidi="ar-LB"/>
        </w:rPr>
        <w:t>4</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F963A4" w:rsidRDefault="00F963A4" w:rsidP="00F963A4">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Pr>
          <w:rFonts w:ascii="Arabic Typesetting" w:hAnsi="Arabic Typesetting" w:cs="Arabic Typesetting"/>
          <w:b/>
          <w:bCs/>
          <w:color w:val="FF0000"/>
          <w:sz w:val="28"/>
          <w:szCs w:val="28"/>
          <w:rtl/>
          <w:lang w:bidi="ar-LB"/>
        </w:rPr>
        <w:t>المفاهيم</w:t>
      </w:r>
      <w:r>
        <w:rPr>
          <w:rFonts w:ascii="Arabic Typesetting" w:hAnsi="Arabic Typesetting" w:cs="Arabic Typesetting"/>
          <w:color w:val="FF0000"/>
          <w:sz w:val="28"/>
          <w:szCs w:val="28"/>
          <w:rtl/>
          <w:lang w:bidi="ar-LB"/>
        </w:rPr>
        <w:t xml:space="preserve"> </w:t>
      </w:r>
      <w:r>
        <w:rPr>
          <w:rFonts w:ascii="Arabic Typesetting" w:hAnsi="Arabic Typesetting" w:cs="Arabic Typesetting"/>
          <w:sz w:val="28"/>
          <w:szCs w:val="28"/>
          <w:rtl/>
          <w:lang w:bidi="ar-LB"/>
        </w:rPr>
        <w:t>(</w:t>
      </w:r>
      <w:r>
        <w:rPr>
          <w:rFonts w:ascii="Arabic Typesetting" w:hAnsi="Arabic Typesetting" w:cs="Arabic Typesetting"/>
          <w:color w:val="FF0000"/>
          <w:sz w:val="28"/>
          <w:szCs w:val="28"/>
          <w:rtl/>
          <w:lang w:bidi="ar-LB"/>
        </w:rPr>
        <w:t>تحرير محلّ النزاع</w:t>
      </w:r>
      <w:r>
        <w:rPr>
          <w:rFonts w:ascii="Arabic Typesetting" w:hAnsi="Arabic Typesetting" w:cs="Arabic Typesetting"/>
          <w:sz w:val="28"/>
          <w:szCs w:val="28"/>
          <w:rtl/>
          <w:lang w:bidi="ar-LB"/>
        </w:rPr>
        <w:t>)</w:t>
      </w:r>
      <w:r w:rsidR="00F67894">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F963A4" w:rsidRDefault="00F963A4" w:rsidP="00F963A4">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Pr>
          <w:rFonts w:ascii="Arabic Typesetting" w:hAnsi="Arabic Typesetting" w:cs="Arabic Typesetting"/>
          <w:b/>
          <w:bCs/>
          <w:sz w:val="28"/>
          <w:szCs w:val="28"/>
          <w:rtl/>
          <w:lang w:bidi="ar-LB"/>
        </w:rPr>
        <w:t xml:space="preserve"> </w:t>
      </w:r>
      <w:r>
        <w:rPr>
          <w:rFonts w:ascii="Arabic Typesetting" w:hAnsi="Arabic Typesetting" w:cs="Arabic Typesetting" w:hint="cs"/>
          <w:sz w:val="28"/>
          <w:szCs w:val="28"/>
          <w:rtl/>
          <w:lang w:bidi="ar-LB"/>
        </w:rPr>
        <w:t>الثلاثاء</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17</w:t>
      </w:r>
      <w:r>
        <w:rPr>
          <w:rFonts w:ascii="Arabic Typesetting" w:hAnsi="Arabic Typesetting" w:cs="Arabic Typesetting"/>
          <w:sz w:val="28"/>
          <w:szCs w:val="28"/>
          <w:rtl/>
          <w:lang w:bidi="ar-LB"/>
        </w:rPr>
        <w:t xml:space="preserve">/5/2022 </w:t>
      </w:r>
      <w:r>
        <w:rPr>
          <w:rFonts w:ascii="Arabic Typesetting" w:hAnsi="Arabic Typesetting" w:cs="Arabic Typesetting" w:hint="cs"/>
          <w:sz w:val="28"/>
          <w:szCs w:val="28"/>
          <w:rtl/>
          <w:lang w:bidi="ar-LB"/>
        </w:rPr>
        <w:t>(15</w:t>
      </w:r>
      <w:r>
        <w:rPr>
          <w:rFonts w:ascii="Arabic Typesetting" w:hAnsi="Arabic Typesetting" w:cs="Arabic Typesetting"/>
          <w:sz w:val="28"/>
          <w:szCs w:val="28"/>
          <w:rtl/>
          <w:lang w:bidi="ar-LB"/>
        </w:rPr>
        <w:t>/ شوال/ 1443</w:t>
      </w:r>
      <w:r>
        <w:rPr>
          <w:rFonts w:ascii="Arabic Typesetting" w:hAnsi="Arabic Typesetting" w:cs="Arabic Typesetting"/>
          <w:b/>
          <w:bCs/>
          <w:sz w:val="28"/>
          <w:szCs w:val="28"/>
          <w:rtl/>
          <w:lang w:bidi="ar-LB"/>
        </w:rPr>
        <w:t xml:space="preserve"> ه)</w:t>
      </w:r>
    </w:p>
    <w:p w:rsidR="00F963A4" w:rsidRDefault="00F963A4" w:rsidP="00F963A4">
      <w:pPr>
        <w:rPr>
          <w:rFonts w:ascii="Lotus Linotype" w:hAnsi="Lotus Linotype" w:cs="Lotus Linotype"/>
          <w:sz w:val="28"/>
          <w:szCs w:val="28"/>
          <w:lang w:bidi="ar-LB"/>
        </w:rPr>
      </w:pPr>
    </w:p>
    <w:p w:rsidR="00F963A4" w:rsidRDefault="00F963A4" w:rsidP="00F963A4">
      <w:pPr>
        <w:jc w:val="center"/>
        <w:rPr>
          <w:rFonts w:ascii="Lotus Linotype" w:hAnsi="Lotus Linotype" w:cs="Lotus Linotype"/>
          <w:color w:val="AFD597"/>
          <w:sz w:val="28"/>
          <w:szCs w:val="28"/>
          <w:lang w:bidi="ar-LB"/>
        </w:rPr>
      </w:pPr>
    </w:p>
    <w:p w:rsidR="00F963A4" w:rsidRDefault="00F963A4" w:rsidP="00F963A4">
      <w:pPr>
        <w:jc w:val="center"/>
        <w:rPr>
          <w:rFonts w:ascii="Lotus Linotype" w:hAnsi="Lotus Linotype" w:cs="Lotus Linotype"/>
          <w:sz w:val="28"/>
          <w:szCs w:val="28"/>
          <w:lang w:bidi="ar-LB"/>
        </w:rPr>
      </w:pPr>
      <w:r>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6763F1" w:rsidRDefault="006763F1" w:rsidP="00F963A4">
      <w:pPr>
        <w:jc w:val="both"/>
        <w:rPr>
          <w:rFonts w:ascii="Lotus Linotype" w:hAnsi="Lotus Linotype" w:cs="Lotus Linotype"/>
          <w:sz w:val="28"/>
          <w:szCs w:val="28"/>
          <w:rtl/>
          <w:lang w:bidi="ar-LB"/>
        </w:rPr>
      </w:pPr>
    </w:p>
    <w:p w:rsidR="00776F3B" w:rsidRDefault="00776F3B" w:rsidP="00776F3B">
      <w:pPr>
        <w:jc w:val="center"/>
        <w:rPr>
          <w:rFonts w:ascii="Lotus Linotype" w:hAnsi="Lotus Linotype" w:cs="Lotus Linotype"/>
          <w:b/>
          <w:bCs/>
          <w:color w:val="FF0000"/>
          <w:sz w:val="28"/>
          <w:szCs w:val="28"/>
          <w:rtl/>
          <w:lang w:bidi="ar-LB"/>
        </w:rPr>
      </w:pPr>
      <w:r w:rsidRPr="00776F3B">
        <w:rPr>
          <w:rFonts w:ascii="Lotus Linotype" w:hAnsi="Lotus Linotype" w:cs="Lotus Linotype" w:hint="cs"/>
          <w:color w:val="FF0000"/>
          <w:sz w:val="28"/>
          <w:szCs w:val="28"/>
          <w:rtl/>
          <w:lang w:bidi="ar-LB"/>
        </w:rPr>
        <w:t>[</w:t>
      </w:r>
      <w:r w:rsidRPr="00776F3B">
        <w:rPr>
          <w:rFonts w:ascii="Lotus Linotype" w:hAnsi="Lotus Linotype" w:cs="Lotus Linotype" w:hint="cs"/>
          <w:b/>
          <w:bCs/>
          <w:color w:val="FF0000"/>
          <w:sz w:val="28"/>
          <w:szCs w:val="28"/>
          <w:rtl/>
          <w:lang w:bidi="ar-LB"/>
        </w:rPr>
        <w:t>النزاع في ثبوت</w:t>
      </w:r>
    </w:p>
    <w:p w:rsidR="00776F3B" w:rsidRDefault="00776F3B" w:rsidP="00776F3B">
      <w:pPr>
        <w:jc w:val="center"/>
        <w:rPr>
          <w:rFonts w:ascii="Lotus Linotype" w:hAnsi="Lotus Linotype" w:cs="Lotus Linotype"/>
          <w:color w:val="FF0000"/>
          <w:sz w:val="28"/>
          <w:szCs w:val="28"/>
          <w:rtl/>
          <w:lang w:bidi="ar-LB"/>
        </w:rPr>
      </w:pPr>
      <w:r w:rsidRPr="00776F3B">
        <w:rPr>
          <w:rFonts w:ascii="Lotus Linotype" w:hAnsi="Lotus Linotype" w:cs="Lotus Linotype" w:hint="cs"/>
          <w:b/>
          <w:bCs/>
          <w:color w:val="FF0000"/>
          <w:sz w:val="28"/>
          <w:szCs w:val="28"/>
          <w:rtl/>
          <w:lang w:bidi="ar-LB"/>
        </w:rPr>
        <w:t xml:space="preserve"> المفهوم المطلق للجملة الشرطيّة</w:t>
      </w:r>
      <w:r w:rsidRPr="00776F3B">
        <w:rPr>
          <w:rFonts w:ascii="Lotus Linotype" w:hAnsi="Lotus Linotype" w:cs="Lotus Linotype" w:hint="cs"/>
          <w:color w:val="FF0000"/>
          <w:sz w:val="28"/>
          <w:szCs w:val="28"/>
          <w:rtl/>
          <w:lang w:bidi="ar-LB"/>
        </w:rPr>
        <w:t>]</w:t>
      </w:r>
    </w:p>
    <w:p w:rsidR="00776F3B" w:rsidRPr="00776F3B" w:rsidRDefault="00776F3B" w:rsidP="00776F3B">
      <w:pPr>
        <w:jc w:val="center"/>
        <w:rPr>
          <w:rFonts w:ascii="Lotus Linotype" w:hAnsi="Lotus Linotype" w:cs="Lotus Linotype"/>
          <w:color w:val="FF0000"/>
          <w:sz w:val="28"/>
          <w:szCs w:val="28"/>
          <w:rtl/>
          <w:lang w:bidi="ar-LB"/>
        </w:rPr>
      </w:pPr>
    </w:p>
    <w:p w:rsidR="00776F3B" w:rsidRDefault="00F67894" w:rsidP="00EB7A6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كان الكلام في مفهوم الشرط، فقلنا بأنّ </w:t>
      </w:r>
      <w:r w:rsidRPr="00776F3B">
        <w:rPr>
          <w:rFonts w:ascii="Lotus Linotype" w:hAnsi="Lotus Linotype" w:cs="Lotus Linotype" w:hint="cs"/>
          <w:b/>
          <w:bCs/>
          <w:color w:val="FF0000"/>
          <w:sz w:val="28"/>
          <w:szCs w:val="28"/>
          <w:rtl/>
          <w:lang w:bidi="ar-LB"/>
        </w:rPr>
        <w:t>النزاع</w:t>
      </w:r>
      <w:r w:rsidRPr="00776F3B">
        <w:rPr>
          <w:rFonts w:ascii="Lotus Linotype" w:hAnsi="Lotus Linotype" w:cs="Lotus Linotype" w:hint="cs"/>
          <w:b/>
          <w:bCs/>
          <w:color w:val="000000" w:themeColor="text1"/>
          <w:sz w:val="28"/>
          <w:szCs w:val="28"/>
          <w:rtl/>
          <w:lang w:bidi="ar-LB"/>
        </w:rPr>
        <w:t xml:space="preserve"> في ثبوت </w:t>
      </w:r>
      <w:r w:rsidRPr="00776F3B">
        <w:rPr>
          <w:rFonts w:ascii="Lotus Linotype" w:hAnsi="Lotus Linotype" w:cs="Lotus Linotype" w:hint="cs"/>
          <w:b/>
          <w:bCs/>
          <w:color w:val="FF0000"/>
          <w:sz w:val="28"/>
          <w:szCs w:val="28"/>
          <w:rtl/>
          <w:lang w:bidi="ar-LB"/>
        </w:rPr>
        <w:t xml:space="preserve">المفهوم المطلق </w:t>
      </w:r>
      <w:r w:rsidRPr="00776F3B">
        <w:rPr>
          <w:rFonts w:ascii="Lotus Linotype" w:hAnsi="Lotus Linotype" w:cs="Lotus Linotype" w:hint="cs"/>
          <w:b/>
          <w:bCs/>
          <w:color w:val="000000" w:themeColor="text1"/>
          <w:sz w:val="28"/>
          <w:szCs w:val="28"/>
          <w:rtl/>
          <w:lang w:bidi="ar-LB"/>
        </w:rPr>
        <w:t>للجملة الشرطيّة</w:t>
      </w:r>
      <w:r w:rsidRPr="00776F3B">
        <w:rPr>
          <w:rFonts w:ascii="Lotus Linotype" w:hAnsi="Lotus Linotype" w:cs="Lotus Linotype" w:hint="cs"/>
          <w:color w:val="000000" w:themeColor="text1"/>
          <w:sz w:val="28"/>
          <w:szCs w:val="28"/>
          <w:rtl/>
          <w:lang w:bidi="ar-LB"/>
        </w:rPr>
        <w:t xml:space="preserve"> </w:t>
      </w:r>
      <w:r>
        <w:rPr>
          <w:rFonts w:ascii="Lotus Linotype" w:hAnsi="Lotus Linotype" w:cs="Lotus Linotype" w:hint="cs"/>
          <w:sz w:val="28"/>
          <w:szCs w:val="28"/>
          <w:rtl/>
          <w:lang w:bidi="ar-LB"/>
        </w:rPr>
        <w:t>وأمّا ثبوت المفهوم في الجملة للجملة الشرطية فلا ينبغي النزاع فيه.</w:t>
      </w:r>
      <w:r w:rsidR="009D394E">
        <w:rPr>
          <w:rFonts w:ascii="Lotus Linotype" w:hAnsi="Lotus Linotype" w:cs="Lotus Linotype" w:hint="cs"/>
          <w:sz w:val="28"/>
          <w:szCs w:val="28"/>
          <w:rtl/>
          <w:lang w:bidi="ar-LB"/>
        </w:rPr>
        <w:t xml:space="preserve"> </w:t>
      </w:r>
    </w:p>
    <w:p w:rsidR="00776F3B" w:rsidRDefault="00776F3B" w:rsidP="00776F3B">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9D394E">
        <w:rPr>
          <w:rFonts w:ascii="Lotus Linotype" w:hAnsi="Lotus Linotype" w:cs="Lotus Linotype" w:hint="cs"/>
          <w:sz w:val="28"/>
          <w:szCs w:val="28"/>
          <w:rtl/>
          <w:lang w:bidi="ar-LB"/>
        </w:rPr>
        <w:t>فإذا ورد في الخطاب "إن كان العالم عادلاً فأكرمه" ي</w:t>
      </w:r>
      <w:r w:rsidR="00EB7A64">
        <w:rPr>
          <w:rFonts w:ascii="Lotus Linotype" w:hAnsi="Lotus Linotype" w:cs="Lotus Linotype" w:hint="cs"/>
          <w:sz w:val="28"/>
          <w:szCs w:val="28"/>
          <w:rtl/>
          <w:lang w:bidi="ar-LB"/>
        </w:rPr>
        <w:t>ُ</w:t>
      </w:r>
      <w:r w:rsidR="009D394E">
        <w:rPr>
          <w:rFonts w:ascii="Lotus Linotype" w:hAnsi="Lotus Linotype" w:cs="Lotus Linotype" w:hint="cs"/>
          <w:sz w:val="28"/>
          <w:szCs w:val="28"/>
          <w:rtl/>
          <w:lang w:bidi="ar-LB"/>
        </w:rPr>
        <w:t>فهم منه عدم وجوب إكرام العالم بقولٍ مطلق وإنّما الكلام في أنّه</w:t>
      </w:r>
      <w:r>
        <w:rPr>
          <w:rFonts w:ascii="Lotus Linotype" w:hAnsi="Lotus Linotype" w:cs="Lotus Linotype" w:hint="cs"/>
          <w:sz w:val="28"/>
          <w:szCs w:val="28"/>
          <w:rtl/>
          <w:lang w:bidi="ar-LB"/>
        </w:rPr>
        <w:t>:</w:t>
      </w:r>
      <w:r w:rsidR="009D394E">
        <w:rPr>
          <w:rFonts w:ascii="Lotus Linotype" w:hAnsi="Lotus Linotype" w:cs="Lotus Linotype" w:hint="cs"/>
          <w:sz w:val="28"/>
          <w:szCs w:val="28"/>
          <w:rtl/>
          <w:lang w:bidi="ar-LB"/>
        </w:rPr>
        <w:t xml:space="preserve"> هل يستفاد من مفهوم هذه الجملة</w:t>
      </w:r>
      <w:r>
        <w:rPr>
          <w:rFonts w:ascii="Lotus Linotype" w:hAnsi="Lotus Linotype" w:cs="Lotus Linotype" w:hint="cs"/>
          <w:sz w:val="28"/>
          <w:szCs w:val="28"/>
          <w:rtl/>
          <w:lang w:bidi="ar-LB"/>
        </w:rPr>
        <w:t>:</w:t>
      </w:r>
    </w:p>
    <w:p w:rsidR="00776F3B" w:rsidRDefault="00776F3B" w:rsidP="00776F3B">
      <w:pPr>
        <w:pStyle w:val="ListParagraph"/>
        <w:numPr>
          <w:ilvl w:val="0"/>
          <w:numId w:val="2"/>
        </w:numPr>
        <w:jc w:val="both"/>
        <w:rPr>
          <w:rFonts w:ascii="Lotus Linotype" w:hAnsi="Lotus Linotype" w:cs="Lotus Linotype"/>
          <w:sz w:val="28"/>
          <w:szCs w:val="28"/>
          <w:lang w:bidi="ar-LB"/>
        </w:rPr>
      </w:pPr>
      <w:r w:rsidRPr="00776F3B">
        <w:rPr>
          <w:rFonts w:ascii="Lotus Linotype" w:hAnsi="Lotus Linotype" w:cs="Cambria" w:hint="cs"/>
          <w:sz w:val="28"/>
          <w:szCs w:val="28"/>
          <w:rtl/>
          <w:lang w:bidi="ar-LB"/>
        </w:rPr>
        <w:t>"</w:t>
      </w:r>
      <w:r w:rsidR="009D394E" w:rsidRPr="00776F3B">
        <w:rPr>
          <w:rFonts w:ascii="Lotus Linotype" w:hAnsi="Lotus Linotype" w:cs="Lotus Linotype" w:hint="cs"/>
          <w:sz w:val="28"/>
          <w:szCs w:val="28"/>
          <w:rtl/>
          <w:lang w:bidi="ar-LB"/>
        </w:rPr>
        <w:t>عدم وجوب إكرام العالم إذا لم يكن عادلاً مطلقاً ولو كان هاشمياً</w:t>
      </w:r>
      <w:r w:rsidRPr="00776F3B">
        <w:rPr>
          <w:rFonts w:ascii="Lotus Linotype" w:hAnsi="Lotus Linotype" w:cs="Cambria" w:hint="cs"/>
          <w:sz w:val="28"/>
          <w:szCs w:val="28"/>
          <w:rtl/>
          <w:lang w:bidi="ar-LB"/>
        </w:rPr>
        <w:t>"</w:t>
      </w:r>
      <w:r>
        <w:rPr>
          <w:rFonts w:ascii="Lotus Linotype" w:hAnsi="Lotus Linotype" w:cs="Sakkal Majalla" w:hint="cs"/>
          <w:sz w:val="28"/>
          <w:szCs w:val="28"/>
          <w:rtl/>
          <w:lang w:bidi="ar-LB"/>
        </w:rPr>
        <w:t xml:space="preserve"> </w:t>
      </w:r>
      <w:r w:rsidR="009D394E" w:rsidRPr="00776F3B">
        <w:rPr>
          <w:rFonts w:ascii="Lotus Linotype" w:hAnsi="Lotus Linotype" w:cs="Lotus Linotype" w:hint="cs"/>
          <w:sz w:val="28"/>
          <w:szCs w:val="28"/>
          <w:rtl/>
          <w:lang w:bidi="ar-LB"/>
        </w:rPr>
        <w:t>وهذا هو المفهوم المطلق</w:t>
      </w:r>
      <w:r>
        <w:rPr>
          <w:rFonts w:ascii="Lotus Linotype" w:hAnsi="Lotus Linotype" w:cs="Lotus Linotype" w:hint="cs"/>
          <w:sz w:val="28"/>
          <w:szCs w:val="28"/>
          <w:rtl/>
          <w:lang w:bidi="ar-LB"/>
        </w:rPr>
        <w:t>.</w:t>
      </w:r>
    </w:p>
    <w:p w:rsidR="009D394E" w:rsidRDefault="00EB7A64" w:rsidP="00776F3B">
      <w:pPr>
        <w:pStyle w:val="ListParagraph"/>
        <w:numPr>
          <w:ilvl w:val="0"/>
          <w:numId w:val="2"/>
        </w:numPr>
        <w:jc w:val="both"/>
        <w:rPr>
          <w:rFonts w:ascii="Lotus Linotype" w:hAnsi="Lotus Linotype" w:cs="Lotus Linotype"/>
          <w:sz w:val="28"/>
          <w:szCs w:val="28"/>
          <w:lang w:bidi="ar-LB"/>
        </w:rPr>
      </w:pPr>
      <w:r w:rsidRPr="00776F3B">
        <w:rPr>
          <w:rFonts w:ascii="Lotus Linotype" w:hAnsi="Lotus Linotype" w:cs="Lotus Linotype" w:hint="cs"/>
          <w:sz w:val="28"/>
          <w:szCs w:val="28"/>
          <w:rtl/>
          <w:lang w:bidi="ar-LB"/>
        </w:rPr>
        <w:t xml:space="preserve"> </w:t>
      </w:r>
      <w:r w:rsidR="009D394E" w:rsidRPr="00776F3B">
        <w:rPr>
          <w:rFonts w:ascii="Lotus Linotype" w:hAnsi="Lotus Linotype" w:cs="Lotus Linotype" w:hint="cs"/>
          <w:sz w:val="28"/>
          <w:szCs w:val="28"/>
          <w:rtl/>
          <w:lang w:bidi="ar-LB"/>
        </w:rPr>
        <w:t>أو لا يُستفاد منه ذلك</w:t>
      </w:r>
      <w:r w:rsidR="00776F3B">
        <w:rPr>
          <w:rFonts w:ascii="Lotus Linotype" w:hAnsi="Lotus Linotype" w:cs="Lotus Linotype" w:hint="cs"/>
          <w:sz w:val="28"/>
          <w:szCs w:val="28"/>
          <w:rtl/>
          <w:lang w:bidi="ar-LB"/>
        </w:rPr>
        <w:t>؟</w:t>
      </w:r>
    </w:p>
    <w:p w:rsidR="00776F3B" w:rsidRPr="00776F3B" w:rsidRDefault="00776F3B" w:rsidP="00776F3B">
      <w:pPr>
        <w:jc w:val="both"/>
        <w:rPr>
          <w:rFonts w:ascii="Lotus Linotype" w:hAnsi="Lotus Linotype" w:cs="Lotus Linotype"/>
          <w:sz w:val="28"/>
          <w:szCs w:val="28"/>
          <w:rtl/>
          <w:lang w:bidi="ar-LB"/>
        </w:rPr>
      </w:pPr>
    </w:p>
    <w:p w:rsidR="00776F3B" w:rsidRDefault="00776F3B">
      <w:pPr>
        <w:bidi w:val="0"/>
        <w:spacing w:line="259" w:lineRule="auto"/>
        <w:rPr>
          <w:rFonts w:ascii="Lotus Linotype" w:hAnsi="Lotus Linotype" w:cs="Lotus Linotype"/>
          <w:b/>
          <w:bCs/>
          <w:sz w:val="28"/>
          <w:szCs w:val="28"/>
          <w:rtl/>
          <w:lang w:bidi="ar-LB"/>
        </w:rPr>
      </w:pPr>
      <w:r>
        <w:rPr>
          <w:rFonts w:ascii="Lotus Linotype" w:hAnsi="Lotus Linotype" w:cs="Lotus Linotype"/>
          <w:b/>
          <w:bCs/>
          <w:sz w:val="28"/>
          <w:szCs w:val="28"/>
          <w:rtl/>
          <w:lang w:bidi="ar-LB"/>
        </w:rPr>
        <w:br w:type="page"/>
      </w:r>
    </w:p>
    <w:p w:rsidR="00776F3B" w:rsidRPr="00E25718" w:rsidRDefault="009D394E" w:rsidP="00776F3B">
      <w:pPr>
        <w:jc w:val="both"/>
        <w:rPr>
          <w:rFonts w:ascii="Lotus Linotype" w:hAnsi="Lotus Linotype" w:cs="Lotus Linotype"/>
          <w:b/>
          <w:bCs/>
          <w:color w:val="FF0000"/>
          <w:sz w:val="28"/>
          <w:szCs w:val="28"/>
          <w:rtl/>
          <w:lang w:bidi="ar-LB"/>
        </w:rPr>
      </w:pPr>
      <w:r w:rsidRPr="00E25718">
        <w:rPr>
          <w:rFonts w:ascii="Lotus Linotype" w:hAnsi="Lotus Linotype" w:cs="Lotus Linotype" w:hint="cs"/>
          <w:b/>
          <w:bCs/>
          <w:color w:val="FF0000"/>
          <w:sz w:val="28"/>
          <w:szCs w:val="28"/>
          <w:rtl/>
          <w:lang w:bidi="ar-LB"/>
        </w:rPr>
        <w:lastRenderedPageBreak/>
        <w:t>نعم، بعض الجمل الشرطيّة قامت القرينة فيها على عدم المفهوم رأساً:</w:t>
      </w:r>
    </w:p>
    <w:p w:rsidR="00776F3B" w:rsidRDefault="00776F3B" w:rsidP="00776F3B">
      <w:pPr>
        <w:pStyle w:val="ListParagraph"/>
        <w:numPr>
          <w:ilvl w:val="0"/>
          <w:numId w:val="3"/>
        </w:numPr>
        <w:jc w:val="both"/>
        <w:rPr>
          <w:rFonts w:ascii="Lotus Linotype" w:hAnsi="Lotus Linotype" w:cs="Lotus Linotype"/>
          <w:sz w:val="28"/>
          <w:szCs w:val="28"/>
          <w:lang w:bidi="ar-LB"/>
        </w:rPr>
      </w:pPr>
      <w:r w:rsidRPr="00776F3B">
        <w:rPr>
          <w:rFonts w:ascii="Lotus Linotype" w:hAnsi="Lotus Linotype" w:cs="Lotus Linotype" w:hint="cs"/>
          <w:sz w:val="28"/>
          <w:szCs w:val="28"/>
          <w:rtl/>
          <w:lang w:bidi="ar-LB"/>
        </w:rPr>
        <w:t xml:space="preserve">  </w:t>
      </w:r>
      <w:r w:rsidR="009D394E" w:rsidRPr="00776F3B">
        <w:rPr>
          <w:rFonts w:ascii="Lotus Linotype" w:hAnsi="Lotus Linotype" w:cs="Lotus Linotype" w:hint="cs"/>
          <w:sz w:val="28"/>
          <w:szCs w:val="28"/>
          <w:rtl/>
          <w:lang w:bidi="ar-LB"/>
        </w:rPr>
        <w:t xml:space="preserve">كقوله تعالى </w:t>
      </w:r>
      <w:r w:rsidRPr="00776F3B">
        <w:rPr>
          <w:rFonts w:cs="TAHER" w:hint="cs"/>
          <w:color w:val="FF0000"/>
          <w:rtl/>
          <w:lang w:bidi="ar-LB"/>
        </w:rPr>
        <w:t>﴿</w:t>
      </w:r>
      <w:r w:rsidRPr="00776F3B">
        <w:rPr>
          <w:rFonts w:ascii="Lotus Linotype" w:hAnsi="Lotus Linotype" w:cs="Lotus Linotype" w:hint="cs"/>
          <w:color w:val="385623" w:themeColor="accent6" w:themeShade="80"/>
          <w:sz w:val="28"/>
          <w:szCs w:val="28"/>
          <w:rtl/>
          <w:lang w:bidi="ar-LB"/>
        </w:rPr>
        <w:t>وَلا</w:t>
      </w:r>
      <w:r w:rsidRPr="00776F3B">
        <w:rPr>
          <w:rFonts w:ascii="Lotus Linotype" w:hAnsi="Lotus Linotype" w:cs="Lotus Linotype"/>
          <w:color w:val="385623" w:themeColor="accent6" w:themeShade="80"/>
          <w:sz w:val="28"/>
          <w:szCs w:val="28"/>
          <w:rtl/>
          <w:lang w:bidi="ar-LB"/>
        </w:rPr>
        <w:t xml:space="preserve"> </w:t>
      </w:r>
      <w:r w:rsidRPr="00776F3B">
        <w:rPr>
          <w:rFonts w:ascii="Lotus Linotype" w:hAnsi="Lotus Linotype" w:cs="Lotus Linotype" w:hint="cs"/>
          <w:color w:val="385623" w:themeColor="accent6" w:themeShade="80"/>
          <w:sz w:val="28"/>
          <w:szCs w:val="28"/>
          <w:rtl/>
          <w:lang w:bidi="ar-LB"/>
        </w:rPr>
        <w:t>تُكْرِهُوا</w:t>
      </w:r>
      <w:r w:rsidRPr="00776F3B">
        <w:rPr>
          <w:rFonts w:ascii="Lotus Linotype" w:hAnsi="Lotus Linotype" w:cs="Lotus Linotype"/>
          <w:color w:val="385623" w:themeColor="accent6" w:themeShade="80"/>
          <w:sz w:val="28"/>
          <w:szCs w:val="28"/>
          <w:rtl/>
          <w:lang w:bidi="ar-LB"/>
        </w:rPr>
        <w:t xml:space="preserve"> </w:t>
      </w:r>
      <w:r w:rsidRPr="00776F3B">
        <w:rPr>
          <w:rFonts w:ascii="Lotus Linotype" w:hAnsi="Lotus Linotype" w:cs="Lotus Linotype" w:hint="cs"/>
          <w:color w:val="385623" w:themeColor="accent6" w:themeShade="80"/>
          <w:sz w:val="28"/>
          <w:szCs w:val="28"/>
          <w:rtl/>
          <w:lang w:bidi="ar-LB"/>
        </w:rPr>
        <w:t>فَتَياتِكُمْ</w:t>
      </w:r>
      <w:r w:rsidRPr="00776F3B">
        <w:rPr>
          <w:rFonts w:ascii="Lotus Linotype" w:hAnsi="Lotus Linotype" w:cs="Lotus Linotype"/>
          <w:color w:val="385623" w:themeColor="accent6" w:themeShade="80"/>
          <w:sz w:val="28"/>
          <w:szCs w:val="28"/>
          <w:rtl/>
          <w:lang w:bidi="ar-LB"/>
        </w:rPr>
        <w:t xml:space="preserve"> </w:t>
      </w:r>
      <w:r w:rsidRPr="00776F3B">
        <w:rPr>
          <w:rFonts w:ascii="Lotus Linotype" w:hAnsi="Lotus Linotype" w:cs="Lotus Linotype" w:hint="cs"/>
          <w:color w:val="385623" w:themeColor="accent6" w:themeShade="80"/>
          <w:sz w:val="28"/>
          <w:szCs w:val="28"/>
          <w:rtl/>
          <w:lang w:bidi="ar-LB"/>
        </w:rPr>
        <w:t>عَلَى</w:t>
      </w:r>
      <w:r w:rsidRPr="00776F3B">
        <w:rPr>
          <w:rFonts w:ascii="Lotus Linotype" w:hAnsi="Lotus Linotype" w:cs="Lotus Linotype"/>
          <w:color w:val="385623" w:themeColor="accent6" w:themeShade="80"/>
          <w:sz w:val="28"/>
          <w:szCs w:val="28"/>
          <w:rtl/>
          <w:lang w:bidi="ar-LB"/>
        </w:rPr>
        <w:t xml:space="preserve"> </w:t>
      </w:r>
      <w:r w:rsidRPr="00776F3B">
        <w:rPr>
          <w:rFonts w:ascii="Lotus Linotype" w:hAnsi="Lotus Linotype" w:cs="Lotus Linotype" w:hint="cs"/>
          <w:color w:val="385623" w:themeColor="accent6" w:themeShade="80"/>
          <w:sz w:val="28"/>
          <w:szCs w:val="28"/>
          <w:rtl/>
          <w:lang w:bidi="ar-LB"/>
        </w:rPr>
        <w:t>الْبِغاءِ</w:t>
      </w:r>
      <w:r w:rsidRPr="00776F3B">
        <w:rPr>
          <w:rFonts w:ascii="Lotus Linotype" w:hAnsi="Lotus Linotype" w:cs="Lotus Linotype"/>
          <w:color w:val="385623" w:themeColor="accent6" w:themeShade="80"/>
          <w:sz w:val="28"/>
          <w:szCs w:val="28"/>
          <w:rtl/>
          <w:lang w:bidi="ar-LB"/>
        </w:rPr>
        <w:t xml:space="preserve"> </w:t>
      </w:r>
      <w:r w:rsidRPr="00776F3B">
        <w:rPr>
          <w:rFonts w:ascii="Lotus Linotype" w:hAnsi="Lotus Linotype" w:cs="Lotus Linotype" w:hint="cs"/>
          <w:color w:val="385623" w:themeColor="accent6" w:themeShade="80"/>
          <w:sz w:val="28"/>
          <w:szCs w:val="28"/>
          <w:rtl/>
          <w:lang w:bidi="ar-LB"/>
        </w:rPr>
        <w:t>إِنْ</w:t>
      </w:r>
      <w:r w:rsidRPr="00776F3B">
        <w:rPr>
          <w:rFonts w:ascii="Lotus Linotype" w:hAnsi="Lotus Linotype" w:cs="Lotus Linotype"/>
          <w:color w:val="385623" w:themeColor="accent6" w:themeShade="80"/>
          <w:sz w:val="28"/>
          <w:szCs w:val="28"/>
          <w:rtl/>
          <w:lang w:bidi="ar-LB"/>
        </w:rPr>
        <w:t xml:space="preserve"> </w:t>
      </w:r>
      <w:r w:rsidRPr="00776F3B">
        <w:rPr>
          <w:rFonts w:ascii="Lotus Linotype" w:hAnsi="Lotus Linotype" w:cs="Lotus Linotype" w:hint="cs"/>
          <w:color w:val="385623" w:themeColor="accent6" w:themeShade="80"/>
          <w:sz w:val="28"/>
          <w:szCs w:val="28"/>
          <w:rtl/>
          <w:lang w:bidi="ar-LB"/>
        </w:rPr>
        <w:t>أَرَدْنَ</w:t>
      </w:r>
      <w:r w:rsidRPr="00776F3B">
        <w:rPr>
          <w:rFonts w:ascii="Lotus Linotype" w:hAnsi="Lotus Linotype" w:cs="Lotus Linotype"/>
          <w:color w:val="385623" w:themeColor="accent6" w:themeShade="80"/>
          <w:sz w:val="28"/>
          <w:szCs w:val="28"/>
          <w:rtl/>
          <w:lang w:bidi="ar-LB"/>
        </w:rPr>
        <w:t xml:space="preserve"> </w:t>
      </w:r>
      <w:r w:rsidRPr="00776F3B">
        <w:rPr>
          <w:rFonts w:ascii="Lotus Linotype" w:hAnsi="Lotus Linotype" w:cs="Lotus Linotype" w:hint="cs"/>
          <w:color w:val="385623" w:themeColor="accent6" w:themeShade="80"/>
          <w:sz w:val="28"/>
          <w:szCs w:val="28"/>
          <w:rtl/>
          <w:lang w:bidi="ar-LB"/>
        </w:rPr>
        <w:t>تَحَصُّنا</w:t>
      </w:r>
      <w:r w:rsidRPr="00776F3B">
        <w:rPr>
          <w:rFonts w:ascii="Lotus Linotype" w:hAnsi="Lotus Linotype" w:cs="TAHER" w:hint="cs"/>
          <w:color w:val="FF0000"/>
          <w:sz w:val="28"/>
          <w:szCs w:val="28"/>
          <w:rtl/>
          <w:lang w:bidi="ar-LB"/>
        </w:rPr>
        <w:t>﴾</w:t>
      </w:r>
      <w:r w:rsidRPr="00776F3B">
        <w:rPr>
          <w:rFonts w:ascii="Lotus Linotype" w:hAnsi="Lotus Linotype" w:cs="Lotus Linotype" w:hint="cs"/>
          <w:sz w:val="28"/>
          <w:szCs w:val="28"/>
          <w:rtl/>
          <w:lang w:bidi="ar-LB"/>
        </w:rPr>
        <w:t xml:space="preserve"> </w:t>
      </w:r>
      <w:r w:rsidR="009D394E" w:rsidRPr="00776F3B">
        <w:rPr>
          <w:rFonts w:ascii="Lotus Linotype" w:hAnsi="Lotus Linotype" w:cs="Lotus Linotype" w:hint="cs"/>
          <w:sz w:val="28"/>
          <w:szCs w:val="28"/>
          <w:rtl/>
          <w:lang w:bidi="ar-LB"/>
        </w:rPr>
        <w:t>فإنّه لا مفهوم له رأساً؛ لأنّ مفهومه إذا ثبت يكون</w:t>
      </w:r>
      <w:r w:rsidR="00EB7A64" w:rsidRPr="00776F3B">
        <w:rPr>
          <w:rFonts w:ascii="Lotus Linotype" w:hAnsi="Lotus Linotype" w:cs="Lotus Linotype" w:hint="cs"/>
          <w:sz w:val="28"/>
          <w:szCs w:val="28"/>
          <w:rtl/>
          <w:lang w:bidi="ar-LB"/>
        </w:rPr>
        <w:t>:</w:t>
      </w:r>
      <w:r w:rsidR="009D394E" w:rsidRPr="00776F3B">
        <w:rPr>
          <w:rFonts w:ascii="Lotus Linotype" w:hAnsi="Lotus Linotype" w:cs="Lotus Linotype" w:hint="cs"/>
          <w:sz w:val="28"/>
          <w:szCs w:val="28"/>
          <w:rtl/>
          <w:lang w:bidi="ar-LB"/>
        </w:rPr>
        <w:t xml:space="preserve"> جواز إكراه الجارية على البغاء إذا لم ت</w:t>
      </w:r>
      <w:r w:rsidR="00EB7A64" w:rsidRPr="00776F3B">
        <w:rPr>
          <w:rFonts w:ascii="Lotus Linotype" w:hAnsi="Lotus Linotype" w:cs="Lotus Linotype" w:hint="cs"/>
          <w:sz w:val="28"/>
          <w:szCs w:val="28"/>
          <w:rtl/>
          <w:lang w:bidi="ar-LB"/>
        </w:rPr>
        <w:t>ُ</w:t>
      </w:r>
      <w:r w:rsidR="009D394E" w:rsidRPr="00776F3B">
        <w:rPr>
          <w:rFonts w:ascii="Lotus Linotype" w:hAnsi="Lotus Linotype" w:cs="Lotus Linotype" w:hint="cs"/>
          <w:sz w:val="28"/>
          <w:szCs w:val="28"/>
          <w:rtl/>
          <w:lang w:bidi="ar-LB"/>
        </w:rPr>
        <w:t>رد التعفف، وهذا ليس بصحيح</w:t>
      </w:r>
      <w:r w:rsidRPr="00776F3B">
        <w:rPr>
          <w:rFonts w:ascii="Lotus Linotype" w:hAnsi="Lotus Linotype" w:cs="Lotus Linotype" w:hint="cs"/>
          <w:sz w:val="28"/>
          <w:szCs w:val="28"/>
          <w:rtl/>
          <w:lang w:bidi="ar-LB"/>
        </w:rPr>
        <w:t>.</w:t>
      </w:r>
    </w:p>
    <w:p w:rsidR="00776F3B" w:rsidRPr="00776F3B" w:rsidRDefault="00776F3B" w:rsidP="00776F3B">
      <w:pPr>
        <w:pStyle w:val="ListParagraph"/>
        <w:ind w:left="360"/>
        <w:jc w:val="both"/>
        <w:rPr>
          <w:rFonts w:ascii="Lotus Linotype" w:hAnsi="Lotus Linotype" w:cs="Lotus Linotype"/>
          <w:sz w:val="28"/>
          <w:szCs w:val="28"/>
          <w:rtl/>
          <w:lang w:bidi="ar-LB"/>
        </w:rPr>
      </w:pPr>
      <w:r w:rsidRPr="00776F3B">
        <w:rPr>
          <w:rFonts w:ascii="Lotus Linotype" w:hAnsi="Lotus Linotype" w:cs="Lotus Linotype" w:hint="cs"/>
          <w:sz w:val="28"/>
          <w:szCs w:val="28"/>
          <w:rtl/>
          <w:lang w:bidi="ar-LB"/>
        </w:rPr>
        <w:t xml:space="preserve">     </w:t>
      </w:r>
      <w:r w:rsidR="009D394E" w:rsidRPr="00776F3B">
        <w:rPr>
          <w:rFonts w:ascii="Lotus Linotype" w:hAnsi="Lotus Linotype" w:cs="Lotus Linotype" w:hint="cs"/>
          <w:sz w:val="28"/>
          <w:szCs w:val="28"/>
          <w:rtl/>
          <w:lang w:bidi="ar-LB"/>
        </w:rPr>
        <w:t xml:space="preserve"> وما ذكر في الميزان من أنّ هذا شرطٌ مح</w:t>
      </w:r>
      <w:r w:rsidR="00EB7A64" w:rsidRPr="00776F3B">
        <w:rPr>
          <w:rFonts w:ascii="Lotus Linotype" w:hAnsi="Lotus Linotype" w:cs="Lotus Linotype" w:hint="cs"/>
          <w:sz w:val="28"/>
          <w:szCs w:val="28"/>
          <w:rtl/>
          <w:lang w:bidi="ar-LB"/>
        </w:rPr>
        <w:t xml:space="preserve">ققٌ </w:t>
      </w:r>
      <w:r w:rsidR="009D394E" w:rsidRPr="00776F3B">
        <w:rPr>
          <w:rFonts w:ascii="Lotus Linotype" w:hAnsi="Lotus Linotype" w:cs="Lotus Linotype" w:hint="cs"/>
          <w:sz w:val="28"/>
          <w:szCs w:val="28"/>
          <w:rtl/>
          <w:lang w:bidi="ar-LB"/>
        </w:rPr>
        <w:t>للموضوع</w:t>
      </w:r>
      <w:r w:rsidRPr="00776F3B">
        <w:rPr>
          <w:rFonts w:ascii="Lotus Linotype" w:hAnsi="Lotus Linotype" w:cs="Lotus Linotype" w:hint="cs"/>
          <w:sz w:val="28"/>
          <w:szCs w:val="28"/>
          <w:rtl/>
          <w:lang w:bidi="ar-LB"/>
        </w:rPr>
        <w:t>؛</w:t>
      </w:r>
      <w:r w:rsidR="00EB7A64" w:rsidRPr="00776F3B">
        <w:rPr>
          <w:rFonts w:ascii="Lotus Linotype" w:hAnsi="Lotus Linotype" w:cs="Lotus Linotype" w:hint="cs"/>
          <w:sz w:val="28"/>
          <w:szCs w:val="28"/>
          <w:rtl/>
          <w:lang w:bidi="ar-LB"/>
        </w:rPr>
        <w:t xml:space="preserve"> إذ</w:t>
      </w:r>
      <w:r w:rsidR="009D394E" w:rsidRPr="00776F3B">
        <w:rPr>
          <w:rFonts w:ascii="Lotus Linotype" w:hAnsi="Lotus Linotype" w:cs="Lotus Linotype" w:hint="cs"/>
          <w:sz w:val="28"/>
          <w:szCs w:val="28"/>
          <w:rtl/>
          <w:lang w:bidi="ar-LB"/>
        </w:rPr>
        <w:t xml:space="preserve"> مع فرض عدم إرادة الفتيات للعفاف فلا موضوع لإكراههن على البغاء</w:t>
      </w:r>
      <w:r w:rsidR="00EB7A64" w:rsidRPr="00776F3B">
        <w:rPr>
          <w:rFonts w:ascii="Lotus Linotype" w:hAnsi="Lotus Linotype" w:cs="Lotus Linotype" w:hint="cs"/>
          <w:sz w:val="28"/>
          <w:szCs w:val="28"/>
          <w:rtl/>
          <w:lang w:bidi="ar-LB"/>
        </w:rPr>
        <w:t>،</w:t>
      </w:r>
      <w:r w:rsidR="009D394E" w:rsidRPr="00776F3B">
        <w:rPr>
          <w:rFonts w:ascii="Lotus Linotype" w:hAnsi="Lotus Linotype" w:cs="Lotus Linotype" w:hint="cs"/>
          <w:sz w:val="28"/>
          <w:szCs w:val="28"/>
          <w:rtl/>
          <w:lang w:bidi="ar-LB"/>
        </w:rPr>
        <w:t xml:space="preserve"> هذا غير صحيح؛ لأنّ الفتاة التي لا تريد العفاف قد لا ترضى بالنوم مع أي أحدٍ، لا تريد العفاف ولكن تريد أن تنام مع من تشتهي أن تنام معه لكن مولاها يجبرها على أن تنام مع كل أحدٍ بإزاء ما يأخذه ال</w:t>
      </w:r>
      <w:r w:rsidR="00EB7A64" w:rsidRPr="00776F3B">
        <w:rPr>
          <w:rFonts w:ascii="Lotus Linotype" w:hAnsi="Lotus Linotype" w:cs="Lotus Linotype" w:hint="cs"/>
          <w:sz w:val="28"/>
          <w:szCs w:val="28"/>
          <w:rtl/>
          <w:lang w:bidi="ar-LB"/>
        </w:rPr>
        <w:t>مولى من الأجرة، فالشرط ليس محققاً</w:t>
      </w:r>
      <w:r w:rsidR="009D394E" w:rsidRPr="00776F3B">
        <w:rPr>
          <w:rFonts w:ascii="Lotus Linotype" w:hAnsi="Lotus Linotype" w:cs="Lotus Linotype" w:hint="cs"/>
          <w:sz w:val="28"/>
          <w:szCs w:val="28"/>
          <w:rtl/>
          <w:lang w:bidi="ar-LB"/>
        </w:rPr>
        <w:t xml:space="preserve"> ا</w:t>
      </w:r>
      <w:r w:rsidR="00EB7A64" w:rsidRPr="00776F3B">
        <w:rPr>
          <w:rFonts w:ascii="Lotus Linotype" w:hAnsi="Lotus Linotype" w:cs="Lotus Linotype" w:hint="cs"/>
          <w:sz w:val="28"/>
          <w:szCs w:val="28"/>
          <w:rtl/>
          <w:lang w:bidi="ar-LB"/>
        </w:rPr>
        <w:t>لموضوع</w:t>
      </w:r>
      <w:r w:rsidR="009D394E" w:rsidRPr="00776F3B">
        <w:rPr>
          <w:rFonts w:ascii="Lotus Linotype" w:hAnsi="Lotus Linotype" w:cs="Lotus Linotype" w:hint="cs"/>
          <w:sz w:val="28"/>
          <w:szCs w:val="28"/>
          <w:rtl/>
          <w:lang w:bidi="ar-LB"/>
        </w:rPr>
        <w:t xml:space="preserve"> ولكن قامت القرينة على أنّ هذا شرطٌ لأجل التأ</w:t>
      </w:r>
      <w:r w:rsidR="00EB7A64" w:rsidRPr="00776F3B">
        <w:rPr>
          <w:rFonts w:ascii="Lotus Linotype" w:hAnsi="Lotus Linotype" w:cs="Lotus Linotype" w:hint="cs"/>
          <w:sz w:val="28"/>
          <w:szCs w:val="28"/>
          <w:rtl/>
          <w:lang w:bidi="ar-LB"/>
        </w:rPr>
        <w:t>ثير على نفوس الناس، شرطٌ إحساسيّ</w:t>
      </w:r>
      <w:r w:rsidR="009D394E" w:rsidRPr="00776F3B">
        <w:rPr>
          <w:rFonts w:ascii="Lotus Linotype" w:hAnsi="Lotus Linotype" w:cs="Lotus Linotype" w:hint="cs"/>
          <w:sz w:val="28"/>
          <w:szCs w:val="28"/>
          <w:rtl/>
          <w:lang w:bidi="ar-LB"/>
        </w:rPr>
        <w:t xml:space="preserve"> وليس شرطاً فقهيّاً، يعني يريد الله سبحانه وتعالى أن يقول: كيف تكرهون جواريكم على البغاء وهنَّ بصدد العفاف أنتم تُكرهون فتياتكم على البغاء؟ هذا صحيح؟! هذا غيرصحيح.</w:t>
      </w:r>
    </w:p>
    <w:p w:rsidR="00776F3B" w:rsidRDefault="009D394E" w:rsidP="00776F3B">
      <w:pPr>
        <w:pStyle w:val="ListParagraph"/>
        <w:numPr>
          <w:ilvl w:val="0"/>
          <w:numId w:val="3"/>
        </w:numPr>
        <w:jc w:val="both"/>
        <w:rPr>
          <w:rFonts w:ascii="Lotus Linotype" w:hAnsi="Lotus Linotype" w:cs="Lotus Linotype" w:hint="cs"/>
          <w:sz w:val="28"/>
          <w:szCs w:val="28"/>
          <w:lang w:bidi="ar-LB"/>
        </w:rPr>
      </w:pPr>
      <w:r w:rsidRPr="00776F3B">
        <w:rPr>
          <w:rFonts w:ascii="Lotus Linotype" w:hAnsi="Lotus Linotype" w:cs="Lotus Linotype" w:hint="cs"/>
          <w:sz w:val="28"/>
          <w:szCs w:val="28"/>
          <w:rtl/>
          <w:lang w:bidi="ar-LB"/>
        </w:rPr>
        <w:t xml:space="preserve">أو ما ورد في قوله تعالى </w:t>
      </w:r>
      <w:r w:rsidR="00776F3B" w:rsidRPr="00776F3B">
        <w:rPr>
          <w:rFonts w:ascii="Lotus Linotype" w:hAnsi="Lotus Linotype" w:cs="TAHER" w:hint="cs"/>
          <w:color w:val="FF0000"/>
          <w:sz w:val="28"/>
          <w:szCs w:val="28"/>
          <w:rtl/>
          <w:lang w:bidi="ar-LB"/>
        </w:rPr>
        <w:t>﴿</w:t>
      </w:r>
      <w:r w:rsidR="00776F3B" w:rsidRPr="00776F3B">
        <w:rPr>
          <w:rFonts w:ascii="Lotus Linotype" w:hAnsi="Lotus Linotype" w:cs="Lotus Linotype" w:hint="cs"/>
          <w:color w:val="385623" w:themeColor="accent6" w:themeShade="80"/>
          <w:sz w:val="28"/>
          <w:szCs w:val="28"/>
          <w:rtl/>
          <w:lang w:bidi="ar-LB"/>
        </w:rPr>
        <w:t>إِمَّا</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يَبْلُغَنَ‏</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عِنْدَكَ</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الْكِبَرَ</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أَحَدُهُما</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أَوْ</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كِلاهُما</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فَلا</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تَقُلْ</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لَهُما</w:t>
      </w:r>
      <w:r w:rsidR="00776F3B" w:rsidRPr="00776F3B">
        <w:rPr>
          <w:rFonts w:ascii="Lotus Linotype" w:hAnsi="Lotus Linotype" w:cs="Lotus Linotype"/>
          <w:color w:val="385623" w:themeColor="accent6" w:themeShade="80"/>
          <w:sz w:val="28"/>
          <w:szCs w:val="28"/>
          <w:rtl/>
          <w:lang w:bidi="ar-LB"/>
        </w:rPr>
        <w:t xml:space="preserve"> </w:t>
      </w:r>
      <w:r w:rsidR="00776F3B" w:rsidRPr="00776F3B">
        <w:rPr>
          <w:rFonts w:ascii="Lotus Linotype" w:hAnsi="Lotus Linotype" w:cs="Lotus Linotype" w:hint="cs"/>
          <w:color w:val="385623" w:themeColor="accent6" w:themeShade="80"/>
          <w:sz w:val="28"/>
          <w:szCs w:val="28"/>
          <w:rtl/>
          <w:lang w:bidi="ar-LB"/>
        </w:rPr>
        <w:t>أفٍّ</w:t>
      </w:r>
      <w:r w:rsidR="00776F3B" w:rsidRPr="00776F3B">
        <w:rPr>
          <w:rFonts w:ascii="Lotus Linotype" w:hAnsi="Lotus Linotype" w:cs="TAHER" w:hint="cs"/>
          <w:color w:val="FF0000"/>
          <w:sz w:val="28"/>
          <w:szCs w:val="28"/>
          <w:rtl/>
          <w:lang w:bidi="ar-LB"/>
        </w:rPr>
        <w:t>﴾</w:t>
      </w:r>
      <w:r w:rsidRPr="00776F3B">
        <w:rPr>
          <w:rFonts w:ascii="Lotus Linotype" w:hAnsi="Lotus Linotype" w:cs="Lotus Linotype" w:hint="cs"/>
          <w:sz w:val="28"/>
          <w:szCs w:val="28"/>
          <w:rtl/>
          <w:lang w:bidi="ar-LB"/>
        </w:rPr>
        <w:t xml:space="preserve"> هل يثبت له مفهوم</w:t>
      </w:r>
      <w:r w:rsidR="00776F3B">
        <w:rPr>
          <w:rFonts w:ascii="Lotus Linotype" w:hAnsi="Lotus Linotype" w:cs="Lotus Linotype" w:hint="cs"/>
          <w:sz w:val="28"/>
          <w:szCs w:val="28"/>
          <w:rtl/>
          <w:lang w:bidi="ar-LB"/>
        </w:rPr>
        <w:t>:</w:t>
      </w:r>
      <w:r w:rsidRPr="00776F3B">
        <w:rPr>
          <w:rFonts w:ascii="Lotus Linotype" w:hAnsi="Lotus Linotype" w:cs="Lotus Linotype" w:hint="cs"/>
          <w:sz w:val="28"/>
          <w:szCs w:val="28"/>
          <w:rtl/>
          <w:lang w:bidi="ar-LB"/>
        </w:rPr>
        <w:t xml:space="preserve"> أنّه إذا لم يبلغ الأب أو الأم سنّ الكبر لا يحرم أن يقال لهما أف </w:t>
      </w:r>
      <w:r w:rsidR="00776F3B">
        <w:rPr>
          <w:rFonts w:ascii="Lotus Linotype" w:hAnsi="Lotus Linotype" w:cs="Lotus Linotype" w:hint="cs"/>
          <w:sz w:val="28"/>
          <w:szCs w:val="28"/>
          <w:rtl/>
          <w:lang w:bidi="ar-LB"/>
        </w:rPr>
        <w:t>-</w:t>
      </w:r>
      <w:r w:rsidRPr="00776F3B">
        <w:rPr>
          <w:rFonts w:ascii="Lotus Linotype" w:hAnsi="Lotus Linotype" w:cs="Lotus Linotype" w:hint="cs"/>
          <w:sz w:val="28"/>
          <w:szCs w:val="28"/>
          <w:rtl/>
          <w:lang w:bidi="ar-LB"/>
        </w:rPr>
        <w:t>والأف بمعنى الاشمئزاز، أف يعني أشمئز منك</w:t>
      </w:r>
      <w:r w:rsidR="00776F3B">
        <w:rPr>
          <w:rFonts w:ascii="Lotus Linotype" w:hAnsi="Lotus Linotype" w:cs="Lotus Linotype" w:hint="cs"/>
          <w:sz w:val="28"/>
          <w:szCs w:val="28"/>
          <w:rtl/>
          <w:lang w:bidi="ar-LB"/>
        </w:rPr>
        <w:t>-</w:t>
      </w:r>
      <w:r w:rsidR="00776F3B" w:rsidRPr="00776F3B">
        <w:rPr>
          <w:rFonts w:ascii="Lotus Linotype" w:hAnsi="Lotus Linotype" w:cs="Lotus Linotype" w:hint="cs"/>
          <w:sz w:val="28"/>
          <w:szCs w:val="28"/>
          <w:rtl/>
          <w:lang w:bidi="ar-LB"/>
        </w:rPr>
        <w:t>؟</w:t>
      </w:r>
      <w:r w:rsidRPr="00776F3B">
        <w:rPr>
          <w:rFonts w:ascii="Lotus Linotype" w:hAnsi="Lotus Linotype" w:cs="Lotus Linotype" w:hint="cs"/>
          <w:sz w:val="28"/>
          <w:szCs w:val="28"/>
          <w:rtl/>
          <w:lang w:bidi="ar-LB"/>
        </w:rPr>
        <w:t xml:space="preserve"> </w:t>
      </w:r>
      <w:r w:rsidR="00776F3B">
        <w:rPr>
          <w:rFonts w:ascii="Lotus Linotype" w:hAnsi="Lotus Linotype" w:cs="Lotus Linotype" w:hint="cs"/>
          <w:sz w:val="28"/>
          <w:szCs w:val="28"/>
          <w:rtl/>
          <w:lang w:bidi="ar-LB"/>
        </w:rPr>
        <w:t xml:space="preserve"> </w:t>
      </w:r>
    </w:p>
    <w:p w:rsidR="00E25718" w:rsidRDefault="00776F3B" w:rsidP="00E25718">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D394E" w:rsidRPr="00776F3B">
        <w:rPr>
          <w:rFonts w:ascii="Lotus Linotype" w:hAnsi="Lotus Linotype" w:cs="Lotus Linotype" w:hint="cs"/>
          <w:sz w:val="28"/>
          <w:szCs w:val="28"/>
          <w:rtl/>
          <w:lang w:bidi="ar-LB"/>
        </w:rPr>
        <w:t xml:space="preserve">قطعاً بمناسبة الحكم والموضوع حرمة القول بالـ أف المبرز للإشمئزاز لا تختصّ بالأب الكبير السن، حتى لو كان الأب غير كبير السن لا يجوز أن يقال له أف </w:t>
      </w:r>
      <w:r w:rsidR="009F5CB3" w:rsidRPr="00776F3B">
        <w:rPr>
          <w:rFonts w:ascii="Lotus Linotype" w:hAnsi="Lotus Linotype" w:cs="Lotus Linotype" w:hint="cs"/>
          <w:sz w:val="28"/>
          <w:szCs w:val="28"/>
          <w:rtl/>
          <w:lang w:bidi="ar-LB"/>
        </w:rPr>
        <w:t>"أفٍ لك" ولو ببركة الروايات فهمنا ذلك؛ فالشرط في هذه الآية شرطٌ إحساسيٌّ ولأجل أنّ الأب الذي يبلغ الكبر ويحتاج إلى ولده في</w:t>
      </w:r>
      <w:r w:rsidR="00EB7A64" w:rsidRPr="00776F3B">
        <w:rPr>
          <w:rFonts w:ascii="Lotus Linotype" w:hAnsi="Lotus Linotype" w:cs="Lotus Linotype" w:hint="cs"/>
          <w:sz w:val="28"/>
          <w:szCs w:val="28"/>
          <w:rtl/>
          <w:lang w:bidi="ar-LB"/>
        </w:rPr>
        <w:t xml:space="preserve"> معرض أن يقول ولده له "أفٍّ لك"</w:t>
      </w:r>
      <w:r w:rsidR="009F5CB3" w:rsidRPr="00776F3B">
        <w:rPr>
          <w:rFonts w:ascii="Lotus Linotype" w:hAnsi="Lotus Linotype" w:cs="Lotus Linotype" w:hint="cs"/>
          <w:sz w:val="28"/>
          <w:szCs w:val="28"/>
          <w:rtl/>
          <w:lang w:bidi="ar-LB"/>
        </w:rPr>
        <w:t xml:space="preserve"> وأمّا الوالد الذي يحتاج إليه الولد لأنّ الولد صغير السن وأبوه ليس كبير السن </w:t>
      </w:r>
      <w:r w:rsidR="009F5CB3" w:rsidRPr="00776F3B">
        <w:rPr>
          <w:rFonts w:ascii="Times New Roman" w:hAnsi="Times New Roman" w:cs="Times New Roman" w:hint="cs"/>
          <w:sz w:val="28"/>
          <w:szCs w:val="28"/>
          <w:rtl/>
          <w:lang w:bidi="ar-LB"/>
        </w:rPr>
        <w:t>–</w:t>
      </w:r>
      <w:r w:rsidR="009F5CB3" w:rsidRPr="00776F3B">
        <w:rPr>
          <w:rFonts w:ascii="Lotus Linotype" w:hAnsi="Lotus Linotype" w:cs="Lotus Linotype" w:hint="cs"/>
          <w:sz w:val="28"/>
          <w:szCs w:val="28"/>
          <w:rtl/>
          <w:lang w:bidi="ar-LB"/>
        </w:rPr>
        <w:t>له نشاط  اقتصادي وعملي- عادةً الولد لا يقول له أف لاحتياجه إليه.</w:t>
      </w:r>
    </w:p>
    <w:p w:rsidR="00E25718" w:rsidRDefault="00E25718" w:rsidP="00E2571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F5CB3" w:rsidRPr="00E25718">
        <w:rPr>
          <w:rFonts w:ascii="Lotus Linotype" w:hAnsi="Lotus Linotype" w:cs="Lotus Linotype" w:hint="cs"/>
          <w:sz w:val="28"/>
          <w:szCs w:val="28"/>
          <w:rtl/>
          <w:lang w:bidi="ar-LB"/>
        </w:rPr>
        <w:t>ففي هاتين الآيتين قامت القرينة على عدم مفهوم الشرط رأساً وأمّا فيما عدا ذلك فلا إشكال في ظهور الجملة الشرطية في المفهوم في الجملة.</w:t>
      </w:r>
    </w:p>
    <w:p w:rsidR="009F5CB3" w:rsidRDefault="00E25718" w:rsidP="00E25718">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E25718" w:rsidRPr="00E25718" w:rsidRDefault="00E25718" w:rsidP="00E25718">
      <w:pPr>
        <w:jc w:val="center"/>
        <w:rPr>
          <w:rFonts w:ascii="Lotus Linotype" w:hAnsi="Lotus Linotype" w:cs="Lotus Linotype"/>
          <w:b/>
          <w:bCs/>
          <w:color w:val="FF0000"/>
          <w:sz w:val="30"/>
          <w:szCs w:val="30"/>
          <w:rtl/>
          <w:lang w:bidi="ar-LB"/>
        </w:rPr>
      </w:pPr>
      <w:r w:rsidRPr="00E25718">
        <w:rPr>
          <w:rFonts w:ascii="Lotus Linotype" w:hAnsi="Lotus Linotype" w:cs="Lotus Linotype" w:hint="cs"/>
          <w:b/>
          <w:bCs/>
          <w:color w:val="FF0000"/>
          <w:sz w:val="30"/>
          <w:szCs w:val="30"/>
          <w:rtl/>
          <w:lang w:bidi="ar-LB"/>
        </w:rPr>
        <w:lastRenderedPageBreak/>
        <w:t>[استعراض الأدلّة المذكورة لإثبات المفهوم]</w:t>
      </w:r>
    </w:p>
    <w:p w:rsidR="009F5CB3" w:rsidRPr="00E25718" w:rsidRDefault="009F5CB3" w:rsidP="00F963A4">
      <w:pPr>
        <w:jc w:val="both"/>
        <w:rPr>
          <w:rFonts w:ascii="Lotus Linotype" w:hAnsi="Lotus Linotype" w:cs="Lotus Linotype"/>
          <w:b/>
          <w:bCs/>
          <w:color w:val="FF0000"/>
          <w:sz w:val="28"/>
          <w:szCs w:val="28"/>
          <w:rtl/>
          <w:lang w:bidi="ar-LB"/>
        </w:rPr>
      </w:pPr>
      <w:r w:rsidRPr="00E25718">
        <w:rPr>
          <w:rFonts w:ascii="Lotus Linotype" w:hAnsi="Lotus Linotype" w:cs="Lotus Linotype" w:hint="cs"/>
          <w:b/>
          <w:bCs/>
          <w:color w:val="FF0000"/>
          <w:sz w:val="28"/>
          <w:szCs w:val="28"/>
          <w:rtl/>
          <w:lang w:bidi="ar-LB"/>
        </w:rPr>
        <w:t>وإنّما الكلام في المفهوم المطلق:</w:t>
      </w:r>
    </w:p>
    <w:p w:rsidR="009F5CB3" w:rsidRDefault="00E25718" w:rsidP="00EB7A6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F5CB3">
        <w:rPr>
          <w:rFonts w:ascii="Lotus Linotype" w:hAnsi="Lotus Linotype" w:cs="Lotus Linotype" w:hint="cs"/>
          <w:sz w:val="28"/>
          <w:szCs w:val="28"/>
          <w:rtl/>
          <w:lang w:bidi="ar-LB"/>
        </w:rPr>
        <w:t xml:space="preserve">استُدلّ لإثبات المفهوم </w:t>
      </w:r>
      <w:r w:rsidR="00EB7A64">
        <w:rPr>
          <w:rFonts w:ascii="Lotus Linotype" w:hAnsi="Lotus Linotype" w:cs="Lotus Linotype" w:hint="cs"/>
          <w:sz w:val="28"/>
          <w:szCs w:val="28"/>
          <w:rtl/>
          <w:lang w:bidi="ar-LB"/>
        </w:rPr>
        <w:t>با</w:t>
      </w:r>
      <w:r w:rsidR="009F5CB3">
        <w:rPr>
          <w:rFonts w:ascii="Lotus Linotype" w:hAnsi="Lotus Linotype" w:cs="Lotus Linotype" w:hint="cs"/>
          <w:sz w:val="28"/>
          <w:szCs w:val="28"/>
          <w:rtl/>
          <w:lang w:bidi="ar-LB"/>
        </w:rPr>
        <w:t>لجملة الشرطيّة</w:t>
      </w:r>
      <w:r w:rsidR="00EB7A64">
        <w:rPr>
          <w:rFonts w:ascii="Lotus Linotype" w:hAnsi="Lotus Linotype" w:cs="Lotus Linotype" w:hint="cs"/>
          <w:sz w:val="28"/>
          <w:szCs w:val="28"/>
          <w:rtl/>
          <w:lang w:bidi="ar-LB"/>
        </w:rPr>
        <w:t xml:space="preserve"> </w:t>
      </w:r>
      <w:r w:rsidR="009F5CB3">
        <w:rPr>
          <w:rFonts w:ascii="Lotus Linotype" w:hAnsi="Lotus Linotype" w:cs="Lotus Linotype" w:hint="cs"/>
          <w:sz w:val="28"/>
          <w:szCs w:val="28"/>
          <w:rtl/>
          <w:lang w:bidi="ar-LB"/>
        </w:rPr>
        <w:t>بعدّة وجوه:</w:t>
      </w:r>
    </w:p>
    <w:p w:rsidR="009D394E" w:rsidRDefault="009F5CB3" w:rsidP="009F5CB3">
      <w:pPr>
        <w:pStyle w:val="ListParagraph"/>
        <w:numPr>
          <w:ilvl w:val="0"/>
          <w:numId w:val="1"/>
        </w:numPr>
        <w:jc w:val="both"/>
        <w:rPr>
          <w:rFonts w:ascii="Lotus Linotype" w:hAnsi="Lotus Linotype" w:cs="Lotus Linotype"/>
          <w:sz w:val="28"/>
          <w:szCs w:val="28"/>
          <w:lang w:bidi="ar-LB"/>
        </w:rPr>
      </w:pPr>
      <w:r w:rsidRPr="00E25718">
        <w:rPr>
          <w:rFonts w:ascii="Lotus Linotype" w:hAnsi="Lotus Linotype" w:cs="Lotus Linotype" w:hint="cs"/>
          <w:b/>
          <w:bCs/>
          <w:color w:val="FF0000"/>
          <w:sz w:val="28"/>
          <w:szCs w:val="28"/>
          <w:rtl/>
          <w:lang w:bidi="ar-LB"/>
        </w:rPr>
        <w:t>الوجه الأول:</w:t>
      </w:r>
      <w:r w:rsidRPr="00E25718">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ما يقال </w:t>
      </w:r>
      <w:r w:rsidR="009D394E" w:rsidRPr="009F5CB3">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من أنّ </w:t>
      </w:r>
      <w:r w:rsidRPr="00E25718">
        <w:rPr>
          <w:rFonts w:ascii="Lotus Linotype" w:hAnsi="Lotus Linotype" w:cs="Lotus Linotype" w:hint="cs"/>
          <w:b/>
          <w:bCs/>
          <w:color w:val="385623" w:themeColor="accent6" w:themeShade="80"/>
          <w:sz w:val="28"/>
          <w:szCs w:val="28"/>
          <w:rtl/>
          <w:lang w:bidi="ar-LB"/>
        </w:rPr>
        <w:t>مدلول أداة الشرط النسبة التوقفيّة والتعليليّة بين الشرط والجزاء</w:t>
      </w:r>
      <w:r w:rsidR="00E25718">
        <w:rPr>
          <w:rFonts w:ascii="Lotus Linotype" w:hAnsi="Lotus Linotype" w:cs="Lotus Linotype" w:hint="cs"/>
          <w:sz w:val="28"/>
          <w:szCs w:val="28"/>
          <w:rtl/>
          <w:lang w:bidi="ar-LB"/>
        </w:rPr>
        <w:t>.</w:t>
      </w:r>
    </w:p>
    <w:p w:rsidR="009F5CB3" w:rsidRDefault="00E25718" w:rsidP="009F5CB3">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F5CB3">
        <w:rPr>
          <w:rFonts w:ascii="Lotus Linotype" w:hAnsi="Lotus Linotype" w:cs="Lotus Linotype" w:hint="cs"/>
          <w:sz w:val="28"/>
          <w:szCs w:val="28"/>
          <w:rtl/>
          <w:lang w:bidi="ar-LB"/>
        </w:rPr>
        <w:t xml:space="preserve">فيكون مفاد قوله "إن كان العالم عادلاً فأكرمه" أنّ وجوب إكرام العالم موقوف ومعلّق على كونه عادلاً. </w:t>
      </w:r>
    </w:p>
    <w:p w:rsidR="009F5CB3" w:rsidRDefault="00E25718" w:rsidP="00E25718">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F5CB3">
        <w:rPr>
          <w:rFonts w:ascii="Lotus Linotype" w:hAnsi="Lotus Linotype" w:cs="Lotus Linotype" w:hint="cs"/>
          <w:sz w:val="28"/>
          <w:szCs w:val="28"/>
          <w:rtl/>
          <w:lang w:bidi="ar-LB"/>
        </w:rPr>
        <w:t>فكأنّه قال: وجوب إكرام العالم موقوفٌ على عدالته، فلو فُرض أنّ وجوب إكرام العالم ثبت في فرض كونه هاشميّاً وإن لم يكن عادلاً لزم منه كذب هذا الخبر، فكيف قلت "وجوب إكرام العالم معلّقٌ وموقوف على عدالته</w:t>
      </w:r>
      <w:r w:rsidR="009F5CB3">
        <w:rPr>
          <w:rFonts w:ascii="Lotus Linotype" w:hAnsi="Lotus Linotype" w:cs="Cambria" w:hint="cs"/>
          <w:sz w:val="28"/>
          <w:szCs w:val="28"/>
          <w:rtl/>
          <w:lang w:bidi="ar-LB"/>
        </w:rPr>
        <w:t>"</w:t>
      </w:r>
      <w:r w:rsidR="009F5CB3">
        <w:rPr>
          <w:rFonts w:ascii="Lotus Linotype" w:hAnsi="Lotus Linotype" w:cs="Lotus Linotype" w:hint="cs"/>
          <w:sz w:val="28"/>
          <w:szCs w:val="28"/>
          <w:rtl/>
          <w:lang w:bidi="ar-LB"/>
        </w:rPr>
        <w:t xml:space="preserve"> وُجد وجوب إكرام عالمٍ لا يتوقف على عدالته؟!</w:t>
      </w:r>
    </w:p>
    <w:p w:rsidR="00E25718" w:rsidRPr="00E25718" w:rsidRDefault="00E25718" w:rsidP="00E25718">
      <w:pPr>
        <w:pStyle w:val="ListParagraph"/>
        <w:ind w:left="360"/>
        <w:jc w:val="center"/>
        <w:rPr>
          <w:rFonts w:ascii="Lotus Linotype" w:hAnsi="Lotus Linotype" w:cs="Lotus Linotype"/>
          <w:b/>
          <w:bCs/>
          <w:color w:val="FF0000"/>
          <w:sz w:val="28"/>
          <w:szCs w:val="28"/>
          <w:rtl/>
          <w:lang w:bidi="ar-LB"/>
        </w:rPr>
      </w:pPr>
      <w:r w:rsidRPr="00E25718">
        <w:rPr>
          <w:rFonts w:ascii="Lotus Linotype" w:hAnsi="Lotus Linotype" w:cs="Lotus Linotype" w:hint="cs"/>
          <w:b/>
          <w:bCs/>
          <w:color w:val="385623" w:themeColor="accent6" w:themeShade="80"/>
          <w:sz w:val="28"/>
          <w:szCs w:val="28"/>
          <w:rtl/>
          <w:lang w:bidi="ar-LB"/>
        </w:rPr>
        <w:t>[</w:t>
      </w:r>
      <w:r w:rsidRPr="00E25718">
        <w:rPr>
          <w:rFonts w:ascii="Lotus Linotype" w:hAnsi="Lotus Linotype" w:cs="Lotus Linotype" w:hint="cs"/>
          <w:b/>
          <w:bCs/>
          <w:color w:val="FF0000"/>
          <w:sz w:val="28"/>
          <w:szCs w:val="28"/>
          <w:rtl/>
          <w:lang w:bidi="ar-LB"/>
        </w:rPr>
        <w:t>دعويان متقابلتان</w:t>
      </w:r>
      <w:r w:rsidRPr="00E25718">
        <w:rPr>
          <w:rFonts w:ascii="Lotus Linotype" w:hAnsi="Lotus Linotype" w:cs="Lotus Linotype" w:hint="cs"/>
          <w:b/>
          <w:bCs/>
          <w:color w:val="385623" w:themeColor="accent6" w:themeShade="80"/>
          <w:sz w:val="28"/>
          <w:szCs w:val="28"/>
          <w:rtl/>
          <w:lang w:bidi="ar-LB"/>
        </w:rPr>
        <w:t>]</w:t>
      </w:r>
    </w:p>
    <w:p w:rsidR="009F5CB3" w:rsidRPr="00E25718" w:rsidRDefault="00E25718" w:rsidP="00E25718">
      <w:pPr>
        <w:ind w:left="360"/>
        <w:jc w:val="both"/>
        <w:rPr>
          <w:rFonts w:ascii="Lotus Linotype" w:hAnsi="Lotus Linotype" w:cs="Lotus Linotype"/>
          <w:sz w:val="28"/>
          <w:szCs w:val="28"/>
          <w:rtl/>
          <w:lang w:bidi="ar-LB"/>
        </w:rPr>
      </w:pPr>
      <w:r w:rsidRPr="00E25718">
        <w:rPr>
          <w:rFonts w:ascii="Lotus Linotype" w:hAnsi="Lotus Linotype" w:cs="Lotus Linotype" w:hint="cs"/>
          <w:sz w:val="28"/>
          <w:szCs w:val="28"/>
          <w:rtl/>
          <w:lang w:bidi="ar-LB"/>
        </w:rPr>
        <w:t xml:space="preserve">      </w:t>
      </w:r>
      <w:r w:rsidR="009F5CB3" w:rsidRPr="00E25718">
        <w:rPr>
          <w:rFonts w:ascii="Lotus Linotype" w:hAnsi="Lotus Linotype" w:cs="Lotus Linotype" w:hint="cs"/>
          <w:b/>
          <w:bCs/>
          <w:color w:val="385623" w:themeColor="accent6" w:themeShade="80"/>
          <w:sz w:val="28"/>
          <w:szCs w:val="28"/>
          <w:rtl/>
          <w:lang w:bidi="ar-LB"/>
        </w:rPr>
        <w:t>المحقق الأصفهاني</w:t>
      </w:r>
      <w:r w:rsidRPr="00E25718">
        <w:rPr>
          <w:rFonts w:ascii="Lotus Linotype" w:hAnsi="Lotus Linotype" w:cs="Lotus Linotype" w:hint="cs"/>
          <w:b/>
          <w:bCs/>
          <w:color w:val="385623" w:themeColor="accent6" w:themeShade="80"/>
          <w:sz w:val="28"/>
          <w:szCs w:val="28"/>
          <w:rtl/>
          <w:lang w:bidi="ar-LB"/>
        </w:rPr>
        <w:t xml:space="preserve"> </w:t>
      </w:r>
      <w:r w:rsidRPr="00E25718">
        <w:rPr>
          <w:rFonts w:ascii="Lotus Linotype" w:hAnsi="Lotus Linotype" w:cs="TAHER" w:hint="cs"/>
          <w:b/>
          <w:bCs/>
          <w:color w:val="385623" w:themeColor="accent6" w:themeShade="80"/>
          <w:sz w:val="28"/>
          <w:szCs w:val="28"/>
          <w:rtl/>
          <w:lang w:bidi="ar-LB"/>
        </w:rPr>
        <w:t>&amp;</w:t>
      </w:r>
      <w:r w:rsidR="009F5CB3" w:rsidRPr="00E25718">
        <w:rPr>
          <w:rFonts w:ascii="Lotus Linotype" w:hAnsi="Lotus Linotype" w:cs="Lotus Linotype" w:hint="cs"/>
          <w:color w:val="385623" w:themeColor="accent6" w:themeShade="80"/>
          <w:sz w:val="28"/>
          <w:szCs w:val="28"/>
          <w:rtl/>
          <w:lang w:bidi="ar-LB"/>
        </w:rPr>
        <w:t xml:space="preserve"> </w:t>
      </w:r>
      <w:r w:rsidR="009F5CB3" w:rsidRPr="00E25718">
        <w:rPr>
          <w:rFonts w:ascii="Lotus Linotype" w:hAnsi="Lotus Linotype" w:cs="Lotus Linotype" w:hint="cs"/>
          <w:sz w:val="28"/>
          <w:szCs w:val="28"/>
          <w:rtl/>
          <w:lang w:bidi="ar-LB"/>
        </w:rPr>
        <w:t xml:space="preserve">أنكر ذلك؛ فقال: بشهادة الوجدان نحن لا نفهم من أداة الشرط أكثر من النسبة التقديريّة: </w:t>
      </w:r>
      <w:r w:rsidR="00EB7A64" w:rsidRPr="00E25718">
        <w:rPr>
          <w:rFonts w:ascii="Lotus Linotype" w:hAnsi="Lotus Linotype" w:cs="Cambria" w:hint="cs"/>
          <w:sz w:val="28"/>
          <w:szCs w:val="28"/>
          <w:rtl/>
          <w:lang w:bidi="ar-LB"/>
        </w:rPr>
        <w:t>"</w:t>
      </w:r>
      <w:r w:rsidR="009F5CB3" w:rsidRPr="00E25718">
        <w:rPr>
          <w:rFonts w:ascii="Lotus Linotype" w:hAnsi="Lotus Linotype" w:cs="Lotus Linotype" w:hint="cs"/>
          <w:sz w:val="28"/>
          <w:szCs w:val="28"/>
          <w:rtl/>
          <w:lang w:bidi="ar-LB"/>
        </w:rPr>
        <w:t>إن كان العالم عادلاً فأكرمه</w:t>
      </w:r>
      <w:r w:rsidR="00EB7A64" w:rsidRPr="00E25718">
        <w:rPr>
          <w:rFonts w:ascii="Lotus Linotype" w:hAnsi="Lotus Linotype" w:cs="Cambria" w:hint="cs"/>
          <w:sz w:val="28"/>
          <w:szCs w:val="28"/>
          <w:rtl/>
          <w:lang w:bidi="ar-LB"/>
        </w:rPr>
        <w:t>"</w:t>
      </w:r>
      <w:r w:rsidR="009F5CB3" w:rsidRPr="00E25718">
        <w:rPr>
          <w:rFonts w:ascii="Lotus Linotype" w:hAnsi="Lotus Linotype" w:cs="Lotus Linotype" w:hint="cs"/>
          <w:sz w:val="28"/>
          <w:szCs w:val="28"/>
          <w:rtl/>
          <w:lang w:bidi="ar-LB"/>
        </w:rPr>
        <w:t xml:space="preserve"> في قوة أن يقال: </w:t>
      </w:r>
      <w:r w:rsidR="00EB7A64" w:rsidRPr="00E25718">
        <w:rPr>
          <w:rFonts w:ascii="Lotus Linotype" w:hAnsi="Lotus Linotype" w:cs="Cambria" w:hint="cs"/>
          <w:sz w:val="28"/>
          <w:szCs w:val="28"/>
          <w:rtl/>
          <w:lang w:bidi="ar-LB"/>
        </w:rPr>
        <w:t>"</w:t>
      </w:r>
      <w:r w:rsidR="009F5CB3" w:rsidRPr="00E25718">
        <w:rPr>
          <w:rFonts w:ascii="Lotus Linotype" w:hAnsi="Lotus Linotype" w:cs="Lotus Linotype" w:hint="cs"/>
          <w:sz w:val="28"/>
          <w:szCs w:val="28"/>
          <w:rtl/>
          <w:lang w:bidi="ar-LB"/>
        </w:rPr>
        <w:t>وجوب إكرام العالم ثابتٌ على تقدير كونه عادلاً</w:t>
      </w:r>
      <w:r w:rsidR="00EB7A64" w:rsidRPr="00E25718">
        <w:rPr>
          <w:rFonts w:ascii="Lotus Linotype" w:hAnsi="Lotus Linotype" w:cs="Cambria" w:hint="cs"/>
          <w:sz w:val="28"/>
          <w:szCs w:val="28"/>
          <w:rtl/>
          <w:lang w:bidi="ar-LB"/>
        </w:rPr>
        <w:t>"</w:t>
      </w:r>
      <w:r w:rsidR="009F5CB3" w:rsidRPr="00E25718">
        <w:rPr>
          <w:rFonts w:ascii="Lotus Linotype" w:hAnsi="Lotus Linotype" w:cs="Lotus Linotype" w:hint="cs"/>
          <w:sz w:val="28"/>
          <w:szCs w:val="28"/>
          <w:rtl/>
          <w:lang w:bidi="ar-LB"/>
        </w:rPr>
        <w:t xml:space="preserve"> وإثبات الشيء لا ينفي ما عداه.</w:t>
      </w:r>
    </w:p>
    <w:p w:rsidR="009F5CB3" w:rsidRDefault="00E25718" w:rsidP="00EB7A64">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F5CB3">
        <w:rPr>
          <w:rFonts w:ascii="Lotus Linotype" w:hAnsi="Lotus Linotype" w:cs="Lotus Linotype" w:hint="cs"/>
          <w:sz w:val="28"/>
          <w:szCs w:val="28"/>
          <w:rtl/>
          <w:lang w:bidi="ar-LB"/>
        </w:rPr>
        <w:t>يقول</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9F5CB3">
        <w:rPr>
          <w:rFonts w:ascii="Lotus Linotype" w:hAnsi="Lotus Linotype" w:cs="Lotus Linotype" w:hint="cs"/>
          <w:sz w:val="28"/>
          <w:szCs w:val="28"/>
          <w:rtl/>
          <w:lang w:bidi="ar-LB"/>
        </w:rPr>
        <w:t>: الشاهد على ذلك ملاحظة مراد</w:t>
      </w:r>
      <w:r w:rsidR="00EB7A64">
        <w:rPr>
          <w:rFonts w:ascii="Lotus Linotype" w:hAnsi="Lotus Linotype" w:cs="Lotus Linotype" w:hint="cs"/>
          <w:sz w:val="28"/>
          <w:szCs w:val="28"/>
          <w:rtl/>
          <w:lang w:bidi="ar-LB"/>
        </w:rPr>
        <w:t xml:space="preserve">ف </w:t>
      </w:r>
      <w:r w:rsidR="009F5CB3">
        <w:rPr>
          <w:rFonts w:ascii="Lotus Linotype" w:hAnsi="Lotus Linotype" w:cs="Lotus Linotype" w:hint="cs"/>
          <w:sz w:val="28"/>
          <w:szCs w:val="28"/>
          <w:rtl/>
          <w:lang w:bidi="ar-LB"/>
        </w:rPr>
        <w:t>أدا</w:t>
      </w:r>
      <w:r w:rsidR="00EB7A64">
        <w:rPr>
          <w:rFonts w:ascii="Lotus Linotype" w:hAnsi="Lotus Linotype" w:cs="Lotus Linotype" w:hint="cs"/>
          <w:sz w:val="28"/>
          <w:szCs w:val="28"/>
          <w:rtl/>
          <w:lang w:bidi="ar-LB"/>
        </w:rPr>
        <w:t xml:space="preserve">ة الشرط في اللغة الفارسية: يُقال: </w:t>
      </w:r>
      <w:r w:rsidR="00EB7A64" w:rsidRPr="00E25718">
        <w:rPr>
          <w:rFonts w:ascii="Lotus Linotype" w:hAnsi="Lotus Linotype" w:cs="Lotus Linotype"/>
          <w:sz w:val="28"/>
          <w:szCs w:val="28"/>
          <w:rtl/>
          <w:lang w:bidi="ar-LB"/>
        </w:rPr>
        <w:t>"</w:t>
      </w:r>
      <w:r w:rsidR="00EB7A64" w:rsidRPr="00E25718">
        <w:rPr>
          <w:rFonts w:ascii="Lotus Linotype" w:hAnsi="Lotus Linotype" w:cs="Lotus Linotype"/>
          <w:color w:val="385623" w:themeColor="accent6" w:themeShade="80"/>
          <w:sz w:val="28"/>
          <w:szCs w:val="28"/>
          <w:rtl/>
          <w:lang w:bidi="ar-LB"/>
        </w:rPr>
        <w:t>ا</w:t>
      </w:r>
      <w:r w:rsidR="00EB7A64" w:rsidRPr="00E25718">
        <w:rPr>
          <w:rFonts w:ascii="Lotus Linotype" w:hAnsi="Lotus Linotype" w:cs="Lotus Linotype"/>
          <w:color w:val="385623" w:themeColor="accent6" w:themeShade="80"/>
          <w:sz w:val="28"/>
          <w:szCs w:val="28"/>
          <w:rtl/>
          <w:lang w:bidi="fa-IR"/>
        </w:rPr>
        <w:t>گر</w:t>
      </w:r>
      <w:r w:rsidR="00EB7A64" w:rsidRPr="00E25718">
        <w:rPr>
          <w:rFonts w:ascii="Lotus Linotype" w:hAnsi="Lotus Linotype" w:cs="Lotus Linotype"/>
          <w:sz w:val="28"/>
          <w:szCs w:val="28"/>
          <w:rtl/>
          <w:lang w:bidi="ar-LB"/>
        </w:rPr>
        <w:t>"</w:t>
      </w:r>
      <w:r w:rsidR="00EB7A64">
        <w:rPr>
          <w:rFonts w:ascii="Lotus Linotype" w:hAnsi="Lotus Linotype" w:cs="Lotus Linotype" w:hint="cs"/>
          <w:sz w:val="28"/>
          <w:szCs w:val="28"/>
          <w:rtl/>
          <w:lang w:bidi="ar-LB"/>
        </w:rPr>
        <w:t xml:space="preserve"> </w:t>
      </w:r>
      <w:r w:rsidR="009F5CB3">
        <w:rPr>
          <w:rFonts w:ascii="Lotus Linotype" w:hAnsi="Lotus Linotype" w:cs="Lotus Linotype" w:hint="cs"/>
          <w:sz w:val="28"/>
          <w:szCs w:val="28"/>
          <w:rtl/>
          <w:lang w:bidi="ar-LB"/>
        </w:rPr>
        <w:t xml:space="preserve">ظاهر هذا اللفظ الفارسي التقدير، </w:t>
      </w:r>
      <w:r>
        <w:rPr>
          <w:rFonts w:ascii="Lotus Linotype" w:hAnsi="Lotus Linotype" w:cs="Cambria" w:hint="cs"/>
          <w:sz w:val="28"/>
          <w:szCs w:val="28"/>
          <w:rtl/>
          <w:lang w:bidi="ar-LB"/>
        </w:rPr>
        <w:t>"</w:t>
      </w:r>
      <w:r w:rsidR="009F5CB3">
        <w:rPr>
          <w:rFonts w:ascii="Lotus Linotype" w:hAnsi="Lotus Linotype" w:cs="Lotus Linotype" w:hint="cs"/>
          <w:sz w:val="28"/>
          <w:szCs w:val="28"/>
          <w:rtl/>
          <w:lang w:bidi="ar-LB"/>
        </w:rPr>
        <w:t>إذا زلزلت الأرض فصلِّ صلاة الآيات</w:t>
      </w:r>
      <w:r>
        <w:rPr>
          <w:rFonts w:ascii="Lotus Linotype" w:hAnsi="Lotus Linotype" w:cs="Cambria" w:hint="cs"/>
          <w:sz w:val="28"/>
          <w:szCs w:val="28"/>
          <w:rtl/>
          <w:lang w:bidi="ar-LB"/>
        </w:rPr>
        <w:t>"</w:t>
      </w:r>
      <w:r w:rsidR="009F5CB3">
        <w:rPr>
          <w:rFonts w:ascii="Lotus Linotype" w:hAnsi="Lotus Linotype" w:cs="Lotus Linotype" w:hint="cs"/>
          <w:sz w:val="28"/>
          <w:szCs w:val="28"/>
          <w:rtl/>
          <w:lang w:bidi="ar-LB"/>
        </w:rPr>
        <w:t xml:space="preserve"> يعني في تقدير تحقق الزلزال يجب أن تصليّ صلاة الآيات أمّا أنّه في تقدير الخسوف والكسوف لا يجب أن تصلّيَ صلاة الآيات؟ لا، لا ينفي ذلك. </w:t>
      </w:r>
    </w:p>
    <w:p w:rsidR="009F5CB3" w:rsidRDefault="00E25718" w:rsidP="009F5CB3">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F5CB3">
        <w:rPr>
          <w:rFonts w:ascii="Lotus Linotype" w:hAnsi="Lotus Linotype" w:cs="Lotus Linotype" w:hint="cs"/>
          <w:sz w:val="28"/>
          <w:szCs w:val="28"/>
          <w:rtl/>
          <w:lang w:bidi="ar-LB"/>
        </w:rPr>
        <w:t>فالمحقق الأصفهاني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9F5CB3">
        <w:rPr>
          <w:rFonts w:ascii="Lotus Linotype" w:hAnsi="Lotus Linotype" w:cs="Lotus Linotype" w:hint="cs"/>
          <w:sz w:val="28"/>
          <w:szCs w:val="28"/>
          <w:rtl/>
          <w:lang w:bidi="ar-LB"/>
        </w:rPr>
        <w:t xml:space="preserve"> تمسّك بشهادة الوجدان.</w:t>
      </w:r>
    </w:p>
    <w:p w:rsidR="00E25718" w:rsidRDefault="00E25718" w:rsidP="00E25718">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F5CB3" w:rsidRPr="00E25718">
        <w:rPr>
          <w:rFonts w:ascii="Lotus Linotype" w:hAnsi="Lotus Linotype" w:cs="Lotus Linotype" w:hint="cs"/>
          <w:b/>
          <w:bCs/>
          <w:color w:val="385623" w:themeColor="accent6" w:themeShade="80"/>
          <w:sz w:val="28"/>
          <w:szCs w:val="28"/>
          <w:rtl/>
          <w:lang w:bidi="ar-LB"/>
        </w:rPr>
        <w:t xml:space="preserve">والسيد </w:t>
      </w:r>
      <w:r w:rsidR="00E1201E" w:rsidRPr="00E25718">
        <w:rPr>
          <w:rFonts w:ascii="Lotus Linotype" w:hAnsi="Lotus Linotype" w:cs="Lotus Linotype" w:hint="cs"/>
          <w:b/>
          <w:bCs/>
          <w:color w:val="385623" w:themeColor="accent6" w:themeShade="80"/>
          <w:sz w:val="28"/>
          <w:szCs w:val="28"/>
          <w:rtl/>
          <w:lang w:bidi="ar-LB"/>
        </w:rPr>
        <w:t>الصدر</w:t>
      </w:r>
      <w:r w:rsidRPr="00E25718">
        <w:rPr>
          <w:rFonts w:ascii="Lotus Linotype" w:hAnsi="Lotus Linotype" w:cs="Lotus Linotype" w:hint="cs"/>
          <w:b/>
          <w:bCs/>
          <w:color w:val="385623" w:themeColor="accent6" w:themeShade="80"/>
          <w:sz w:val="28"/>
          <w:szCs w:val="28"/>
          <w:rtl/>
          <w:lang w:bidi="ar-LB"/>
        </w:rPr>
        <w:t xml:space="preserve"> </w:t>
      </w:r>
      <w:r w:rsidRPr="00E25718">
        <w:rPr>
          <w:rFonts w:ascii="Lotus Linotype" w:hAnsi="Lotus Linotype" w:cs="TAHER" w:hint="cs"/>
          <w:b/>
          <w:bCs/>
          <w:color w:val="385623" w:themeColor="accent6" w:themeShade="80"/>
          <w:sz w:val="28"/>
          <w:szCs w:val="28"/>
          <w:rtl/>
          <w:lang w:bidi="ar-LB"/>
        </w:rPr>
        <w:t>&amp;</w:t>
      </w:r>
      <w:r w:rsidR="00E1201E" w:rsidRPr="00E25718">
        <w:rPr>
          <w:rFonts w:ascii="Lotus Linotype" w:hAnsi="Lotus Linotype" w:cs="Lotus Linotype" w:hint="cs"/>
          <w:color w:val="385623" w:themeColor="accent6" w:themeShade="80"/>
          <w:sz w:val="28"/>
          <w:szCs w:val="28"/>
          <w:rtl/>
          <w:lang w:bidi="ar-LB"/>
        </w:rPr>
        <w:t xml:space="preserve"> </w:t>
      </w:r>
      <w:r w:rsidR="00E1201E">
        <w:rPr>
          <w:rFonts w:ascii="Lotus Linotype" w:hAnsi="Lotus Linotype" w:cs="Lotus Linotype" w:hint="cs"/>
          <w:sz w:val="28"/>
          <w:szCs w:val="28"/>
          <w:rtl/>
          <w:lang w:bidi="ar-LB"/>
        </w:rPr>
        <w:t>في البحوث تمسّك بشهادة الوجدان على كون النسبة في أداة الش</w:t>
      </w:r>
      <w:r w:rsidR="000702B6">
        <w:rPr>
          <w:rFonts w:ascii="Lotus Linotype" w:hAnsi="Lotus Linotype" w:cs="Lotus Linotype" w:hint="cs"/>
          <w:sz w:val="28"/>
          <w:szCs w:val="28"/>
          <w:rtl/>
          <w:lang w:bidi="ar-LB"/>
        </w:rPr>
        <w:t>رط النسبة التوقفيّة والتعليليّة</w:t>
      </w:r>
      <w:r>
        <w:rPr>
          <w:rFonts w:ascii="Lotus Linotype" w:hAnsi="Lotus Linotype" w:cs="Lotus Linotype" w:hint="cs"/>
          <w:sz w:val="28"/>
          <w:szCs w:val="28"/>
          <w:rtl/>
          <w:lang w:bidi="ar-LB"/>
        </w:rPr>
        <w:t>.</w:t>
      </w:r>
    </w:p>
    <w:p w:rsidR="00E25718" w:rsidRDefault="00E25718" w:rsidP="00E25718">
      <w:pPr>
        <w:pStyle w:val="ListParagraph"/>
        <w:ind w:left="360"/>
        <w:jc w:val="center"/>
        <w:rPr>
          <w:rFonts w:ascii="Lotus Linotype" w:hAnsi="Lotus Linotype" w:cs="Lotus Linotype"/>
          <w:sz w:val="28"/>
          <w:szCs w:val="28"/>
          <w:rtl/>
          <w:lang w:bidi="ar-LB"/>
        </w:rPr>
      </w:pPr>
      <w:r>
        <w:rPr>
          <w:rFonts w:ascii="Lotus Linotype" w:hAnsi="Lotus Linotype" w:cs="Lotus Linotype" w:hint="cs"/>
          <w:b/>
          <w:bCs/>
          <w:color w:val="385623" w:themeColor="accent6" w:themeShade="80"/>
          <w:sz w:val="28"/>
          <w:szCs w:val="28"/>
          <w:rtl/>
          <w:lang w:bidi="ar-LB"/>
        </w:rPr>
        <w:t>[</w:t>
      </w:r>
      <w:r w:rsidRPr="00E25718">
        <w:rPr>
          <w:rFonts w:ascii="Lotus Linotype" w:hAnsi="Lotus Linotype" w:cs="Lotus Linotype" w:hint="cs"/>
          <w:b/>
          <w:bCs/>
          <w:color w:val="FF0000"/>
          <w:sz w:val="28"/>
          <w:szCs w:val="28"/>
          <w:rtl/>
          <w:lang w:bidi="ar-LB"/>
        </w:rPr>
        <w:t>التحقيق في المسألة</w:t>
      </w:r>
      <w:r>
        <w:rPr>
          <w:rFonts w:ascii="Lotus Linotype" w:hAnsi="Lotus Linotype" w:cs="Lotus Linotype" w:hint="cs"/>
          <w:b/>
          <w:bCs/>
          <w:color w:val="385623" w:themeColor="accent6" w:themeShade="80"/>
          <w:sz w:val="28"/>
          <w:szCs w:val="28"/>
          <w:rtl/>
          <w:lang w:bidi="ar-LB"/>
        </w:rPr>
        <w:t>]</w:t>
      </w:r>
    </w:p>
    <w:p w:rsidR="009F5CB3" w:rsidRPr="00E25718" w:rsidRDefault="00E25718" w:rsidP="00E25718">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385623" w:themeColor="accent6" w:themeShade="80"/>
          <w:sz w:val="28"/>
          <w:szCs w:val="28"/>
          <w:rtl/>
          <w:lang w:bidi="ar-LB"/>
        </w:rPr>
        <w:t xml:space="preserve">    </w:t>
      </w:r>
      <w:r w:rsidR="000702B6" w:rsidRPr="00E25718">
        <w:rPr>
          <w:rFonts w:ascii="Lotus Linotype" w:hAnsi="Lotus Linotype" w:cs="Lotus Linotype" w:hint="cs"/>
          <w:sz w:val="28"/>
          <w:szCs w:val="28"/>
          <w:rtl/>
          <w:lang w:bidi="ar-LB"/>
        </w:rPr>
        <w:t xml:space="preserve"> فدعويان متعاكستان، كلٌّ يتمسّك بالوجدان، غير أنّنا نلحظ الشواهد فنقوم بعرض الشواهد على كون الجملة الشرطيّة دالّةً على النسبة التوقفيّة والتعليليّة ثم نستعرض الشواهد على كون مفاد جملة الشرط النسبة التقديريّة حتى نختار القول الصحيح منهما.</w:t>
      </w:r>
    </w:p>
    <w:p w:rsidR="00E25718" w:rsidRDefault="009D4AB6" w:rsidP="00E25718">
      <w:pPr>
        <w:pStyle w:val="ListParagraph"/>
        <w:numPr>
          <w:ilvl w:val="0"/>
          <w:numId w:val="5"/>
        </w:numPr>
        <w:jc w:val="both"/>
        <w:rPr>
          <w:rFonts w:ascii="Lotus Linotype" w:hAnsi="Lotus Linotype" w:cs="Lotus Linotype"/>
          <w:sz w:val="28"/>
          <w:szCs w:val="28"/>
          <w:lang w:bidi="ar-LB"/>
        </w:rPr>
      </w:pPr>
      <w:r w:rsidRPr="00E25718">
        <w:rPr>
          <w:rFonts w:ascii="Lotus Linotype" w:hAnsi="Lotus Linotype" w:cs="Lotus Linotype" w:hint="cs"/>
          <w:b/>
          <w:bCs/>
          <w:color w:val="FF0000"/>
          <w:sz w:val="28"/>
          <w:szCs w:val="28"/>
          <w:rtl/>
          <w:lang w:bidi="ar-LB"/>
        </w:rPr>
        <w:lastRenderedPageBreak/>
        <w:t>الشاه</w:t>
      </w:r>
      <w:r w:rsidR="00EB7A64" w:rsidRPr="00E25718">
        <w:rPr>
          <w:rFonts w:ascii="Lotus Linotype" w:hAnsi="Lotus Linotype" w:cs="Lotus Linotype" w:hint="cs"/>
          <w:b/>
          <w:bCs/>
          <w:color w:val="FF0000"/>
          <w:sz w:val="28"/>
          <w:szCs w:val="28"/>
          <w:rtl/>
          <w:lang w:bidi="ar-LB"/>
        </w:rPr>
        <w:t>د الأول</w:t>
      </w:r>
      <w:r w:rsidR="00EB7A64" w:rsidRPr="00E25718">
        <w:rPr>
          <w:rFonts w:ascii="Lotus Linotype" w:hAnsi="Lotus Linotype" w:cs="Lotus Linotype" w:hint="cs"/>
          <w:color w:val="FF0000"/>
          <w:sz w:val="28"/>
          <w:szCs w:val="28"/>
          <w:rtl/>
          <w:lang w:bidi="ar-LB"/>
        </w:rPr>
        <w:t xml:space="preserve"> </w:t>
      </w:r>
      <w:r w:rsidR="00EB7A64" w:rsidRPr="00E25718">
        <w:rPr>
          <w:rFonts w:ascii="Lotus Linotype" w:hAnsi="Lotus Linotype" w:cs="Lotus Linotype" w:hint="cs"/>
          <w:sz w:val="28"/>
          <w:szCs w:val="28"/>
          <w:rtl/>
          <w:lang w:bidi="ar-LB"/>
        </w:rPr>
        <w:t>على كون مفاد جملة الشرط</w:t>
      </w:r>
      <w:r w:rsidRPr="00E25718">
        <w:rPr>
          <w:rFonts w:ascii="Lotus Linotype" w:hAnsi="Lotus Linotype" w:cs="Lotus Linotype" w:hint="cs"/>
          <w:sz w:val="28"/>
          <w:szCs w:val="28"/>
          <w:rtl/>
          <w:lang w:bidi="ar-LB"/>
        </w:rPr>
        <w:t xml:space="preserve"> </w:t>
      </w:r>
      <w:r w:rsidRPr="00E25718">
        <w:rPr>
          <w:rFonts w:ascii="Lotus Linotype" w:hAnsi="Lotus Linotype" w:cs="Lotus Linotype" w:hint="cs"/>
          <w:color w:val="FF0000"/>
          <w:sz w:val="28"/>
          <w:szCs w:val="28"/>
          <w:rtl/>
          <w:lang w:bidi="ar-LB"/>
        </w:rPr>
        <w:t xml:space="preserve">النسبة التوقفيّة والتعليليّة </w:t>
      </w:r>
      <w:r w:rsidRPr="00E25718">
        <w:rPr>
          <w:rFonts w:ascii="Lotus Linotype" w:hAnsi="Lotus Linotype" w:cs="Lotus Linotype" w:hint="cs"/>
          <w:sz w:val="28"/>
          <w:szCs w:val="28"/>
          <w:rtl/>
          <w:lang w:bidi="ar-LB"/>
        </w:rPr>
        <w:t xml:space="preserve">بحيث يثبت لها مفهوم: </w:t>
      </w:r>
      <w:r w:rsidRPr="00E25718">
        <w:rPr>
          <w:rFonts w:ascii="Lotus Linotype" w:hAnsi="Lotus Linotype" w:cs="Lotus Linotype" w:hint="cs"/>
          <w:color w:val="385623" w:themeColor="accent6" w:themeShade="80"/>
          <w:sz w:val="28"/>
          <w:szCs w:val="28"/>
          <w:rtl/>
          <w:lang w:bidi="ar-LB"/>
        </w:rPr>
        <w:t xml:space="preserve">ما يُقال من أنّه بالوجدان السليم يُرى استحسان </w:t>
      </w:r>
      <w:r w:rsidR="00E25718" w:rsidRPr="00E25718">
        <w:rPr>
          <w:rFonts w:ascii="Lotus Linotype" w:hAnsi="Lotus Linotype" w:cs="Lotus Linotype" w:hint="cs"/>
          <w:color w:val="385623" w:themeColor="accent6" w:themeShade="80"/>
          <w:sz w:val="28"/>
          <w:szCs w:val="28"/>
          <w:rtl/>
          <w:lang w:bidi="ar-LB"/>
        </w:rPr>
        <w:t>الاستدراك بلفظة "لكن"</w:t>
      </w:r>
      <w:r w:rsidR="00E25718">
        <w:rPr>
          <w:rFonts w:ascii="Lotus Linotype" w:hAnsi="Lotus Linotype" w:cs="Lotus Linotype" w:hint="cs"/>
          <w:sz w:val="28"/>
          <w:szCs w:val="28"/>
          <w:rtl/>
          <w:lang w:bidi="ar-LB"/>
        </w:rPr>
        <w:t>.</w:t>
      </w:r>
    </w:p>
    <w:p w:rsidR="009D4AB6" w:rsidRPr="00E25718" w:rsidRDefault="00E25718" w:rsidP="00E25718">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9D4AB6" w:rsidRPr="00E25718">
        <w:rPr>
          <w:rFonts w:ascii="Lotus Linotype" w:hAnsi="Lotus Linotype" w:cs="Lotus Linotype" w:hint="cs"/>
          <w:sz w:val="28"/>
          <w:szCs w:val="28"/>
          <w:rtl/>
          <w:lang w:bidi="ar-LB"/>
        </w:rPr>
        <w:t>فتقول: "إن جاء زيدٌ أكرمته ولكنّه لم يجيء فلم أكرمه"</w:t>
      </w:r>
      <w:r>
        <w:rPr>
          <w:rFonts w:ascii="Lotus Linotype" w:hAnsi="Lotus Linotype" w:cs="Lotus Linotype" w:hint="cs"/>
          <w:sz w:val="28"/>
          <w:szCs w:val="28"/>
          <w:rtl/>
          <w:lang w:bidi="ar-LB"/>
        </w:rPr>
        <w:t>.</w:t>
      </w:r>
    </w:p>
    <w:p w:rsidR="00B709B6" w:rsidRDefault="00B709B6" w:rsidP="009F5CB3">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يقول الشاعر: </w:t>
      </w:r>
    </w:p>
    <w:p w:rsidR="00B709B6" w:rsidRPr="00E25718" w:rsidRDefault="00B709B6" w:rsidP="00E25718">
      <w:pPr>
        <w:pStyle w:val="ListParagraph"/>
        <w:ind w:left="360"/>
        <w:jc w:val="center"/>
        <w:rPr>
          <w:rFonts w:ascii="Lotus Linotype" w:hAnsi="Lotus Linotype" w:cs="Lotus Linotype"/>
          <w:i/>
          <w:iCs/>
          <w:sz w:val="28"/>
          <w:szCs w:val="28"/>
          <w:rtl/>
          <w:lang w:bidi="ar-LB"/>
        </w:rPr>
      </w:pPr>
      <w:r w:rsidRPr="00E25718">
        <w:rPr>
          <w:rFonts w:ascii="Lotus Linotype" w:hAnsi="Lotus Linotype" w:cs="Lotus Linotype" w:hint="cs"/>
          <w:i/>
          <w:iCs/>
          <w:sz w:val="28"/>
          <w:szCs w:val="28"/>
          <w:rtl/>
          <w:lang w:bidi="ar-LB"/>
        </w:rPr>
        <w:t xml:space="preserve">ولو دامت الدولات </w:t>
      </w:r>
      <w:r w:rsidRPr="00E25718">
        <w:rPr>
          <w:rFonts w:ascii="Times New Roman" w:hAnsi="Times New Roman" w:cs="Times New Roman" w:hint="cs"/>
          <w:i/>
          <w:iCs/>
          <w:sz w:val="28"/>
          <w:szCs w:val="28"/>
          <w:rtl/>
          <w:lang w:bidi="ar-LB"/>
        </w:rPr>
        <w:t>–</w:t>
      </w:r>
      <w:r w:rsidRPr="00E25718">
        <w:rPr>
          <w:rFonts w:ascii="Lotus Linotype" w:hAnsi="Lotus Linotype" w:cs="Lotus Linotype" w:hint="cs"/>
          <w:i/>
          <w:iCs/>
          <w:sz w:val="28"/>
          <w:szCs w:val="28"/>
          <w:rtl/>
          <w:lang w:bidi="ar-LB"/>
        </w:rPr>
        <w:t>الدول- كانوا كغيرهم رعايا ولكن ما لهنّ دوامُ</w:t>
      </w:r>
    </w:p>
    <w:p w:rsidR="00B709B6" w:rsidRDefault="00B709B6" w:rsidP="009F5CB3">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مكتوب على قصر الأمير بالكويت "لو دامت لغيرك لما وصلت إليك" هل يتعّظ الناس والساكنين في تلك القصور؟ لا، مجرّد كتابة بخطٍ جيّد.</w:t>
      </w:r>
    </w:p>
    <w:p w:rsidR="00B709B6" w:rsidRDefault="00B709B6" w:rsidP="009F5CB3">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على أيّ حال، يقول: </w:t>
      </w:r>
    </w:p>
    <w:p w:rsidR="00B709B6" w:rsidRPr="00EB7A64" w:rsidRDefault="00B709B6" w:rsidP="00E25718">
      <w:pPr>
        <w:pStyle w:val="ListParagraph"/>
        <w:ind w:left="360"/>
        <w:jc w:val="center"/>
        <w:rPr>
          <w:rFonts w:ascii="Lotus Linotype" w:hAnsi="Lotus Linotype" w:cs="Lotus Linotype"/>
          <w:i/>
          <w:iCs/>
          <w:sz w:val="28"/>
          <w:szCs w:val="28"/>
          <w:rtl/>
          <w:lang w:bidi="ar-LB"/>
        </w:rPr>
      </w:pPr>
      <w:r w:rsidRPr="00EB7A64">
        <w:rPr>
          <w:rFonts w:ascii="Lotus Linotype" w:hAnsi="Lotus Linotype" w:cs="Lotus Linotype" w:hint="cs"/>
          <w:i/>
          <w:iCs/>
          <w:sz w:val="28"/>
          <w:szCs w:val="28"/>
          <w:rtl/>
          <w:lang w:bidi="ar-LB"/>
        </w:rPr>
        <w:t>ولو دامت الدولات كانوا كغيرهم رعايا ولكن ما لهنّ دوام</w:t>
      </w:r>
    </w:p>
    <w:p w:rsidR="00B709B6" w:rsidRDefault="00E25718" w:rsidP="009F5CB3">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709B6">
        <w:rPr>
          <w:rFonts w:ascii="Lotus Linotype" w:hAnsi="Lotus Linotype" w:cs="Lotus Linotype" w:hint="cs"/>
          <w:sz w:val="28"/>
          <w:szCs w:val="28"/>
          <w:rtl/>
          <w:lang w:bidi="ar-LB"/>
        </w:rPr>
        <w:t>إن جاء زيدٌ أكرمته ولكنّه لم يجيء فلم أكرمه</w:t>
      </w:r>
    </w:p>
    <w:p w:rsidR="00E25718" w:rsidRDefault="00E25718" w:rsidP="00B5778D">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709B6">
        <w:rPr>
          <w:rFonts w:ascii="Lotus Linotype" w:hAnsi="Lotus Linotype" w:cs="Lotus Linotype" w:hint="cs"/>
          <w:sz w:val="28"/>
          <w:szCs w:val="28"/>
          <w:rtl/>
          <w:lang w:bidi="ar-LB"/>
        </w:rPr>
        <w:t>إذا كان مفاد الجملة الشرطيّة مجرّد التقدير كما يقول المحقق الأصفهاني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B709B6">
        <w:rPr>
          <w:rFonts w:ascii="Lotus Linotype" w:hAnsi="Lotus Linotype" w:cs="Lotus Linotype" w:hint="cs"/>
          <w:sz w:val="28"/>
          <w:szCs w:val="28"/>
          <w:rtl/>
          <w:lang w:bidi="ar-LB"/>
        </w:rPr>
        <w:t xml:space="preserve"> فلا يثبت المفهوم للجملة الشرطيّة حتى يُذكر الاستدراك بـ "لكن"؛ هل يصحّ أن تقول: تجب صلاة الآيات عند الزلزال ولكن حيث لم يتحقق الزلزال فلا تجب صلاة الآيات؟ </w:t>
      </w:r>
    </w:p>
    <w:p w:rsidR="00E25718" w:rsidRDefault="00E25718" w:rsidP="00E25718">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709B6">
        <w:rPr>
          <w:rFonts w:ascii="Lotus Linotype" w:hAnsi="Lotus Linotype" w:cs="Lotus Linotype" w:hint="cs"/>
          <w:sz w:val="28"/>
          <w:szCs w:val="28"/>
          <w:rtl/>
          <w:lang w:bidi="ar-LB"/>
        </w:rPr>
        <w:t xml:space="preserve">لا تختصّ صلاة الآيات بالزلزال، غيرُ أن يفيد قولنا "إن جاء زيدٌ أكرمته" على أنّه </w:t>
      </w:r>
      <w:r w:rsidR="00B5778D">
        <w:rPr>
          <w:rFonts w:ascii="Lotus Linotype" w:hAnsi="Lotus Linotype" w:cs="Cambria" w:hint="cs"/>
          <w:sz w:val="28"/>
          <w:szCs w:val="28"/>
          <w:rtl/>
          <w:lang w:bidi="ar-LB"/>
        </w:rPr>
        <w:t>"</w:t>
      </w:r>
      <w:r w:rsidR="00B709B6">
        <w:rPr>
          <w:rFonts w:ascii="Lotus Linotype" w:hAnsi="Lotus Linotype" w:cs="Lotus Linotype" w:hint="cs"/>
          <w:sz w:val="28"/>
          <w:szCs w:val="28"/>
          <w:rtl/>
          <w:lang w:bidi="ar-LB"/>
        </w:rPr>
        <w:t>إن لم يجيء فلا أكرمه</w:t>
      </w:r>
      <w:r w:rsidR="00B5778D">
        <w:rPr>
          <w:rFonts w:ascii="Lotus Linotype" w:hAnsi="Lotus Linotype" w:cs="Cambria" w:hint="cs"/>
          <w:sz w:val="28"/>
          <w:szCs w:val="28"/>
          <w:rtl/>
          <w:lang w:bidi="ar-LB"/>
        </w:rPr>
        <w:t>"</w:t>
      </w:r>
      <w:r w:rsidR="00B709B6">
        <w:rPr>
          <w:rFonts w:ascii="Lotus Linotype" w:hAnsi="Lotus Linotype" w:cs="Lotus Linotype" w:hint="cs"/>
          <w:sz w:val="28"/>
          <w:szCs w:val="28"/>
          <w:rtl/>
          <w:lang w:bidi="ar-LB"/>
        </w:rPr>
        <w:t xml:space="preserve"> حتى نقول </w:t>
      </w:r>
      <w:r w:rsidR="00B5778D">
        <w:rPr>
          <w:rFonts w:ascii="Lotus Linotype" w:hAnsi="Lotus Linotype" w:cs="Cambria" w:hint="cs"/>
          <w:sz w:val="28"/>
          <w:szCs w:val="28"/>
          <w:rtl/>
          <w:lang w:bidi="ar-LB"/>
        </w:rPr>
        <w:t>"</w:t>
      </w:r>
      <w:r w:rsidR="00D23934">
        <w:rPr>
          <w:rFonts w:ascii="Lotus Linotype" w:hAnsi="Lotus Linotype" w:cs="Lotus Linotype" w:hint="cs"/>
          <w:sz w:val="28"/>
          <w:szCs w:val="28"/>
          <w:rtl/>
          <w:lang w:bidi="ar-LB"/>
        </w:rPr>
        <w:t>و</w:t>
      </w:r>
      <w:r w:rsidR="00B709B6">
        <w:rPr>
          <w:rFonts w:ascii="Lotus Linotype" w:hAnsi="Lotus Linotype" w:cs="Lotus Linotype" w:hint="cs"/>
          <w:sz w:val="28"/>
          <w:szCs w:val="28"/>
          <w:rtl/>
          <w:lang w:bidi="ar-LB"/>
        </w:rPr>
        <w:t>لكنهّ لم يجيء فلم أكرمه</w:t>
      </w:r>
      <w:r w:rsidR="00B5778D">
        <w:rPr>
          <w:rFonts w:ascii="Lotus Linotype" w:hAnsi="Lotus Linotype" w:cs="Cambria" w:hint="cs"/>
          <w:sz w:val="28"/>
          <w:szCs w:val="28"/>
          <w:rtl/>
          <w:lang w:bidi="ar-LB"/>
        </w:rPr>
        <w:t>"</w:t>
      </w:r>
      <w:r w:rsidR="00B709B6">
        <w:rPr>
          <w:rFonts w:ascii="Lotus Linotype" w:hAnsi="Lotus Linotype" w:cs="Lotus Linotype" w:hint="cs"/>
          <w:sz w:val="28"/>
          <w:szCs w:val="28"/>
          <w:rtl/>
          <w:lang w:bidi="ar-LB"/>
        </w:rPr>
        <w:t xml:space="preserve">؟! </w:t>
      </w:r>
      <w:r w:rsidR="00D23934">
        <w:rPr>
          <w:rFonts w:ascii="Lotus Linotype" w:hAnsi="Lotus Linotype" w:cs="Lotus Linotype" w:hint="cs"/>
          <w:sz w:val="28"/>
          <w:szCs w:val="28"/>
          <w:rtl/>
          <w:lang w:bidi="ar-LB"/>
        </w:rPr>
        <w:t>وإلا لو كان مراده أنّ إكرام زيدٍ ثابتٌ على تقدير مجيئه وقد يكون ثابتاً على تقدير مرضه أو طلبه المساعدة فلا يناسب أن يُستدرك بـ "لكن" ولكنّه لم يجيء فلم أكرمه.</w:t>
      </w:r>
    </w:p>
    <w:p w:rsidR="00D23934" w:rsidRPr="00E25718" w:rsidRDefault="00E25718" w:rsidP="00E25718">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D23934" w:rsidRPr="00E25718">
        <w:rPr>
          <w:rFonts w:ascii="Lotus Linotype" w:hAnsi="Lotus Linotype" w:cs="Lotus Linotype" w:hint="cs"/>
          <w:sz w:val="28"/>
          <w:szCs w:val="28"/>
          <w:rtl/>
          <w:lang w:bidi="ar-LB"/>
        </w:rPr>
        <w:t>هذا ما ذكره السيد الداماد كشاهد على مفاد كون الشرطية النسبة التوقفية والتعليليّة فيثبت لها المفهوم.</w:t>
      </w:r>
    </w:p>
    <w:p w:rsidR="00E25718" w:rsidRDefault="00E25718" w:rsidP="00E25718">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D23934" w:rsidRPr="00E25718">
        <w:rPr>
          <w:rFonts w:ascii="Lotus Linotype" w:hAnsi="Lotus Linotype" w:cs="Lotus Linotype" w:hint="cs"/>
          <w:b/>
          <w:bCs/>
          <w:color w:val="FF0000"/>
          <w:sz w:val="28"/>
          <w:szCs w:val="28"/>
          <w:rtl/>
          <w:lang w:bidi="ar-LB"/>
        </w:rPr>
        <w:t>الجواب عن هذا الشاهد:</w:t>
      </w:r>
      <w:r w:rsidR="00DA4B1D" w:rsidRPr="00E25718">
        <w:rPr>
          <w:rFonts w:ascii="Lotus Linotype" w:hAnsi="Lotus Linotype" w:cs="Lotus Linotype" w:hint="cs"/>
          <w:color w:val="FF0000"/>
          <w:sz w:val="28"/>
          <w:szCs w:val="28"/>
          <w:rtl/>
          <w:lang w:bidi="ar-LB"/>
        </w:rPr>
        <w:t xml:space="preserve"> </w:t>
      </w:r>
      <w:r w:rsidR="00DA4B1D">
        <w:rPr>
          <w:rFonts w:ascii="Lotus Linotype" w:hAnsi="Lotus Linotype" w:cs="Lotus Linotype" w:hint="cs"/>
          <w:sz w:val="28"/>
          <w:szCs w:val="28"/>
          <w:rtl/>
          <w:lang w:bidi="ar-LB"/>
        </w:rPr>
        <w:t>هذا الذي ذُكر من استحسان الاستدراك بـ لكن لا يكشف عن ظهور أداة الشرط في المفهوم والنسبة التوقفيّة بل قد يكون نفس الاستدراك قرينةً على إرادة الحصر في الشرط</w:t>
      </w:r>
      <w:r>
        <w:rPr>
          <w:rFonts w:ascii="Lotus Linotype" w:hAnsi="Lotus Linotype" w:cs="Lotus Linotype" w:hint="cs"/>
          <w:sz w:val="28"/>
          <w:szCs w:val="28"/>
          <w:rtl/>
          <w:lang w:bidi="ar-LB"/>
        </w:rPr>
        <w:t>.</w:t>
      </w:r>
    </w:p>
    <w:p w:rsidR="00D23934" w:rsidRDefault="00E25718" w:rsidP="00E25718">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b/>
          <w:bCs/>
          <w:color w:val="FF0000"/>
          <w:sz w:val="28"/>
          <w:szCs w:val="28"/>
          <w:rtl/>
          <w:lang w:bidi="ar-LB"/>
        </w:rPr>
        <w:t xml:space="preserve">     </w:t>
      </w:r>
      <w:r w:rsidR="00DA4B1D">
        <w:rPr>
          <w:rFonts w:ascii="Lotus Linotype" w:hAnsi="Lotus Linotype" w:cs="Lotus Linotype" w:hint="cs"/>
          <w:sz w:val="28"/>
          <w:szCs w:val="28"/>
          <w:rtl/>
          <w:lang w:bidi="ar-LB"/>
        </w:rPr>
        <w:t xml:space="preserve"> والشاهد على ماذكرنا: أنّه لا إشكال في عدم مفهومٍ مطلق في الجمل الشرطيّة الخبريّة؛ الجمل الشرطيّة الخبريّة ليس لها مفهومٌ مطلق بلا إشكال.</w:t>
      </w:r>
    </w:p>
    <w:p w:rsidR="00DA4B1D" w:rsidRDefault="00E25718" w:rsidP="00D23934">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DA4B1D">
        <w:rPr>
          <w:rFonts w:ascii="Lotus Linotype" w:hAnsi="Lotus Linotype" w:cs="Lotus Linotype" w:hint="cs"/>
          <w:sz w:val="28"/>
          <w:szCs w:val="28"/>
          <w:rtl/>
          <w:lang w:bidi="ar-LB"/>
        </w:rPr>
        <w:t xml:space="preserve">مثلاً: أنت تلحظ سيارةً واقفة أمام الباب، تقول: إن كانت هذه سيارة زيدٍ فزيدٌ في الدار، ولا أحد يتوهم أنّه يثبت لهذه الجملة الشرطيّة مفهومٌ مطلق، يعني أنّه إن لم تكن هذه السيارة سيارة زيدً فلا يكون زيدٌ في الدار، ما يدريني؟ إن كانت هذه سيارة زيدٍ فزيد في الدار أمّا إن لم تكن هذه سيارة زيدٍ فلعلّ زيداً في الدار ولعلّه ليس في </w:t>
      </w:r>
      <w:r w:rsidR="00DA4B1D">
        <w:rPr>
          <w:rFonts w:ascii="Lotus Linotype" w:hAnsi="Lotus Linotype" w:cs="Lotus Linotype" w:hint="cs"/>
          <w:sz w:val="28"/>
          <w:szCs w:val="28"/>
          <w:rtl/>
          <w:lang w:bidi="ar-LB"/>
        </w:rPr>
        <w:lastRenderedPageBreak/>
        <w:t>الدار، فلا إشكال في عدم ثبوت المفهوم المطلق للجملة الشرطيّة الخبريّة ولكن قد تلحق هذه الجملة الشرطيّة بـ لكن فتقول: إن كانت هذه سيارة زيدٍ فزيدٌ في الدار لكنّها ليست سيارة زيد فليس زيدٌ في الدار، فبقرينة الاستدراك عرفنا الحصر وإخبارك بأنّه إن لم تكن هذه سيارة ز</w:t>
      </w:r>
      <w:r w:rsidR="001C1662">
        <w:rPr>
          <w:rFonts w:ascii="Lotus Linotype" w:hAnsi="Lotus Linotype" w:cs="Lotus Linotype" w:hint="cs"/>
          <w:sz w:val="28"/>
          <w:szCs w:val="28"/>
          <w:rtl/>
          <w:lang w:bidi="ar-LB"/>
        </w:rPr>
        <w:t>يد فليس زيدٌ في الدار، لولا هذا الاستدراك لما ثبت المفهوم المطلق للجملة الشرطية، هذا لا إشكال فيه.</w:t>
      </w:r>
    </w:p>
    <w:p w:rsidR="001C1662" w:rsidRDefault="00E25718" w:rsidP="00D23934">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1C1662">
        <w:rPr>
          <w:rFonts w:ascii="Lotus Linotype" w:hAnsi="Lotus Linotype" w:cs="Lotus Linotype" w:hint="cs"/>
          <w:sz w:val="28"/>
          <w:szCs w:val="28"/>
          <w:rtl/>
          <w:lang w:bidi="ar-LB"/>
        </w:rPr>
        <w:t>الاستدراك لا يكشف عن انعقاد الظهور في الجملة الشرطية في حدّ نفسها في المفهوم المطلق بل لعلّ نفس هذا الاستدراك يُشكّل قرينةً ليثبت المفهوم المطلق لهذه الجملة الشرطيّة، فلا يتحقق هذا المفهوم المطلق عند انتفاء الاستدراك.</w:t>
      </w:r>
    </w:p>
    <w:p w:rsidR="001C1662" w:rsidRDefault="001C1662" w:rsidP="00E25718">
      <w:pPr>
        <w:pStyle w:val="ListParagraph"/>
        <w:numPr>
          <w:ilvl w:val="0"/>
          <w:numId w:val="5"/>
        </w:numPr>
        <w:jc w:val="both"/>
        <w:rPr>
          <w:rFonts w:ascii="Lotus Linotype" w:hAnsi="Lotus Linotype" w:cs="Lotus Linotype"/>
          <w:sz w:val="28"/>
          <w:szCs w:val="28"/>
          <w:rtl/>
          <w:lang w:bidi="ar-LB"/>
        </w:rPr>
      </w:pPr>
      <w:r w:rsidRPr="00B5778D">
        <w:rPr>
          <w:rFonts w:ascii="Lotus Linotype" w:hAnsi="Lotus Linotype" w:cs="Lotus Linotype" w:hint="cs"/>
          <w:b/>
          <w:bCs/>
          <w:color w:val="FF0000"/>
          <w:sz w:val="28"/>
          <w:szCs w:val="28"/>
          <w:rtl/>
          <w:lang w:bidi="ar-LB"/>
        </w:rPr>
        <w:t xml:space="preserve">الشاهد </w:t>
      </w:r>
      <w:r w:rsidR="00B5778D" w:rsidRPr="00B5778D">
        <w:rPr>
          <w:rFonts w:ascii="Lotus Linotype" w:hAnsi="Lotus Linotype" w:cs="Lotus Linotype" w:hint="cs"/>
          <w:b/>
          <w:bCs/>
          <w:color w:val="FF0000"/>
          <w:sz w:val="28"/>
          <w:szCs w:val="28"/>
          <w:rtl/>
          <w:lang w:bidi="ar-LB"/>
        </w:rPr>
        <w:t>الثاني</w:t>
      </w:r>
      <w:r w:rsidR="00B5778D" w:rsidRPr="00B5778D">
        <w:rPr>
          <w:rFonts w:ascii="Lotus Linotype" w:hAnsi="Lotus Linotype" w:cs="Lotus Linotype" w:hint="cs"/>
          <w:color w:val="FF0000"/>
          <w:sz w:val="28"/>
          <w:szCs w:val="28"/>
          <w:rtl/>
          <w:lang w:bidi="ar-LB"/>
        </w:rPr>
        <w:t xml:space="preserve"> </w:t>
      </w:r>
      <w:r w:rsidR="00B5778D">
        <w:rPr>
          <w:rFonts w:ascii="Lotus Linotype" w:hAnsi="Lotus Linotype" w:cs="Lotus Linotype" w:hint="cs"/>
          <w:sz w:val="28"/>
          <w:szCs w:val="28"/>
          <w:rtl/>
          <w:lang w:bidi="ar-LB"/>
        </w:rPr>
        <w:t xml:space="preserve">ما ذكره أيضاً-وذكره </w:t>
      </w:r>
      <w:r>
        <w:rPr>
          <w:rFonts w:ascii="Lotus Linotype" w:hAnsi="Lotus Linotype" w:cs="Lotus Linotype" w:hint="cs"/>
          <w:sz w:val="28"/>
          <w:szCs w:val="28"/>
          <w:rtl/>
          <w:lang w:bidi="ar-LB"/>
        </w:rPr>
        <w:t>السيد الداماد</w:t>
      </w:r>
      <w:r w:rsidR="00E25718">
        <w:rPr>
          <w:rFonts w:ascii="Lotus Linotype" w:hAnsi="Lotus Linotype" w:cs="Lotus Linotype" w:hint="cs"/>
          <w:sz w:val="28"/>
          <w:szCs w:val="28"/>
          <w:rtl/>
          <w:lang w:bidi="ar-LB"/>
        </w:rPr>
        <w:t xml:space="preserve"> </w:t>
      </w:r>
      <w:r w:rsidR="00E25718">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أيضاً</w:t>
      </w:r>
      <w:r w:rsidR="00B5778D">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من أنّه لا يصح التعليق بقولنا: إن جاء زيدٌ فأكرمه وإن لم يجيء فأكرمه، وهذا يعني أنّ النسبة توقفيّة حيث تقول: إن جاء زيدٌ فأكرمه يعني وجوب إكرام زيد موقوفٌ على مجيئه ثم إذا قلت وإن لم يجيء فأكرمه ينفي هذا التوقف فيصير من تعارض الصدر والذيل. </w:t>
      </w:r>
    </w:p>
    <w:p w:rsidR="001C1662" w:rsidRDefault="001C1662" w:rsidP="00B5778D">
      <w:pPr>
        <w:pStyle w:val="ListParagraph"/>
        <w:ind w:left="360"/>
        <w:jc w:val="both"/>
        <w:rPr>
          <w:rFonts w:ascii="Lotus Linotype" w:hAnsi="Lotus Linotype" w:cs="Lotus Linotype"/>
          <w:sz w:val="28"/>
          <w:szCs w:val="28"/>
          <w:rtl/>
          <w:lang w:bidi="ar-LB"/>
        </w:rPr>
      </w:pPr>
      <w:r w:rsidRPr="00B5778D">
        <w:rPr>
          <w:rFonts w:ascii="Lotus Linotype" w:hAnsi="Lotus Linotype" w:cs="Lotus Linotype" w:hint="cs"/>
          <w:b/>
          <w:bCs/>
          <w:color w:val="FF0000"/>
          <w:sz w:val="28"/>
          <w:szCs w:val="28"/>
          <w:rtl/>
          <w:lang w:bidi="ar-LB"/>
        </w:rPr>
        <w:t>نقول في الجواب:</w:t>
      </w:r>
      <w:r w:rsidRPr="00B5778D">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منشأ استهجان قولنا "إن جاء زيدٌ فأكرمه وإن لم يجيء فأكرمه" لغوية الاشتراط سواءً كانت الشرطيّة بمعنى التوقف أو بمعنى التقدير، بل لنا أن نقول: لا نحسّ باستهجانٍ في أن نقول: أكرم زيداً إن جاءك أو لم يجئكَ، هذا ليس بمستهجنٍ، فلماذا لا تستشهد بهذا الشاهد على عكس مدعاك؟</w:t>
      </w:r>
    </w:p>
    <w:p w:rsidR="00AF2956" w:rsidRDefault="00AF2956" w:rsidP="00E25718">
      <w:pPr>
        <w:pStyle w:val="ListParagraph"/>
        <w:numPr>
          <w:ilvl w:val="0"/>
          <w:numId w:val="5"/>
        </w:numPr>
        <w:jc w:val="both"/>
        <w:rPr>
          <w:rFonts w:ascii="Lotus Linotype" w:hAnsi="Lotus Linotype" w:cs="Lotus Linotype" w:hint="cs"/>
          <w:sz w:val="28"/>
          <w:szCs w:val="28"/>
          <w:rtl/>
          <w:lang w:bidi="ar-LB"/>
        </w:rPr>
      </w:pPr>
      <w:r w:rsidRPr="00B5778D">
        <w:rPr>
          <w:rFonts w:ascii="Lotus Linotype" w:hAnsi="Lotus Linotype" w:cs="Lotus Linotype" w:hint="cs"/>
          <w:b/>
          <w:bCs/>
          <w:color w:val="FF0000"/>
          <w:sz w:val="28"/>
          <w:szCs w:val="28"/>
          <w:rtl/>
          <w:lang w:bidi="ar-LB"/>
        </w:rPr>
        <w:t>الشاهد الثالث:</w:t>
      </w:r>
      <w:r w:rsidRPr="00B5778D">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على كون مفاد الجملة الشرطيّة ماذا؟ النسبة التوقفيّة والتعليليّة بحيث يثبت لها مفهومٌ مطلق:</w:t>
      </w:r>
    </w:p>
    <w:p w:rsidR="00AF2956" w:rsidRDefault="00AF2956" w:rsidP="001C1662">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ما يُقال: من أنّ علماء الأدب متفقون على أنّ "لو" تدلّ على امتناع الجزاء لأجل امتناع الشرط.</w:t>
      </w:r>
    </w:p>
    <w:p w:rsidR="00AF2956" w:rsidRDefault="00AF2956" w:rsidP="001C1662">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فإذا لم تكن أداة الشرط بمعنى التعليق والتوقف فمجرّد امتناع هذا الشرط لا يوجب امتناع الجزاء، فلعلّ هذا الشرط ممتنع </w:t>
      </w:r>
      <w:r w:rsidR="00B5778D">
        <w:rPr>
          <w:rFonts w:ascii="Lotus Linotype" w:hAnsi="Lotus Linotype" w:cs="Lotus Linotype" w:hint="cs"/>
          <w:sz w:val="28"/>
          <w:szCs w:val="28"/>
          <w:rtl/>
          <w:lang w:bidi="ar-LB"/>
        </w:rPr>
        <w:t>و</w:t>
      </w:r>
      <w:r>
        <w:rPr>
          <w:rFonts w:ascii="Lotus Linotype" w:hAnsi="Lotus Linotype" w:cs="Lotus Linotype" w:hint="cs"/>
          <w:sz w:val="28"/>
          <w:szCs w:val="28"/>
          <w:rtl/>
          <w:lang w:bidi="ar-LB"/>
        </w:rPr>
        <w:t>لكن يوجد شرطٌ آخر هو يوجب تحقق الجزاء، فما لم تدلّ الجملة الشرطيّة على الانتفاء عند الانتفاء أي لم تدلّ على انتفاء الجزاء عند انتفاء الشرط أو فقل: لم تدلّ على توقف وجود الجزاء على وجود الشرط بحيث إذا امتنع الشرط امتنع الجزاء بل كانت الجملة الشرطيّة تدلّ على ثبوت الجزاء عند ثبوت الشرط فامتناع الشرط لا يؤدي إلى امتناع الجزاء، فلعلّه يوجد شرطٌ آخر هو يكون سبباً لتحقق الجزاء.</w:t>
      </w:r>
    </w:p>
    <w:p w:rsidR="009916A1" w:rsidRPr="00B5778D" w:rsidRDefault="009916A1" w:rsidP="00E25718">
      <w:pPr>
        <w:pStyle w:val="ListParagraph"/>
        <w:ind w:left="360"/>
        <w:jc w:val="center"/>
        <w:rPr>
          <w:rFonts w:ascii="Lotus Linotype" w:hAnsi="Lotus Linotype" w:cs="Lotus Linotype"/>
          <w:i/>
          <w:iCs/>
          <w:sz w:val="28"/>
          <w:szCs w:val="28"/>
          <w:rtl/>
          <w:lang w:bidi="ar-LB"/>
        </w:rPr>
      </w:pPr>
      <w:r w:rsidRPr="00B5778D">
        <w:rPr>
          <w:rFonts w:ascii="Lotus Linotype" w:hAnsi="Lotus Linotype" w:cs="Lotus Linotype" w:hint="cs"/>
          <w:i/>
          <w:iCs/>
          <w:sz w:val="28"/>
          <w:szCs w:val="28"/>
          <w:rtl/>
          <w:lang w:bidi="ar-LB"/>
        </w:rPr>
        <w:t>ولو طار ذو حافرٍ قبلها لطارت ولكنّه لم يطر</w:t>
      </w:r>
    </w:p>
    <w:p w:rsidR="00AD7B82" w:rsidRDefault="00AD7B82" w:rsidP="00B5778D">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يمدح </w:t>
      </w:r>
      <w:r w:rsidR="00B5778D">
        <w:rPr>
          <w:rFonts w:ascii="Lotus Linotype" w:hAnsi="Lotus Linotype" w:cs="Lotus Linotype" w:hint="cs"/>
          <w:sz w:val="28"/>
          <w:szCs w:val="28"/>
          <w:rtl/>
          <w:lang w:bidi="ar-LB"/>
        </w:rPr>
        <w:t>فرسه، يعني هذا الفرس فرسٌ شاطر فرسٌ نشط.</w:t>
      </w:r>
      <w:r>
        <w:rPr>
          <w:rFonts w:ascii="Lotus Linotype" w:hAnsi="Lotus Linotype" w:cs="Lotus Linotype" w:hint="cs"/>
          <w:sz w:val="28"/>
          <w:szCs w:val="28"/>
          <w:rtl/>
          <w:lang w:bidi="ar-LB"/>
        </w:rPr>
        <w:t xml:space="preserve"> </w:t>
      </w:r>
    </w:p>
    <w:p w:rsidR="00AD7B82" w:rsidRPr="00B5778D" w:rsidRDefault="00AD7B82" w:rsidP="00E25718">
      <w:pPr>
        <w:pStyle w:val="ListParagraph"/>
        <w:ind w:left="360"/>
        <w:jc w:val="center"/>
        <w:rPr>
          <w:rFonts w:ascii="Lotus Linotype" w:hAnsi="Lotus Linotype" w:cs="Lotus Linotype" w:hint="cs"/>
          <w:i/>
          <w:iCs/>
          <w:sz w:val="28"/>
          <w:szCs w:val="28"/>
          <w:rtl/>
          <w:lang w:bidi="ar-LB"/>
        </w:rPr>
      </w:pPr>
      <w:r w:rsidRPr="00B5778D">
        <w:rPr>
          <w:rFonts w:ascii="Lotus Linotype" w:hAnsi="Lotus Linotype" w:cs="Lotus Linotype" w:hint="cs"/>
          <w:i/>
          <w:iCs/>
          <w:sz w:val="28"/>
          <w:szCs w:val="28"/>
          <w:rtl/>
          <w:lang w:bidi="ar-LB"/>
        </w:rPr>
        <w:t>ولو طار ذو حافرٍ قبلها لطارت ولكنّه لم يطر</w:t>
      </w:r>
    </w:p>
    <w:p w:rsidR="00AD7B82" w:rsidRDefault="00E25718" w:rsidP="00E25718">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lastRenderedPageBreak/>
        <w:t xml:space="preserve">     </w:t>
      </w:r>
      <w:r w:rsidR="00AD7B82">
        <w:rPr>
          <w:rFonts w:ascii="Lotus Linotype" w:hAnsi="Lotus Linotype" w:cs="Lotus Linotype" w:hint="cs"/>
          <w:sz w:val="28"/>
          <w:szCs w:val="28"/>
          <w:rtl/>
          <w:lang w:bidi="ar-LB"/>
        </w:rPr>
        <w:t>فإذاً نستفيد من هذا</w:t>
      </w:r>
      <w:r w:rsidR="00B5778D">
        <w:rPr>
          <w:rFonts w:ascii="Lotus Linotype" w:hAnsi="Lotus Linotype" w:cs="Lotus Linotype" w:hint="cs"/>
          <w:sz w:val="28"/>
          <w:szCs w:val="28"/>
          <w:rtl/>
          <w:lang w:bidi="ar-LB"/>
        </w:rPr>
        <w:t>:</w:t>
      </w:r>
      <w:r w:rsidR="00AD7B82">
        <w:rPr>
          <w:rFonts w:ascii="Lotus Linotype" w:hAnsi="Lotus Linotype" w:cs="Lotus Linotype" w:hint="cs"/>
          <w:sz w:val="28"/>
          <w:szCs w:val="28"/>
          <w:rtl/>
          <w:lang w:bidi="ar-LB"/>
        </w:rPr>
        <w:t xml:space="preserve"> أنّ أداة الشرط تدلّ على انتفاء الجزاء عند انتفاء الشرط لدلالتها على توقف الجزاء على وجود الشرط فإذا امتنع الشرط امتناع الجزاء، وأمّا لو دلّت الجملة الشرطيّة على ثبوت </w:t>
      </w:r>
      <w:r>
        <w:rPr>
          <w:rFonts w:ascii="Lotus Linotype" w:hAnsi="Lotus Linotype" w:cs="Lotus Linotype" w:hint="cs"/>
          <w:sz w:val="28"/>
          <w:szCs w:val="28"/>
          <w:rtl/>
          <w:lang w:bidi="ar-LB"/>
        </w:rPr>
        <w:t>الجزاء على تقدير ثبوت الشرط ،</w:t>
      </w:r>
      <w:r w:rsidR="00AD7B82">
        <w:rPr>
          <w:rFonts w:ascii="Lotus Linotype" w:hAnsi="Lotus Linotype" w:cs="Lotus Linotype" w:hint="cs"/>
          <w:sz w:val="28"/>
          <w:szCs w:val="28"/>
          <w:rtl/>
          <w:lang w:bidi="ar-LB"/>
        </w:rPr>
        <w:t xml:space="preserve"> إثبات شيءٍ لا ينفي ما عداه، فلعلّه إذا انتفى الشرط يوجد الجزاء بسبب</w:t>
      </w:r>
      <w:r>
        <w:rPr>
          <w:rFonts w:ascii="Lotus Linotype" w:hAnsi="Lotus Linotype" w:cs="Lotus Linotype" w:hint="cs"/>
          <w:sz w:val="28"/>
          <w:szCs w:val="28"/>
          <w:rtl/>
          <w:lang w:bidi="ar-LB"/>
        </w:rPr>
        <w:t xml:space="preserve"> </w:t>
      </w:r>
      <w:r w:rsidR="00AD7B82">
        <w:rPr>
          <w:rFonts w:ascii="Lotus Linotype" w:hAnsi="Lotus Linotype" w:cs="Lotus Linotype" w:hint="cs"/>
          <w:sz w:val="28"/>
          <w:szCs w:val="28"/>
          <w:rtl/>
          <w:lang w:bidi="ar-LB"/>
        </w:rPr>
        <w:t>شرط آخر بديل لهذا الشرط.</w:t>
      </w:r>
    </w:p>
    <w:p w:rsidR="00AD7B82" w:rsidRDefault="00E25718" w:rsidP="001C1662">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AD7B82" w:rsidRPr="00E25718">
        <w:rPr>
          <w:rFonts w:ascii="Lotus Linotype" w:hAnsi="Lotus Linotype" w:cs="Lotus Linotype" w:hint="cs"/>
          <w:b/>
          <w:bCs/>
          <w:color w:val="FF0000"/>
          <w:sz w:val="28"/>
          <w:szCs w:val="28"/>
          <w:rtl/>
          <w:lang w:bidi="ar-LB"/>
        </w:rPr>
        <w:t xml:space="preserve">نقول في الجواب عن هذا الشاهد الثالث: </w:t>
      </w:r>
    </w:p>
    <w:p w:rsidR="00AD7B82" w:rsidRDefault="00AD7B82" w:rsidP="00E25718">
      <w:pPr>
        <w:pStyle w:val="ListParagraph"/>
        <w:numPr>
          <w:ilvl w:val="0"/>
          <w:numId w:val="6"/>
        </w:numPr>
        <w:jc w:val="both"/>
        <w:rPr>
          <w:rFonts w:ascii="Lotus Linotype" w:hAnsi="Lotus Linotype" w:cs="Lotus Linotype" w:hint="cs"/>
          <w:sz w:val="28"/>
          <w:szCs w:val="28"/>
          <w:rtl/>
          <w:lang w:bidi="ar-LB"/>
        </w:rPr>
      </w:pPr>
      <w:r w:rsidRPr="00E25718">
        <w:rPr>
          <w:rFonts w:ascii="Lotus Linotype" w:hAnsi="Lotus Linotype" w:cs="Lotus Linotype" w:hint="cs"/>
          <w:b/>
          <w:bCs/>
          <w:color w:val="FF0000"/>
          <w:sz w:val="28"/>
          <w:szCs w:val="28"/>
          <w:rtl/>
          <w:lang w:bidi="ar-LB"/>
        </w:rPr>
        <w:t>أولاً:</w:t>
      </w:r>
      <w:r>
        <w:rPr>
          <w:rFonts w:ascii="Lotus Linotype" w:hAnsi="Lotus Linotype" w:cs="Lotus Linotype" w:hint="cs"/>
          <w:sz w:val="28"/>
          <w:szCs w:val="28"/>
          <w:rtl/>
          <w:lang w:bidi="ar-LB"/>
        </w:rPr>
        <w:t xml:space="preserve"> من المحتمل أن تختصّ هذه الخصوصيّة بحرف "لو" دون سائر أدوات الشرط، ودعوى عدم الفرق بين أدوات الشرط بلا دليل.</w:t>
      </w:r>
    </w:p>
    <w:p w:rsidR="00B06B5C" w:rsidRDefault="00AD7B82" w:rsidP="00B06B5C">
      <w:pPr>
        <w:pStyle w:val="ListParagraph"/>
        <w:numPr>
          <w:ilvl w:val="0"/>
          <w:numId w:val="6"/>
        </w:numPr>
        <w:jc w:val="both"/>
        <w:rPr>
          <w:rFonts w:ascii="Lotus Linotype" w:hAnsi="Lotus Linotype" w:cs="Lotus Linotype"/>
          <w:sz w:val="28"/>
          <w:szCs w:val="28"/>
          <w:lang w:bidi="ar-LB"/>
        </w:rPr>
      </w:pPr>
      <w:r w:rsidRPr="00E25718">
        <w:rPr>
          <w:rFonts w:ascii="Lotus Linotype" w:hAnsi="Lotus Linotype" w:cs="Lotus Linotype" w:hint="cs"/>
          <w:b/>
          <w:bCs/>
          <w:color w:val="FF0000"/>
          <w:sz w:val="28"/>
          <w:szCs w:val="28"/>
          <w:rtl/>
          <w:lang w:bidi="ar-LB"/>
        </w:rPr>
        <w:t xml:space="preserve"> وثانياً</w:t>
      </w:r>
      <w:r>
        <w:rPr>
          <w:rFonts w:ascii="Lotus Linotype" w:hAnsi="Lotus Linotype" w:cs="Lotus Linotype" w:hint="cs"/>
          <w:sz w:val="28"/>
          <w:szCs w:val="28"/>
          <w:rtl/>
          <w:lang w:bidi="ar-LB"/>
        </w:rPr>
        <w:t xml:space="preserve">: قد يكون انتفاء الجزاء معلوم ويراد من خلال العلم بانتفاء الجزاء استكشاف </w:t>
      </w:r>
      <w:r w:rsidR="00B06B5C">
        <w:rPr>
          <w:rFonts w:ascii="Lotus Linotype" w:hAnsi="Lotus Linotype" w:cs="Lotus Linotype" w:hint="cs"/>
          <w:sz w:val="28"/>
          <w:szCs w:val="28"/>
          <w:rtl/>
          <w:lang w:bidi="ar-LB"/>
        </w:rPr>
        <w:t xml:space="preserve">انتفاء الشرط كما في قوله تعالى </w:t>
      </w:r>
      <w:r w:rsidR="00B06B5C" w:rsidRPr="00B06B5C">
        <w:rPr>
          <w:rFonts w:ascii="Lotus Linotype" w:hAnsi="Lotus Linotype" w:cs="TAHER" w:hint="cs"/>
          <w:color w:val="FF0000"/>
          <w:sz w:val="28"/>
          <w:szCs w:val="28"/>
          <w:rtl/>
          <w:lang w:bidi="ar-LB"/>
        </w:rPr>
        <w:t>﴿</w:t>
      </w:r>
      <w:r w:rsidR="00B06B5C" w:rsidRPr="00B06B5C">
        <w:rPr>
          <w:rFonts w:ascii="Lotus Linotype" w:hAnsi="Lotus Linotype" w:cs="Lotus Linotype" w:hint="cs"/>
          <w:color w:val="385623" w:themeColor="accent6" w:themeShade="80"/>
          <w:sz w:val="28"/>
          <w:szCs w:val="28"/>
          <w:rtl/>
          <w:lang w:bidi="ar-LB"/>
        </w:rPr>
        <w:t>لَوْ</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كانَ</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فيهِما</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آلِهَةٌ</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إِلاَّ</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اللَّهُ</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لَفَسَدَتا</w:t>
      </w:r>
      <w:r w:rsidR="00B06B5C" w:rsidRPr="00B06B5C">
        <w:rPr>
          <w:rFonts w:ascii="Lotus Linotype" w:hAnsi="Lotus Linotype" w:cs="TAHER" w:hint="cs"/>
          <w:color w:val="FF0000"/>
          <w:sz w:val="28"/>
          <w:szCs w:val="28"/>
          <w:rtl/>
          <w:lang w:bidi="ar-LB"/>
        </w:rPr>
        <w:t>﴾</w:t>
      </w:r>
      <w:r w:rsidR="00B06B5C" w:rsidRPr="00B06B5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عدم فساد السماوات والأرض معلوم، يراد من خلال العلم بعدم الجزاء أي عدم فساد السماوات والأرض أن يُستكشف عدم تعدد الآلهة.</w:t>
      </w:r>
    </w:p>
    <w:p w:rsidR="00AD7B82" w:rsidRPr="00B06B5C" w:rsidRDefault="00B06B5C" w:rsidP="00B06B5C">
      <w:pPr>
        <w:pStyle w:val="ListParagraph"/>
        <w:ind w:left="885"/>
        <w:jc w:val="both"/>
        <w:rPr>
          <w:rFonts w:ascii="Lotus Linotype" w:hAnsi="Lotus Linotype" w:cs="Lotus Linotype" w:hint="cs"/>
          <w:sz w:val="28"/>
          <w:szCs w:val="28"/>
          <w:rtl/>
          <w:lang w:bidi="ar-LB"/>
        </w:rPr>
      </w:pPr>
      <w:r>
        <w:rPr>
          <w:rFonts w:ascii="Lotus Linotype" w:hAnsi="Lotus Linotype" w:cs="Lotus Linotype" w:hint="cs"/>
          <w:b/>
          <w:bCs/>
          <w:color w:val="FF0000"/>
          <w:sz w:val="28"/>
          <w:szCs w:val="28"/>
          <w:rtl/>
          <w:lang w:bidi="ar-LB"/>
        </w:rPr>
        <w:t xml:space="preserve">     </w:t>
      </w:r>
      <w:r w:rsidR="00AD7B82" w:rsidRPr="00B06B5C">
        <w:rPr>
          <w:rFonts w:ascii="Lotus Linotype" w:hAnsi="Lotus Linotype" w:cs="Lotus Linotype" w:hint="cs"/>
          <w:sz w:val="28"/>
          <w:szCs w:val="28"/>
          <w:rtl/>
          <w:lang w:bidi="ar-LB"/>
        </w:rPr>
        <w:t xml:space="preserve">فهذا يُشكّل قرينةً على أنّ المراد من هذه الجملة الشرطيّة كشف عدم </w:t>
      </w:r>
      <w:r w:rsidR="00916949" w:rsidRPr="00B06B5C">
        <w:rPr>
          <w:rFonts w:ascii="Lotus Linotype" w:hAnsi="Lotus Linotype" w:cs="Lotus Linotype" w:hint="cs"/>
          <w:sz w:val="28"/>
          <w:szCs w:val="28"/>
          <w:rtl/>
          <w:lang w:bidi="ar-LB"/>
        </w:rPr>
        <w:t>الشرط من خلال العلم بعدم الجزاء، الفساد ليس بموجود للسماوات والأرض، عدم الجزاء يدلّ على عدم أي شرطٍ يؤدي إلى وجود ذلك الجزاء ومنه يُعلم عدم تعدد الآلهة؛ لأنّ تعدد الآلهة يوجب فساد السماوات والأرض.</w:t>
      </w:r>
    </w:p>
    <w:p w:rsidR="00916949" w:rsidRPr="00B06B5C" w:rsidRDefault="00916949" w:rsidP="001C1662">
      <w:pPr>
        <w:pStyle w:val="ListParagraph"/>
        <w:ind w:left="360"/>
        <w:jc w:val="both"/>
        <w:rPr>
          <w:rFonts w:ascii="Lotus Linotype" w:hAnsi="Lotus Linotype" w:cs="Lotus Linotype" w:hint="cs"/>
          <w:b/>
          <w:bCs/>
          <w:color w:val="FF0000"/>
          <w:sz w:val="28"/>
          <w:szCs w:val="28"/>
          <w:rtl/>
          <w:lang w:bidi="ar-LB"/>
        </w:rPr>
      </w:pPr>
      <w:r w:rsidRPr="00B06B5C">
        <w:rPr>
          <w:rFonts w:ascii="Lotus Linotype" w:hAnsi="Lotus Linotype" w:cs="Lotus Linotype" w:hint="cs"/>
          <w:b/>
          <w:bCs/>
          <w:color w:val="FF0000"/>
          <w:sz w:val="28"/>
          <w:szCs w:val="28"/>
          <w:rtl/>
          <w:lang w:bidi="ar-LB"/>
        </w:rPr>
        <w:t xml:space="preserve">أنقل لكم كلام لابن الهشام في المغني: </w:t>
      </w:r>
    </w:p>
    <w:p w:rsidR="00916949" w:rsidRDefault="00B06B5C" w:rsidP="00B06B5C">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16949">
        <w:rPr>
          <w:rFonts w:ascii="Lotus Linotype" w:hAnsi="Lotus Linotype" w:cs="Lotus Linotype" w:hint="cs"/>
          <w:sz w:val="28"/>
          <w:szCs w:val="28"/>
          <w:rtl/>
          <w:lang w:bidi="ar-LB"/>
        </w:rPr>
        <w:t xml:space="preserve">يقول: حرف "لو" لا تدلّ إلا على انتفاء الشرط خاصّة ولا تدلّ على انتفاء الجزاء، فقولك </w:t>
      </w:r>
      <w:r w:rsidR="00B5778D">
        <w:rPr>
          <w:rFonts w:ascii="Lotus Linotype" w:hAnsi="Lotus Linotype" w:cs="Cambria" w:hint="cs"/>
          <w:sz w:val="28"/>
          <w:szCs w:val="28"/>
          <w:rtl/>
          <w:lang w:bidi="ar-LB"/>
        </w:rPr>
        <w:t>"</w:t>
      </w:r>
      <w:r w:rsidR="00916949">
        <w:rPr>
          <w:rFonts w:ascii="Lotus Linotype" w:hAnsi="Lotus Linotype" w:cs="Lotus Linotype" w:hint="cs"/>
          <w:sz w:val="28"/>
          <w:szCs w:val="28"/>
          <w:rtl/>
          <w:lang w:bidi="ar-LB"/>
        </w:rPr>
        <w:t>لو كانت الشمس طالعة كان الضوء موجوداً</w:t>
      </w:r>
      <w:r w:rsidR="00B5778D">
        <w:rPr>
          <w:rFonts w:ascii="Lotus Linotype" w:hAnsi="Lotus Linotype" w:cs="Cambria" w:hint="cs"/>
          <w:sz w:val="28"/>
          <w:szCs w:val="28"/>
          <w:rtl/>
          <w:lang w:bidi="ar-LB"/>
        </w:rPr>
        <w:t>"</w:t>
      </w:r>
      <w:r w:rsidR="00916949">
        <w:rPr>
          <w:rFonts w:ascii="Lotus Linotype" w:hAnsi="Lotus Linotype" w:cs="Lotus Linotype" w:hint="cs"/>
          <w:sz w:val="28"/>
          <w:szCs w:val="28"/>
          <w:rtl/>
          <w:lang w:bidi="ar-LB"/>
        </w:rPr>
        <w:t xml:space="preserve"> لا يدلّ إلا على عدم طلوع الشمس ولا ينفي إمكان وجود الضوء </w:t>
      </w:r>
      <w:r w:rsidR="00916949">
        <w:rPr>
          <w:rFonts w:ascii="Lotus Linotype" w:hAnsi="Lotus Linotype" w:cs="Lotus Linotype" w:hint="cs"/>
          <w:sz w:val="28"/>
          <w:szCs w:val="28"/>
          <w:rtl/>
          <w:lang w:bidi="ar-LB"/>
        </w:rPr>
        <w:t>بسببٍ آخر</w:t>
      </w:r>
      <w:r w:rsidR="00916949">
        <w:rPr>
          <w:rFonts w:ascii="Lotus Linotype" w:hAnsi="Lotus Linotype" w:cs="Lotus Linotype" w:hint="cs"/>
          <w:sz w:val="28"/>
          <w:szCs w:val="28"/>
          <w:rtl/>
          <w:lang w:bidi="ar-LB"/>
        </w:rPr>
        <w:t xml:space="preserve"> -بسبب الكهرباء مثلاً- </w:t>
      </w:r>
      <w:r>
        <w:rPr>
          <w:rFonts w:ascii="Lotus Linotype" w:hAnsi="Lotus Linotype" w:cs="Lotus Linotype" w:hint="cs"/>
          <w:sz w:val="28"/>
          <w:szCs w:val="28"/>
          <w:rtl/>
          <w:lang w:bidi="ar-LB"/>
        </w:rPr>
        <w:t>ويستشهد ببعض الآيات</w:t>
      </w:r>
      <w:r w:rsidRPr="00B06B5C">
        <w:rPr>
          <w:rFonts w:ascii="Lotus Linotype" w:hAnsi="Lotus Linotype" w:cs="Lotus Linotype" w:hint="cs"/>
          <w:color w:val="FF0000"/>
          <w:sz w:val="28"/>
          <w:szCs w:val="28"/>
          <w:rtl/>
          <w:lang w:bidi="ar-LB"/>
        </w:rPr>
        <w:t xml:space="preserve"> </w:t>
      </w:r>
      <w:r w:rsidRPr="00B06B5C">
        <w:rPr>
          <w:rFonts w:ascii="Lotus Linotype" w:hAnsi="Lotus Linotype" w:cs="TAHER" w:hint="cs"/>
          <w:color w:val="FF0000"/>
          <w:sz w:val="28"/>
          <w:szCs w:val="28"/>
          <w:rtl/>
          <w:lang w:bidi="ar-LB"/>
        </w:rPr>
        <w:t>﴿</w:t>
      </w:r>
      <w:r w:rsidRPr="00B06B5C">
        <w:rPr>
          <w:rFonts w:ascii="Lotus Linotype" w:hAnsi="Lotus Linotype" w:cs="Lotus Linotype" w:hint="cs"/>
          <w:color w:val="385623" w:themeColor="accent6" w:themeShade="80"/>
          <w:sz w:val="28"/>
          <w:szCs w:val="28"/>
          <w:rtl/>
          <w:lang w:bidi="ar-LB"/>
        </w:rPr>
        <w:t>وَلَوْ</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أَنَّنا</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نَزَّلْنا</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إِلَيْهِمُ</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الْمَلائِكَةَ</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وَكَلَّمَهُمُ‏</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الْمَوْتى‏</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وَحَشَرْنا</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عَلَيْهِمْ</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كُلَّ</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شَيْ‏ءٍ</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قُبُلاً</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ما</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كانُوا</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لِيُؤْمِنُوا</w:t>
      </w:r>
      <w:r w:rsidRPr="00B06B5C">
        <w:rPr>
          <w:rFonts w:ascii="Lotus Linotype" w:hAnsi="Lotus Linotype" w:cs="TAHER" w:hint="cs"/>
          <w:color w:val="FF0000"/>
          <w:sz w:val="28"/>
          <w:szCs w:val="28"/>
          <w:rtl/>
          <w:lang w:bidi="ar-LB"/>
        </w:rPr>
        <w:t>﴾</w:t>
      </w:r>
      <w:r>
        <w:rPr>
          <w:rFonts w:ascii="Lotus Linotype" w:hAnsi="Lotus Linotype" w:cs="Lotus Linotype" w:hint="cs"/>
          <w:sz w:val="28"/>
          <w:szCs w:val="28"/>
          <w:rtl/>
          <w:lang w:bidi="ar-LB"/>
        </w:rPr>
        <w:t xml:space="preserve"> </w:t>
      </w:r>
      <w:r w:rsidR="00916949">
        <w:rPr>
          <w:rFonts w:ascii="Lotus Linotype" w:hAnsi="Lotus Linotype" w:cs="Lotus Linotype" w:hint="cs"/>
          <w:sz w:val="28"/>
          <w:szCs w:val="28"/>
          <w:rtl/>
          <w:lang w:bidi="ar-LB"/>
        </w:rPr>
        <w:t xml:space="preserve">يقول: حتى لو نزّلنا إليهم الملائكة هم لا يؤمنون. </w:t>
      </w:r>
    </w:p>
    <w:p w:rsidR="00916949" w:rsidRDefault="00B06B5C" w:rsidP="001B1494">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916949">
        <w:rPr>
          <w:rFonts w:ascii="Lotus Linotype" w:hAnsi="Lotus Linotype" w:cs="Lotus Linotype" w:hint="cs"/>
          <w:sz w:val="28"/>
          <w:szCs w:val="28"/>
          <w:rtl/>
          <w:lang w:bidi="ar-LB"/>
        </w:rPr>
        <w:t>هل له مفهوم؟ هل يدلّ على أنّه إذا لم ننزّل إليهم الملائكة يؤمنون؟</w:t>
      </w:r>
      <w:r w:rsidR="001B1494">
        <w:rPr>
          <w:rFonts w:ascii="Lotus Linotype" w:hAnsi="Lotus Linotype" w:cs="Lotus Linotype" w:hint="cs"/>
          <w:sz w:val="28"/>
          <w:szCs w:val="28"/>
          <w:rtl/>
          <w:lang w:bidi="ar-LB"/>
        </w:rPr>
        <w:t xml:space="preserve"> لو نزّلنا إليهم الملائكة لا يؤمنون، مفهوم أنّه لو لم ننزّل إليهم الملائكة يؤمنون؟!</w:t>
      </w:r>
    </w:p>
    <w:p w:rsidR="001B1494" w:rsidRDefault="00B06B5C" w:rsidP="001B1494">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B5778D">
        <w:rPr>
          <w:rFonts w:ascii="Lotus Linotype" w:hAnsi="Lotus Linotype" w:cs="Lotus Linotype" w:hint="cs"/>
          <w:sz w:val="28"/>
          <w:szCs w:val="28"/>
          <w:rtl/>
          <w:lang w:bidi="ar-LB"/>
        </w:rPr>
        <w:t>ما</w:t>
      </w:r>
      <w:r w:rsidR="001B1494">
        <w:rPr>
          <w:rFonts w:ascii="Lotus Linotype" w:hAnsi="Lotus Linotype" w:cs="Lotus Linotype" w:hint="cs"/>
          <w:sz w:val="28"/>
          <w:szCs w:val="28"/>
          <w:rtl/>
          <w:lang w:bidi="ar-LB"/>
        </w:rPr>
        <w:t xml:space="preserve"> يؤمنون؛ ننزّل إليهم الملائكة أو ما ننزّل.</w:t>
      </w:r>
    </w:p>
    <w:p w:rsidR="001B1494" w:rsidRDefault="001B1494" w:rsidP="00B06B5C">
      <w:pPr>
        <w:pStyle w:val="ListParagraph"/>
        <w:ind w:left="360"/>
        <w:jc w:val="both"/>
        <w:rPr>
          <w:rFonts w:ascii="Lotus Linotype" w:hAnsi="Lotus Linotype" w:cs="Lotus Linotype"/>
          <w:sz w:val="28"/>
          <w:szCs w:val="28"/>
          <w:rtl/>
          <w:lang w:bidi="ar-LB"/>
        </w:rPr>
      </w:pPr>
      <w:r w:rsidRPr="00B06B5C">
        <w:rPr>
          <w:rFonts w:ascii="Lotus Linotype" w:hAnsi="Lotus Linotype" w:cs="Lotus Linotype" w:hint="cs"/>
          <w:b/>
          <w:bCs/>
          <w:color w:val="FF0000"/>
          <w:sz w:val="28"/>
          <w:szCs w:val="28"/>
          <w:rtl/>
          <w:lang w:bidi="ar-LB"/>
        </w:rPr>
        <w:t>أنا</w:t>
      </w:r>
      <w:r w:rsidRPr="00B06B5C">
        <w:rPr>
          <w:rFonts w:ascii="Lotus Linotype" w:hAnsi="Lotus Linotype" w:cs="Lotus Linotype" w:hint="cs"/>
          <w:b/>
          <w:bCs/>
          <w:sz w:val="28"/>
          <w:szCs w:val="28"/>
          <w:rtl/>
          <w:lang w:bidi="ar-LB"/>
        </w:rPr>
        <w:t xml:space="preserve"> </w:t>
      </w:r>
      <w:r w:rsidRPr="00B06B5C">
        <w:rPr>
          <w:rFonts w:ascii="Lotus Linotype" w:hAnsi="Lotus Linotype" w:cs="Lotus Linotype" w:hint="cs"/>
          <w:b/>
          <w:bCs/>
          <w:color w:val="FF0000"/>
          <w:sz w:val="28"/>
          <w:szCs w:val="28"/>
          <w:rtl/>
          <w:lang w:bidi="ar-LB"/>
        </w:rPr>
        <w:t xml:space="preserve">لا أقبل </w:t>
      </w:r>
      <w:r w:rsidRPr="00B06B5C">
        <w:rPr>
          <w:rFonts w:ascii="Lotus Linotype" w:hAnsi="Lotus Linotype" w:cs="Lotus Linotype" w:hint="cs"/>
          <w:b/>
          <w:bCs/>
          <w:sz w:val="28"/>
          <w:szCs w:val="28"/>
          <w:rtl/>
          <w:lang w:bidi="ar-LB"/>
        </w:rPr>
        <w:t>كلام ابن هشام في المغني</w:t>
      </w:r>
      <w:r>
        <w:rPr>
          <w:rFonts w:ascii="Lotus Linotype" w:hAnsi="Lotus Linotype" w:cs="Lotus Linotype" w:hint="cs"/>
          <w:sz w:val="28"/>
          <w:szCs w:val="28"/>
          <w:rtl/>
          <w:lang w:bidi="ar-LB"/>
        </w:rPr>
        <w:t xml:space="preserve">؛ </w:t>
      </w:r>
      <w:r w:rsidRPr="00B06B5C">
        <w:rPr>
          <w:rFonts w:ascii="Lotus Linotype" w:hAnsi="Lotus Linotype" w:cs="Lotus Linotype" w:hint="cs"/>
          <w:b/>
          <w:bCs/>
          <w:color w:val="FF0000"/>
          <w:sz w:val="28"/>
          <w:szCs w:val="28"/>
          <w:rtl/>
          <w:lang w:bidi="ar-LB"/>
        </w:rPr>
        <w:t>لأنّ الإنصاف</w:t>
      </w:r>
      <w:r w:rsidRPr="00B06B5C">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أنّ "لو" تدلّ على انتفاء الجزاء كما في قوله تعالى </w:t>
      </w:r>
      <w:r w:rsidR="00B06B5C" w:rsidRPr="00B06B5C">
        <w:rPr>
          <w:rFonts w:ascii="Lotus Linotype" w:hAnsi="Lotus Linotype" w:cs="TAHER" w:hint="cs"/>
          <w:color w:val="FF0000"/>
          <w:sz w:val="28"/>
          <w:szCs w:val="28"/>
          <w:rtl/>
          <w:lang w:bidi="ar-LB"/>
        </w:rPr>
        <w:t>﴿</w:t>
      </w:r>
      <w:r w:rsidR="00B06B5C" w:rsidRPr="00B06B5C">
        <w:rPr>
          <w:rFonts w:ascii="Lotus Linotype" w:hAnsi="Lotus Linotype" w:cs="Lotus Linotype" w:hint="cs"/>
          <w:color w:val="385623" w:themeColor="accent6" w:themeShade="80"/>
          <w:sz w:val="28"/>
          <w:szCs w:val="28"/>
          <w:rtl/>
          <w:lang w:bidi="ar-LB"/>
        </w:rPr>
        <w:t>لَوْ</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كانَ</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فيهِما</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آلِهَةٌ</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إِلاَّ</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اللَّهُ</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لَفَسَدَتا</w:t>
      </w:r>
      <w:r w:rsidR="00B06B5C" w:rsidRPr="00B06B5C">
        <w:rPr>
          <w:rFonts w:ascii="Lotus Linotype" w:hAnsi="Lotus Linotype" w:cs="TAHER" w:hint="cs"/>
          <w:color w:val="FF0000"/>
          <w:sz w:val="28"/>
          <w:szCs w:val="28"/>
          <w:rtl/>
          <w:lang w:bidi="ar-LB"/>
        </w:rPr>
        <w:t>﴾</w:t>
      </w:r>
      <w:r w:rsidR="00B06B5C" w:rsidRPr="00B06B5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 نستفيد من هذه الآية أنّ الله تعالى يقول: لم يتحقق فساد السماوات والأرض</w:t>
      </w:r>
      <w:r w:rsidR="00B06B5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r w:rsidR="00B06B5C" w:rsidRPr="00B06B5C">
        <w:rPr>
          <w:rFonts w:ascii="Lotus Linotype" w:hAnsi="Lotus Linotype" w:cs="TAHER" w:hint="cs"/>
          <w:color w:val="FF0000"/>
          <w:sz w:val="28"/>
          <w:szCs w:val="28"/>
          <w:rtl/>
          <w:lang w:bidi="ar-LB"/>
        </w:rPr>
        <w:t>﴿</w:t>
      </w:r>
      <w:r w:rsidR="00B06B5C" w:rsidRPr="00B06B5C">
        <w:rPr>
          <w:rFonts w:ascii="Lotus Linotype" w:hAnsi="Lotus Linotype" w:cs="Lotus Linotype" w:hint="cs"/>
          <w:color w:val="385623" w:themeColor="accent6" w:themeShade="80"/>
          <w:sz w:val="28"/>
          <w:szCs w:val="28"/>
          <w:rtl/>
          <w:lang w:bidi="ar-LB"/>
        </w:rPr>
        <w:t>وَلَوْ</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عَلِمَ</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اللَّهُ</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فيهِمْ</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خَيْراً</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لَأَسْمَعَهُم</w:t>
      </w:r>
      <w:r w:rsidR="00B06B5C" w:rsidRPr="00B06B5C">
        <w:rPr>
          <w:rFonts w:ascii="Lotus Linotype" w:hAnsi="Lotus Linotype" w:cs="TAHER" w:hint="cs"/>
          <w:color w:val="FF0000"/>
          <w:sz w:val="28"/>
          <w:szCs w:val="28"/>
          <w:rtl/>
          <w:lang w:bidi="ar-LB"/>
        </w:rPr>
        <w:t>﴾</w:t>
      </w:r>
      <w:r>
        <w:rPr>
          <w:rFonts w:ascii="Lotus Linotype" w:hAnsi="Lotus Linotype" w:cs="Lotus Linotype" w:hint="cs"/>
          <w:sz w:val="28"/>
          <w:szCs w:val="28"/>
          <w:rtl/>
          <w:lang w:bidi="ar-LB"/>
        </w:rPr>
        <w:t xml:space="preserve"> </w:t>
      </w:r>
      <w:r w:rsidR="00B06B5C" w:rsidRPr="00B06B5C">
        <w:rPr>
          <w:rFonts w:ascii="Lotus Linotype" w:hAnsi="Lotus Linotype" w:cs="TAHER" w:hint="cs"/>
          <w:color w:val="FF0000"/>
          <w:sz w:val="28"/>
          <w:szCs w:val="28"/>
          <w:rtl/>
          <w:lang w:bidi="ar-LB"/>
        </w:rPr>
        <w:t>﴿</w:t>
      </w:r>
      <w:r w:rsidR="00B06B5C" w:rsidRPr="00B06B5C">
        <w:rPr>
          <w:rFonts w:ascii="Lotus Linotype" w:hAnsi="Lotus Linotype" w:cs="Lotus Linotype" w:hint="cs"/>
          <w:color w:val="385623" w:themeColor="accent6" w:themeShade="80"/>
          <w:sz w:val="28"/>
          <w:szCs w:val="28"/>
          <w:rtl/>
          <w:lang w:bidi="ar-LB"/>
        </w:rPr>
        <w:t>وَلَوْ</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كُنْتَ</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فَظًّا</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غَليظَ</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الْقَلْبِ</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لاَنْفَضُّوا</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مِنْ</w:t>
      </w:r>
      <w:r w:rsidR="00B06B5C" w:rsidRPr="00B06B5C">
        <w:rPr>
          <w:rFonts w:ascii="Lotus Linotype" w:hAnsi="Lotus Linotype" w:cs="Lotus Linotype"/>
          <w:color w:val="385623" w:themeColor="accent6" w:themeShade="80"/>
          <w:sz w:val="28"/>
          <w:szCs w:val="28"/>
          <w:rtl/>
          <w:lang w:bidi="ar-LB"/>
        </w:rPr>
        <w:t xml:space="preserve"> </w:t>
      </w:r>
      <w:r w:rsidR="00B06B5C" w:rsidRPr="00B06B5C">
        <w:rPr>
          <w:rFonts w:ascii="Lotus Linotype" w:hAnsi="Lotus Linotype" w:cs="Lotus Linotype" w:hint="cs"/>
          <w:color w:val="385623" w:themeColor="accent6" w:themeShade="80"/>
          <w:sz w:val="28"/>
          <w:szCs w:val="28"/>
          <w:rtl/>
          <w:lang w:bidi="ar-LB"/>
        </w:rPr>
        <w:t>حَوْلِك</w:t>
      </w:r>
      <w:r w:rsidR="00B06B5C" w:rsidRPr="00B06B5C">
        <w:rPr>
          <w:rFonts w:ascii="Lotus Linotype" w:hAnsi="Lotus Linotype" w:cs="Lotus Linotype" w:hint="cs"/>
          <w:sz w:val="28"/>
          <w:szCs w:val="28"/>
          <w:rtl/>
          <w:lang w:bidi="ar-LB"/>
        </w:rPr>
        <w:t>‏</w:t>
      </w:r>
      <w:r w:rsidR="00B06B5C" w:rsidRPr="00B06B5C">
        <w:rPr>
          <w:rFonts w:ascii="Lotus Linotype" w:hAnsi="Lotus Linotype" w:cs="TAHER" w:hint="cs"/>
          <w:color w:val="FF0000"/>
          <w:sz w:val="28"/>
          <w:szCs w:val="28"/>
          <w:rtl/>
          <w:lang w:bidi="ar-LB"/>
        </w:rPr>
        <w:t>﴾</w:t>
      </w:r>
      <w:r>
        <w:rPr>
          <w:rFonts w:ascii="Lotus Linotype" w:hAnsi="Lotus Linotype" w:cs="Lotus Linotype" w:hint="cs"/>
          <w:sz w:val="28"/>
          <w:szCs w:val="28"/>
          <w:rtl/>
          <w:lang w:bidi="ar-LB"/>
        </w:rPr>
        <w:t xml:space="preserve"> نفهم من هذه الجمل انتفاء الجزاء</w:t>
      </w:r>
      <w:r w:rsidR="00B06B5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p>
    <w:p w:rsidR="00B06B5C" w:rsidRDefault="00B06B5C" w:rsidP="00B5778D">
      <w:pPr>
        <w:pStyle w:val="ListParagraph"/>
        <w:ind w:left="360"/>
        <w:jc w:val="both"/>
        <w:rPr>
          <w:rFonts w:ascii="Lotus Linotype" w:hAnsi="Lotus Linotype" w:cs="Lotus Linotype"/>
          <w:sz w:val="28"/>
          <w:szCs w:val="28"/>
          <w:rtl/>
          <w:lang w:bidi="ar-LB"/>
        </w:rPr>
      </w:pPr>
      <w:r w:rsidRPr="00B06B5C">
        <w:rPr>
          <w:rFonts w:ascii="Lotus Linotype" w:hAnsi="Lotus Linotype" w:cs="Lotus Linotype" w:hint="cs"/>
          <w:b/>
          <w:bCs/>
          <w:color w:val="FF0000"/>
          <w:sz w:val="28"/>
          <w:szCs w:val="28"/>
          <w:rtl/>
          <w:lang w:bidi="ar-LB"/>
        </w:rPr>
        <w:lastRenderedPageBreak/>
        <w:t xml:space="preserve">     </w:t>
      </w:r>
      <w:r w:rsidR="001B1494" w:rsidRPr="00B06B5C">
        <w:rPr>
          <w:rFonts w:ascii="Lotus Linotype" w:hAnsi="Lotus Linotype" w:cs="Lotus Linotype" w:hint="cs"/>
          <w:b/>
          <w:bCs/>
          <w:color w:val="FF0000"/>
          <w:sz w:val="28"/>
          <w:szCs w:val="28"/>
          <w:rtl/>
          <w:lang w:bidi="ar-LB"/>
        </w:rPr>
        <w:t>ولكن أنا أقول:</w:t>
      </w:r>
      <w:r w:rsidR="001B1494" w:rsidRPr="00B06B5C">
        <w:rPr>
          <w:rFonts w:ascii="Lotus Linotype" w:hAnsi="Lotus Linotype" w:cs="Lotus Linotype" w:hint="cs"/>
          <w:color w:val="FF0000"/>
          <w:sz w:val="28"/>
          <w:szCs w:val="28"/>
          <w:rtl/>
          <w:lang w:bidi="ar-LB"/>
        </w:rPr>
        <w:t xml:space="preserve"> </w:t>
      </w:r>
      <w:r w:rsidR="001B1494">
        <w:rPr>
          <w:rFonts w:ascii="Lotus Linotype" w:hAnsi="Lotus Linotype" w:cs="Lotus Linotype" w:hint="cs"/>
          <w:sz w:val="28"/>
          <w:szCs w:val="28"/>
          <w:rtl/>
          <w:lang w:bidi="ar-LB"/>
        </w:rPr>
        <w:t xml:space="preserve">في موارد الجمل التي دخل عليها </w:t>
      </w:r>
      <w:r>
        <w:rPr>
          <w:rFonts w:ascii="Lotus Linotype" w:hAnsi="Lotus Linotype" w:cs="Cambria" w:hint="cs"/>
          <w:sz w:val="28"/>
          <w:szCs w:val="28"/>
          <w:rtl/>
          <w:lang w:bidi="ar-LB"/>
        </w:rPr>
        <w:t>"</w:t>
      </w:r>
      <w:r w:rsidR="001B1494" w:rsidRPr="00B06B5C">
        <w:rPr>
          <w:rFonts w:ascii="Lotus Linotype" w:hAnsi="Lotus Linotype" w:cs="Lotus Linotype" w:hint="cs"/>
          <w:color w:val="385623" w:themeColor="accent6" w:themeShade="80"/>
          <w:sz w:val="28"/>
          <w:szCs w:val="28"/>
          <w:rtl/>
          <w:lang w:bidi="ar-LB"/>
        </w:rPr>
        <w:t>لو</w:t>
      </w:r>
      <w:r>
        <w:rPr>
          <w:rFonts w:ascii="Lotus Linotype" w:hAnsi="Lotus Linotype" w:cs="Cambria" w:hint="cs"/>
          <w:sz w:val="28"/>
          <w:szCs w:val="28"/>
          <w:rtl/>
          <w:lang w:bidi="ar-LB"/>
        </w:rPr>
        <w:t>"</w:t>
      </w:r>
      <w:r w:rsidR="00B5778D">
        <w:rPr>
          <w:rFonts w:ascii="Lotus Linotype" w:hAnsi="Lotus Linotype" w:cs="Lotus Linotype" w:hint="cs"/>
          <w:sz w:val="28"/>
          <w:szCs w:val="28"/>
          <w:rtl/>
          <w:lang w:bidi="ar-LB"/>
        </w:rPr>
        <w:t xml:space="preserve"> عادة</w:t>
      </w:r>
      <w:r w:rsidR="00B5778D">
        <w:rPr>
          <w:rFonts w:ascii="Cambria" w:hAnsi="Cambria" w:cs="Lotus Linotype" w:hint="cs"/>
          <w:sz w:val="28"/>
          <w:szCs w:val="28"/>
          <w:rtl/>
          <w:lang w:bidi="ar-LB"/>
        </w:rPr>
        <w:t>ً</w:t>
      </w:r>
      <w:r w:rsidR="001B1494">
        <w:rPr>
          <w:rFonts w:ascii="Lotus Linotype" w:hAnsi="Lotus Linotype" w:cs="Lotus Linotype" w:hint="cs"/>
          <w:sz w:val="28"/>
          <w:szCs w:val="28"/>
          <w:rtl/>
          <w:lang w:bidi="ar-LB"/>
        </w:rPr>
        <w:t xml:space="preserve"> نعلم بعدم الجزاء ونستكشف من عدم الجزاء انتفاء الشرط، وأين هذا من دلالة الجملة الشرطيّة على أنّه إذا لم يوجد هذا الشرط انتفى الجزاء؟! </w:t>
      </w:r>
    </w:p>
    <w:p w:rsidR="001B1494" w:rsidRDefault="00B06B5C" w:rsidP="00B5778D">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1B1494">
        <w:rPr>
          <w:rFonts w:ascii="Lotus Linotype" w:hAnsi="Lotus Linotype" w:cs="Lotus Linotype" w:hint="cs"/>
          <w:sz w:val="28"/>
          <w:szCs w:val="28"/>
          <w:rtl/>
          <w:lang w:bidi="ar-LB"/>
        </w:rPr>
        <w:t>لا</w:t>
      </w:r>
      <w:r>
        <w:rPr>
          <w:rFonts w:ascii="Lotus Linotype" w:hAnsi="Lotus Linotype" w:cs="Lotus Linotype" w:hint="cs"/>
          <w:sz w:val="28"/>
          <w:szCs w:val="28"/>
          <w:rtl/>
          <w:lang w:bidi="ar-LB"/>
        </w:rPr>
        <w:t>،</w:t>
      </w:r>
      <w:r w:rsidR="001B1494">
        <w:rPr>
          <w:rFonts w:ascii="Lotus Linotype" w:hAnsi="Lotus Linotype" w:cs="Lotus Linotype" w:hint="cs"/>
          <w:sz w:val="28"/>
          <w:szCs w:val="28"/>
          <w:rtl/>
          <w:lang w:bidi="ar-LB"/>
        </w:rPr>
        <w:t xml:space="preserve"> في هذه الجمل نعلم بانتفاء الجزاء ونستكشف من خلال العلم بانتفاء الجزاء أنّ شرطه منتفٍ أنّ علّته منتفيّةٌ. </w:t>
      </w:r>
    </w:p>
    <w:p w:rsidR="001B1494" w:rsidRDefault="00B06B5C" w:rsidP="00B06B5C">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1B1494" w:rsidRPr="00B06B5C">
        <w:rPr>
          <w:rFonts w:ascii="Lotus Linotype" w:hAnsi="Lotus Linotype" w:cs="Lotus Linotype" w:hint="cs"/>
          <w:b/>
          <w:bCs/>
          <w:sz w:val="28"/>
          <w:szCs w:val="28"/>
          <w:rtl/>
          <w:lang w:bidi="ar-LB"/>
        </w:rPr>
        <w:t>ولكن كلام ابن هشام غير صحيح</w:t>
      </w:r>
      <w:r w:rsidR="001B1494">
        <w:rPr>
          <w:rFonts w:ascii="Lotus Linotype" w:hAnsi="Lotus Linotype" w:cs="Lotus Linotype" w:hint="cs"/>
          <w:sz w:val="28"/>
          <w:szCs w:val="28"/>
          <w:rtl/>
          <w:lang w:bidi="ar-LB"/>
        </w:rPr>
        <w:t>؛ لأنّ الإنصاف أنّ ما استشهد به ظاهرٌ في</w:t>
      </w:r>
      <w:r>
        <w:rPr>
          <w:rFonts w:ascii="Lotus Linotype" w:hAnsi="Lotus Linotype" w:cs="Lotus Linotype" w:hint="cs"/>
          <w:sz w:val="28"/>
          <w:szCs w:val="28"/>
          <w:rtl/>
          <w:lang w:bidi="ar-LB"/>
        </w:rPr>
        <w:t xml:space="preserve"> [أنّ لو]</w:t>
      </w:r>
      <w:r w:rsidR="001B1494">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كأنه </w:t>
      </w:r>
      <w:r w:rsidR="001B1494">
        <w:rPr>
          <w:rFonts w:ascii="Lotus Linotype" w:hAnsi="Lotus Linotype" w:cs="Lotus Linotype" w:hint="cs"/>
          <w:sz w:val="28"/>
          <w:szCs w:val="28"/>
          <w:rtl/>
          <w:lang w:bidi="ar-LB"/>
        </w:rPr>
        <w:t xml:space="preserve">"حتى" </w:t>
      </w:r>
      <w:r w:rsidRPr="00B06B5C">
        <w:rPr>
          <w:rFonts w:ascii="Lotus Linotype" w:hAnsi="Lotus Linotype" w:cs="TAHER" w:hint="cs"/>
          <w:color w:val="FF0000"/>
          <w:sz w:val="28"/>
          <w:szCs w:val="28"/>
          <w:rtl/>
          <w:lang w:bidi="ar-LB"/>
        </w:rPr>
        <w:t>﴿</w:t>
      </w:r>
      <w:r w:rsidRPr="00B06B5C">
        <w:rPr>
          <w:rFonts w:ascii="Lotus Linotype" w:hAnsi="Lotus Linotype" w:cs="Lotus Linotype" w:hint="cs"/>
          <w:color w:val="385623" w:themeColor="accent6" w:themeShade="80"/>
          <w:sz w:val="28"/>
          <w:szCs w:val="28"/>
          <w:rtl/>
          <w:lang w:bidi="ar-LB"/>
        </w:rPr>
        <w:t>وَلَوْ</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أَنَّنا</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نَزَّلْنا</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إِلَيْهِمُ</w:t>
      </w:r>
      <w:r w:rsidRPr="00B06B5C">
        <w:rPr>
          <w:rFonts w:ascii="Lotus Linotype" w:hAnsi="Lotus Linotype" w:cs="Lotus Linotype"/>
          <w:color w:val="385623" w:themeColor="accent6" w:themeShade="80"/>
          <w:sz w:val="28"/>
          <w:szCs w:val="28"/>
          <w:rtl/>
          <w:lang w:bidi="ar-LB"/>
        </w:rPr>
        <w:t xml:space="preserve"> </w:t>
      </w:r>
      <w:r w:rsidRPr="00B06B5C">
        <w:rPr>
          <w:rFonts w:ascii="Lotus Linotype" w:hAnsi="Lotus Linotype" w:cs="Lotus Linotype" w:hint="cs"/>
          <w:color w:val="385623" w:themeColor="accent6" w:themeShade="80"/>
          <w:sz w:val="28"/>
          <w:szCs w:val="28"/>
          <w:rtl/>
          <w:lang w:bidi="ar-LB"/>
        </w:rPr>
        <w:t>الْمَلائِكَةَ</w:t>
      </w:r>
      <w:r w:rsidRPr="00B06B5C">
        <w:rPr>
          <w:rFonts w:ascii="Lotus Linotype" w:hAnsi="Lotus Linotype" w:cs="Lotus Linotype"/>
          <w:color w:val="385623" w:themeColor="accent6" w:themeShade="80"/>
          <w:sz w:val="28"/>
          <w:szCs w:val="28"/>
          <w:rtl/>
          <w:lang w:bidi="ar-LB"/>
        </w:rPr>
        <w:t xml:space="preserve"> </w:t>
      </w:r>
      <w:r>
        <w:rPr>
          <w:rFonts w:ascii="Lotus Linotype" w:hAnsi="Lotus Linotype" w:cs="Lotus Linotype" w:hint="cs"/>
          <w:color w:val="385623" w:themeColor="accent6" w:themeShade="80"/>
          <w:sz w:val="28"/>
          <w:szCs w:val="28"/>
          <w:rtl/>
          <w:lang w:bidi="ar-LB"/>
        </w:rPr>
        <w:t>...</w:t>
      </w:r>
      <w:r w:rsidRPr="00B06B5C">
        <w:rPr>
          <w:rFonts w:ascii="Lotus Linotype" w:hAnsi="Lotus Linotype" w:cs="TAHER" w:hint="cs"/>
          <w:color w:val="FF0000"/>
          <w:sz w:val="28"/>
          <w:szCs w:val="28"/>
          <w:rtl/>
          <w:lang w:bidi="ar-LB"/>
        </w:rPr>
        <w:t>﴾</w:t>
      </w:r>
      <w:r w:rsidR="001B1494">
        <w:rPr>
          <w:rFonts w:ascii="Lotus Linotype" w:hAnsi="Lotus Linotype" w:cs="Lotus Linotype" w:hint="cs"/>
          <w:sz w:val="28"/>
          <w:szCs w:val="28"/>
          <w:rtl/>
          <w:lang w:bidi="ar-LB"/>
        </w:rPr>
        <w:t>أي حتى ولو نزّلنا إليهم الملائكة ما كانوا ليؤمنوا.</w:t>
      </w:r>
    </w:p>
    <w:p w:rsidR="001B1494" w:rsidRPr="00B5778D" w:rsidRDefault="00B06B5C" w:rsidP="00B5778D">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bookmarkStart w:id="0" w:name="_GoBack"/>
      <w:bookmarkEnd w:id="0"/>
      <w:r w:rsidR="001B1494">
        <w:rPr>
          <w:rFonts w:ascii="Lotus Linotype" w:hAnsi="Lotus Linotype" w:cs="Lotus Linotype" w:hint="cs"/>
          <w:sz w:val="28"/>
          <w:szCs w:val="28"/>
          <w:rtl/>
          <w:lang w:bidi="ar-LB"/>
        </w:rPr>
        <w:t xml:space="preserve">لو أنصحك </w:t>
      </w:r>
      <w:r w:rsidR="001B1494">
        <w:rPr>
          <w:rFonts w:ascii="Times New Roman" w:hAnsi="Times New Roman" w:cs="Times New Roman" w:hint="cs"/>
          <w:sz w:val="28"/>
          <w:szCs w:val="28"/>
          <w:rtl/>
          <w:lang w:bidi="ar-LB"/>
        </w:rPr>
        <w:t>–</w:t>
      </w:r>
      <w:r w:rsidR="001B1494">
        <w:rPr>
          <w:rFonts w:ascii="Lotus Linotype" w:hAnsi="Lotus Linotype" w:cs="Lotus Linotype" w:hint="cs"/>
          <w:sz w:val="28"/>
          <w:szCs w:val="28"/>
          <w:rtl/>
          <w:lang w:bidi="ar-LB"/>
        </w:rPr>
        <w:t xml:space="preserve">مثلاً- يقول الأب لولده: لو أنصحك ألف مرة ما يفيد، هذا يعني حتى، حتى لو أنصحك لا أنّه إذا أنصحك ألف مرة ما يفيد فيقول الولد لوالده: انصحني 500 مرة حتى يفيد، لا هذا يعني أنه  حتى لو أنصحك، هذا </w:t>
      </w:r>
      <w:r w:rsidR="00B5778D">
        <w:rPr>
          <w:rFonts w:ascii="Lotus Linotype" w:hAnsi="Lotus Linotype" w:cs="Cambria" w:hint="cs"/>
          <w:sz w:val="28"/>
          <w:szCs w:val="28"/>
          <w:rtl/>
          <w:lang w:bidi="ar-LB"/>
        </w:rPr>
        <w:t>"</w:t>
      </w:r>
      <w:r w:rsidR="001B1494">
        <w:rPr>
          <w:rFonts w:ascii="Lotus Linotype" w:hAnsi="Lotus Linotype" w:cs="Lotus Linotype" w:hint="cs"/>
          <w:sz w:val="28"/>
          <w:szCs w:val="28"/>
          <w:rtl/>
          <w:lang w:bidi="ar-LB"/>
        </w:rPr>
        <w:t>حتى</w:t>
      </w:r>
      <w:r w:rsidR="00B5778D">
        <w:rPr>
          <w:rFonts w:ascii="Lotus Linotype" w:hAnsi="Lotus Linotype" w:cs="Cambria" w:hint="cs"/>
          <w:sz w:val="28"/>
          <w:szCs w:val="28"/>
          <w:rtl/>
          <w:lang w:bidi="ar-LB"/>
        </w:rPr>
        <w:t>"</w:t>
      </w:r>
      <w:r w:rsidR="00B5778D">
        <w:rPr>
          <w:rFonts w:ascii="Lotus Linotype" w:hAnsi="Lotus Linotype" w:cs="Lotus Linotype" w:hint="cs"/>
          <w:sz w:val="28"/>
          <w:szCs w:val="28"/>
          <w:rtl/>
          <w:lang w:bidi="ar-LB"/>
        </w:rPr>
        <w:t xml:space="preserve"> فيه مقدّر </w:t>
      </w:r>
      <w:r w:rsidR="001B1494" w:rsidRPr="00B5778D">
        <w:rPr>
          <w:rFonts w:ascii="Lotus Linotype" w:hAnsi="Lotus Linotype" w:cs="Lotus Linotype" w:hint="cs"/>
          <w:sz w:val="28"/>
          <w:szCs w:val="28"/>
          <w:rtl/>
          <w:lang w:bidi="ar-LB"/>
        </w:rPr>
        <w:t>وهناك قرينة على ذلك.</w:t>
      </w:r>
    </w:p>
    <w:p w:rsidR="001B1494" w:rsidRDefault="001B1494" w:rsidP="00B5778D">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فإذاً هذا الشاهد أيضاً غير متجّه، أمّا بقية الشواهد فنتكلّم عنها في ليلة الأحد إن شاء الله، </w:t>
      </w:r>
      <w:r w:rsidR="00B5778D">
        <w:rPr>
          <w:rFonts w:ascii="Lotus Linotype" w:hAnsi="Lotus Linotype" w:cs="Lotus Linotype" w:hint="cs"/>
          <w:sz w:val="28"/>
          <w:szCs w:val="28"/>
          <w:rtl/>
          <w:lang w:bidi="ar-LB"/>
        </w:rPr>
        <w:t>ما باقي</w:t>
      </w:r>
      <w:r>
        <w:rPr>
          <w:rFonts w:ascii="Lotus Linotype" w:hAnsi="Lotus Linotype" w:cs="Lotus Linotype" w:hint="cs"/>
          <w:sz w:val="28"/>
          <w:szCs w:val="28"/>
          <w:rtl/>
          <w:lang w:bidi="ar-LB"/>
        </w:rPr>
        <w:t xml:space="preserve"> إلا أسبوعان  </w:t>
      </w:r>
      <w:r w:rsidR="00C70787">
        <w:rPr>
          <w:rFonts w:ascii="Lotus Linotype" w:hAnsi="Lotus Linotype" w:cs="Lotus Linotype" w:hint="cs"/>
          <w:sz w:val="28"/>
          <w:szCs w:val="28"/>
          <w:rtl/>
          <w:lang w:bidi="ar-LB"/>
        </w:rPr>
        <w:t>إن شاء الله لعلّنا نصل إلى بعض المباحث التي تكون مهمّة.</w:t>
      </w:r>
    </w:p>
    <w:p w:rsidR="00C70787" w:rsidRPr="00E25718" w:rsidRDefault="00C70787" w:rsidP="00E25718">
      <w:pPr>
        <w:pStyle w:val="ListParagraph"/>
        <w:ind w:left="360"/>
        <w:jc w:val="right"/>
        <w:rPr>
          <w:rFonts w:ascii="Lotus Linotype" w:hAnsi="Lotus Linotype" w:cs="Lotus Linotype"/>
          <w:b/>
          <w:bCs/>
          <w:color w:val="385623" w:themeColor="accent6" w:themeShade="80"/>
          <w:sz w:val="28"/>
          <w:szCs w:val="28"/>
          <w:rtl/>
          <w:lang w:bidi="ar-LB"/>
        </w:rPr>
      </w:pPr>
      <w:r w:rsidRPr="00E25718">
        <w:rPr>
          <w:rFonts w:ascii="Lotus Linotype" w:hAnsi="Lotus Linotype" w:cs="Lotus Linotype" w:hint="cs"/>
          <w:b/>
          <w:bCs/>
          <w:color w:val="385623" w:themeColor="accent6" w:themeShade="80"/>
          <w:sz w:val="28"/>
          <w:szCs w:val="28"/>
          <w:rtl/>
          <w:lang w:bidi="ar-LB"/>
        </w:rPr>
        <w:t>والحمد لله ربّ العالمين.</w:t>
      </w:r>
    </w:p>
    <w:p w:rsidR="00F67894" w:rsidRPr="00F963A4" w:rsidRDefault="00F67894" w:rsidP="00F963A4">
      <w:pPr>
        <w:jc w:val="both"/>
        <w:rPr>
          <w:rFonts w:ascii="Lotus Linotype" w:hAnsi="Lotus Linotype" w:cs="Lotus Linotype"/>
          <w:sz w:val="28"/>
          <w:szCs w:val="28"/>
          <w:lang w:bidi="ar-LB"/>
        </w:rPr>
      </w:pPr>
    </w:p>
    <w:sectPr w:rsidR="00F67894" w:rsidRPr="00F963A4"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9E4" w:rsidRDefault="00AB29E4" w:rsidP="00F963A4">
      <w:pPr>
        <w:spacing w:after="0" w:line="240" w:lineRule="auto"/>
      </w:pPr>
      <w:r>
        <w:separator/>
      </w:r>
    </w:p>
  </w:endnote>
  <w:endnote w:type="continuationSeparator" w:id="0">
    <w:p w:rsidR="00AB29E4" w:rsidRDefault="00AB29E4" w:rsidP="00F9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otus Linotype">
    <w:charset w:val="00"/>
    <w:family w:val="auto"/>
    <w:pitch w:val="variable"/>
    <w:sig w:usb0="00002007" w:usb1="80000000" w:usb2="00000008" w:usb3="00000000" w:csb0="0000004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Sakkal Majalla">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70914770"/>
      <w:docPartObj>
        <w:docPartGallery w:val="Page Numbers (Bottom of Page)"/>
        <w:docPartUnique/>
      </w:docPartObj>
    </w:sdtPr>
    <w:sdtEndPr/>
    <w:sdtContent>
      <w:p w:rsidR="00F963A4" w:rsidRDefault="00F963A4">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0AF77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F963A4" w:rsidRDefault="00F963A4">
        <w:pPr>
          <w:pStyle w:val="Footer"/>
          <w:jc w:val="center"/>
        </w:pPr>
        <w:r>
          <w:fldChar w:fldCharType="begin"/>
        </w:r>
        <w:r>
          <w:instrText xml:space="preserve"> PAGE    \* MERGEFORMAT </w:instrText>
        </w:r>
        <w:r>
          <w:fldChar w:fldCharType="separate"/>
        </w:r>
        <w:r w:rsidR="00B06B5C">
          <w:rPr>
            <w:noProof/>
            <w:rtl/>
          </w:rPr>
          <w:t>6</w:t>
        </w:r>
        <w:r>
          <w:rPr>
            <w:noProof/>
          </w:rPr>
          <w:fldChar w:fldCharType="end"/>
        </w:r>
      </w:p>
    </w:sdtContent>
  </w:sdt>
  <w:p w:rsidR="00F963A4" w:rsidRDefault="00F963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9E4" w:rsidRDefault="00AB29E4" w:rsidP="00F963A4">
      <w:pPr>
        <w:spacing w:after="0" w:line="240" w:lineRule="auto"/>
      </w:pPr>
      <w:r>
        <w:separator/>
      </w:r>
    </w:p>
  </w:footnote>
  <w:footnote w:type="continuationSeparator" w:id="0">
    <w:p w:rsidR="00AB29E4" w:rsidRDefault="00AB29E4" w:rsidP="00F96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1658"/>
    <w:multiLevelType w:val="hybridMultilevel"/>
    <w:tmpl w:val="11AEB604"/>
    <w:lvl w:ilvl="0" w:tplc="07A23254">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4DE9"/>
    <w:multiLevelType w:val="hybridMultilevel"/>
    <w:tmpl w:val="31BC7CBE"/>
    <w:lvl w:ilvl="0" w:tplc="E50C986C">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343622"/>
    <w:multiLevelType w:val="hybridMultilevel"/>
    <w:tmpl w:val="17C66F66"/>
    <w:lvl w:ilvl="0" w:tplc="63B8F3C6">
      <w:start w:val="1"/>
      <w:numFmt w:val="arabicAbjad"/>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67972"/>
    <w:multiLevelType w:val="hybridMultilevel"/>
    <w:tmpl w:val="A25ABF24"/>
    <w:lvl w:ilvl="0" w:tplc="7FA8F07A">
      <w:start w:val="1"/>
      <w:numFmt w:val="decimal"/>
      <w:lvlText w:val="%1)"/>
      <w:lvlJc w:val="left"/>
      <w:pPr>
        <w:ind w:left="885" w:hanging="360"/>
      </w:pPr>
      <w:rPr>
        <w:rFonts w:hint="default"/>
        <w:b w:val="0"/>
        <w:bCs/>
        <w:color w:val="FF000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15:restartNumberingAfterBreak="0">
    <w:nsid w:val="6BFF60A2"/>
    <w:multiLevelType w:val="hybridMultilevel"/>
    <w:tmpl w:val="22A6C42C"/>
    <w:lvl w:ilvl="0" w:tplc="6F64E7C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F055E9"/>
    <w:multiLevelType w:val="hybridMultilevel"/>
    <w:tmpl w:val="C292115A"/>
    <w:lvl w:ilvl="0" w:tplc="30E4127A">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51"/>
    <w:rsid w:val="000702B6"/>
    <w:rsid w:val="001B1494"/>
    <w:rsid w:val="001C1662"/>
    <w:rsid w:val="003B5D9A"/>
    <w:rsid w:val="005F7130"/>
    <w:rsid w:val="00625DDA"/>
    <w:rsid w:val="006763F1"/>
    <w:rsid w:val="00776F3B"/>
    <w:rsid w:val="007A73A3"/>
    <w:rsid w:val="00916949"/>
    <w:rsid w:val="009916A1"/>
    <w:rsid w:val="009D394E"/>
    <w:rsid w:val="009D4AB6"/>
    <w:rsid w:val="009F5CB3"/>
    <w:rsid w:val="00AB29E4"/>
    <w:rsid w:val="00AD7B82"/>
    <w:rsid w:val="00AF2956"/>
    <w:rsid w:val="00B06B5C"/>
    <w:rsid w:val="00B5778D"/>
    <w:rsid w:val="00B709B6"/>
    <w:rsid w:val="00BD5051"/>
    <w:rsid w:val="00C70787"/>
    <w:rsid w:val="00D23934"/>
    <w:rsid w:val="00DA4B1D"/>
    <w:rsid w:val="00E1201E"/>
    <w:rsid w:val="00E25718"/>
    <w:rsid w:val="00EB7A64"/>
    <w:rsid w:val="00F67894"/>
    <w:rsid w:val="00F96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EDADB"/>
  <w15:chartTrackingRefBased/>
  <w15:docId w15:val="{2CBA1DE8-E1A0-4F50-8112-86E61A61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3A4"/>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A4"/>
  </w:style>
  <w:style w:type="paragraph" w:styleId="Footer">
    <w:name w:val="footer"/>
    <w:basedOn w:val="Normal"/>
    <w:link w:val="FooterChar"/>
    <w:uiPriority w:val="99"/>
    <w:unhideWhenUsed/>
    <w:rsid w:val="00F9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A4"/>
  </w:style>
  <w:style w:type="paragraph" w:styleId="ListParagraph">
    <w:name w:val="List Paragraph"/>
    <w:basedOn w:val="Normal"/>
    <w:uiPriority w:val="34"/>
    <w:qFormat/>
    <w:rsid w:val="009F5CB3"/>
    <w:pPr>
      <w:ind w:left="720"/>
      <w:contextualSpacing/>
    </w:pPr>
  </w:style>
  <w:style w:type="paragraph" w:styleId="NormalWeb">
    <w:name w:val="Normal (Web)"/>
    <w:basedOn w:val="Normal"/>
    <w:uiPriority w:val="99"/>
    <w:semiHidden/>
    <w:unhideWhenUsed/>
    <w:rsid w:val="00776F3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320">
      <w:bodyDiv w:val="1"/>
      <w:marLeft w:val="0"/>
      <w:marRight w:val="0"/>
      <w:marTop w:val="0"/>
      <w:marBottom w:val="0"/>
      <w:divBdr>
        <w:top w:val="none" w:sz="0" w:space="0" w:color="auto"/>
        <w:left w:val="none" w:sz="0" w:space="0" w:color="auto"/>
        <w:bottom w:val="none" w:sz="0" w:space="0" w:color="auto"/>
        <w:right w:val="none" w:sz="0" w:space="0" w:color="auto"/>
      </w:divBdr>
    </w:div>
    <w:div w:id="129522500">
      <w:bodyDiv w:val="1"/>
      <w:marLeft w:val="0"/>
      <w:marRight w:val="0"/>
      <w:marTop w:val="0"/>
      <w:marBottom w:val="0"/>
      <w:divBdr>
        <w:top w:val="none" w:sz="0" w:space="0" w:color="auto"/>
        <w:left w:val="none" w:sz="0" w:space="0" w:color="auto"/>
        <w:bottom w:val="none" w:sz="0" w:space="0" w:color="auto"/>
        <w:right w:val="none" w:sz="0" w:space="0" w:color="auto"/>
      </w:divBdr>
    </w:div>
    <w:div w:id="1156652940">
      <w:bodyDiv w:val="1"/>
      <w:marLeft w:val="0"/>
      <w:marRight w:val="0"/>
      <w:marTop w:val="0"/>
      <w:marBottom w:val="0"/>
      <w:divBdr>
        <w:top w:val="none" w:sz="0" w:space="0" w:color="auto"/>
        <w:left w:val="none" w:sz="0" w:space="0" w:color="auto"/>
        <w:bottom w:val="none" w:sz="0" w:space="0" w:color="auto"/>
        <w:right w:val="none" w:sz="0" w:space="0" w:color="auto"/>
      </w:divBdr>
    </w:div>
    <w:div w:id="1169833545">
      <w:bodyDiv w:val="1"/>
      <w:marLeft w:val="0"/>
      <w:marRight w:val="0"/>
      <w:marTop w:val="0"/>
      <w:marBottom w:val="0"/>
      <w:divBdr>
        <w:top w:val="none" w:sz="0" w:space="0" w:color="auto"/>
        <w:left w:val="none" w:sz="0" w:space="0" w:color="auto"/>
        <w:bottom w:val="none" w:sz="0" w:space="0" w:color="auto"/>
        <w:right w:val="none" w:sz="0" w:space="0" w:color="auto"/>
      </w:divBdr>
    </w:div>
    <w:div w:id="1212884734">
      <w:bodyDiv w:val="1"/>
      <w:marLeft w:val="0"/>
      <w:marRight w:val="0"/>
      <w:marTop w:val="0"/>
      <w:marBottom w:val="0"/>
      <w:divBdr>
        <w:top w:val="none" w:sz="0" w:space="0" w:color="auto"/>
        <w:left w:val="none" w:sz="0" w:space="0" w:color="auto"/>
        <w:bottom w:val="none" w:sz="0" w:space="0" w:color="auto"/>
        <w:right w:val="none" w:sz="0" w:space="0" w:color="auto"/>
      </w:divBdr>
    </w:div>
    <w:div w:id="1636839348">
      <w:bodyDiv w:val="1"/>
      <w:marLeft w:val="0"/>
      <w:marRight w:val="0"/>
      <w:marTop w:val="0"/>
      <w:marBottom w:val="0"/>
      <w:divBdr>
        <w:top w:val="none" w:sz="0" w:space="0" w:color="auto"/>
        <w:left w:val="none" w:sz="0" w:space="0" w:color="auto"/>
        <w:bottom w:val="none" w:sz="0" w:space="0" w:color="auto"/>
        <w:right w:val="none" w:sz="0" w:space="0" w:color="auto"/>
      </w:divBdr>
    </w:div>
    <w:div w:id="20573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11</cp:revision>
  <dcterms:created xsi:type="dcterms:W3CDTF">2022-05-21T12:50:00Z</dcterms:created>
  <dcterms:modified xsi:type="dcterms:W3CDTF">2022-05-21T15:06:00Z</dcterms:modified>
</cp:coreProperties>
</file>