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638A" w14:textId="77777777" w:rsidR="00550E9C" w:rsidRPr="00274DAF" w:rsidRDefault="00550E9C" w:rsidP="00550E9C">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74DAF">
        <w:rPr>
          <w:rFonts w:hint="cs"/>
          <w:sz w:val="34"/>
          <w:rtl/>
        </w:rPr>
        <w:t>جلسه</w:t>
      </w:r>
      <w:r w:rsidRPr="00274DAF">
        <w:rPr>
          <w:sz w:val="34"/>
          <w:rtl/>
        </w:rPr>
        <w:t xml:space="preserve"> </w:t>
      </w:r>
      <w:r w:rsidRPr="00274DAF">
        <w:rPr>
          <w:rFonts w:hint="cs"/>
          <w:sz w:val="34"/>
          <w:rtl/>
        </w:rPr>
        <w:t>7</w:t>
      </w:r>
      <w:r>
        <w:rPr>
          <w:rFonts w:hint="cs"/>
          <w:sz w:val="34"/>
          <w:rtl/>
        </w:rPr>
        <w:t>9</w:t>
      </w:r>
      <w:r w:rsidRPr="00274DAF">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74DAF">
        <w:rPr>
          <w:rFonts w:hint="cs"/>
          <w:sz w:val="34"/>
          <w:rtl/>
        </w:rPr>
        <w:t>93</w:t>
      </w:r>
      <w:r>
        <w:rPr>
          <w:rFonts w:hint="cs"/>
          <w:sz w:val="34"/>
          <w:rtl/>
        </w:rPr>
        <w:t>7</w:t>
      </w:r>
    </w:p>
    <w:p w14:paraId="43BB9FDE" w14:textId="77777777" w:rsidR="00550E9C" w:rsidRPr="00274DAF" w:rsidRDefault="00550E9C" w:rsidP="00550E9C">
      <w:pPr>
        <w:bidi/>
        <w:rPr>
          <w:b/>
          <w:bCs/>
          <w:sz w:val="34"/>
          <w:lang w:bidi="fa-IR"/>
        </w:rPr>
      </w:pPr>
      <w:r w:rsidRPr="00274DAF">
        <w:rPr>
          <w:rFonts w:hint="cs"/>
          <w:b/>
          <w:bCs/>
          <w:sz w:val="34"/>
          <w:rtl/>
          <w:lang w:bidi="fa-IR"/>
        </w:rPr>
        <w:t>‌شنبه</w:t>
      </w:r>
      <w:r w:rsidRPr="00274DAF">
        <w:rPr>
          <w:b/>
          <w:bCs/>
          <w:sz w:val="34"/>
          <w:rtl/>
          <w:lang w:bidi="fa-IR"/>
        </w:rPr>
        <w:t xml:space="preserve"> - </w:t>
      </w:r>
      <w:r>
        <w:rPr>
          <w:rFonts w:hint="cs"/>
          <w:b/>
          <w:bCs/>
          <w:sz w:val="34"/>
          <w:rtl/>
          <w:lang w:bidi="fa-IR"/>
        </w:rPr>
        <w:t>05</w:t>
      </w:r>
      <w:r w:rsidRPr="00274DAF">
        <w:rPr>
          <w:b/>
          <w:bCs/>
          <w:sz w:val="34"/>
          <w:rtl/>
          <w:lang w:bidi="fa-IR"/>
        </w:rPr>
        <w:t>/</w:t>
      </w:r>
      <w:r w:rsidRPr="00274DAF">
        <w:rPr>
          <w:rFonts w:hint="cs"/>
          <w:b/>
          <w:bCs/>
          <w:sz w:val="34"/>
          <w:rtl/>
          <w:lang w:bidi="fa-IR"/>
        </w:rPr>
        <w:t>1</w:t>
      </w:r>
      <w:r>
        <w:rPr>
          <w:rFonts w:hint="cs"/>
          <w:b/>
          <w:bCs/>
          <w:sz w:val="34"/>
          <w:rtl/>
          <w:lang w:bidi="fa-IR"/>
        </w:rPr>
        <w:t>2</w:t>
      </w:r>
      <w:r w:rsidRPr="00274DAF">
        <w:rPr>
          <w:b/>
          <w:bCs/>
          <w:sz w:val="34"/>
          <w:rtl/>
          <w:lang w:bidi="fa-IR"/>
        </w:rPr>
        <w:t>/</w:t>
      </w:r>
      <w:r w:rsidRPr="00274DAF">
        <w:rPr>
          <w:rFonts w:hint="cs"/>
          <w:b/>
          <w:bCs/>
          <w:sz w:val="34"/>
          <w:rtl/>
          <w:lang w:bidi="fa-IR"/>
        </w:rPr>
        <w:t>1402</w:t>
      </w:r>
    </w:p>
    <w:p w14:paraId="3D9F1714" w14:textId="77777777" w:rsidR="009939C0" w:rsidRDefault="009939C0" w:rsidP="007B6232">
      <w:pPr>
        <w:bidi/>
        <w:rPr>
          <w:b/>
          <w:bCs/>
          <w:sz w:val="34"/>
          <w:rtl/>
          <w:lang w:bidi="fa-IR"/>
        </w:rPr>
      </w:pPr>
    </w:p>
    <w:p w14:paraId="0FF0CF5C" w14:textId="284A189D" w:rsidR="000C3D7C" w:rsidRPr="009939C0" w:rsidRDefault="00550E9C" w:rsidP="009939C0">
      <w:pPr>
        <w:bidi/>
        <w:rPr>
          <w:rFonts w:hint="cs"/>
          <w:b/>
          <w:bCs/>
          <w:color w:val="00B050"/>
          <w:sz w:val="34"/>
          <w:rtl/>
          <w:lang w:bidi="fa-IR"/>
        </w:rPr>
      </w:pPr>
      <w:r w:rsidRPr="009939C0">
        <w:rPr>
          <w:rFonts w:hint="cs"/>
          <w:b/>
          <w:bCs/>
          <w:color w:val="00B050"/>
          <w:sz w:val="34"/>
          <w:rtl/>
          <w:lang w:bidi="fa-IR"/>
        </w:rPr>
        <w:t>أعوذ باللّه</w:t>
      </w:r>
      <w:r w:rsidRPr="009939C0">
        <w:rPr>
          <w:b/>
          <w:bCs/>
          <w:color w:val="00B050"/>
          <w:sz w:val="34"/>
          <w:rtl/>
          <w:lang w:bidi="fa-IR"/>
        </w:rPr>
        <w:t xml:space="preserve"> </w:t>
      </w:r>
      <w:r w:rsidRPr="009939C0">
        <w:rPr>
          <w:rFonts w:hint="cs"/>
          <w:b/>
          <w:bCs/>
          <w:color w:val="00B050"/>
          <w:sz w:val="34"/>
          <w:rtl/>
          <w:lang w:bidi="fa-IR"/>
        </w:rPr>
        <w:t>من</w:t>
      </w:r>
      <w:r w:rsidRPr="009939C0">
        <w:rPr>
          <w:b/>
          <w:bCs/>
          <w:color w:val="00B050"/>
          <w:sz w:val="34"/>
          <w:rtl/>
          <w:lang w:bidi="fa-IR"/>
        </w:rPr>
        <w:t xml:space="preserve"> </w:t>
      </w:r>
      <w:r w:rsidRPr="009939C0">
        <w:rPr>
          <w:rFonts w:hint="cs"/>
          <w:b/>
          <w:bCs/>
          <w:color w:val="00B050"/>
          <w:sz w:val="34"/>
          <w:rtl/>
          <w:lang w:bidi="fa-IR"/>
        </w:rPr>
        <w:t>الشیطان</w:t>
      </w:r>
      <w:r w:rsidRPr="009939C0">
        <w:rPr>
          <w:b/>
          <w:bCs/>
          <w:color w:val="00B050"/>
          <w:sz w:val="34"/>
          <w:rtl/>
          <w:lang w:bidi="fa-IR"/>
        </w:rPr>
        <w:t xml:space="preserve"> </w:t>
      </w:r>
      <w:r w:rsidRPr="009939C0">
        <w:rPr>
          <w:rFonts w:hint="cs"/>
          <w:b/>
          <w:bCs/>
          <w:color w:val="00B050"/>
          <w:sz w:val="34"/>
          <w:rtl/>
          <w:lang w:bidi="fa-IR"/>
        </w:rPr>
        <w:t>الرجیم</w:t>
      </w:r>
      <w:r w:rsidRPr="009939C0">
        <w:rPr>
          <w:b/>
          <w:bCs/>
          <w:color w:val="00B050"/>
          <w:sz w:val="34"/>
          <w:rtl/>
          <w:lang w:bidi="fa-IR"/>
        </w:rPr>
        <w:t xml:space="preserve"> </w:t>
      </w:r>
      <w:r w:rsidRPr="009939C0">
        <w:rPr>
          <w:rFonts w:hint="cs"/>
          <w:b/>
          <w:bCs/>
          <w:color w:val="00B050"/>
          <w:sz w:val="34"/>
          <w:rtl/>
          <w:lang w:bidi="fa-IR"/>
        </w:rPr>
        <w:t>بسم ‌اللّه</w:t>
      </w:r>
      <w:r w:rsidRPr="009939C0">
        <w:rPr>
          <w:b/>
          <w:bCs/>
          <w:color w:val="00B050"/>
          <w:sz w:val="34"/>
          <w:rtl/>
          <w:lang w:bidi="fa-IR"/>
        </w:rPr>
        <w:t xml:space="preserve"> </w:t>
      </w:r>
      <w:r w:rsidRPr="009939C0">
        <w:rPr>
          <w:rFonts w:hint="cs"/>
          <w:b/>
          <w:bCs/>
          <w:color w:val="00B050"/>
          <w:sz w:val="34"/>
          <w:rtl/>
          <w:lang w:bidi="fa-IR"/>
        </w:rPr>
        <w:t>الرحمن</w:t>
      </w:r>
      <w:r w:rsidRPr="009939C0">
        <w:rPr>
          <w:b/>
          <w:bCs/>
          <w:color w:val="00B050"/>
          <w:sz w:val="34"/>
          <w:rtl/>
          <w:lang w:bidi="fa-IR"/>
        </w:rPr>
        <w:t xml:space="preserve"> </w:t>
      </w:r>
      <w:r w:rsidRPr="009939C0">
        <w:rPr>
          <w:rFonts w:hint="cs"/>
          <w:b/>
          <w:bCs/>
          <w:color w:val="00B050"/>
          <w:sz w:val="34"/>
          <w:rtl/>
          <w:lang w:bidi="fa-IR"/>
        </w:rPr>
        <w:t>الرحیم</w:t>
      </w:r>
      <w:r w:rsidRPr="009939C0">
        <w:rPr>
          <w:b/>
          <w:bCs/>
          <w:color w:val="00B050"/>
          <w:sz w:val="34"/>
          <w:rtl/>
          <w:lang w:bidi="fa-IR"/>
        </w:rPr>
        <w:t xml:space="preserve"> </w:t>
      </w:r>
      <w:r w:rsidRPr="009939C0">
        <w:rPr>
          <w:rFonts w:hint="cs"/>
          <w:b/>
          <w:bCs/>
          <w:color w:val="00B050"/>
          <w:sz w:val="34"/>
          <w:rtl/>
          <w:lang w:bidi="fa-IR"/>
        </w:rPr>
        <w:t>الحمد</w:t>
      </w:r>
      <w:r w:rsidRPr="009939C0">
        <w:rPr>
          <w:b/>
          <w:bCs/>
          <w:color w:val="00B050"/>
          <w:sz w:val="34"/>
          <w:rtl/>
          <w:lang w:bidi="fa-IR"/>
        </w:rPr>
        <w:t xml:space="preserve"> </w:t>
      </w:r>
      <w:r w:rsidRPr="009939C0">
        <w:rPr>
          <w:rFonts w:hint="cs"/>
          <w:b/>
          <w:bCs/>
          <w:color w:val="00B050"/>
          <w:sz w:val="34"/>
          <w:rtl/>
          <w:lang w:bidi="fa-IR"/>
        </w:rPr>
        <w:t>للّه</w:t>
      </w:r>
      <w:r w:rsidRPr="009939C0">
        <w:rPr>
          <w:b/>
          <w:bCs/>
          <w:color w:val="00B050"/>
          <w:sz w:val="34"/>
          <w:rtl/>
          <w:lang w:bidi="fa-IR"/>
        </w:rPr>
        <w:t xml:space="preserve"> </w:t>
      </w:r>
      <w:r w:rsidRPr="009939C0">
        <w:rPr>
          <w:rFonts w:hint="cs"/>
          <w:b/>
          <w:bCs/>
          <w:color w:val="00B050"/>
          <w:sz w:val="34"/>
          <w:rtl/>
          <w:lang w:bidi="fa-IR"/>
        </w:rPr>
        <w:t>ربّ</w:t>
      </w:r>
      <w:r w:rsidRPr="009939C0">
        <w:rPr>
          <w:b/>
          <w:bCs/>
          <w:color w:val="00B050"/>
          <w:sz w:val="34"/>
          <w:rtl/>
          <w:lang w:bidi="fa-IR"/>
        </w:rPr>
        <w:t xml:space="preserve"> </w:t>
      </w:r>
      <w:r w:rsidRPr="009939C0">
        <w:rPr>
          <w:rFonts w:hint="cs"/>
          <w:b/>
          <w:bCs/>
          <w:color w:val="00B050"/>
          <w:sz w:val="34"/>
          <w:rtl/>
          <w:lang w:bidi="fa-IR"/>
        </w:rPr>
        <w:t>العالمین</w:t>
      </w:r>
      <w:r w:rsidRPr="009939C0">
        <w:rPr>
          <w:b/>
          <w:bCs/>
          <w:color w:val="00B050"/>
          <w:sz w:val="34"/>
          <w:rtl/>
          <w:lang w:bidi="fa-IR"/>
        </w:rPr>
        <w:t xml:space="preserve"> </w:t>
      </w:r>
      <w:r w:rsidRPr="009939C0">
        <w:rPr>
          <w:rFonts w:hint="cs"/>
          <w:b/>
          <w:bCs/>
          <w:color w:val="00B050"/>
          <w:sz w:val="34"/>
          <w:rtl/>
          <w:lang w:bidi="fa-IR"/>
        </w:rPr>
        <w:t>و</w:t>
      </w:r>
      <w:r w:rsidRPr="009939C0">
        <w:rPr>
          <w:b/>
          <w:bCs/>
          <w:color w:val="00B050"/>
          <w:sz w:val="34"/>
          <w:rtl/>
          <w:lang w:bidi="fa-IR"/>
        </w:rPr>
        <w:t xml:space="preserve"> </w:t>
      </w:r>
      <w:r w:rsidRPr="009939C0">
        <w:rPr>
          <w:rFonts w:hint="cs"/>
          <w:b/>
          <w:bCs/>
          <w:color w:val="00B050"/>
          <w:sz w:val="34"/>
          <w:rtl/>
          <w:lang w:bidi="fa-IR"/>
        </w:rPr>
        <w:t>صلّی</w:t>
      </w:r>
      <w:r w:rsidRPr="009939C0">
        <w:rPr>
          <w:b/>
          <w:bCs/>
          <w:color w:val="00B050"/>
          <w:sz w:val="34"/>
          <w:rtl/>
          <w:lang w:bidi="fa-IR"/>
        </w:rPr>
        <w:t xml:space="preserve"> </w:t>
      </w:r>
      <w:r w:rsidRPr="009939C0">
        <w:rPr>
          <w:rFonts w:hint="cs"/>
          <w:b/>
          <w:bCs/>
          <w:color w:val="00B050"/>
          <w:sz w:val="34"/>
          <w:rtl/>
          <w:lang w:bidi="fa-IR"/>
        </w:rPr>
        <w:t>الله علی</w:t>
      </w:r>
      <w:r w:rsidRPr="009939C0">
        <w:rPr>
          <w:b/>
          <w:bCs/>
          <w:color w:val="00B050"/>
          <w:sz w:val="34"/>
          <w:rtl/>
          <w:lang w:bidi="fa-IR"/>
        </w:rPr>
        <w:t xml:space="preserve"> </w:t>
      </w:r>
      <w:r w:rsidRPr="009939C0">
        <w:rPr>
          <w:rFonts w:hint="cs"/>
          <w:b/>
          <w:bCs/>
          <w:color w:val="00B050"/>
          <w:sz w:val="34"/>
          <w:rtl/>
          <w:lang w:bidi="fa-IR"/>
        </w:rPr>
        <w:t>سیّدنا</w:t>
      </w:r>
      <w:r w:rsidRPr="009939C0">
        <w:rPr>
          <w:b/>
          <w:bCs/>
          <w:color w:val="00B050"/>
          <w:sz w:val="34"/>
          <w:rtl/>
          <w:lang w:bidi="fa-IR"/>
        </w:rPr>
        <w:t xml:space="preserve"> </w:t>
      </w:r>
      <w:r w:rsidRPr="009939C0">
        <w:rPr>
          <w:rFonts w:hint="cs"/>
          <w:b/>
          <w:bCs/>
          <w:color w:val="00B050"/>
          <w:sz w:val="34"/>
          <w:rtl/>
          <w:lang w:bidi="fa-IR"/>
        </w:rPr>
        <w:t>محمّد</w:t>
      </w:r>
      <w:r w:rsidRPr="009939C0">
        <w:rPr>
          <w:b/>
          <w:bCs/>
          <w:color w:val="00B050"/>
          <w:sz w:val="34"/>
          <w:rtl/>
          <w:lang w:bidi="fa-IR"/>
        </w:rPr>
        <w:t xml:space="preserve"> </w:t>
      </w:r>
      <w:r w:rsidRPr="009939C0">
        <w:rPr>
          <w:rFonts w:hint="cs"/>
          <w:b/>
          <w:bCs/>
          <w:color w:val="00B050"/>
          <w:sz w:val="34"/>
          <w:rtl/>
          <w:lang w:bidi="fa-IR"/>
        </w:rPr>
        <w:t>و</w:t>
      </w:r>
      <w:r w:rsidRPr="009939C0">
        <w:rPr>
          <w:b/>
          <w:bCs/>
          <w:color w:val="00B050"/>
          <w:sz w:val="34"/>
          <w:rtl/>
          <w:lang w:bidi="fa-IR"/>
        </w:rPr>
        <w:t xml:space="preserve"> </w:t>
      </w:r>
      <w:r w:rsidRPr="009939C0">
        <w:rPr>
          <w:rFonts w:hint="cs"/>
          <w:b/>
          <w:bCs/>
          <w:color w:val="00B050"/>
          <w:sz w:val="34"/>
          <w:rtl/>
          <w:lang w:bidi="fa-IR"/>
        </w:rPr>
        <w:t>آله</w:t>
      </w:r>
      <w:r w:rsidRPr="009939C0">
        <w:rPr>
          <w:b/>
          <w:bCs/>
          <w:color w:val="00B050"/>
          <w:sz w:val="34"/>
          <w:rtl/>
          <w:lang w:bidi="fa-IR"/>
        </w:rPr>
        <w:t xml:space="preserve"> </w:t>
      </w:r>
      <w:r w:rsidRPr="009939C0">
        <w:rPr>
          <w:rFonts w:hint="cs"/>
          <w:b/>
          <w:bCs/>
          <w:color w:val="00B050"/>
          <w:sz w:val="34"/>
          <w:rtl/>
          <w:lang w:bidi="fa-IR"/>
        </w:rPr>
        <w:t>الطاهرین</w:t>
      </w:r>
      <w:r w:rsidRPr="009939C0">
        <w:rPr>
          <w:b/>
          <w:bCs/>
          <w:color w:val="00B050"/>
          <w:sz w:val="34"/>
          <w:rtl/>
          <w:lang w:bidi="fa-IR"/>
        </w:rPr>
        <w:t xml:space="preserve"> </w:t>
      </w:r>
      <w:r w:rsidRPr="009939C0">
        <w:rPr>
          <w:rFonts w:hint="cs"/>
          <w:b/>
          <w:bCs/>
          <w:color w:val="00B050"/>
          <w:sz w:val="34"/>
          <w:rtl/>
          <w:lang w:bidi="fa-IR"/>
        </w:rPr>
        <w:t>سیّما</w:t>
      </w:r>
      <w:r w:rsidRPr="009939C0">
        <w:rPr>
          <w:b/>
          <w:bCs/>
          <w:color w:val="00B050"/>
          <w:sz w:val="34"/>
          <w:rtl/>
          <w:lang w:bidi="fa-IR"/>
        </w:rPr>
        <w:t xml:space="preserve"> </w:t>
      </w:r>
      <w:r w:rsidRPr="009939C0">
        <w:rPr>
          <w:rFonts w:hint="cs"/>
          <w:b/>
          <w:bCs/>
          <w:color w:val="00B050"/>
          <w:sz w:val="34"/>
          <w:rtl/>
          <w:lang w:bidi="fa-IR"/>
        </w:rPr>
        <w:t>بقیّة</w:t>
      </w:r>
      <w:r w:rsidRPr="009939C0">
        <w:rPr>
          <w:b/>
          <w:bCs/>
          <w:color w:val="00B050"/>
          <w:sz w:val="34"/>
          <w:rtl/>
          <w:lang w:bidi="fa-IR"/>
        </w:rPr>
        <w:t xml:space="preserve"> </w:t>
      </w:r>
      <w:r w:rsidRPr="009939C0">
        <w:rPr>
          <w:rFonts w:hint="cs"/>
          <w:b/>
          <w:bCs/>
          <w:color w:val="00B050"/>
          <w:sz w:val="34"/>
          <w:rtl/>
          <w:lang w:bidi="fa-IR"/>
        </w:rPr>
        <w:t>اللّه</w:t>
      </w:r>
      <w:r w:rsidRPr="009939C0">
        <w:rPr>
          <w:b/>
          <w:bCs/>
          <w:color w:val="00B050"/>
          <w:sz w:val="34"/>
          <w:rtl/>
          <w:lang w:bidi="fa-IR"/>
        </w:rPr>
        <w:t xml:space="preserve"> </w:t>
      </w:r>
      <w:r w:rsidRPr="009939C0">
        <w:rPr>
          <w:rFonts w:hint="cs"/>
          <w:b/>
          <w:bCs/>
          <w:color w:val="00B050"/>
          <w:sz w:val="34"/>
          <w:rtl/>
          <w:lang w:bidi="fa-IR"/>
        </w:rPr>
        <w:t>في</w:t>
      </w:r>
      <w:r w:rsidRPr="009939C0">
        <w:rPr>
          <w:b/>
          <w:bCs/>
          <w:color w:val="00B050"/>
          <w:sz w:val="34"/>
          <w:rtl/>
          <w:lang w:bidi="fa-IR"/>
        </w:rPr>
        <w:t xml:space="preserve"> </w:t>
      </w:r>
      <w:r w:rsidRPr="009939C0">
        <w:rPr>
          <w:rFonts w:hint="cs"/>
          <w:b/>
          <w:bCs/>
          <w:color w:val="00B050"/>
          <w:sz w:val="34"/>
          <w:rtl/>
          <w:lang w:bidi="fa-IR"/>
        </w:rPr>
        <w:t>الأرضین</w:t>
      </w:r>
      <w:r w:rsidRPr="009939C0">
        <w:rPr>
          <w:b/>
          <w:bCs/>
          <w:color w:val="00B050"/>
          <w:sz w:val="34"/>
          <w:rtl/>
          <w:lang w:bidi="fa-IR"/>
        </w:rPr>
        <w:t xml:space="preserve"> </w:t>
      </w:r>
      <w:r w:rsidRPr="009939C0">
        <w:rPr>
          <w:rFonts w:hint="cs"/>
          <w:b/>
          <w:bCs/>
          <w:color w:val="00B050"/>
          <w:sz w:val="34"/>
          <w:rtl/>
          <w:lang w:bidi="fa-IR"/>
        </w:rPr>
        <w:t>و</w:t>
      </w:r>
      <w:r w:rsidRPr="009939C0">
        <w:rPr>
          <w:b/>
          <w:bCs/>
          <w:color w:val="00B050"/>
          <w:sz w:val="34"/>
          <w:rtl/>
          <w:lang w:bidi="fa-IR"/>
        </w:rPr>
        <w:t xml:space="preserve"> </w:t>
      </w:r>
      <w:r w:rsidRPr="009939C0">
        <w:rPr>
          <w:rFonts w:hint="cs"/>
          <w:b/>
          <w:bCs/>
          <w:color w:val="00B050"/>
          <w:sz w:val="34"/>
          <w:rtl/>
          <w:lang w:bidi="fa-IR"/>
        </w:rPr>
        <w:t>اللعن علی</w:t>
      </w:r>
      <w:r w:rsidRPr="009939C0">
        <w:rPr>
          <w:b/>
          <w:bCs/>
          <w:color w:val="00B050"/>
          <w:sz w:val="34"/>
          <w:rtl/>
          <w:lang w:bidi="fa-IR"/>
        </w:rPr>
        <w:t xml:space="preserve"> </w:t>
      </w:r>
      <w:r w:rsidRPr="009939C0">
        <w:rPr>
          <w:rFonts w:hint="cs"/>
          <w:b/>
          <w:bCs/>
          <w:color w:val="00B050"/>
          <w:sz w:val="34"/>
          <w:rtl/>
          <w:lang w:bidi="fa-IR"/>
        </w:rPr>
        <w:t>أعدائهم</w:t>
      </w:r>
      <w:r w:rsidRPr="009939C0">
        <w:rPr>
          <w:b/>
          <w:bCs/>
          <w:color w:val="00B050"/>
          <w:sz w:val="34"/>
          <w:rtl/>
          <w:lang w:bidi="fa-IR"/>
        </w:rPr>
        <w:t xml:space="preserve"> </w:t>
      </w:r>
      <w:r w:rsidR="007B6232" w:rsidRPr="009939C0">
        <w:rPr>
          <w:rFonts w:hint="cs"/>
          <w:b/>
          <w:bCs/>
          <w:color w:val="00B050"/>
          <w:sz w:val="34"/>
          <w:rtl/>
          <w:lang w:bidi="fa-IR"/>
        </w:rPr>
        <w:t>أجمعین.</w:t>
      </w:r>
    </w:p>
    <w:p w14:paraId="45A2875F" w14:textId="77777777" w:rsidR="009939C0" w:rsidRDefault="009939C0" w:rsidP="009F42FE">
      <w:pPr>
        <w:bidi/>
        <w:rPr>
          <w:sz w:val="34"/>
          <w:rtl/>
          <w:lang w:bidi="fa-IR"/>
        </w:rPr>
      </w:pPr>
    </w:p>
    <w:p w14:paraId="244FA962" w14:textId="1B451E27" w:rsidR="009F42FE" w:rsidRDefault="007B6232" w:rsidP="009939C0">
      <w:pPr>
        <w:bidi/>
        <w:rPr>
          <w:rFonts w:hint="cs"/>
          <w:sz w:val="34"/>
          <w:rtl/>
          <w:lang w:bidi="fa-IR"/>
        </w:rPr>
      </w:pPr>
      <w:r>
        <w:rPr>
          <w:rFonts w:hint="cs"/>
          <w:sz w:val="34"/>
          <w:rtl/>
          <w:lang w:bidi="fa-IR"/>
        </w:rPr>
        <w:t xml:space="preserve">قبل از </w:t>
      </w:r>
      <w:r w:rsidR="002D2444">
        <w:rPr>
          <w:rFonts w:hint="cs"/>
          <w:sz w:val="34"/>
          <w:rtl/>
          <w:lang w:bidi="fa-IR"/>
        </w:rPr>
        <w:t>این‌که</w:t>
      </w:r>
      <w:r>
        <w:rPr>
          <w:rFonts w:hint="cs"/>
          <w:sz w:val="34"/>
          <w:rtl/>
          <w:lang w:bidi="fa-IR"/>
        </w:rPr>
        <w:t xml:space="preserve"> بحث سجود بر فرش و مانند آن را در حال تقیه دنبال کنیم</w:t>
      </w:r>
      <w:r w:rsidR="002D2444">
        <w:rPr>
          <w:rFonts w:hint="cs"/>
          <w:sz w:val="34"/>
          <w:rtl/>
          <w:lang w:bidi="fa-IR"/>
        </w:rPr>
        <w:t xml:space="preserve">، </w:t>
      </w:r>
      <w:r>
        <w:rPr>
          <w:rFonts w:hint="cs"/>
          <w:sz w:val="34"/>
          <w:rtl/>
          <w:lang w:bidi="fa-IR"/>
        </w:rPr>
        <w:t xml:space="preserve">راجع به مسأله ارتفاع پیشانی از مهر و بازگشت قهری به </w:t>
      </w:r>
      <w:r w:rsidR="002D2444">
        <w:rPr>
          <w:rFonts w:hint="cs"/>
          <w:sz w:val="34"/>
          <w:rtl/>
          <w:lang w:bidi="fa-IR"/>
        </w:rPr>
        <w:t>آن‌که</w:t>
      </w:r>
      <w:r>
        <w:rPr>
          <w:rFonts w:hint="cs"/>
          <w:sz w:val="34"/>
          <w:rtl/>
          <w:lang w:bidi="fa-IR"/>
        </w:rPr>
        <w:t xml:space="preserve"> صاحب عروه فرمود مجموع این دو یک سجده حساب</w:t>
      </w:r>
      <w:r w:rsidR="00B310E1">
        <w:rPr>
          <w:rFonts w:hint="cs"/>
          <w:sz w:val="34"/>
          <w:rtl/>
          <w:lang w:bidi="fa-IR"/>
        </w:rPr>
        <w:t xml:space="preserve"> می‌‌</w:t>
      </w:r>
      <w:r>
        <w:rPr>
          <w:rFonts w:hint="cs"/>
          <w:sz w:val="34"/>
          <w:rtl/>
          <w:lang w:bidi="fa-IR"/>
        </w:rPr>
        <w:t>شود و لذا اگر ذکر واجب را نگفته قبلش در این سجده بعد العود القهری ذکر واجب را بگوید که ممکن است وجه کلام صاحب عروه این باشد که عرفا چون شخص قصدش این بود که از ابتدا مثلا به اندازه دو دقیقه سجده کند</w:t>
      </w:r>
      <w:r w:rsidR="002D2444">
        <w:rPr>
          <w:rFonts w:hint="cs"/>
          <w:sz w:val="34"/>
          <w:rtl/>
          <w:lang w:bidi="fa-IR"/>
        </w:rPr>
        <w:t xml:space="preserve">، </w:t>
      </w:r>
      <w:r>
        <w:rPr>
          <w:rFonts w:hint="cs"/>
          <w:sz w:val="34"/>
          <w:rtl/>
          <w:lang w:bidi="fa-IR"/>
        </w:rPr>
        <w:t>حالا وسطش ناگهان پیشانی</w:t>
      </w:r>
      <w:r w:rsidR="002D2444">
        <w:rPr>
          <w:rFonts w:hint="cs"/>
          <w:sz w:val="34"/>
          <w:rtl/>
          <w:lang w:bidi="fa-IR"/>
        </w:rPr>
        <w:t xml:space="preserve">‌اش </w:t>
      </w:r>
      <w:r>
        <w:rPr>
          <w:rFonts w:hint="cs"/>
          <w:sz w:val="34"/>
          <w:rtl/>
          <w:lang w:bidi="fa-IR"/>
        </w:rPr>
        <w:t xml:space="preserve">برداشته </w:t>
      </w:r>
      <w:r w:rsidR="009F42FE">
        <w:rPr>
          <w:rFonts w:hint="cs"/>
          <w:sz w:val="34"/>
          <w:rtl/>
          <w:lang w:bidi="fa-IR"/>
        </w:rPr>
        <w:t>شد عرف این را مخل به وحدت سجده</w:t>
      </w:r>
      <w:r w:rsidR="00B310E1">
        <w:rPr>
          <w:rFonts w:hint="cs"/>
          <w:sz w:val="34"/>
          <w:rtl/>
          <w:lang w:bidi="fa-IR"/>
        </w:rPr>
        <w:t xml:space="preserve"> نمی‌</w:t>
      </w:r>
      <w:r w:rsidR="009F42FE">
        <w:rPr>
          <w:rFonts w:hint="cs"/>
          <w:sz w:val="34"/>
          <w:rtl/>
          <w:lang w:bidi="fa-IR"/>
        </w:rPr>
        <w:t>داند</w:t>
      </w:r>
      <w:r w:rsidR="002D2444">
        <w:rPr>
          <w:rFonts w:hint="cs"/>
          <w:sz w:val="34"/>
          <w:rtl/>
          <w:lang w:bidi="fa-IR"/>
        </w:rPr>
        <w:t xml:space="preserve">، </w:t>
      </w:r>
      <w:r w:rsidR="009F42FE">
        <w:rPr>
          <w:rFonts w:hint="cs"/>
          <w:sz w:val="34"/>
          <w:rtl/>
          <w:lang w:bidi="fa-IR"/>
        </w:rPr>
        <w:t xml:space="preserve">‌مثل </w:t>
      </w:r>
      <w:r w:rsidR="002D2444">
        <w:rPr>
          <w:rFonts w:hint="cs"/>
          <w:sz w:val="34"/>
          <w:rtl/>
          <w:lang w:bidi="fa-IR"/>
        </w:rPr>
        <w:t>این‌که</w:t>
      </w:r>
      <w:r w:rsidR="009F42FE">
        <w:rPr>
          <w:rFonts w:hint="cs"/>
          <w:sz w:val="34"/>
          <w:rtl/>
          <w:lang w:bidi="fa-IR"/>
        </w:rPr>
        <w:t xml:space="preserve"> شما</w:t>
      </w:r>
      <w:r w:rsidR="00B310E1">
        <w:rPr>
          <w:rFonts w:hint="cs"/>
          <w:sz w:val="34"/>
          <w:rtl/>
          <w:lang w:bidi="fa-IR"/>
        </w:rPr>
        <w:t xml:space="preserve"> می‌‌</w:t>
      </w:r>
      <w:r w:rsidR="009F42FE">
        <w:rPr>
          <w:rFonts w:hint="cs"/>
          <w:sz w:val="34"/>
          <w:rtl/>
          <w:lang w:bidi="fa-IR"/>
        </w:rPr>
        <w:t>خواستید دو دقیقه روی صندلی بنشینید</w:t>
      </w:r>
      <w:r w:rsidR="002D2444">
        <w:rPr>
          <w:rFonts w:hint="cs"/>
          <w:sz w:val="34"/>
          <w:rtl/>
          <w:lang w:bidi="fa-IR"/>
        </w:rPr>
        <w:t xml:space="preserve">، </w:t>
      </w:r>
      <w:r w:rsidR="009F42FE">
        <w:rPr>
          <w:rFonts w:hint="cs"/>
          <w:sz w:val="34"/>
          <w:rtl/>
          <w:lang w:bidi="fa-IR"/>
        </w:rPr>
        <w:t>نشستید روی صندلی ناگهان بی‌اختیار برخواستید دومرتبه نشستید بی‌اختیار</w:t>
      </w:r>
      <w:r w:rsidR="002D2444">
        <w:rPr>
          <w:rFonts w:hint="cs"/>
          <w:sz w:val="34"/>
          <w:rtl/>
          <w:lang w:bidi="fa-IR"/>
        </w:rPr>
        <w:t xml:space="preserve">، </w:t>
      </w:r>
      <w:r w:rsidR="009F42FE">
        <w:rPr>
          <w:rFonts w:hint="cs"/>
          <w:sz w:val="34"/>
          <w:rtl/>
          <w:lang w:bidi="fa-IR"/>
        </w:rPr>
        <w:t>عرف کانه این را یک جلوس حساب</w:t>
      </w:r>
      <w:r w:rsidR="00B310E1">
        <w:rPr>
          <w:rFonts w:hint="cs"/>
          <w:sz w:val="34"/>
          <w:rtl/>
          <w:lang w:bidi="fa-IR"/>
        </w:rPr>
        <w:t xml:space="preserve"> می‌‌</w:t>
      </w:r>
      <w:r w:rsidR="009F42FE">
        <w:rPr>
          <w:rFonts w:hint="cs"/>
          <w:sz w:val="34"/>
          <w:rtl/>
          <w:lang w:bidi="fa-IR"/>
        </w:rPr>
        <w:t>کند چون از اول مقصود بوده. البته این به نظر ما عرفیت ندارد و چون تخلل عدم شده بین این دو سجده عرف سجده واحده</w:t>
      </w:r>
      <w:r w:rsidR="00B310E1">
        <w:rPr>
          <w:rFonts w:hint="cs"/>
          <w:sz w:val="34"/>
          <w:rtl/>
          <w:lang w:bidi="fa-IR"/>
        </w:rPr>
        <w:t xml:space="preserve"> نمی‌</w:t>
      </w:r>
      <w:r w:rsidR="009F42FE">
        <w:rPr>
          <w:rFonts w:hint="cs"/>
          <w:sz w:val="34"/>
          <w:rtl/>
          <w:lang w:bidi="fa-IR"/>
        </w:rPr>
        <w:t>داند.</w:t>
      </w:r>
    </w:p>
    <w:p w14:paraId="1F21C77B" w14:textId="77777777" w:rsidR="009F42FE" w:rsidRDefault="009F42FE" w:rsidP="009F42FE">
      <w:pPr>
        <w:bidi/>
        <w:rPr>
          <w:rFonts w:hint="cs"/>
          <w:sz w:val="34"/>
          <w:rtl/>
          <w:lang w:bidi="fa-IR"/>
        </w:rPr>
      </w:pPr>
      <w:r>
        <w:rPr>
          <w:rFonts w:hint="cs"/>
          <w:sz w:val="34"/>
          <w:rtl/>
          <w:lang w:bidi="fa-IR"/>
        </w:rPr>
        <w:t>راجع به این موضوع ما عرض</w:t>
      </w:r>
      <w:r w:rsidR="00B310E1">
        <w:rPr>
          <w:rFonts w:hint="cs"/>
          <w:sz w:val="34"/>
          <w:rtl/>
          <w:lang w:bidi="fa-IR"/>
        </w:rPr>
        <w:t xml:space="preserve"> می‌‌</w:t>
      </w:r>
      <w:r>
        <w:rPr>
          <w:rFonts w:hint="cs"/>
          <w:sz w:val="34"/>
          <w:rtl/>
          <w:lang w:bidi="fa-IR"/>
        </w:rPr>
        <w:t xml:space="preserve">کردیم که </w:t>
      </w:r>
      <w:r w:rsidR="006D4BF4">
        <w:rPr>
          <w:rFonts w:hint="cs"/>
          <w:sz w:val="34"/>
          <w:rtl/>
          <w:lang w:bidi="fa-IR"/>
        </w:rPr>
        <w:t>هما</w:t>
      </w:r>
      <w:r w:rsidR="00B310E1">
        <w:rPr>
          <w:rFonts w:hint="cs"/>
          <w:sz w:val="34"/>
          <w:rtl/>
          <w:lang w:bidi="fa-IR"/>
        </w:rPr>
        <w:t xml:space="preserve">ن‌طور </w:t>
      </w:r>
      <w:r>
        <w:rPr>
          <w:rFonts w:hint="cs"/>
          <w:sz w:val="34"/>
          <w:rtl/>
          <w:lang w:bidi="fa-IR"/>
        </w:rPr>
        <w:t>که بزرگانی مثل مرحوم آقای بروجردی</w:t>
      </w:r>
      <w:r w:rsidR="002D2444">
        <w:rPr>
          <w:rFonts w:hint="cs"/>
          <w:sz w:val="34"/>
          <w:rtl/>
          <w:lang w:bidi="fa-IR"/>
        </w:rPr>
        <w:t xml:space="preserve">، </w:t>
      </w:r>
      <w:r>
        <w:rPr>
          <w:rFonts w:hint="cs"/>
          <w:sz w:val="34"/>
          <w:rtl/>
          <w:lang w:bidi="fa-IR"/>
        </w:rPr>
        <w:t>‌مرحوم آقای حکیم</w:t>
      </w:r>
      <w:r w:rsidR="002D2444">
        <w:rPr>
          <w:rFonts w:hint="cs"/>
          <w:sz w:val="34"/>
          <w:rtl/>
          <w:lang w:bidi="fa-IR"/>
        </w:rPr>
        <w:t xml:space="preserve">، </w:t>
      </w:r>
      <w:r>
        <w:rPr>
          <w:rFonts w:hint="cs"/>
          <w:sz w:val="34"/>
          <w:rtl/>
          <w:lang w:bidi="fa-IR"/>
        </w:rPr>
        <w:t>‌مرحوم آقای خوئی فرمودند آن عود قهری مصداق سجده نیست چون فاقد قصد است</w:t>
      </w:r>
      <w:r w:rsidR="002D2444">
        <w:rPr>
          <w:rFonts w:hint="cs"/>
          <w:sz w:val="34"/>
          <w:rtl/>
          <w:lang w:bidi="fa-IR"/>
        </w:rPr>
        <w:t xml:space="preserve">، </w:t>
      </w:r>
      <w:r>
        <w:rPr>
          <w:rFonts w:hint="cs"/>
          <w:sz w:val="34"/>
          <w:rtl/>
          <w:lang w:bidi="fa-IR"/>
        </w:rPr>
        <w:t>منتها ما در جلسه قبل گفتیم مشکل این عود قهری این است که فاقد اراده است و فعل مستند</w:t>
      </w:r>
      <w:r w:rsidR="00B310E1">
        <w:rPr>
          <w:rFonts w:hint="cs"/>
          <w:sz w:val="34"/>
          <w:rtl/>
          <w:lang w:bidi="fa-IR"/>
        </w:rPr>
        <w:t xml:space="preserve"> نمی‌</w:t>
      </w:r>
      <w:r>
        <w:rPr>
          <w:rFonts w:hint="cs"/>
          <w:sz w:val="34"/>
          <w:rtl/>
          <w:lang w:bidi="fa-IR"/>
        </w:rPr>
        <w:t>شود به این شخص</w:t>
      </w:r>
      <w:r w:rsidR="002D2444">
        <w:rPr>
          <w:rFonts w:hint="cs"/>
          <w:sz w:val="34"/>
          <w:rtl/>
          <w:lang w:bidi="fa-IR"/>
        </w:rPr>
        <w:t xml:space="preserve">، </w:t>
      </w:r>
      <w:r>
        <w:rPr>
          <w:rFonts w:hint="cs"/>
          <w:sz w:val="34"/>
          <w:rtl/>
          <w:lang w:bidi="fa-IR"/>
        </w:rPr>
        <w:t>حتی اگر تعبیر به سجود هم</w:t>
      </w:r>
      <w:r w:rsidR="00B310E1">
        <w:rPr>
          <w:rFonts w:hint="cs"/>
          <w:sz w:val="34"/>
          <w:rtl/>
          <w:lang w:bidi="fa-IR"/>
        </w:rPr>
        <w:t xml:space="preserve"> نمی‌</w:t>
      </w:r>
      <w:r>
        <w:rPr>
          <w:rFonts w:hint="cs"/>
          <w:sz w:val="34"/>
          <w:rtl/>
          <w:lang w:bidi="fa-IR"/>
        </w:rPr>
        <w:t>شد</w:t>
      </w:r>
      <w:r w:rsidR="00B310E1">
        <w:rPr>
          <w:rFonts w:hint="cs"/>
          <w:sz w:val="34"/>
          <w:rtl/>
          <w:lang w:bidi="fa-IR"/>
        </w:rPr>
        <w:t xml:space="preserve"> می‌‌</w:t>
      </w:r>
      <w:r>
        <w:rPr>
          <w:rFonts w:hint="cs"/>
          <w:sz w:val="34"/>
          <w:rtl/>
          <w:lang w:bidi="fa-IR"/>
        </w:rPr>
        <w:t>گفتند ضع جبهتک علی الارض مرتین که اصلا عنوان قصدی دیگر نیست</w:t>
      </w:r>
      <w:r w:rsidR="002D2444">
        <w:rPr>
          <w:rFonts w:hint="cs"/>
          <w:sz w:val="34"/>
          <w:rtl/>
          <w:lang w:bidi="fa-IR"/>
        </w:rPr>
        <w:t xml:space="preserve">، </w:t>
      </w:r>
      <w:r>
        <w:rPr>
          <w:rFonts w:hint="cs"/>
          <w:sz w:val="34"/>
          <w:rtl/>
          <w:lang w:bidi="fa-IR"/>
        </w:rPr>
        <w:t>‌وضع الجبهة علی الارض</w:t>
      </w:r>
      <w:r w:rsidR="002D2444">
        <w:rPr>
          <w:rFonts w:hint="cs"/>
          <w:sz w:val="34"/>
          <w:rtl/>
          <w:lang w:bidi="fa-IR"/>
        </w:rPr>
        <w:t xml:space="preserve">، </w:t>
      </w:r>
      <w:r>
        <w:rPr>
          <w:rFonts w:hint="cs"/>
          <w:sz w:val="34"/>
          <w:rtl/>
          <w:lang w:bidi="fa-IR"/>
        </w:rPr>
        <w:t>ما</w:t>
      </w:r>
      <w:r w:rsidR="00B310E1">
        <w:rPr>
          <w:rFonts w:hint="cs"/>
          <w:sz w:val="34"/>
          <w:rtl/>
          <w:lang w:bidi="fa-IR"/>
        </w:rPr>
        <w:t xml:space="preserve"> می‌‌</w:t>
      </w:r>
      <w:r>
        <w:rPr>
          <w:rFonts w:hint="cs"/>
          <w:sz w:val="34"/>
          <w:rtl/>
          <w:lang w:bidi="fa-IR"/>
        </w:rPr>
        <w:t>گفتیم اگر کسی</w:t>
      </w:r>
      <w:r w:rsidR="00B310E1">
        <w:rPr>
          <w:rFonts w:hint="cs"/>
          <w:sz w:val="34"/>
          <w:rtl/>
          <w:lang w:bidi="fa-IR"/>
        </w:rPr>
        <w:t xml:space="preserve"> می‌‌</w:t>
      </w:r>
      <w:r>
        <w:rPr>
          <w:rFonts w:hint="cs"/>
          <w:sz w:val="34"/>
          <w:rtl/>
          <w:lang w:bidi="fa-IR"/>
        </w:rPr>
        <w:t>خواست یک بار سرش را به زمین بزند احتمال هم</w:t>
      </w:r>
      <w:r w:rsidR="00B310E1">
        <w:rPr>
          <w:rFonts w:hint="cs"/>
          <w:sz w:val="34"/>
          <w:rtl/>
          <w:lang w:bidi="fa-IR"/>
        </w:rPr>
        <w:t xml:space="preserve"> نمی‌</w:t>
      </w:r>
      <w:r>
        <w:rPr>
          <w:rFonts w:hint="cs"/>
          <w:sz w:val="34"/>
          <w:rtl/>
          <w:lang w:bidi="fa-IR"/>
        </w:rPr>
        <w:t>داد که سرش برگردد و دومرتبه بیاید روی زمین</w:t>
      </w:r>
      <w:r w:rsidR="002D2444">
        <w:rPr>
          <w:rFonts w:hint="cs"/>
          <w:sz w:val="34"/>
          <w:rtl/>
          <w:lang w:bidi="fa-IR"/>
        </w:rPr>
        <w:t xml:space="preserve">، </w:t>
      </w:r>
      <w:r>
        <w:rPr>
          <w:rFonts w:hint="cs"/>
          <w:sz w:val="34"/>
          <w:rtl/>
          <w:lang w:bidi="fa-IR"/>
        </w:rPr>
        <w:t>‌انصراف دارد عرفا که بگویند این آقا دوبار سرش را به زمین زد</w:t>
      </w:r>
      <w:r w:rsidR="002D2444">
        <w:rPr>
          <w:rFonts w:hint="cs"/>
          <w:sz w:val="34"/>
          <w:rtl/>
          <w:lang w:bidi="fa-IR"/>
        </w:rPr>
        <w:t xml:space="preserve">، </w:t>
      </w:r>
      <w:r>
        <w:rPr>
          <w:rFonts w:hint="cs"/>
          <w:sz w:val="34"/>
          <w:rtl/>
          <w:lang w:bidi="fa-IR"/>
        </w:rPr>
        <w:t>مثل کسی که یک لفظی را ناخودآگاه وقتی</w:t>
      </w:r>
      <w:r w:rsidR="00B310E1">
        <w:rPr>
          <w:rFonts w:hint="cs"/>
          <w:sz w:val="34"/>
          <w:rtl/>
          <w:lang w:bidi="fa-IR"/>
        </w:rPr>
        <w:t xml:space="preserve"> می‌‌</w:t>
      </w:r>
      <w:r>
        <w:rPr>
          <w:rFonts w:hint="cs"/>
          <w:sz w:val="34"/>
          <w:rtl/>
          <w:lang w:bidi="fa-IR"/>
        </w:rPr>
        <w:t>گوید تکرار</w:t>
      </w:r>
      <w:r w:rsidR="00B310E1">
        <w:rPr>
          <w:rFonts w:hint="cs"/>
          <w:sz w:val="34"/>
          <w:rtl/>
          <w:lang w:bidi="fa-IR"/>
        </w:rPr>
        <w:t xml:space="preserve"> می‌‌</w:t>
      </w:r>
      <w:r>
        <w:rPr>
          <w:rFonts w:hint="cs"/>
          <w:sz w:val="34"/>
          <w:rtl/>
          <w:lang w:bidi="fa-IR"/>
        </w:rPr>
        <w:t>کند گاهی</w:t>
      </w:r>
      <w:r w:rsidR="002D2444">
        <w:rPr>
          <w:rFonts w:hint="cs"/>
          <w:sz w:val="34"/>
          <w:rtl/>
          <w:lang w:bidi="fa-IR"/>
        </w:rPr>
        <w:t xml:space="preserve">، </w:t>
      </w:r>
      <w:r>
        <w:rPr>
          <w:rFonts w:hint="cs"/>
          <w:sz w:val="34"/>
          <w:rtl/>
          <w:lang w:bidi="fa-IR"/>
        </w:rPr>
        <w:t>حالا این لفظ را گفت بعدش بی‌اختیار تکرار شد ولی خودش هیچ احتمال</w:t>
      </w:r>
      <w:r w:rsidR="00B310E1">
        <w:rPr>
          <w:rFonts w:hint="cs"/>
          <w:sz w:val="34"/>
          <w:rtl/>
          <w:lang w:bidi="fa-IR"/>
        </w:rPr>
        <w:t xml:space="preserve"> نمی‌</w:t>
      </w:r>
      <w:r>
        <w:rPr>
          <w:rFonts w:hint="cs"/>
          <w:sz w:val="34"/>
          <w:rtl/>
          <w:lang w:bidi="fa-IR"/>
        </w:rPr>
        <w:t>داد این را که تکرار بشود</w:t>
      </w:r>
      <w:r w:rsidR="002D2444">
        <w:rPr>
          <w:rFonts w:hint="cs"/>
          <w:sz w:val="34"/>
          <w:rtl/>
          <w:lang w:bidi="fa-IR"/>
        </w:rPr>
        <w:t xml:space="preserve">، </w:t>
      </w:r>
      <w:r>
        <w:rPr>
          <w:rFonts w:hint="cs"/>
          <w:sz w:val="34"/>
          <w:rtl/>
          <w:lang w:bidi="fa-IR"/>
        </w:rPr>
        <w:t xml:space="preserve">انصراف دارد </w:t>
      </w:r>
      <w:r w:rsidR="002D2444">
        <w:rPr>
          <w:rFonts w:hint="cs"/>
          <w:sz w:val="34"/>
          <w:rtl/>
          <w:lang w:bidi="fa-IR"/>
        </w:rPr>
        <w:t>این‌که</w:t>
      </w:r>
      <w:r>
        <w:rPr>
          <w:rFonts w:hint="cs"/>
          <w:sz w:val="34"/>
          <w:rtl/>
          <w:lang w:bidi="fa-IR"/>
        </w:rPr>
        <w:t xml:space="preserve"> ما بگوییم این شخص دو بار این لفظ را تکرار کرد چون</w:t>
      </w:r>
      <w:r w:rsidR="00B310E1">
        <w:rPr>
          <w:rFonts w:hint="cs"/>
          <w:sz w:val="34"/>
          <w:rtl/>
          <w:lang w:bidi="fa-IR"/>
        </w:rPr>
        <w:t xml:space="preserve"> می‌‌</w:t>
      </w:r>
      <w:r>
        <w:rPr>
          <w:rFonts w:hint="cs"/>
          <w:sz w:val="34"/>
          <w:rtl/>
          <w:lang w:bidi="fa-IR"/>
        </w:rPr>
        <w:t>گوید من یک بار گفتم بار دوم دست خودم نبود</w:t>
      </w:r>
      <w:r w:rsidR="002D2444">
        <w:rPr>
          <w:rFonts w:hint="cs"/>
          <w:sz w:val="34"/>
          <w:rtl/>
          <w:lang w:bidi="fa-IR"/>
        </w:rPr>
        <w:t xml:space="preserve">، </w:t>
      </w:r>
      <w:r>
        <w:rPr>
          <w:rFonts w:hint="cs"/>
          <w:sz w:val="34"/>
          <w:rtl/>
          <w:lang w:bidi="fa-IR"/>
        </w:rPr>
        <w:t xml:space="preserve">بی‌اختیار این لفظ از زبانم بیرون آمد. </w:t>
      </w:r>
      <w:r w:rsidR="002D2444">
        <w:rPr>
          <w:rFonts w:hint="cs"/>
          <w:sz w:val="34"/>
          <w:rtl/>
          <w:lang w:bidi="fa-IR"/>
        </w:rPr>
        <w:t>این‌که</w:t>
      </w:r>
      <w:r>
        <w:rPr>
          <w:rFonts w:hint="cs"/>
          <w:sz w:val="34"/>
          <w:rtl/>
          <w:lang w:bidi="fa-IR"/>
        </w:rPr>
        <w:t xml:space="preserve"> بگویند تلفظ بهذا اللفظ مرتین</w:t>
      </w:r>
      <w:r w:rsidR="002D2444">
        <w:rPr>
          <w:rFonts w:hint="cs"/>
          <w:sz w:val="34"/>
          <w:rtl/>
          <w:lang w:bidi="fa-IR"/>
        </w:rPr>
        <w:t xml:space="preserve">، </w:t>
      </w:r>
      <w:r>
        <w:rPr>
          <w:rFonts w:hint="cs"/>
          <w:sz w:val="34"/>
          <w:rtl/>
          <w:lang w:bidi="fa-IR"/>
        </w:rPr>
        <w:t>تلفظ به معنای فعل اختیاری</w:t>
      </w:r>
      <w:r w:rsidR="00B310E1">
        <w:rPr>
          <w:rFonts w:hint="cs"/>
          <w:sz w:val="34"/>
          <w:rtl/>
          <w:lang w:bidi="fa-IR"/>
        </w:rPr>
        <w:t xml:space="preserve"> می‌‌</w:t>
      </w:r>
      <w:r>
        <w:rPr>
          <w:rFonts w:hint="cs"/>
          <w:sz w:val="34"/>
          <w:rtl/>
          <w:lang w:bidi="fa-IR"/>
        </w:rPr>
        <w:t xml:space="preserve">گویم نه به معنای </w:t>
      </w:r>
      <w:r w:rsidR="002D2444">
        <w:rPr>
          <w:rFonts w:hint="cs"/>
          <w:sz w:val="34"/>
          <w:rtl/>
          <w:lang w:bidi="fa-IR"/>
        </w:rPr>
        <w:t>این‌که</w:t>
      </w:r>
      <w:r>
        <w:rPr>
          <w:rFonts w:hint="cs"/>
          <w:sz w:val="34"/>
          <w:rtl/>
          <w:lang w:bidi="fa-IR"/>
        </w:rPr>
        <w:t xml:space="preserve"> وجد هذا اللفظ مرتین او که قهری است</w:t>
      </w:r>
      <w:r w:rsidR="002D2444">
        <w:rPr>
          <w:rFonts w:hint="cs"/>
          <w:sz w:val="34"/>
          <w:rtl/>
          <w:lang w:bidi="fa-IR"/>
        </w:rPr>
        <w:t xml:space="preserve">، </w:t>
      </w:r>
      <w:r>
        <w:rPr>
          <w:rFonts w:hint="cs"/>
          <w:sz w:val="34"/>
          <w:rtl/>
          <w:lang w:bidi="fa-IR"/>
        </w:rPr>
        <w:t>نه</w:t>
      </w:r>
      <w:r w:rsidR="002D2444">
        <w:rPr>
          <w:rFonts w:hint="cs"/>
          <w:sz w:val="34"/>
          <w:rtl/>
          <w:lang w:bidi="fa-IR"/>
        </w:rPr>
        <w:t>، این‌که</w:t>
      </w:r>
      <w:r>
        <w:rPr>
          <w:rFonts w:hint="cs"/>
          <w:sz w:val="34"/>
          <w:rtl/>
          <w:lang w:bidi="fa-IR"/>
        </w:rPr>
        <w:t xml:space="preserve"> بگوییم تکلم بهذا اللفظ مرتین. اگر کسی</w:t>
      </w:r>
      <w:r w:rsidR="00B310E1">
        <w:rPr>
          <w:rFonts w:hint="cs"/>
          <w:sz w:val="34"/>
          <w:rtl/>
          <w:lang w:bidi="fa-IR"/>
        </w:rPr>
        <w:t xml:space="preserve"> می‌‌</w:t>
      </w:r>
      <w:r>
        <w:rPr>
          <w:rFonts w:hint="cs"/>
          <w:sz w:val="34"/>
          <w:rtl/>
          <w:lang w:bidi="fa-IR"/>
        </w:rPr>
        <w:t>خواست یک بار به زید سیلی بزند حالا فرض کنید از باب قصاص</w:t>
      </w:r>
      <w:r w:rsidR="002D2444">
        <w:rPr>
          <w:rFonts w:hint="cs"/>
          <w:sz w:val="34"/>
          <w:rtl/>
          <w:lang w:bidi="fa-IR"/>
        </w:rPr>
        <w:t xml:space="preserve">، </w:t>
      </w:r>
      <w:r>
        <w:rPr>
          <w:rFonts w:hint="cs"/>
          <w:sz w:val="34"/>
          <w:rtl/>
          <w:lang w:bidi="fa-IR"/>
        </w:rPr>
        <w:t>وقتی سیلی زد به زید حالا صورت زید اینقدر محکم بود که دستش برگشت چند سانت عقب دومرتبه خورد به صورت زید</w:t>
      </w:r>
      <w:r w:rsidR="002D2444">
        <w:rPr>
          <w:rFonts w:hint="cs"/>
          <w:sz w:val="34"/>
          <w:rtl/>
          <w:lang w:bidi="fa-IR"/>
        </w:rPr>
        <w:t xml:space="preserve">، </w:t>
      </w:r>
      <w:r>
        <w:rPr>
          <w:rFonts w:hint="cs"/>
          <w:sz w:val="34"/>
          <w:rtl/>
          <w:lang w:bidi="fa-IR"/>
        </w:rPr>
        <w:t>آیا صحیح نیست که بگوید من بار دوم به او سیلی نزدم</w:t>
      </w:r>
      <w:r w:rsidR="002D2444">
        <w:rPr>
          <w:rFonts w:hint="cs"/>
          <w:sz w:val="34"/>
          <w:rtl/>
          <w:lang w:bidi="fa-IR"/>
        </w:rPr>
        <w:t xml:space="preserve">، </w:t>
      </w:r>
      <w:r>
        <w:rPr>
          <w:rFonts w:hint="cs"/>
          <w:sz w:val="34"/>
          <w:rtl/>
          <w:lang w:bidi="fa-IR"/>
        </w:rPr>
        <w:t>دستم برگشت و به صورت او خورد</w:t>
      </w:r>
      <w:r w:rsidR="002D2444">
        <w:rPr>
          <w:rFonts w:hint="cs"/>
          <w:sz w:val="34"/>
          <w:rtl/>
          <w:lang w:bidi="fa-IR"/>
        </w:rPr>
        <w:t xml:space="preserve">، </w:t>
      </w:r>
      <w:r>
        <w:rPr>
          <w:rFonts w:hint="cs"/>
          <w:sz w:val="34"/>
          <w:rtl/>
          <w:lang w:bidi="fa-IR"/>
        </w:rPr>
        <w:t>من یک بار به او سیلی زدم بار دوم ناخودآگاه و بی‌اختیار برگشت و به صورت او خورد. ما ادعای</w:t>
      </w:r>
      <w:r w:rsidR="00B310E1">
        <w:rPr>
          <w:rFonts w:hint="cs"/>
          <w:sz w:val="34"/>
          <w:rtl/>
          <w:lang w:bidi="fa-IR"/>
        </w:rPr>
        <w:t xml:space="preserve">‌مان </w:t>
      </w:r>
      <w:r>
        <w:rPr>
          <w:rFonts w:hint="cs"/>
          <w:sz w:val="34"/>
          <w:rtl/>
          <w:lang w:bidi="fa-IR"/>
        </w:rPr>
        <w:t>این است که انصراف ضرب زیدا مرتین یا وضع جبهته علی الارض مرتین به این است که بار دوم از روی اختیار صادر بشود. ولی حالا چون برخی از دوستان اشکال کردند دیدیم حالا بالاخره واضح نیست این ادعای ما</w:t>
      </w:r>
      <w:r w:rsidR="002D2444">
        <w:rPr>
          <w:rFonts w:hint="cs"/>
          <w:sz w:val="34"/>
          <w:rtl/>
          <w:lang w:bidi="fa-IR"/>
        </w:rPr>
        <w:t xml:space="preserve">، </w:t>
      </w:r>
      <w:r>
        <w:rPr>
          <w:rFonts w:hint="cs"/>
          <w:sz w:val="34"/>
          <w:rtl/>
          <w:lang w:bidi="fa-IR"/>
        </w:rPr>
        <w:t>‌ما ادعای انصراف</w:t>
      </w:r>
      <w:r w:rsidR="00B310E1">
        <w:rPr>
          <w:rFonts w:hint="cs"/>
          <w:sz w:val="34"/>
          <w:rtl/>
          <w:lang w:bidi="fa-IR"/>
        </w:rPr>
        <w:t xml:space="preserve"> می‌‌</w:t>
      </w:r>
      <w:r>
        <w:rPr>
          <w:rFonts w:hint="cs"/>
          <w:sz w:val="34"/>
          <w:rtl/>
          <w:lang w:bidi="fa-IR"/>
        </w:rPr>
        <w:t xml:space="preserve">کنیم ولی بالاخره جا دارد که ما این احتمال را هم مطرح کنیم که اگر کسی منکر این انصراف باشد چه بگوید؟ ممکن است کسی بگوید چه انصرافی دارد؟‌ وضع جبهته علی الارض مرتین و ممکن است استشهاد هم بکند به </w:t>
      </w:r>
      <w:r w:rsidR="002D2444">
        <w:rPr>
          <w:rFonts w:hint="cs"/>
          <w:sz w:val="34"/>
          <w:rtl/>
          <w:lang w:bidi="fa-IR"/>
        </w:rPr>
        <w:t>این‌که</w:t>
      </w:r>
      <w:r>
        <w:rPr>
          <w:rFonts w:hint="cs"/>
          <w:sz w:val="34"/>
          <w:rtl/>
          <w:lang w:bidi="fa-IR"/>
        </w:rPr>
        <w:t xml:space="preserve"> اگر کسی</w:t>
      </w:r>
      <w:r w:rsidR="00B310E1">
        <w:rPr>
          <w:rFonts w:hint="cs"/>
          <w:sz w:val="34"/>
          <w:rtl/>
          <w:lang w:bidi="fa-IR"/>
        </w:rPr>
        <w:t xml:space="preserve"> می‌‌</w:t>
      </w:r>
      <w:r>
        <w:rPr>
          <w:rFonts w:hint="cs"/>
          <w:sz w:val="34"/>
          <w:rtl/>
          <w:lang w:bidi="fa-IR"/>
        </w:rPr>
        <w:t>خواست یک چاقو بزند به زید</w:t>
      </w:r>
      <w:r w:rsidR="002D2444">
        <w:rPr>
          <w:rFonts w:hint="cs"/>
          <w:sz w:val="34"/>
          <w:rtl/>
          <w:lang w:bidi="fa-IR"/>
        </w:rPr>
        <w:t xml:space="preserve">، </w:t>
      </w:r>
      <w:r>
        <w:rPr>
          <w:rFonts w:hint="cs"/>
          <w:sz w:val="34"/>
          <w:rtl/>
          <w:lang w:bidi="fa-IR"/>
        </w:rPr>
        <w:t>جنایتش را به همین مقدار</w:t>
      </w:r>
      <w:r w:rsidR="00B310E1">
        <w:rPr>
          <w:rFonts w:hint="cs"/>
          <w:sz w:val="34"/>
          <w:rtl/>
          <w:lang w:bidi="fa-IR"/>
        </w:rPr>
        <w:t xml:space="preserve"> می‌‌</w:t>
      </w:r>
      <w:r>
        <w:rPr>
          <w:rFonts w:hint="cs"/>
          <w:sz w:val="34"/>
          <w:rtl/>
          <w:lang w:bidi="fa-IR"/>
        </w:rPr>
        <w:t xml:space="preserve">خواست </w:t>
      </w:r>
      <w:r w:rsidR="006D4BF4">
        <w:rPr>
          <w:rFonts w:hint="cs"/>
          <w:sz w:val="34"/>
          <w:rtl/>
          <w:lang w:bidi="fa-IR"/>
        </w:rPr>
        <w:t>ان</w:t>
      </w:r>
      <w:r w:rsidR="00B310E1">
        <w:rPr>
          <w:rFonts w:hint="cs"/>
          <w:sz w:val="34"/>
          <w:rtl/>
          <w:lang w:bidi="fa-IR"/>
        </w:rPr>
        <w:t>جا</w:t>
      </w:r>
      <w:r>
        <w:rPr>
          <w:rFonts w:hint="cs"/>
          <w:sz w:val="34"/>
          <w:rtl/>
          <w:lang w:bidi="fa-IR"/>
        </w:rPr>
        <w:t>م بدهد</w:t>
      </w:r>
      <w:r w:rsidR="002D2444">
        <w:rPr>
          <w:rFonts w:hint="cs"/>
          <w:sz w:val="34"/>
          <w:rtl/>
          <w:lang w:bidi="fa-IR"/>
        </w:rPr>
        <w:t xml:space="preserve">، </w:t>
      </w:r>
      <w:r>
        <w:rPr>
          <w:rFonts w:hint="cs"/>
          <w:sz w:val="34"/>
          <w:rtl/>
          <w:lang w:bidi="fa-IR"/>
        </w:rPr>
        <w:t>چاقوی اول را که کشید بی‌‌اختیار چاقو که در دستش است از زید دور شد بار دوم برگشت زخم دومی بر زید وارد کرد</w:t>
      </w:r>
      <w:r w:rsidR="002D2444">
        <w:rPr>
          <w:rFonts w:hint="cs"/>
          <w:sz w:val="34"/>
          <w:rtl/>
          <w:lang w:bidi="fa-IR"/>
        </w:rPr>
        <w:t xml:space="preserve">، </w:t>
      </w:r>
      <w:r>
        <w:rPr>
          <w:rFonts w:hint="cs"/>
          <w:sz w:val="34"/>
          <w:rtl/>
          <w:lang w:bidi="fa-IR"/>
        </w:rPr>
        <w:t>یکی بگوید که عقلاء‌ او را بخاطر آن بار دوم هم مجازات</w:t>
      </w:r>
      <w:r w:rsidR="00B310E1">
        <w:rPr>
          <w:rFonts w:hint="cs"/>
          <w:sz w:val="34"/>
          <w:rtl/>
          <w:lang w:bidi="fa-IR"/>
        </w:rPr>
        <w:t xml:space="preserve"> می‌‌</w:t>
      </w:r>
      <w:r>
        <w:rPr>
          <w:rFonts w:hint="cs"/>
          <w:sz w:val="34"/>
          <w:rtl/>
          <w:lang w:bidi="fa-IR"/>
        </w:rPr>
        <w:t>کنند</w:t>
      </w:r>
      <w:r w:rsidR="002D2444">
        <w:rPr>
          <w:rFonts w:hint="cs"/>
          <w:sz w:val="34"/>
          <w:rtl/>
          <w:lang w:bidi="fa-IR"/>
        </w:rPr>
        <w:t xml:space="preserve">، </w:t>
      </w:r>
      <w:r>
        <w:rPr>
          <w:rFonts w:hint="cs"/>
          <w:sz w:val="34"/>
          <w:rtl/>
          <w:lang w:bidi="fa-IR"/>
        </w:rPr>
        <w:t>‌خسارت از او</w:t>
      </w:r>
      <w:r w:rsidR="00B310E1">
        <w:rPr>
          <w:rFonts w:hint="cs"/>
          <w:sz w:val="34"/>
          <w:rtl/>
          <w:lang w:bidi="fa-IR"/>
        </w:rPr>
        <w:t xml:space="preserve"> می‌‌</w:t>
      </w:r>
      <w:r>
        <w:rPr>
          <w:rFonts w:hint="cs"/>
          <w:sz w:val="34"/>
          <w:rtl/>
          <w:lang w:bidi="fa-IR"/>
        </w:rPr>
        <w:t>گیرند دو زخم بر زید وارد کردی..</w:t>
      </w:r>
    </w:p>
    <w:p w14:paraId="6DEE79F8" w14:textId="77777777" w:rsidR="009F42FE" w:rsidRDefault="002D2444" w:rsidP="009F42FE">
      <w:pPr>
        <w:bidi/>
        <w:rPr>
          <w:rFonts w:hint="cs"/>
          <w:sz w:val="34"/>
          <w:rtl/>
          <w:lang w:bidi="fa-IR"/>
        </w:rPr>
      </w:pPr>
      <w:r>
        <w:rPr>
          <w:rFonts w:hint="cs"/>
          <w:sz w:val="34"/>
          <w:rtl/>
          <w:lang w:bidi="fa-IR"/>
        </w:rPr>
        <w:t xml:space="preserve">[سؤال: ... جواب:] </w:t>
      </w:r>
      <w:r w:rsidR="009F42FE">
        <w:rPr>
          <w:rFonts w:hint="cs"/>
          <w:sz w:val="34"/>
          <w:rtl/>
          <w:lang w:bidi="fa-IR"/>
        </w:rPr>
        <w:t>حالا این شاهدی که ما</w:t>
      </w:r>
      <w:r w:rsidR="00B310E1">
        <w:rPr>
          <w:rFonts w:hint="cs"/>
          <w:sz w:val="34"/>
          <w:rtl/>
          <w:lang w:bidi="fa-IR"/>
        </w:rPr>
        <w:t xml:space="preserve"> می‌‌</w:t>
      </w:r>
      <w:r w:rsidR="009F42FE">
        <w:rPr>
          <w:rFonts w:hint="cs"/>
          <w:sz w:val="34"/>
          <w:rtl/>
          <w:lang w:bidi="fa-IR"/>
        </w:rPr>
        <w:t>آوریم برای فرضی کردیم که اصلا جانی است این شخص. ... حالا دیه هم باشد ما نگفتیم عمد</w:t>
      </w:r>
      <w:r>
        <w:rPr>
          <w:rFonts w:hint="cs"/>
          <w:sz w:val="34"/>
          <w:rtl/>
          <w:lang w:bidi="fa-IR"/>
        </w:rPr>
        <w:t xml:space="preserve">، </w:t>
      </w:r>
      <w:r w:rsidR="009F42FE">
        <w:rPr>
          <w:rFonts w:hint="cs"/>
          <w:sz w:val="34"/>
          <w:rtl/>
          <w:lang w:bidi="fa-IR"/>
        </w:rPr>
        <w:t>آقایانی که</w:t>
      </w:r>
      <w:r w:rsidR="00B310E1">
        <w:rPr>
          <w:rFonts w:hint="cs"/>
          <w:sz w:val="34"/>
          <w:rtl/>
          <w:lang w:bidi="fa-IR"/>
        </w:rPr>
        <w:t xml:space="preserve"> می‌‌</w:t>
      </w:r>
      <w:r w:rsidR="009F42FE">
        <w:rPr>
          <w:rFonts w:hint="cs"/>
          <w:sz w:val="34"/>
          <w:rtl/>
          <w:lang w:bidi="fa-IR"/>
        </w:rPr>
        <w:t>گویند استناد دارد که</w:t>
      </w:r>
      <w:r w:rsidR="00B310E1">
        <w:rPr>
          <w:rFonts w:hint="cs"/>
          <w:sz w:val="34"/>
          <w:rtl/>
          <w:lang w:bidi="fa-IR"/>
        </w:rPr>
        <w:t xml:space="preserve"> نمی‌</w:t>
      </w:r>
      <w:r w:rsidR="009F42FE">
        <w:rPr>
          <w:rFonts w:hint="cs"/>
          <w:sz w:val="34"/>
          <w:rtl/>
          <w:lang w:bidi="fa-IR"/>
        </w:rPr>
        <w:t>گویند عمد</w:t>
      </w:r>
      <w:r>
        <w:rPr>
          <w:rFonts w:hint="cs"/>
          <w:sz w:val="34"/>
          <w:rtl/>
          <w:lang w:bidi="fa-IR"/>
        </w:rPr>
        <w:t xml:space="preserve">، </w:t>
      </w:r>
      <w:r w:rsidR="006D4BF4">
        <w:rPr>
          <w:rFonts w:hint="cs"/>
          <w:sz w:val="34"/>
          <w:rtl/>
          <w:lang w:bidi="fa-IR"/>
        </w:rPr>
        <w:t>‌می‌</w:t>
      </w:r>
      <w:r w:rsidR="009F42FE">
        <w:rPr>
          <w:rFonts w:hint="cs"/>
          <w:sz w:val="34"/>
          <w:rtl/>
          <w:lang w:bidi="fa-IR"/>
        </w:rPr>
        <w:t>گویند صدق</w:t>
      </w:r>
      <w:r w:rsidR="00B310E1">
        <w:rPr>
          <w:rFonts w:hint="cs"/>
          <w:sz w:val="34"/>
          <w:rtl/>
          <w:lang w:bidi="fa-IR"/>
        </w:rPr>
        <w:t xml:space="preserve"> می‌‌</w:t>
      </w:r>
      <w:r w:rsidR="009F42FE">
        <w:rPr>
          <w:rFonts w:hint="cs"/>
          <w:sz w:val="34"/>
          <w:rtl/>
          <w:lang w:bidi="fa-IR"/>
        </w:rPr>
        <w:t>کند وضع جبهته علی الارض مرتین ضرب زیدا مرتین جرح زیدا مرتین</w:t>
      </w:r>
      <w:r>
        <w:rPr>
          <w:rFonts w:hint="cs"/>
          <w:sz w:val="34"/>
          <w:rtl/>
          <w:lang w:bidi="fa-IR"/>
        </w:rPr>
        <w:t xml:space="preserve">، </w:t>
      </w:r>
      <w:r w:rsidR="009F42FE">
        <w:rPr>
          <w:rFonts w:hint="cs"/>
          <w:sz w:val="34"/>
          <w:rtl/>
          <w:lang w:bidi="fa-IR"/>
        </w:rPr>
        <w:t>ما ادعای انصراف</w:t>
      </w:r>
      <w:r w:rsidR="00B310E1">
        <w:rPr>
          <w:rFonts w:hint="cs"/>
          <w:sz w:val="34"/>
          <w:rtl/>
          <w:lang w:bidi="fa-IR"/>
        </w:rPr>
        <w:t xml:space="preserve"> می‌‌</w:t>
      </w:r>
      <w:r w:rsidR="009F42FE">
        <w:rPr>
          <w:rFonts w:hint="cs"/>
          <w:sz w:val="34"/>
          <w:rtl/>
          <w:lang w:bidi="fa-IR"/>
        </w:rPr>
        <w:t>کردیم الان هم ادعای انصراف</w:t>
      </w:r>
      <w:r w:rsidR="00B310E1">
        <w:rPr>
          <w:rFonts w:hint="cs"/>
          <w:sz w:val="34"/>
          <w:rtl/>
          <w:lang w:bidi="fa-IR"/>
        </w:rPr>
        <w:t xml:space="preserve"> می‌‌</w:t>
      </w:r>
      <w:r w:rsidR="009F42FE">
        <w:rPr>
          <w:rFonts w:hint="cs"/>
          <w:sz w:val="34"/>
          <w:rtl/>
          <w:lang w:bidi="fa-IR"/>
        </w:rPr>
        <w:t>کنیم</w:t>
      </w:r>
      <w:r>
        <w:rPr>
          <w:rFonts w:hint="cs"/>
          <w:sz w:val="34"/>
          <w:rtl/>
          <w:lang w:bidi="fa-IR"/>
        </w:rPr>
        <w:t xml:space="preserve">، </w:t>
      </w:r>
      <w:r w:rsidR="009F42FE">
        <w:rPr>
          <w:rFonts w:hint="cs"/>
          <w:sz w:val="34"/>
          <w:rtl/>
          <w:lang w:bidi="fa-IR"/>
        </w:rPr>
        <w:t>ما انصافا</w:t>
      </w:r>
      <w:r w:rsidR="00B310E1">
        <w:rPr>
          <w:rFonts w:hint="cs"/>
          <w:sz w:val="34"/>
          <w:rtl/>
          <w:lang w:bidi="fa-IR"/>
        </w:rPr>
        <w:t xml:space="preserve"> می‌‌</w:t>
      </w:r>
      <w:r w:rsidR="009F42FE">
        <w:rPr>
          <w:rFonts w:hint="cs"/>
          <w:sz w:val="34"/>
          <w:rtl/>
          <w:lang w:bidi="fa-IR"/>
        </w:rPr>
        <w:t>گوییم اگر مولا بگوید</w:t>
      </w:r>
      <w:r>
        <w:rPr>
          <w:rFonts w:hint="cs"/>
          <w:sz w:val="34"/>
          <w:rtl/>
          <w:lang w:bidi="fa-IR"/>
        </w:rPr>
        <w:t xml:space="preserve"> </w:t>
      </w:r>
      <w:r w:rsidR="009F42FE">
        <w:rPr>
          <w:rFonts w:hint="cs"/>
          <w:sz w:val="34"/>
          <w:rtl/>
          <w:lang w:bidi="fa-IR"/>
        </w:rPr>
        <w:t>ضع جبهتک علی الارض مرتین من اصلا احتمال</w:t>
      </w:r>
      <w:r w:rsidR="00B310E1">
        <w:rPr>
          <w:rFonts w:hint="cs"/>
          <w:sz w:val="34"/>
          <w:rtl/>
          <w:lang w:bidi="fa-IR"/>
        </w:rPr>
        <w:t xml:space="preserve"> نمی‌</w:t>
      </w:r>
      <w:r w:rsidR="009F42FE">
        <w:rPr>
          <w:rFonts w:hint="cs"/>
          <w:sz w:val="34"/>
          <w:rtl/>
          <w:lang w:bidi="fa-IR"/>
        </w:rPr>
        <w:t>دهم که پیشانی</w:t>
      </w:r>
      <w:r>
        <w:rPr>
          <w:rFonts w:hint="cs"/>
          <w:sz w:val="34"/>
          <w:rtl/>
          <w:lang w:bidi="fa-IR"/>
        </w:rPr>
        <w:t xml:space="preserve">‌ام </w:t>
      </w:r>
      <w:r w:rsidR="009F42FE">
        <w:rPr>
          <w:rFonts w:hint="cs"/>
          <w:sz w:val="34"/>
          <w:rtl/>
          <w:lang w:bidi="fa-IR"/>
        </w:rPr>
        <w:t>را که به زمین بگذارم برگردد و مرتفع بشود از زمین دومرتبه قهرا به زمین بخورد</w:t>
      </w:r>
      <w:r>
        <w:rPr>
          <w:rFonts w:hint="cs"/>
          <w:sz w:val="34"/>
          <w:rtl/>
          <w:lang w:bidi="fa-IR"/>
        </w:rPr>
        <w:t xml:space="preserve">، </w:t>
      </w:r>
      <w:r w:rsidR="009F42FE">
        <w:rPr>
          <w:rFonts w:hint="cs"/>
          <w:sz w:val="34"/>
          <w:rtl/>
          <w:lang w:bidi="fa-IR"/>
        </w:rPr>
        <w:t>عرف انصراف قائل است برای ضع ج</w:t>
      </w:r>
      <w:r w:rsidR="00FF4678">
        <w:rPr>
          <w:rFonts w:hint="cs"/>
          <w:sz w:val="34"/>
          <w:rtl/>
          <w:lang w:bidi="fa-IR"/>
        </w:rPr>
        <w:t xml:space="preserve">بهتک علی الارض مرتین به </w:t>
      </w:r>
      <w:r>
        <w:rPr>
          <w:rFonts w:hint="cs"/>
          <w:sz w:val="34"/>
          <w:rtl/>
          <w:lang w:bidi="fa-IR"/>
        </w:rPr>
        <w:t>این‌که</w:t>
      </w:r>
      <w:r w:rsidR="00FF4678">
        <w:rPr>
          <w:rFonts w:hint="cs"/>
          <w:sz w:val="34"/>
          <w:rtl/>
          <w:lang w:bidi="fa-IR"/>
        </w:rPr>
        <w:t xml:space="preserve"> وضع دوم هم عن اختیار باشد</w:t>
      </w:r>
      <w:r>
        <w:rPr>
          <w:rFonts w:hint="cs"/>
          <w:sz w:val="34"/>
          <w:rtl/>
          <w:lang w:bidi="fa-IR"/>
        </w:rPr>
        <w:t xml:space="preserve">، </w:t>
      </w:r>
      <w:r w:rsidR="00FF4678">
        <w:rPr>
          <w:rFonts w:hint="cs"/>
          <w:sz w:val="34"/>
          <w:rtl/>
          <w:lang w:bidi="fa-IR"/>
        </w:rPr>
        <w:t>ولی حالا ما</w:t>
      </w:r>
      <w:r w:rsidR="00B310E1">
        <w:rPr>
          <w:rFonts w:hint="cs"/>
          <w:sz w:val="34"/>
          <w:rtl/>
          <w:lang w:bidi="fa-IR"/>
        </w:rPr>
        <w:t xml:space="preserve"> می‌‌</w:t>
      </w:r>
      <w:r w:rsidR="00FF4678">
        <w:rPr>
          <w:rFonts w:hint="cs"/>
          <w:sz w:val="34"/>
          <w:rtl/>
          <w:lang w:bidi="fa-IR"/>
        </w:rPr>
        <w:t>خواهیم با این احتمال که کسی بگوید عرفا صادق است وضع جبهته علی الارض مرتین</w:t>
      </w:r>
      <w:r>
        <w:rPr>
          <w:rFonts w:hint="cs"/>
          <w:sz w:val="34"/>
          <w:rtl/>
          <w:lang w:bidi="fa-IR"/>
        </w:rPr>
        <w:t xml:space="preserve">، </w:t>
      </w:r>
      <w:r w:rsidR="00FF4678">
        <w:rPr>
          <w:rFonts w:hint="cs"/>
          <w:sz w:val="34"/>
          <w:rtl/>
          <w:lang w:bidi="fa-IR"/>
        </w:rPr>
        <w:t>دیگر از خواب که بدتر نیست در خواب کسی کاری بکند به این نائم مستند است</w:t>
      </w:r>
      <w:r w:rsidR="00B310E1">
        <w:rPr>
          <w:rFonts w:hint="cs"/>
          <w:sz w:val="34"/>
          <w:rtl/>
          <w:lang w:bidi="fa-IR"/>
        </w:rPr>
        <w:t xml:space="preserve"> می‌‌</w:t>
      </w:r>
      <w:r w:rsidR="00FF4678">
        <w:rPr>
          <w:rFonts w:hint="cs"/>
          <w:sz w:val="34"/>
          <w:rtl/>
          <w:lang w:bidi="fa-IR"/>
        </w:rPr>
        <w:t>گویند کسر اناء‌زید فی حال النوم</w:t>
      </w:r>
      <w:r>
        <w:rPr>
          <w:rFonts w:hint="cs"/>
          <w:sz w:val="34"/>
          <w:rtl/>
          <w:lang w:bidi="fa-IR"/>
        </w:rPr>
        <w:t xml:space="preserve">، </w:t>
      </w:r>
      <w:r w:rsidR="00FF4678">
        <w:rPr>
          <w:rFonts w:hint="cs"/>
          <w:sz w:val="34"/>
          <w:rtl/>
          <w:lang w:bidi="fa-IR"/>
        </w:rPr>
        <w:t>اگر کسی این را بگوید یا استشهاد کند به همین مثال که</w:t>
      </w:r>
      <w:r w:rsidR="00B310E1">
        <w:rPr>
          <w:rFonts w:hint="cs"/>
          <w:sz w:val="34"/>
          <w:rtl/>
          <w:lang w:bidi="fa-IR"/>
        </w:rPr>
        <w:t xml:space="preserve"> می‌‌</w:t>
      </w:r>
      <w:r w:rsidR="00FF4678">
        <w:rPr>
          <w:rFonts w:hint="cs"/>
          <w:sz w:val="34"/>
          <w:rtl/>
          <w:lang w:bidi="fa-IR"/>
        </w:rPr>
        <w:t>خواست یک جنایت کند یک چاقو به زید بزند دستش برگشت و قهرا چاقوی دوم هم به زید خورد</w:t>
      </w:r>
      <w:r>
        <w:rPr>
          <w:rFonts w:hint="cs"/>
          <w:sz w:val="34"/>
          <w:rtl/>
          <w:lang w:bidi="fa-IR"/>
        </w:rPr>
        <w:t xml:space="preserve">، </w:t>
      </w:r>
      <w:r w:rsidR="00FF4678">
        <w:rPr>
          <w:rFonts w:hint="cs"/>
          <w:sz w:val="34"/>
          <w:rtl/>
          <w:lang w:bidi="fa-IR"/>
        </w:rPr>
        <w:t>ممکن است در ارتکاز عقلاء‌</w:t>
      </w:r>
      <w:r>
        <w:rPr>
          <w:rFonts w:hint="cs"/>
          <w:sz w:val="34"/>
          <w:rtl/>
          <w:lang w:bidi="fa-IR"/>
        </w:rPr>
        <w:t xml:space="preserve"> این‌جور </w:t>
      </w:r>
      <w:r w:rsidR="00FF4678">
        <w:rPr>
          <w:rFonts w:hint="cs"/>
          <w:sz w:val="34"/>
          <w:rtl/>
          <w:lang w:bidi="fa-IR"/>
        </w:rPr>
        <w:t>باشد که برای دوم هم از او دیه بگیرند و او را مؤاخذه کنند</w:t>
      </w:r>
      <w:r>
        <w:rPr>
          <w:rFonts w:hint="cs"/>
          <w:sz w:val="34"/>
          <w:rtl/>
          <w:lang w:bidi="fa-IR"/>
        </w:rPr>
        <w:t xml:space="preserve">، </w:t>
      </w:r>
      <w:r w:rsidR="00FF4678">
        <w:rPr>
          <w:rFonts w:hint="cs"/>
          <w:sz w:val="34"/>
          <w:rtl/>
          <w:lang w:bidi="fa-IR"/>
        </w:rPr>
        <w:t>حالا ما</w:t>
      </w:r>
      <w:r w:rsidR="00B310E1">
        <w:rPr>
          <w:rFonts w:hint="cs"/>
          <w:sz w:val="34"/>
          <w:rtl/>
          <w:lang w:bidi="fa-IR"/>
        </w:rPr>
        <w:t xml:space="preserve"> می‌‌</w:t>
      </w:r>
      <w:r w:rsidR="00FF4678">
        <w:rPr>
          <w:rFonts w:hint="cs"/>
          <w:sz w:val="34"/>
          <w:rtl/>
          <w:lang w:bidi="fa-IR"/>
        </w:rPr>
        <w:t>گوییم سلمنا که این انصرافی که ما ادعا</w:t>
      </w:r>
      <w:r w:rsidR="00B310E1">
        <w:rPr>
          <w:rFonts w:hint="cs"/>
          <w:sz w:val="34"/>
          <w:rtl/>
          <w:lang w:bidi="fa-IR"/>
        </w:rPr>
        <w:t xml:space="preserve"> می‌‌</w:t>
      </w:r>
      <w:r w:rsidR="00FF4678">
        <w:rPr>
          <w:rFonts w:hint="cs"/>
          <w:sz w:val="34"/>
          <w:rtl/>
          <w:lang w:bidi="fa-IR"/>
        </w:rPr>
        <w:t>کنیم واضح نیست و جا دارد کسی بگوید اطلاق دلیل آن را</w:t>
      </w:r>
      <w:r w:rsidR="00B310E1">
        <w:rPr>
          <w:rFonts w:hint="cs"/>
          <w:sz w:val="34"/>
          <w:rtl/>
          <w:lang w:bidi="fa-IR"/>
        </w:rPr>
        <w:t xml:space="preserve"> می‌‌</w:t>
      </w:r>
      <w:r w:rsidR="00FF4678">
        <w:rPr>
          <w:rFonts w:hint="cs"/>
          <w:sz w:val="34"/>
          <w:rtl/>
          <w:lang w:bidi="fa-IR"/>
        </w:rPr>
        <w:t>گیرد اما عنوانی که اخذ شده در مقام عنوان سجود است ن عنوان وضع الجبهة علی الارض. عنوان سجود متقوم است به قصد تعظیم</w:t>
      </w:r>
      <w:r>
        <w:rPr>
          <w:rFonts w:hint="cs"/>
          <w:sz w:val="34"/>
          <w:rtl/>
          <w:lang w:bidi="fa-IR"/>
        </w:rPr>
        <w:t xml:space="preserve">، </w:t>
      </w:r>
      <w:r w:rsidR="00FF4678">
        <w:rPr>
          <w:rFonts w:hint="cs"/>
          <w:sz w:val="34"/>
          <w:rtl/>
          <w:lang w:bidi="fa-IR"/>
        </w:rPr>
        <w:t>سجود یعنی سجود تعظیمی</w:t>
      </w:r>
      <w:r>
        <w:rPr>
          <w:rFonts w:hint="cs"/>
          <w:sz w:val="34"/>
          <w:rtl/>
          <w:lang w:bidi="fa-IR"/>
        </w:rPr>
        <w:t xml:space="preserve">، </w:t>
      </w:r>
      <w:r w:rsidR="00FF4678">
        <w:rPr>
          <w:rFonts w:hint="cs"/>
          <w:sz w:val="34"/>
          <w:rtl/>
          <w:lang w:bidi="fa-IR"/>
        </w:rPr>
        <w:t>عرفا عود قهری دوم به زمین چون بلااختیار است و لو ملتفت هم باشم من و اتفاقا بگویم حال که من مجبورم برگردم بار دیگر پیشانی</w:t>
      </w:r>
      <w:r>
        <w:rPr>
          <w:rFonts w:hint="cs"/>
          <w:sz w:val="34"/>
          <w:rtl/>
          <w:lang w:bidi="fa-IR"/>
        </w:rPr>
        <w:t xml:space="preserve">‌ام </w:t>
      </w:r>
      <w:r w:rsidR="00FF4678">
        <w:rPr>
          <w:rFonts w:hint="cs"/>
          <w:sz w:val="34"/>
          <w:rtl/>
          <w:lang w:bidi="fa-IR"/>
        </w:rPr>
        <w:t>به مهر بخورد قصد تعظیم</w:t>
      </w:r>
      <w:r w:rsidR="00B310E1">
        <w:rPr>
          <w:rFonts w:hint="cs"/>
          <w:sz w:val="34"/>
          <w:rtl/>
          <w:lang w:bidi="fa-IR"/>
        </w:rPr>
        <w:t xml:space="preserve"> می‌‌</w:t>
      </w:r>
      <w:r w:rsidR="00FF4678">
        <w:rPr>
          <w:rFonts w:hint="cs"/>
          <w:sz w:val="34"/>
          <w:rtl/>
          <w:lang w:bidi="fa-IR"/>
        </w:rPr>
        <w:t>کنم اما عرف این را مصداق سجود تعظیمی</w:t>
      </w:r>
      <w:r w:rsidR="00B310E1">
        <w:rPr>
          <w:rFonts w:hint="cs"/>
          <w:sz w:val="34"/>
          <w:rtl/>
          <w:lang w:bidi="fa-IR"/>
        </w:rPr>
        <w:t xml:space="preserve"> نمی‌</w:t>
      </w:r>
      <w:r w:rsidR="00FF4678">
        <w:rPr>
          <w:rFonts w:hint="cs"/>
          <w:sz w:val="34"/>
          <w:rtl/>
          <w:lang w:bidi="fa-IR"/>
        </w:rPr>
        <w:t>داند سجود تعظیمی این است که عن التفات و اختیار صادر بشود. مثل کسی که ناگهان وقتی به زمین نشست چون روی فنر نشسته بود بی‌اختیار فنر قوی بود او را وادار کرد بی‌اختیار بایستد حال که</w:t>
      </w:r>
      <w:r w:rsidR="00B310E1">
        <w:rPr>
          <w:rFonts w:hint="cs"/>
          <w:sz w:val="34"/>
          <w:rtl/>
          <w:lang w:bidi="fa-IR"/>
        </w:rPr>
        <w:t xml:space="preserve"> می‌‌</w:t>
      </w:r>
      <w:r w:rsidR="00FF4678">
        <w:rPr>
          <w:rFonts w:hint="cs"/>
          <w:sz w:val="34"/>
          <w:rtl/>
          <w:lang w:bidi="fa-IR"/>
        </w:rPr>
        <w:t>خواهد بایستد</w:t>
      </w:r>
      <w:r w:rsidR="00B310E1">
        <w:rPr>
          <w:rFonts w:hint="cs"/>
          <w:sz w:val="34"/>
          <w:rtl/>
          <w:lang w:bidi="fa-IR"/>
        </w:rPr>
        <w:t xml:space="preserve"> می‌‌</w:t>
      </w:r>
      <w:r w:rsidR="00FF4678">
        <w:rPr>
          <w:rFonts w:hint="cs"/>
          <w:sz w:val="34"/>
          <w:rtl/>
          <w:lang w:bidi="fa-IR"/>
        </w:rPr>
        <w:t>گوید قصد</w:t>
      </w:r>
      <w:r w:rsidR="00B310E1">
        <w:rPr>
          <w:rFonts w:hint="cs"/>
          <w:sz w:val="34"/>
          <w:rtl/>
          <w:lang w:bidi="fa-IR"/>
        </w:rPr>
        <w:t xml:space="preserve"> می‌‌</w:t>
      </w:r>
      <w:r w:rsidR="00FF4678">
        <w:rPr>
          <w:rFonts w:hint="cs"/>
          <w:sz w:val="34"/>
          <w:rtl/>
          <w:lang w:bidi="fa-IR"/>
        </w:rPr>
        <w:t>کنم با این قیام تعظیم زید را</w:t>
      </w:r>
      <w:r>
        <w:rPr>
          <w:rFonts w:hint="cs"/>
          <w:sz w:val="34"/>
          <w:rtl/>
          <w:lang w:bidi="fa-IR"/>
        </w:rPr>
        <w:t xml:space="preserve">، </w:t>
      </w:r>
      <w:r w:rsidR="00FF4678">
        <w:rPr>
          <w:rFonts w:hint="cs"/>
          <w:sz w:val="34"/>
          <w:rtl/>
          <w:lang w:bidi="fa-IR"/>
        </w:rPr>
        <w:t>عرف این را مصداق تعظیم زید</w:t>
      </w:r>
      <w:r w:rsidR="00B310E1">
        <w:rPr>
          <w:rFonts w:hint="cs"/>
          <w:sz w:val="34"/>
          <w:rtl/>
          <w:lang w:bidi="fa-IR"/>
        </w:rPr>
        <w:t xml:space="preserve"> نمی‌</w:t>
      </w:r>
      <w:r w:rsidR="00FF4678">
        <w:rPr>
          <w:rFonts w:hint="cs"/>
          <w:sz w:val="34"/>
          <w:rtl/>
          <w:lang w:bidi="fa-IR"/>
        </w:rPr>
        <w:t xml:space="preserve">داند. </w:t>
      </w:r>
    </w:p>
    <w:p w14:paraId="70CA1973" w14:textId="77777777" w:rsidR="00FF4678" w:rsidRDefault="00FF4678" w:rsidP="00FF4678">
      <w:pPr>
        <w:bidi/>
        <w:rPr>
          <w:rFonts w:hint="cs"/>
          <w:sz w:val="34"/>
          <w:rtl/>
          <w:lang w:bidi="fa-IR"/>
        </w:rPr>
      </w:pPr>
      <w:r>
        <w:rPr>
          <w:rFonts w:hint="cs"/>
          <w:sz w:val="34"/>
          <w:rtl/>
          <w:lang w:bidi="fa-IR"/>
        </w:rPr>
        <w:t>و لذا این عود قهری به سجود و لو موقع عود ملتفت هم باشی و بگویی حالا که دیگر من مجبورم به سجود قصد تعظیم هم</w:t>
      </w:r>
      <w:r w:rsidR="00B310E1">
        <w:rPr>
          <w:rFonts w:hint="cs"/>
          <w:sz w:val="34"/>
          <w:rtl/>
          <w:lang w:bidi="fa-IR"/>
        </w:rPr>
        <w:t xml:space="preserve"> می‌‌</w:t>
      </w:r>
      <w:r>
        <w:rPr>
          <w:rFonts w:hint="cs"/>
          <w:sz w:val="34"/>
          <w:rtl/>
          <w:lang w:bidi="fa-IR"/>
        </w:rPr>
        <w:t>کنم اما چون ناشی از اختیار نیست این را مصداق سجود تعظیمی</w:t>
      </w:r>
      <w:r w:rsidR="00B310E1">
        <w:rPr>
          <w:rFonts w:hint="cs"/>
          <w:sz w:val="34"/>
          <w:rtl/>
          <w:lang w:bidi="fa-IR"/>
        </w:rPr>
        <w:t xml:space="preserve"> نمی‌</w:t>
      </w:r>
      <w:r>
        <w:rPr>
          <w:rFonts w:hint="cs"/>
          <w:sz w:val="34"/>
          <w:rtl/>
          <w:lang w:bidi="fa-IR"/>
        </w:rPr>
        <w:t>داند. عرفا</w:t>
      </w:r>
      <w:r w:rsidR="00B310E1">
        <w:rPr>
          <w:rFonts w:hint="cs"/>
          <w:sz w:val="34"/>
          <w:rtl/>
          <w:lang w:bidi="fa-IR"/>
        </w:rPr>
        <w:t xml:space="preserve"> نمی‌</w:t>
      </w:r>
      <w:r>
        <w:rPr>
          <w:rFonts w:hint="cs"/>
          <w:sz w:val="34"/>
          <w:rtl/>
          <w:lang w:bidi="fa-IR"/>
        </w:rPr>
        <w:t>گویند امتثال کرد با این بازگشت دومش امر به سجود را</w:t>
      </w:r>
      <w:r w:rsidR="002D2444">
        <w:rPr>
          <w:rFonts w:hint="cs"/>
          <w:sz w:val="34"/>
          <w:rtl/>
          <w:lang w:bidi="fa-IR"/>
        </w:rPr>
        <w:t xml:space="preserve">، </w:t>
      </w:r>
      <w:r>
        <w:rPr>
          <w:rFonts w:hint="cs"/>
          <w:sz w:val="34"/>
          <w:rtl/>
          <w:lang w:bidi="fa-IR"/>
        </w:rPr>
        <w:t>قصد قربت هم که متمشی</w:t>
      </w:r>
      <w:r w:rsidR="00B310E1">
        <w:rPr>
          <w:rFonts w:hint="cs"/>
          <w:sz w:val="34"/>
          <w:rtl/>
          <w:lang w:bidi="fa-IR"/>
        </w:rPr>
        <w:t xml:space="preserve"> نمی‌</w:t>
      </w:r>
      <w:r>
        <w:rPr>
          <w:rFonts w:hint="cs"/>
          <w:sz w:val="34"/>
          <w:rtl/>
          <w:lang w:bidi="fa-IR"/>
        </w:rPr>
        <w:t>شود</w:t>
      </w:r>
      <w:r w:rsidR="002D2444">
        <w:rPr>
          <w:rFonts w:hint="cs"/>
          <w:sz w:val="34"/>
          <w:rtl/>
          <w:lang w:bidi="fa-IR"/>
        </w:rPr>
        <w:t xml:space="preserve">، </w:t>
      </w:r>
      <w:r>
        <w:rPr>
          <w:rFonts w:hint="cs"/>
          <w:sz w:val="34"/>
          <w:rtl/>
          <w:lang w:bidi="fa-IR"/>
        </w:rPr>
        <w:t>‌منتها قصد قربت متمشی نشود ولی سجود صدق کند مشکلات دارد</w:t>
      </w:r>
      <w:r w:rsidR="002D2444">
        <w:rPr>
          <w:rFonts w:hint="cs"/>
          <w:sz w:val="34"/>
          <w:rtl/>
          <w:lang w:bidi="fa-IR"/>
        </w:rPr>
        <w:t xml:space="preserve">، </w:t>
      </w:r>
      <w:r>
        <w:rPr>
          <w:rFonts w:hint="cs"/>
          <w:sz w:val="34"/>
          <w:rtl/>
          <w:lang w:bidi="fa-IR"/>
        </w:rPr>
        <w:t xml:space="preserve">درست است </w:t>
      </w:r>
      <w:r w:rsidR="00B310E1">
        <w:rPr>
          <w:rFonts w:hint="cs"/>
          <w:sz w:val="34"/>
          <w:rtl/>
          <w:lang w:bidi="fa-IR"/>
        </w:rPr>
        <w:t>این‌جا</w:t>
      </w:r>
      <w:r>
        <w:rPr>
          <w:rFonts w:hint="cs"/>
          <w:sz w:val="34"/>
          <w:rtl/>
          <w:lang w:bidi="fa-IR"/>
        </w:rPr>
        <w:t xml:space="preserve"> ما</w:t>
      </w:r>
      <w:r w:rsidR="00B310E1">
        <w:rPr>
          <w:rFonts w:hint="cs"/>
          <w:sz w:val="34"/>
          <w:rtl/>
          <w:lang w:bidi="fa-IR"/>
        </w:rPr>
        <w:t xml:space="preserve"> می‌‌</w:t>
      </w:r>
      <w:r>
        <w:rPr>
          <w:rFonts w:hint="cs"/>
          <w:sz w:val="34"/>
          <w:rtl/>
          <w:lang w:bidi="fa-IR"/>
        </w:rPr>
        <w:t>گوییم سجود دوم امتثال امر نیست</w:t>
      </w:r>
      <w:r w:rsidR="002D2444">
        <w:rPr>
          <w:rFonts w:hint="cs"/>
          <w:sz w:val="34"/>
          <w:rtl/>
          <w:lang w:bidi="fa-IR"/>
        </w:rPr>
        <w:t xml:space="preserve">، </w:t>
      </w:r>
      <w:r>
        <w:rPr>
          <w:rFonts w:hint="cs"/>
          <w:sz w:val="34"/>
          <w:rtl/>
          <w:lang w:bidi="fa-IR"/>
        </w:rPr>
        <w:t>اما اگر مشکل فقد قصد قربت باشد کسی دو بار پیشانی</w:t>
      </w:r>
      <w:r w:rsidR="002D2444">
        <w:rPr>
          <w:rFonts w:hint="cs"/>
          <w:sz w:val="34"/>
          <w:rtl/>
          <w:lang w:bidi="fa-IR"/>
        </w:rPr>
        <w:t xml:space="preserve">‌اش </w:t>
      </w:r>
      <w:r>
        <w:rPr>
          <w:rFonts w:hint="cs"/>
          <w:sz w:val="34"/>
          <w:rtl/>
          <w:lang w:bidi="fa-IR"/>
        </w:rPr>
        <w:t>برگردد روی مهر</w:t>
      </w:r>
      <w:r w:rsidR="00B310E1">
        <w:rPr>
          <w:rFonts w:hint="cs"/>
          <w:sz w:val="34"/>
          <w:rtl/>
          <w:lang w:bidi="fa-IR"/>
        </w:rPr>
        <w:t xml:space="preserve"> می‌‌</w:t>
      </w:r>
      <w:r>
        <w:rPr>
          <w:rFonts w:hint="cs"/>
          <w:sz w:val="34"/>
          <w:rtl/>
          <w:lang w:bidi="fa-IR"/>
        </w:rPr>
        <w:t>شود زیاده سجدتین و لذا مشکل فقط انتفای قصد قربت نیست اصلا عنوان سجد صادق نیست ممکن است ما حرف</w:t>
      </w:r>
      <w:r w:rsidR="00B310E1">
        <w:rPr>
          <w:rFonts w:hint="cs"/>
          <w:sz w:val="34"/>
          <w:rtl/>
          <w:lang w:bidi="fa-IR"/>
        </w:rPr>
        <w:t xml:space="preserve">‌مان </w:t>
      </w:r>
      <w:r>
        <w:rPr>
          <w:rFonts w:hint="cs"/>
          <w:sz w:val="34"/>
          <w:rtl/>
          <w:lang w:bidi="fa-IR"/>
        </w:rPr>
        <w:t>را شما نپذیرید که</w:t>
      </w:r>
      <w:r w:rsidR="00B310E1">
        <w:rPr>
          <w:rFonts w:hint="cs"/>
          <w:sz w:val="34"/>
          <w:rtl/>
          <w:lang w:bidi="fa-IR"/>
        </w:rPr>
        <w:t xml:space="preserve"> می‌‌</w:t>
      </w:r>
      <w:r>
        <w:rPr>
          <w:rFonts w:hint="cs"/>
          <w:sz w:val="34"/>
          <w:rtl/>
          <w:lang w:bidi="fa-IR"/>
        </w:rPr>
        <w:t xml:space="preserve">گفتیم ضع جبهتک علی الارض هم </w:t>
      </w:r>
      <w:r w:rsidR="00B310E1">
        <w:rPr>
          <w:rFonts w:hint="cs"/>
          <w:sz w:val="34"/>
          <w:rtl/>
          <w:lang w:bidi="fa-IR"/>
        </w:rPr>
        <w:t>این‌جا</w:t>
      </w:r>
      <w:r>
        <w:rPr>
          <w:rFonts w:hint="cs"/>
          <w:sz w:val="34"/>
          <w:rtl/>
          <w:lang w:bidi="fa-IR"/>
        </w:rPr>
        <w:t xml:space="preserve"> صادق نیست چون استناد به این شخص ندارد به این شخص</w:t>
      </w:r>
      <w:r w:rsidR="00B310E1">
        <w:rPr>
          <w:rFonts w:hint="cs"/>
          <w:sz w:val="34"/>
          <w:rtl/>
          <w:lang w:bidi="fa-IR"/>
        </w:rPr>
        <w:t xml:space="preserve"> نمی‌</w:t>
      </w:r>
      <w:r>
        <w:rPr>
          <w:rFonts w:hint="cs"/>
          <w:sz w:val="34"/>
          <w:rtl/>
          <w:lang w:bidi="fa-IR"/>
        </w:rPr>
        <w:t>گویند وضع جبهته علی الارض مرة اخری چون بی‌اختیار از او صادر شده ولی اگر کسی اصرار کند این مطلب شما برای ما واضح نیست و عرف</w:t>
      </w:r>
      <w:r w:rsidR="00B310E1">
        <w:rPr>
          <w:rFonts w:hint="cs"/>
          <w:sz w:val="34"/>
          <w:rtl/>
          <w:lang w:bidi="fa-IR"/>
        </w:rPr>
        <w:t xml:space="preserve"> می‌‌</w:t>
      </w:r>
      <w:r>
        <w:rPr>
          <w:rFonts w:hint="cs"/>
          <w:sz w:val="34"/>
          <w:rtl/>
          <w:lang w:bidi="fa-IR"/>
        </w:rPr>
        <w:t>گوید وضع جبهته علی الارض مرتین چون مسلوب بالاختیار بالمرة‌ که نیست</w:t>
      </w:r>
      <w:r w:rsidR="002D2444">
        <w:rPr>
          <w:rFonts w:hint="cs"/>
          <w:sz w:val="34"/>
          <w:rtl/>
          <w:lang w:bidi="fa-IR"/>
        </w:rPr>
        <w:t xml:space="preserve">، </w:t>
      </w:r>
      <w:r>
        <w:rPr>
          <w:rFonts w:hint="cs"/>
          <w:sz w:val="34"/>
          <w:rtl/>
          <w:lang w:bidi="fa-IR"/>
        </w:rPr>
        <w:t xml:space="preserve">بخاطر </w:t>
      </w:r>
      <w:r w:rsidR="002D2444">
        <w:rPr>
          <w:rFonts w:hint="cs"/>
          <w:sz w:val="34"/>
          <w:rtl/>
          <w:lang w:bidi="fa-IR"/>
        </w:rPr>
        <w:t>این‌که</w:t>
      </w:r>
      <w:r>
        <w:rPr>
          <w:rFonts w:hint="cs"/>
          <w:sz w:val="34"/>
          <w:rtl/>
          <w:lang w:bidi="fa-IR"/>
        </w:rPr>
        <w:t xml:space="preserve"> سجود اول رفت این حالت پیش آمد فرق</w:t>
      </w:r>
      <w:r w:rsidR="00B310E1">
        <w:rPr>
          <w:rFonts w:hint="cs"/>
          <w:sz w:val="34"/>
          <w:rtl/>
          <w:lang w:bidi="fa-IR"/>
        </w:rPr>
        <w:t xml:space="preserve"> می‌‌</w:t>
      </w:r>
      <w:r>
        <w:rPr>
          <w:rFonts w:hint="cs"/>
          <w:sz w:val="34"/>
          <w:rtl/>
          <w:lang w:bidi="fa-IR"/>
        </w:rPr>
        <w:t>کند با کسی که نشسته ناگهان رعشه عصبی</w:t>
      </w:r>
      <w:r w:rsidR="00B310E1">
        <w:rPr>
          <w:rFonts w:hint="cs"/>
          <w:sz w:val="34"/>
          <w:rtl/>
          <w:lang w:bidi="fa-IR"/>
        </w:rPr>
        <w:t xml:space="preserve"> می‌‌</w:t>
      </w:r>
      <w:r>
        <w:rPr>
          <w:rFonts w:hint="cs"/>
          <w:sz w:val="34"/>
          <w:rtl/>
          <w:lang w:bidi="fa-IR"/>
        </w:rPr>
        <w:t>گیرد و تکان</w:t>
      </w:r>
      <w:r w:rsidR="00B310E1">
        <w:rPr>
          <w:rFonts w:hint="cs"/>
          <w:sz w:val="34"/>
          <w:rtl/>
          <w:lang w:bidi="fa-IR"/>
        </w:rPr>
        <w:t xml:space="preserve"> می‌‌</w:t>
      </w:r>
      <w:r>
        <w:rPr>
          <w:rFonts w:hint="cs"/>
          <w:sz w:val="34"/>
          <w:rtl/>
          <w:lang w:bidi="fa-IR"/>
        </w:rPr>
        <w:t>خورد تک</w:t>
      </w:r>
      <w:r w:rsidR="006D4BF4">
        <w:rPr>
          <w:rFonts w:hint="cs"/>
          <w:sz w:val="34"/>
          <w:rtl/>
          <w:lang w:bidi="fa-IR"/>
        </w:rPr>
        <w:t>ا</w:t>
      </w:r>
      <w:r w:rsidR="002D2444">
        <w:rPr>
          <w:rFonts w:hint="cs"/>
          <w:sz w:val="34"/>
          <w:rtl/>
          <w:lang w:bidi="fa-IR"/>
        </w:rPr>
        <w:t>ن‌</w:t>
      </w:r>
      <w:r w:rsidR="006D4BF4">
        <w:rPr>
          <w:rFonts w:hint="cs"/>
          <w:sz w:val="34"/>
          <w:rtl/>
          <w:lang w:bidi="fa-IR"/>
        </w:rPr>
        <w:t xml:space="preserve"> </w:t>
      </w:r>
      <w:r w:rsidR="002D2444">
        <w:rPr>
          <w:rFonts w:hint="cs"/>
          <w:sz w:val="34"/>
          <w:rtl/>
          <w:lang w:bidi="fa-IR"/>
        </w:rPr>
        <w:t>که</w:t>
      </w:r>
      <w:r>
        <w:rPr>
          <w:rFonts w:hint="cs"/>
          <w:sz w:val="34"/>
          <w:rtl/>
          <w:lang w:bidi="fa-IR"/>
        </w:rPr>
        <w:t xml:space="preserve"> خورد بی‌اختیار</w:t>
      </w:r>
      <w:r w:rsidR="00B310E1">
        <w:rPr>
          <w:rFonts w:hint="cs"/>
          <w:sz w:val="34"/>
          <w:rtl/>
          <w:lang w:bidi="fa-IR"/>
        </w:rPr>
        <w:t xml:space="preserve"> می‌‌</w:t>
      </w:r>
      <w:r>
        <w:rPr>
          <w:rFonts w:hint="cs"/>
          <w:sz w:val="34"/>
          <w:rtl/>
          <w:lang w:bidi="fa-IR"/>
        </w:rPr>
        <w:t>خورد دستش به یک لیو</w:t>
      </w:r>
      <w:r w:rsidR="006D4BF4">
        <w:rPr>
          <w:rFonts w:hint="cs"/>
          <w:sz w:val="34"/>
          <w:rtl/>
          <w:lang w:bidi="fa-IR"/>
        </w:rPr>
        <w:t>ا</w:t>
      </w:r>
      <w:r w:rsidR="002D2444">
        <w:rPr>
          <w:rFonts w:hint="cs"/>
          <w:sz w:val="34"/>
          <w:rtl/>
          <w:lang w:bidi="fa-IR"/>
        </w:rPr>
        <w:t>ن</w:t>
      </w:r>
      <w:r w:rsidR="006D4BF4">
        <w:rPr>
          <w:rFonts w:hint="cs"/>
          <w:sz w:val="34"/>
          <w:rtl/>
          <w:lang w:bidi="fa-IR"/>
        </w:rPr>
        <w:t xml:space="preserve"> </w:t>
      </w:r>
      <w:r w:rsidR="002D2444">
        <w:rPr>
          <w:rFonts w:hint="cs"/>
          <w:sz w:val="34"/>
          <w:rtl/>
          <w:lang w:bidi="fa-IR"/>
        </w:rPr>
        <w:t>‌که</w:t>
      </w:r>
      <w:r>
        <w:rPr>
          <w:rFonts w:hint="cs"/>
          <w:sz w:val="34"/>
          <w:rtl/>
          <w:lang w:bidi="fa-IR"/>
        </w:rPr>
        <w:t xml:space="preserve"> ملک غیر است لیوان شکست</w:t>
      </w:r>
      <w:r w:rsidR="002D2444">
        <w:rPr>
          <w:rFonts w:hint="cs"/>
          <w:sz w:val="34"/>
          <w:rtl/>
          <w:lang w:bidi="fa-IR"/>
        </w:rPr>
        <w:t xml:space="preserve">، </w:t>
      </w:r>
      <w:r>
        <w:rPr>
          <w:rFonts w:hint="cs"/>
          <w:sz w:val="34"/>
          <w:rtl/>
          <w:lang w:bidi="fa-IR"/>
        </w:rPr>
        <w:t>عرف</w:t>
      </w:r>
      <w:r w:rsidR="00B310E1">
        <w:rPr>
          <w:rFonts w:hint="cs"/>
          <w:sz w:val="34"/>
          <w:rtl/>
          <w:lang w:bidi="fa-IR"/>
        </w:rPr>
        <w:t xml:space="preserve"> نمی‌</w:t>
      </w:r>
      <w:r>
        <w:rPr>
          <w:rFonts w:hint="cs"/>
          <w:sz w:val="34"/>
          <w:rtl/>
          <w:lang w:bidi="fa-IR"/>
        </w:rPr>
        <w:t>گوید این آقا لیوان را شکاند</w:t>
      </w:r>
      <w:r w:rsidR="002D2444">
        <w:rPr>
          <w:rFonts w:hint="cs"/>
          <w:sz w:val="34"/>
          <w:rtl/>
          <w:lang w:bidi="fa-IR"/>
        </w:rPr>
        <w:t xml:space="preserve">، </w:t>
      </w:r>
      <w:r>
        <w:rPr>
          <w:rFonts w:hint="cs"/>
          <w:sz w:val="34"/>
          <w:rtl/>
          <w:lang w:bidi="fa-IR"/>
        </w:rPr>
        <w:t>این آقا چه بکند</w:t>
      </w:r>
      <w:r w:rsidR="002D2444">
        <w:rPr>
          <w:rFonts w:hint="cs"/>
          <w:sz w:val="34"/>
          <w:rtl/>
          <w:lang w:bidi="fa-IR"/>
        </w:rPr>
        <w:t xml:space="preserve">، </w:t>
      </w:r>
      <w:r>
        <w:rPr>
          <w:rFonts w:hint="cs"/>
          <w:sz w:val="34"/>
          <w:rtl/>
          <w:lang w:bidi="fa-IR"/>
        </w:rPr>
        <w:t xml:space="preserve">رعشه عصبی گرفت شما هم لیوانت را گذاشتی نزدیک او این رعشه عصبی گرفت ناگهان دستش خورد به لیوان لیوان شکست. </w:t>
      </w:r>
      <w:r w:rsidR="00B310E1">
        <w:rPr>
          <w:rFonts w:hint="cs"/>
          <w:sz w:val="34"/>
          <w:rtl/>
          <w:lang w:bidi="fa-IR"/>
        </w:rPr>
        <w:t>آن‌جا</w:t>
      </w:r>
      <w:r>
        <w:rPr>
          <w:rFonts w:hint="cs"/>
          <w:sz w:val="34"/>
          <w:rtl/>
          <w:lang w:bidi="fa-IR"/>
        </w:rPr>
        <w:t xml:space="preserve"> را بعید</w:t>
      </w:r>
      <w:r w:rsidR="00B310E1">
        <w:rPr>
          <w:rFonts w:hint="cs"/>
          <w:sz w:val="34"/>
          <w:rtl/>
          <w:lang w:bidi="fa-IR"/>
        </w:rPr>
        <w:t xml:space="preserve"> می‌‌</w:t>
      </w:r>
      <w:r>
        <w:rPr>
          <w:rFonts w:hint="cs"/>
          <w:sz w:val="34"/>
          <w:rtl/>
          <w:lang w:bidi="fa-IR"/>
        </w:rPr>
        <w:t>دانم قبول نکنید که عرفا مستند نیست کسر این لیوان به این شخص. اما ممکن است دفاع از کسانی که</w:t>
      </w:r>
      <w:r w:rsidR="00B310E1">
        <w:rPr>
          <w:rFonts w:hint="cs"/>
          <w:sz w:val="34"/>
          <w:rtl/>
          <w:lang w:bidi="fa-IR"/>
        </w:rPr>
        <w:t xml:space="preserve"> می‌‌</w:t>
      </w:r>
      <w:r>
        <w:rPr>
          <w:rFonts w:hint="cs"/>
          <w:sz w:val="34"/>
          <w:rtl/>
          <w:lang w:bidi="fa-IR"/>
        </w:rPr>
        <w:t xml:space="preserve">گویند </w:t>
      </w:r>
      <w:r w:rsidR="00B310E1">
        <w:rPr>
          <w:rFonts w:hint="cs"/>
          <w:sz w:val="34"/>
          <w:rtl/>
          <w:lang w:bidi="fa-IR"/>
        </w:rPr>
        <w:t>این‌جا</w:t>
      </w:r>
      <w:r>
        <w:rPr>
          <w:rFonts w:hint="cs"/>
          <w:sz w:val="34"/>
          <w:rtl/>
          <w:lang w:bidi="fa-IR"/>
        </w:rPr>
        <w:t xml:space="preserve"> عرفا</w:t>
      </w:r>
      <w:r w:rsidR="00B310E1">
        <w:rPr>
          <w:rFonts w:hint="cs"/>
          <w:sz w:val="34"/>
          <w:rtl/>
          <w:lang w:bidi="fa-IR"/>
        </w:rPr>
        <w:t xml:space="preserve"> می‌‌</w:t>
      </w:r>
      <w:r>
        <w:rPr>
          <w:rFonts w:hint="cs"/>
          <w:sz w:val="34"/>
          <w:rtl/>
          <w:lang w:bidi="fa-IR"/>
        </w:rPr>
        <w:t>گویند وضع جبهته علی الارض مرتین این است که بالاخره مثل همان تکلم که اگر بار اول</w:t>
      </w:r>
      <w:r w:rsidR="00B310E1">
        <w:rPr>
          <w:rFonts w:hint="cs"/>
          <w:sz w:val="34"/>
          <w:rtl/>
          <w:lang w:bidi="fa-IR"/>
        </w:rPr>
        <w:t xml:space="preserve"> نمی‌</w:t>
      </w:r>
      <w:r>
        <w:rPr>
          <w:rFonts w:hint="cs"/>
          <w:sz w:val="34"/>
          <w:rtl/>
          <w:lang w:bidi="fa-IR"/>
        </w:rPr>
        <w:t>گفت آب سکوت</w:t>
      </w:r>
      <w:r w:rsidR="00B310E1">
        <w:rPr>
          <w:rFonts w:hint="cs"/>
          <w:sz w:val="34"/>
          <w:rtl/>
          <w:lang w:bidi="fa-IR"/>
        </w:rPr>
        <w:t xml:space="preserve"> می‌‌</w:t>
      </w:r>
      <w:r>
        <w:rPr>
          <w:rFonts w:hint="cs"/>
          <w:sz w:val="34"/>
          <w:rtl/>
          <w:lang w:bidi="fa-IR"/>
        </w:rPr>
        <w:t>کرد که تکرار</w:t>
      </w:r>
      <w:r w:rsidR="00B310E1">
        <w:rPr>
          <w:rFonts w:hint="cs"/>
          <w:sz w:val="34"/>
          <w:rtl/>
          <w:lang w:bidi="fa-IR"/>
        </w:rPr>
        <w:t xml:space="preserve"> نمی‌</w:t>
      </w:r>
      <w:r>
        <w:rPr>
          <w:rFonts w:hint="cs"/>
          <w:sz w:val="34"/>
          <w:rtl/>
          <w:lang w:bidi="fa-IR"/>
        </w:rPr>
        <w:t>شد از او لفظ آب بار اول گفت آب تیک عصبی</w:t>
      </w:r>
      <w:r w:rsidR="00B310E1">
        <w:rPr>
          <w:rFonts w:hint="cs"/>
          <w:sz w:val="34"/>
          <w:rtl/>
          <w:lang w:bidi="fa-IR"/>
        </w:rPr>
        <w:t xml:space="preserve"> می‌‌</w:t>
      </w:r>
      <w:r>
        <w:rPr>
          <w:rFonts w:hint="cs"/>
          <w:sz w:val="34"/>
          <w:rtl/>
          <w:lang w:bidi="fa-IR"/>
        </w:rPr>
        <w:t>خورد هر بار که</w:t>
      </w:r>
      <w:r w:rsidR="00B310E1">
        <w:rPr>
          <w:rFonts w:hint="cs"/>
          <w:sz w:val="34"/>
          <w:rtl/>
          <w:lang w:bidi="fa-IR"/>
        </w:rPr>
        <w:t xml:space="preserve"> می‌‌</w:t>
      </w:r>
      <w:r>
        <w:rPr>
          <w:rFonts w:hint="cs"/>
          <w:sz w:val="34"/>
          <w:rtl/>
          <w:lang w:bidi="fa-IR"/>
        </w:rPr>
        <w:t xml:space="preserve">گوید آب حالا اتفاقا </w:t>
      </w:r>
      <w:r w:rsidR="00B310E1">
        <w:rPr>
          <w:rFonts w:hint="cs"/>
          <w:sz w:val="34"/>
          <w:rtl/>
          <w:lang w:bidi="fa-IR"/>
        </w:rPr>
        <w:t xml:space="preserve">این‌طور </w:t>
      </w:r>
      <w:r>
        <w:rPr>
          <w:rFonts w:hint="cs"/>
          <w:sz w:val="34"/>
          <w:rtl/>
          <w:lang w:bidi="fa-IR"/>
        </w:rPr>
        <w:t>شده الان</w:t>
      </w:r>
      <w:r w:rsidR="002D2444">
        <w:rPr>
          <w:rFonts w:hint="cs"/>
          <w:sz w:val="34"/>
          <w:rtl/>
          <w:lang w:bidi="fa-IR"/>
        </w:rPr>
        <w:t xml:space="preserve">، </w:t>
      </w:r>
      <w:r>
        <w:rPr>
          <w:rFonts w:hint="cs"/>
          <w:sz w:val="34"/>
          <w:rtl/>
          <w:lang w:bidi="fa-IR"/>
        </w:rPr>
        <w:t>یک بار دیگر هم زبانش بی‌اختیار</w:t>
      </w:r>
      <w:r w:rsidR="00B310E1">
        <w:rPr>
          <w:rFonts w:hint="cs"/>
          <w:sz w:val="34"/>
          <w:rtl/>
          <w:lang w:bidi="fa-IR"/>
        </w:rPr>
        <w:t xml:space="preserve"> می‌‌</w:t>
      </w:r>
      <w:r>
        <w:rPr>
          <w:rFonts w:hint="cs"/>
          <w:sz w:val="34"/>
          <w:rtl/>
          <w:lang w:bidi="fa-IR"/>
        </w:rPr>
        <w:t>چرخد و صدای آب تولید</w:t>
      </w:r>
      <w:r w:rsidR="00B310E1">
        <w:rPr>
          <w:rFonts w:hint="cs"/>
          <w:sz w:val="34"/>
          <w:rtl/>
          <w:lang w:bidi="fa-IR"/>
        </w:rPr>
        <w:t xml:space="preserve"> می‌‌</w:t>
      </w:r>
      <w:r>
        <w:rPr>
          <w:rFonts w:hint="cs"/>
          <w:sz w:val="34"/>
          <w:rtl/>
          <w:lang w:bidi="fa-IR"/>
        </w:rPr>
        <w:t>شود</w:t>
      </w:r>
      <w:r w:rsidR="002D2444">
        <w:rPr>
          <w:rFonts w:hint="cs"/>
          <w:sz w:val="34"/>
          <w:rtl/>
          <w:lang w:bidi="fa-IR"/>
        </w:rPr>
        <w:t xml:space="preserve">، </w:t>
      </w:r>
      <w:r>
        <w:rPr>
          <w:rFonts w:hint="cs"/>
          <w:sz w:val="34"/>
          <w:rtl/>
          <w:lang w:bidi="fa-IR"/>
        </w:rPr>
        <w:t>آب آب</w:t>
      </w:r>
      <w:r w:rsidR="002D2444">
        <w:rPr>
          <w:rFonts w:hint="cs"/>
          <w:sz w:val="34"/>
          <w:rtl/>
          <w:lang w:bidi="fa-IR"/>
        </w:rPr>
        <w:t xml:space="preserve">، </w:t>
      </w:r>
      <w:r>
        <w:rPr>
          <w:rFonts w:hint="cs"/>
          <w:sz w:val="34"/>
          <w:rtl/>
          <w:lang w:bidi="fa-IR"/>
        </w:rPr>
        <w:t>‌مثل اکو</w:t>
      </w:r>
      <w:r w:rsidR="002D2444">
        <w:rPr>
          <w:rFonts w:hint="cs"/>
          <w:sz w:val="34"/>
          <w:rtl/>
          <w:lang w:bidi="fa-IR"/>
        </w:rPr>
        <w:t xml:space="preserve">، </w:t>
      </w:r>
      <w:r>
        <w:rPr>
          <w:rFonts w:hint="cs"/>
          <w:sz w:val="34"/>
          <w:rtl/>
          <w:lang w:bidi="fa-IR"/>
        </w:rPr>
        <w:t>‌اکوی خدادادی شده.</w:t>
      </w:r>
    </w:p>
    <w:p w14:paraId="143F4272" w14:textId="77777777" w:rsidR="00FF4678" w:rsidRDefault="002D2444" w:rsidP="007E029C">
      <w:pPr>
        <w:bidi/>
        <w:rPr>
          <w:rFonts w:hint="cs"/>
          <w:sz w:val="34"/>
          <w:rtl/>
          <w:lang w:bidi="fa-IR"/>
        </w:rPr>
      </w:pPr>
      <w:r>
        <w:rPr>
          <w:rFonts w:hint="cs"/>
          <w:sz w:val="34"/>
          <w:rtl/>
          <w:lang w:bidi="fa-IR"/>
        </w:rPr>
        <w:t xml:space="preserve">[سؤال: ... جواب:] </w:t>
      </w:r>
      <w:r w:rsidR="00FF4678">
        <w:rPr>
          <w:rFonts w:hint="cs"/>
          <w:sz w:val="34"/>
          <w:rtl/>
          <w:lang w:bidi="fa-IR"/>
        </w:rPr>
        <w:t>من که قبول ندارم. من دارم</w:t>
      </w:r>
      <w:r w:rsidR="00B310E1">
        <w:rPr>
          <w:rFonts w:hint="cs"/>
          <w:sz w:val="34"/>
          <w:rtl/>
          <w:lang w:bidi="fa-IR"/>
        </w:rPr>
        <w:t xml:space="preserve"> می‌‌</w:t>
      </w:r>
      <w:r w:rsidR="007E029C">
        <w:rPr>
          <w:rFonts w:hint="cs"/>
          <w:sz w:val="34"/>
          <w:rtl/>
          <w:lang w:bidi="fa-IR"/>
        </w:rPr>
        <w:t>گویم من ادعای انصراف</w:t>
      </w:r>
      <w:r w:rsidR="00B310E1">
        <w:rPr>
          <w:rFonts w:hint="cs"/>
          <w:sz w:val="34"/>
          <w:rtl/>
          <w:lang w:bidi="fa-IR"/>
        </w:rPr>
        <w:t xml:space="preserve"> می‌‌</w:t>
      </w:r>
      <w:r w:rsidR="007E029C">
        <w:rPr>
          <w:rFonts w:hint="cs"/>
          <w:sz w:val="34"/>
          <w:rtl/>
          <w:lang w:bidi="fa-IR"/>
        </w:rPr>
        <w:t>کنم شما</w:t>
      </w:r>
      <w:r w:rsidR="00B310E1">
        <w:rPr>
          <w:rFonts w:hint="cs"/>
          <w:sz w:val="34"/>
          <w:rtl/>
          <w:lang w:bidi="fa-IR"/>
        </w:rPr>
        <w:t xml:space="preserve"> می‌‌</w:t>
      </w:r>
      <w:r w:rsidR="007E029C">
        <w:rPr>
          <w:rFonts w:hint="cs"/>
          <w:sz w:val="34"/>
          <w:rtl/>
          <w:lang w:bidi="fa-IR"/>
        </w:rPr>
        <w:t>گویید باید تفصیل بدهید. من</w:t>
      </w:r>
      <w:r w:rsidR="00B310E1">
        <w:rPr>
          <w:rFonts w:hint="cs"/>
          <w:sz w:val="34"/>
          <w:rtl/>
          <w:lang w:bidi="fa-IR"/>
        </w:rPr>
        <w:t xml:space="preserve"> می‌‌</w:t>
      </w:r>
      <w:r w:rsidR="007E029C">
        <w:rPr>
          <w:rFonts w:hint="cs"/>
          <w:sz w:val="34"/>
          <w:rtl/>
          <w:lang w:bidi="fa-IR"/>
        </w:rPr>
        <w:t>گویم انصراف دارد تکلم بلفظ الآب مرتین از این فرض</w:t>
      </w:r>
      <w:r>
        <w:rPr>
          <w:rFonts w:hint="cs"/>
          <w:sz w:val="34"/>
          <w:rtl/>
          <w:lang w:bidi="fa-IR"/>
        </w:rPr>
        <w:t xml:space="preserve">، </w:t>
      </w:r>
      <w:r w:rsidR="007E029C">
        <w:rPr>
          <w:rFonts w:hint="cs"/>
          <w:sz w:val="34"/>
          <w:rtl/>
          <w:lang w:bidi="fa-IR"/>
        </w:rPr>
        <w:t>عرض من این است که اگر این مطلب را هم نپذیرید از ما ما آدم منصفی هستیم انشاءالله</w:t>
      </w:r>
      <w:r w:rsidR="00B310E1">
        <w:rPr>
          <w:rFonts w:hint="cs"/>
          <w:sz w:val="34"/>
          <w:rtl/>
          <w:lang w:bidi="fa-IR"/>
        </w:rPr>
        <w:t xml:space="preserve"> می‌‌</w:t>
      </w:r>
      <w:r w:rsidR="007E029C">
        <w:rPr>
          <w:rFonts w:hint="cs"/>
          <w:sz w:val="34"/>
          <w:rtl/>
          <w:lang w:bidi="fa-IR"/>
        </w:rPr>
        <w:t xml:space="preserve">گوییم لااقل در </w:t>
      </w:r>
      <w:r w:rsidR="00B310E1">
        <w:rPr>
          <w:rFonts w:hint="cs"/>
          <w:sz w:val="34"/>
          <w:rtl/>
          <w:lang w:bidi="fa-IR"/>
        </w:rPr>
        <w:t>این‌جا</w:t>
      </w:r>
      <w:r w:rsidR="007E029C">
        <w:rPr>
          <w:rFonts w:hint="cs"/>
          <w:sz w:val="34"/>
          <w:rtl/>
          <w:lang w:bidi="fa-IR"/>
        </w:rPr>
        <w:t xml:space="preserve"> که عنوان سجود ماموربه است بپذیرید که عنوان سجود چون متقوم است به قصد عنوان یعنی قصد تعظیم و لذا عرفا</w:t>
      </w:r>
      <w:r w:rsidR="00B310E1">
        <w:rPr>
          <w:rFonts w:hint="cs"/>
          <w:sz w:val="34"/>
          <w:rtl/>
          <w:lang w:bidi="fa-IR"/>
        </w:rPr>
        <w:t xml:space="preserve"> نمی‌</w:t>
      </w:r>
      <w:r w:rsidR="007E029C">
        <w:rPr>
          <w:rFonts w:hint="cs"/>
          <w:sz w:val="34"/>
          <w:rtl/>
          <w:lang w:bidi="fa-IR"/>
        </w:rPr>
        <w:t>گویند سجد مرتین. ... بچه تقلید از پدرش</w:t>
      </w:r>
      <w:r w:rsidR="00B310E1">
        <w:rPr>
          <w:rFonts w:hint="cs"/>
          <w:sz w:val="34"/>
          <w:rtl/>
          <w:lang w:bidi="fa-IR"/>
        </w:rPr>
        <w:t xml:space="preserve"> می‌‌</w:t>
      </w:r>
      <w:r w:rsidR="007E029C">
        <w:rPr>
          <w:rFonts w:hint="cs"/>
          <w:sz w:val="34"/>
          <w:rtl/>
          <w:lang w:bidi="fa-IR"/>
        </w:rPr>
        <w:t>کند سجده</w:t>
      </w:r>
      <w:r w:rsidR="00B310E1">
        <w:rPr>
          <w:rFonts w:hint="cs"/>
          <w:sz w:val="34"/>
          <w:rtl/>
          <w:lang w:bidi="fa-IR"/>
        </w:rPr>
        <w:t xml:space="preserve"> می‌‌</w:t>
      </w:r>
      <w:r w:rsidR="007E029C">
        <w:rPr>
          <w:rFonts w:hint="cs"/>
          <w:sz w:val="34"/>
          <w:rtl/>
          <w:lang w:bidi="fa-IR"/>
        </w:rPr>
        <w:t>کند؟ ... او قصد اجمالی دارد. اگر شما</w:t>
      </w:r>
      <w:r w:rsidR="00B310E1">
        <w:rPr>
          <w:rFonts w:hint="cs"/>
          <w:sz w:val="34"/>
          <w:rtl/>
          <w:lang w:bidi="fa-IR"/>
        </w:rPr>
        <w:t xml:space="preserve"> می‌‌</w:t>
      </w:r>
      <w:r w:rsidR="007E029C">
        <w:rPr>
          <w:rFonts w:hint="cs"/>
          <w:sz w:val="34"/>
          <w:rtl/>
          <w:lang w:bidi="fa-IR"/>
        </w:rPr>
        <w:t>خواهید مثال بزنید کسی که پیشانی</w:t>
      </w:r>
      <w:r>
        <w:rPr>
          <w:rFonts w:hint="cs"/>
          <w:sz w:val="34"/>
          <w:rtl/>
          <w:lang w:bidi="fa-IR"/>
        </w:rPr>
        <w:t xml:space="preserve">‌اش </w:t>
      </w:r>
      <w:r w:rsidR="00B310E1">
        <w:rPr>
          <w:rFonts w:hint="cs"/>
          <w:sz w:val="34"/>
          <w:rtl/>
          <w:lang w:bidi="fa-IR"/>
        </w:rPr>
        <w:t>می‌‌</w:t>
      </w:r>
      <w:r w:rsidR="007E029C">
        <w:rPr>
          <w:rFonts w:hint="cs"/>
          <w:sz w:val="34"/>
          <w:rtl/>
          <w:lang w:bidi="fa-IR"/>
        </w:rPr>
        <w:t>خارد خم</w:t>
      </w:r>
      <w:r w:rsidR="00B310E1">
        <w:rPr>
          <w:rFonts w:hint="cs"/>
          <w:sz w:val="34"/>
          <w:rtl/>
          <w:lang w:bidi="fa-IR"/>
        </w:rPr>
        <w:t xml:space="preserve"> می‌‌</w:t>
      </w:r>
      <w:r w:rsidR="007E029C">
        <w:rPr>
          <w:rFonts w:hint="cs"/>
          <w:sz w:val="34"/>
          <w:rtl/>
          <w:lang w:bidi="fa-IR"/>
        </w:rPr>
        <w:t>شود روی زمین پیشانی</w:t>
      </w:r>
      <w:r>
        <w:rPr>
          <w:rFonts w:hint="cs"/>
          <w:sz w:val="34"/>
          <w:rtl/>
          <w:lang w:bidi="fa-IR"/>
        </w:rPr>
        <w:t xml:space="preserve">‌اش </w:t>
      </w:r>
      <w:r w:rsidR="007E029C">
        <w:rPr>
          <w:rFonts w:hint="cs"/>
          <w:sz w:val="34"/>
          <w:rtl/>
          <w:lang w:bidi="fa-IR"/>
        </w:rPr>
        <w:t>را روی فرش بخاراند چون راه دیگری برای خاراندن پیشانی</w:t>
      </w:r>
      <w:r>
        <w:rPr>
          <w:rFonts w:hint="cs"/>
          <w:sz w:val="34"/>
          <w:rtl/>
          <w:lang w:bidi="fa-IR"/>
        </w:rPr>
        <w:t xml:space="preserve">‌اش </w:t>
      </w:r>
      <w:r w:rsidR="007E029C">
        <w:rPr>
          <w:rFonts w:hint="cs"/>
          <w:sz w:val="34"/>
          <w:rtl/>
          <w:lang w:bidi="fa-IR"/>
        </w:rPr>
        <w:t>نبود به این</w:t>
      </w:r>
      <w:r w:rsidR="00B310E1">
        <w:rPr>
          <w:rFonts w:hint="cs"/>
          <w:sz w:val="34"/>
          <w:rtl/>
          <w:lang w:bidi="fa-IR"/>
        </w:rPr>
        <w:t xml:space="preserve"> می‌‌</w:t>
      </w:r>
      <w:r w:rsidR="007E029C">
        <w:rPr>
          <w:rFonts w:hint="cs"/>
          <w:sz w:val="34"/>
          <w:rtl/>
          <w:lang w:bidi="fa-IR"/>
        </w:rPr>
        <w:t>گویند سجد؟ ما به سجود لغوی را ما کار نداریم</w:t>
      </w:r>
      <w:r>
        <w:rPr>
          <w:rFonts w:hint="cs"/>
          <w:sz w:val="34"/>
          <w:rtl/>
          <w:lang w:bidi="fa-IR"/>
        </w:rPr>
        <w:t xml:space="preserve">، </w:t>
      </w:r>
      <w:r w:rsidR="007E029C">
        <w:rPr>
          <w:rFonts w:hint="cs"/>
          <w:sz w:val="34"/>
          <w:rtl/>
          <w:lang w:bidi="fa-IR"/>
        </w:rPr>
        <w:t>‌آنی که قرآن</w:t>
      </w:r>
      <w:r w:rsidR="00B310E1">
        <w:rPr>
          <w:rFonts w:hint="cs"/>
          <w:sz w:val="34"/>
          <w:rtl/>
          <w:lang w:bidi="fa-IR"/>
        </w:rPr>
        <w:t xml:space="preserve"> می‌‌</w:t>
      </w:r>
      <w:r w:rsidR="007E029C">
        <w:rPr>
          <w:rFonts w:hint="cs"/>
          <w:sz w:val="34"/>
          <w:rtl/>
          <w:lang w:bidi="fa-IR"/>
        </w:rPr>
        <w:t>گوید اسجد این است؟ ... سجود و لو سجود لغیر الله سجود عرفا یک مفهومی پیدا کرده که یعنی متقوم است به قصد تعظیم و الا لازمه</w:t>
      </w:r>
      <w:r>
        <w:rPr>
          <w:rFonts w:hint="cs"/>
          <w:sz w:val="34"/>
          <w:rtl/>
          <w:lang w:bidi="fa-IR"/>
        </w:rPr>
        <w:t xml:space="preserve">‌اش </w:t>
      </w:r>
      <w:r w:rsidR="007E029C">
        <w:rPr>
          <w:rFonts w:hint="cs"/>
          <w:sz w:val="34"/>
          <w:rtl/>
          <w:lang w:bidi="fa-IR"/>
        </w:rPr>
        <w:t>این است که در رکوع هم بگویید که رکوع یعنی انحنا</w:t>
      </w:r>
      <w:r>
        <w:rPr>
          <w:rFonts w:hint="cs"/>
          <w:sz w:val="34"/>
          <w:rtl/>
          <w:lang w:bidi="fa-IR"/>
        </w:rPr>
        <w:t xml:space="preserve">، </w:t>
      </w:r>
      <w:r w:rsidR="007E029C">
        <w:rPr>
          <w:rFonts w:hint="cs"/>
          <w:sz w:val="34"/>
          <w:rtl/>
          <w:lang w:bidi="fa-IR"/>
        </w:rPr>
        <w:t>آن وقت هر کس در هر رکعتی دو بار رکوع</w:t>
      </w:r>
      <w:r w:rsidR="00B310E1">
        <w:rPr>
          <w:rFonts w:hint="cs"/>
          <w:sz w:val="34"/>
          <w:rtl/>
          <w:lang w:bidi="fa-IR"/>
        </w:rPr>
        <w:t xml:space="preserve"> می‌‌</w:t>
      </w:r>
      <w:r w:rsidR="007E029C">
        <w:rPr>
          <w:rFonts w:hint="cs"/>
          <w:sz w:val="34"/>
          <w:rtl/>
          <w:lang w:bidi="fa-IR"/>
        </w:rPr>
        <w:t>کند</w:t>
      </w:r>
      <w:r>
        <w:rPr>
          <w:rFonts w:hint="cs"/>
          <w:sz w:val="34"/>
          <w:rtl/>
          <w:lang w:bidi="fa-IR"/>
        </w:rPr>
        <w:t xml:space="preserve">، </w:t>
      </w:r>
      <w:r w:rsidR="007E029C">
        <w:rPr>
          <w:rFonts w:hint="cs"/>
          <w:sz w:val="34"/>
          <w:rtl/>
          <w:lang w:bidi="fa-IR"/>
        </w:rPr>
        <w:t>یک بار رکوع کنی بعد بلند</w:t>
      </w:r>
      <w:r w:rsidR="00B310E1">
        <w:rPr>
          <w:rFonts w:hint="cs"/>
          <w:sz w:val="34"/>
          <w:rtl/>
          <w:lang w:bidi="fa-IR"/>
        </w:rPr>
        <w:t xml:space="preserve"> می‌‌</w:t>
      </w:r>
      <w:r w:rsidR="007E029C">
        <w:rPr>
          <w:rFonts w:hint="cs"/>
          <w:sz w:val="34"/>
          <w:rtl/>
          <w:lang w:bidi="fa-IR"/>
        </w:rPr>
        <w:t>شود بعد</w:t>
      </w:r>
      <w:r w:rsidR="00B310E1">
        <w:rPr>
          <w:rFonts w:hint="cs"/>
          <w:sz w:val="34"/>
          <w:rtl/>
          <w:lang w:bidi="fa-IR"/>
        </w:rPr>
        <w:t xml:space="preserve"> می‌‌</w:t>
      </w:r>
      <w:r w:rsidR="007E029C">
        <w:rPr>
          <w:rFonts w:hint="cs"/>
          <w:sz w:val="34"/>
          <w:rtl/>
          <w:lang w:bidi="fa-IR"/>
        </w:rPr>
        <w:t>خواهد برود به سمت سجود باز هم</w:t>
      </w:r>
      <w:r w:rsidR="00B310E1">
        <w:rPr>
          <w:rFonts w:hint="cs"/>
          <w:sz w:val="34"/>
          <w:rtl/>
          <w:lang w:bidi="fa-IR"/>
        </w:rPr>
        <w:t xml:space="preserve"> می‌‌</w:t>
      </w:r>
      <w:r w:rsidR="007E029C">
        <w:rPr>
          <w:rFonts w:hint="cs"/>
          <w:sz w:val="34"/>
          <w:rtl/>
          <w:lang w:bidi="fa-IR"/>
        </w:rPr>
        <w:t>رسد به آن حد رکوع</w:t>
      </w:r>
      <w:r>
        <w:rPr>
          <w:rFonts w:hint="cs"/>
          <w:sz w:val="34"/>
          <w:rtl/>
          <w:lang w:bidi="fa-IR"/>
        </w:rPr>
        <w:t xml:space="preserve">، </w:t>
      </w:r>
      <w:r w:rsidR="007E029C">
        <w:rPr>
          <w:rFonts w:hint="cs"/>
          <w:sz w:val="34"/>
          <w:rtl/>
          <w:lang w:bidi="fa-IR"/>
        </w:rPr>
        <w:t>و چه بسا در آن آن هم چون بیمار است یا پیرمرد است یک مکثی هم</w:t>
      </w:r>
      <w:r w:rsidR="00B310E1">
        <w:rPr>
          <w:rFonts w:hint="cs"/>
          <w:sz w:val="34"/>
          <w:rtl/>
          <w:lang w:bidi="fa-IR"/>
        </w:rPr>
        <w:t xml:space="preserve"> می‌‌</w:t>
      </w:r>
      <w:r w:rsidR="007E029C">
        <w:rPr>
          <w:rFonts w:hint="cs"/>
          <w:sz w:val="34"/>
          <w:rtl/>
          <w:lang w:bidi="fa-IR"/>
        </w:rPr>
        <w:t>کند از آن جهت هم اشکال نکنید</w:t>
      </w:r>
      <w:r>
        <w:rPr>
          <w:rFonts w:hint="cs"/>
          <w:sz w:val="34"/>
          <w:rtl/>
          <w:lang w:bidi="fa-IR"/>
        </w:rPr>
        <w:t xml:space="preserve">، </w:t>
      </w:r>
      <w:r w:rsidR="007E029C">
        <w:rPr>
          <w:rFonts w:hint="cs"/>
          <w:sz w:val="34"/>
          <w:rtl/>
          <w:lang w:bidi="fa-IR"/>
        </w:rPr>
        <w:t>باید بگوییم پس دو بار رکوع کرده در هر رکعتی؟ عرفا که رکوع از این منصرف است. ... اگر رکوع قصدی است سجود قصدی نیست</w:t>
      </w:r>
      <w:r>
        <w:rPr>
          <w:rFonts w:hint="cs"/>
          <w:sz w:val="34"/>
          <w:rtl/>
          <w:lang w:bidi="fa-IR"/>
        </w:rPr>
        <w:t xml:space="preserve">، </w:t>
      </w:r>
      <w:r w:rsidR="007E029C">
        <w:rPr>
          <w:rFonts w:hint="cs"/>
          <w:sz w:val="34"/>
          <w:rtl/>
          <w:lang w:bidi="fa-IR"/>
        </w:rPr>
        <w:t>این قابل گفتن نیست. ... سجود چرا عنوان قصدی است؟ چون نکته تعظیم در او هست.</w:t>
      </w:r>
    </w:p>
    <w:p w14:paraId="59E4D805" w14:textId="77777777" w:rsidR="007E029C" w:rsidRDefault="002D2444" w:rsidP="007E029C">
      <w:pPr>
        <w:bidi/>
        <w:rPr>
          <w:rFonts w:hint="cs"/>
          <w:sz w:val="34"/>
          <w:rtl/>
          <w:lang w:bidi="fa-IR"/>
        </w:rPr>
      </w:pPr>
      <w:r>
        <w:rPr>
          <w:rFonts w:hint="cs"/>
          <w:sz w:val="34"/>
          <w:rtl/>
          <w:lang w:bidi="fa-IR"/>
        </w:rPr>
        <w:t xml:space="preserve">[سؤال: ... جواب:] </w:t>
      </w:r>
      <w:r w:rsidR="007E029C">
        <w:rPr>
          <w:rFonts w:hint="cs"/>
          <w:sz w:val="34"/>
          <w:rtl/>
          <w:lang w:bidi="fa-IR"/>
        </w:rPr>
        <w:t>فرض این است که پیشانی</w:t>
      </w:r>
      <w:r>
        <w:rPr>
          <w:rFonts w:hint="cs"/>
          <w:sz w:val="34"/>
          <w:rtl/>
          <w:lang w:bidi="fa-IR"/>
        </w:rPr>
        <w:t xml:space="preserve">‌اش </w:t>
      </w:r>
      <w:r w:rsidR="007E029C">
        <w:rPr>
          <w:rFonts w:hint="cs"/>
          <w:sz w:val="34"/>
          <w:rtl/>
          <w:lang w:bidi="fa-IR"/>
        </w:rPr>
        <w:t>را</w:t>
      </w:r>
      <w:r w:rsidR="00B310E1">
        <w:rPr>
          <w:rFonts w:hint="cs"/>
          <w:sz w:val="34"/>
          <w:rtl/>
          <w:lang w:bidi="fa-IR"/>
        </w:rPr>
        <w:t xml:space="preserve"> می‌‌</w:t>
      </w:r>
      <w:r w:rsidR="007E029C">
        <w:rPr>
          <w:rFonts w:hint="cs"/>
          <w:sz w:val="34"/>
          <w:rtl/>
          <w:lang w:bidi="fa-IR"/>
        </w:rPr>
        <w:t>زند به مهر ناگهان سرش برداشته</w:t>
      </w:r>
      <w:r w:rsidR="00B310E1">
        <w:rPr>
          <w:rFonts w:hint="cs"/>
          <w:sz w:val="34"/>
          <w:rtl/>
          <w:lang w:bidi="fa-IR"/>
        </w:rPr>
        <w:t xml:space="preserve"> می‌‌</w:t>
      </w:r>
      <w:r w:rsidR="007E029C">
        <w:rPr>
          <w:rFonts w:hint="cs"/>
          <w:sz w:val="34"/>
          <w:rtl/>
          <w:lang w:bidi="fa-IR"/>
        </w:rPr>
        <w:t>شود بی‌اختیار دومرتبه بر</w:t>
      </w:r>
      <w:r w:rsidR="00B310E1">
        <w:rPr>
          <w:rFonts w:hint="cs"/>
          <w:sz w:val="34"/>
          <w:rtl/>
          <w:lang w:bidi="fa-IR"/>
        </w:rPr>
        <w:t xml:space="preserve"> می‌‌</w:t>
      </w:r>
      <w:r w:rsidR="007E029C">
        <w:rPr>
          <w:rFonts w:hint="cs"/>
          <w:sz w:val="34"/>
          <w:rtl/>
          <w:lang w:bidi="fa-IR"/>
        </w:rPr>
        <w:t xml:space="preserve">گردد بی‌ اختیار. فرع این است. </w:t>
      </w:r>
      <w:r w:rsidR="00B310E1">
        <w:rPr>
          <w:rFonts w:hint="cs"/>
          <w:sz w:val="34"/>
          <w:rtl/>
          <w:lang w:bidi="fa-IR"/>
        </w:rPr>
        <w:t>این‌جا</w:t>
      </w:r>
      <w:r w:rsidR="007E029C">
        <w:rPr>
          <w:rFonts w:hint="cs"/>
          <w:sz w:val="34"/>
          <w:rtl/>
          <w:lang w:bidi="fa-IR"/>
        </w:rPr>
        <w:t>ست که ما</w:t>
      </w:r>
      <w:r w:rsidR="00B310E1">
        <w:rPr>
          <w:rFonts w:hint="cs"/>
          <w:sz w:val="34"/>
          <w:rtl/>
          <w:lang w:bidi="fa-IR"/>
        </w:rPr>
        <w:t xml:space="preserve"> می‌‌</w:t>
      </w:r>
      <w:r w:rsidR="007E029C">
        <w:rPr>
          <w:rFonts w:hint="cs"/>
          <w:sz w:val="34"/>
          <w:rtl/>
          <w:lang w:bidi="fa-IR"/>
        </w:rPr>
        <w:t>گوییم عرفا</w:t>
      </w:r>
      <w:r w:rsidR="00B310E1">
        <w:rPr>
          <w:rFonts w:hint="cs"/>
          <w:sz w:val="34"/>
          <w:rtl/>
          <w:lang w:bidi="fa-IR"/>
        </w:rPr>
        <w:t xml:space="preserve"> نمی‌</w:t>
      </w:r>
      <w:r w:rsidR="007E029C">
        <w:rPr>
          <w:rFonts w:hint="cs"/>
          <w:sz w:val="34"/>
          <w:rtl/>
          <w:lang w:bidi="fa-IR"/>
        </w:rPr>
        <w:t>گویند سجد مرة اخری.</w:t>
      </w:r>
    </w:p>
    <w:p w14:paraId="3B401208" w14:textId="77777777" w:rsidR="007E029C" w:rsidRDefault="007E029C" w:rsidP="007E029C">
      <w:pPr>
        <w:bidi/>
        <w:rPr>
          <w:rFonts w:hint="cs"/>
          <w:sz w:val="34"/>
          <w:rtl/>
          <w:lang w:bidi="fa-IR"/>
        </w:rPr>
      </w:pPr>
      <w:r>
        <w:rPr>
          <w:rFonts w:hint="cs"/>
          <w:sz w:val="34"/>
          <w:rtl/>
          <w:lang w:bidi="fa-IR"/>
        </w:rPr>
        <w:t>مسألة 15: صاحب عروه فرمود که لا بأس بالسجود علی غیر الارض مثل الفراش فی حال التقیة و لایجب التفصی عنها بالذهاب الی مکان آخر.</w:t>
      </w:r>
    </w:p>
    <w:p w14:paraId="24008B0F" w14:textId="77777777" w:rsidR="007E029C" w:rsidRDefault="007E029C" w:rsidP="007E029C">
      <w:pPr>
        <w:bidi/>
        <w:rPr>
          <w:rFonts w:hint="cs"/>
          <w:sz w:val="34"/>
          <w:rtl/>
          <w:lang w:bidi="fa-IR"/>
        </w:rPr>
      </w:pPr>
      <w:r>
        <w:rPr>
          <w:rFonts w:hint="cs"/>
          <w:sz w:val="34"/>
          <w:rtl/>
          <w:lang w:bidi="fa-IR"/>
        </w:rPr>
        <w:t>عرض کردیم تارة تقیه خوفیه است تارة مداراتیه. تقیه مداراتیه لغتا تقیه نیست چون منشأ تقیه باید خوف باشد چون ماده تقیه که اسم مصدر اتقی یتقی است از وقایه از شر گرفته شده و این در تقیه خوفیه است. در تقیه خوفیه اگر در تمام وقت در حال تقیه است که علی القاعده</w:t>
      </w:r>
      <w:r w:rsidR="00B310E1">
        <w:rPr>
          <w:rFonts w:hint="cs"/>
          <w:sz w:val="34"/>
          <w:rtl/>
          <w:lang w:bidi="fa-IR"/>
        </w:rPr>
        <w:t xml:space="preserve"> می‌‌</w:t>
      </w:r>
      <w:r>
        <w:rPr>
          <w:rFonts w:hint="cs"/>
          <w:sz w:val="34"/>
          <w:rtl/>
          <w:lang w:bidi="fa-IR"/>
        </w:rPr>
        <w:t>شود مضطر به سجود بر فرش و این نمازش صحیح است ولی اگر الان اول وقت در حال تقیه است اما بعدا</w:t>
      </w:r>
      <w:r w:rsidR="00B310E1">
        <w:rPr>
          <w:rFonts w:hint="cs"/>
          <w:sz w:val="34"/>
          <w:rtl/>
          <w:lang w:bidi="fa-IR"/>
        </w:rPr>
        <w:t xml:space="preserve"> می‌‌</w:t>
      </w:r>
      <w:r>
        <w:rPr>
          <w:rFonts w:hint="cs"/>
          <w:sz w:val="34"/>
          <w:rtl/>
          <w:lang w:bidi="fa-IR"/>
        </w:rPr>
        <w:t>رود منزل و</w:t>
      </w:r>
      <w:r w:rsidR="00B310E1">
        <w:rPr>
          <w:rFonts w:hint="cs"/>
          <w:sz w:val="34"/>
          <w:rtl/>
          <w:lang w:bidi="fa-IR"/>
        </w:rPr>
        <w:t xml:space="preserve"> می‌‌</w:t>
      </w:r>
      <w:r>
        <w:rPr>
          <w:rFonts w:hint="cs"/>
          <w:sz w:val="34"/>
          <w:rtl/>
          <w:lang w:bidi="fa-IR"/>
        </w:rPr>
        <w:t>تواند نماز را در منزل بخواند</w:t>
      </w:r>
      <w:r w:rsidR="002D2444">
        <w:rPr>
          <w:rFonts w:hint="cs"/>
          <w:sz w:val="34"/>
          <w:rtl/>
          <w:lang w:bidi="fa-IR"/>
        </w:rPr>
        <w:t xml:space="preserve">، </w:t>
      </w:r>
      <w:r>
        <w:rPr>
          <w:rFonts w:hint="cs"/>
          <w:sz w:val="34"/>
          <w:rtl/>
          <w:lang w:bidi="fa-IR"/>
        </w:rPr>
        <w:t xml:space="preserve">این مضطر در تمام وقت نیست و برای اجزای این نمازش که روی فرش خوانده ما باید اقامه دلیل بکنیم. </w:t>
      </w:r>
    </w:p>
    <w:p w14:paraId="43E3833C" w14:textId="77777777" w:rsidR="007E029C" w:rsidRDefault="007E029C" w:rsidP="007E029C">
      <w:pPr>
        <w:bidi/>
        <w:rPr>
          <w:rFonts w:hint="cs"/>
          <w:sz w:val="34"/>
          <w:rtl/>
          <w:lang w:bidi="fa-IR"/>
        </w:rPr>
      </w:pPr>
      <w:r>
        <w:rPr>
          <w:rFonts w:hint="cs"/>
          <w:sz w:val="34"/>
          <w:rtl/>
          <w:lang w:bidi="fa-IR"/>
        </w:rPr>
        <w:t>دلیل اجزای این سجود بر فرش در حال تقیه غیر مستوعبه تمام وقت</w:t>
      </w:r>
      <w:r w:rsidR="002D2444">
        <w:rPr>
          <w:rFonts w:hint="cs"/>
          <w:sz w:val="34"/>
          <w:rtl/>
          <w:lang w:bidi="fa-IR"/>
        </w:rPr>
        <w:t xml:space="preserve">، </w:t>
      </w:r>
      <w:r>
        <w:rPr>
          <w:rFonts w:hint="cs"/>
          <w:sz w:val="34"/>
          <w:rtl/>
          <w:lang w:bidi="fa-IR"/>
        </w:rPr>
        <w:t>صحیحه معمر بن خلاد است</w:t>
      </w:r>
      <w:r w:rsidR="002D2444">
        <w:rPr>
          <w:rFonts w:hint="cs"/>
          <w:sz w:val="34"/>
          <w:rtl/>
          <w:lang w:bidi="fa-IR"/>
        </w:rPr>
        <w:t xml:space="preserve">، </w:t>
      </w:r>
      <w:r>
        <w:rPr>
          <w:rFonts w:hint="cs"/>
          <w:sz w:val="34"/>
          <w:rtl/>
          <w:lang w:bidi="fa-IR"/>
        </w:rPr>
        <w:t>‌وسائل جلد 16 صفحه 204</w:t>
      </w:r>
      <w:r w:rsidR="002D2444">
        <w:rPr>
          <w:rFonts w:hint="cs"/>
          <w:sz w:val="34"/>
          <w:rtl/>
          <w:lang w:bidi="fa-IR"/>
        </w:rPr>
        <w:t xml:space="preserve">، </w:t>
      </w:r>
      <w:r>
        <w:rPr>
          <w:rFonts w:hint="cs"/>
          <w:sz w:val="34"/>
          <w:rtl/>
          <w:lang w:bidi="fa-IR"/>
        </w:rPr>
        <w:t>التقیة دینی و دین آبائی و لا ایمان لمن لا تقیة له</w:t>
      </w:r>
      <w:r w:rsidR="002D2444">
        <w:rPr>
          <w:rFonts w:hint="cs"/>
          <w:sz w:val="34"/>
          <w:rtl/>
          <w:lang w:bidi="fa-IR"/>
        </w:rPr>
        <w:t xml:space="preserve">، </w:t>
      </w:r>
      <w:r>
        <w:rPr>
          <w:rFonts w:hint="cs"/>
          <w:sz w:val="34"/>
          <w:rtl/>
          <w:lang w:bidi="fa-IR"/>
        </w:rPr>
        <w:t>که برخی به این استدلال کردند برای اجزاء</w:t>
      </w:r>
      <w:r w:rsidR="002D2444">
        <w:rPr>
          <w:rFonts w:hint="cs"/>
          <w:sz w:val="34"/>
          <w:rtl/>
          <w:lang w:bidi="fa-IR"/>
        </w:rPr>
        <w:t xml:space="preserve">، </w:t>
      </w:r>
      <w:r>
        <w:rPr>
          <w:rFonts w:hint="cs"/>
          <w:sz w:val="34"/>
          <w:rtl/>
          <w:lang w:bidi="fa-IR"/>
        </w:rPr>
        <w:t xml:space="preserve">گفتند وقتی تقیه دین امام علیه السلام این یعنی جزء دین است این عمل که از روی تقیه </w:t>
      </w:r>
      <w:r w:rsidR="006D4BF4">
        <w:rPr>
          <w:rFonts w:hint="cs"/>
          <w:sz w:val="34"/>
          <w:rtl/>
          <w:lang w:bidi="fa-IR"/>
        </w:rPr>
        <w:t>ان</w:t>
      </w:r>
      <w:r w:rsidR="00B310E1">
        <w:rPr>
          <w:rFonts w:hint="cs"/>
          <w:sz w:val="34"/>
          <w:rtl/>
          <w:lang w:bidi="fa-IR"/>
        </w:rPr>
        <w:t>جا</w:t>
      </w:r>
      <w:r>
        <w:rPr>
          <w:rFonts w:hint="cs"/>
          <w:sz w:val="34"/>
          <w:rtl/>
          <w:lang w:bidi="fa-IR"/>
        </w:rPr>
        <w:t>م شده است</w:t>
      </w:r>
      <w:r w:rsidR="002D2444">
        <w:rPr>
          <w:rFonts w:hint="cs"/>
          <w:sz w:val="34"/>
          <w:rtl/>
          <w:lang w:bidi="fa-IR"/>
        </w:rPr>
        <w:t xml:space="preserve">، </w:t>
      </w:r>
      <w:r>
        <w:rPr>
          <w:rFonts w:hint="cs"/>
          <w:sz w:val="34"/>
          <w:rtl/>
          <w:lang w:bidi="fa-IR"/>
        </w:rPr>
        <w:t>وقتی جزء دین بود یعنی مجزی است.</w:t>
      </w:r>
    </w:p>
    <w:p w14:paraId="0A2E64E6" w14:textId="77777777" w:rsidR="007E029C" w:rsidRDefault="007E029C" w:rsidP="006D4BF4">
      <w:pPr>
        <w:bidi/>
        <w:rPr>
          <w:rFonts w:hint="cs"/>
          <w:sz w:val="34"/>
          <w:rtl/>
          <w:lang w:bidi="fa-IR"/>
        </w:rPr>
      </w:pPr>
      <w:r>
        <w:rPr>
          <w:rFonts w:hint="cs"/>
          <w:sz w:val="34"/>
          <w:rtl/>
          <w:lang w:bidi="fa-IR"/>
        </w:rPr>
        <w:t>ما این را قبول نداریم. التقیة دینی بیش از حکم تکلیقی وجوب تقیه استفاده</w:t>
      </w:r>
      <w:r w:rsidR="00B310E1">
        <w:rPr>
          <w:rFonts w:hint="cs"/>
          <w:sz w:val="34"/>
          <w:rtl/>
          <w:lang w:bidi="fa-IR"/>
        </w:rPr>
        <w:t xml:space="preserve"> نمی‌</w:t>
      </w:r>
      <w:r>
        <w:rPr>
          <w:rFonts w:hint="cs"/>
          <w:sz w:val="34"/>
          <w:rtl/>
          <w:lang w:bidi="fa-IR"/>
        </w:rPr>
        <w:t>شود</w:t>
      </w:r>
      <w:r w:rsidR="002D2444">
        <w:rPr>
          <w:rFonts w:hint="cs"/>
          <w:sz w:val="34"/>
          <w:rtl/>
          <w:lang w:bidi="fa-IR"/>
        </w:rPr>
        <w:t xml:space="preserve">، </w:t>
      </w:r>
      <w:r>
        <w:rPr>
          <w:rFonts w:hint="cs"/>
          <w:sz w:val="34"/>
          <w:rtl/>
          <w:lang w:bidi="fa-IR"/>
        </w:rPr>
        <w:t>تقیه کردن جزء دین منِ‌ امام صادق علیه السلام است</w:t>
      </w:r>
      <w:r w:rsidR="002D2444">
        <w:rPr>
          <w:rFonts w:hint="cs"/>
          <w:sz w:val="34"/>
          <w:rtl/>
          <w:lang w:bidi="fa-IR"/>
        </w:rPr>
        <w:t xml:space="preserve">، </w:t>
      </w:r>
      <w:r>
        <w:rPr>
          <w:rFonts w:hint="cs"/>
          <w:sz w:val="34"/>
          <w:rtl/>
          <w:lang w:bidi="fa-IR"/>
        </w:rPr>
        <w:t>جزء‌ دین منِ امام باقر علیه السلام است</w:t>
      </w:r>
      <w:r w:rsidR="002D2444">
        <w:rPr>
          <w:rFonts w:hint="cs"/>
          <w:sz w:val="34"/>
          <w:rtl/>
          <w:lang w:bidi="fa-IR"/>
        </w:rPr>
        <w:t xml:space="preserve">، </w:t>
      </w:r>
      <w:r>
        <w:rPr>
          <w:rFonts w:hint="cs"/>
          <w:sz w:val="34"/>
          <w:rtl/>
          <w:lang w:bidi="fa-IR"/>
        </w:rPr>
        <w:t>اما این عمل مجزی است یا مجزی نیست نسبت به آن ساکت است. اما روایت دیگری داریم که در خصوص سجود بر فرش و مانند آن در حال تقیه آمده</w:t>
      </w:r>
      <w:r w:rsidR="002D2444">
        <w:rPr>
          <w:rFonts w:hint="cs"/>
          <w:sz w:val="34"/>
          <w:rtl/>
          <w:lang w:bidi="fa-IR"/>
        </w:rPr>
        <w:t xml:space="preserve">، </w:t>
      </w:r>
      <w:r>
        <w:rPr>
          <w:rFonts w:hint="cs"/>
          <w:sz w:val="34"/>
          <w:rtl/>
          <w:lang w:bidi="fa-IR"/>
        </w:rPr>
        <w:t>‌صحیحه علی بن یقطین وسائل جلد 5 صفحه 349:</w:t>
      </w:r>
      <w:r w:rsidR="002D2444">
        <w:rPr>
          <w:rFonts w:hint="cs"/>
          <w:sz w:val="34"/>
          <w:rtl/>
          <w:lang w:bidi="fa-IR"/>
        </w:rPr>
        <w:t xml:space="preserve"> </w:t>
      </w:r>
      <w:r>
        <w:rPr>
          <w:rFonts w:hint="cs"/>
          <w:sz w:val="34"/>
          <w:rtl/>
          <w:lang w:bidi="fa-IR"/>
        </w:rPr>
        <w:t xml:space="preserve">قال سألت ابالحسن علیه السلام عن الرجل یسجد علی المسح و البساط قال لا بأس اذا کان فی حال التقیة و </w:t>
      </w:r>
      <w:r w:rsidR="00B310E1">
        <w:rPr>
          <w:rFonts w:hint="cs"/>
          <w:sz w:val="34"/>
          <w:rtl/>
          <w:lang w:bidi="fa-IR"/>
        </w:rPr>
        <w:t>همین‌طور</w:t>
      </w:r>
      <w:r>
        <w:rPr>
          <w:rFonts w:hint="cs"/>
          <w:sz w:val="34"/>
          <w:rtl/>
          <w:lang w:bidi="fa-IR"/>
        </w:rPr>
        <w:t xml:space="preserve"> معتبره ابی بصیر جلد 5 وسائل صفحه 350 سألت اباعبدالله علیه السلام الرجل یسجد علی المسح قال ان کان فی تقیة فلا بأس این اطلاق دارد و لو تقیه غیر مستوعبه وقت منتها به شرط </w:t>
      </w:r>
      <w:r w:rsidR="002D2444">
        <w:rPr>
          <w:rFonts w:hint="cs"/>
          <w:sz w:val="34"/>
          <w:rtl/>
          <w:lang w:bidi="fa-IR"/>
        </w:rPr>
        <w:t>این‌که</w:t>
      </w:r>
      <w:r>
        <w:rPr>
          <w:rFonts w:hint="cs"/>
          <w:sz w:val="34"/>
          <w:rtl/>
          <w:lang w:bidi="fa-IR"/>
        </w:rPr>
        <w:t xml:space="preserve"> اصل نماز خواندنش در این حال تقیه باشد و الا نشسته با یک عده</w:t>
      </w:r>
      <w:r w:rsidR="002D2444">
        <w:rPr>
          <w:rFonts w:hint="cs"/>
          <w:sz w:val="34"/>
          <w:rtl/>
          <w:lang w:bidi="fa-IR"/>
        </w:rPr>
        <w:t xml:space="preserve">‌ای </w:t>
      </w:r>
      <w:r>
        <w:rPr>
          <w:rFonts w:hint="cs"/>
          <w:sz w:val="34"/>
          <w:rtl/>
          <w:lang w:bidi="fa-IR"/>
        </w:rPr>
        <w:t>حالا نماز نخواند ناهار بخورد برود منزل نماز بخواند این را شامل</w:t>
      </w:r>
      <w:r w:rsidR="00B310E1">
        <w:rPr>
          <w:rFonts w:hint="cs"/>
          <w:sz w:val="34"/>
          <w:rtl/>
          <w:lang w:bidi="fa-IR"/>
        </w:rPr>
        <w:t xml:space="preserve"> نمی‌</w:t>
      </w:r>
      <w:r>
        <w:rPr>
          <w:rFonts w:hint="cs"/>
          <w:sz w:val="34"/>
          <w:rtl/>
          <w:lang w:bidi="fa-IR"/>
        </w:rPr>
        <w:t>شود. اگر در این حال مجبور است نماز بخواند و نماز هم که</w:t>
      </w:r>
      <w:r w:rsidR="00B310E1">
        <w:rPr>
          <w:rFonts w:hint="cs"/>
          <w:sz w:val="34"/>
          <w:rtl/>
          <w:lang w:bidi="fa-IR"/>
        </w:rPr>
        <w:t xml:space="preserve"> می‌‌</w:t>
      </w:r>
      <w:r>
        <w:rPr>
          <w:rFonts w:hint="cs"/>
          <w:sz w:val="34"/>
          <w:rtl/>
          <w:lang w:bidi="fa-IR"/>
        </w:rPr>
        <w:t>خواند تقیه خوفیه اقتضا</w:t>
      </w:r>
      <w:r w:rsidR="00B310E1">
        <w:rPr>
          <w:rFonts w:hint="cs"/>
          <w:sz w:val="34"/>
          <w:rtl/>
          <w:lang w:bidi="fa-IR"/>
        </w:rPr>
        <w:t xml:space="preserve"> می‌‌</w:t>
      </w:r>
      <w:r>
        <w:rPr>
          <w:rFonts w:hint="cs"/>
          <w:sz w:val="34"/>
          <w:rtl/>
          <w:lang w:bidi="fa-IR"/>
        </w:rPr>
        <w:t>کند روی فرش سجده کند اطلاق این دلیل</w:t>
      </w:r>
      <w:r w:rsidR="00B310E1">
        <w:rPr>
          <w:rFonts w:hint="cs"/>
          <w:sz w:val="34"/>
          <w:rtl/>
          <w:lang w:bidi="fa-IR"/>
        </w:rPr>
        <w:t xml:space="preserve"> می‌‌</w:t>
      </w:r>
      <w:r w:rsidR="006D4BF4">
        <w:rPr>
          <w:rFonts w:hint="cs"/>
          <w:sz w:val="34"/>
          <w:rtl/>
          <w:lang w:bidi="fa-IR"/>
        </w:rPr>
        <w:t>گوید سجود بر مسح و بساط</w:t>
      </w:r>
      <w:r>
        <w:rPr>
          <w:rFonts w:hint="cs"/>
          <w:sz w:val="34"/>
          <w:rtl/>
          <w:lang w:bidi="fa-IR"/>
        </w:rPr>
        <w:t xml:space="preserve"> اشکال ندارد و در خصوص این مقام وقتی</w:t>
      </w:r>
      <w:r w:rsidR="00B310E1">
        <w:rPr>
          <w:rFonts w:hint="cs"/>
          <w:sz w:val="34"/>
          <w:rtl/>
          <w:lang w:bidi="fa-IR"/>
        </w:rPr>
        <w:t xml:space="preserve"> می‌‌</w:t>
      </w:r>
      <w:r>
        <w:rPr>
          <w:rFonts w:hint="cs"/>
          <w:sz w:val="34"/>
          <w:rtl/>
          <w:lang w:bidi="fa-IR"/>
        </w:rPr>
        <w:t>گوید اشکال ندارد چون حرام تکلیفی که نبود این کار بلکه حرام وضعی بود اشکال ندارد یعنی حرام وضعی دیگر نیست.</w:t>
      </w:r>
    </w:p>
    <w:p w14:paraId="30E185B3" w14:textId="77777777" w:rsidR="009C5410" w:rsidRDefault="007E029C" w:rsidP="007E029C">
      <w:pPr>
        <w:bidi/>
        <w:rPr>
          <w:rFonts w:hint="cs"/>
          <w:sz w:val="34"/>
          <w:rtl/>
          <w:lang w:bidi="fa-IR"/>
        </w:rPr>
      </w:pPr>
      <w:r>
        <w:rPr>
          <w:rFonts w:hint="cs"/>
          <w:sz w:val="34"/>
          <w:rtl/>
          <w:lang w:bidi="fa-IR"/>
        </w:rPr>
        <w:t>اما مهم در مقام تقیه مداراتیه است</w:t>
      </w:r>
      <w:r w:rsidR="009C5410">
        <w:rPr>
          <w:rFonts w:hint="cs"/>
          <w:sz w:val="34"/>
          <w:rtl/>
          <w:lang w:bidi="fa-IR"/>
        </w:rPr>
        <w:t xml:space="preserve">. </w:t>
      </w:r>
    </w:p>
    <w:p w14:paraId="56D2FC11" w14:textId="77777777" w:rsidR="009C5410" w:rsidRDefault="002D2444" w:rsidP="009C5410">
      <w:pPr>
        <w:bidi/>
        <w:rPr>
          <w:rFonts w:hint="cs"/>
          <w:sz w:val="34"/>
          <w:rtl/>
          <w:lang w:bidi="fa-IR"/>
        </w:rPr>
      </w:pPr>
      <w:r>
        <w:rPr>
          <w:rFonts w:hint="cs"/>
          <w:sz w:val="34"/>
          <w:rtl/>
          <w:lang w:bidi="fa-IR"/>
        </w:rPr>
        <w:t xml:space="preserve">[سؤال: ... جواب:] </w:t>
      </w:r>
      <w:r w:rsidR="009C5410">
        <w:rPr>
          <w:rFonts w:hint="cs"/>
          <w:sz w:val="34"/>
          <w:rtl/>
          <w:lang w:bidi="fa-IR"/>
        </w:rPr>
        <w:t>وجهی ندارد که تقیه را بگوییم تقیه مستوعبه</w:t>
      </w:r>
      <w:r>
        <w:rPr>
          <w:rFonts w:hint="cs"/>
          <w:sz w:val="34"/>
          <w:rtl/>
          <w:lang w:bidi="fa-IR"/>
        </w:rPr>
        <w:t xml:space="preserve">، </w:t>
      </w:r>
      <w:r w:rsidR="009C5410">
        <w:rPr>
          <w:rFonts w:hint="cs"/>
          <w:sz w:val="34"/>
          <w:rtl/>
          <w:lang w:bidi="fa-IR"/>
        </w:rPr>
        <w:t>اطلاق دارد</w:t>
      </w:r>
      <w:r>
        <w:rPr>
          <w:rFonts w:hint="cs"/>
          <w:sz w:val="34"/>
          <w:rtl/>
          <w:lang w:bidi="fa-IR"/>
        </w:rPr>
        <w:t xml:space="preserve">، </w:t>
      </w:r>
      <w:r w:rsidR="009C5410">
        <w:rPr>
          <w:rFonts w:hint="cs"/>
          <w:sz w:val="34"/>
          <w:rtl/>
          <w:lang w:bidi="fa-IR"/>
        </w:rPr>
        <w:t>لا بأس اذا کان فی حال التقیة</w:t>
      </w:r>
      <w:r>
        <w:rPr>
          <w:rFonts w:hint="cs"/>
          <w:sz w:val="34"/>
          <w:rtl/>
          <w:lang w:bidi="fa-IR"/>
        </w:rPr>
        <w:t xml:space="preserve">، </w:t>
      </w:r>
      <w:r w:rsidR="009C5410">
        <w:rPr>
          <w:rFonts w:hint="cs"/>
          <w:sz w:val="34"/>
          <w:rtl/>
          <w:lang w:bidi="fa-IR"/>
        </w:rPr>
        <w:t xml:space="preserve">حالا فرض متعارف هم شاید تقیه غیر مستوبه بوده چون بالاخره که تمام وقت با </w:t>
      </w:r>
      <w:r>
        <w:rPr>
          <w:rFonts w:hint="cs"/>
          <w:sz w:val="34"/>
          <w:rtl/>
          <w:lang w:bidi="fa-IR"/>
        </w:rPr>
        <w:t xml:space="preserve">این‌ها </w:t>
      </w:r>
      <w:r w:rsidR="009C5410">
        <w:rPr>
          <w:rFonts w:hint="cs"/>
          <w:sz w:val="34"/>
          <w:rtl/>
          <w:lang w:bidi="fa-IR"/>
        </w:rPr>
        <w:t>نبودند</w:t>
      </w:r>
      <w:r w:rsidR="00B310E1">
        <w:rPr>
          <w:rFonts w:hint="cs"/>
          <w:sz w:val="34"/>
          <w:rtl/>
          <w:lang w:bidi="fa-IR"/>
        </w:rPr>
        <w:t xml:space="preserve"> می‌‌</w:t>
      </w:r>
      <w:r w:rsidR="009C5410">
        <w:rPr>
          <w:rFonts w:hint="cs"/>
          <w:sz w:val="34"/>
          <w:rtl/>
          <w:lang w:bidi="fa-IR"/>
        </w:rPr>
        <w:t>رفتند منزل اوقات خلوت داشتند</w:t>
      </w:r>
      <w:r w:rsidR="00B310E1">
        <w:rPr>
          <w:rFonts w:hint="cs"/>
          <w:sz w:val="34"/>
          <w:rtl/>
          <w:lang w:bidi="fa-IR"/>
        </w:rPr>
        <w:t xml:space="preserve"> می‌‌</w:t>
      </w:r>
      <w:r w:rsidR="009C5410">
        <w:rPr>
          <w:rFonts w:hint="cs"/>
          <w:sz w:val="34"/>
          <w:rtl/>
          <w:lang w:bidi="fa-IR"/>
        </w:rPr>
        <w:t>توانست برود منزل نمازش را اعاده کند.</w:t>
      </w:r>
    </w:p>
    <w:p w14:paraId="771D026C" w14:textId="77777777" w:rsidR="009C5410" w:rsidRDefault="009C5410" w:rsidP="009C5410">
      <w:pPr>
        <w:bidi/>
        <w:rPr>
          <w:rFonts w:hint="cs"/>
          <w:sz w:val="34"/>
          <w:rtl/>
          <w:lang w:bidi="fa-IR"/>
        </w:rPr>
      </w:pPr>
      <w:r>
        <w:rPr>
          <w:rFonts w:hint="cs"/>
          <w:sz w:val="34"/>
          <w:rtl/>
          <w:lang w:bidi="fa-IR"/>
        </w:rPr>
        <w:t>تقیه مدراتیه عرض کردیم اصلا عنوان تقیه بر آن صادق نیست و لذا به این روایتی که اذا کان فی تقیة فلا بأس</w:t>
      </w:r>
      <w:r w:rsidR="00B310E1">
        <w:rPr>
          <w:rFonts w:hint="cs"/>
          <w:sz w:val="34"/>
          <w:rtl/>
          <w:lang w:bidi="fa-IR"/>
        </w:rPr>
        <w:t xml:space="preserve"> نمی‌</w:t>
      </w:r>
      <w:r>
        <w:rPr>
          <w:rFonts w:hint="cs"/>
          <w:sz w:val="34"/>
          <w:rtl/>
          <w:lang w:bidi="fa-IR"/>
        </w:rPr>
        <w:t xml:space="preserve">توانیم تمسک کنیم برای حکم تقیه مداراتیه. </w:t>
      </w:r>
    </w:p>
    <w:p w14:paraId="2EF2D8CE" w14:textId="77777777" w:rsidR="009C5410" w:rsidRDefault="009C5410" w:rsidP="009C5410">
      <w:pPr>
        <w:bidi/>
        <w:rPr>
          <w:rFonts w:hint="cs"/>
          <w:sz w:val="34"/>
          <w:rtl/>
          <w:lang w:bidi="fa-IR"/>
        </w:rPr>
      </w:pPr>
      <w:r>
        <w:rPr>
          <w:rFonts w:hint="cs"/>
          <w:sz w:val="34"/>
          <w:rtl/>
          <w:lang w:bidi="fa-IR"/>
        </w:rPr>
        <w:t xml:space="preserve">راجع به تقیه مدارتیه عرض کردیم که اگر مستلزم ترک واجب یا ارتکاب حرامی باشد اصل اولی این است که جایز نیست و بعیدی است از فقیهی که ملتزم بشود که برای مداری با عامه و یا تألیف قلوب با عامه ما مجاز باشیم مرتکب حرام بشویم یا ترک واجب کنیم و لو برخی مثل امام در </w:t>
      </w:r>
      <w:r w:rsidR="002D2444">
        <w:rPr>
          <w:rFonts w:hint="cs"/>
          <w:sz w:val="34"/>
          <w:rtl/>
          <w:lang w:bidi="fa-IR"/>
        </w:rPr>
        <w:t>این‌که</w:t>
      </w:r>
      <w:r>
        <w:rPr>
          <w:rFonts w:hint="cs"/>
          <w:sz w:val="34"/>
          <w:rtl/>
          <w:lang w:bidi="fa-IR"/>
        </w:rPr>
        <w:t xml:space="preserve"> ماه رمضان است قبل از اذان مغرب غروب آفتاب که</w:t>
      </w:r>
      <w:r w:rsidR="00B310E1">
        <w:rPr>
          <w:rFonts w:hint="cs"/>
          <w:sz w:val="34"/>
          <w:rtl/>
          <w:lang w:bidi="fa-IR"/>
        </w:rPr>
        <w:t xml:space="preserve"> می‌‌</w:t>
      </w:r>
      <w:r>
        <w:rPr>
          <w:rFonts w:hint="cs"/>
          <w:sz w:val="34"/>
          <w:rtl/>
          <w:lang w:bidi="fa-IR"/>
        </w:rPr>
        <w:t>شود عامه سفره افطار پهن</w:t>
      </w:r>
      <w:r w:rsidR="00B310E1">
        <w:rPr>
          <w:rFonts w:hint="cs"/>
          <w:sz w:val="34"/>
          <w:rtl/>
          <w:lang w:bidi="fa-IR"/>
        </w:rPr>
        <w:t xml:space="preserve"> می‌‌</w:t>
      </w:r>
      <w:r>
        <w:rPr>
          <w:rFonts w:hint="cs"/>
          <w:sz w:val="34"/>
          <w:rtl/>
          <w:lang w:bidi="fa-IR"/>
        </w:rPr>
        <w:t>کنند فرموده است اشکال ندارد از باب تقیه مداراتیه با عامه افطار کنیم. این را امام</w:t>
      </w:r>
      <w:r w:rsidR="002D2444">
        <w:rPr>
          <w:sz w:val="34"/>
          <w:rtl/>
          <w:lang w:bidi="fa-IR"/>
        </w:rPr>
        <w:t xml:space="preserve"> </w:t>
      </w:r>
      <w:r>
        <w:rPr>
          <w:rFonts w:hint="cs"/>
          <w:sz w:val="34"/>
          <w:rtl/>
          <w:lang w:bidi="fa-IR"/>
        </w:rPr>
        <w:t>در همین الرسائل یک رساله</w:t>
      </w:r>
      <w:r w:rsidR="002D2444">
        <w:rPr>
          <w:rFonts w:hint="cs"/>
          <w:sz w:val="34"/>
          <w:rtl/>
          <w:lang w:bidi="fa-IR"/>
        </w:rPr>
        <w:t xml:space="preserve">‌ای </w:t>
      </w:r>
      <w:r>
        <w:rPr>
          <w:rFonts w:hint="cs"/>
          <w:sz w:val="34"/>
          <w:rtl/>
          <w:lang w:bidi="fa-IR"/>
        </w:rPr>
        <w:t xml:space="preserve">در تقیه دارند در </w:t>
      </w:r>
      <w:r w:rsidR="00B310E1">
        <w:rPr>
          <w:rFonts w:hint="cs"/>
          <w:sz w:val="34"/>
          <w:rtl/>
          <w:lang w:bidi="fa-IR"/>
        </w:rPr>
        <w:t>آن‌جا</w:t>
      </w:r>
      <w:r>
        <w:rPr>
          <w:rFonts w:hint="cs"/>
          <w:sz w:val="34"/>
          <w:rtl/>
          <w:lang w:bidi="fa-IR"/>
        </w:rPr>
        <w:t xml:space="preserve"> این را بیان کردند. ما وجهی برای این مطلب ایشان</w:t>
      </w:r>
      <w:r w:rsidR="00B310E1">
        <w:rPr>
          <w:rFonts w:hint="cs"/>
          <w:sz w:val="34"/>
          <w:rtl/>
          <w:lang w:bidi="fa-IR"/>
        </w:rPr>
        <w:t xml:space="preserve"> نمی‌</w:t>
      </w:r>
      <w:r>
        <w:rPr>
          <w:rFonts w:hint="cs"/>
          <w:sz w:val="34"/>
          <w:rtl/>
          <w:lang w:bidi="fa-IR"/>
        </w:rPr>
        <w:t>بینیم</w:t>
      </w:r>
      <w:r w:rsidR="002D2444">
        <w:rPr>
          <w:rFonts w:hint="cs"/>
          <w:sz w:val="34"/>
          <w:rtl/>
          <w:lang w:bidi="fa-IR"/>
        </w:rPr>
        <w:t xml:space="preserve">، </w:t>
      </w:r>
      <w:r>
        <w:rPr>
          <w:rFonts w:hint="cs"/>
          <w:sz w:val="34"/>
          <w:rtl/>
          <w:lang w:bidi="fa-IR"/>
        </w:rPr>
        <w:t>‌این حرام است</w:t>
      </w:r>
      <w:r w:rsidR="002D2444">
        <w:rPr>
          <w:rFonts w:hint="cs"/>
          <w:sz w:val="34"/>
          <w:rtl/>
          <w:lang w:bidi="fa-IR"/>
        </w:rPr>
        <w:t xml:space="preserve">، </w:t>
      </w:r>
      <w:r>
        <w:rPr>
          <w:rFonts w:hint="cs"/>
          <w:sz w:val="34"/>
          <w:rtl/>
          <w:lang w:bidi="fa-IR"/>
        </w:rPr>
        <w:t>غروب آفتاب یعنی قبل از اذان مغرب شرعی</w:t>
      </w:r>
      <w:r w:rsidR="002D2444">
        <w:rPr>
          <w:rFonts w:hint="cs"/>
          <w:sz w:val="34"/>
          <w:rtl/>
          <w:lang w:bidi="fa-IR"/>
        </w:rPr>
        <w:t xml:space="preserve">، </w:t>
      </w:r>
      <w:r>
        <w:rPr>
          <w:rFonts w:hint="cs"/>
          <w:sz w:val="34"/>
          <w:rtl/>
          <w:lang w:bidi="fa-IR"/>
        </w:rPr>
        <w:t>اگر تقیه خوفیه هست بحث دیگری است</w:t>
      </w:r>
      <w:r w:rsidR="002D2444">
        <w:rPr>
          <w:rFonts w:hint="cs"/>
          <w:sz w:val="34"/>
          <w:rtl/>
          <w:lang w:bidi="fa-IR"/>
        </w:rPr>
        <w:t xml:space="preserve">، </w:t>
      </w:r>
      <w:r>
        <w:rPr>
          <w:rFonts w:hint="cs"/>
          <w:sz w:val="34"/>
          <w:rtl/>
          <w:lang w:bidi="fa-IR"/>
        </w:rPr>
        <w:t>ولی اگر تقیه خوفیه نیست اصلا من</w:t>
      </w:r>
      <w:r w:rsidR="00B310E1">
        <w:rPr>
          <w:rFonts w:hint="cs"/>
          <w:sz w:val="34"/>
          <w:rtl/>
          <w:lang w:bidi="fa-IR"/>
        </w:rPr>
        <w:t xml:space="preserve"> می‌‌</w:t>
      </w:r>
      <w:r>
        <w:rPr>
          <w:rFonts w:hint="cs"/>
          <w:sz w:val="34"/>
          <w:rtl/>
          <w:lang w:bidi="fa-IR"/>
        </w:rPr>
        <w:t xml:space="preserve">توانم </w:t>
      </w:r>
      <w:r w:rsidR="00B310E1">
        <w:rPr>
          <w:rFonts w:hint="cs"/>
          <w:sz w:val="34"/>
          <w:rtl/>
          <w:lang w:bidi="fa-IR"/>
        </w:rPr>
        <w:t>آن‌جا</w:t>
      </w:r>
      <w:r>
        <w:rPr>
          <w:rFonts w:hint="cs"/>
          <w:sz w:val="34"/>
          <w:rtl/>
          <w:lang w:bidi="fa-IR"/>
        </w:rPr>
        <w:t xml:space="preserve"> نروم</w:t>
      </w:r>
      <w:r w:rsidR="00B310E1">
        <w:rPr>
          <w:rFonts w:hint="cs"/>
          <w:sz w:val="34"/>
          <w:rtl/>
          <w:lang w:bidi="fa-IR"/>
        </w:rPr>
        <w:t xml:space="preserve"> می‌‌</w:t>
      </w:r>
      <w:r>
        <w:rPr>
          <w:rFonts w:hint="cs"/>
          <w:sz w:val="34"/>
          <w:rtl/>
          <w:lang w:bidi="fa-IR"/>
        </w:rPr>
        <w:t>روم در مسجدالحرام اذان مغرب</w:t>
      </w:r>
      <w:r w:rsidR="00B310E1">
        <w:rPr>
          <w:rFonts w:hint="cs"/>
          <w:sz w:val="34"/>
          <w:rtl/>
          <w:lang w:bidi="fa-IR"/>
        </w:rPr>
        <w:t xml:space="preserve"> می‌‌</w:t>
      </w:r>
      <w:r>
        <w:rPr>
          <w:rFonts w:hint="cs"/>
          <w:sz w:val="34"/>
          <w:rtl/>
          <w:lang w:bidi="fa-IR"/>
        </w:rPr>
        <w:t>گویند سفره پهن</w:t>
      </w:r>
      <w:r w:rsidR="00B310E1">
        <w:rPr>
          <w:rFonts w:hint="cs"/>
          <w:sz w:val="34"/>
          <w:rtl/>
          <w:lang w:bidi="fa-IR"/>
        </w:rPr>
        <w:t xml:space="preserve"> می‌‌</w:t>
      </w:r>
      <w:r>
        <w:rPr>
          <w:rFonts w:hint="cs"/>
          <w:sz w:val="34"/>
          <w:rtl/>
          <w:lang w:bidi="fa-IR"/>
        </w:rPr>
        <w:t>کنند</w:t>
      </w:r>
      <w:r w:rsidR="002D2444">
        <w:rPr>
          <w:rFonts w:hint="cs"/>
          <w:sz w:val="34"/>
          <w:rtl/>
          <w:lang w:bidi="fa-IR"/>
        </w:rPr>
        <w:t xml:space="preserve">، </w:t>
      </w:r>
      <w:r>
        <w:rPr>
          <w:rFonts w:hint="cs"/>
          <w:sz w:val="34"/>
          <w:rtl/>
          <w:lang w:bidi="fa-IR"/>
        </w:rPr>
        <w:t>تقیه مداراتیه اقتضا</w:t>
      </w:r>
      <w:r w:rsidR="00B310E1">
        <w:rPr>
          <w:rFonts w:hint="cs"/>
          <w:sz w:val="34"/>
          <w:rtl/>
          <w:lang w:bidi="fa-IR"/>
        </w:rPr>
        <w:t xml:space="preserve"> می‌‌</w:t>
      </w:r>
      <w:r>
        <w:rPr>
          <w:rFonts w:hint="cs"/>
          <w:sz w:val="34"/>
          <w:rtl/>
          <w:lang w:bidi="fa-IR"/>
        </w:rPr>
        <w:t>کند با آن</w:t>
      </w:r>
      <w:r w:rsidR="00B310E1">
        <w:rPr>
          <w:rFonts w:hint="cs"/>
          <w:sz w:val="34"/>
          <w:rtl/>
          <w:lang w:bidi="fa-IR"/>
        </w:rPr>
        <w:t xml:space="preserve">‌ها </w:t>
      </w:r>
      <w:r>
        <w:rPr>
          <w:rFonts w:hint="cs"/>
          <w:sz w:val="34"/>
          <w:rtl/>
          <w:lang w:bidi="fa-IR"/>
        </w:rPr>
        <w:t>افطار بکنم به چه مجوزی بگوییم این کار جایز است؟ حالا آمد در آن سفره طعام حرام گذاشتند</w:t>
      </w:r>
      <w:r w:rsidR="002D2444">
        <w:rPr>
          <w:rFonts w:hint="cs"/>
          <w:sz w:val="34"/>
          <w:rtl/>
          <w:lang w:bidi="fa-IR"/>
        </w:rPr>
        <w:t xml:space="preserve">، </w:t>
      </w:r>
      <w:r>
        <w:rPr>
          <w:rFonts w:hint="cs"/>
          <w:sz w:val="34"/>
          <w:rtl/>
          <w:lang w:bidi="fa-IR"/>
        </w:rPr>
        <w:t xml:space="preserve">مثل </w:t>
      </w:r>
      <w:r w:rsidR="002D2444">
        <w:rPr>
          <w:rFonts w:hint="cs"/>
          <w:sz w:val="34"/>
          <w:rtl/>
          <w:lang w:bidi="fa-IR"/>
        </w:rPr>
        <w:t>این‌که</w:t>
      </w:r>
      <w:r>
        <w:rPr>
          <w:rFonts w:hint="cs"/>
          <w:sz w:val="34"/>
          <w:rtl/>
          <w:lang w:bidi="fa-IR"/>
        </w:rPr>
        <w:t xml:space="preserve"> </w:t>
      </w:r>
      <w:r w:rsidR="002D2444">
        <w:rPr>
          <w:rFonts w:hint="cs"/>
          <w:sz w:val="34"/>
          <w:rtl/>
          <w:lang w:bidi="fa-IR"/>
        </w:rPr>
        <w:t xml:space="preserve">این‌ها </w:t>
      </w:r>
      <w:r>
        <w:rPr>
          <w:rFonts w:hint="cs"/>
          <w:sz w:val="34"/>
          <w:rtl/>
          <w:lang w:bidi="fa-IR"/>
        </w:rPr>
        <w:t>مسکر را حلال</w:t>
      </w:r>
      <w:r w:rsidR="00B310E1">
        <w:rPr>
          <w:rFonts w:hint="cs"/>
          <w:sz w:val="34"/>
          <w:rtl/>
          <w:lang w:bidi="fa-IR"/>
        </w:rPr>
        <w:t xml:space="preserve"> می‌‌</w:t>
      </w:r>
      <w:r>
        <w:rPr>
          <w:rFonts w:hint="cs"/>
          <w:sz w:val="34"/>
          <w:rtl/>
          <w:lang w:bidi="fa-IR"/>
        </w:rPr>
        <w:t>دانند</w:t>
      </w:r>
      <w:r w:rsidR="002D2444">
        <w:rPr>
          <w:rFonts w:hint="cs"/>
          <w:sz w:val="34"/>
          <w:rtl/>
          <w:lang w:bidi="fa-IR"/>
        </w:rPr>
        <w:t xml:space="preserve">، </w:t>
      </w:r>
      <w:r>
        <w:rPr>
          <w:rFonts w:hint="cs"/>
          <w:sz w:val="34"/>
          <w:rtl/>
          <w:lang w:bidi="fa-IR"/>
        </w:rPr>
        <w:t>خرچنگ را حلال</w:t>
      </w:r>
      <w:r w:rsidR="00B310E1">
        <w:rPr>
          <w:rFonts w:hint="cs"/>
          <w:sz w:val="34"/>
          <w:rtl/>
          <w:lang w:bidi="fa-IR"/>
        </w:rPr>
        <w:t xml:space="preserve"> می‌‌</w:t>
      </w:r>
      <w:r>
        <w:rPr>
          <w:rFonts w:hint="cs"/>
          <w:sz w:val="34"/>
          <w:rtl/>
          <w:lang w:bidi="fa-IR"/>
        </w:rPr>
        <w:t>دانند</w:t>
      </w:r>
      <w:r w:rsidR="002D2444">
        <w:rPr>
          <w:rFonts w:hint="cs"/>
          <w:sz w:val="34"/>
          <w:rtl/>
          <w:lang w:bidi="fa-IR"/>
        </w:rPr>
        <w:t xml:space="preserve">، </w:t>
      </w:r>
      <w:r>
        <w:rPr>
          <w:rFonts w:hint="cs"/>
          <w:sz w:val="34"/>
          <w:rtl/>
          <w:lang w:bidi="fa-IR"/>
        </w:rPr>
        <w:t xml:space="preserve">بخوریم؟ حالا بعضی از </w:t>
      </w:r>
      <w:r w:rsidR="002D2444">
        <w:rPr>
          <w:rFonts w:hint="cs"/>
          <w:sz w:val="34"/>
          <w:rtl/>
          <w:lang w:bidi="fa-IR"/>
        </w:rPr>
        <w:t xml:space="preserve">این‌ها </w:t>
      </w:r>
      <w:r>
        <w:rPr>
          <w:rFonts w:hint="cs"/>
          <w:sz w:val="34"/>
          <w:rtl/>
          <w:lang w:bidi="fa-IR"/>
        </w:rPr>
        <w:t>غنا را هم حلال</w:t>
      </w:r>
      <w:r w:rsidR="00B310E1">
        <w:rPr>
          <w:rFonts w:hint="cs"/>
          <w:sz w:val="34"/>
          <w:rtl/>
          <w:lang w:bidi="fa-IR"/>
        </w:rPr>
        <w:t xml:space="preserve"> می‌‌</w:t>
      </w:r>
      <w:r>
        <w:rPr>
          <w:rFonts w:hint="cs"/>
          <w:sz w:val="34"/>
          <w:rtl/>
          <w:lang w:bidi="fa-IR"/>
        </w:rPr>
        <w:t xml:space="preserve">دانند یک غنایی هم گوش بدهیم؟ بعضی از </w:t>
      </w:r>
      <w:r w:rsidR="002D2444">
        <w:rPr>
          <w:rFonts w:hint="cs"/>
          <w:sz w:val="34"/>
          <w:rtl/>
          <w:lang w:bidi="fa-IR"/>
        </w:rPr>
        <w:t xml:space="preserve">این‌ها </w:t>
      </w:r>
      <w:r>
        <w:rPr>
          <w:rFonts w:hint="cs"/>
          <w:sz w:val="34"/>
          <w:rtl/>
          <w:lang w:bidi="fa-IR"/>
        </w:rPr>
        <w:t>بعضی از کارهای دیگر را هم حلال</w:t>
      </w:r>
      <w:r w:rsidR="00B310E1">
        <w:rPr>
          <w:rFonts w:hint="cs"/>
          <w:sz w:val="34"/>
          <w:rtl/>
          <w:lang w:bidi="fa-IR"/>
        </w:rPr>
        <w:t xml:space="preserve"> می‌‌</w:t>
      </w:r>
      <w:r>
        <w:rPr>
          <w:rFonts w:hint="cs"/>
          <w:sz w:val="34"/>
          <w:rtl/>
          <w:lang w:bidi="fa-IR"/>
        </w:rPr>
        <w:t>دانند</w:t>
      </w:r>
      <w:r w:rsidR="002D2444">
        <w:rPr>
          <w:rFonts w:hint="cs"/>
          <w:sz w:val="34"/>
          <w:rtl/>
          <w:lang w:bidi="fa-IR"/>
        </w:rPr>
        <w:t xml:space="preserve">، </w:t>
      </w:r>
      <w:r>
        <w:rPr>
          <w:rFonts w:hint="cs"/>
          <w:sz w:val="34"/>
          <w:rtl/>
          <w:lang w:bidi="fa-IR"/>
        </w:rPr>
        <w:t xml:space="preserve">‌معیار چیست؟ ما دلیل بر </w:t>
      </w:r>
      <w:r w:rsidR="002D2444">
        <w:rPr>
          <w:rFonts w:hint="cs"/>
          <w:sz w:val="34"/>
          <w:rtl/>
          <w:lang w:bidi="fa-IR"/>
        </w:rPr>
        <w:t>این‌که</w:t>
      </w:r>
      <w:r>
        <w:rPr>
          <w:rFonts w:hint="cs"/>
          <w:sz w:val="34"/>
          <w:rtl/>
          <w:lang w:bidi="fa-IR"/>
        </w:rPr>
        <w:t xml:space="preserve"> تقیه مداراتیه مجوز ترک واجب یا ارتکاب حرام باشد پیدا نکردیم.</w:t>
      </w:r>
    </w:p>
    <w:p w14:paraId="35741C25" w14:textId="77777777" w:rsidR="000A41E4" w:rsidRDefault="002D2444" w:rsidP="006D4BF4">
      <w:pPr>
        <w:bidi/>
        <w:rPr>
          <w:rFonts w:hint="cs"/>
          <w:sz w:val="34"/>
          <w:rtl/>
          <w:lang w:bidi="fa-IR"/>
        </w:rPr>
      </w:pPr>
      <w:r>
        <w:rPr>
          <w:rFonts w:hint="cs"/>
          <w:sz w:val="34"/>
          <w:rtl/>
          <w:lang w:bidi="fa-IR"/>
        </w:rPr>
        <w:t>این‌که</w:t>
      </w:r>
      <w:r w:rsidR="009C5410">
        <w:rPr>
          <w:rFonts w:hint="cs"/>
          <w:sz w:val="34"/>
          <w:rtl/>
          <w:lang w:bidi="fa-IR"/>
        </w:rPr>
        <w:t xml:space="preserve"> استدلال کنیم برای جواز تقیه مداراتیه و لو مستلزم ترک واجب یا ارتکاب حرام باشد به برخی از روایات</w:t>
      </w:r>
      <w:r>
        <w:rPr>
          <w:rFonts w:hint="cs"/>
          <w:sz w:val="34"/>
          <w:rtl/>
          <w:lang w:bidi="fa-IR"/>
        </w:rPr>
        <w:t xml:space="preserve"> </w:t>
      </w:r>
      <w:r w:rsidR="009C5410">
        <w:rPr>
          <w:rFonts w:hint="cs"/>
          <w:sz w:val="34"/>
          <w:rtl/>
          <w:lang w:bidi="fa-IR"/>
        </w:rPr>
        <w:t xml:space="preserve">مثل روایت هشام کندی یا روایت ابی بصیر به نظر ما ناتمام است. روایت هشام کندی این است: </w:t>
      </w:r>
      <w:r w:rsidR="000A41E4">
        <w:rPr>
          <w:rFonts w:hint="cs"/>
          <w:sz w:val="34"/>
          <w:rtl/>
          <w:lang w:bidi="fa-IR"/>
        </w:rPr>
        <w:t>سمعت اباعبدالله علیه السلام یقول ایاکم ان تعموا عملا یعیرونا به فان ولد السوء یعیر والده بعمله کونوا لمن انقطعتم الیه زینا و لاتکونوا علیه شینا صلوا فی عشائرهم و عودوا مرضاهم و اشهدوا</w:t>
      </w:r>
      <w:r w:rsidR="006D4BF4">
        <w:rPr>
          <w:rFonts w:hint="cs"/>
          <w:sz w:val="34"/>
          <w:rtl/>
          <w:lang w:bidi="fa-IR"/>
        </w:rPr>
        <w:t xml:space="preserve"> جنائزهم و لایسبقونکم الی شیء</w:t>
      </w:r>
      <w:r w:rsidR="000A41E4">
        <w:rPr>
          <w:rFonts w:hint="cs"/>
          <w:sz w:val="34"/>
          <w:rtl/>
          <w:lang w:bidi="fa-IR"/>
        </w:rPr>
        <w:t xml:space="preserve"> من الخیر فانتم اولی به منهم</w:t>
      </w:r>
      <w:r>
        <w:rPr>
          <w:rFonts w:hint="cs"/>
          <w:sz w:val="34"/>
          <w:rtl/>
          <w:lang w:bidi="fa-IR"/>
        </w:rPr>
        <w:t xml:space="preserve"> </w:t>
      </w:r>
      <w:r w:rsidR="000A41E4">
        <w:rPr>
          <w:rFonts w:hint="cs"/>
          <w:sz w:val="34"/>
          <w:rtl/>
          <w:lang w:bidi="fa-IR"/>
        </w:rPr>
        <w:t>و الله ما عبد بشیء احب من الخبء قلت و ما الخب</w:t>
      </w:r>
      <w:r w:rsidR="006D4BF4">
        <w:rPr>
          <w:rFonts w:hint="cs"/>
          <w:sz w:val="34"/>
          <w:rtl/>
          <w:lang w:bidi="fa-IR"/>
        </w:rPr>
        <w:t>ء قال التقیة. وسائل جلد 16 صفحه</w:t>
      </w:r>
      <w:r w:rsidR="000A41E4">
        <w:rPr>
          <w:rFonts w:hint="cs"/>
          <w:sz w:val="34"/>
          <w:rtl/>
          <w:lang w:bidi="fa-IR"/>
        </w:rPr>
        <w:t xml:space="preserve"> 219. ایشان فرموده است که در الرسائل جلد 2 صفحه 107 امام فرمودند این روایت و برخی از روایات دیگر که</w:t>
      </w:r>
      <w:r w:rsidR="00B310E1">
        <w:rPr>
          <w:rFonts w:hint="cs"/>
          <w:sz w:val="34"/>
          <w:rtl/>
          <w:lang w:bidi="fa-IR"/>
        </w:rPr>
        <w:t xml:space="preserve"> می‌‌</w:t>
      </w:r>
      <w:r w:rsidR="000A41E4">
        <w:rPr>
          <w:rFonts w:hint="cs"/>
          <w:sz w:val="34"/>
          <w:rtl/>
          <w:lang w:bidi="fa-IR"/>
        </w:rPr>
        <w:t>خوانیم دال بر جواز تقیه مداراتیه است</w:t>
      </w:r>
      <w:r>
        <w:rPr>
          <w:rFonts w:hint="cs"/>
          <w:sz w:val="34"/>
          <w:rtl/>
          <w:lang w:bidi="fa-IR"/>
        </w:rPr>
        <w:t xml:space="preserve">، </w:t>
      </w:r>
      <w:r w:rsidR="000A41E4">
        <w:rPr>
          <w:rFonts w:hint="cs"/>
          <w:sz w:val="34"/>
          <w:rtl/>
          <w:lang w:bidi="fa-IR"/>
        </w:rPr>
        <w:t>روایت دوم که ایشان مطرح</w:t>
      </w:r>
      <w:r w:rsidR="00B310E1">
        <w:rPr>
          <w:rFonts w:hint="cs"/>
          <w:sz w:val="34"/>
          <w:rtl/>
          <w:lang w:bidi="fa-IR"/>
        </w:rPr>
        <w:t xml:space="preserve"> می‌‌</w:t>
      </w:r>
      <w:r w:rsidR="000A41E4">
        <w:rPr>
          <w:rFonts w:hint="cs"/>
          <w:sz w:val="34"/>
          <w:rtl/>
          <w:lang w:bidi="fa-IR"/>
        </w:rPr>
        <w:t>کنند او را هم بخوانم</w:t>
      </w:r>
      <w:r>
        <w:rPr>
          <w:rFonts w:hint="cs"/>
          <w:sz w:val="34"/>
          <w:rtl/>
          <w:lang w:bidi="fa-IR"/>
        </w:rPr>
        <w:t xml:space="preserve">، </w:t>
      </w:r>
      <w:r w:rsidR="000A41E4">
        <w:rPr>
          <w:rFonts w:hint="cs"/>
          <w:sz w:val="34"/>
          <w:rtl/>
          <w:lang w:bidi="fa-IR"/>
        </w:rPr>
        <w:t>صحیحه ابی الصباح کنانی که عنوان اضطرار در آن نیست</w:t>
      </w:r>
      <w:r>
        <w:rPr>
          <w:rFonts w:hint="cs"/>
          <w:sz w:val="34"/>
          <w:rtl/>
          <w:lang w:bidi="fa-IR"/>
        </w:rPr>
        <w:t xml:space="preserve">، </w:t>
      </w:r>
      <w:r w:rsidR="000A41E4">
        <w:rPr>
          <w:rFonts w:hint="cs"/>
          <w:sz w:val="34"/>
          <w:rtl/>
          <w:lang w:bidi="fa-IR"/>
        </w:rPr>
        <w:t xml:space="preserve">و </w:t>
      </w:r>
      <w:r w:rsidR="00B310E1">
        <w:rPr>
          <w:rFonts w:hint="cs"/>
          <w:sz w:val="34"/>
          <w:rtl/>
          <w:lang w:bidi="fa-IR"/>
        </w:rPr>
        <w:t>همین‌طور</w:t>
      </w:r>
      <w:r w:rsidR="000A41E4">
        <w:rPr>
          <w:rFonts w:hint="cs"/>
          <w:sz w:val="34"/>
          <w:rtl/>
          <w:lang w:bidi="fa-IR"/>
        </w:rPr>
        <w:t xml:space="preserve"> موثقه مسعده بن صدقه ‌عنوان کلی تقیه است</w:t>
      </w:r>
      <w:r>
        <w:rPr>
          <w:rFonts w:hint="cs"/>
          <w:sz w:val="34"/>
          <w:rtl/>
          <w:lang w:bidi="fa-IR"/>
        </w:rPr>
        <w:t xml:space="preserve">، </w:t>
      </w:r>
      <w:r w:rsidR="000A41E4">
        <w:rPr>
          <w:rFonts w:hint="cs"/>
          <w:sz w:val="34"/>
          <w:rtl/>
          <w:lang w:bidi="fa-IR"/>
        </w:rPr>
        <w:t>ندارد اضطرار تا بگویید مختص است به تقیه خوفیه. موثقه مسعده بن صدقه این است: کل شیء یعمل المؤمن بینه لمکان التقیة مما لایؤدی الی الفساد فی الدین فانه جائز</w:t>
      </w:r>
      <w:r>
        <w:rPr>
          <w:rFonts w:hint="cs"/>
          <w:sz w:val="34"/>
          <w:rtl/>
          <w:lang w:bidi="fa-IR"/>
        </w:rPr>
        <w:t xml:space="preserve">، </w:t>
      </w:r>
      <w:r w:rsidR="000A41E4">
        <w:rPr>
          <w:rFonts w:hint="cs"/>
          <w:sz w:val="34"/>
          <w:rtl/>
          <w:lang w:bidi="fa-IR"/>
        </w:rPr>
        <w:t xml:space="preserve">وسائل جلد 16 صفحه 216. و </w:t>
      </w:r>
      <w:r w:rsidR="00B310E1">
        <w:rPr>
          <w:rFonts w:hint="cs"/>
          <w:sz w:val="34"/>
          <w:rtl/>
          <w:lang w:bidi="fa-IR"/>
        </w:rPr>
        <w:t>همین‌طور</w:t>
      </w:r>
      <w:r w:rsidR="000A41E4">
        <w:rPr>
          <w:rFonts w:hint="cs"/>
          <w:sz w:val="34"/>
          <w:rtl/>
          <w:lang w:bidi="fa-IR"/>
        </w:rPr>
        <w:t xml:space="preserve"> صحیحه ابی الصباح کنانی ما صنعتم من شیء او حلفتم علیه من یمین فی تقیة فانتم منه فی سعة</w:t>
      </w:r>
      <w:r>
        <w:rPr>
          <w:rFonts w:hint="cs"/>
          <w:sz w:val="34"/>
          <w:rtl/>
          <w:lang w:bidi="fa-IR"/>
        </w:rPr>
        <w:t xml:space="preserve">، </w:t>
      </w:r>
      <w:r w:rsidR="000A41E4">
        <w:rPr>
          <w:rFonts w:hint="cs"/>
          <w:sz w:val="34"/>
          <w:rtl/>
          <w:lang w:bidi="fa-IR"/>
        </w:rPr>
        <w:t xml:space="preserve">وسائل جلد 23 صفحه 224. ایشان فرمودند ببنید عنوان تقیه </w:t>
      </w:r>
      <w:r w:rsidR="00B310E1">
        <w:rPr>
          <w:rFonts w:hint="cs"/>
          <w:sz w:val="34"/>
          <w:rtl/>
          <w:lang w:bidi="fa-IR"/>
        </w:rPr>
        <w:t>این‌جا</w:t>
      </w:r>
      <w:r w:rsidR="000A41E4">
        <w:rPr>
          <w:rFonts w:hint="cs"/>
          <w:sz w:val="34"/>
          <w:rtl/>
          <w:lang w:bidi="fa-IR"/>
        </w:rPr>
        <w:t xml:space="preserve"> هست شامل تقیه مداراتیه</w:t>
      </w:r>
      <w:r w:rsidR="00B310E1">
        <w:rPr>
          <w:rFonts w:hint="cs"/>
          <w:sz w:val="34"/>
          <w:rtl/>
          <w:lang w:bidi="fa-IR"/>
        </w:rPr>
        <w:t xml:space="preserve"> می‌‌</w:t>
      </w:r>
      <w:r w:rsidR="000A41E4">
        <w:rPr>
          <w:rFonts w:hint="cs"/>
          <w:sz w:val="34"/>
          <w:rtl/>
          <w:lang w:bidi="fa-IR"/>
        </w:rPr>
        <w:t>شود نگفت فی ضرورة تا بگویید ضرورت فقط مختص است به تقیه خوفیه.</w:t>
      </w:r>
    </w:p>
    <w:p w14:paraId="426891F4" w14:textId="77777777" w:rsidR="000A41E4" w:rsidRDefault="002D2444" w:rsidP="000A41E4">
      <w:pPr>
        <w:bidi/>
        <w:rPr>
          <w:rFonts w:hint="cs"/>
          <w:sz w:val="34"/>
          <w:rtl/>
          <w:lang w:bidi="fa-IR"/>
        </w:rPr>
      </w:pPr>
      <w:r>
        <w:rPr>
          <w:rFonts w:hint="cs"/>
          <w:sz w:val="34"/>
          <w:rtl/>
          <w:lang w:bidi="fa-IR"/>
        </w:rPr>
        <w:t xml:space="preserve">[سؤال: ... جواب:] </w:t>
      </w:r>
      <w:r w:rsidR="000A41E4">
        <w:rPr>
          <w:rFonts w:hint="cs"/>
          <w:sz w:val="34"/>
          <w:rtl/>
          <w:lang w:bidi="fa-IR"/>
        </w:rPr>
        <w:t>فانتم منه فی سعة یعنی</w:t>
      </w:r>
      <w:r w:rsidR="00B310E1">
        <w:rPr>
          <w:rFonts w:hint="cs"/>
          <w:sz w:val="34"/>
          <w:rtl/>
          <w:lang w:bidi="fa-IR"/>
        </w:rPr>
        <w:t xml:space="preserve"> می‌‌</w:t>
      </w:r>
      <w:r w:rsidR="000A41E4">
        <w:rPr>
          <w:rFonts w:hint="cs"/>
          <w:sz w:val="34"/>
          <w:rtl/>
          <w:lang w:bidi="fa-IR"/>
        </w:rPr>
        <w:t xml:space="preserve">توانی </w:t>
      </w:r>
      <w:r w:rsidR="006D4BF4">
        <w:rPr>
          <w:rFonts w:hint="cs"/>
          <w:sz w:val="34"/>
          <w:rtl/>
          <w:lang w:bidi="fa-IR"/>
        </w:rPr>
        <w:t>ان</w:t>
      </w:r>
      <w:r w:rsidR="00B310E1">
        <w:rPr>
          <w:rFonts w:hint="cs"/>
          <w:sz w:val="34"/>
          <w:rtl/>
          <w:lang w:bidi="fa-IR"/>
        </w:rPr>
        <w:t>جا</w:t>
      </w:r>
      <w:r w:rsidR="000A41E4">
        <w:rPr>
          <w:rFonts w:hint="cs"/>
          <w:sz w:val="34"/>
          <w:rtl/>
          <w:lang w:bidi="fa-IR"/>
        </w:rPr>
        <w:t>م بدهید. ما صنعتم فی شیء فانتم منه فی سعة همین است دیگر</w:t>
      </w:r>
      <w:r>
        <w:rPr>
          <w:rFonts w:hint="cs"/>
          <w:sz w:val="34"/>
          <w:rtl/>
          <w:lang w:bidi="fa-IR"/>
        </w:rPr>
        <w:t xml:space="preserve">، </w:t>
      </w:r>
      <w:r w:rsidR="000A41E4">
        <w:rPr>
          <w:rFonts w:hint="cs"/>
          <w:sz w:val="34"/>
          <w:rtl/>
          <w:lang w:bidi="fa-IR"/>
        </w:rPr>
        <w:t>ان حلفتم علیه من یمین</w:t>
      </w:r>
      <w:r>
        <w:rPr>
          <w:rFonts w:hint="cs"/>
          <w:sz w:val="34"/>
          <w:rtl/>
          <w:lang w:bidi="fa-IR"/>
        </w:rPr>
        <w:t xml:space="preserve">، </w:t>
      </w:r>
      <w:r w:rsidR="000A41E4">
        <w:rPr>
          <w:rFonts w:hint="cs"/>
          <w:sz w:val="34"/>
          <w:rtl/>
          <w:lang w:bidi="fa-IR"/>
        </w:rPr>
        <w:t>دو چیز است.</w:t>
      </w:r>
    </w:p>
    <w:p w14:paraId="40B427AA" w14:textId="77777777" w:rsidR="000A41E4" w:rsidRDefault="000A41E4" w:rsidP="006D4BF4">
      <w:pPr>
        <w:bidi/>
        <w:rPr>
          <w:rFonts w:hint="cs"/>
          <w:sz w:val="34"/>
          <w:rtl/>
          <w:lang w:bidi="fa-IR"/>
        </w:rPr>
      </w:pPr>
      <w:r>
        <w:rPr>
          <w:rFonts w:hint="cs"/>
          <w:sz w:val="34"/>
          <w:rtl/>
          <w:lang w:bidi="fa-IR"/>
        </w:rPr>
        <w:t xml:space="preserve">و </w:t>
      </w:r>
      <w:r w:rsidR="00B310E1">
        <w:rPr>
          <w:rFonts w:hint="cs"/>
          <w:sz w:val="34"/>
          <w:rtl/>
          <w:lang w:bidi="fa-IR"/>
        </w:rPr>
        <w:t>همین‌طور</w:t>
      </w:r>
      <w:r>
        <w:rPr>
          <w:rFonts w:hint="cs"/>
          <w:sz w:val="34"/>
          <w:rtl/>
          <w:lang w:bidi="fa-IR"/>
        </w:rPr>
        <w:t xml:space="preserve"> روایت ابی بصیر را هم بخوانم قال ابوجعفر علیه السلام خالطوهم بالبرانیة و خالفوهم بالجوانیة اذا کانت الإمرة صبیانیة</w:t>
      </w:r>
      <w:r w:rsidR="002D2444">
        <w:rPr>
          <w:rFonts w:hint="cs"/>
          <w:sz w:val="34"/>
          <w:rtl/>
          <w:lang w:bidi="fa-IR"/>
        </w:rPr>
        <w:t xml:space="preserve">، </w:t>
      </w:r>
      <w:r w:rsidR="006D4BF4">
        <w:rPr>
          <w:rFonts w:hint="cs"/>
          <w:sz w:val="34"/>
          <w:rtl/>
          <w:lang w:bidi="fa-IR"/>
        </w:rPr>
        <w:t>وافی</w:t>
      </w:r>
      <w:r>
        <w:rPr>
          <w:rFonts w:hint="cs"/>
          <w:sz w:val="34"/>
          <w:rtl/>
          <w:lang w:bidi="fa-IR"/>
        </w:rPr>
        <w:t xml:space="preserve"> این روایت را نقل</w:t>
      </w:r>
      <w:r w:rsidR="00B310E1">
        <w:rPr>
          <w:rFonts w:hint="cs"/>
          <w:sz w:val="34"/>
          <w:rtl/>
          <w:lang w:bidi="fa-IR"/>
        </w:rPr>
        <w:t xml:space="preserve"> می‌‌</w:t>
      </w:r>
      <w:r>
        <w:rPr>
          <w:rFonts w:hint="cs"/>
          <w:sz w:val="34"/>
          <w:rtl/>
          <w:lang w:bidi="fa-IR"/>
        </w:rPr>
        <w:t>کند و اصل روایت در کافی هست نگاه کنید</w:t>
      </w:r>
      <w:r w:rsidR="002D2444">
        <w:rPr>
          <w:rFonts w:hint="cs"/>
          <w:sz w:val="34"/>
          <w:rtl/>
          <w:lang w:bidi="fa-IR"/>
        </w:rPr>
        <w:t xml:space="preserve">، </w:t>
      </w:r>
      <w:r>
        <w:rPr>
          <w:rFonts w:hint="cs"/>
          <w:sz w:val="34"/>
          <w:rtl/>
          <w:lang w:bidi="fa-IR"/>
        </w:rPr>
        <w:t>جلد 2 طبع درالاسلامیة صفحه 220</w:t>
      </w:r>
      <w:r w:rsidR="002D2444">
        <w:rPr>
          <w:rFonts w:hint="cs"/>
          <w:sz w:val="34"/>
          <w:rtl/>
          <w:lang w:bidi="fa-IR"/>
        </w:rPr>
        <w:t xml:space="preserve">، </w:t>
      </w:r>
      <w:r>
        <w:rPr>
          <w:rFonts w:hint="cs"/>
          <w:sz w:val="34"/>
          <w:rtl/>
          <w:lang w:bidi="fa-IR"/>
        </w:rPr>
        <w:t>ایشان</w:t>
      </w:r>
      <w:r w:rsidR="00B310E1">
        <w:rPr>
          <w:rFonts w:hint="cs"/>
          <w:sz w:val="34"/>
          <w:rtl/>
          <w:lang w:bidi="fa-IR"/>
        </w:rPr>
        <w:t xml:space="preserve"> می‌‌</w:t>
      </w:r>
      <w:r>
        <w:rPr>
          <w:rFonts w:hint="cs"/>
          <w:sz w:val="34"/>
          <w:rtl/>
          <w:lang w:bidi="fa-IR"/>
        </w:rPr>
        <w:t>فرمایند ما دامت الإمرة‌ صبیانیة یعنی مادامی که حکومت از آن آن هاست نه در بلاد شیعه تقیه مداراتیه ترغیب شده بود به آن</w:t>
      </w:r>
      <w:r w:rsidR="002D2444">
        <w:rPr>
          <w:rFonts w:hint="cs"/>
          <w:sz w:val="34"/>
          <w:rtl/>
          <w:lang w:bidi="fa-IR"/>
        </w:rPr>
        <w:t xml:space="preserve">، </w:t>
      </w:r>
      <w:r>
        <w:rPr>
          <w:rFonts w:hint="cs"/>
          <w:sz w:val="34"/>
          <w:rtl/>
          <w:lang w:bidi="fa-IR"/>
        </w:rPr>
        <w:t>خالطوهم بالبرانیة خالفوهم بالجوانیة</w:t>
      </w:r>
      <w:r w:rsidR="002D2444">
        <w:rPr>
          <w:rFonts w:hint="cs"/>
          <w:sz w:val="34"/>
          <w:rtl/>
          <w:lang w:bidi="fa-IR"/>
        </w:rPr>
        <w:t xml:space="preserve">، </w:t>
      </w:r>
      <w:r>
        <w:rPr>
          <w:rFonts w:hint="cs"/>
          <w:sz w:val="34"/>
          <w:rtl/>
          <w:lang w:bidi="fa-IR"/>
        </w:rPr>
        <w:t>خصوصی که</w:t>
      </w:r>
      <w:r w:rsidR="00B310E1">
        <w:rPr>
          <w:rFonts w:hint="cs"/>
          <w:sz w:val="34"/>
          <w:rtl/>
          <w:lang w:bidi="fa-IR"/>
        </w:rPr>
        <w:t xml:space="preserve"> می‌‌</w:t>
      </w:r>
      <w:r>
        <w:rPr>
          <w:rFonts w:hint="cs"/>
          <w:sz w:val="34"/>
          <w:rtl/>
          <w:lang w:bidi="fa-IR"/>
        </w:rPr>
        <w:t>شوید هر چه دوست دارید بگویید اما در محضر آنها خالطوهم بالبرانیة</w:t>
      </w:r>
      <w:r w:rsidR="002D2444">
        <w:rPr>
          <w:rFonts w:hint="cs"/>
          <w:sz w:val="34"/>
          <w:rtl/>
          <w:lang w:bidi="fa-IR"/>
        </w:rPr>
        <w:t xml:space="preserve">، </w:t>
      </w:r>
      <w:r>
        <w:rPr>
          <w:rFonts w:hint="cs"/>
          <w:sz w:val="34"/>
          <w:rtl/>
          <w:lang w:bidi="fa-IR"/>
        </w:rPr>
        <w:t>اختلاط داشته باشید با این</w:t>
      </w:r>
      <w:r w:rsidR="00B310E1">
        <w:rPr>
          <w:rFonts w:hint="cs"/>
          <w:sz w:val="34"/>
          <w:rtl/>
          <w:lang w:bidi="fa-IR"/>
        </w:rPr>
        <w:t>‌ها</w:t>
      </w:r>
      <w:r w:rsidR="002D2444">
        <w:rPr>
          <w:rFonts w:hint="cs"/>
          <w:sz w:val="34"/>
          <w:rtl/>
          <w:lang w:bidi="fa-IR"/>
        </w:rPr>
        <w:t xml:space="preserve">، </w:t>
      </w:r>
      <w:r>
        <w:rPr>
          <w:rFonts w:hint="cs"/>
          <w:sz w:val="34"/>
          <w:rtl/>
          <w:lang w:bidi="fa-IR"/>
        </w:rPr>
        <w:t>ما دامت الإمرة‌ صبیانیة.</w:t>
      </w:r>
    </w:p>
    <w:p w14:paraId="5A627F6B" w14:textId="77777777" w:rsidR="000A41E4" w:rsidRDefault="000A41E4" w:rsidP="000A41E4">
      <w:pPr>
        <w:bidi/>
        <w:rPr>
          <w:rFonts w:hint="cs"/>
          <w:sz w:val="34"/>
          <w:rtl/>
          <w:lang w:bidi="fa-IR"/>
        </w:rPr>
      </w:pPr>
      <w:r>
        <w:rPr>
          <w:rFonts w:hint="cs"/>
          <w:sz w:val="34"/>
          <w:rtl/>
          <w:lang w:bidi="fa-IR"/>
        </w:rPr>
        <w:t xml:space="preserve">این محصل فرمایش ایشان است. </w:t>
      </w:r>
    </w:p>
    <w:p w14:paraId="0FBF23D6" w14:textId="77777777" w:rsidR="007E029C" w:rsidRDefault="000A41E4" w:rsidP="006D4BF4">
      <w:pPr>
        <w:bidi/>
        <w:rPr>
          <w:rFonts w:hint="cs"/>
          <w:sz w:val="34"/>
          <w:rtl/>
          <w:lang w:bidi="fa-IR"/>
        </w:rPr>
      </w:pPr>
      <w:r>
        <w:rPr>
          <w:rFonts w:hint="cs"/>
          <w:sz w:val="34"/>
          <w:rtl/>
          <w:lang w:bidi="fa-IR"/>
        </w:rPr>
        <w:t>به نظر ما این استدلال ایشان بر جواز تقیه مداراتیه مطلقا درست نیست به این روایات که استدلال کردند فرض این است که یک تقیه مداراتی است که مستلزم ترک واجب یا ارتکاب حرام است استدلال به این روایات درست نیست</w:t>
      </w:r>
      <w:r w:rsidR="002D2444">
        <w:rPr>
          <w:rFonts w:hint="cs"/>
          <w:sz w:val="34"/>
          <w:rtl/>
          <w:lang w:bidi="fa-IR"/>
        </w:rPr>
        <w:t xml:space="preserve">، </w:t>
      </w:r>
      <w:r>
        <w:rPr>
          <w:rFonts w:hint="cs"/>
          <w:sz w:val="34"/>
          <w:rtl/>
          <w:lang w:bidi="fa-IR"/>
        </w:rPr>
        <w:t>اما روایت هشام کندی</w:t>
      </w:r>
      <w:r w:rsidR="002D2444">
        <w:rPr>
          <w:rFonts w:hint="cs"/>
          <w:sz w:val="34"/>
          <w:rtl/>
          <w:lang w:bidi="fa-IR"/>
        </w:rPr>
        <w:t xml:space="preserve">، </w:t>
      </w:r>
      <w:r>
        <w:rPr>
          <w:rFonts w:hint="cs"/>
          <w:sz w:val="34"/>
          <w:rtl/>
          <w:lang w:bidi="fa-IR"/>
        </w:rPr>
        <w:t>حالا ما راجع به سند این روایت</w:t>
      </w:r>
      <w:r w:rsidR="00B310E1">
        <w:rPr>
          <w:rFonts w:hint="cs"/>
          <w:sz w:val="34"/>
          <w:rtl/>
          <w:lang w:bidi="fa-IR"/>
        </w:rPr>
        <w:t xml:space="preserve"> نمی‌</w:t>
      </w:r>
      <w:r>
        <w:rPr>
          <w:rFonts w:hint="cs"/>
          <w:sz w:val="34"/>
          <w:rtl/>
          <w:lang w:bidi="fa-IR"/>
        </w:rPr>
        <w:t>خواهیم خیلی بحث کنیم</w:t>
      </w:r>
      <w:r w:rsidR="002D2444">
        <w:rPr>
          <w:rFonts w:hint="cs"/>
          <w:sz w:val="34"/>
          <w:rtl/>
          <w:lang w:bidi="fa-IR"/>
        </w:rPr>
        <w:t xml:space="preserve">، </w:t>
      </w:r>
      <w:r>
        <w:rPr>
          <w:rFonts w:hint="cs"/>
          <w:sz w:val="34"/>
          <w:rtl/>
          <w:lang w:bidi="fa-IR"/>
        </w:rPr>
        <w:t>معمولا تعبیر</w:t>
      </w:r>
      <w:r w:rsidR="00B310E1">
        <w:rPr>
          <w:rFonts w:hint="cs"/>
          <w:sz w:val="34"/>
          <w:rtl/>
          <w:lang w:bidi="fa-IR"/>
        </w:rPr>
        <w:t xml:space="preserve"> می‌‌</w:t>
      </w:r>
      <w:r>
        <w:rPr>
          <w:rFonts w:hint="cs"/>
          <w:sz w:val="34"/>
          <w:rtl/>
          <w:lang w:bidi="fa-IR"/>
        </w:rPr>
        <w:t xml:space="preserve">کنند </w:t>
      </w:r>
      <w:r w:rsidR="006D4BF4">
        <w:rPr>
          <w:rFonts w:hint="cs"/>
          <w:sz w:val="34"/>
          <w:rtl/>
          <w:lang w:bidi="fa-IR"/>
        </w:rPr>
        <w:t xml:space="preserve">صحیحة هشام منتها برقی </w:t>
      </w:r>
      <w:r>
        <w:rPr>
          <w:rFonts w:hint="cs"/>
          <w:sz w:val="34"/>
          <w:rtl/>
          <w:lang w:bidi="fa-IR"/>
        </w:rPr>
        <w:t>در رجالش گفته ما یک هشام کندی داریم یک هشام بن حکم کندی داریم آقای خوئی هم</w:t>
      </w:r>
      <w:r w:rsidR="00B310E1">
        <w:rPr>
          <w:rFonts w:hint="cs"/>
          <w:sz w:val="34"/>
          <w:rtl/>
          <w:lang w:bidi="fa-IR"/>
        </w:rPr>
        <w:t xml:space="preserve"> می‌‌</w:t>
      </w:r>
      <w:r>
        <w:rPr>
          <w:rFonts w:hint="cs"/>
          <w:sz w:val="34"/>
          <w:rtl/>
          <w:lang w:bidi="fa-IR"/>
        </w:rPr>
        <w:t xml:space="preserve">گوید چون برقی دو نفر ذکر کرده هشام بن حکم کندی و هشام الکندی </w:t>
      </w:r>
      <w:r w:rsidR="002D2444">
        <w:rPr>
          <w:rFonts w:hint="cs"/>
          <w:sz w:val="34"/>
          <w:rtl/>
          <w:lang w:bidi="fa-IR"/>
        </w:rPr>
        <w:t xml:space="preserve">این‌ها </w:t>
      </w:r>
      <w:r>
        <w:rPr>
          <w:rFonts w:hint="cs"/>
          <w:sz w:val="34"/>
          <w:rtl/>
          <w:lang w:bidi="fa-IR"/>
        </w:rPr>
        <w:t>ظاهرشان این است که دو نفر هستند و هشام بن حکم کندی توثیق دارد</w:t>
      </w:r>
      <w:r w:rsidR="002D2444">
        <w:rPr>
          <w:rFonts w:hint="cs"/>
          <w:sz w:val="34"/>
          <w:rtl/>
          <w:lang w:bidi="fa-IR"/>
        </w:rPr>
        <w:t xml:space="preserve">، </w:t>
      </w:r>
      <w:r>
        <w:rPr>
          <w:rFonts w:hint="cs"/>
          <w:sz w:val="34"/>
          <w:rtl/>
          <w:lang w:bidi="fa-IR"/>
        </w:rPr>
        <w:t>هشام کندی که توثیق ندارد</w:t>
      </w:r>
      <w:r w:rsidR="002D2444">
        <w:rPr>
          <w:rFonts w:hint="cs"/>
          <w:sz w:val="34"/>
          <w:rtl/>
          <w:lang w:bidi="fa-IR"/>
        </w:rPr>
        <w:t xml:space="preserve">، </w:t>
      </w:r>
      <w:r>
        <w:rPr>
          <w:rFonts w:hint="cs"/>
          <w:sz w:val="34"/>
          <w:rtl/>
          <w:lang w:bidi="fa-IR"/>
        </w:rPr>
        <w:t>این را آقای خوئی در معجم الرجال در ترجمه هشام کندی بیان</w:t>
      </w:r>
      <w:r w:rsidR="00B310E1">
        <w:rPr>
          <w:rFonts w:hint="cs"/>
          <w:sz w:val="34"/>
          <w:rtl/>
          <w:lang w:bidi="fa-IR"/>
        </w:rPr>
        <w:t xml:space="preserve"> می‌‌</w:t>
      </w:r>
      <w:r>
        <w:rPr>
          <w:rFonts w:hint="cs"/>
          <w:sz w:val="34"/>
          <w:rtl/>
          <w:lang w:bidi="fa-IR"/>
        </w:rPr>
        <w:t xml:space="preserve">کند. مرحوم شیخ مفید </w:t>
      </w:r>
      <w:r w:rsidR="008713BE">
        <w:rPr>
          <w:rFonts w:hint="cs"/>
          <w:sz w:val="34"/>
          <w:rtl/>
          <w:lang w:bidi="fa-IR"/>
        </w:rPr>
        <w:t>هم در کتاب فصول المختارة</w:t>
      </w:r>
      <w:r w:rsidR="00B310E1">
        <w:rPr>
          <w:rFonts w:hint="cs"/>
          <w:sz w:val="34"/>
          <w:rtl/>
          <w:lang w:bidi="fa-IR"/>
        </w:rPr>
        <w:t xml:space="preserve"> می‌‌</w:t>
      </w:r>
      <w:r w:rsidR="008713BE">
        <w:rPr>
          <w:rFonts w:hint="cs"/>
          <w:sz w:val="34"/>
          <w:rtl/>
          <w:lang w:bidi="fa-IR"/>
        </w:rPr>
        <w:t>گوید روی عن الصادق علیه السلام عدة اشخاص کلهم هشام</w:t>
      </w:r>
      <w:r w:rsidR="002D2444">
        <w:rPr>
          <w:rFonts w:hint="cs"/>
          <w:sz w:val="34"/>
          <w:rtl/>
          <w:lang w:bidi="fa-IR"/>
        </w:rPr>
        <w:t xml:space="preserve">، </w:t>
      </w:r>
      <w:r w:rsidR="008713BE">
        <w:rPr>
          <w:rFonts w:hint="cs"/>
          <w:sz w:val="34"/>
          <w:rtl/>
          <w:lang w:bidi="fa-IR"/>
        </w:rPr>
        <w:t>هشت نفر را ذکر</w:t>
      </w:r>
      <w:r w:rsidR="00B310E1">
        <w:rPr>
          <w:rFonts w:hint="cs"/>
          <w:sz w:val="34"/>
          <w:rtl/>
          <w:lang w:bidi="fa-IR"/>
        </w:rPr>
        <w:t xml:space="preserve"> می‌‌</w:t>
      </w:r>
      <w:r w:rsidR="008713BE">
        <w:rPr>
          <w:rFonts w:hint="cs"/>
          <w:sz w:val="34"/>
          <w:rtl/>
          <w:lang w:bidi="fa-IR"/>
        </w:rPr>
        <w:t>کند:‌ یک: هشام بن حکم</w:t>
      </w:r>
      <w:r w:rsidR="002D2444">
        <w:rPr>
          <w:rFonts w:hint="cs"/>
          <w:sz w:val="34"/>
          <w:rtl/>
          <w:lang w:bidi="fa-IR"/>
        </w:rPr>
        <w:t xml:space="preserve">، </w:t>
      </w:r>
      <w:r w:rsidR="008713BE">
        <w:rPr>
          <w:rFonts w:hint="cs"/>
          <w:sz w:val="34"/>
          <w:rtl/>
          <w:lang w:bidi="fa-IR"/>
        </w:rPr>
        <w:t>دو: هشام بن سالم</w:t>
      </w:r>
      <w:r w:rsidR="002D2444">
        <w:rPr>
          <w:rFonts w:hint="cs"/>
          <w:sz w:val="34"/>
          <w:rtl/>
          <w:lang w:bidi="fa-IR"/>
        </w:rPr>
        <w:t xml:space="preserve">، </w:t>
      </w:r>
      <w:r w:rsidR="008713BE">
        <w:rPr>
          <w:rFonts w:hint="cs"/>
          <w:sz w:val="34"/>
          <w:rtl/>
          <w:lang w:bidi="fa-IR"/>
        </w:rPr>
        <w:t>سه: هشام کندی الذی یروی عنه علی بن الحکم</w:t>
      </w:r>
      <w:r w:rsidR="002D2444">
        <w:rPr>
          <w:rFonts w:hint="cs"/>
          <w:sz w:val="34"/>
          <w:rtl/>
          <w:lang w:bidi="fa-IR"/>
        </w:rPr>
        <w:t xml:space="preserve">، این‌ها </w:t>
      </w:r>
      <w:r w:rsidR="008713BE">
        <w:rPr>
          <w:rFonts w:hint="cs"/>
          <w:sz w:val="34"/>
          <w:rtl/>
          <w:lang w:bidi="fa-IR"/>
        </w:rPr>
        <w:t>را متعدد گرفته. اگر ما احتمال تعدد بدهیم هشام کندی توثیق ندارد</w:t>
      </w:r>
      <w:r w:rsidR="002D2444">
        <w:rPr>
          <w:rFonts w:hint="cs"/>
          <w:sz w:val="34"/>
          <w:rtl/>
          <w:lang w:bidi="fa-IR"/>
        </w:rPr>
        <w:t xml:space="preserve">، </w:t>
      </w:r>
      <w:r w:rsidR="008713BE">
        <w:rPr>
          <w:rFonts w:hint="cs"/>
          <w:sz w:val="34"/>
          <w:rtl/>
          <w:lang w:bidi="fa-IR"/>
        </w:rPr>
        <w:t>ولی انصافا اسم هشام که کمیاب هست</w:t>
      </w:r>
      <w:r w:rsidR="002D2444">
        <w:rPr>
          <w:rFonts w:hint="cs"/>
          <w:sz w:val="34"/>
          <w:rtl/>
          <w:lang w:bidi="fa-IR"/>
        </w:rPr>
        <w:t xml:space="preserve">، </w:t>
      </w:r>
      <w:r w:rsidR="008713BE">
        <w:rPr>
          <w:rFonts w:hint="cs"/>
          <w:sz w:val="34"/>
          <w:rtl/>
          <w:lang w:bidi="fa-IR"/>
        </w:rPr>
        <w:t>آن وقت هشام کندی غیر از هشام بن حکم کندی باشد این خیلی بعید است</w:t>
      </w:r>
      <w:r w:rsidR="002D2444">
        <w:rPr>
          <w:rFonts w:hint="cs"/>
          <w:sz w:val="34"/>
          <w:rtl/>
          <w:lang w:bidi="fa-IR"/>
        </w:rPr>
        <w:t xml:space="preserve">، </w:t>
      </w:r>
      <w:r w:rsidR="008713BE">
        <w:rPr>
          <w:rFonts w:hint="cs"/>
          <w:sz w:val="34"/>
          <w:rtl/>
          <w:lang w:bidi="fa-IR"/>
        </w:rPr>
        <w:t xml:space="preserve">نگاه کنید در تراجم بعضی اسماء زیاد است رایج است بعضی از اسماء رائج نیست. </w:t>
      </w:r>
      <w:r w:rsidR="00635620">
        <w:rPr>
          <w:rFonts w:hint="cs"/>
          <w:sz w:val="34"/>
          <w:rtl/>
          <w:lang w:bidi="fa-IR"/>
        </w:rPr>
        <w:t>هشام لفظ رائجی نیست</w:t>
      </w:r>
      <w:r w:rsidR="002D2444">
        <w:rPr>
          <w:rFonts w:hint="cs"/>
          <w:sz w:val="34"/>
          <w:rtl/>
          <w:lang w:bidi="fa-IR"/>
        </w:rPr>
        <w:t xml:space="preserve">، </w:t>
      </w:r>
      <w:r w:rsidR="00635620">
        <w:rPr>
          <w:rFonts w:hint="cs"/>
          <w:sz w:val="34"/>
          <w:rtl/>
          <w:lang w:bidi="fa-IR"/>
        </w:rPr>
        <w:t>نگاه کنید به تراجم و رجال. آن وقت راوی از هر دو هم علی بن حکم است</w:t>
      </w:r>
      <w:r w:rsidR="002D2444">
        <w:rPr>
          <w:rFonts w:hint="cs"/>
          <w:sz w:val="34"/>
          <w:rtl/>
          <w:lang w:bidi="fa-IR"/>
        </w:rPr>
        <w:t xml:space="preserve">، </w:t>
      </w:r>
      <w:r w:rsidR="00635620">
        <w:rPr>
          <w:rFonts w:hint="cs"/>
          <w:sz w:val="34"/>
          <w:rtl/>
          <w:lang w:bidi="fa-IR"/>
        </w:rPr>
        <w:t xml:space="preserve">بعد بگوییم </w:t>
      </w:r>
      <w:r w:rsidR="002D2444">
        <w:rPr>
          <w:rFonts w:hint="cs"/>
          <w:sz w:val="34"/>
          <w:rtl/>
          <w:lang w:bidi="fa-IR"/>
        </w:rPr>
        <w:t xml:space="preserve">این‌ها </w:t>
      </w:r>
      <w:r w:rsidR="00635620">
        <w:rPr>
          <w:rFonts w:hint="cs"/>
          <w:sz w:val="34"/>
          <w:rtl/>
          <w:lang w:bidi="fa-IR"/>
        </w:rPr>
        <w:t>دو نفر هستند؟ چرا دو نفر هستند؟ خب هشام بن حکم مولی بنی شیبان بود و در منطقه کنده کوفه هم زندگی</w:t>
      </w:r>
      <w:r w:rsidR="00B310E1">
        <w:rPr>
          <w:rFonts w:hint="cs"/>
          <w:sz w:val="34"/>
          <w:rtl/>
          <w:lang w:bidi="fa-IR"/>
        </w:rPr>
        <w:t xml:space="preserve"> می‌‌</w:t>
      </w:r>
      <w:r w:rsidR="00635620">
        <w:rPr>
          <w:rFonts w:hint="cs"/>
          <w:sz w:val="34"/>
          <w:rtl/>
          <w:lang w:bidi="fa-IR"/>
        </w:rPr>
        <w:t>کرد</w:t>
      </w:r>
      <w:r w:rsidR="002D2444">
        <w:rPr>
          <w:rFonts w:hint="cs"/>
          <w:sz w:val="34"/>
          <w:rtl/>
          <w:lang w:bidi="fa-IR"/>
        </w:rPr>
        <w:t xml:space="preserve">، </w:t>
      </w:r>
      <w:r w:rsidR="00635620">
        <w:rPr>
          <w:rFonts w:hint="cs"/>
          <w:sz w:val="34"/>
          <w:rtl/>
          <w:lang w:bidi="fa-IR"/>
        </w:rPr>
        <w:t>هم به او</w:t>
      </w:r>
      <w:r w:rsidR="00B310E1">
        <w:rPr>
          <w:rFonts w:hint="cs"/>
          <w:sz w:val="34"/>
          <w:rtl/>
          <w:lang w:bidi="fa-IR"/>
        </w:rPr>
        <w:t xml:space="preserve"> می‌‌</w:t>
      </w:r>
      <w:r w:rsidR="00635620">
        <w:rPr>
          <w:rFonts w:hint="cs"/>
          <w:sz w:val="34"/>
          <w:rtl/>
          <w:lang w:bidi="fa-IR"/>
        </w:rPr>
        <w:t>گویند هشام بن حکم شیبانی چون مولی بین شیبان بود</w:t>
      </w:r>
      <w:r w:rsidR="002D2444">
        <w:rPr>
          <w:rFonts w:hint="cs"/>
          <w:sz w:val="34"/>
          <w:rtl/>
          <w:lang w:bidi="fa-IR"/>
        </w:rPr>
        <w:t xml:space="preserve">، </w:t>
      </w:r>
      <w:r w:rsidR="00635620">
        <w:rPr>
          <w:rFonts w:hint="cs"/>
          <w:sz w:val="34"/>
          <w:rtl/>
          <w:lang w:bidi="fa-IR"/>
        </w:rPr>
        <w:t>ارتباط عشیره</w:t>
      </w:r>
      <w:r w:rsidR="002D2444">
        <w:rPr>
          <w:rFonts w:hint="cs"/>
          <w:sz w:val="34"/>
          <w:rtl/>
          <w:lang w:bidi="fa-IR"/>
        </w:rPr>
        <w:t xml:space="preserve">‌ای </w:t>
      </w:r>
      <w:r w:rsidR="00635620">
        <w:rPr>
          <w:rFonts w:hint="cs"/>
          <w:sz w:val="34"/>
          <w:rtl/>
          <w:lang w:bidi="fa-IR"/>
        </w:rPr>
        <w:t>او با بنی شیبان بود و هم ساکن کنده یک منطقه</w:t>
      </w:r>
      <w:r w:rsidR="002D2444">
        <w:rPr>
          <w:rFonts w:hint="cs"/>
          <w:sz w:val="34"/>
          <w:rtl/>
          <w:lang w:bidi="fa-IR"/>
        </w:rPr>
        <w:t xml:space="preserve">‌ای </w:t>
      </w:r>
      <w:r w:rsidR="00635620">
        <w:rPr>
          <w:rFonts w:hint="cs"/>
          <w:sz w:val="34"/>
          <w:rtl/>
          <w:lang w:bidi="fa-IR"/>
        </w:rPr>
        <w:t>است در کوفه بود به او</w:t>
      </w:r>
      <w:r w:rsidR="00B310E1">
        <w:rPr>
          <w:rFonts w:hint="cs"/>
          <w:sz w:val="34"/>
          <w:rtl/>
          <w:lang w:bidi="fa-IR"/>
        </w:rPr>
        <w:t xml:space="preserve"> می‌‌</w:t>
      </w:r>
      <w:r w:rsidR="00635620">
        <w:rPr>
          <w:rFonts w:hint="cs"/>
          <w:sz w:val="34"/>
          <w:rtl/>
          <w:lang w:bidi="fa-IR"/>
        </w:rPr>
        <w:t>گویند کندی. بعید نیست که هشام بن حک کندی و هشام کندی یک نفر باشند و لذا این همان هشام بن حکم کندی</w:t>
      </w:r>
      <w:r w:rsidR="00B310E1">
        <w:rPr>
          <w:rFonts w:hint="cs"/>
          <w:sz w:val="34"/>
          <w:rtl/>
          <w:lang w:bidi="fa-IR"/>
        </w:rPr>
        <w:t xml:space="preserve"> می‌‌</w:t>
      </w:r>
      <w:r w:rsidR="00635620">
        <w:rPr>
          <w:rFonts w:hint="cs"/>
          <w:sz w:val="34"/>
          <w:rtl/>
          <w:lang w:bidi="fa-IR"/>
        </w:rPr>
        <w:t>شود.</w:t>
      </w:r>
    </w:p>
    <w:p w14:paraId="32CE74CD" w14:textId="77777777" w:rsidR="00635620" w:rsidRDefault="00635620" w:rsidP="00635620">
      <w:pPr>
        <w:bidi/>
        <w:rPr>
          <w:rFonts w:hint="cs"/>
          <w:sz w:val="34"/>
          <w:rtl/>
          <w:lang w:bidi="fa-IR"/>
        </w:rPr>
      </w:pPr>
      <w:r>
        <w:rPr>
          <w:rFonts w:hint="cs"/>
          <w:sz w:val="34"/>
          <w:rtl/>
          <w:lang w:bidi="fa-IR"/>
        </w:rPr>
        <w:t>حالا فعلا ما این را</w:t>
      </w:r>
      <w:r w:rsidR="00B310E1">
        <w:rPr>
          <w:rFonts w:hint="cs"/>
          <w:sz w:val="34"/>
          <w:rtl/>
          <w:lang w:bidi="fa-IR"/>
        </w:rPr>
        <w:t xml:space="preserve"> می‌‌</w:t>
      </w:r>
      <w:r>
        <w:rPr>
          <w:rFonts w:hint="cs"/>
          <w:sz w:val="34"/>
          <w:rtl/>
          <w:lang w:bidi="fa-IR"/>
        </w:rPr>
        <w:t>پذیریم</w:t>
      </w:r>
      <w:r w:rsidR="002D2444">
        <w:rPr>
          <w:rFonts w:hint="cs"/>
          <w:sz w:val="34"/>
          <w:rtl/>
          <w:lang w:bidi="fa-IR"/>
        </w:rPr>
        <w:t xml:space="preserve">، </w:t>
      </w:r>
      <w:r>
        <w:rPr>
          <w:rFonts w:hint="cs"/>
          <w:sz w:val="34"/>
          <w:rtl/>
          <w:lang w:bidi="fa-IR"/>
        </w:rPr>
        <w:t>سند این روایت را تصحیح</w:t>
      </w:r>
      <w:r w:rsidR="00B310E1">
        <w:rPr>
          <w:rFonts w:hint="cs"/>
          <w:sz w:val="34"/>
          <w:rtl/>
          <w:lang w:bidi="fa-IR"/>
        </w:rPr>
        <w:t xml:space="preserve"> می‌‌</w:t>
      </w:r>
      <w:r>
        <w:rPr>
          <w:rFonts w:hint="cs"/>
          <w:sz w:val="34"/>
          <w:rtl/>
          <w:lang w:bidi="fa-IR"/>
        </w:rPr>
        <w:t>کنیم.اما دلالت روایت: اولا: این روایت دو موضوع دارد: یک: تقیه که ظاهر است در تقیه خوفیه</w:t>
      </w:r>
      <w:r w:rsidR="002D2444">
        <w:rPr>
          <w:rFonts w:hint="cs"/>
          <w:sz w:val="34"/>
          <w:rtl/>
          <w:lang w:bidi="fa-IR"/>
        </w:rPr>
        <w:t xml:space="preserve">، </w:t>
      </w:r>
      <w:r>
        <w:rPr>
          <w:rFonts w:hint="cs"/>
          <w:sz w:val="34"/>
          <w:rtl/>
          <w:lang w:bidi="fa-IR"/>
        </w:rPr>
        <w:t>و الله ما عبدالله بشیء احب الیه من الخبء قلت و ما الخبء قال التقیة که عرض کردیم ظاهر تقیه تقیه خوفیه است</w:t>
      </w:r>
      <w:r w:rsidR="002D2444">
        <w:rPr>
          <w:rFonts w:hint="cs"/>
          <w:sz w:val="34"/>
          <w:rtl/>
          <w:lang w:bidi="fa-IR"/>
        </w:rPr>
        <w:t xml:space="preserve">، </w:t>
      </w:r>
      <w:r>
        <w:rPr>
          <w:rFonts w:hint="cs"/>
          <w:sz w:val="34"/>
          <w:rtl/>
          <w:lang w:bidi="fa-IR"/>
        </w:rPr>
        <w:t>‌حالا تقیه خوفیه خوف بر نفس یا خوف بر مسلمین یا خوف بر مذهب ولی تقیه خوفیه باید باشد</w:t>
      </w:r>
      <w:r w:rsidR="002D2444">
        <w:rPr>
          <w:rFonts w:hint="cs"/>
          <w:sz w:val="34"/>
          <w:rtl/>
          <w:lang w:bidi="fa-IR"/>
        </w:rPr>
        <w:t xml:space="preserve">، </w:t>
      </w:r>
      <w:r>
        <w:rPr>
          <w:rFonts w:hint="cs"/>
          <w:sz w:val="34"/>
          <w:rtl/>
          <w:lang w:bidi="fa-IR"/>
        </w:rPr>
        <w:t>تقیه مداراتیه یک اصطلاح است آقا</w:t>
      </w:r>
      <w:r w:rsidR="002D2444">
        <w:rPr>
          <w:rFonts w:hint="cs"/>
          <w:sz w:val="34"/>
          <w:rtl/>
          <w:lang w:bidi="fa-IR"/>
        </w:rPr>
        <w:t xml:space="preserve">، </w:t>
      </w:r>
      <w:r>
        <w:rPr>
          <w:rFonts w:hint="cs"/>
          <w:sz w:val="34"/>
          <w:rtl/>
          <w:lang w:bidi="fa-IR"/>
        </w:rPr>
        <w:t>تقیه را</w:t>
      </w:r>
      <w:r w:rsidR="00B310E1">
        <w:rPr>
          <w:rFonts w:hint="cs"/>
          <w:sz w:val="34"/>
          <w:rtl/>
          <w:lang w:bidi="fa-IR"/>
        </w:rPr>
        <w:t xml:space="preserve"> نمی‌</w:t>
      </w:r>
      <w:r>
        <w:rPr>
          <w:rFonts w:hint="cs"/>
          <w:sz w:val="34"/>
          <w:rtl/>
          <w:lang w:bidi="fa-IR"/>
        </w:rPr>
        <w:t>شود حمل کرد بر یک معنای اصطلاحی</w:t>
      </w:r>
      <w:r w:rsidR="002D2444">
        <w:rPr>
          <w:rFonts w:hint="cs"/>
          <w:sz w:val="34"/>
          <w:rtl/>
          <w:lang w:bidi="fa-IR"/>
        </w:rPr>
        <w:t xml:space="preserve">، </w:t>
      </w:r>
      <w:r>
        <w:rPr>
          <w:rFonts w:hint="cs"/>
          <w:sz w:val="34"/>
          <w:rtl/>
          <w:lang w:bidi="fa-IR"/>
        </w:rPr>
        <w:t>تقیه خوفیه وقایه من الشر است.</w:t>
      </w:r>
    </w:p>
    <w:p w14:paraId="3563AED2" w14:textId="77777777" w:rsidR="00635620" w:rsidRDefault="002D2444" w:rsidP="00635620">
      <w:pPr>
        <w:bidi/>
        <w:rPr>
          <w:rFonts w:hint="cs"/>
          <w:sz w:val="34"/>
          <w:rtl/>
          <w:lang w:bidi="fa-IR"/>
        </w:rPr>
      </w:pPr>
      <w:r>
        <w:rPr>
          <w:rFonts w:hint="cs"/>
          <w:sz w:val="34"/>
          <w:rtl/>
          <w:lang w:bidi="fa-IR"/>
        </w:rPr>
        <w:t xml:space="preserve">[سؤال: ... جواب:] </w:t>
      </w:r>
      <w:r w:rsidR="00635620">
        <w:rPr>
          <w:rFonts w:hint="cs"/>
          <w:sz w:val="34"/>
          <w:rtl/>
          <w:lang w:bidi="fa-IR"/>
        </w:rPr>
        <w:t>ذیل روایت تقیه را</w:t>
      </w:r>
      <w:r w:rsidR="00B310E1">
        <w:rPr>
          <w:rFonts w:hint="cs"/>
          <w:sz w:val="34"/>
          <w:rtl/>
          <w:lang w:bidi="fa-IR"/>
        </w:rPr>
        <w:t xml:space="preserve"> می‌‌</w:t>
      </w:r>
      <w:r w:rsidR="00635620">
        <w:rPr>
          <w:rFonts w:hint="cs"/>
          <w:sz w:val="34"/>
          <w:rtl/>
          <w:lang w:bidi="fa-IR"/>
        </w:rPr>
        <w:t>گوید</w:t>
      </w:r>
      <w:r>
        <w:rPr>
          <w:rFonts w:hint="cs"/>
          <w:sz w:val="34"/>
          <w:rtl/>
          <w:lang w:bidi="fa-IR"/>
        </w:rPr>
        <w:t xml:space="preserve">، </w:t>
      </w:r>
      <w:r w:rsidR="00635620">
        <w:rPr>
          <w:rFonts w:hint="cs"/>
          <w:sz w:val="34"/>
          <w:rtl/>
          <w:lang w:bidi="fa-IR"/>
        </w:rPr>
        <w:t>صدر روایت اعم است یعنی نسبت عموم من وجه است بین صدر و ذیل. صدر روایت راجع به این است که ارتباط</w:t>
      </w:r>
      <w:r w:rsidR="00B310E1">
        <w:rPr>
          <w:rFonts w:hint="cs"/>
          <w:sz w:val="34"/>
          <w:rtl/>
          <w:lang w:bidi="fa-IR"/>
        </w:rPr>
        <w:t xml:space="preserve">‌تان </w:t>
      </w:r>
      <w:r w:rsidR="00635620">
        <w:rPr>
          <w:rFonts w:hint="cs"/>
          <w:sz w:val="34"/>
          <w:rtl/>
          <w:lang w:bidi="fa-IR"/>
        </w:rPr>
        <w:t>با عامه ارتباط صحیحی باشد عمل به آداب شرعی بکنید در رابطه با این</w:t>
      </w:r>
      <w:r w:rsidR="00B310E1">
        <w:rPr>
          <w:rFonts w:hint="cs"/>
          <w:sz w:val="34"/>
          <w:rtl/>
          <w:lang w:bidi="fa-IR"/>
        </w:rPr>
        <w:t>‌ها</w:t>
      </w:r>
      <w:r>
        <w:rPr>
          <w:rFonts w:hint="cs"/>
          <w:sz w:val="34"/>
          <w:rtl/>
          <w:lang w:bidi="fa-IR"/>
        </w:rPr>
        <w:t xml:space="preserve">، </w:t>
      </w:r>
      <w:r w:rsidR="00635620">
        <w:rPr>
          <w:rFonts w:hint="cs"/>
          <w:sz w:val="34"/>
          <w:rtl/>
          <w:lang w:bidi="fa-IR"/>
        </w:rPr>
        <w:t>موجب ننگ ما نباشید</w:t>
      </w:r>
      <w:r>
        <w:rPr>
          <w:rFonts w:hint="cs"/>
          <w:sz w:val="34"/>
          <w:rtl/>
          <w:lang w:bidi="fa-IR"/>
        </w:rPr>
        <w:t xml:space="preserve">، </w:t>
      </w:r>
      <w:r w:rsidR="00635620">
        <w:rPr>
          <w:rFonts w:hint="cs"/>
          <w:sz w:val="34"/>
          <w:rtl/>
          <w:lang w:bidi="fa-IR"/>
        </w:rPr>
        <w:t>ایاکم ان تعملوا عملا یعیرونا به</w:t>
      </w:r>
      <w:r>
        <w:rPr>
          <w:rFonts w:hint="cs"/>
          <w:sz w:val="34"/>
          <w:rtl/>
          <w:lang w:bidi="fa-IR"/>
        </w:rPr>
        <w:t xml:space="preserve">، </w:t>
      </w:r>
      <w:r w:rsidR="00635620">
        <w:rPr>
          <w:rFonts w:hint="cs"/>
          <w:sz w:val="34"/>
          <w:rtl/>
          <w:lang w:bidi="fa-IR"/>
        </w:rPr>
        <w:t xml:space="preserve">کونوا لمن انقطعتم الیه زینا و لاتکونوا علیه شینا صلوا فی عشائرهم عودوا مرضاهم اشهدوا جنائزهم لایسبقونکم </w:t>
      </w:r>
      <w:r w:rsidR="009175D5">
        <w:rPr>
          <w:rFonts w:hint="cs"/>
          <w:sz w:val="34"/>
          <w:rtl/>
          <w:lang w:bidi="fa-IR"/>
        </w:rPr>
        <w:t>الی شیء من الخیر فانتم اولی به منهم این یک مطلب که اعم است از تقیه خوفیه یا غیر از آن</w:t>
      </w:r>
      <w:r>
        <w:rPr>
          <w:rFonts w:hint="cs"/>
          <w:sz w:val="34"/>
          <w:rtl/>
          <w:lang w:bidi="fa-IR"/>
        </w:rPr>
        <w:t xml:space="preserve">، </w:t>
      </w:r>
      <w:r w:rsidR="009175D5">
        <w:rPr>
          <w:rFonts w:hint="cs"/>
          <w:sz w:val="34"/>
          <w:rtl/>
          <w:lang w:bidi="fa-IR"/>
        </w:rPr>
        <w:t>‌با آداب دینی با آن</w:t>
      </w:r>
      <w:r w:rsidR="00B310E1">
        <w:rPr>
          <w:rFonts w:hint="cs"/>
          <w:sz w:val="34"/>
          <w:rtl/>
          <w:lang w:bidi="fa-IR"/>
        </w:rPr>
        <w:t xml:space="preserve">‌ها </w:t>
      </w:r>
      <w:r w:rsidR="009175D5">
        <w:rPr>
          <w:rFonts w:hint="cs"/>
          <w:sz w:val="34"/>
          <w:rtl/>
          <w:lang w:bidi="fa-IR"/>
        </w:rPr>
        <w:t>برخورد کنید که مایه آبروی ما باشید نه مایه ننگ ما</w:t>
      </w:r>
      <w:r>
        <w:rPr>
          <w:rFonts w:hint="cs"/>
          <w:sz w:val="34"/>
          <w:rtl/>
          <w:lang w:bidi="fa-IR"/>
        </w:rPr>
        <w:t xml:space="preserve">، </w:t>
      </w:r>
      <w:r w:rsidR="009175D5">
        <w:rPr>
          <w:rFonts w:hint="cs"/>
          <w:sz w:val="34"/>
          <w:rtl/>
          <w:lang w:bidi="fa-IR"/>
        </w:rPr>
        <w:t>ذیلش هم بحث تقیه خوفیه را مطرح کرده</w:t>
      </w:r>
      <w:r>
        <w:rPr>
          <w:rFonts w:hint="cs"/>
          <w:sz w:val="34"/>
          <w:rtl/>
          <w:lang w:bidi="fa-IR"/>
        </w:rPr>
        <w:t xml:space="preserve">، </w:t>
      </w:r>
      <w:r w:rsidR="009175D5">
        <w:rPr>
          <w:rFonts w:hint="cs"/>
          <w:sz w:val="34"/>
          <w:rtl/>
          <w:lang w:bidi="fa-IR"/>
        </w:rPr>
        <w:t>چون عرض کردم نسبت عموم من وجه است</w:t>
      </w:r>
      <w:r>
        <w:rPr>
          <w:rFonts w:hint="cs"/>
          <w:sz w:val="34"/>
          <w:rtl/>
          <w:lang w:bidi="fa-IR"/>
        </w:rPr>
        <w:t xml:space="preserve">، </w:t>
      </w:r>
      <w:r w:rsidR="009175D5">
        <w:rPr>
          <w:rFonts w:hint="cs"/>
          <w:sz w:val="34"/>
          <w:rtl/>
          <w:lang w:bidi="fa-IR"/>
        </w:rPr>
        <w:t>در آن زمان گاهی منشأ همان رفتاری که امام</w:t>
      </w:r>
      <w:r w:rsidR="00B310E1">
        <w:rPr>
          <w:rFonts w:hint="cs"/>
          <w:sz w:val="34"/>
          <w:rtl/>
          <w:lang w:bidi="fa-IR"/>
        </w:rPr>
        <w:t xml:space="preserve"> می‌‌</w:t>
      </w:r>
      <w:r w:rsidR="009175D5">
        <w:rPr>
          <w:rFonts w:hint="cs"/>
          <w:sz w:val="34"/>
          <w:rtl/>
          <w:lang w:bidi="fa-IR"/>
        </w:rPr>
        <w:t>فرمود تقیه خوفیه بود</w:t>
      </w:r>
      <w:r>
        <w:rPr>
          <w:rFonts w:hint="cs"/>
          <w:sz w:val="34"/>
          <w:rtl/>
          <w:lang w:bidi="fa-IR"/>
        </w:rPr>
        <w:t xml:space="preserve">، </w:t>
      </w:r>
      <w:r w:rsidR="009175D5">
        <w:rPr>
          <w:rFonts w:hint="cs"/>
          <w:sz w:val="34"/>
          <w:rtl/>
          <w:lang w:bidi="fa-IR"/>
        </w:rPr>
        <w:t>گاهی هم نه</w:t>
      </w:r>
      <w:r>
        <w:rPr>
          <w:rFonts w:hint="cs"/>
          <w:sz w:val="34"/>
          <w:rtl/>
          <w:lang w:bidi="fa-IR"/>
        </w:rPr>
        <w:t xml:space="preserve">، </w:t>
      </w:r>
      <w:r w:rsidR="009175D5">
        <w:rPr>
          <w:rFonts w:hint="cs"/>
          <w:sz w:val="34"/>
          <w:rtl/>
          <w:lang w:bidi="fa-IR"/>
        </w:rPr>
        <w:t>لایسبقونکم الی شیء من الخیر فانتم اولی به منهم این چه ربطی دارد به تقیه خوفیه که هر کار خیری که آن</w:t>
      </w:r>
      <w:r w:rsidR="00B310E1">
        <w:rPr>
          <w:rFonts w:hint="cs"/>
          <w:sz w:val="34"/>
          <w:rtl/>
          <w:lang w:bidi="fa-IR"/>
        </w:rPr>
        <w:t>‌ها می‌‌</w:t>
      </w:r>
      <w:r w:rsidR="009175D5">
        <w:rPr>
          <w:rFonts w:hint="cs"/>
          <w:sz w:val="34"/>
          <w:rtl/>
          <w:lang w:bidi="fa-IR"/>
        </w:rPr>
        <w:t xml:space="preserve">کنند شما زودتر </w:t>
      </w:r>
      <w:r w:rsidR="006D4BF4">
        <w:rPr>
          <w:rFonts w:hint="cs"/>
          <w:sz w:val="34"/>
          <w:rtl/>
          <w:lang w:bidi="fa-IR"/>
        </w:rPr>
        <w:t>ان</w:t>
      </w:r>
      <w:r w:rsidR="00B310E1">
        <w:rPr>
          <w:rFonts w:hint="cs"/>
          <w:sz w:val="34"/>
          <w:rtl/>
          <w:lang w:bidi="fa-IR"/>
        </w:rPr>
        <w:t>جا</w:t>
      </w:r>
      <w:r w:rsidR="009175D5">
        <w:rPr>
          <w:rFonts w:hint="cs"/>
          <w:sz w:val="34"/>
          <w:rtl/>
          <w:lang w:bidi="fa-IR"/>
        </w:rPr>
        <w:t>م بدهید</w:t>
      </w:r>
      <w:r>
        <w:rPr>
          <w:rFonts w:hint="cs"/>
          <w:sz w:val="34"/>
          <w:rtl/>
          <w:lang w:bidi="fa-IR"/>
        </w:rPr>
        <w:t xml:space="preserve">، </w:t>
      </w:r>
      <w:r w:rsidR="009175D5">
        <w:rPr>
          <w:rFonts w:hint="cs"/>
          <w:sz w:val="34"/>
          <w:rtl/>
          <w:lang w:bidi="fa-IR"/>
        </w:rPr>
        <w:t>پس دو تا مطلب مستقل در این روایت ذکر شده که نسبتش عموم من وجه است بی‌ارتباط با هم نیست ارتباط با عامه بر اساس تقیه خوفیه و رعایت آداب دینی که موجب زین ائمه بشوید هست</w:t>
      </w:r>
      <w:r>
        <w:rPr>
          <w:rFonts w:hint="cs"/>
          <w:sz w:val="34"/>
          <w:rtl/>
          <w:lang w:bidi="fa-IR"/>
        </w:rPr>
        <w:t xml:space="preserve">، </w:t>
      </w:r>
      <w:r w:rsidR="009175D5">
        <w:rPr>
          <w:rFonts w:hint="cs"/>
          <w:sz w:val="34"/>
          <w:rtl/>
          <w:lang w:bidi="fa-IR"/>
        </w:rPr>
        <w:t>از کجای این روایت استفاده</w:t>
      </w:r>
      <w:r w:rsidR="00B310E1">
        <w:rPr>
          <w:rFonts w:hint="cs"/>
          <w:sz w:val="34"/>
          <w:rtl/>
          <w:lang w:bidi="fa-IR"/>
        </w:rPr>
        <w:t xml:space="preserve"> می‌‌</w:t>
      </w:r>
      <w:r w:rsidR="009175D5">
        <w:rPr>
          <w:rFonts w:hint="cs"/>
          <w:sz w:val="34"/>
          <w:rtl/>
          <w:lang w:bidi="fa-IR"/>
        </w:rPr>
        <w:t>شود تقیه مداراتیه</w:t>
      </w:r>
      <w:r>
        <w:rPr>
          <w:rFonts w:hint="cs"/>
          <w:sz w:val="34"/>
          <w:rtl/>
          <w:lang w:bidi="fa-IR"/>
        </w:rPr>
        <w:t xml:space="preserve">‌ای </w:t>
      </w:r>
      <w:r w:rsidR="009175D5">
        <w:rPr>
          <w:rFonts w:hint="cs"/>
          <w:sz w:val="34"/>
          <w:rtl/>
          <w:lang w:bidi="fa-IR"/>
        </w:rPr>
        <w:t>که مستلزم ترک واجب یا ارتکاب حرام است؟ عرض کردم بعید است امام قدس سره تجویز کند که بخاطر تألیف قلوب بین مسلمین حالا ما یک واجبی را ترک کنیم یک حرامی را هم مرتکب بشویم</w:t>
      </w:r>
      <w:r>
        <w:rPr>
          <w:rFonts w:hint="cs"/>
          <w:sz w:val="34"/>
          <w:rtl/>
          <w:lang w:bidi="fa-IR"/>
        </w:rPr>
        <w:t xml:space="preserve">، </w:t>
      </w:r>
      <w:r w:rsidR="009175D5">
        <w:rPr>
          <w:rFonts w:hint="cs"/>
          <w:sz w:val="34"/>
          <w:rtl/>
          <w:lang w:bidi="fa-IR"/>
        </w:rPr>
        <w:t>حالا آن</w:t>
      </w:r>
      <w:r w:rsidR="00B310E1">
        <w:rPr>
          <w:rFonts w:hint="cs"/>
          <w:sz w:val="34"/>
          <w:rtl/>
          <w:lang w:bidi="fa-IR"/>
        </w:rPr>
        <w:t xml:space="preserve">‌ها </w:t>
      </w:r>
      <w:r w:rsidR="009175D5">
        <w:rPr>
          <w:rFonts w:hint="cs"/>
          <w:sz w:val="34"/>
          <w:rtl/>
          <w:lang w:bidi="fa-IR"/>
        </w:rPr>
        <w:t>را مسکر حلال</w:t>
      </w:r>
      <w:r w:rsidR="00B310E1">
        <w:rPr>
          <w:rFonts w:hint="cs"/>
          <w:sz w:val="34"/>
          <w:rtl/>
          <w:lang w:bidi="fa-IR"/>
        </w:rPr>
        <w:t xml:space="preserve"> می‌‌</w:t>
      </w:r>
      <w:r w:rsidR="009175D5">
        <w:rPr>
          <w:rFonts w:hint="cs"/>
          <w:sz w:val="34"/>
          <w:rtl/>
          <w:lang w:bidi="fa-IR"/>
        </w:rPr>
        <w:t xml:space="preserve">دانند آوردند گذاشتند سر سفره بعد هم بگوییم به‌به از باب تقیه مداراتیه. </w:t>
      </w:r>
    </w:p>
    <w:p w14:paraId="4C3679AB" w14:textId="77777777" w:rsidR="009175D5" w:rsidRDefault="002D2444" w:rsidP="009175D5">
      <w:pPr>
        <w:bidi/>
        <w:rPr>
          <w:rFonts w:hint="cs"/>
          <w:sz w:val="34"/>
          <w:rtl/>
          <w:lang w:bidi="fa-IR"/>
        </w:rPr>
      </w:pPr>
      <w:r>
        <w:rPr>
          <w:rFonts w:hint="cs"/>
          <w:sz w:val="34"/>
          <w:rtl/>
          <w:lang w:bidi="fa-IR"/>
        </w:rPr>
        <w:t xml:space="preserve">[سؤال: ... جواب:] </w:t>
      </w:r>
      <w:r w:rsidR="009175D5">
        <w:rPr>
          <w:rFonts w:hint="cs"/>
          <w:sz w:val="34"/>
          <w:rtl/>
          <w:lang w:bidi="fa-IR"/>
        </w:rPr>
        <w:t>حالا آن روایتی که</w:t>
      </w:r>
      <w:r w:rsidR="00B310E1">
        <w:rPr>
          <w:rFonts w:hint="cs"/>
          <w:sz w:val="34"/>
          <w:rtl/>
          <w:lang w:bidi="fa-IR"/>
        </w:rPr>
        <w:t xml:space="preserve"> می‌‌</w:t>
      </w:r>
      <w:r w:rsidR="009175D5">
        <w:rPr>
          <w:rFonts w:hint="cs"/>
          <w:sz w:val="34"/>
          <w:rtl/>
          <w:lang w:bidi="fa-IR"/>
        </w:rPr>
        <w:t>گویید ثلاثة لااتقی فیهن احدا یکی هم مسکر است</w:t>
      </w:r>
      <w:r>
        <w:rPr>
          <w:rFonts w:hint="cs"/>
          <w:sz w:val="34"/>
          <w:rtl/>
          <w:lang w:bidi="fa-IR"/>
        </w:rPr>
        <w:t xml:space="preserve">، </w:t>
      </w:r>
      <w:r w:rsidR="009175D5">
        <w:rPr>
          <w:rFonts w:hint="cs"/>
          <w:sz w:val="34"/>
          <w:rtl/>
          <w:lang w:bidi="fa-IR"/>
        </w:rPr>
        <w:t>حالا آن لااتقی به معنای این است که در عمل یا در افتاء</w:t>
      </w:r>
      <w:r>
        <w:rPr>
          <w:rFonts w:hint="cs"/>
          <w:sz w:val="34"/>
          <w:rtl/>
          <w:lang w:bidi="fa-IR"/>
        </w:rPr>
        <w:t xml:space="preserve">، </w:t>
      </w:r>
      <w:r w:rsidR="009175D5">
        <w:rPr>
          <w:rFonts w:hint="cs"/>
          <w:sz w:val="34"/>
          <w:rtl/>
          <w:lang w:bidi="fa-IR"/>
        </w:rPr>
        <w:t>حالا بر فرض بگویید در مورد مسکر تقیه تجویز نشده</w:t>
      </w:r>
      <w:r>
        <w:rPr>
          <w:rFonts w:hint="cs"/>
          <w:sz w:val="34"/>
          <w:rtl/>
          <w:lang w:bidi="fa-IR"/>
        </w:rPr>
        <w:t xml:space="preserve">، </w:t>
      </w:r>
      <w:r w:rsidR="009175D5">
        <w:rPr>
          <w:rFonts w:hint="cs"/>
          <w:sz w:val="34"/>
          <w:rtl/>
          <w:lang w:bidi="fa-IR"/>
        </w:rPr>
        <w:t>تقیه خوفیه که قطعا تجویز شده</w:t>
      </w:r>
      <w:r>
        <w:rPr>
          <w:rFonts w:hint="cs"/>
          <w:sz w:val="34"/>
          <w:rtl/>
          <w:lang w:bidi="fa-IR"/>
        </w:rPr>
        <w:t xml:space="preserve">، </w:t>
      </w:r>
      <w:r w:rsidR="00B310E1">
        <w:rPr>
          <w:rFonts w:hint="cs"/>
          <w:sz w:val="34"/>
          <w:rtl/>
          <w:lang w:bidi="fa-IR"/>
        </w:rPr>
        <w:t>می‌‌</w:t>
      </w:r>
      <w:r w:rsidR="009175D5">
        <w:rPr>
          <w:rFonts w:hint="cs"/>
          <w:sz w:val="34"/>
          <w:rtl/>
          <w:lang w:bidi="fa-IR"/>
        </w:rPr>
        <w:t>ترسم اگر نخورم بگویند این شیعه رافضی است بکشند من را او که تجویز شده</w:t>
      </w:r>
      <w:r>
        <w:rPr>
          <w:rFonts w:hint="cs"/>
          <w:sz w:val="34"/>
          <w:rtl/>
          <w:lang w:bidi="fa-IR"/>
        </w:rPr>
        <w:t xml:space="preserve">، </w:t>
      </w:r>
      <w:r w:rsidR="009175D5">
        <w:rPr>
          <w:rFonts w:hint="cs"/>
          <w:sz w:val="34"/>
          <w:rtl/>
          <w:lang w:bidi="fa-IR"/>
        </w:rPr>
        <w:t>حالا نبیذ مسکر نه</w:t>
      </w:r>
      <w:r>
        <w:rPr>
          <w:rFonts w:hint="cs"/>
          <w:sz w:val="34"/>
          <w:rtl/>
          <w:lang w:bidi="fa-IR"/>
        </w:rPr>
        <w:t xml:space="preserve">، </w:t>
      </w:r>
      <w:r w:rsidR="009175D5">
        <w:rPr>
          <w:rFonts w:hint="cs"/>
          <w:sz w:val="34"/>
          <w:rtl/>
          <w:lang w:bidi="fa-IR"/>
        </w:rPr>
        <w:t xml:space="preserve">اما خرچنگ و قورباغه را که همه </w:t>
      </w:r>
      <w:r>
        <w:rPr>
          <w:rFonts w:hint="cs"/>
          <w:sz w:val="34"/>
          <w:rtl/>
          <w:lang w:bidi="fa-IR"/>
        </w:rPr>
        <w:t xml:space="preserve">این‌ها </w:t>
      </w:r>
      <w:r w:rsidR="009175D5">
        <w:rPr>
          <w:rFonts w:hint="cs"/>
          <w:sz w:val="34"/>
          <w:rtl/>
          <w:lang w:bidi="fa-IR"/>
        </w:rPr>
        <w:t>را حلال</w:t>
      </w:r>
      <w:r w:rsidR="00B310E1">
        <w:rPr>
          <w:rFonts w:hint="cs"/>
          <w:sz w:val="34"/>
          <w:rtl/>
          <w:lang w:bidi="fa-IR"/>
        </w:rPr>
        <w:t xml:space="preserve"> می‌‌</w:t>
      </w:r>
      <w:r w:rsidR="009175D5">
        <w:rPr>
          <w:rFonts w:hint="cs"/>
          <w:sz w:val="34"/>
          <w:rtl/>
          <w:lang w:bidi="fa-IR"/>
        </w:rPr>
        <w:t>دانند</w:t>
      </w:r>
      <w:r>
        <w:rPr>
          <w:rFonts w:hint="cs"/>
          <w:sz w:val="34"/>
          <w:rtl/>
          <w:lang w:bidi="fa-IR"/>
        </w:rPr>
        <w:t xml:space="preserve">، </w:t>
      </w:r>
      <w:r w:rsidR="009175D5">
        <w:rPr>
          <w:rFonts w:hint="cs"/>
          <w:sz w:val="34"/>
          <w:rtl/>
          <w:lang w:bidi="fa-IR"/>
        </w:rPr>
        <w:t>بعدش هم یک مراسم سنتی آوازخوانی برخی از فقهایش</w:t>
      </w:r>
      <w:r w:rsidR="006D4BF4">
        <w:rPr>
          <w:rFonts w:hint="cs"/>
          <w:sz w:val="34"/>
          <w:rtl/>
          <w:lang w:bidi="fa-IR"/>
        </w:rPr>
        <w:t>ا</w:t>
      </w:r>
      <w:r>
        <w:rPr>
          <w:rFonts w:hint="cs"/>
          <w:sz w:val="34"/>
          <w:rtl/>
          <w:lang w:bidi="fa-IR"/>
        </w:rPr>
        <w:t>ن‌</w:t>
      </w:r>
      <w:r w:rsidR="006D4BF4">
        <w:rPr>
          <w:rFonts w:hint="cs"/>
          <w:sz w:val="34"/>
          <w:rtl/>
          <w:lang w:bidi="fa-IR"/>
        </w:rPr>
        <w:t xml:space="preserve"> </w:t>
      </w:r>
      <w:r>
        <w:rPr>
          <w:rFonts w:hint="cs"/>
          <w:sz w:val="34"/>
          <w:rtl/>
          <w:lang w:bidi="fa-IR"/>
        </w:rPr>
        <w:t>که</w:t>
      </w:r>
      <w:r w:rsidR="009175D5">
        <w:rPr>
          <w:rFonts w:hint="cs"/>
          <w:sz w:val="34"/>
          <w:rtl/>
          <w:lang w:bidi="fa-IR"/>
        </w:rPr>
        <w:t xml:space="preserve"> قطعا حلال</w:t>
      </w:r>
      <w:r w:rsidR="00B310E1">
        <w:rPr>
          <w:rFonts w:hint="cs"/>
          <w:sz w:val="34"/>
          <w:rtl/>
          <w:lang w:bidi="fa-IR"/>
        </w:rPr>
        <w:t xml:space="preserve"> می‌‌</w:t>
      </w:r>
      <w:r w:rsidR="009175D5">
        <w:rPr>
          <w:rFonts w:hint="cs"/>
          <w:sz w:val="34"/>
          <w:rtl/>
          <w:lang w:bidi="fa-IR"/>
        </w:rPr>
        <w:t>دانند. ... بنده هم همین را عرض</w:t>
      </w:r>
      <w:r w:rsidR="00B310E1">
        <w:rPr>
          <w:rFonts w:hint="cs"/>
          <w:sz w:val="34"/>
          <w:rtl/>
          <w:lang w:bidi="fa-IR"/>
        </w:rPr>
        <w:t xml:space="preserve"> می‌‌</w:t>
      </w:r>
      <w:r w:rsidR="009175D5">
        <w:rPr>
          <w:rFonts w:hint="cs"/>
          <w:sz w:val="34"/>
          <w:rtl/>
          <w:lang w:bidi="fa-IR"/>
        </w:rPr>
        <w:t>کنم.</w:t>
      </w:r>
      <w:r w:rsidR="00B310E1">
        <w:rPr>
          <w:rFonts w:hint="cs"/>
          <w:sz w:val="34"/>
          <w:rtl/>
          <w:lang w:bidi="fa-IR"/>
        </w:rPr>
        <w:t xml:space="preserve"> می‌‌</w:t>
      </w:r>
      <w:r w:rsidR="009175D5">
        <w:rPr>
          <w:rFonts w:hint="cs"/>
          <w:sz w:val="34"/>
          <w:rtl/>
          <w:lang w:bidi="fa-IR"/>
        </w:rPr>
        <w:t>گویم تقیه مداراتیه اطلاق ندارد جایی است که مستلزم ترک واجب یا ارتکاب حرام نباشد.</w:t>
      </w:r>
    </w:p>
    <w:p w14:paraId="60E6649E" w14:textId="77777777" w:rsidR="009175D5" w:rsidRDefault="009175D5" w:rsidP="009175D5">
      <w:pPr>
        <w:bidi/>
        <w:rPr>
          <w:rFonts w:hint="cs"/>
          <w:sz w:val="34"/>
          <w:rtl/>
          <w:lang w:bidi="fa-IR"/>
        </w:rPr>
      </w:pPr>
      <w:r>
        <w:rPr>
          <w:rFonts w:hint="cs"/>
          <w:sz w:val="34"/>
          <w:rtl/>
          <w:lang w:bidi="fa-IR"/>
        </w:rPr>
        <w:t>اما روایات دیگر هم روشن شد موضوعش تقیه است. پس این دلیل که ایشان ذکر کرد درست نیست.</w:t>
      </w:r>
    </w:p>
    <w:p w14:paraId="01AEF6E4" w14:textId="77777777" w:rsidR="009175D5" w:rsidRDefault="009175D5" w:rsidP="006D4BF4">
      <w:pPr>
        <w:bidi/>
        <w:rPr>
          <w:rFonts w:hint="cs"/>
          <w:sz w:val="34"/>
          <w:rtl/>
          <w:lang w:bidi="fa-IR"/>
        </w:rPr>
      </w:pPr>
      <w:r>
        <w:rPr>
          <w:rFonts w:hint="cs"/>
          <w:sz w:val="34"/>
          <w:rtl/>
          <w:lang w:bidi="fa-IR"/>
        </w:rPr>
        <w:t>اما صلوا فی عشائرهم دلالت بر چه چیزی</w:t>
      </w:r>
      <w:r w:rsidR="00B310E1">
        <w:rPr>
          <w:rFonts w:hint="cs"/>
          <w:sz w:val="34"/>
          <w:rtl/>
          <w:lang w:bidi="fa-IR"/>
        </w:rPr>
        <w:t xml:space="preserve"> می‌‌</w:t>
      </w:r>
      <w:r>
        <w:rPr>
          <w:rFonts w:hint="cs"/>
          <w:sz w:val="34"/>
          <w:rtl/>
          <w:lang w:bidi="fa-IR"/>
        </w:rPr>
        <w:t>کند؟ روایت</w:t>
      </w:r>
      <w:r w:rsidR="00B310E1">
        <w:rPr>
          <w:rFonts w:hint="cs"/>
          <w:sz w:val="34"/>
          <w:rtl/>
          <w:lang w:bidi="fa-IR"/>
        </w:rPr>
        <w:t xml:space="preserve"> می‌‌</w:t>
      </w:r>
      <w:r>
        <w:rPr>
          <w:rFonts w:hint="cs"/>
          <w:sz w:val="34"/>
          <w:rtl/>
          <w:lang w:bidi="fa-IR"/>
        </w:rPr>
        <w:t xml:space="preserve">گوید بین </w:t>
      </w:r>
      <w:r w:rsidR="002D2444">
        <w:rPr>
          <w:rFonts w:hint="cs"/>
          <w:sz w:val="34"/>
          <w:rtl/>
          <w:lang w:bidi="fa-IR"/>
        </w:rPr>
        <w:t xml:space="preserve">این‌ها </w:t>
      </w:r>
      <w:r>
        <w:rPr>
          <w:rFonts w:hint="cs"/>
          <w:sz w:val="34"/>
          <w:rtl/>
          <w:lang w:bidi="fa-IR"/>
        </w:rPr>
        <w:t>نماز بخوانید</w:t>
      </w:r>
      <w:r w:rsidR="002D2444">
        <w:rPr>
          <w:rFonts w:hint="cs"/>
          <w:sz w:val="34"/>
          <w:rtl/>
          <w:lang w:bidi="fa-IR"/>
        </w:rPr>
        <w:t xml:space="preserve">، </w:t>
      </w:r>
      <w:r>
        <w:rPr>
          <w:rFonts w:hint="cs"/>
          <w:sz w:val="34"/>
          <w:rtl/>
          <w:lang w:bidi="fa-IR"/>
        </w:rPr>
        <w:t xml:space="preserve">از مرضای </w:t>
      </w:r>
      <w:r w:rsidR="002D2444">
        <w:rPr>
          <w:rFonts w:hint="cs"/>
          <w:sz w:val="34"/>
          <w:rtl/>
          <w:lang w:bidi="fa-IR"/>
        </w:rPr>
        <w:t xml:space="preserve">این‌ها </w:t>
      </w:r>
      <w:r>
        <w:rPr>
          <w:rFonts w:hint="cs"/>
          <w:sz w:val="34"/>
          <w:rtl/>
          <w:lang w:bidi="fa-IR"/>
        </w:rPr>
        <w:t xml:space="preserve">عیادت کنید تا بگویند </w:t>
      </w:r>
      <w:r w:rsidR="002D2444">
        <w:rPr>
          <w:rFonts w:hint="cs"/>
          <w:sz w:val="34"/>
          <w:rtl/>
          <w:lang w:bidi="fa-IR"/>
        </w:rPr>
        <w:t xml:space="preserve">این‌ها </w:t>
      </w:r>
      <w:r>
        <w:rPr>
          <w:rFonts w:hint="cs"/>
          <w:sz w:val="34"/>
          <w:rtl/>
          <w:lang w:bidi="fa-IR"/>
        </w:rPr>
        <w:t>چقدر مبادی آداب دینی هستند</w:t>
      </w:r>
      <w:r w:rsidR="002D2444">
        <w:rPr>
          <w:rFonts w:hint="cs"/>
          <w:sz w:val="34"/>
          <w:rtl/>
          <w:lang w:bidi="fa-IR"/>
        </w:rPr>
        <w:t xml:space="preserve">، </w:t>
      </w:r>
      <w:r>
        <w:rPr>
          <w:rFonts w:hint="cs"/>
          <w:sz w:val="34"/>
          <w:rtl/>
          <w:lang w:bidi="fa-IR"/>
        </w:rPr>
        <w:t>اتفاقا ‌در یک روایت صحیحه تأکید شده بر این مطلب</w:t>
      </w:r>
      <w:r w:rsidR="002D2444">
        <w:rPr>
          <w:rFonts w:hint="cs"/>
          <w:sz w:val="34"/>
          <w:rtl/>
          <w:lang w:bidi="fa-IR"/>
        </w:rPr>
        <w:t xml:space="preserve">، </w:t>
      </w:r>
      <w:r>
        <w:rPr>
          <w:rFonts w:hint="cs"/>
          <w:sz w:val="34"/>
          <w:rtl/>
          <w:lang w:bidi="fa-IR"/>
        </w:rPr>
        <w:t>رجوع کنید این روایت صحیحه در کافی جلد 2 صفحه 636 هست صحیحه زید شحام</w:t>
      </w:r>
      <w:r w:rsidR="002D2444">
        <w:rPr>
          <w:rFonts w:hint="cs"/>
          <w:sz w:val="34"/>
          <w:rtl/>
          <w:lang w:bidi="fa-IR"/>
        </w:rPr>
        <w:t xml:space="preserve">، </w:t>
      </w:r>
      <w:r>
        <w:rPr>
          <w:rFonts w:hint="cs"/>
          <w:sz w:val="34"/>
          <w:rtl/>
          <w:lang w:bidi="fa-IR"/>
        </w:rPr>
        <w:t>تعبیر این است که</w:t>
      </w:r>
      <w:r w:rsidR="00B310E1">
        <w:rPr>
          <w:rFonts w:hint="cs"/>
          <w:sz w:val="34"/>
          <w:rtl/>
          <w:lang w:bidi="fa-IR"/>
        </w:rPr>
        <w:t xml:space="preserve"> می‌‌</w:t>
      </w:r>
      <w:r>
        <w:rPr>
          <w:rFonts w:hint="cs"/>
          <w:sz w:val="34"/>
          <w:rtl/>
          <w:lang w:bidi="fa-IR"/>
        </w:rPr>
        <w:t>فرماید کاری بکنید که مردم بگویند هذا ادب جعفر اگر خلاف بکنید دخل علیّ بهاءه</w:t>
      </w:r>
      <w:r w:rsidR="002D2444">
        <w:rPr>
          <w:rFonts w:hint="cs"/>
          <w:sz w:val="34"/>
          <w:rtl/>
          <w:lang w:bidi="fa-IR"/>
        </w:rPr>
        <w:t xml:space="preserve"> </w:t>
      </w:r>
      <w:r w:rsidR="00BE383B">
        <w:rPr>
          <w:rFonts w:hint="cs"/>
          <w:sz w:val="34"/>
          <w:rtl/>
          <w:lang w:bidi="fa-IR"/>
        </w:rPr>
        <w:t>و عاره و قیل هذا ادب جعفر. اداء امانت بکنید صدق حدیث داشته باشید</w:t>
      </w:r>
      <w:r w:rsidR="002D2444">
        <w:rPr>
          <w:rFonts w:hint="cs"/>
          <w:sz w:val="34"/>
          <w:rtl/>
          <w:lang w:bidi="fa-IR"/>
        </w:rPr>
        <w:t xml:space="preserve">، </w:t>
      </w:r>
      <w:r w:rsidR="00BE383B">
        <w:rPr>
          <w:rFonts w:hint="cs"/>
          <w:sz w:val="34"/>
          <w:rtl/>
          <w:lang w:bidi="fa-IR"/>
        </w:rPr>
        <w:t>عیادت مرضای مسلمین بروید</w:t>
      </w:r>
      <w:r w:rsidR="002D2444">
        <w:rPr>
          <w:rFonts w:hint="cs"/>
          <w:sz w:val="34"/>
          <w:rtl/>
          <w:lang w:bidi="fa-IR"/>
        </w:rPr>
        <w:t xml:space="preserve">، </w:t>
      </w:r>
      <w:r w:rsidR="00BE383B">
        <w:rPr>
          <w:rFonts w:hint="cs"/>
          <w:sz w:val="34"/>
          <w:rtl/>
          <w:lang w:bidi="fa-IR"/>
        </w:rPr>
        <w:t>تشییع جنازه آن</w:t>
      </w:r>
      <w:r w:rsidR="00B310E1">
        <w:rPr>
          <w:rFonts w:hint="cs"/>
          <w:sz w:val="34"/>
          <w:rtl/>
          <w:lang w:bidi="fa-IR"/>
        </w:rPr>
        <w:t xml:space="preserve">‌ها </w:t>
      </w:r>
      <w:r w:rsidR="00BE383B">
        <w:rPr>
          <w:rFonts w:hint="cs"/>
          <w:sz w:val="34"/>
          <w:rtl/>
          <w:lang w:bidi="fa-IR"/>
        </w:rPr>
        <w:t>بروید</w:t>
      </w:r>
      <w:r w:rsidR="002D2444">
        <w:rPr>
          <w:rFonts w:hint="cs"/>
          <w:sz w:val="34"/>
          <w:rtl/>
          <w:lang w:bidi="fa-IR"/>
        </w:rPr>
        <w:t xml:space="preserve">، </w:t>
      </w:r>
      <w:r w:rsidR="00BE383B">
        <w:rPr>
          <w:rFonts w:hint="cs"/>
          <w:sz w:val="34"/>
          <w:rtl/>
          <w:lang w:bidi="fa-IR"/>
        </w:rPr>
        <w:t>یعنی آداب اسلامی را رعایت کنید</w:t>
      </w:r>
      <w:r w:rsidR="002D2444">
        <w:rPr>
          <w:rFonts w:hint="cs"/>
          <w:sz w:val="34"/>
          <w:rtl/>
          <w:lang w:bidi="fa-IR"/>
        </w:rPr>
        <w:t xml:space="preserve">، </w:t>
      </w:r>
      <w:r w:rsidR="00BE383B">
        <w:rPr>
          <w:rFonts w:hint="cs"/>
          <w:sz w:val="34"/>
          <w:rtl/>
          <w:lang w:bidi="fa-IR"/>
        </w:rPr>
        <w:t>این اختصاص به سایر فرق مسلمین ندارد</w:t>
      </w:r>
      <w:r w:rsidR="002D2444">
        <w:rPr>
          <w:rFonts w:hint="cs"/>
          <w:sz w:val="34"/>
          <w:rtl/>
          <w:lang w:bidi="fa-IR"/>
        </w:rPr>
        <w:t xml:space="preserve">، </w:t>
      </w:r>
      <w:r w:rsidR="00BE383B">
        <w:rPr>
          <w:rFonts w:hint="cs"/>
          <w:sz w:val="34"/>
          <w:rtl/>
          <w:lang w:bidi="fa-IR"/>
        </w:rPr>
        <w:t xml:space="preserve">با کفار هم باید آداب انسانی را باید رعایت کنیم. در عهد مالک اشتر است که و اشعر فی قلبک المحبة </w:t>
      </w:r>
      <w:r w:rsidR="00E05D5E">
        <w:rPr>
          <w:rFonts w:hint="cs"/>
          <w:sz w:val="34"/>
          <w:rtl/>
          <w:lang w:bidi="fa-IR"/>
        </w:rPr>
        <w:t>للرعیة‌ فان الناس صنفان إما اخ</w:t>
      </w:r>
      <w:r w:rsidR="00BE383B">
        <w:rPr>
          <w:rFonts w:hint="cs"/>
          <w:sz w:val="34"/>
          <w:rtl/>
          <w:lang w:bidi="fa-IR"/>
        </w:rPr>
        <w:t xml:space="preserve"> لک فی الدین او نظیر لک فی الخلق</w:t>
      </w:r>
      <w:r w:rsidR="002D2444">
        <w:rPr>
          <w:rFonts w:hint="cs"/>
          <w:sz w:val="34"/>
          <w:rtl/>
          <w:lang w:bidi="fa-IR"/>
        </w:rPr>
        <w:t xml:space="preserve">، </w:t>
      </w:r>
      <w:r w:rsidR="00BE383B">
        <w:rPr>
          <w:rFonts w:hint="cs"/>
          <w:sz w:val="34"/>
          <w:rtl/>
          <w:lang w:bidi="fa-IR"/>
        </w:rPr>
        <w:t>حقوق انسانی همه انسان</w:t>
      </w:r>
      <w:r w:rsidR="00B310E1">
        <w:rPr>
          <w:rFonts w:hint="cs"/>
          <w:sz w:val="34"/>
          <w:rtl/>
          <w:lang w:bidi="fa-IR"/>
        </w:rPr>
        <w:t xml:space="preserve">‌ها </w:t>
      </w:r>
      <w:r w:rsidR="00BE383B">
        <w:rPr>
          <w:rFonts w:hint="cs"/>
          <w:sz w:val="34"/>
          <w:rtl/>
          <w:lang w:bidi="fa-IR"/>
        </w:rPr>
        <w:t>را باید رعایت کنیم حقوق اسلامی مسلمین را هم رعایت</w:t>
      </w:r>
      <w:r w:rsidR="00B310E1">
        <w:rPr>
          <w:rFonts w:hint="cs"/>
          <w:sz w:val="34"/>
          <w:rtl/>
          <w:lang w:bidi="fa-IR"/>
        </w:rPr>
        <w:t xml:space="preserve"> می‌‌</w:t>
      </w:r>
      <w:r w:rsidR="00BE383B">
        <w:rPr>
          <w:rFonts w:hint="cs"/>
          <w:sz w:val="34"/>
          <w:rtl/>
          <w:lang w:bidi="fa-IR"/>
        </w:rPr>
        <w:t>کنیم</w:t>
      </w:r>
      <w:r w:rsidR="002D2444">
        <w:rPr>
          <w:rFonts w:hint="cs"/>
          <w:sz w:val="34"/>
          <w:rtl/>
          <w:lang w:bidi="fa-IR"/>
        </w:rPr>
        <w:t xml:space="preserve">، </w:t>
      </w:r>
      <w:r w:rsidR="00BE383B">
        <w:rPr>
          <w:rFonts w:hint="cs"/>
          <w:sz w:val="34"/>
          <w:rtl/>
          <w:lang w:bidi="fa-IR"/>
        </w:rPr>
        <w:t xml:space="preserve">اما نه </w:t>
      </w:r>
      <w:r w:rsidR="002D2444">
        <w:rPr>
          <w:rFonts w:hint="cs"/>
          <w:sz w:val="34"/>
          <w:rtl/>
          <w:lang w:bidi="fa-IR"/>
        </w:rPr>
        <w:t>این‌که</w:t>
      </w:r>
      <w:r w:rsidR="00BE383B">
        <w:rPr>
          <w:rFonts w:hint="cs"/>
          <w:sz w:val="34"/>
          <w:rtl/>
          <w:lang w:bidi="fa-IR"/>
        </w:rPr>
        <w:t xml:space="preserve"> از واجبات خودمان کوتاه بیاییم هیچ‌ کجای این روایت از آن فهمیده</w:t>
      </w:r>
      <w:r w:rsidR="00B310E1">
        <w:rPr>
          <w:rFonts w:hint="cs"/>
          <w:sz w:val="34"/>
          <w:rtl/>
          <w:lang w:bidi="fa-IR"/>
        </w:rPr>
        <w:t xml:space="preserve"> نمی‌</w:t>
      </w:r>
      <w:r w:rsidR="00BE383B">
        <w:rPr>
          <w:rFonts w:hint="cs"/>
          <w:sz w:val="34"/>
          <w:rtl/>
          <w:lang w:bidi="fa-IR"/>
        </w:rPr>
        <w:t>شود که بخاطر تألیف قلوب و وحدت بیایید از شعارهای خودتان کوتاه بیایید. اتفاقا امام صادق علیه السلام به خود سکوتی گفت</w:t>
      </w:r>
      <w:r w:rsidR="002D2444">
        <w:rPr>
          <w:rFonts w:hint="cs"/>
          <w:sz w:val="34"/>
          <w:rtl/>
          <w:lang w:bidi="fa-IR"/>
        </w:rPr>
        <w:t xml:space="preserve">، </w:t>
      </w:r>
      <w:r w:rsidR="00BE383B">
        <w:rPr>
          <w:rFonts w:hint="cs"/>
          <w:sz w:val="34"/>
          <w:rtl/>
          <w:lang w:bidi="fa-IR"/>
        </w:rPr>
        <w:t>‌گفت اگر جنازه مخالفین را تشییع</w:t>
      </w:r>
      <w:r w:rsidR="00B310E1">
        <w:rPr>
          <w:rFonts w:hint="cs"/>
          <w:sz w:val="34"/>
          <w:rtl/>
          <w:lang w:bidi="fa-IR"/>
        </w:rPr>
        <w:t xml:space="preserve"> می‌‌</w:t>
      </w:r>
      <w:r w:rsidR="00BE383B">
        <w:rPr>
          <w:rFonts w:hint="cs"/>
          <w:sz w:val="34"/>
          <w:rtl/>
          <w:lang w:bidi="fa-IR"/>
        </w:rPr>
        <w:t>کنند برود تشییع اما برود پشت سر آن جنازه</w:t>
      </w:r>
      <w:r w:rsidR="002D2444">
        <w:rPr>
          <w:rFonts w:hint="cs"/>
          <w:sz w:val="34"/>
          <w:rtl/>
          <w:lang w:bidi="fa-IR"/>
        </w:rPr>
        <w:t xml:space="preserve">، </w:t>
      </w:r>
      <w:r w:rsidR="00B310E1">
        <w:rPr>
          <w:rFonts w:hint="cs"/>
          <w:sz w:val="34"/>
          <w:rtl/>
          <w:lang w:bidi="fa-IR"/>
        </w:rPr>
        <w:t>مبادا جلوی جنازه قرار</w:t>
      </w:r>
      <w:r w:rsidR="00BE383B">
        <w:rPr>
          <w:rFonts w:hint="cs"/>
          <w:sz w:val="34"/>
          <w:rtl/>
          <w:lang w:bidi="fa-IR"/>
        </w:rPr>
        <w:t xml:space="preserve"> بگیرد فان الملائکة یستقبلونه بالوان العذاب</w:t>
      </w:r>
      <w:r w:rsidR="002D2444">
        <w:rPr>
          <w:rFonts w:hint="cs"/>
          <w:sz w:val="34"/>
          <w:rtl/>
          <w:lang w:bidi="fa-IR"/>
        </w:rPr>
        <w:t xml:space="preserve">، </w:t>
      </w:r>
      <w:r w:rsidR="00BE383B">
        <w:rPr>
          <w:rFonts w:hint="cs"/>
          <w:sz w:val="34"/>
          <w:rtl/>
          <w:lang w:bidi="fa-IR"/>
        </w:rPr>
        <w:t>‌امام صادق به سکونی سنی دارد</w:t>
      </w:r>
      <w:r w:rsidR="00B310E1">
        <w:rPr>
          <w:rFonts w:hint="cs"/>
          <w:sz w:val="34"/>
          <w:rtl/>
          <w:lang w:bidi="fa-IR"/>
        </w:rPr>
        <w:t xml:space="preserve"> می‌‌</w:t>
      </w:r>
      <w:r w:rsidR="00BE383B">
        <w:rPr>
          <w:rFonts w:hint="cs"/>
          <w:sz w:val="34"/>
          <w:rtl/>
          <w:lang w:bidi="fa-IR"/>
        </w:rPr>
        <w:t>گوید</w:t>
      </w:r>
      <w:r w:rsidR="002D2444">
        <w:rPr>
          <w:rFonts w:hint="cs"/>
          <w:sz w:val="34"/>
          <w:rtl/>
          <w:lang w:bidi="fa-IR"/>
        </w:rPr>
        <w:t xml:space="preserve">، </w:t>
      </w:r>
      <w:r w:rsidR="00B310E1">
        <w:rPr>
          <w:rFonts w:hint="cs"/>
          <w:sz w:val="34"/>
          <w:rtl/>
          <w:lang w:bidi="fa-IR"/>
        </w:rPr>
        <w:t>می‌‌</w:t>
      </w:r>
      <w:r w:rsidR="00BE383B">
        <w:rPr>
          <w:rFonts w:hint="cs"/>
          <w:sz w:val="34"/>
          <w:rtl/>
          <w:lang w:bidi="fa-IR"/>
        </w:rPr>
        <w:t>گوید شیعه پشت سر جنازه مخالف برود تشییع کند مبادا جلوتر بود چون ملائکه با الوان عذاب استقبال</w:t>
      </w:r>
      <w:r w:rsidR="00B310E1">
        <w:rPr>
          <w:rFonts w:hint="cs"/>
          <w:sz w:val="34"/>
          <w:rtl/>
          <w:lang w:bidi="fa-IR"/>
        </w:rPr>
        <w:t xml:space="preserve"> می‌‌</w:t>
      </w:r>
      <w:r w:rsidR="00BE383B">
        <w:rPr>
          <w:rFonts w:hint="cs"/>
          <w:sz w:val="34"/>
          <w:rtl/>
          <w:lang w:bidi="fa-IR"/>
        </w:rPr>
        <w:t>کنند از او</w:t>
      </w:r>
      <w:r w:rsidR="002D2444">
        <w:rPr>
          <w:rFonts w:hint="cs"/>
          <w:sz w:val="34"/>
          <w:rtl/>
          <w:lang w:bidi="fa-IR"/>
        </w:rPr>
        <w:t xml:space="preserve">، </w:t>
      </w:r>
      <w:r w:rsidR="00BE383B">
        <w:rPr>
          <w:rFonts w:hint="cs"/>
          <w:sz w:val="34"/>
          <w:rtl/>
          <w:lang w:bidi="fa-IR"/>
        </w:rPr>
        <w:t>منافات ندارد تشییع جنازه</w:t>
      </w:r>
      <w:r w:rsidR="00B310E1">
        <w:rPr>
          <w:rFonts w:hint="cs"/>
          <w:sz w:val="34"/>
          <w:rtl/>
          <w:lang w:bidi="fa-IR"/>
        </w:rPr>
        <w:t xml:space="preserve"> می‌‌</w:t>
      </w:r>
      <w:r w:rsidR="00BE383B">
        <w:rPr>
          <w:rFonts w:hint="cs"/>
          <w:sz w:val="34"/>
          <w:rtl/>
          <w:lang w:bidi="fa-IR"/>
        </w:rPr>
        <w:t>رود حق اسلامی است حق مسلم است اما در عین حال از اهداف خودش هم هیچ کوتاه</w:t>
      </w:r>
      <w:r w:rsidR="00B310E1">
        <w:rPr>
          <w:rFonts w:hint="cs"/>
          <w:sz w:val="34"/>
          <w:rtl/>
          <w:lang w:bidi="fa-IR"/>
        </w:rPr>
        <w:t xml:space="preserve"> نمی‌</w:t>
      </w:r>
      <w:r w:rsidR="00BE383B">
        <w:rPr>
          <w:rFonts w:hint="cs"/>
          <w:sz w:val="34"/>
          <w:rtl/>
          <w:lang w:bidi="fa-IR"/>
        </w:rPr>
        <w:t>آید.</w:t>
      </w:r>
    </w:p>
    <w:p w14:paraId="3042351D" w14:textId="77777777" w:rsidR="00BE383B" w:rsidRDefault="00BE383B" w:rsidP="00BE383B">
      <w:pPr>
        <w:bidi/>
        <w:rPr>
          <w:rFonts w:hint="cs"/>
          <w:sz w:val="34"/>
          <w:rtl/>
          <w:lang w:bidi="fa-IR"/>
        </w:rPr>
      </w:pPr>
      <w:r>
        <w:rPr>
          <w:rFonts w:hint="cs"/>
          <w:sz w:val="34"/>
          <w:rtl/>
          <w:lang w:bidi="fa-IR"/>
        </w:rPr>
        <w:t>بقیه مطالب ان‌شاءالله جلسه آینده.</w:t>
      </w:r>
    </w:p>
    <w:p w14:paraId="76FC5A6C" w14:textId="77777777" w:rsidR="00BE383B" w:rsidRPr="007B6232" w:rsidRDefault="00BE383B" w:rsidP="00BE383B">
      <w:pPr>
        <w:bidi/>
        <w:rPr>
          <w:rFonts w:hint="cs"/>
          <w:sz w:val="34"/>
          <w:rtl/>
          <w:lang w:bidi="fa-IR"/>
        </w:rPr>
      </w:pPr>
      <w:r>
        <w:rPr>
          <w:rFonts w:hint="cs"/>
          <w:sz w:val="34"/>
          <w:rtl/>
          <w:lang w:bidi="fa-IR"/>
        </w:rPr>
        <w:t>و الحمد لله رب العالمین.</w:t>
      </w:r>
    </w:p>
    <w:sectPr w:rsidR="00BE383B" w:rsidRPr="007B6232"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7556" w14:textId="77777777" w:rsidR="00A61CC9" w:rsidRDefault="00A61CC9" w:rsidP="00C4336B">
      <w:r>
        <w:separator/>
      </w:r>
    </w:p>
  </w:endnote>
  <w:endnote w:type="continuationSeparator" w:id="0">
    <w:p w14:paraId="56CA18B7" w14:textId="77777777" w:rsidR="00A61CC9" w:rsidRDefault="00A61CC9"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BDF5" w14:textId="77777777" w:rsidR="00A61CC9" w:rsidRDefault="00A61CC9" w:rsidP="0042747F">
      <w:pPr>
        <w:bidi/>
      </w:pPr>
      <w:r>
        <w:separator/>
      </w:r>
    </w:p>
  </w:footnote>
  <w:footnote w:type="continuationSeparator" w:id="0">
    <w:p w14:paraId="48262872" w14:textId="77777777" w:rsidR="00A61CC9" w:rsidRDefault="00A61CC9"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2EC4" w14:textId="77777777" w:rsidR="00E05D5E" w:rsidRPr="00541F0F" w:rsidRDefault="00E05D5E" w:rsidP="00C11EA5">
    <w:pPr>
      <w:tabs>
        <w:tab w:val="center" w:pos="4513"/>
        <w:tab w:val="right" w:pos="9026"/>
      </w:tabs>
      <w:rPr>
        <w:rFonts w:ascii="Scheherazade" w:hAnsi="Scheherazade"/>
        <w:sz w:val="16"/>
        <w:szCs w:val="30"/>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12AF" w14:textId="77777777" w:rsidR="00E05D5E" w:rsidRPr="00541F0F" w:rsidRDefault="00E05D5E" w:rsidP="00401B73">
    <w:pPr>
      <w:tabs>
        <w:tab w:val="center" w:pos="4513"/>
        <w:tab w:val="right" w:pos="9026"/>
      </w:tabs>
      <w:bidi/>
      <w:rPr>
        <w:rFonts w:hint="cs"/>
        <w:sz w:val="16"/>
        <w:szCs w:val="30"/>
        <w:rtl/>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A5"/>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B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39C0"/>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410"/>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CC9"/>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0E1"/>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E4B21FE"/>
  <w15:chartTrackingRefBased/>
  <w15:docId w15:val="{DA0C01D2-6A15-416C-8CF9-425AE118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D5EC-9878-438E-96C5-D6931137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16006</Characters>
  <Application>Microsoft Office Word</Application>
  <DocSecurity>0</DocSecurity>
  <Lines>133</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2024-02-26T07:50:00Z</dcterms:created>
  <dcterms:modified xsi:type="dcterms:W3CDTF">2024-02-26T07:50:00Z</dcterms:modified>
</cp:coreProperties>
</file>