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659D4" w:rsidRDefault="008659D4" w:rsidP="008659D4">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3022235" w:history="1">
        <w:r w:rsidRPr="00020074">
          <w:rPr>
            <w:rStyle w:val="ac"/>
            <w:rFonts w:hint="eastAsia"/>
            <w:noProof/>
            <w:rtl/>
          </w:rPr>
          <w:t>مسأله</w:t>
        </w:r>
        <w:r w:rsidRPr="00020074">
          <w:rPr>
            <w:rStyle w:val="ac"/>
            <w:noProof/>
            <w:rtl/>
          </w:rPr>
          <w:t xml:space="preserve"> 21</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Toc33022235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659D4" w:rsidRDefault="008659D4" w:rsidP="008659D4">
      <w:pPr>
        <w:pStyle w:val="22"/>
        <w:tabs>
          <w:tab w:val="right" w:leader="dot" w:pos="10194"/>
        </w:tabs>
        <w:rPr>
          <w:rFonts w:asciiTheme="minorHAnsi" w:eastAsiaTheme="minorEastAsia" w:hAnsiTheme="minorHAnsi" w:cstheme="minorBidi"/>
          <w:bCs w:val="0"/>
          <w:noProof/>
          <w:color w:val="auto"/>
          <w:szCs w:val="22"/>
          <w:rtl/>
        </w:rPr>
      </w:pPr>
      <w:hyperlink w:anchor="_Toc33022236" w:history="1">
        <w:r w:rsidRPr="00020074">
          <w:rPr>
            <w:rStyle w:val="ac"/>
            <w:rFonts w:hint="eastAsia"/>
            <w:noProof/>
            <w:rtl/>
          </w:rPr>
          <w:t>صور</w:t>
        </w:r>
        <w:r w:rsidRPr="00020074">
          <w:rPr>
            <w:rStyle w:val="ac"/>
            <w:noProof/>
            <w:rtl/>
          </w:rPr>
          <w:t xml:space="preserve"> </w:t>
        </w:r>
        <w:r w:rsidRPr="00020074">
          <w:rPr>
            <w:rStyle w:val="ac"/>
            <w:rFonts w:hint="eastAsia"/>
            <w:noProof/>
            <w:rtl/>
          </w:rPr>
          <w:t>رجوع</w:t>
        </w:r>
        <w:r w:rsidRPr="00020074">
          <w:rPr>
            <w:rStyle w:val="ac"/>
            <w:noProof/>
            <w:rtl/>
          </w:rPr>
          <w:t xml:space="preserve"> </w:t>
        </w:r>
        <w:r w:rsidRPr="00020074">
          <w:rPr>
            <w:rStyle w:val="ac"/>
            <w:rFonts w:hint="eastAsia"/>
            <w:noProof/>
            <w:rtl/>
          </w:rPr>
          <w:t>مالک</w:t>
        </w:r>
        <w:r w:rsidRPr="00020074">
          <w:rPr>
            <w:rStyle w:val="ac"/>
            <w:noProof/>
            <w:rtl/>
          </w:rPr>
          <w:t xml:space="preserve"> </w:t>
        </w:r>
        <w:r w:rsidRPr="00020074">
          <w:rPr>
            <w:rStyle w:val="ac"/>
            <w:rFonts w:hint="eastAsia"/>
            <w:noProof/>
            <w:rtl/>
          </w:rPr>
          <w:t>از</w:t>
        </w:r>
        <w:r w:rsidRPr="00020074">
          <w:rPr>
            <w:rStyle w:val="ac"/>
            <w:noProof/>
            <w:rtl/>
          </w:rPr>
          <w:t xml:space="preserve"> </w:t>
        </w:r>
        <w:r w:rsidRPr="00020074">
          <w:rPr>
            <w:rStyle w:val="ac"/>
            <w:rFonts w:hint="eastAsia"/>
            <w:noProof/>
            <w:rtl/>
          </w:rPr>
          <w:t>اذن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Toc33022236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659D4" w:rsidRDefault="008659D4" w:rsidP="008659D4">
      <w:pPr>
        <w:pStyle w:val="22"/>
        <w:tabs>
          <w:tab w:val="right" w:leader="dot" w:pos="10194"/>
        </w:tabs>
        <w:rPr>
          <w:rFonts w:asciiTheme="minorHAnsi" w:eastAsiaTheme="minorEastAsia" w:hAnsiTheme="minorHAnsi" w:cstheme="minorBidi"/>
          <w:bCs w:val="0"/>
          <w:noProof/>
          <w:color w:val="auto"/>
          <w:szCs w:val="22"/>
          <w:rtl/>
        </w:rPr>
      </w:pPr>
      <w:hyperlink w:anchor="_Toc33022237" w:history="1">
        <w:r w:rsidRPr="00020074">
          <w:rPr>
            <w:rStyle w:val="ac"/>
            <w:rFonts w:hint="eastAsia"/>
            <w:noProof/>
            <w:rtl/>
          </w:rPr>
          <w:t>صورت</w:t>
        </w:r>
        <w:r w:rsidRPr="00020074">
          <w:rPr>
            <w:rStyle w:val="ac"/>
            <w:noProof/>
            <w:rtl/>
          </w:rPr>
          <w:t xml:space="preserve"> </w:t>
        </w:r>
        <w:r w:rsidRPr="00020074">
          <w:rPr>
            <w:rStyle w:val="ac"/>
            <w:rFonts w:hint="eastAsia"/>
            <w:noProof/>
            <w:rtl/>
          </w:rPr>
          <w:t>سوم</w:t>
        </w:r>
        <w:r w:rsidRPr="00020074">
          <w:rPr>
            <w:rStyle w:val="ac"/>
            <w:noProof/>
            <w:rtl/>
          </w:rPr>
          <w:t xml:space="preserve"> (</w:t>
        </w:r>
        <w:r w:rsidRPr="00020074">
          <w:rPr>
            <w:rStyle w:val="ac"/>
            <w:rFonts w:hint="eastAsia"/>
            <w:noProof/>
            <w:rtl/>
          </w:rPr>
          <w:t>رجوع</w:t>
        </w:r>
        <w:r w:rsidRPr="00020074">
          <w:rPr>
            <w:rStyle w:val="ac"/>
            <w:noProof/>
            <w:rtl/>
          </w:rPr>
          <w:t xml:space="preserve"> </w:t>
        </w:r>
        <w:r w:rsidRPr="00020074">
          <w:rPr>
            <w:rStyle w:val="ac"/>
            <w:rFonts w:hint="eastAsia"/>
            <w:noProof/>
            <w:rtl/>
          </w:rPr>
          <w:t>مالک</w:t>
        </w:r>
        <w:r w:rsidRPr="00020074">
          <w:rPr>
            <w:rStyle w:val="ac"/>
            <w:noProof/>
            <w:rtl/>
          </w:rPr>
          <w:t xml:space="preserve"> </w:t>
        </w:r>
        <w:r w:rsidRPr="00020074">
          <w:rPr>
            <w:rStyle w:val="ac"/>
            <w:rFonts w:hint="eastAsia"/>
            <w:noProof/>
            <w:rtl/>
          </w:rPr>
          <w:t>از</w:t>
        </w:r>
        <w:r w:rsidRPr="00020074">
          <w:rPr>
            <w:rStyle w:val="ac"/>
            <w:noProof/>
            <w:rtl/>
          </w:rPr>
          <w:t xml:space="preserve"> </w:t>
        </w:r>
        <w:r w:rsidRPr="00020074">
          <w:rPr>
            <w:rStyle w:val="ac"/>
            <w:rFonts w:hint="eastAsia"/>
            <w:noProof/>
            <w:rtl/>
          </w:rPr>
          <w:t>اذن</w:t>
        </w:r>
        <w:r w:rsidRPr="00020074">
          <w:rPr>
            <w:rStyle w:val="ac"/>
            <w:noProof/>
            <w:rtl/>
          </w:rPr>
          <w:t xml:space="preserve"> </w:t>
        </w:r>
        <w:r w:rsidRPr="00020074">
          <w:rPr>
            <w:rStyle w:val="ac"/>
            <w:rFonts w:hint="eastAsia"/>
            <w:noProof/>
            <w:rtl/>
          </w:rPr>
          <w:t>در</w:t>
        </w:r>
        <w:r w:rsidRPr="00020074">
          <w:rPr>
            <w:rStyle w:val="ac"/>
            <w:noProof/>
            <w:rtl/>
          </w:rPr>
          <w:t xml:space="preserve"> </w:t>
        </w:r>
        <w:r w:rsidRPr="00020074">
          <w:rPr>
            <w:rStyle w:val="ac"/>
            <w:rFonts w:hint="eastAsia"/>
            <w:noProof/>
            <w:rtl/>
          </w:rPr>
          <w:t>أثنا</w:t>
        </w:r>
        <w:r w:rsidRPr="00020074">
          <w:rPr>
            <w:rStyle w:val="ac"/>
            <w:rFonts w:hint="cs"/>
            <w:noProof/>
            <w:rtl/>
          </w:rPr>
          <w:t>ی</w:t>
        </w:r>
        <w:r w:rsidRPr="00020074">
          <w:rPr>
            <w:rStyle w:val="ac"/>
            <w:noProof/>
            <w:rtl/>
          </w:rPr>
          <w:t xml:space="preserve"> </w:t>
        </w:r>
        <w:r w:rsidRPr="00020074">
          <w:rPr>
            <w:rStyle w:val="ac"/>
            <w:rFonts w:hint="eastAsia"/>
            <w:noProof/>
            <w:rtl/>
          </w:rPr>
          <w:t>نماز</w:t>
        </w:r>
        <w:r w:rsidRPr="00020074">
          <w:rPr>
            <w:rStyle w:val="ac"/>
            <w:noProof/>
            <w:rtl/>
          </w:rPr>
          <w:t xml:space="preserve"> </w:t>
        </w:r>
        <w:r w:rsidRPr="00020074">
          <w:rPr>
            <w:rStyle w:val="ac"/>
            <w:rFonts w:hint="eastAsia"/>
            <w:noProof/>
            <w:rtl/>
          </w:rPr>
          <w:t>در</w:t>
        </w:r>
        <w:r w:rsidRPr="00020074">
          <w:rPr>
            <w:rStyle w:val="ac"/>
            <w:noProof/>
            <w:rtl/>
          </w:rPr>
          <w:t xml:space="preserve"> </w:t>
        </w:r>
        <w:r w:rsidRPr="00020074">
          <w:rPr>
            <w:rStyle w:val="ac"/>
            <w:rFonts w:hint="eastAsia"/>
            <w:noProof/>
            <w:rtl/>
          </w:rPr>
          <w:t>سعه</w:t>
        </w:r>
        <w:r w:rsidRPr="00020074">
          <w:rPr>
            <w:rStyle w:val="ac"/>
            <w:noProof/>
            <w:rtl/>
          </w:rPr>
          <w:t xml:space="preserve"> </w:t>
        </w:r>
        <w:r w:rsidRPr="00020074">
          <w:rPr>
            <w:rStyle w:val="ac"/>
            <w:rFonts w:hint="eastAsia"/>
            <w:noProof/>
            <w:rtl/>
          </w:rPr>
          <w:t>وقت</w:t>
        </w:r>
        <w:r w:rsidRPr="0002007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Toc33022237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659D4" w:rsidRDefault="008659D4" w:rsidP="008659D4">
      <w:pPr>
        <w:pStyle w:val="32"/>
        <w:tabs>
          <w:tab w:val="right" w:leader="dot" w:pos="10194"/>
        </w:tabs>
        <w:rPr>
          <w:rFonts w:asciiTheme="minorHAnsi" w:eastAsiaTheme="minorEastAsia" w:hAnsiTheme="minorHAnsi" w:cstheme="minorBidi"/>
          <w:bCs w:val="0"/>
          <w:iCs w:val="0"/>
          <w:noProof/>
          <w:color w:val="auto"/>
          <w:szCs w:val="22"/>
          <w:rtl/>
        </w:rPr>
      </w:pPr>
      <w:hyperlink w:anchor="_Toc33022238" w:history="1">
        <w:r w:rsidRPr="00020074">
          <w:rPr>
            <w:rStyle w:val="ac"/>
            <w:rFonts w:hint="eastAsia"/>
            <w:noProof/>
            <w:rtl/>
          </w:rPr>
          <w:t>تکم</w:t>
        </w:r>
        <w:r w:rsidRPr="00020074">
          <w:rPr>
            <w:rStyle w:val="ac"/>
            <w:rFonts w:hint="cs"/>
            <w:noProof/>
            <w:rtl/>
          </w:rPr>
          <w:t>ی</w:t>
        </w:r>
        <w:r w:rsidRPr="00020074">
          <w:rPr>
            <w:rStyle w:val="ac"/>
            <w:rFonts w:hint="eastAsia"/>
            <w:noProof/>
            <w:rtl/>
          </w:rPr>
          <w:t>ل</w:t>
        </w:r>
        <w:r w:rsidRPr="00020074">
          <w:rPr>
            <w:rStyle w:val="ac"/>
            <w:noProof/>
            <w:rtl/>
          </w:rPr>
          <w:t xml:space="preserve"> </w:t>
        </w:r>
        <w:r w:rsidRPr="00020074">
          <w:rPr>
            <w:rStyle w:val="ac"/>
            <w:rFonts w:hint="eastAsia"/>
            <w:noProof/>
            <w:rtl/>
          </w:rPr>
          <w:t>أدله</w:t>
        </w:r>
        <w:r w:rsidRPr="00020074">
          <w:rPr>
            <w:rStyle w:val="ac"/>
            <w:noProof/>
            <w:rtl/>
          </w:rPr>
          <w:t xml:space="preserve"> </w:t>
        </w:r>
        <w:r w:rsidRPr="00020074">
          <w:rPr>
            <w:rStyle w:val="ac"/>
            <w:rFonts w:hint="eastAsia"/>
            <w:noProof/>
            <w:rtl/>
          </w:rPr>
          <w:t>حرمت</w:t>
        </w:r>
        <w:r w:rsidRPr="00020074">
          <w:rPr>
            <w:rStyle w:val="ac"/>
            <w:noProof/>
            <w:rtl/>
          </w:rPr>
          <w:t xml:space="preserve"> </w:t>
        </w:r>
        <w:r w:rsidRPr="00020074">
          <w:rPr>
            <w:rStyle w:val="ac"/>
            <w:rFonts w:hint="eastAsia"/>
            <w:noProof/>
            <w:rtl/>
          </w:rPr>
          <w:t>قطع</w:t>
        </w:r>
        <w:r w:rsidRPr="00020074">
          <w:rPr>
            <w:rStyle w:val="ac"/>
            <w:noProof/>
            <w:rtl/>
          </w:rPr>
          <w:t xml:space="preserve"> </w:t>
        </w:r>
        <w:r w:rsidRPr="00020074">
          <w:rPr>
            <w:rStyle w:val="ac"/>
            <w:rFonts w:hint="eastAsia"/>
            <w:noProof/>
            <w:rtl/>
          </w:rPr>
          <w:t>فر</w:t>
        </w:r>
        <w:r w:rsidRPr="00020074">
          <w:rPr>
            <w:rStyle w:val="ac"/>
            <w:rFonts w:hint="cs"/>
            <w:noProof/>
            <w:rtl/>
          </w:rPr>
          <w:t>ی</w:t>
        </w:r>
        <w:r w:rsidRPr="00020074">
          <w:rPr>
            <w:rStyle w:val="ac"/>
            <w:rFonts w:hint="eastAsia"/>
            <w:noProof/>
            <w:rtl/>
          </w:rPr>
          <w:t>ضه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Toc33022238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659D4" w:rsidRDefault="008659D4" w:rsidP="008659D4">
      <w:pPr>
        <w:pStyle w:val="32"/>
        <w:tabs>
          <w:tab w:val="right" w:leader="dot" w:pos="10194"/>
        </w:tabs>
        <w:rPr>
          <w:rFonts w:asciiTheme="minorHAnsi" w:eastAsiaTheme="minorEastAsia" w:hAnsiTheme="minorHAnsi" w:cstheme="minorBidi"/>
          <w:bCs w:val="0"/>
          <w:iCs w:val="0"/>
          <w:noProof/>
          <w:color w:val="auto"/>
          <w:szCs w:val="22"/>
          <w:rtl/>
        </w:rPr>
      </w:pPr>
      <w:hyperlink w:anchor="_Toc33022239" w:history="1">
        <w:r w:rsidRPr="00020074">
          <w:rPr>
            <w:rStyle w:val="ac"/>
            <w:rFonts w:hint="eastAsia"/>
            <w:noProof/>
            <w:rtl/>
          </w:rPr>
          <w:t>روا</w:t>
        </w:r>
        <w:r w:rsidRPr="00020074">
          <w:rPr>
            <w:rStyle w:val="ac"/>
            <w:rFonts w:hint="cs"/>
            <w:noProof/>
            <w:rtl/>
          </w:rPr>
          <w:t>ی</w:t>
        </w:r>
        <w:r w:rsidRPr="00020074">
          <w:rPr>
            <w:rStyle w:val="ac"/>
            <w:rFonts w:hint="eastAsia"/>
            <w:noProof/>
            <w:rtl/>
          </w:rPr>
          <w:t>ت</w:t>
        </w:r>
        <w:r w:rsidRPr="00020074">
          <w:rPr>
            <w:rStyle w:val="ac"/>
            <w:noProof/>
            <w:rtl/>
          </w:rPr>
          <w:t xml:space="preserve"> </w:t>
        </w:r>
        <w:r w:rsidRPr="00020074">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Toc33022239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659D4" w:rsidRDefault="008659D4" w:rsidP="008659D4">
      <w:pPr>
        <w:pStyle w:val="42"/>
        <w:tabs>
          <w:tab w:val="right" w:leader="dot" w:pos="10194"/>
        </w:tabs>
        <w:rPr>
          <w:rFonts w:asciiTheme="minorHAnsi" w:eastAsiaTheme="minorEastAsia" w:hAnsiTheme="minorHAnsi" w:cstheme="minorBidi"/>
          <w:bCs w:val="0"/>
          <w:noProof/>
          <w:color w:val="auto"/>
          <w:szCs w:val="22"/>
          <w:rtl/>
        </w:rPr>
      </w:pPr>
      <w:hyperlink w:anchor="_Toc33022240" w:history="1">
        <w:r w:rsidRPr="00020074">
          <w:rPr>
            <w:rStyle w:val="ac"/>
            <w:rFonts w:hint="eastAsia"/>
            <w:noProof/>
            <w:rtl/>
          </w:rPr>
          <w:t>مناقشه</w:t>
        </w:r>
        <w:r w:rsidRPr="00020074">
          <w:rPr>
            <w:rStyle w:val="ac"/>
            <w:noProof/>
            <w:rtl/>
          </w:rPr>
          <w:t xml:space="preserve"> </w:t>
        </w:r>
        <w:r w:rsidRPr="00020074">
          <w:rPr>
            <w:rStyle w:val="ac"/>
            <w:rFonts w:hint="eastAsia"/>
            <w:noProof/>
            <w:rtl/>
          </w:rPr>
          <w:t>در</w:t>
        </w:r>
        <w:r w:rsidRPr="00020074">
          <w:rPr>
            <w:rStyle w:val="ac"/>
            <w:noProof/>
            <w:rtl/>
          </w:rPr>
          <w:t xml:space="preserve"> </w:t>
        </w:r>
        <w:r w:rsidRPr="00020074">
          <w:rPr>
            <w:rStyle w:val="ac"/>
            <w:rFonts w:hint="eastAsia"/>
            <w:noProof/>
            <w:rtl/>
          </w:rPr>
          <w:t>استدلال</w:t>
        </w:r>
        <w:r w:rsidRPr="00020074">
          <w:rPr>
            <w:rStyle w:val="ac"/>
            <w:noProof/>
            <w:rtl/>
          </w:rPr>
          <w:t xml:space="preserve"> </w:t>
        </w:r>
        <w:r w:rsidRPr="00020074">
          <w:rPr>
            <w:rStyle w:val="ac"/>
            <w:rFonts w:hint="eastAsia"/>
            <w:noProof/>
            <w:rtl/>
          </w:rPr>
          <w:t>به</w:t>
        </w:r>
        <w:r w:rsidRPr="00020074">
          <w:rPr>
            <w:rStyle w:val="ac"/>
            <w:noProof/>
            <w:rtl/>
          </w:rPr>
          <w:t xml:space="preserve"> </w:t>
        </w:r>
        <w:r w:rsidRPr="00020074">
          <w:rPr>
            <w:rStyle w:val="ac"/>
            <w:rFonts w:hint="eastAsia"/>
            <w:noProof/>
            <w:rtl/>
          </w:rPr>
          <w:t>روا</w:t>
        </w:r>
        <w:r w:rsidRPr="00020074">
          <w:rPr>
            <w:rStyle w:val="ac"/>
            <w:rFonts w:hint="cs"/>
            <w:noProof/>
            <w:rtl/>
          </w:rPr>
          <w:t>ی</w:t>
        </w:r>
        <w:r w:rsidRPr="00020074">
          <w:rPr>
            <w:rStyle w:val="ac"/>
            <w:rFonts w:hint="eastAsia"/>
            <w:noProof/>
            <w:rtl/>
          </w:rPr>
          <w:t>ت</w:t>
        </w:r>
        <w:r w:rsidRPr="00020074">
          <w:rPr>
            <w:rStyle w:val="ac"/>
            <w:noProof/>
            <w:rtl/>
          </w:rPr>
          <w:t xml:space="preserve"> </w:t>
        </w:r>
        <w:r w:rsidRPr="00020074">
          <w:rPr>
            <w:rStyle w:val="ac"/>
            <w:rFonts w:hint="eastAsia"/>
            <w:noProof/>
            <w:rtl/>
          </w:rPr>
          <w:t>أول</w:t>
        </w:r>
        <w:r w:rsidRPr="00020074">
          <w:rPr>
            <w:rStyle w:val="ac"/>
            <w:noProof/>
            <w:rtl/>
          </w:rPr>
          <w:t xml:space="preserve"> </w:t>
        </w:r>
        <w:r w:rsidRPr="00020074">
          <w:rPr>
            <w:rStyle w:val="ac"/>
            <w:rFonts w:hint="eastAsia"/>
            <w:noProof/>
            <w:rtl/>
          </w:rPr>
          <w:t>بر</w:t>
        </w:r>
        <w:r w:rsidRPr="00020074">
          <w:rPr>
            <w:rStyle w:val="ac"/>
            <w:noProof/>
            <w:rtl/>
          </w:rPr>
          <w:t xml:space="preserve"> </w:t>
        </w:r>
        <w:r w:rsidRPr="00020074">
          <w:rPr>
            <w:rStyle w:val="ac"/>
            <w:rFonts w:hint="eastAsia"/>
            <w:noProof/>
            <w:rtl/>
          </w:rPr>
          <w:t>حرمت</w:t>
        </w:r>
        <w:r w:rsidRPr="00020074">
          <w:rPr>
            <w:rStyle w:val="ac"/>
            <w:noProof/>
            <w:rtl/>
          </w:rPr>
          <w:t xml:space="preserve"> </w:t>
        </w:r>
        <w:r w:rsidRPr="00020074">
          <w:rPr>
            <w:rStyle w:val="ac"/>
            <w:rFonts w:hint="eastAsia"/>
            <w:noProof/>
            <w:rtl/>
          </w:rPr>
          <w:t>قطع</w:t>
        </w:r>
        <w:r w:rsidRPr="00020074">
          <w:rPr>
            <w:rStyle w:val="ac"/>
            <w:noProof/>
            <w:rtl/>
          </w:rPr>
          <w:t xml:space="preserve"> </w:t>
        </w:r>
        <w:r w:rsidRPr="00020074">
          <w:rPr>
            <w:rStyle w:val="ac"/>
            <w:rFonts w:hint="eastAsia"/>
            <w:noProof/>
            <w:rtl/>
          </w:rPr>
          <w:t>فر</w:t>
        </w:r>
        <w:r w:rsidRPr="00020074">
          <w:rPr>
            <w:rStyle w:val="ac"/>
            <w:rFonts w:hint="cs"/>
            <w:noProof/>
            <w:rtl/>
          </w:rPr>
          <w:t>ی</w:t>
        </w:r>
        <w:r w:rsidRPr="00020074">
          <w:rPr>
            <w:rStyle w:val="ac"/>
            <w:rFonts w:hint="eastAsia"/>
            <w:noProof/>
            <w:rtl/>
          </w:rPr>
          <w:t>ضه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Toc33022240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659D4" w:rsidRDefault="008659D4" w:rsidP="008659D4">
      <w:pPr>
        <w:pStyle w:val="32"/>
        <w:tabs>
          <w:tab w:val="right" w:leader="dot" w:pos="10194"/>
        </w:tabs>
        <w:rPr>
          <w:rFonts w:asciiTheme="minorHAnsi" w:eastAsiaTheme="minorEastAsia" w:hAnsiTheme="minorHAnsi" w:cstheme="minorBidi"/>
          <w:bCs w:val="0"/>
          <w:iCs w:val="0"/>
          <w:noProof/>
          <w:color w:val="auto"/>
          <w:szCs w:val="22"/>
          <w:rtl/>
        </w:rPr>
      </w:pPr>
      <w:hyperlink w:anchor="_Toc33022241" w:history="1">
        <w:r w:rsidRPr="00020074">
          <w:rPr>
            <w:rStyle w:val="ac"/>
            <w:rFonts w:hint="eastAsia"/>
            <w:noProof/>
            <w:rtl/>
          </w:rPr>
          <w:t>روا</w:t>
        </w:r>
        <w:r w:rsidRPr="00020074">
          <w:rPr>
            <w:rStyle w:val="ac"/>
            <w:rFonts w:hint="cs"/>
            <w:noProof/>
            <w:rtl/>
          </w:rPr>
          <w:t>ی</w:t>
        </w:r>
        <w:r w:rsidRPr="00020074">
          <w:rPr>
            <w:rStyle w:val="ac"/>
            <w:rFonts w:hint="eastAsia"/>
            <w:noProof/>
            <w:rtl/>
          </w:rPr>
          <w:t>ت</w:t>
        </w:r>
        <w:r w:rsidRPr="00020074">
          <w:rPr>
            <w:rStyle w:val="ac"/>
            <w:noProof/>
            <w:rtl/>
          </w:rPr>
          <w:t xml:space="preserve"> </w:t>
        </w:r>
        <w:r w:rsidRPr="00020074">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Toc33022241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659D4" w:rsidRDefault="008659D4" w:rsidP="008659D4">
      <w:pPr>
        <w:pStyle w:val="42"/>
        <w:tabs>
          <w:tab w:val="right" w:leader="dot" w:pos="10194"/>
        </w:tabs>
        <w:rPr>
          <w:rFonts w:asciiTheme="minorHAnsi" w:eastAsiaTheme="minorEastAsia" w:hAnsiTheme="minorHAnsi" w:cstheme="minorBidi"/>
          <w:bCs w:val="0"/>
          <w:noProof/>
          <w:color w:val="auto"/>
          <w:szCs w:val="22"/>
          <w:rtl/>
        </w:rPr>
      </w:pPr>
      <w:hyperlink w:anchor="_Toc33022242" w:history="1">
        <w:r w:rsidRPr="00020074">
          <w:rPr>
            <w:rStyle w:val="ac"/>
            <w:rFonts w:hint="eastAsia"/>
            <w:noProof/>
            <w:rtl/>
          </w:rPr>
          <w:t>مناقشه</w:t>
        </w:r>
        <w:r w:rsidRPr="00020074">
          <w:rPr>
            <w:rStyle w:val="ac"/>
            <w:noProof/>
            <w:rtl/>
          </w:rPr>
          <w:t xml:space="preserve"> </w:t>
        </w:r>
        <w:r w:rsidRPr="00020074">
          <w:rPr>
            <w:rStyle w:val="ac"/>
            <w:rFonts w:hint="eastAsia"/>
            <w:noProof/>
            <w:rtl/>
          </w:rPr>
          <w:t>در</w:t>
        </w:r>
        <w:r w:rsidRPr="00020074">
          <w:rPr>
            <w:rStyle w:val="ac"/>
            <w:noProof/>
            <w:rtl/>
          </w:rPr>
          <w:t xml:space="preserve"> </w:t>
        </w:r>
        <w:r w:rsidRPr="00020074">
          <w:rPr>
            <w:rStyle w:val="ac"/>
            <w:rFonts w:hint="eastAsia"/>
            <w:noProof/>
            <w:rtl/>
          </w:rPr>
          <w:t>استدلال</w:t>
        </w:r>
        <w:r w:rsidRPr="00020074">
          <w:rPr>
            <w:rStyle w:val="ac"/>
            <w:noProof/>
            <w:rtl/>
          </w:rPr>
          <w:t xml:space="preserve"> </w:t>
        </w:r>
        <w:r w:rsidRPr="00020074">
          <w:rPr>
            <w:rStyle w:val="ac"/>
            <w:rFonts w:hint="eastAsia"/>
            <w:noProof/>
            <w:rtl/>
          </w:rPr>
          <w:t>به</w:t>
        </w:r>
        <w:r w:rsidRPr="00020074">
          <w:rPr>
            <w:rStyle w:val="ac"/>
            <w:noProof/>
            <w:rtl/>
          </w:rPr>
          <w:t xml:space="preserve"> </w:t>
        </w:r>
        <w:r w:rsidRPr="00020074">
          <w:rPr>
            <w:rStyle w:val="ac"/>
            <w:rFonts w:hint="eastAsia"/>
            <w:noProof/>
            <w:rtl/>
          </w:rPr>
          <w:t>روا</w:t>
        </w:r>
        <w:r w:rsidRPr="00020074">
          <w:rPr>
            <w:rStyle w:val="ac"/>
            <w:rFonts w:hint="cs"/>
            <w:noProof/>
            <w:rtl/>
          </w:rPr>
          <w:t>ی</w:t>
        </w:r>
        <w:r w:rsidRPr="00020074">
          <w:rPr>
            <w:rStyle w:val="ac"/>
            <w:rFonts w:hint="eastAsia"/>
            <w:noProof/>
            <w:rtl/>
          </w:rPr>
          <w:t>ت</w:t>
        </w:r>
        <w:r w:rsidRPr="00020074">
          <w:rPr>
            <w:rStyle w:val="ac"/>
            <w:noProof/>
            <w:rtl/>
          </w:rPr>
          <w:t xml:space="preserve"> </w:t>
        </w:r>
        <w:r w:rsidRPr="00020074">
          <w:rPr>
            <w:rStyle w:val="ac"/>
            <w:rFonts w:hint="eastAsia"/>
            <w:noProof/>
            <w:rtl/>
          </w:rPr>
          <w:t>دوم</w:t>
        </w:r>
        <w:r w:rsidRPr="00020074">
          <w:rPr>
            <w:rStyle w:val="ac"/>
            <w:noProof/>
            <w:rtl/>
          </w:rPr>
          <w:t xml:space="preserve"> </w:t>
        </w:r>
        <w:r w:rsidRPr="00020074">
          <w:rPr>
            <w:rStyle w:val="ac"/>
            <w:rFonts w:hint="eastAsia"/>
            <w:noProof/>
            <w:rtl/>
          </w:rPr>
          <w:t>بر</w:t>
        </w:r>
        <w:r w:rsidRPr="00020074">
          <w:rPr>
            <w:rStyle w:val="ac"/>
            <w:noProof/>
            <w:rtl/>
          </w:rPr>
          <w:t xml:space="preserve"> </w:t>
        </w:r>
        <w:r w:rsidRPr="00020074">
          <w:rPr>
            <w:rStyle w:val="ac"/>
            <w:rFonts w:hint="eastAsia"/>
            <w:noProof/>
            <w:rtl/>
          </w:rPr>
          <w:t>حرمت</w:t>
        </w:r>
        <w:r w:rsidRPr="00020074">
          <w:rPr>
            <w:rStyle w:val="ac"/>
            <w:noProof/>
            <w:rtl/>
          </w:rPr>
          <w:t xml:space="preserve"> </w:t>
        </w:r>
        <w:r w:rsidRPr="00020074">
          <w:rPr>
            <w:rStyle w:val="ac"/>
            <w:rFonts w:hint="eastAsia"/>
            <w:noProof/>
            <w:rtl/>
          </w:rPr>
          <w:t>قطع</w:t>
        </w:r>
        <w:r w:rsidRPr="00020074">
          <w:rPr>
            <w:rStyle w:val="ac"/>
            <w:noProof/>
            <w:rtl/>
          </w:rPr>
          <w:t xml:space="preserve"> </w:t>
        </w:r>
        <w:r w:rsidRPr="00020074">
          <w:rPr>
            <w:rStyle w:val="ac"/>
            <w:rFonts w:hint="eastAsia"/>
            <w:noProof/>
            <w:rtl/>
          </w:rPr>
          <w:t>فر</w:t>
        </w:r>
        <w:r w:rsidRPr="00020074">
          <w:rPr>
            <w:rStyle w:val="ac"/>
            <w:rFonts w:hint="cs"/>
            <w:noProof/>
            <w:rtl/>
          </w:rPr>
          <w:t>ی</w:t>
        </w:r>
        <w:r w:rsidRPr="00020074">
          <w:rPr>
            <w:rStyle w:val="ac"/>
            <w:rFonts w:hint="eastAsia"/>
            <w:noProof/>
            <w:rtl/>
          </w:rPr>
          <w:t>ضه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Toc33022242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659D4" w:rsidRDefault="008659D4" w:rsidP="008659D4">
      <w:pPr>
        <w:pStyle w:val="32"/>
        <w:tabs>
          <w:tab w:val="right" w:leader="dot" w:pos="10194"/>
        </w:tabs>
        <w:rPr>
          <w:rFonts w:asciiTheme="minorHAnsi" w:eastAsiaTheme="minorEastAsia" w:hAnsiTheme="minorHAnsi" w:cstheme="minorBidi"/>
          <w:bCs w:val="0"/>
          <w:iCs w:val="0"/>
          <w:noProof/>
          <w:color w:val="auto"/>
          <w:szCs w:val="22"/>
          <w:rtl/>
        </w:rPr>
      </w:pPr>
      <w:hyperlink w:anchor="_Toc33022243" w:history="1">
        <w:r w:rsidRPr="00020074">
          <w:rPr>
            <w:rStyle w:val="ac"/>
            <w:rFonts w:hint="eastAsia"/>
            <w:noProof/>
            <w:rtl/>
          </w:rPr>
          <w:t>روا</w:t>
        </w:r>
        <w:r w:rsidRPr="00020074">
          <w:rPr>
            <w:rStyle w:val="ac"/>
            <w:rFonts w:hint="cs"/>
            <w:noProof/>
            <w:rtl/>
          </w:rPr>
          <w:t>ی</w:t>
        </w:r>
        <w:r w:rsidRPr="00020074">
          <w:rPr>
            <w:rStyle w:val="ac"/>
            <w:rFonts w:hint="eastAsia"/>
            <w:noProof/>
            <w:rtl/>
          </w:rPr>
          <w:t>ت</w:t>
        </w:r>
        <w:r w:rsidRPr="00020074">
          <w:rPr>
            <w:rStyle w:val="ac"/>
            <w:noProof/>
            <w:rtl/>
          </w:rPr>
          <w:t xml:space="preserve"> </w:t>
        </w:r>
        <w:r w:rsidRPr="00020074">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Toc33022243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8659D4" w:rsidRDefault="008659D4" w:rsidP="008659D4">
      <w:pPr>
        <w:pStyle w:val="42"/>
        <w:tabs>
          <w:tab w:val="right" w:leader="dot" w:pos="10194"/>
        </w:tabs>
        <w:rPr>
          <w:rFonts w:asciiTheme="minorHAnsi" w:eastAsiaTheme="minorEastAsia" w:hAnsiTheme="minorHAnsi" w:cstheme="minorBidi"/>
          <w:bCs w:val="0"/>
          <w:noProof/>
          <w:color w:val="auto"/>
          <w:szCs w:val="22"/>
          <w:rtl/>
        </w:rPr>
      </w:pPr>
      <w:hyperlink w:anchor="_Toc33022244" w:history="1">
        <w:r w:rsidRPr="00020074">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Toc33022244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8659D4" w:rsidRDefault="008659D4" w:rsidP="008659D4">
      <w:pPr>
        <w:pStyle w:val="32"/>
        <w:tabs>
          <w:tab w:val="right" w:leader="dot" w:pos="10194"/>
        </w:tabs>
        <w:rPr>
          <w:rFonts w:asciiTheme="minorHAnsi" w:eastAsiaTheme="minorEastAsia" w:hAnsiTheme="minorHAnsi" w:cstheme="minorBidi"/>
          <w:bCs w:val="0"/>
          <w:iCs w:val="0"/>
          <w:noProof/>
          <w:color w:val="auto"/>
          <w:szCs w:val="22"/>
          <w:rtl/>
        </w:rPr>
      </w:pPr>
      <w:hyperlink w:anchor="_Toc33022245" w:history="1">
        <w:r w:rsidRPr="00020074">
          <w:rPr>
            <w:rStyle w:val="ac"/>
            <w:rFonts w:hint="eastAsia"/>
            <w:noProof/>
            <w:rtl/>
          </w:rPr>
          <w:t>روا</w:t>
        </w:r>
        <w:r w:rsidRPr="00020074">
          <w:rPr>
            <w:rStyle w:val="ac"/>
            <w:rFonts w:hint="cs"/>
            <w:noProof/>
            <w:rtl/>
          </w:rPr>
          <w:t>ی</w:t>
        </w:r>
        <w:r w:rsidRPr="00020074">
          <w:rPr>
            <w:rStyle w:val="ac"/>
            <w:rFonts w:hint="eastAsia"/>
            <w:noProof/>
            <w:rtl/>
          </w:rPr>
          <w:t>ت</w:t>
        </w:r>
        <w:r w:rsidRPr="00020074">
          <w:rPr>
            <w:rStyle w:val="ac"/>
            <w:noProof/>
            <w:rtl/>
          </w:rPr>
          <w:t xml:space="preserve"> </w:t>
        </w:r>
        <w:r w:rsidRPr="00020074">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Toc33022245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659D4" w:rsidRDefault="008659D4" w:rsidP="008659D4">
      <w:pPr>
        <w:pStyle w:val="42"/>
        <w:tabs>
          <w:tab w:val="right" w:leader="dot" w:pos="10194"/>
        </w:tabs>
        <w:rPr>
          <w:rFonts w:asciiTheme="minorHAnsi" w:eastAsiaTheme="minorEastAsia" w:hAnsiTheme="minorHAnsi" w:cstheme="minorBidi"/>
          <w:bCs w:val="0"/>
          <w:noProof/>
          <w:color w:val="auto"/>
          <w:szCs w:val="22"/>
          <w:rtl/>
        </w:rPr>
      </w:pPr>
      <w:hyperlink w:anchor="_Toc33022246" w:history="1">
        <w:r w:rsidRPr="00020074">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Toc33022246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8659D4" w:rsidRDefault="008659D4" w:rsidP="008659D4">
      <w:pPr>
        <w:pStyle w:val="22"/>
        <w:tabs>
          <w:tab w:val="right" w:leader="dot" w:pos="10194"/>
        </w:tabs>
        <w:rPr>
          <w:rFonts w:asciiTheme="minorHAnsi" w:eastAsiaTheme="minorEastAsia" w:hAnsiTheme="minorHAnsi" w:cstheme="minorBidi"/>
          <w:bCs w:val="0"/>
          <w:noProof/>
          <w:color w:val="auto"/>
          <w:szCs w:val="22"/>
          <w:rtl/>
        </w:rPr>
      </w:pPr>
      <w:hyperlink w:anchor="_Toc33022247" w:history="1">
        <w:r w:rsidRPr="00020074">
          <w:rPr>
            <w:rStyle w:val="ac"/>
            <w:rFonts w:hint="eastAsia"/>
            <w:noProof/>
            <w:rtl/>
          </w:rPr>
          <w:t>صورت</w:t>
        </w:r>
        <w:r w:rsidRPr="00020074">
          <w:rPr>
            <w:rStyle w:val="ac"/>
            <w:noProof/>
            <w:rtl/>
          </w:rPr>
          <w:t xml:space="preserve"> </w:t>
        </w:r>
        <w:r w:rsidRPr="00020074">
          <w:rPr>
            <w:rStyle w:val="ac"/>
            <w:rFonts w:hint="eastAsia"/>
            <w:noProof/>
            <w:rtl/>
          </w:rPr>
          <w:t>چهارم</w:t>
        </w:r>
        <w:r w:rsidRPr="00020074">
          <w:rPr>
            <w:rStyle w:val="ac"/>
            <w:noProof/>
            <w:rtl/>
          </w:rPr>
          <w:t xml:space="preserve"> (</w:t>
        </w:r>
        <w:r w:rsidRPr="00020074">
          <w:rPr>
            <w:rStyle w:val="ac"/>
            <w:rFonts w:hint="eastAsia"/>
            <w:noProof/>
            <w:rtl/>
          </w:rPr>
          <w:t>رجوع</w:t>
        </w:r>
        <w:r w:rsidRPr="00020074">
          <w:rPr>
            <w:rStyle w:val="ac"/>
            <w:noProof/>
            <w:rtl/>
          </w:rPr>
          <w:t xml:space="preserve"> </w:t>
        </w:r>
        <w:r w:rsidRPr="00020074">
          <w:rPr>
            <w:rStyle w:val="ac"/>
            <w:rFonts w:hint="eastAsia"/>
            <w:noProof/>
            <w:rtl/>
          </w:rPr>
          <w:t>مالک</w:t>
        </w:r>
        <w:r w:rsidRPr="00020074">
          <w:rPr>
            <w:rStyle w:val="ac"/>
            <w:noProof/>
            <w:rtl/>
          </w:rPr>
          <w:t xml:space="preserve"> </w:t>
        </w:r>
        <w:r w:rsidRPr="00020074">
          <w:rPr>
            <w:rStyle w:val="ac"/>
            <w:rFonts w:hint="eastAsia"/>
            <w:noProof/>
            <w:rtl/>
          </w:rPr>
          <w:t>از</w:t>
        </w:r>
        <w:r w:rsidRPr="00020074">
          <w:rPr>
            <w:rStyle w:val="ac"/>
            <w:noProof/>
            <w:rtl/>
          </w:rPr>
          <w:t xml:space="preserve"> </w:t>
        </w:r>
        <w:r w:rsidRPr="00020074">
          <w:rPr>
            <w:rStyle w:val="ac"/>
            <w:rFonts w:hint="eastAsia"/>
            <w:noProof/>
            <w:rtl/>
          </w:rPr>
          <w:t>اذن</w:t>
        </w:r>
        <w:r w:rsidRPr="00020074">
          <w:rPr>
            <w:rStyle w:val="ac"/>
            <w:noProof/>
            <w:rtl/>
          </w:rPr>
          <w:t xml:space="preserve"> </w:t>
        </w:r>
        <w:r w:rsidRPr="00020074">
          <w:rPr>
            <w:rStyle w:val="ac"/>
            <w:rFonts w:hint="eastAsia"/>
            <w:noProof/>
            <w:rtl/>
          </w:rPr>
          <w:t>در</w:t>
        </w:r>
        <w:r w:rsidRPr="00020074">
          <w:rPr>
            <w:rStyle w:val="ac"/>
            <w:noProof/>
            <w:rtl/>
          </w:rPr>
          <w:t xml:space="preserve"> </w:t>
        </w:r>
        <w:r w:rsidRPr="00020074">
          <w:rPr>
            <w:rStyle w:val="ac"/>
            <w:rFonts w:hint="eastAsia"/>
            <w:noProof/>
            <w:rtl/>
          </w:rPr>
          <w:t>أثنا</w:t>
        </w:r>
        <w:r w:rsidRPr="00020074">
          <w:rPr>
            <w:rStyle w:val="ac"/>
            <w:rFonts w:hint="cs"/>
            <w:noProof/>
            <w:rtl/>
          </w:rPr>
          <w:t>ی</w:t>
        </w:r>
        <w:r w:rsidRPr="00020074">
          <w:rPr>
            <w:rStyle w:val="ac"/>
            <w:noProof/>
            <w:rtl/>
          </w:rPr>
          <w:t xml:space="preserve"> </w:t>
        </w:r>
        <w:r w:rsidRPr="00020074">
          <w:rPr>
            <w:rStyle w:val="ac"/>
            <w:rFonts w:hint="eastAsia"/>
            <w:noProof/>
            <w:rtl/>
          </w:rPr>
          <w:t>نماز</w:t>
        </w:r>
        <w:r w:rsidRPr="00020074">
          <w:rPr>
            <w:rStyle w:val="ac"/>
            <w:noProof/>
            <w:rtl/>
          </w:rPr>
          <w:t xml:space="preserve"> </w:t>
        </w:r>
        <w:r w:rsidRPr="00020074">
          <w:rPr>
            <w:rStyle w:val="ac"/>
            <w:rFonts w:hint="eastAsia"/>
            <w:noProof/>
            <w:rtl/>
          </w:rPr>
          <w:t>در</w:t>
        </w:r>
        <w:r w:rsidRPr="00020074">
          <w:rPr>
            <w:rStyle w:val="ac"/>
            <w:noProof/>
            <w:rtl/>
          </w:rPr>
          <w:t xml:space="preserve"> </w:t>
        </w:r>
        <w:r w:rsidRPr="00020074">
          <w:rPr>
            <w:rStyle w:val="ac"/>
            <w:rFonts w:hint="eastAsia"/>
            <w:noProof/>
            <w:rtl/>
          </w:rPr>
          <w:t>ض</w:t>
        </w:r>
        <w:r w:rsidRPr="00020074">
          <w:rPr>
            <w:rStyle w:val="ac"/>
            <w:rFonts w:hint="cs"/>
            <w:noProof/>
            <w:rtl/>
          </w:rPr>
          <w:t>ی</w:t>
        </w:r>
        <w:r w:rsidRPr="00020074">
          <w:rPr>
            <w:rStyle w:val="ac"/>
            <w:rFonts w:hint="eastAsia"/>
            <w:noProof/>
            <w:rtl/>
          </w:rPr>
          <w:t>ق</w:t>
        </w:r>
        <w:r w:rsidRPr="00020074">
          <w:rPr>
            <w:rStyle w:val="ac"/>
            <w:noProof/>
            <w:rtl/>
          </w:rPr>
          <w:t xml:space="preserve"> </w:t>
        </w:r>
        <w:r w:rsidRPr="00020074">
          <w:rPr>
            <w:rStyle w:val="ac"/>
            <w:rFonts w:hint="eastAsia"/>
            <w:noProof/>
            <w:rtl/>
          </w:rPr>
          <w:t>وقت</w:t>
        </w:r>
        <w:r w:rsidRPr="0002007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Toc33022247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8659D4"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027C05">
        <w:rPr>
          <w:rFonts w:hint="cs"/>
          <w:rtl/>
        </w:rPr>
        <w:t>مسائل</w:t>
      </w:r>
      <w:r w:rsidR="00027C05">
        <w:rPr>
          <w:rtl/>
        </w:rPr>
        <w:t xml:space="preserve"> </w:t>
      </w:r>
      <w:r w:rsidR="00027C05">
        <w:rPr>
          <w:rFonts w:hint="cs"/>
          <w:rtl/>
        </w:rPr>
        <w:t>بحث</w:t>
      </w:r>
      <w:r w:rsidR="00027C05">
        <w:rPr>
          <w:rtl/>
        </w:rPr>
        <w:t xml:space="preserve"> </w:t>
      </w:r>
      <w:r w:rsidR="00027C05">
        <w:rPr>
          <w:rFonts w:hint="cs"/>
          <w:rtl/>
        </w:rPr>
        <w:t>اباحه</w:t>
      </w:r>
      <w:r w:rsidR="00027C05">
        <w:rPr>
          <w:rtl/>
        </w:rPr>
        <w:t xml:space="preserve"> </w:t>
      </w:r>
      <w:r w:rsidR="00027C05">
        <w:rPr>
          <w:rFonts w:hint="cs"/>
          <w:rtl/>
        </w:rPr>
        <w:t>مکان</w:t>
      </w:r>
      <w:r w:rsidR="00025B70">
        <w:rPr>
          <w:rFonts w:hint="cs"/>
          <w:rtl/>
        </w:rPr>
        <w:t xml:space="preserve"> </w:t>
      </w:r>
      <w:r w:rsidR="00386C11" w:rsidRPr="00A6366F">
        <w:rPr>
          <w:rFonts w:hint="cs"/>
          <w:rtl/>
        </w:rPr>
        <w:t>/</w:t>
      </w:r>
      <w:bookmarkStart w:id="2" w:name="BokSabj_d"/>
      <w:bookmarkEnd w:id="2"/>
      <w:r w:rsidR="00027C05">
        <w:rPr>
          <w:rFonts w:hint="cs"/>
          <w:rtl/>
        </w:rPr>
        <w:t>مکان</w:t>
      </w:r>
      <w:r w:rsidR="00027C05">
        <w:rPr>
          <w:rtl/>
        </w:rPr>
        <w:t xml:space="preserve"> </w:t>
      </w:r>
      <w:r w:rsidR="00027C05">
        <w:rPr>
          <w:rFonts w:hint="cs"/>
          <w:rtl/>
        </w:rPr>
        <w:t>مصلی</w:t>
      </w:r>
      <w:r w:rsidR="00386C11" w:rsidRPr="00A6366F">
        <w:rPr>
          <w:rFonts w:hint="cs"/>
          <w:rtl/>
        </w:rPr>
        <w:t xml:space="preserve"> /</w:t>
      </w:r>
      <w:bookmarkStart w:id="3" w:name="Bokkolli"/>
      <w:bookmarkEnd w:id="3"/>
      <w:r w:rsidR="00027C05">
        <w:rPr>
          <w:rFonts w:hint="cs"/>
          <w:rtl/>
        </w:rPr>
        <w:t>کتاب</w:t>
      </w:r>
      <w:r w:rsidR="00027C05">
        <w:rPr>
          <w:rtl/>
        </w:rPr>
        <w:t xml:space="preserve"> </w:t>
      </w:r>
      <w:r w:rsidR="00027C05">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BF4BD0" w:rsidP="003A6148">
      <w:pPr>
        <w:pBdr>
          <w:bottom w:val="double" w:sz="6" w:space="1" w:color="auto"/>
        </w:pBdr>
        <w:rPr>
          <w:rtl/>
        </w:rPr>
      </w:pPr>
      <w:r>
        <w:rPr>
          <w:rFonts w:hint="cs"/>
          <w:rtl/>
        </w:rPr>
        <w:t>بحث راجع به صور رجوع مالک از اذن بود و در جلسه قبل سه صورت بیان شد.</w:t>
      </w:r>
    </w:p>
    <w:p w:rsidR="00247D2F" w:rsidRPr="003A6148" w:rsidRDefault="00247D2F" w:rsidP="003A6148">
      <w:pPr>
        <w:pBdr>
          <w:bottom w:val="double" w:sz="6" w:space="1" w:color="auto"/>
        </w:pBdr>
      </w:pPr>
    </w:p>
    <w:p w:rsidR="008F5B4D" w:rsidRDefault="008F5B4D" w:rsidP="003A6148"/>
    <w:p w:rsidR="00494243" w:rsidRPr="00494243" w:rsidRDefault="00494243" w:rsidP="00494243">
      <w:pPr>
        <w:pStyle w:val="1"/>
        <w:rPr>
          <w:rtl/>
        </w:rPr>
      </w:pPr>
      <w:bookmarkStart w:id="4" w:name="_Toc32177376"/>
      <w:bookmarkStart w:id="5" w:name="_Toc32266245"/>
      <w:bookmarkStart w:id="6" w:name="_Toc32787210"/>
      <w:bookmarkStart w:id="7" w:name="_Toc32846043"/>
      <w:bookmarkStart w:id="8" w:name="_Toc33022235"/>
      <w:r w:rsidRPr="00494243">
        <w:rPr>
          <w:rFonts w:hint="cs"/>
          <w:rtl/>
        </w:rPr>
        <w:t>مسأله 21</w:t>
      </w:r>
      <w:bookmarkEnd w:id="4"/>
      <w:bookmarkEnd w:id="5"/>
      <w:bookmarkEnd w:id="6"/>
      <w:bookmarkEnd w:id="7"/>
      <w:bookmarkEnd w:id="8"/>
    </w:p>
    <w:p w:rsidR="00494243" w:rsidRPr="00494243" w:rsidRDefault="00494243" w:rsidP="00494243">
      <w:pPr>
        <w:rPr>
          <w:color w:val="000080"/>
          <w:rtl/>
        </w:rPr>
      </w:pPr>
      <w:r w:rsidRPr="00494243">
        <w:rPr>
          <w:rFonts w:hint="cs"/>
          <w:color w:val="000080"/>
          <w:rtl/>
        </w:rPr>
        <w:t>إذا أذن المالك بالصلاة خصوصا أو عموما</w:t>
      </w:r>
      <w:r w:rsidRPr="00494243">
        <w:rPr>
          <w:rFonts w:hint="cs"/>
          <w:color w:val="000080"/>
        </w:rPr>
        <w:t>‌</w:t>
      </w:r>
      <w:r w:rsidRPr="00494243">
        <w:rPr>
          <w:rFonts w:hint="cs"/>
          <w:color w:val="000080"/>
          <w:rtl/>
        </w:rPr>
        <w:t xml:space="preserve"> ثمَّ رجع عن إذنه قبل الشروع فيها وجب الخروج في سعة الوقت و في الضيق يصلي حال الخروج على ما مر و إن كان ذلك بعد الشروع فيها فقد يقال بوجوب إتمامها مستقرا و عدم الالتفات إلى نهيه و إن كان في سعة الوقت إلا إذا كان موجبا لضرر عظيم على المالك لكنه مشكل بل الأقوى وجوب القطع في السعة و التشاغل بها خارجا في الضيق خصوصا في فرض الضرر على المالك‌</w:t>
      </w:r>
    </w:p>
    <w:p w:rsidR="00494243" w:rsidRPr="00494243" w:rsidRDefault="00494243" w:rsidP="00494243">
      <w:pPr>
        <w:pStyle w:val="20"/>
        <w:rPr>
          <w:rtl/>
        </w:rPr>
      </w:pPr>
      <w:r>
        <w:rPr>
          <w:rFonts w:hint="cs"/>
          <w:rtl/>
        </w:rPr>
        <w:t xml:space="preserve"> </w:t>
      </w:r>
      <w:bookmarkStart w:id="9" w:name="_Toc32846044"/>
      <w:bookmarkStart w:id="10" w:name="_Toc33022236"/>
      <w:r w:rsidRPr="00494243">
        <w:rPr>
          <w:rFonts w:hint="cs"/>
          <w:rtl/>
        </w:rPr>
        <w:t>صور رجوع مالک از اذن</w:t>
      </w:r>
      <w:bookmarkEnd w:id="9"/>
      <w:bookmarkEnd w:id="10"/>
    </w:p>
    <w:p w:rsidR="00494243" w:rsidRPr="001B2FF6" w:rsidRDefault="00494243" w:rsidP="00494243">
      <w:pPr>
        <w:rPr>
          <w:b/>
          <w:bCs/>
          <w:rtl/>
        </w:rPr>
      </w:pPr>
      <w:r w:rsidRPr="001B2FF6">
        <w:rPr>
          <w:rFonts w:hint="cs"/>
          <w:b/>
          <w:bCs/>
          <w:rtl/>
        </w:rPr>
        <w:t>بحث</w:t>
      </w:r>
      <w:r w:rsidRPr="001B2FF6">
        <w:rPr>
          <w:b/>
          <w:bCs/>
          <w:rtl/>
        </w:rPr>
        <w:t xml:space="preserve"> </w:t>
      </w:r>
      <w:r w:rsidRPr="001B2FF6">
        <w:rPr>
          <w:rFonts w:hint="cs"/>
          <w:b/>
          <w:bCs/>
          <w:rtl/>
        </w:rPr>
        <w:t>در</w:t>
      </w:r>
      <w:r w:rsidRPr="001B2FF6">
        <w:rPr>
          <w:b/>
          <w:bCs/>
          <w:rtl/>
        </w:rPr>
        <w:t xml:space="preserve"> </w:t>
      </w:r>
      <w:r w:rsidRPr="001B2FF6">
        <w:rPr>
          <w:rFonts w:hint="cs"/>
          <w:b/>
          <w:bCs/>
          <w:rtl/>
        </w:rPr>
        <w:t>رجوع</w:t>
      </w:r>
      <w:r w:rsidRPr="001B2FF6">
        <w:rPr>
          <w:b/>
          <w:bCs/>
          <w:rtl/>
        </w:rPr>
        <w:t xml:space="preserve"> </w:t>
      </w:r>
      <w:r w:rsidRPr="001B2FF6">
        <w:rPr>
          <w:rFonts w:hint="cs"/>
          <w:b/>
          <w:bCs/>
          <w:rtl/>
        </w:rPr>
        <w:t>مالک</w:t>
      </w:r>
      <w:r w:rsidRPr="001B2FF6">
        <w:rPr>
          <w:b/>
          <w:bCs/>
          <w:rtl/>
        </w:rPr>
        <w:t xml:space="preserve"> </w:t>
      </w:r>
      <w:r w:rsidRPr="001B2FF6">
        <w:rPr>
          <w:rFonts w:hint="cs"/>
          <w:b/>
          <w:bCs/>
          <w:rtl/>
        </w:rPr>
        <w:t>از</w:t>
      </w:r>
      <w:r w:rsidRPr="001B2FF6">
        <w:rPr>
          <w:b/>
          <w:bCs/>
          <w:rtl/>
        </w:rPr>
        <w:t xml:space="preserve"> </w:t>
      </w:r>
      <w:r w:rsidRPr="001B2FF6">
        <w:rPr>
          <w:rFonts w:hint="cs"/>
          <w:b/>
          <w:bCs/>
          <w:rtl/>
        </w:rPr>
        <w:t>اذنش</w:t>
      </w:r>
      <w:r w:rsidRPr="001B2FF6">
        <w:rPr>
          <w:b/>
          <w:bCs/>
          <w:rtl/>
        </w:rPr>
        <w:t xml:space="preserve"> </w:t>
      </w:r>
      <w:r w:rsidRPr="001B2FF6">
        <w:rPr>
          <w:rFonts w:hint="cs"/>
          <w:b/>
          <w:bCs/>
          <w:rtl/>
        </w:rPr>
        <w:t>بود</w:t>
      </w:r>
      <w:r w:rsidRPr="001B2FF6">
        <w:rPr>
          <w:b/>
          <w:bCs/>
          <w:rtl/>
        </w:rPr>
        <w:t xml:space="preserve"> </w:t>
      </w:r>
      <w:r w:rsidRPr="001B2FF6">
        <w:rPr>
          <w:rFonts w:hint="cs"/>
          <w:b/>
          <w:bCs/>
          <w:rtl/>
        </w:rPr>
        <w:t>که</w:t>
      </w:r>
      <w:r w:rsidRPr="001B2FF6">
        <w:rPr>
          <w:b/>
          <w:bCs/>
          <w:rtl/>
        </w:rPr>
        <w:t xml:space="preserve"> </w:t>
      </w:r>
      <w:r w:rsidRPr="001B2FF6">
        <w:rPr>
          <w:rFonts w:hint="cs"/>
          <w:b/>
          <w:bCs/>
          <w:rtl/>
        </w:rPr>
        <w:t>چهار</w:t>
      </w:r>
      <w:r w:rsidRPr="001B2FF6">
        <w:rPr>
          <w:b/>
          <w:bCs/>
          <w:rtl/>
        </w:rPr>
        <w:t xml:space="preserve"> </w:t>
      </w:r>
      <w:r w:rsidRPr="001B2FF6">
        <w:rPr>
          <w:rFonts w:hint="cs"/>
          <w:b/>
          <w:bCs/>
          <w:rtl/>
        </w:rPr>
        <w:t>صورت</w:t>
      </w:r>
      <w:r w:rsidRPr="001B2FF6">
        <w:rPr>
          <w:b/>
          <w:bCs/>
          <w:rtl/>
        </w:rPr>
        <w:t xml:space="preserve"> </w:t>
      </w:r>
      <w:r w:rsidRPr="001B2FF6">
        <w:rPr>
          <w:rFonts w:hint="cs"/>
          <w:b/>
          <w:bCs/>
          <w:rtl/>
        </w:rPr>
        <w:t>داشت</w:t>
      </w:r>
      <w:r w:rsidRPr="001B2FF6">
        <w:rPr>
          <w:b/>
          <w:bCs/>
          <w:rtl/>
        </w:rPr>
        <w:t>:</w:t>
      </w:r>
    </w:p>
    <w:p w:rsidR="00494243" w:rsidRDefault="00494243" w:rsidP="003222EC">
      <w:pPr>
        <w:rPr>
          <w:rtl/>
        </w:rPr>
      </w:pPr>
      <w:r w:rsidRPr="001B2FF6">
        <w:rPr>
          <w:rFonts w:hint="cs"/>
          <w:b/>
          <w:bCs/>
          <w:rtl/>
        </w:rPr>
        <w:lastRenderedPageBreak/>
        <w:t>صورت</w:t>
      </w:r>
      <w:r w:rsidRPr="001B2FF6">
        <w:rPr>
          <w:b/>
          <w:bCs/>
          <w:rtl/>
        </w:rPr>
        <w:t xml:space="preserve"> </w:t>
      </w:r>
      <w:r w:rsidRPr="001B2FF6">
        <w:rPr>
          <w:rFonts w:hint="cs"/>
          <w:b/>
          <w:bCs/>
          <w:rtl/>
        </w:rPr>
        <w:t>اول</w:t>
      </w:r>
      <w:r w:rsidRPr="001B2FF6">
        <w:rPr>
          <w:b/>
          <w:bCs/>
          <w:rtl/>
        </w:rPr>
        <w:t xml:space="preserve"> </w:t>
      </w:r>
      <w:r w:rsidRPr="001B2FF6">
        <w:rPr>
          <w:rFonts w:hint="cs"/>
          <w:b/>
          <w:bCs/>
          <w:rtl/>
        </w:rPr>
        <w:t>این</w:t>
      </w:r>
      <w:r w:rsidRPr="001B2FF6">
        <w:rPr>
          <w:b/>
          <w:bCs/>
          <w:rtl/>
        </w:rPr>
        <w:t xml:space="preserve"> </w:t>
      </w:r>
      <w:r w:rsidRPr="001B2FF6">
        <w:rPr>
          <w:rFonts w:hint="cs"/>
          <w:b/>
          <w:bCs/>
          <w:rtl/>
        </w:rPr>
        <w:t>بود</w:t>
      </w:r>
      <w:r w:rsidRPr="001B2FF6">
        <w:rPr>
          <w:b/>
          <w:bCs/>
          <w:rtl/>
        </w:rPr>
        <w:t xml:space="preserve"> </w:t>
      </w:r>
      <w:r w:rsidRPr="001B2FF6">
        <w:rPr>
          <w:rFonts w:hint="cs"/>
          <w:b/>
          <w:bCs/>
          <w:rtl/>
        </w:rPr>
        <w:t>که</w:t>
      </w:r>
      <w:r w:rsidR="003222EC">
        <w:rPr>
          <w:rFonts w:hint="cs"/>
          <w:rtl/>
        </w:rPr>
        <w:t>:</w:t>
      </w:r>
      <w:r>
        <w:rPr>
          <w:rtl/>
        </w:rPr>
        <w:t xml:space="preserve"> </w:t>
      </w:r>
      <w:r>
        <w:rPr>
          <w:rFonts w:hint="cs"/>
          <w:rtl/>
        </w:rPr>
        <w:t>قبل</w:t>
      </w:r>
      <w:r>
        <w:rPr>
          <w:rtl/>
        </w:rPr>
        <w:t xml:space="preserve"> </w:t>
      </w:r>
      <w:r>
        <w:rPr>
          <w:rFonts w:hint="cs"/>
          <w:rtl/>
        </w:rPr>
        <w:t>از</w:t>
      </w:r>
      <w:r>
        <w:rPr>
          <w:rtl/>
        </w:rPr>
        <w:t xml:space="preserve"> </w:t>
      </w:r>
      <w:r>
        <w:rPr>
          <w:rFonts w:hint="cs"/>
          <w:rtl/>
        </w:rPr>
        <w:t>نماز</w:t>
      </w:r>
      <w:r>
        <w:rPr>
          <w:rtl/>
        </w:rPr>
        <w:t xml:space="preserve"> </w:t>
      </w:r>
      <w:r>
        <w:rPr>
          <w:rFonts w:hint="cs"/>
          <w:rtl/>
        </w:rPr>
        <w:t>و</w:t>
      </w:r>
      <w:r>
        <w:rPr>
          <w:rtl/>
        </w:rPr>
        <w:t xml:space="preserve"> </w:t>
      </w:r>
      <w:r>
        <w:rPr>
          <w:rFonts w:hint="cs"/>
          <w:rtl/>
        </w:rPr>
        <w:t>در</w:t>
      </w:r>
      <w:r>
        <w:rPr>
          <w:rtl/>
        </w:rPr>
        <w:t xml:space="preserve"> </w:t>
      </w:r>
      <w:r>
        <w:rPr>
          <w:rFonts w:hint="cs"/>
          <w:rtl/>
        </w:rPr>
        <w:t>سعه</w:t>
      </w:r>
      <w:r>
        <w:rPr>
          <w:rtl/>
        </w:rPr>
        <w:t xml:space="preserve"> </w:t>
      </w:r>
      <w:r>
        <w:rPr>
          <w:rFonts w:hint="cs"/>
          <w:rtl/>
        </w:rPr>
        <w:t>وقت</w:t>
      </w:r>
      <w:r>
        <w:rPr>
          <w:rtl/>
        </w:rPr>
        <w:t xml:space="preserve"> </w:t>
      </w:r>
      <w:r>
        <w:rPr>
          <w:rFonts w:hint="cs"/>
          <w:rtl/>
        </w:rPr>
        <w:t>رجوع</w:t>
      </w:r>
      <w:r>
        <w:rPr>
          <w:rtl/>
        </w:rPr>
        <w:t xml:space="preserve"> </w:t>
      </w:r>
      <w:r>
        <w:rPr>
          <w:rFonts w:hint="cs"/>
          <w:rtl/>
        </w:rPr>
        <w:t>می</w:t>
      </w:r>
      <w:r>
        <w:rPr>
          <w:rtl/>
        </w:rPr>
        <w:t xml:space="preserve"> </w:t>
      </w:r>
      <w:r>
        <w:rPr>
          <w:rFonts w:hint="cs"/>
          <w:rtl/>
        </w:rPr>
        <w:t>کند</w:t>
      </w:r>
      <w:r w:rsidR="003222EC">
        <w:rPr>
          <w:rFonts w:hint="cs"/>
          <w:rtl/>
        </w:rPr>
        <w:t>؛ در این صورت</w:t>
      </w:r>
      <w:r>
        <w:rPr>
          <w:rtl/>
        </w:rPr>
        <w:t xml:space="preserve"> </w:t>
      </w:r>
      <w:r>
        <w:rPr>
          <w:rFonts w:hint="cs"/>
          <w:rtl/>
        </w:rPr>
        <w:t>اشکالی</w:t>
      </w:r>
      <w:r>
        <w:rPr>
          <w:rtl/>
        </w:rPr>
        <w:t xml:space="preserve"> </w:t>
      </w:r>
      <w:r>
        <w:rPr>
          <w:rFonts w:hint="cs"/>
          <w:rtl/>
        </w:rPr>
        <w:t>نبود</w:t>
      </w:r>
      <w:r>
        <w:rPr>
          <w:rtl/>
        </w:rPr>
        <w:t xml:space="preserve"> </w:t>
      </w:r>
      <w:r>
        <w:rPr>
          <w:rFonts w:hint="cs"/>
          <w:rtl/>
        </w:rPr>
        <w:t>که</w:t>
      </w:r>
      <w:r>
        <w:rPr>
          <w:rtl/>
        </w:rPr>
        <w:t xml:space="preserve"> </w:t>
      </w:r>
      <w:r>
        <w:rPr>
          <w:rFonts w:hint="cs"/>
          <w:rtl/>
        </w:rPr>
        <w:t>باید</w:t>
      </w:r>
      <w:r>
        <w:rPr>
          <w:rtl/>
        </w:rPr>
        <w:t xml:space="preserve"> </w:t>
      </w:r>
      <w:r w:rsidR="003222EC">
        <w:rPr>
          <w:rFonts w:hint="cs"/>
          <w:rtl/>
        </w:rPr>
        <w:t>بیرون رود</w:t>
      </w:r>
      <w:r>
        <w:rPr>
          <w:rtl/>
        </w:rPr>
        <w:t xml:space="preserve"> </w:t>
      </w:r>
      <w:r>
        <w:rPr>
          <w:rFonts w:hint="cs"/>
          <w:rtl/>
        </w:rPr>
        <w:t>و</w:t>
      </w:r>
      <w:r>
        <w:rPr>
          <w:rtl/>
        </w:rPr>
        <w:t xml:space="preserve"> </w:t>
      </w:r>
      <w:r>
        <w:rPr>
          <w:rFonts w:hint="cs"/>
          <w:rtl/>
        </w:rPr>
        <w:t>نماز</w:t>
      </w:r>
      <w:r>
        <w:rPr>
          <w:rtl/>
        </w:rPr>
        <w:t xml:space="preserve"> </w:t>
      </w:r>
      <w:r>
        <w:rPr>
          <w:rFonts w:hint="cs"/>
          <w:rtl/>
        </w:rPr>
        <w:t>بخواند</w:t>
      </w:r>
      <w:r>
        <w:rPr>
          <w:rtl/>
        </w:rPr>
        <w:t>.</w:t>
      </w:r>
    </w:p>
    <w:p w:rsidR="001B2FF6" w:rsidRDefault="00494243" w:rsidP="001B2FF6">
      <w:pPr>
        <w:rPr>
          <w:rtl/>
        </w:rPr>
      </w:pPr>
      <w:r w:rsidRPr="001B2FF6">
        <w:rPr>
          <w:rFonts w:hint="cs"/>
          <w:b/>
          <w:bCs/>
          <w:rtl/>
        </w:rPr>
        <w:t>صورت</w:t>
      </w:r>
      <w:r w:rsidRPr="001B2FF6">
        <w:rPr>
          <w:b/>
          <w:bCs/>
          <w:rtl/>
        </w:rPr>
        <w:t xml:space="preserve"> </w:t>
      </w:r>
      <w:r w:rsidRPr="001B2FF6">
        <w:rPr>
          <w:rFonts w:hint="cs"/>
          <w:b/>
          <w:bCs/>
          <w:rtl/>
        </w:rPr>
        <w:t>دوم</w:t>
      </w:r>
      <w:r w:rsidRPr="001B2FF6">
        <w:rPr>
          <w:b/>
          <w:bCs/>
          <w:rtl/>
        </w:rPr>
        <w:t xml:space="preserve"> </w:t>
      </w:r>
      <w:r w:rsidRPr="001B2FF6">
        <w:rPr>
          <w:rFonts w:hint="cs"/>
          <w:b/>
          <w:bCs/>
          <w:rtl/>
        </w:rPr>
        <w:t>این</w:t>
      </w:r>
      <w:r w:rsidRPr="001B2FF6">
        <w:rPr>
          <w:b/>
          <w:bCs/>
          <w:rtl/>
        </w:rPr>
        <w:t xml:space="preserve"> </w:t>
      </w:r>
      <w:r w:rsidRPr="001B2FF6">
        <w:rPr>
          <w:rFonts w:hint="cs"/>
          <w:b/>
          <w:bCs/>
          <w:rtl/>
        </w:rPr>
        <w:t>بود</w:t>
      </w:r>
      <w:r w:rsidRPr="001B2FF6">
        <w:rPr>
          <w:b/>
          <w:bCs/>
          <w:rtl/>
        </w:rPr>
        <w:t xml:space="preserve"> </w:t>
      </w:r>
      <w:r w:rsidRPr="001B2FF6">
        <w:rPr>
          <w:rFonts w:hint="cs"/>
          <w:b/>
          <w:bCs/>
          <w:rtl/>
        </w:rPr>
        <w:t>که</w:t>
      </w:r>
      <w:r w:rsidR="003222EC" w:rsidRPr="001B2FF6">
        <w:rPr>
          <w:rFonts w:hint="cs"/>
          <w:b/>
          <w:bCs/>
          <w:rtl/>
        </w:rPr>
        <w:t>:</w:t>
      </w:r>
      <w:r>
        <w:rPr>
          <w:rtl/>
        </w:rPr>
        <w:t xml:space="preserve"> </w:t>
      </w:r>
      <w:r>
        <w:rPr>
          <w:rFonts w:hint="cs"/>
          <w:rtl/>
        </w:rPr>
        <w:t>قبل</w:t>
      </w:r>
      <w:r>
        <w:rPr>
          <w:rtl/>
        </w:rPr>
        <w:t xml:space="preserve"> </w:t>
      </w:r>
      <w:r>
        <w:rPr>
          <w:rFonts w:hint="cs"/>
          <w:rtl/>
        </w:rPr>
        <w:t>از</w:t>
      </w:r>
      <w:r>
        <w:rPr>
          <w:rtl/>
        </w:rPr>
        <w:t xml:space="preserve"> </w:t>
      </w:r>
      <w:r>
        <w:rPr>
          <w:rFonts w:hint="cs"/>
          <w:rtl/>
        </w:rPr>
        <w:t>نماز</w:t>
      </w:r>
      <w:r>
        <w:rPr>
          <w:rtl/>
        </w:rPr>
        <w:t xml:space="preserve"> </w:t>
      </w:r>
      <w:r>
        <w:rPr>
          <w:rFonts w:hint="cs"/>
          <w:rtl/>
        </w:rPr>
        <w:t>و</w:t>
      </w:r>
      <w:r>
        <w:rPr>
          <w:rtl/>
        </w:rPr>
        <w:t xml:space="preserve"> </w:t>
      </w:r>
      <w:r>
        <w:rPr>
          <w:rFonts w:hint="cs"/>
          <w:rtl/>
        </w:rPr>
        <w:t>در</w:t>
      </w:r>
      <w:r>
        <w:rPr>
          <w:rtl/>
        </w:rPr>
        <w:t xml:space="preserve"> </w:t>
      </w:r>
      <w:r>
        <w:rPr>
          <w:rFonts w:hint="cs"/>
          <w:rtl/>
        </w:rPr>
        <w:t>ضیق</w:t>
      </w:r>
      <w:r>
        <w:rPr>
          <w:rtl/>
        </w:rPr>
        <w:t xml:space="preserve"> </w:t>
      </w:r>
      <w:r>
        <w:rPr>
          <w:rFonts w:hint="cs"/>
          <w:rtl/>
        </w:rPr>
        <w:t>وقت</w:t>
      </w:r>
      <w:r>
        <w:rPr>
          <w:rtl/>
        </w:rPr>
        <w:t xml:space="preserve"> </w:t>
      </w:r>
      <w:r>
        <w:rPr>
          <w:rFonts w:hint="cs"/>
          <w:rtl/>
        </w:rPr>
        <w:t>رجوع</w:t>
      </w:r>
      <w:r>
        <w:rPr>
          <w:rtl/>
        </w:rPr>
        <w:t xml:space="preserve"> </w:t>
      </w:r>
      <w:r>
        <w:rPr>
          <w:rFonts w:hint="cs"/>
          <w:rtl/>
        </w:rPr>
        <w:t>می</w:t>
      </w:r>
      <w:r>
        <w:rPr>
          <w:rtl/>
        </w:rPr>
        <w:t xml:space="preserve"> </w:t>
      </w:r>
      <w:r>
        <w:rPr>
          <w:rFonts w:hint="cs"/>
          <w:rtl/>
        </w:rPr>
        <w:t>کند</w:t>
      </w:r>
      <w:r w:rsidR="003222EC">
        <w:rPr>
          <w:rFonts w:hint="cs"/>
          <w:rtl/>
        </w:rPr>
        <w:t xml:space="preserve">؛ در این صورت </w:t>
      </w:r>
      <w:r>
        <w:rPr>
          <w:rFonts w:hint="cs"/>
          <w:rtl/>
        </w:rPr>
        <w:t>ما</w:t>
      </w:r>
      <w:r>
        <w:rPr>
          <w:rtl/>
        </w:rPr>
        <w:t xml:space="preserve"> </w:t>
      </w:r>
      <w:r w:rsidR="001B2FF6">
        <w:rPr>
          <w:rFonts w:hint="cs"/>
          <w:rtl/>
        </w:rPr>
        <w:t>-</w:t>
      </w:r>
      <w:r>
        <w:rPr>
          <w:rFonts w:hint="cs"/>
          <w:rtl/>
        </w:rPr>
        <w:t>بر</w:t>
      </w:r>
      <w:r>
        <w:rPr>
          <w:rtl/>
        </w:rPr>
        <w:t xml:space="preserve"> </w:t>
      </w:r>
      <w:r>
        <w:rPr>
          <w:rFonts w:hint="cs"/>
          <w:rtl/>
        </w:rPr>
        <w:t>خلاف</w:t>
      </w:r>
      <w:r>
        <w:rPr>
          <w:rtl/>
        </w:rPr>
        <w:t xml:space="preserve"> </w:t>
      </w:r>
      <w:r>
        <w:rPr>
          <w:rFonts w:hint="cs"/>
          <w:rtl/>
        </w:rPr>
        <w:t>صاحب</w:t>
      </w:r>
      <w:r>
        <w:rPr>
          <w:rtl/>
        </w:rPr>
        <w:t xml:space="preserve"> </w:t>
      </w:r>
      <w:r>
        <w:rPr>
          <w:rFonts w:hint="cs"/>
          <w:rtl/>
        </w:rPr>
        <w:t>جواهر</w:t>
      </w:r>
      <w:r w:rsidR="001B2FF6">
        <w:rPr>
          <w:rFonts w:hint="cs"/>
          <w:rtl/>
        </w:rPr>
        <w:t>-</w:t>
      </w:r>
      <w:r>
        <w:rPr>
          <w:rtl/>
        </w:rPr>
        <w:t xml:space="preserve"> </w:t>
      </w:r>
      <w:r w:rsidR="001B2FF6">
        <w:rPr>
          <w:rFonts w:hint="cs"/>
          <w:rtl/>
        </w:rPr>
        <w:t xml:space="preserve">بیان کردیم که </w:t>
      </w:r>
      <w:r>
        <w:rPr>
          <w:rtl/>
        </w:rPr>
        <w:t xml:space="preserve"> </w:t>
      </w:r>
      <w:r>
        <w:rPr>
          <w:rFonts w:hint="cs"/>
          <w:rtl/>
        </w:rPr>
        <w:t>در</w:t>
      </w:r>
      <w:r>
        <w:rPr>
          <w:rtl/>
        </w:rPr>
        <w:t xml:space="preserve"> </w:t>
      </w:r>
      <w:r>
        <w:rPr>
          <w:rFonts w:hint="cs"/>
          <w:rtl/>
        </w:rPr>
        <w:t>راه</w:t>
      </w:r>
      <w:r>
        <w:rPr>
          <w:rtl/>
        </w:rPr>
        <w:t xml:space="preserve"> </w:t>
      </w:r>
      <w:r w:rsidR="001B2FF6">
        <w:rPr>
          <w:rFonts w:hint="cs"/>
          <w:rtl/>
        </w:rPr>
        <w:t xml:space="preserve">و </w:t>
      </w:r>
      <w:r>
        <w:rPr>
          <w:rFonts w:hint="cs"/>
          <w:rtl/>
        </w:rPr>
        <w:t>هنگام</w:t>
      </w:r>
      <w:r>
        <w:rPr>
          <w:rtl/>
        </w:rPr>
        <w:t xml:space="preserve"> </w:t>
      </w:r>
      <w:r>
        <w:rPr>
          <w:rFonts w:hint="cs"/>
          <w:rtl/>
        </w:rPr>
        <w:t>خروج</w:t>
      </w:r>
      <w:r>
        <w:rPr>
          <w:rtl/>
        </w:rPr>
        <w:t xml:space="preserve"> </w:t>
      </w:r>
      <w:r>
        <w:rPr>
          <w:rFonts w:hint="cs"/>
          <w:rtl/>
        </w:rPr>
        <w:t>نماز</w:t>
      </w:r>
      <w:r>
        <w:rPr>
          <w:rtl/>
        </w:rPr>
        <w:t xml:space="preserve"> </w:t>
      </w:r>
      <w:r>
        <w:rPr>
          <w:rFonts w:hint="cs"/>
          <w:rtl/>
        </w:rPr>
        <w:t>و</w:t>
      </w:r>
      <w:r>
        <w:rPr>
          <w:rtl/>
        </w:rPr>
        <w:t xml:space="preserve"> </w:t>
      </w:r>
      <w:r>
        <w:rPr>
          <w:rFonts w:hint="cs"/>
          <w:rtl/>
        </w:rPr>
        <w:t>لو</w:t>
      </w:r>
      <w:r>
        <w:rPr>
          <w:rtl/>
        </w:rPr>
        <w:t xml:space="preserve"> </w:t>
      </w:r>
      <w:r>
        <w:rPr>
          <w:rFonts w:hint="cs"/>
          <w:rtl/>
        </w:rPr>
        <w:t>با</w:t>
      </w:r>
      <w:r>
        <w:rPr>
          <w:rtl/>
        </w:rPr>
        <w:t xml:space="preserve"> </w:t>
      </w:r>
      <w:r>
        <w:rPr>
          <w:rFonts w:hint="cs"/>
          <w:rtl/>
        </w:rPr>
        <w:t>ایماء</w:t>
      </w:r>
      <w:r>
        <w:rPr>
          <w:rtl/>
        </w:rPr>
        <w:t xml:space="preserve"> </w:t>
      </w:r>
      <w:r>
        <w:rPr>
          <w:rFonts w:hint="cs"/>
          <w:rtl/>
        </w:rPr>
        <w:t>به</w:t>
      </w:r>
      <w:r>
        <w:rPr>
          <w:rtl/>
        </w:rPr>
        <w:t xml:space="preserve"> </w:t>
      </w:r>
      <w:r>
        <w:rPr>
          <w:rFonts w:hint="cs"/>
          <w:rtl/>
        </w:rPr>
        <w:t>رکوع</w:t>
      </w:r>
      <w:r>
        <w:rPr>
          <w:rtl/>
        </w:rPr>
        <w:t xml:space="preserve"> </w:t>
      </w:r>
      <w:r>
        <w:rPr>
          <w:rFonts w:hint="cs"/>
          <w:rtl/>
        </w:rPr>
        <w:t>و</w:t>
      </w:r>
      <w:r>
        <w:rPr>
          <w:rtl/>
        </w:rPr>
        <w:t xml:space="preserve"> </w:t>
      </w:r>
      <w:r>
        <w:rPr>
          <w:rFonts w:hint="cs"/>
          <w:rtl/>
        </w:rPr>
        <w:t>سجود</w:t>
      </w:r>
      <w:r w:rsidR="001B2FF6">
        <w:rPr>
          <w:rFonts w:hint="cs"/>
          <w:rtl/>
        </w:rPr>
        <w:t>، نماز می خواند.</w:t>
      </w:r>
    </w:p>
    <w:p w:rsidR="001B2FF6" w:rsidRDefault="001B2FF6" w:rsidP="001B2FF6">
      <w:pPr>
        <w:pStyle w:val="20"/>
        <w:rPr>
          <w:rtl/>
        </w:rPr>
      </w:pPr>
      <w:bookmarkStart w:id="11" w:name="_Toc33022237"/>
      <w:r>
        <w:rPr>
          <w:rFonts w:hint="cs"/>
          <w:rtl/>
        </w:rPr>
        <w:t>صورت سوم (رجوع مالک از اذن در أثنای نماز در سعه وقت)</w:t>
      </w:r>
      <w:bookmarkEnd w:id="11"/>
    </w:p>
    <w:p w:rsidR="001B2FF6" w:rsidRDefault="00494243" w:rsidP="001B2FF6">
      <w:pPr>
        <w:rPr>
          <w:rtl/>
        </w:rPr>
      </w:pPr>
      <w:r w:rsidRPr="001B2FF6">
        <w:rPr>
          <w:rFonts w:hint="cs"/>
          <w:b/>
          <w:bCs/>
          <w:rtl/>
        </w:rPr>
        <w:t>صورت</w:t>
      </w:r>
      <w:r w:rsidRPr="001B2FF6">
        <w:rPr>
          <w:b/>
          <w:bCs/>
          <w:rtl/>
        </w:rPr>
        <w:t xml:space="preserve"> </w:t>
      </w:r>
      <w:r w:rsidRPr="001B2FF6">
        <w:rPr>
          <w:rFonts w:hint="cs"/>
          <w:b/>
          <w:bCs/>
          <w:rtl/>
        </w:rPr>
        <w:t>ثالثه</w:t>
      </w:r>
      <w:r w:rsidRPr="001B2FF6">
        <w:rPr>
          <w:b/>
          <w:bCs/>
          <w:rtl/>
        </w:rPr>
        <w:t xml:space="preserve"> </w:t>
      </w:r>
      <w:r w:rsidRPr="001B2FF6">
        <w:rPr>
          <w:rFonts w:hint="cs"/>
          <w:b/>
          <w:bCs/>
          <w:rtl/>
        </w:rPr>
        <w:t>این</w:t>
      </w:r>
      <w:r w:rsidRPr="001B2FF6">
        <w:rPr>
          <w:b/>
          <w:bCs/>
          <w:rtl/>
        </w:rPr>
        <w:t xml:space="preserve"> </w:t>
      </w:r>
      <w:r w:rsidRPr="001B2FF6">
        <w:rPr>
          <w:rFonts w:hint="cs"/>
          <w:b/>
          <w:bCs/>
          <w:rtl/>
        </w:rPr>
        <w:t>بود</w:t>
      </w:r>
      <w:r w:rsidRPr="001B2FF6">
        <w:rPr>
          <w:b/>
          <w:bCs/>
          <w:rtl/>
        </w:rPr>
        <w:t xml:space="preserve"> </w:t>
      </w:r>
      <w:r w:rsidRPr="001B2FF6">
        <w:rPr>
          <w:rFonts w:hint="cs"/>
          <w:b/>
          <w:bCs/>
          <w:rtl/>
        </w:rPr>
        <w:t>که</w:t>
      </w:r>
      <w:r w:rsidR="001B2FF6">
        <w:rPr>
          <w:rFonts w:hint="cs"/>
          <w:rtl/>
        </w:rPr>
        <w:t>:</w:t>
      </w:r>
      <w:r>
        <w:rPr>
          <w:rtl/>
        </w:rPr>
        <w:t xml:space="preserve"> </w:t>
      </w:r>
      <w:r w:rsidR="001B2FF6">
        <w:rPr>
          <w:rFonts w:hint="cs"/>
          <w:rtl/>
        </w:rPr>
        <w:t>مالک در أثنای نماز از اذن خود رجوع می کند و وقت هم موسع است؛</w:t>
      </w:r>
    </w:p>
    <w:p w:rsidR="001B2FF6" w:rsidRDefault="001B2FF6" w:rsidP="001B2FF6">
      <w:pPr>
        <w:rPr>
          <w:rtl/>
        </w:rPr>
      </w:pPr>
      <w:r w:rsidRPr="00221063">
        <w:rPr>
          <w:rFonts w:hint="cs"/>
          <w:b/>
          <w:bCs/>
          <w:rtl/>
        </w:rPr>
        <w:t>شهید ره در ذکری و مرحوم نائینی در تقریرات صلاتشان فرمودند</w:t>
      </w:r>
      <w:r>
        <w:rPr>
          <w:rFonts w:hint="cs"/>
          <w:rtl/>
        </w:rPr>
        <w:t>: مقتضای حرمت قطع فریضه این سات که بگوییم این شخص نماز را تمام کند ولو مالک راضی نباشد.</w:t>
      </w:r>
    </w:p>
    <w:p w:rsidR="00494243" w:rsidRDefault="001B2FF6" w:rsidP="00E030DE">
      <w:pPr>
        <w:rPr>
          <w:rtl/>
        </w:rPr>
      </w:pPr>
      <w:r>
        <w:rPr>
          <w:rtl/>
        </w:rPr>
        <w:br/>
      </w:r>
      <w:r w:rsidR="00221063" w:rsidRPr="00221063">
        <w:rPr>
          <w:rFonts w:hint="cs"/>
          <w:b/>
          <w:bCs/>
          <w:rtl/>
        </w:rPr>
        <w:t xml:space="preserve">ما در جواب </w:t>
      </w:r>
      <w:r w:rsidR="00494243" w:rsidRPr="00221063">
        <w:rPr>
          <w:rFonts w:hint="cs"/>
          <w:b/>
          <w:bCs/>
          <w:rtl/>
        </w:rPr>
        <w:t>عرض</w:t>
      </w:r>
      <w:r w:rsidR="00494243" w:rsidRPr="00221063">
        <w:rPr>
          <w:b/>
          <w:bCs/>
          <w:rtl/>
        </w:rPr>
        <w:t xml:space="preserve"> </w:t>
      </w:r>
      <w:r w:rsidR="00494243" w:rsidRPr="00221063">
        <w:rPr>
          <w:rFonts w:hint="cs"/>
          <w:b/>
          <w:bCs/>
          <w:rtl/>
        </w:rPr>
        <w:t>کردیم</w:t>
      </w:r>
      <w:r w:rsidR="00221063">
        <w:rPr>
          <w:rtl/>
        </w:rPr>
        <w:t>:</w:t>
      </w:r>
      <w:r w:rsidR="00221063">
        <w:rPr>
          <w:rFonts w:hint="cs"/>
          <w:rtl/>
        </w:rPr>
        <w:t>دلیل مطلقی</w:t>
      </w:r>
      <w:r w:rsidR="00494243">
        <w:rPr>
          <w:rtl/>
        </w:rPr>
        <w:t xml:space="preserve"> </w:t>
      </w:r>
      <w:r w:rsidR="00494243">
        <w:rPr>
          <w:rFonts w:hint="cs"/>
          <w:rtl/>
        </w:rPr>
        <w:t>بر</w:t>
      </w:r>
      <w:r w:rsidR="00494243">
        <w:rPr>
          <w:rtl/>
        </w:rPr>
        <w:t xml:space="preserve"> </w:t>
      </w:r>
      <w:r w:rsidR="00494243">
        <w:rPr>
          <w:rFonts w:hint="cs"/>
          <w:rtl/>
        </w:rPr>
        <w:t>حرمت</w:t>
      </w:r>
      <w:r w:rsidR="00494243">
        <w:rPr>
          <w:rtl/>
        </w:rPr>
        <w:t xml:space="preserve"> </w:t>
      </w:r>
      <w:r w:rsidR="00494243">
        <w:rPr>
          <w:rFonts w:hint="cs"/>
          <w:rtl/>
        </w:rPr>
        <w:t>قطع</w:t>
      </w:r>
      <w:r w:rsidR="00494243">
        <w:rPr>
          <w:rtl/>
        </w:rPr>
        <w:t xml:space="preserve"> </w:t>
      </w:r>
      <w:r w:rsidR="00494243">
        <w:rPr>
          <w:rFonts w:hint="cs"/>
          <w:rtl/>
        </w:rPr>
        <w:t>فریضه</w:t>
      </w:r>
      <w:r w:rsidR="00494243">
        <w:rPr>
          <w:rtl/>
        </w:rPr>
        <w:t xml:space="preserve"> </w:t>
      </w:r>
      <w:r w:rsidR="00221063">
        <w:rPr>
          <w:rFonts w:hint="cs"/>
          <w:rtl/>
        </w:rPr>
        <w:t xml:space="preserve">نداریم و </w:t>
      </w:r>
      <w:r w:rsidR="00494243">
        <w:rPr>
          <w:rFonts w:hint="cs"/>
          <w:rtl/>
        </w:rPr>
        <w:t>‌دلیل</w:t>
      </w:r>
      <w:r w:rsidR="00221063">
        <w:rPr>
          <w:rFonts w:hint="cs"/>
          <w:rtl/>
        </w:rPr>
        <w:t xml:space="preserve"> آن</w:t>
      </w:r>
      <w:r w:rsidR="00494243">
        <w:rPr>
          <w:rtl/>
        </w:rPr>
        <w:t xml:space="preserve"> </w:t>
      </w:r>
      <w:r w:rsidR="00494243">
        <w:rPr>
          <w:rFonts w:hint="cs"/>
          <w:rtl/>
        </w:rPr>
        <w:t>اجماع</w:t>
      </w:r>
      <w:r w:rsidR="00494243">
        <w:rPr>
          <w:rtl/>
        </w:rPr>
        <w:t xml:space="preserve"> </w:t>
      </w:r>
      <w:r w:rsidR="00494243">
        <w:rPr>
          <w:rFonts w:hint="cs"/>
          <w:rtl/>
        </w:rPr>
        <w:t>است</w:t>
      </w:r>
      <w:r w:rsidR="00494243">
        <w:rPr>
          <w:rtl/>
        </w:rPr>
        <w:t xml:space="preserve"> </w:t>
      </w:r>
      <w:r w:rsidR="00494243">
        <w:rPr>
          <w:rFonts w:hint="cs"/>
          <w:rtl/>
        </w:rPr>
        <w:t>که</w:t>
      </w:r>
      <w:r w:rsidR="00494243">
        <w:rPr>
          <w:rtl/>
        </w:rPr>
        <w:t xml:space="preserve"> </w:t>
      </w:r>
      <w:r w:rsidR="00494243">
        <w:rPr>
          <w:rFonts w:hint="cs"/>
          <w:rtl/>
        </w:rPr>
        <w:t>لبی</w:t>
      </w:r>
      <w:r w:rsidR="00494243">
        <w:rPr>
          <w:rtl/>
        </w:rPr>
        <w:t xml:space="preserve"> </w:t>
      </w:r>
      <w:r w:rsidR="00494243">
        <w:rPr>
          <w:rFonts w:hint="cs"/>
          <w:rtl/>
        </w:rPr>
        <w:t>است</w:t>
      </w:r>
      <w:r w:rsidR="00494243">
        <w:rPr>
          <w:rtl/>
        </w:rPr>
        <w:t xml:space="preserve"> </w:t>
      </w:r>
      <w:r w:rsidR="00494243">
        <w:rPr>
          <w:rFonts w:hint="cs"/>
          <w:rtl/>
        </w:rPr>
        <w:t>و</w:t>
      </w:r>
      <w:r w:rsidR="00494243">
        <w:rPr>
          <w:rtl/>
        </w:rPr>
        <w:t xml:space="preserve"> </w:t>
      </w:r>
      <w:r w:rsidR="00494243">
        <w:rPr>
          <w:rFonts w:hint="cs"/>
          <w:rtl/>
        </w:rPr>
        <w:t>مقام</w:t>
      </w:r>
      <w:r w:rsidR="00494243">
        <w:rPr>
          <w:rtl/>
        </w:rPr>
        <w:t xml:space="preserve"> </w:t>
      </w:r>
      <w:r w:rsidR="00494243">
        <w:rPr>
          <w:rFonts w:hint="cs"/>
          <w:rtl/>
        </w:rPr>
        <w:t>را</w:t>
      </w:r>
      <w:r w:rsidR="00494243">
        <w:rPr>
          <w:rtl/>
        </w:rPr>
        <w:t xml:space="preserve"> </w:t>
      </w:r>
      <w:r w:rsidR="00494243">
        <w:rPr>
          <w:rFonts w:hint="cs"/>
          <w:rtl/>
        </w:rPr>
        <w:t>شامل</w:t>
      </w:r>
      <w:r w:rsidR="00494243">
        <w:rPr>
          <w:rtl/>
        </w:rPr>
        <w:t xml:space="preserve"> </w:t>
      </w:r>
      <w:r w:rsidR="00494243">
        <w:rPr>
          <w:rFonts w:hint="cs"/>
          <w:rtl/>
        </w:rPr>
        <w:t>نمی</w:t>
      </w:r>
      <w:r w:rsidR="00494243">
        <w:rPr>
          <w:rtl/>
        </w:rPr>
        <w:t xml:space="preserve"> </w:t>
      </w:r>
      <w:r w:rsidR="00221063">
        <w:rPr>
          <w:rFonts w:hint="cs"/>
          <w:rtl/>
        </w:rPr>
        <w:t>شود</w:t>
      </w:r>
      <w:r w:rsidR="00494243">
        <w:rPr>
          <w:rtl/>
        </w:rPr>
        <w:t>.</w:t>
      </w:r>
      <w:r w:rsidR="00221063">
        <w:rPr>
          <w:rFonts w:hint="cs"/>
          <w:rtl/>
        </w:rPr>
        <w:t xml:space="preserve"> و در این بحث</w:t>
      </w:r>
      <w:r w:rsidR="00494243">
        <w:rPr>
          <w:rtl/>
        </w:rPr>
        <w:t xml:space="preserve"> </w:t>
      </w:r>
      <w:r w:rsidR="00494243">
        <w:rPr>
          <w:rFonts w:hint="cs"/>
          <w:rtl/>
        </w:rPr>
        <w:t>روایاتی</w:t>
      </w:r>
      <w:r w:rsidR="00494243">
        <w:rPr>
          <w:rtl/>
        </w:rPr>
        <w:t xml:space="preserve"> </w:t>
      </w:r>
      <w:r w:rsidR="00494243">
        <w:rPr>
          <w:rFonts w:hint="cs"/>
          <w:rtl/>
        </w:rPr>
        <w:t>که</w:t>
      </w:r>
      <w:r w:rsidR="00494243">
        <w:rPr>
          <w:rtl/>
        </w:rPr>
        <w:t xml:space="preserve"> </w:t>
      </w:r>
      <w:r w:rsidR="00494243">
        <w:rPr>
          <w:rFonts w:hint="cs"/>
          <w:rtl/>
        </w:rPr>
        <w:t>برای</w:t>
      </w:r>
      <w:r w:rsidR="00494243">
        <w:rPr>
          <w:rtl/>
        </w:rPr>
        <w:t xml:space="preserve"> </w:t>
      </w:r>
      <w:r w:rsidR="00494243">
        <w:rPr>
          <w:rFonts w:hint="cs"/>
          <w:rtl/>
        </w:rPr>
        <w:t>اثبات</w:t>
      </w:r>
      <w:r w:rsidR="00494243">
        <w:rPr>
          <w:rtl/>
        </w:rPr>
        <w:t xml:space="preserve"> </w:t>
      </w:r>
      <w:r w:rsidR="00494243">
        <w:rPr>
          <w:rFonts w:hint="cs"/>
          <w:rtl/>
        </w:rPr>
        <w:t>حرمت</w:t>
      </w:r>
      <w:r w:rsidR="00494243">
        <w:rPr>
          <w:rtl/>
        </w:rPr>
        <w:t xml:space="preserve"> </w:t>
      </w:r>
      <w:r w:rsidR="00494243">
        <w:rPr>
          <w:rFonts w:hint="cs"/>
          <w:rtl/>
        </w:rPr>
        <w:t>قطع</w:t>
      </w:r>
      <w:r w:rsidR="00494243">
        <w:rPr>
          <w:rtl/>
        </w:rPr>
        <w:t xml:space="preserve"> </w:t>
      </w:r>
      <w:r w:rsidR="00494243">
        <w:rPr>
          <w:rFonts w:hint="cs"/>
          <w:rtl/>
        </w:rPr>
        <w:t>فریضه</w:t>
      </w:r>
      <w:r w:rsidR="00221063">
        <w:rPr>
          <w:rFonts w:hint="cs"/>
          <w:rtl/>
        </w:rPr>
        <w:t xml:space="preserve"> بیان شده بود را</w:t>
      </w:r>
      <w:r w:rsidR="00494243">
        <w:rPr>
          <w:rtl/>
        </w:rPr>
        <w:t xml:space="preserve"> </w:t>
      </w:r>
      <w:r w:rsidR="00494243">
        <w:rPr>
          <w:rFonts w:hint="cs"/>
          <w:rtl/>
        </w:rPr>
        <w:t>مطرح</w:t>
      </w:r>
      <w:r w:rsidR="00494243">
        <w:rPr>
          <w:rtl/>
        </w:rPr>
        <w:t xml:space="preserve"> </w:t>
      </w:r>
      <w:r w:rsidR="00494243">
        <w:rPr>
          <w:rFonts w:hint="cs"/>
          <w:rtl/>
        </w:rPr>
        <w:t>کردیم</w:t>
      </w:r>
      <w:r w:rsidR="00494243">
        <w:rPr>
          <w:rtl/>
        </w:rPr>
        <w:t>.</w:t>
      </w:r>
    </w:p>
    <w:p w:rsidR="001F61B5" w:rsidRDefault="001F61B5" w:rsidP="001F61B5">
      <w:pPr>
        <w:pStyle w:val="30"/>
        <w:rPr>
          <w:rtl/>
        </w:rPr>
      </w:pPr>
      <w:bookmarkStart w:id="12" w:name="_Toc33022238"/>
      <w:r>
        <w:rPr>
          <w:rFonts w:hint="cs"/>
          <w:rtl/>
        </w:rPr>
        <w:t>تکمیل أدله حرمت قطع فریضه</w:t>
      </w:r>
      <w:bookmarkEnd w:id="12"/>
    </w:p>
    <w:p w:rsidR="00221063" w:rsidRDefault="00494243" w:rsidP="00221063">
      <w:pPr>
        <w:rPr>
          <w:rtl/>
        </w:rPr>
      </w:pPr>
      <w:r>
        <w:rPr>
          <w:rFonts w:hint="cs"/>
          <w:rtl/>
        </w:rPr>
        <w:t>برای</w:t>
      </w:r>
      <w:r>
        <w:rPr>
          <w:rtl/>
        </w:rPr>
        <w:t xml:space="preserve"> </w:t>
      </w:r>
      <w:r>
        <w:rPr>
          <w:rFonts w:hint="cs"/>
          <w:rtl/>
        </w:rPr>
        <w:t>اینکه</w:t>
      </w:r>
      <w:r>
        <w:rPr>
          <w:rtl/>
        </w:rPr>
        <w:t xml:space="preserve"> </w:t>
      </w:r>
      <w:r>
        <w:rPr>
          <w:rFonts w:hint="cs"/>
          <w:rtl/>
        </w:rPr>
        <w:t>بحث</w:t>
      </w:r>
      <w:r>
        <w:rPr>
          <w:rtl/>
        </w:rPr>
        <w:t xml:space="preserve"> </w:t>
      </w:r>
      <w:r>
        <w:rPr>
          <w:rFonts w:hint="cs"/>
          <w:rtl/>
        </w:rPr>
        <w:t>مستوعب</w:t>
      </w:r>
      <w:r>
        <w:rPr>
          <w:rtl/>
        </w:rPr>
        <w:t xml:space="preserve"> </w:t>
      </w:r>
      <w:r w:rsidR="00221063">
        <w:rPr>
          <w:rFonts w:hint="cs"/>
          <w:rtl/>
        </w:rPr>
        <w:t xml:space="preserve">شود دو روایت دیگر را </w:t>
      </w:r>
      <w:r w:rsidR="00E030DE">
        <w:rPr>
          <w:rFonts w:hint="cs"/>
          <w:rtl/>
        </w:rPr>
        <w:t xml:space="preserve">که </w:t>
      </w:r>
      <w:r w:rsidR="00221063">
        <w:rPr>
          <w:rFonts w:hint="cs"/>
          <w:rtl/>
        </w:rPr>
        <w:t>در جلسه قبل بیان کردیم</w:t>
      </w:r>
      <w:r w:rsidR="00E030DE">
        <w:rPr>
          <w:rFonts w:hint="cs"/>
          <w:rtl/>
        </w:rPr>
        <w:t xml:space="preserve"> و نیز بقیه روایات در این رابطه را بیان می کنیم</w:t>
      </w:r>
      <w:r w:rsidR="00221063">
        <w:rPr>
          <w:rFonts w:hint="cs"/>
          <w:rtl/>
        </w:rPr>
        <w:t>؛</w:t>
      </w:r>
    </w:p>
    <w:p w:rsidR="001F61B5" w:rsidRPr="001F61B5" w:rsidRDefault="001F61B5" w:rsidP="00255CB7">
      <w:pPr>
        <w:pStyle w:val="30"/>
        <w:rPr>
          <w:rtl/>
        </w:rPr>
      </w:pPr>
      <w:bookmarkStart w:id="13" w:name="_Toc32846054"/>
      <w:bookmarkStart w:id="14" w:name="_Toc33022239"/>
      <w:r w:rsidRPr="001F61B5">
        <w:rPr>
          <w:rFonts w:hint="cs"/>
          <w:rtl/>
        </w:rPr>
        <w:t>روایت أول</w:t>
      </w:r>
      <w:bookmarkEnd w:id="13"/>
      <w:bookmarkEnd w:id="14"/>
    </w:p>
    <w:p w:rsidR="001F61B5" w:rsidRDefault="001F61B5" w:rsidP="001F61B5">
      <w:pPr>
        <w:rPr>
          <w:rtl/>
        </w:rPr>
      </w:pPr>
      <w:r w:rsidRPr="001F61B5">
        <w:rPr>
          <w:rFonts w:hint="cs"/>
          <w:rtl/>
        </w:rPr>
        <w:t xml:space="preserve">روایت أول </w:t>
      </w:r>
      <w:r>
        <w:rPr>
          <w:rFonts w:hint="cs"/>
          <w:rtl/>
        </w:rPr>
        <w:t>صحیحه زراره</w:t>
      </w:r>
      <w:r w:rsidRPr="001F61B5">
        <w:rPr>
          <w:rFonts w:hint="cs"/>
          <w:rtl/>
        </w:rPr>
        <w:t xml:space="preserve"> است که محقق قمی در منهاج الاحکام به آن استدلال کرده است: </w:t>
      </w:r>
      <w:r w:rsidRPr="001F61B5">
        <w:rPr>
          <w:rFonts w:hint="cs"/>
          <w:color w:val="008000"/>
          <w:rtl/>
        </w:rPr>
        <w:t xml:space="preserve">مُحَمَّدُ بْنُ إِسْمَاعِيلَ عَنِ الْفَضْلِ بْنِ شَاذَانَ وَ عَلِيُّ بْنُ إِبْرَاهِيمَ عَنْ أَبِيهِ جَمِيعاً عَنْ حَمَّادِ بْنِ عِيسَى عَنْ حَرِيزٍ عَنْ زُرَارَةَ قَالَ: قُلْتُ لِأَبِي جَعْفَرٍ ع يُصَلِّي الرَّجُلُ بِوُضُوءٍ وَاحِدٍ صَلَاةَ اللَّيْلِ وَ النَّهَارِ كُلَّهَا قَالَ نَعَمْ مَا لَمْ يُحْدِثْ قُلْتُ فَيُصَلِّي بِتَيَمُّمٍ وَاحِدٍ صَلَاةَ اللَّيْلِ وَ النَّهَارِ كُلَّهَا قَالَ نَعَمْ مَا لَمْ يُحْدِثْ أَوْ يُصِبْ مَاءً قُلْتُ فَإِنْ أَصَابَ الْمَاءَ وَ رَجَا أَنْ يَقْدِرَ عَلَى مَاءٍ آخَرَ وَ ظَنَّ أَنَّهُ يَقْدِرُ عَلَيْهِ كُلَّمَا أَرَادَ فَعَسُرَ ذَلِكَ عَلَيْهِ- قَالَ يَنْقُضُ ذَلِكَ تَيَمُّمَهُ وَ عَلَيْهِ أَنْ يُعِيدَ التَّيَمُّمَ قُلْتُ </w:t>
      </w:r>
      <w:r w:rsidRPr="001F61B5">
        <w:rPr>
          <w:rFonts w:hint="cs"/>
          <w:color w:val="008000"/>
          <w:u w:val="single"/>
          <w:rtl/>
        </w:rPr>
        <w:t>فَإِنْ أَصَابَ الْمَاءَ وَ قَدْ دَخَلَ فِي الصَّلَاةِ قَالَ فَلْيَنْصَرِفْ وَ لْيَتَوَضَّأْ مَا لَمْ يَرْكَعْ فَإِنْ كَانَ قَدْ رَكَعَ فَلْيَمْضِ فِي صَلَاتِهِ فَإِنَّ التَّيَمُّمَ أَحَدُ الطَّهُورَيْنِ</w:t>
      </w:r>
      <w:r w:rsidRPr="001F61B5">
        <w:rPr>
          <w:rFonts w:hint="cs"/>
          <w:rtl/>
        </w:rPr>
        <w:t>.</w:t>
      </w:r>
      <w:r w:rsidRPr="001F61B5">
        <w:rPr>
          <w:vertAlign w:val="superscript"/>
          <w:rtl/>
        </w:rPr>
        <w:footnoteReference w:id="1"/>
      </w:r>
      <w:r>
        <w:rPr>
          <w:rFonts w:hint="cs"/>
          <w:rtl/>
        </w:rPr>
        <w:t xml:space="preserve">روایت می فرماید کسی که تیمم کرده است و بعد از رکوع نماز، آب پیدا کند حکم </w:t>
      </w:r>
      <w:r>
        <w:rPr>
          <w:rFonts w:hint="cs"/>
          <w:rtl/>
        </w:rPr>
        <w:lastRenderedPageBreak/>
        <w:t>«فلیمض فی صلاته» در حق او ثابت است و در تعبیر دیگر «فیتمها و لاینقضها» وارد شده است یعنی نماز را تمام کند و نماز را نشکند.</w:t>
      </w:r>
    </w:p>
    <w:p w:rsidR="00F04248" w:rsidRDefault="001F61B5" w:rsidP="00F04248">
      <w:pPr>
        <w:rPr>
          <w:rtl/>
        </w:rPr>
      </w:pPr>
      <w:r>
        <w:rPr>
          <w:rFonts w:hint="cs"/>
          <w:rtl/>
        </w:rPr>
        <w:t>محقق قمی فرمودند: ظاهر أمر، وجوب است</w:t>
      </w:r>
      <w:r w:rsidR="00F04248">
        <w:rPr>
          <w:rFonts w:hint="cs"/>
          <w:rtl/>
        </w:rPr>
        <w:t xml:space="preserve"> یعنی واجب است نماز را تمام کند و حرام است نماز را نقض کند و تنها وجه برای این حکم این است که قطع نماز حرام است.</w:t>
      </w:r>
    </w:p>
    <w:p w:rsidR="002E6775" w:rsidRDefault="002E6775" w:rsidP="006A0510">
      <w:pPr>
        <w:pStyle w:val="40"/>
        <w:rPr>
          <w:rtl/>
        </w:rPr>
      </w:pPr>
      <w:bookmarkStart w:id="15" w:name="_Toc33022240"/>
      <w:r>
        <w:rPr>
          <w:rFonts w:hint="cs"/>
          <w:rtl/>
        </w:rPr>
        <w:t>مناقشه در استدلال به روایت أول بر حرمت قطع فریضه</w:t>
      </w:r>
      <w:bookmarkEnd w:id="15"/>
    </w:p>
    <w:p w:rsidR="00F744DE" w:rsidRPr="002E6775" w:rsidRDefault="00F744DE" w:rsidP="00F744DE">
      <w:pPr>
        <w:rPr>
          <w:b/>
          <w:bCs/>
          <w:rtl/>
        </w:rPr>
      </w:pPr>
      <w:r w:rsidRPr="002E6775">
        <w:rPr>
          <w:rFonts w:hint="cs"/>
          <w:b/>
          <w:bCs/>
          <w:rtl/>
        </w:rPr>
        <w:t>در جواب از این روایت بر استدلال به حرمت قطع فریضه، می گوییم؛</w:t>
      </w:r>
    </w:p>
    <w:p w:rsidR="002E6775" w:rsidRDefault="00F744DE" w:rsidP="002E6775">
      <w:pPr>
        <w:rPr>
          <w:rtl/>
        </w:rPr>
      </w:pPr>
      <w:r w:rsidRPr="002E6775">
        <w:rPr>
          <w:rFonts w:hint="cs"/>
          <w:b/>
          <w:bCs/>
          <w:rtl/>
        </w:rPr>
        <w:t>أولاً:</w:t>
      </w:r>
      <w:r>
        <w:rPr>
          <w:rFonts w:hint="cs"/>
          <w:rtl/>
        </w:rPr>
        <w:t xml:space="preserve"> روایت اطلاق ندارد و نهایت در مورد خود روایت که در أثنای نماز آب پیدا کرده است و می خواهد به خاطر وجدان ماء، نماز را باطل کند این حکم را فرموده اند که نماز را به خاطر وجدان ماء باطل نکن؛ أما اطلاق نسبت به مقام ندارد که به خاطر رجوع مالک از اذنش می خواهد نماز را قطع کند؛ یا نسبت به جایی که شخص در أثنای نماز به یک مسأله ای مبتلا می شود</w:t>
      </w:r>
      <w:r w:rsidR="008A462C">
        <w:rPr>
          <w:rFonts w:hint="cs"/>
          <w:rtl/>
        </w:rPr>
        <w:t xml:space="preserve"> که نمی تواند احتیاط کامل کند، اطلاق ندارد مثل این که گمان کرد سجده ثانیه را به جا آورده و هنوز وارد جزء بعدی هم نشده است </w:t>
      </w:r>
      <w:r w:rsidR="002E6775">
        <w:rPr>
          <w:rFonts w:hint="cs"/>
          <w:rtl/>
        </w:rPr>
        <w:t>و مسأله هم اختلافی باشد (</w:t>
      </w:r>
      <w:r w:rsidR="008A462C">
        <w:rPr>
          <w:rFonts w:hint="cs"/>
          <w:rtl/>
        </w:rPr>
        <w:t>که مرحوم بروجردی و ظاهراً آقای زنجانی می فرمایند «ظن به سجده ثانیه معتبر است» ولی مشهور می گویند «ظن به سجده ثانیه معتبر نیست»</w:t>
      </w:r>
      <w:r w:rsidR="002E6775">
        <w:rPr>
          <w:rFonts w:hint="cs"/>
          <w:rtl/>
        </w:rPr>
        <w:t>) و فتوای مرجع تقلید خود را در آن لحظه نداند که ظن به افعال در نماز مثل ظن به رکعات معتبر است و نباید سجده ثانیه را انجام دهد یا معتبر نیست و باید سجده ثانیه را تدارک کند که این شخص هر کاری انجام دهد نماز صحت ظاهریه پیدا نمی کند و مشکوک الصحه خواهد بود؛ اطلاق این روایت این فرض را شامل نمی شود. و لذا مرحوم خویی فرموده اند نماز را رها کن و دوباره بخوان.</w:t>
      </w:r>
    </w:p>
    <w:p w:rsidR="00200291" w:rsidRDefault="00494243" w:rsidP="00200291">
      <w:pPr>
        <w:rPr>
          <w:rtl/>
        </w:rPr>
      </w:pPr>
      <w:r w:rsidRPr="00221063">
        <w:rPr>
          <w:rFonts w:hint="cs"/>
          <w:b/>
          <w:bCs/>
          <w:rtl/>
        </w:rPr>
        <w:t>ثانیا</w:t>
      </w:r>
      <w:r w:rsidRPr="00221063">
        <w:rPr>
          <w:b/>
          <w:bCs/>
          <w:rtl/>
        </w:rPr>
        <w:t>:</w:t>
      </w:r>
      <w:r>
        <w:rPr>
          <w:rtl/>
        </w:rPr>
        <w:t xml:space="preserve"> </w:t>
      </w:r>
      <w:r w:rsidR="00200291">
        <w:rPr>
          <w:rFonts w:hint="cs"/>
          <w:rtl/>
        </w:rPr>
        <w:t>این روایت ظهوری در حکم تکلیفی ندارد و این روایت بیش از ارشاد به حکم وضعی دلالت ندارد و «فلیمض فی صلاته» یعنی نمازش صحیح است و تعبیر «</w:t>
      </w:r>
      <w:r>
        <w:rPr>
          <w:rFonts w:hint="cs"/>
          <w:rtl/>
        </w:rPr>
        <w:t>فلیتمها</w:t>
      </w:r>
      <w:r>
        <w:rPr>
          <w:rtl/>
        </w:rPr>
        <w:t xml:space="preserve"> </w:t>
      </w:r>
      <w:r>
        <w:rPr>
          <w:rFonts w:hint="cs"/>
          <w:rtl/>
        </w:rPr>
        <w:t>و</w:t>
      </w:r>
      <w:r>
        <w:rPr>
          <w:rtl/>
        </w:rPr>
        <w:t xml:space="preserve"> </w:t>
      </w:r>
      <w:r>
        <w:rPr>
          <w:rFonts w:hint="cs"/>
          <w:rtl/>
        </w:rPr>
        <w:t>لاینقضها</w:t>
      </w:r>
      <w:r>
        <w:rPr>
          <w:rtl/>
        </w:rPr>
        <w:t xml:space="preserve"> </w:t>
      </w:r>
      <w:r>
        <w:rPr>
          <w:rFonts w:hint="cs"/>
          <w:rtl/>
        </w:rPr>
        <w:t>لمکان</w:t>
      </w:r>
      <w:r>
        <w:rPr>
          <w:rtl/>
        </w:rPr>
        <w:t xml:space="preserve"> </w:t>
      </w:r>
      <w:r>
        <w:rPr>
          <w:rFonts w:hint="cs"/>
          <w:rtl/>
        </w:rPr>
        <w:t>انه</w:t>
      </w:r>
      <w:r>
        <w:rPr>
          <w:rtl/>
        </w:rPr>
        <w:t xml:space="preserve"> </w:t>
      </w:r>
      <w:r>
        <w:rPr>
          <w:rFonts w:hint="cs"/>
          <w:rtl/>
        </w:rPr>
        <w:t>دخلها</w:t>
      </w:r>
      <w:r>
        <w:rPr>
          <w:rtl/>
        </w:rPr>
        <w:t xml:space="preserve"> </w:t>
      </w:r>
      <w:r>
        <w:rPr>
          <w:rFonts w:hint="cs"/>
          <w:rtl/>
        </w:rPr>
        <w:t>علی</w:t>
      </w:r>
      <w:r>
        <w:rPr>
          <w:rtl/>
        </w:rPr>
        <w:t xml:space="preserve"> </w:t>
      </w:r>
      <w:r>
        <w:rPr>
          <w:rFonts w:hint="cs"/>
          <w:rtl/>
        </w:rPr>
        <w:t>طهر</w:t>
      </w:r>
      <w:r>
        <w:rPr>
          <w:rtl/>
        </w:rPr>
        <w:t xml:space="preserve"> </w:t>
      </w:r>
      <w:r>
        <w:rPr>
          <w:rFonts w:hint="cs"/>
          <w:rtl/>
        </w:rPr>
        <w:t>بتیمم</w:t>
      </w:r>
      <w:r w:rsidR="00200291">
        <w:rPr>
          <w:rFonts w:hint="cs"/>
          <w:rtl/>
        </w:rPr>
        <w:t>» ارشاد به این است که نمازش صحیح است و ظهور در بیان حکم تکلیفی ندارد. و لذا آقای سیستانی فرموده اند قطع نماز با اعذار عقلائیه جایز است مثلاً اگر در رکعات نماز شک کند لزومی ندارد احتیاط کند بلکه می تواند نماز را رها کند و مجدد شروع کند.</w:t>
      </w:r>
    </w:p>
    <w:p w:rsidR="00255CB7" w:rsidRPr="00255CB7" w:rsidRDefault="00255CB7" w:rsidP="00255CB7">
      <w:pPr>
        <w:pStyle w:val="30"/>
        <w:rPr>
          <w:rtl/>
        </w:rPr>
      </w:pPr>
      <w:bookmarkStart w:id="16" w:name="_Toc32846055"/>
      <w:bookmarkStart w:id="17" w:name="_Toc33022241"/>
      <w:r w:rsidRPr="00255CB7">
        <w:rPr>
          <w:rFonts w:hint="cs"/>
          <w:rtl/>
        </w:rPr>
        <w:t>روایت دوم</w:t>
      </w:r>
      <w:bookmarkEnd w:id="16"/>
      <w:bookmarkEnd w:id="17"/>
    </w:p>
    <w:p w:rsidR="00255CB7" w:rsidRPr="00255CB7" w:rsidRDefault="00255CB7" w:rsidP="00255CB7">
      <w:pPr>
        <w:rPr>
          <w:rtl/>
        </w:rPr>
      </w:pPr>
      <w:r w:rsidRPr="00255CB7">
        <w:rPr>
          <w:rFonts w:hint="cs"/>
          <w:rtl/>
        </w:rPr>
        <w:t xml:space="preserve">روایت دیگر، روایتی است که صاحب حدائق </w:t>
      </w:r>
      <w:r>
        <w:rPr>
          <w:rFonts w:hint="cs"/>
          <w:rtl/>
        </w:rPr>
        <w:t xml:space="preserve">به </w:t>
      </w:r>
      <w:r w:rsidRPr="00255CB7">
        <w:rPr>
          <w:rFonts w:hint="cs"/>
          <w:rtl/>
        </w:rPr>
        <w:t>آن اشاره کرده است: که در ابتدا به عنوان مؤید حرمت قطع فریضه به آن اشاره می کنند ولی بعد به آن استدلال می کنند؛</w:t>
      </w:r>
    </w:p>
    <w:p w:rsidR="00200291" w:rsidRDefault="00255CB7" w:rsidP="00001975">
      <w:pPr>
        <w:rPr>
          <w:rtl/>
        </w:rPr>
      </w:pPr>
      <w:r w:rsidRPr="00255CB7">
        <w:rPr>
          <w:rFonts w:hint="cs"/>
          <w:rtl/>
        </w:rPr>
        <w:lastRenderedPageBreak/>
        <w:t xml:space="preserve">صحیحه عبدالرحمن بن الحجاج: </w:t>
      </w:r>
      <w:r w:rsidRPr="00255CB7">
        <w:rPr>
          <w:rFonts w:hint="cs"/>
          <w:color w:val="008000"/>
          <w:rtl/>
        </w:rPr>
        <w:t>مُحَمَّدُ بْنُ يَحْيَى عَنْ مُحَمَّدِ بْنِ الْحُسَيْنِ عَنْ صَفْوَانَ بْنِ يَحْيَى عَنْ عَبْدِ الرَّحْمَنِ بْنِ الْحَجَّاجِ قَالَ: سَأَلْتُ أَبَا الْحَسَنِ ع عَنِ الرَّجُلِ يُصِيبُهُ الْغَمْزُ فِي بَطْنِهِ وَ هُوَ يَسْتَطِيعُ أَنْ يَصْبِرَ عَلَيْهِ أَ يُصَلِّي عَلَى تِلْكَ الْحَالِ أَوْ لَا يُصَلِّي قَالَ فَقَالَ إِنِ احْتَمَلَ الصَّبْرَ وَ لَمْ يَخَفْ إِعْجَالًا عَنِ الصَّلَاةِ فَلْيُصَلِّ وَ لْيَصْبِرْ</w:t>
      </w:r>
      <w:r w:rsidRPr="00255CB7">
        <w:rPr>
          <w:rFonts w:hint="cs"/>
          <w:rtl/>
        </w:rPr>
        <w:t>.</w:t>
      </w:r>
      <w:r w:rsidRPr="00255CB7">
        <w:rPr>
          <w:vertAlign w:val="superscript"/>
        </w:rPr>
        <w:footnoteReference w:id="2"/>
      </w:r>
      <w:r w:rsidR="00001975">
        <w:rPr>
          <w:rFonts w:hint="cs"/>
          <w:rtl/>
        </w:rPr>
        <w:t xml:space="preserve"> شخصی دل پیچده می گیرد و می تواند صبر کند؛ آیا در این حال نماز بخواند یا نخواند یعنی آیا جایز است در این حال نماز بخواند؟ حضرت فرمودند اگر تحمل صبر را دارد و خوف ندارد که مجبور شود، نمازش را سریع بخواند و صبر کند.</w:t>
      </w:r>
    </w:p>
    <w:p w:rsidR="00001975" w:rsidRDefault="00001975" w:rsidP="00200291">
      <w:pPr>
        <w:rPr>
          <w:rtl/>
        </w:rPr>
      </w:pPr>
      <w:r>
        <w:rPr>
          <w:rFonts w:hint="cs"/>
          <w:rtl/>
        </w:rPr>
        <w:t>بعضی مثل صاحب حدائق فرموده اند: «ولیصبر» یعنی واجب است نماز را که شروع می کند تحمل کند و نماز را قطع نکند و وقتی در اینجا که شبیه تحمل فشار در مدافعة الأخبثین است واجب است نماز را تمام کند و نباید قطع کند به طریق أولی در جاهای دیگر باید نماز را تمام کند.</w:t>
      </w:r>
    </w:p>
    <w:p w:rsidR="006A0510" w:rsidRDefault="006A0510" w:rsidP="006A0510">
      <w:pPr>
        <w:pStyle w:val="40"/>
        <w:rPr>
          <w:rtl/>
        </w:rPr>
      </w:pPr>
      <w:bookmarkStart w:id="18" w:name="_Toc33022242"/>
      <w:r>
        <w:rPr>
          <w:rFonts w:hint="cs"/>
          <w:rtl/>
        </w:rPr>
        <w:t>مناقشه در استدلال به روایت دوم بر حرمت قطع فریضه</w:t>
      </w:r>
      <w:bookmarkEnd w:id="18"/>
    </w:p>
    <w:p w:rsidR="00EE4F40" w:rsidRDefault="00DE2465" w:rsidP="007555AC">
      <w:pPr>
        <w:rPr>
          <w:rtl/>
        </w:rPr>
      </w:pPr>
      <w:r w:rsidRPr="00EE4F40">
        <w:rPr>
          <w:rFonts w:hint="cs"/>
          <w:b/>
          <w:bCs/>
          <w:rtl/>
        </w:rPr>
        <w:t>أولاً:</w:t>
      </w:r>
      <w:r>
        <w:rPr>
          <w:rFonts w:hint="cs"/>
          <w:rtl/>
        </w:rPr>
        <w:t xml:space="preserve"> </w:t>
      </w:r>
      <w:r w:rsidR="00A5087F">
        <w:rPr>
          <w:rFonts w:hint="cs"/>
          <w:rtl/>
        </w:rPr>
        <w:t xml:space="preserve">راوی از جواز سؤال کرد؛ حال یا جواز در مقابل تحریم و یا جواز در مقابل کراهت که این کار مکروه است یا نه؟ و حضرت هم جواب این شخص را دادند که اگر دل پیچده گرفته و می تواند صبر کند نمازش را بخواند و صبر کند یعنی «لابأس أن یصلی» </w:t>
      </w:r>
      <w:r w:rsidR="002A44F0">
        <w:rPr>
          <w:rFonts w:hint="cs"/>
          <w:rtl/>
        </w:rPr>
        <w:t>و تعبیر «فلیصبر» ظهوری در وجوب صبر ندارد زیرا سؤال این بود که «می تواند نماز بخواند و صبر کند؟» حضرت هم در جواب فرمود «نماز بخواند و صبر کند» و مراد از «فلیصل» هم این است که «لابأس أن یصلی» وگرنه واجب نیست که این شخص با این حال نماز بخواند</w:t>
      </w:r>
      <w:r w:rsidR="00EE4F40">
        <w:rPr>
          <w:rFonts w:hint="cs"/>
          <w:rtl/>
        </w:rPr>
        <w:t xml:space="preserve"> زیرا ضیق وقت در روایت فرض نشد به تعبیر دیگر سؤال از دخول در نماز با این حال بوده است</w:t>
      </w:r>
      <w:r w:rsidR="002A44F0">
        <w:rPr>
          <w:rFonts w:hint="cs"/>
          <w:rtl/>
        </w:rPr>
        <w:t>؛ حال اگر بخواهیم «ولیصبر» را که در کنار «فلیصل» آمده است را به معنای وجوب صبر بگیریم غیر عرفی است و ظاهرش این است که «ولیصبر» عطف به «ولیصل» است و بیان می کند که «اشکالی ندارد که نماز بخوانی و صبر کنی»</w:t>
      </w:r>
      <w:r w:rsidR="00E87E40">
        <w:rPr>
          <w:rFonts w:hint="cs"/>
          <w:rtl/>
        </w:rPr>
        <w:t xml:space="preserve"> و با توجه به سؤال، بیش از این ظهور ندارد.</w:t>
      </w:r>
      <w:r w:rsidR="00EE4F40">
        <w:rPr>
          <w:rFonts w:hint="cs"/>
          <w:rtl/>
        </w:rPr>
        <w:t xml:space="preserve"> به تعبیر دیگر تعبیر «ولیصل» به معنای «لابأس أن یصلی» است و این تعبیر قرینه حالیه یا ما یصلح للقرینیه است و مانع انعقاد ظهور در وجوب می شود.</w:t>
      </w:r>
    </w:p>
    <w:p w:rsidR="000F1676" w:rsidRDefault="00494243" w:rsidP="000F1676">
      <w:pPr>
        <w:rPr>
          <w:rtl/>
        </w:rPr>
      </w:pPr>
      <w:r w:rsidRPr="00EE4F40">
        <w:rPr>
          <w:rFonts w:hint="cs"/>
          <w:b/>
          <w:bCs/>
          <w:rtl/>
        </w:rPr>
        <w:t>ثانیا</w:t>
      </w:r>
      <w:r w:rsidRPr="00EE4F40">
        <w:rPr>
          <w:b/>
          <w:bCs/>
          <w:rtl/>
        </w:rPr>
        <w:t>:</w:t>
      </w:r>
      <w:r>
        <w:rPr>
          <w:rtl/>
        </w:rPr>
        <w:t xml:space="preserve"> </w:t>
      </w:r>
      <w:r w:rsidR="00A36D3C">
        <w:rPr>
          <w:rFonts w:hint="cs"/>
          <w:rtl/>
        </w:rPr>
        <w:t xml:space="preserve">مورد روایت این است که شخص به مشکل خود یعنی دل پیچه، التفات دارد و نمی توان از این مورد به مثل مقام که در ابتدا شخص ملتفت به چنین مشکلی نبوده است و مالک در أثنای نماز از اذن خود رجوع کرده است، الغای خصوصیت کرد؛ و نیز نمی توان به مواردی که صحت ظاهریه نماز محرز نیست الغای خصوصیت کرد مثل همان مثال ظن به سجده ثانیه یا مثل این که در حال رفتن به </w:t>
      </w:r>
      <w:r w:rsidR="000F1676">
        <w:rPr>
          <w:rFonts w:hint="cs"/>
          <w:rtl/>
        </w:rPr>
        <w:t xml:space="preserve">سجود شک کند رکوع کرده است یا نه و حکم مسأله را نداند که بر اساس آن صحت ظاهریه برایش </w:t>
      </w:r>
      <w:r w:rsidR="000F1676">
        <w:rPr>
          <w:rFonts w:hint="cs"/>
          <w:rtl/>
        </w:rPr>
        <w:lastRenderedPageBreak/>
        <w:t>ثابت شود به این خاطر که مسأله اختلافی است و آقای سیستانی فرموده اند به شک خود اعتنا نکند ولی مشهور می فرمایند باید به شک خود اعتنا کند و برگردد و رکوع را تدارک کند و این شخص هم فتوای مرجع خود را نمی داند و هر کاری کند صحت ظاهریه نمازش احراز نمی شود و باید بعداً تحقیق کند. خلاصه این که روایت اطلاق ندارد و الغای خصوصیت از مورد روایت (که اگر نماز را تمام می کرد صحت ظاهریه و صحت واقعیه داشت) ثابت نیست و احتمال خصوصیت داده می شود.</w:t>
      </w:r>
    </w:p>
    <w:p w:rsidR="00C336FA" w:rsidRDefault="00C336FA" w:rsidP="00C336FA">
      <w:pPr>
        <w:rPr>
          <w:rtl/>
        </w:rPr>
      </w:pPr>
      <w:r>
        <w:rPr>
          <w:rFonts w:hint="cs"/>
          <w:rtl/>
        </w:rPr>
        <w:t>در این موردی که شخص حکم شک در رکوع در حال هوی الی السجود را نمی داند مشهور فرموده اند باید بناء را بر یکی از دو طرف بگذارد و نماز را تمام کند و بعد حکم را بپرسد که اگر صحیح نباشد باید نماز را اعاده کند لکن به نظر مرحوم خویی و مرحوم تبریزی و آقای سیستانی قطع نماز و شروع مجدد نماز اشکالی ندارد زیرا این نماز صحت ظاهریه ندارد و هر کاری انجام دهد احتمال می دهد نمازش صحیح نباشد؛ اگر بناء بگذارد که رکوع کرده است شاید وظیفه اش بر خلاف این باشد و اگر بناء بگذارد که رکوع نکرده است شاید وظیفه اش این باشد که بناء بر رکوع بگذارد.</w:t>
      </w:r>
    </w:p>
    <w:p w:rsidR="00E01FA6" w:rsidRDefault="00C336FA" w:rsidP="00C53160">
      <w:pPr>
        <w:rPr>
          <w:rtl/>
        </w:rPr>
      </w:pPr>
      <w:r>
        <w:rPr>
          <w:rFonts w:hint="cs"/>
          <w:rtl/>
        </w:rPr>
        <w:t xml:space="preserve">به هر حال از این روایت نمی توان الغای خصوصیت کرد و روایت شامل أعذار عقلایی طارئه نمی شود و لذا اگر در أثنای نماز عذری عقلایی که پیش بینی نمی شد رخ دهد قطع نماز جایز خواهد بود مثل این که </w:t>
      </w:r>
      <w:r w:rsidR="00C53160">
        <w:rPr>
          <w:rFonts w:hint="cs"/>
          <w:rtl/>
        </w:rPr>
        <w:t>نماز ظهر و عصر را شروع کرده باشد و ببیند سرویس آمده است و اگر نرود مجبور است تاکسی کرایه کند که پولش زیاد می شود که اینجا می تواند نماز را قطع کند و وقتی به شهر رسید نماز را بخواند. و در مورد روایت نیز اگر دل پیچه در ابتدای نماز نباشد و در وسط نماز طارئ شود ملتزم می شویم که قطع نماز جایز است و لازم نیست صبر کند.</w:t>
      </w:r>
    </w:p>
    <w:p w:rsidR="00C53160" w:rsidRDefault="00E01FA6" w:rsidP="00C53160">
      <w:pPr>
        <w:rPr>
          <w:rtl/>
        </w:rPr>
      </w:pPr>
      <w:r>
        <w:rPr>
          <w:rFonts w:hint="cs"/>
          <w:rtl/>
        </w:rPr>
        <w:t>و در صورتی که شخص بداند که مالک از اذن خود رجوع می کند دیگر قصد قربت متمشی نخواهد شد</w:t>
      </w:r>
      <w:r w:rsidR="000D32B1">
        <w:rPr>
          <w:rFonts w:hint="cs"/>
          <w:rtl/>
        </w:rPr>
        <w:t xml:space="preserve"> (و مرحوم نائینی که حکم به وجوب اتمام نماز کردند ناظر به این فرض که قصد نماز تامه از شخص متمشی نمی شود صحبت نکرده اند)؛</w:t>
      </w:r>
      <w:r>
        <w:rPr>
          <w:rFonts w:hint="cs"/>
          <w:rtl/>
        </w:rPr>
        <w:t xml:space="preserve"> شبیه این که کسی در جایی نماز بخواند که ازدحام است و می داند اگر شروع به نماز کند فشار جمعیت او را جابجا می کند و می اندازد به گونه ای که نمازش باطل می شود که در این صورت قصد نماز تامه از این شخص متمشی نخواهد شد؛ بله اگر شخص، علم نداشت بلکه احتمال می داد که این اتفاق بیفتد اشکالی ندارد که به رجاء این که فشار جمعیت مشکل ساز نشود نماز را شروع کند</w:t>
      </w:r>
      <w:r w:rsidR="00C06094">
        <w:rPr>
          <w:rFonts w:hint="cs"/>
          <w:rtl/>
        </w:rPr>
        <w:t xml:space="preserve"> مثل نماز طواف که شلوغی جمعیت زیاد در آن اتفاق می افتد و اگر شخص به رجاء اتمام، نماز را شروع کند و مشکلی پیش نیاید نمازش صحیح خواهد بود.</w:t>
      </w:r>
    </w:p>
    <w:p w:rsidR="00752986" w:rsidRDefault="00752986" w:rsidP="00752986">
      <w:pPr>
        <w:rPr>
          <w:rtl/>
        </w:rPr>
      </w:pPr>
      <w:r>
        <w:rPr>
          <w:rFonts w:hint="cs"/>
          <w:rtl/>
        </w:rPr>
        <w:t>و این اشکال صاحب جواهر به صاحب حدائق وارد است که فرموده اند مدافعة الأخبثین در نماز مکروه است أما دلیلی بر کراهت تحمّل غمز فی البطن نداریم و لذا قیاس مورد روایت به مدافعة الأخبثین مع الفارق است.</w:t>
      </w:r>
    </w:p>
    <w:p w:rsidR="00752986" w:rsidRDefault="00116CE1" w:rsidP="00116CE1">
      <w:pPr>
        <w:pStyle w:val="30"/>
        <w:rPr>
          <w:rtl/>
        </w:rPr>
      </w:pPr>
      <w:bookmarkStart w:id="19" w:name="_Toc33022243"/>
      <w:r>
        <w:rPr>
          <w:rFonts w:hint="cs"/>
          <w:rtl/>
        </w:rPr>
        <w:lastRenderedPageBreak/>
        <w:t>روایت سوم</w:t>
      </w:r>
      <w:bookmarkEnd w:id="19"/>
    </w:p>
    <w:p w:rsidR="00116CE1" w:rsidRDefault="00116CE1" w:rsidP="00116CE1">
      <w:pPr>
        <w:rPr>
          <w:rtl/>
        </w:rPr>
      </w:pPr>
      <w:r>
        <w:rPr>
          <w:rFonts w:hint="cs"/>
          <w:rtl/>
        </w:rPr>
        <w:t xml:space="preserve">صحیحه معاویة بن وهب: </w:t>
      </w:r>
      <w:r w:rsidRPr="00116CE1">
        <w:rPr>
          <w:rFonts w:hint="cs"/>
          <w:color w:val="008000"/>
          <w:rtl/>
        </w:rPr>
        <w:t>عَنْهُ عَنِ ابْنِ أَبِي نَجْرَانَ عَنْ مُعَاوِيَةَ بْنِ وَهْبٍ الْبَجَلِيِّ قَالَ: سَأَلْتُ أَبَا عَبْدِ اللَّهِ ع عَنِ الرُّعَافِ أَ يَنْقُضُ الْوُضُوءَ قَالَ لَوْ أَنَّ رَجُلًا</w:t>
      </w:r>
      <w:r w:rsidRPr="00116CE1">
        <w:rPr>
          <w:rFonts w:hint="cs"/>
          <w:color w:val="008000"/>
        </w:rPr>
        <w:t>‌</w:t>
      </w:r>
      <w:r w:rsidRPr="00116CE1">
        <w:rPr>
          <w:rFonts w:hint="cs"/>
          <w:color w:val="008000"/>
          <w:rtl/>
        </w:rPr>
        <w:t xml:space="preserve"> رَعَفَ فِي صَلَاتِهِ وَ كَانَ عِنْدَهُ مَاءٌ أَوْ مَنْ يُشِيرُ إِلَيْهِ بِمَاءٍ فَيُنَاوِلُهُ فَقَالَ بِرَأْسِهِ فَغَسَلَهُ فَلْيَبْنِ عَلَى صَلَاتِهِ وَ لَا يَقْطَعْهَا</w:t>
      </w:r>
      <w:r w:rsidRPr="00116CE1">
        <w:rPr>
          <w:rFonts w:hint="cs"/>
          <w:rtl/>
        </w:rPr>
        <w:t>.</w:t>
      </w:r>
      <w:r>
        <w:rPr>
          <w:rStyle w:val="ab"/>
          <w:rtl/>
        </w:rPr>
        <w:footnoteReference w:id="3"/>
      </w:r>
      <w:r w:rsidR="000D2D5C">
        <w:rPr>
          <w:rFonts w:hint="cs"/>
          <w:rtl/>
        </w:rPr>
        <w:t xml:space="preserve"> (یعنی اگر کسی در نماز دچار خون دماغ شود و نزد او آبی باشد که بردارد یا کسی آنجا باشد که به او اشاره کند که آب برایش بیاورد</w:t>
      </w:r>
      <w:r w:rsidR="00107257">
        <w:rPr>
          <w:rFonts w:hint="cs"/>
          <w:rtl/>
        </w:rPr>
        <w:t xml:space="preserve"> و با سر خود اشاره کرد و آب آماده شد موضع اصابه دم را می شوید و نماز را ادمه می دهد و نماز را قطع نمی کند)</w:t>
      </w:r>
    </w:p>
    <w:p w:rsidR="00EB65BA" w:rsidRDefault="00EB65BA" w:rsidP="00116CE1">
      <w:pPr>
        <w:rPr>
          <w:rtl/>
        </w:rPr>
      </w:pPr>
      <w:r>
        <w:rPr>
          <w:rFonts w:hint="cs"/>
          <w:rtl/>
        </w:rPr>
        <w:t>در استدلال به این روایت بر حرمت قطع فریضه گفته شده است: در روایت فرموده است اگر در وسط نماز دچار خون دماغ شدی و آب نزدیک تو وجود دارد با همان آب، خون را بشور و نماز را قطع نکن.</w:t>
      </w:r>
    </w:p>
    <w:p w:rsidR="00EB65BA" w:rsidRDefault="00EB65BA" w:rsidP="00317D6E">
      <w:pPr>
        <w:pStyle w:val="40"/>
        <w:rPr>
          <w:rtl/>
        </w:rPr>
      </w:pPr>
      <w:bookmarkStart w:id="20" w:name="_Toc33022244"/>
      <w:r>
        <w:rPr>
          <w:rFonts w:hint="cs"/>
          <w:rtl/>
        </w:rPr>
        <w:t>مناقشه</w:t>
      </w:r>
      <w:bookmarkEnd w:id="20"/>
    </w:p>
    <w:p w:rsidR="002E3789" w:rsidRPr="002E3789" w:rsidRDefault="00EB65BA" w:rsidP="0067248B">
      <w:pPr>
        <w:rPr>
          <w:b/>
          <w:bCs/>
          <w:rtl/>
        </w:rPr>
      </w:pPr>
      <w:r w:rsidRPr="002E3789">
        <w:rPr>
          <w:rFonts w:hint="cs"/>
          <w:b/>
          <w:bCs/>
          <w:rtl/>
        </w:rPr>
        <w:t>جواب از استدلال به این روایت این است که</w:t>
      </w:r>
      <w:r w:rsidR="002E3789" w:rsidRPr="002E3789">
        <w:rPr>
          <w:rFonts w:hint="cs"/>
          <w:b/>
          <w:bCs/>
          <w:rtl/>
        </w:rPr>
        <w:t>:</w:t>
      </w:r>
    </w:p>
    <w:p w:rsidR="00317D6E" w:rsidRDefault="002E3789" w:rsidP="0067248B">
      <w:pPr>
        <w:rPr>
          <w:rtl/>
        </w:rPr>
      </w:pPr>
      <w:r w:rsidRPr="002E3789">
        <w:rPr>
          <w:rFonts w:hint="cs"/>
          <w:b/>
          <w:bCs/>
          <w:rtl/>
        </w:rPr>
        <w:t>أولاً:</w:t>
      </w:r>
      <w:r>
        <w:rPr>
          <w:rFonts w:hint="cs"/>
          <w:rtl/>
        </w:rPr>
        <w:t xml:space="preserve"> </w:t>
      </w:r>
      <w:r w:rsidR="00317D6E">
        <w:rPr>
          <w:rFonts w:hint="cs"/>
          <w:rtl/>
        </w:rPr>
        <w:t>شبهه این که در ذهن سائل بوده است این بوده که آیا خون دماغ شدن وضوء را باطل می کند یا نه و این شبهه در ذهن سائل بوده است که اگر دچار خون دماغ شود باید نماز را قطع کند و وضو بگیرد و حضرت در جواب از این شبهه فرموده اند مکان اصابه دم را بشوید و نماز را ادامه دهد و قطع نکند؛ یعنی نیازی به قطع نماز و تجدید وضو نیست. و لذا این روایت ظهور در حرمت قطع پیدا نم</w:t>
      </w:r>
      <w:r w:rsidR="0067248B">
        <w:rPr>
          <w:rFonts w:hint="cs"/>
          <w:rtl/>
        </w:rPr>
        <w:t xml:space="preserve">ی کند. </w:t>
      </w:r>
      <w:r w:rsidR="00317D6E">
        <w:rPr>
          <w:rFonts w:hint="cs"/>
          <w:rtl/>
        </w:rPr>
        <w:t xml:space="preserve">به </w:t>
      </w:r>
      <w:r w:rsidR="0067248B">
        <w:rPr>
          <w:rFonts w:hint="cs"/>
          <w:rtl/>
        </w:rPr>
        <w:t>تعبیر دیگر أمر در مقام توهم حظر بوده است و أمر در مقام توهم حظر، ظهوری در وجوب ندارد</w:t>
      </w:r>
      <w:r w:rsidR="000B234C">
        <w:rPr>
          <w:rFonts w:hint="cs"/>
          <w:rtl/>
        </w:rPr>
        <w:t>؛ شبیه تعبیر «اذا حللتم فاصطادوا» که أمر در مقام توهم حظر است و دلالت بر وجوب صید بعد از خروج از احرام ندارد بلکه دلالت بر جواز می کند.</w:t>
      </w:r>
    </w:p>
    <w:p w:rsidR="001F4CF8" w:rsidRDefault="0067248B" w:rsidP="001F4CF8">
      <w:pPr>
        <w:rPr>
          <w:rtl/>
        </w:rPr>
      </w:pPr>
      <w:r>
        <w:rPr>
          <w:rFonts w:hint="cs"/>
          <w:rtl/>
        </w:rPr>
        <w:t xml:space="preserve">و شبهه سائل هم ناشی از برخی روایات عامه بوده است که از پیغمبر صلی الله علیه و آله نقل کرده اند که «یتوضأ ثم یبنی علی صلاته» و </w:t>
      </w:r>
      <w:r w:rsidR="001F4CF8">
        <w:rPr>
          <w:rFonts w:hint="cs"/>
          <w:rtl/>
        </w:rPr>
        <w:t xml:space="preserve">راوی هم سؤال می کند «أ ینقض الرعاف الوضوء». که حضرت در جواب می فرمایند لازم نیست تمام را قطع کنی و وضو بگیری بلکه می توانی مکان اصابه </w:t>
      </w:r>
      <w:r w:rsidR="000D2D5C">
        <w:rPr>
          <w:rFonts w:hint="cs"/>
          <w:rtl/>
        </w:rPr>
        <w:t>دم را بشویی و نماز را ادامه دهی و به تعبیر دیگر حکم «فلیبن علی صلاته و لایقطعها» ارشاد به این است که این نماز باطل نشده است.</w:t>
      </w:r>
    </w:p>
    <w:p w:rsidR="00152668" w:rsidRDefault="006F4E52" w:rsidP="00E030DE">
      <w:pPr>
        <w:rPr>
          <w:rtl/>
        </w:rPr>
      </w:pPr>
      <w:r>
        <w:rPr>
          <w:rFonts w:hint="cs"/>
          <w:rtl/>
        </w:rPr>
        <w:t xml:space="preserve">و هر چند قطع نماز حرام نباشد ولی اشکالی ندارد که حضرت راهی نشان دهند که این شخص نماز را قطع نکند و در همان وسط نماز محل های اصابه دم را بشوید؛ زیرا شاید شکستن نماز مکروه بوده است و أصحاب أئمه هم از کارهای مکروه </w:t>
      </w:r>
      <w:r>
        <w:rPr>
          <w:rFonts w:hint="cs"/>
          <w:rtl/>
        </w:rPr>
        <w:lastRenderedPageBreak/>
        <w:t>اجتناب داشته اند و لذا در روایت این راه را بیان می کند که کار مکروه انجام نشود. و اگر مکروه هم نباشد گاهی شخص معظم نماز را خوانده است و دچار خون دماغ شده است و دیگر حال ندارد نماز را قطع کند و دوباره از نو شروع کند و لذا این روایت راهی برای تصحیح نماز ذکر می کند. به هر حال از سؤال سائل، توهم حظر فهمیده می شود و لذا روایت ظهوری در حرمت قطع ندارد.</w:t>
      </w:r>
    </w:p>
    <w:p w:rsidR="00586418" w:rsidRDefault="00494243" w:rsidP="00586418">
      <w:pPr>
        <w:rPr>
          <w:rtl/>
        </w:rPr>
      </w:pPr>
      <w:r w:rsidRPr="002E3789">
        <w:rPr>
          <w:rFonts w:hint="cs"/>
          <w:b/>
          <w:bCs/>
          <w:rtl/>
        </w:rPr>
        <w:t>ثانیا</w:t>
      </w:r>
      <w:r w:rsidRPr="002E3789">
        <w:rPr>
          <w:b/>
          <w:bCs/>
          <w:rtl/>
        </w:rPr>
        <w:t>:</w:t>
      </w:r>
      <w:r>
        <w:rPr>
          <w:rtl/>
        </w:rPr>
        <w:t xml:space="preserve"> </w:t>
      </w:r>
      <w:r w:rsidR="00152668">
        <w:rPr>
          <w:rFonts w:hint="cs"/>
          <w:rtl/>
        </w:rPr>
        <w:t>این روایت نهایت در مثل ابتلای به خون دماغ بر حرمت قطع صلاة دلالت می کند أما در مثل مقام که مالک از اذنش رجوع کرده است یا در مثالی که شخص شک دارد وظیفه اش در نماز چیست و مثلاً نمی داند در فرض شک در رکوع بعد از هوی الی السجود، باید رکوع را تدارک کند یا نه، این روایت اطلاق ندارد و این روایت در مورد دم رعاف است که یقیناً نماز صحیح است و حضرت در این مورد فرموده است نباید نماز را قطع کنی؛ أما در ما نحن فیه که بحث رجوع مالک از اذنش است یا در جایی که نماز، صحت ظاهریه ندارد نمی توانیم حکم حرمت قطع را ثابت کنیم.</w:t>
      </w:r>
      <w:r w:rsidR="00152668">
        <w:rPr>
          <w:rtl/>
        </w:rPr>
        <w:br/>
      </w:r>
      <w:r w:rsidR="00B2170F">
        <w:rPr>
          <w:rFonts w:hint="cs"/>
          <w:rtl/>
        </w:rPr>
        <w:t>البته اگر دلالت این روایت بر حرمت قطع تمام شود دیگر آن بیان آقای سیستانی که فرمودند «اگر در رکعات نماز شک کردی می توانی نماز را قطع کنی و از نو بخوانی» صحیح نمی شود؛ زیرا دم رعاف خصوصیتی ندارد و همان طور که برای دم رعاف راهی برای تصحیح نماز وجود دارد در مورد شک در رکعات هم</w:t>
      </w:r>
      <w:r w:rsidR="00586418">
        <w:rPr>
          <w:rFonts w:hint="cs"/>
          <w:rtl/>
        </w:rPr>
        <w:t xml:space="preserve"> راهی برای تصحیح نماز وجود دارد؛ ولی به مورد رجوع مالک از اذنش و مانند آن نمی توان تعدّی کرد. خلاصه این که اگر این روایت ظهور در حرمت قطع پیدا کند (که البته ما قبول نداریم) دیگر فتوای به جواز قطع در أعذار عقلائیه یعنی أعذاری که شرعی و از باب حرج نیست مشکل می شود مثل این که شخص مشغول نماز شود و ببیند خسته یا گرسنه است و بخواهد نماز را قطع کند که اگر حرمت از این روایت استفاده شود دیگر در مورد اعذار عقلائه قطع نماز جایز نخواهد بود.</w:t>
      </w:r>
    </w:p>
    <w:p w:rsidR="00586418" w:rsidRDefault="001F4C41" w:rsidP="001F4C41">
      <w:pPr>
        <w:pStyle w:val="30"/>
        <w:rPr>
          <w:rtl/>
        </w:rPr>
      </w:pPr>
      <w:bookmarkStart w:id="21" w:name="_Toc33022245"/>
      <w:r>
        <w:rPr>
          <w:rFonts w:hint="cs"/>
          <w:rtl/>
        </w:rPr>
        <w:t>روایت چهارم</w:t>
      </w:r>
      <w:bookmarkEnd w:id="21"/>
    </w:p>
    <w:p w:rsidR="001F4C41" w:rsidRPr="001F4C41" w:rsidRDefault="001F4C41" w:rsidP="001F4C41">
      <w:r>
        <w:rPr>
          <w:rFonts w:hint="cs"/>
          <w:rtl/>
        </w:rPr>
        <w:t xml:space="preserve">موثقه عمار: </w:t>
      </w:r>
      <w:r w:rsidRPr="001F4C41">
        <w:rPr>
          <w:rFonts w:hint="cs"/>
          <w:color w:val="008000"/>
          <w:rtl/>
        </w:rPr>
        <w:t>سَعْدٌ عَنْ أَحْمَدَ بْنِ الْحَسَنِ عَنْ عَمْرِو بْنِ سَعِيدٍ عَنْ مُصَدِّقِ بْنِ صَدَقَةَ عَنْ عَمَّارٍ السَّابَاطِيِّ قَالَ: سَأَلْتُ أَبَا عَبْدِ اللَّهِ ع عَنِ الرَّجُلِ يَكُونُ فِي الصَّلَاةِ فَيَرَى حَيَّةً بِحِيَالِهِ يَجُوزُ لَهُ أَنْ يَتَنَاوَلَهَا فَيَقْتُلَهَا فَقَالَ إِنْ كَانَ بَيْنَهُ وَ بَيْنَهَا خُطْوَةٌ وَاحِدَةٌ فَلْيَخْطُ وَ لْيَقْتُلْهَا وَ إِلَّا فَلَا</w:t>
      </w:r>
      <w:r w:rsidRPr="001F4C41">
        <w:rPr>
          <w:rFonts w:hint="cs"/>
          <w:rtl/>
        </w:rPr>
        <w:t>.</w:t>
      </w:r>
      <w:r>
        <w:rPr>
          <w:rStyle w:val="ab"/>
        </w:rPr>
        <w:footnoteReference w:id="4"/>
      </w:r>
    </w:p>
    <w:p w:rsidR="001F4C41" w:rsidRDefault="00E67D52" w:rsidP="001F4C41">
      <w:pPr>
        <w:rPr>
          <w:rFonts w:hint="cs"/>
          <w:rtl/>
        </w:rPr>
      </w:pPr>
      <w:r>
        <w:rPr>
          <w:rFonts w:hint="cs"/>
          <w:rtl/>
        </w:rPr>
        <w:lastRenderedPageBreak/>
        <w:t>در این روایت بیان می کند که اگر شخصی در بین نماز ماری را ببیند در صورتی که بین او و مار یک قدم فاصله باشد اشکالی ندارد که یک قدم بردارد و آن را بکشد و الا نه؛ یعنی اگر بیش از یک قدم است حق نداری بروی و مار را بکشی بلکه باید نماز را ادامه بدهی.</w:t>
      </w:r>
    </w:p>
    <w:p w:rsidR="00E67D52" w:rsidRDefault="00E67D52" w:rsidP="00E67D52">
      <w:pPr>
        <w:pStyle w:val="40"/>
        <w:rPr>
          <w:rtl/>
        </w:rPr>
      </w:pPr>
      <w:bookmarkStart w:id="22" w:name="_Toc33022246"/>
      <w:r>
        <w:rPr>
          <w:rFonts w:hint="cs"/>
          <w:rtl/>
        </w:rPr>
        <w:t>مناقشه</w:t>
      </w:r>
      <w:bookmarkEnd w:id="22"/>
    </w:p>
    <w:p w:rsidR="00494243" w:rsidRDefault="00E67D52" w:rsidP="00E31F68">
      <w:pPr>
        <w:rPr>
          <w:rtl/>
        </w:rPr>
      </w:pPr>
      <w:r w:rsidRPr="00E030DE">
        <w:rPr>
          <w:rFonts w:hint="cs"/>
          <w:b/>
          <w:bCs/>
          <w:rtl/>
        </w:rPr>
        <w:t>در جواب از استدلال به این روایت بر حرمت قطع نماز می گوییم</w:t>
      </w:r>
      <w:r>
        <w:rPr>
          <w:rFonts w:hint="cs"/>
          <w:rtl/>
        </w:rPr>
        <w:t>: معلوم نیست حضرت در فرضی که بیش از یک قدم باید راه برود بفرمایند که «حق نداری ب</w:t>
      </w:r>
      <w:r w:rsidR="000944B3">
        <w:rPr>
          <w:rFonts w:hint="cs"/>
          <w:rtl/>
        </w:rPr>
        <w:t>روی آن مار را بکشی» و شاید سائل از جواز وضعی سؤال کرده باشد که قتل مار در أثنای نماز مبطل نماز است یا نه، و حضرت هم فرموده باشند «اگر با یک قدم برداشتن می توانی مار را بکشی نماز صحیح است ولی اگر بیش از یک قدم باشد در صورتی که برای کشتن مار بروی نمی توانی نمازت را ادامه دهی و نماز صحیح نخواهد بود» و روایت در مقام بیان حکم تکلیفی نیست مخصوصاً این که در</w:t>
      </w:r>
      <w:r w:rsidR="00E31F68">
        <w:rPr>
          <w:rFonts w:hint="cs"/>
          <w:rtl/>
        </w:rPr>
        <w:t xml:space="preserve"> مورد حیه، خوف ضرر هم وجود دارد و روایت بیش از بیان حکم وضعی ظهور ندارد.</w:t>
      </w:r>
    </w:p>
    <w:p w:rsidR="00E31F68" w:rsidRDefault="00E31F68" w:rsidP="00E31F68">
      <w:pPr>
        <w:rPr>
          <w:rtl/>
        </w:rPr>
      </w:pPr>
      <w:r w:rsidRPr="00E030DE">
        <w:rPr>
          <w:rFonts w:hint="cs"/>
          <w:b/>
          <w:bCs/>
          <w:rtl/>
        </w:rPr>
        <w:t>تذکّر:</w:t>
      </w:r>
      <w:r>
        <w:rPr>
          <w:rFonts w:hint="cs"/>
          <w:rtl/>
        </w:rPr>
        <w:t xml:space="preserve"> مفاد این روایت این است که یک گام اشکال ندارد و البته در برخی روایات در مورد نماز جماعت جواز چند گام وارد شده است که «اگر شخصی وارد شد و امام در رکوع بود می تواند برای رسیدن به رکوع امام جماعت از همان فاصله دور اقتدا کند و بعد از رکوع چند قدم جلو برود تا به امام جماعت برسد» و لذا از این جهت باید مفاد این روایت با مفاد سایر روایات مورد بررسی قرار بگیرد.</w:t>
      </w:r>
    </w:p>
    <w:p w:rsidR="00613232" w:rsidRDefault="000C01AF" w:rsidP="007C0C28">
      <w:pPr>
        <w:rPr>
          <w:rFonts w:hint="cs"/>
          <w:rtl/>
        </w:rPr>
      </w:pPr>
      <w:r w:rsidRPr="008D3C04">
        <w:rPr>
          <w:rFonts w:hint="cs"/>
          <w:b/>
          <w:bCs/>
          <w:rtl/>
        </w:rPr>
        <w:t>خلاصه عرض ما راجع به صورت ثالثه این شد که</w:t>
      </w:r>
      <w:r>
        <w:rPr>
          <w:rFonts w:hint="cs"/>
          <w:rtl/>
        </w:rPr>
        <w:t xml:space="preserve">: اگر مالک از اذن خود </w:t>
      </w:r>
      <w:r w:rsidR="007C0C28">
        <w:rPr>
          <w:rFonts w:hint="cs"/>
          <w:rtl/>
        </w:rPr>
        <w:t>در</w:t>
      </w:r>
      <w:r>
        <w:rPr>
          <w:rFonts w:hint="cs"/>
          <w:rtl/>
        </w:rPr>
        <w:t xml:space="preserve"> أثنای نماز در سعه وقت رجوع کند، قطع نماز واجب است به این خاطر که اطلاق در أدله حرمت قطع نماز نیست که شامل مقام شود (یعنی اگر اطلاق داشته باشد فریضه ای را شامل می شود که قابل تصحیح است)؛ مخصوصاً بناء بر مبنای امتناع اجتماع أمر و نهی. و ادامه نماز بعد از رجوع مالک از اذن، مصداق نماز در مکان مغصوب است که دلیل حرمت غصب اطلاق داشته و شامل آن می شود و حکم می کند که این نماز، قابل تصحیح نیست.</w:t>
      </w:r>
      <w:r w:rsidR="007C0C28">
        <w:rPr>
          <w:rFonts w:hint="cs"/>
          <w:rtl/>
        </w:rPr>
        <w:t xml:space="preserve"> و لذا قول دوم که بیان می کرد این شخص نماز را در همان مکان ادامه دهد صحیح نیست.</w:t>
      </w:r>
    </w:p>
    <w:p w:rsidR="00DD6A96" w:rsidRDefault="007C0C28" w:rsidP="008D3C04">
      <w:pPr>
        <w:rPr>
          <w:rtl/>
        </w:rPr>
      </w:pPr>
      <w:r w:rsidRPr="008D3C04">
        <w:rPr>
          <w:rFonts w:hint="cs"/>
          <w:b/>
          <w:bCs/>
          <w:rtl/>
        </w:rPr>
        <w:t>قول سومی نیز در مسأله وجود دارد</w:t>
      </w:r>
      <w:r w:rsidR="008D3C04" w:rsidRPr="008D3C04">
        <w:rPr>
          <w:rFonts w:hint="cs"/>
          <w:b/>
          <w:bCs/>
          <w:rtl/>
        </w:rPr>
        <w:t xml:space="preserve"> که:</w:t>
      </w:r>
      <w:r w:rsidR="008D3C04">
        <w:rPr>
          <w:rFonts w:hint="cs"/>
          <w:rtl/>
        </w:rPr>
        <w:t xml:space="preserve"> </w:t>
      </w:r>
      <w:r>
        <w:rPr>
          <w:rFonts w:hint="cs"/>
          <w:rtl/>
        </w:rPr>
        <w:t xml:space="preserve">این شخص ادامه نماز را در مسیر بخواند و البته قائل به این قول را نمی دانیم ولی این قول مطرح شده است که این شخص، نه نماز را قطع کند و نه در این مکان مملوک غیر، نماز را ادامه دهد بلکه در حال خروج، ادامه </w:t>
      </w:r>
      <w:r w:rsidR="00DD6A96">
        <w:rPr>
          <w:rFonts w:hint="cs"/>
          <w:rtl/>
        </w:rPr>
        <w:t>نماز را به صورت ایمایی می خواند؛ یعنی جمع بین حرمت غصب و حرمت قطع فریضه این است که این شخص در حال خروج نماز را به صورت ایمایی ادامه دهد.</w:t>
      </w:r>
    </w:p>
    <w:p w:rsidR="00C27E3D" w:rsidRDefault="008D3C04" w:rsidP="00C27E3D">
      <w:pPr>
        <w:rPr>
          <w:rtl/>
        </w:rPr>
      </w:pPr>
      <w:r w:rsidRPr="00E030DE">
        <w:rPr>
          <w:rFonts w:hint="cs"/>
          <w:b/>
          <w:bCs/>
          <w:rtl/>
        </w:rPr>
        <w:lastRenderedPageBreak/>
        <w:t>اشکال قول سوم این است که:</w:t>
      </w:r>
      <w:r>
        <w:rPr>
          <w:rFonts w:hint="cs"/>
          <w:rtl/>
        </w:rPr>
        <w:t xml:space="preserve"> علاوه بر دو خطاب مذکور، خطاب سومی هم وجود دارد که بیان می کند «کسی که قادر بر صلات اختیاریه تا آخر وقت می باشد وظیفه اش نماز اختیاری است» و لذا اگر این شخص ادامه نماز را به صورت ایمائی بخواند این وظیفه را اتیان نکرده است</w:t>
      </w:r>
      <w:r w:rsidR="00C27E3D">
        <w:rPr>
          <w:rFonts w:hint="cs"/>
          <w:rtl/>
        </w:rPr>
        <w:t xml:space="preserve"> و رکوع اختیاری و سجود اختیاری را که فریضه است اتیان نکرده است</w:t>
      </w:r>
      <w:r>
        <w:rPr>
          <w:rFonts w:hint="cs"/>
          <w:rtl/>
        </w:rPr>
        <w:t xml:space="preserve"> زیرا می تواند در داخل وقت در خارج این مکان نماز اختیاری بخواند.</w:t>
      </w:r>
      <w:r w:rsidR="00C27E3D">
        <w:rPr>
          <w:rFonts w:hint="cs"/>
          <w:rtl/>
        </w:rPr>
        <w:t xml:space="preserve"> و لذا عملاً این نماز باطل است و الباطل لایبطل ثانیاً و این نماز به مجرد رجوع مالک از اذن خود، باطل می شود و این نماز قابل تصحیح نیست.</w:t>
      </w:r>
    </w:p>
    <w:p w:rsidR="00C27E3D" w:rsidRDefault="00C27E3D" w:rsidP="00C27E3D">
      <w:pPr>
        <w:pStyle w:val="20"/>
        <w:rPr>
          <w:rtl/>
        </w:rPr>
      </w:pPr>
      <w:bookmarkStart w:id="23" w:name="_Toc33022247"/>
      <w:r>
        <w:rPr>
          <w:rFonts w:hint="cs"/>
          <w:rtl/>
        </w:rPr>
        <w:t>صورت چهارم (رجوع مالک از اذن در أثنای نماز در ضیق وقت)</w:t>
      </w:r>
      <w:bookmarkEnd w:id="23"/>
    </w:p>
    <w:p w:rsidR="00400E5C" w:rsidRPr="006162A2" w:rsidRDefault="00C27E3D" w:rsidP="00400E5C">
      <w:pPr>
        <w:rPr>
          <w:rtl/>
        </w:rPr>
      </w:pPr>
      <w:r>
        <w:rPr>
          <w:rFonts w:hint="cs"/>
          <w:rtl/>
        </w:rPr>
        <w:t>اگر مالک در أثنای نماز از اذن خود رجوع کند و وقت هم ضیق باشد بدون اشکال این شخص باید نماز را در حال خروج تمام کند؛ ولی صاحب جواهر در این فرض هم فرموده است باید همانجا نماز را بخواند</w:t>
      </w:r>
      <w:r w:rsidR="00400E5C">
        <w:rPr>
          <w:rFonts w:hint="cs"/>
          <w:rtl/>
        </w:rPr>
        <w:t xml:space="preserve"> که ما قبول نکردیم و اشکال کردیم که نماز اختیاری مصداق غصب است و این شخص عملاً عاجز از نماز اختیاری است زیرا در نظر عرف ممتنع شرعی مانند ممتنعی عقلی است و در نتیجه با عجز از نماز اختیاری موضوع نماز ایمایی محقق می شود «العاجز عن الصلاة یأتی بالصلاة الایمائیه».</w:t>
      </w:r>
    </w:p>
    <w:sectPr w:rsidR="00400E5C"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CA1" w:rsidRDefault="00AD3CA1" w:rsidP="008B750B">
      <w:pPr>
        <w:spacing w:line="240" w:lineRule="auto"/>
      </w:pPr>
      <w:r>
        <w:separator/>
      </w:r>
    </w:p>
  </w:endnote>
  <w:endnote w:type="continuationSeparator" w:id="0">
    <w:p w:rsidR="00AD3CA1" w:rsidRDefault="00AD3CA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8659D4" w:rsidRPr="008659D4">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027C05" w:rsidP="001B6799">
          <w:pPr>
            <w:pStyle w:val="a6"/>
            <w:bidi w:val="0"/>
            <w:rPr>
              <w:color w:val="808080" w:themeColor="background1" w:themeShade="80"/>
              <w:rtl/>
            </w:rPr>
          </w:pPr>
          <w:bookmarkStart w:id="31" w:name="BokAdres"/>
          <w:bookmarkEnd w:id="31"/>
          <w:r>
            <w:rPr>
              <w:color w:val="808080" w:themeColor="background1" w:themeShade="80"/>
            </w:rPr>
            <w:t>F1ms4_13981129-074_hr1_mfeb.ir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CA1" w:rsidRDefault="00AD3CA1" w:rsidP="008B750B">
      <w:pPr>
        <w:spacing w:line="240" w:lineRule="auto"/>
      </w:pPr>
      <w:r>
        <w:separator/>
      </w:r>
    </w:p>
  </w:footnote>
  <w:footnote w:type="continuationSeparator" w:id="0">
    <w:p w:rsidR="00AD3CA1" w:rsidRDefault="00AD3CA1" w:rsidP="008B750B">
      <w:pPr>
        <w:spacing w:line="240" w:lineRule="auto"/>
      </w:pPr>
      <w:r>
        <w:continuationSeparator/>
      </w:r>
    </w:p>
  </w:footnote>
  <w:footnote w:id="1">
    <w:p w:rsidR="001F61B5" w:rsidRPr="00B6539F" w:rsidRDefault="001F61B5" w:rsidP="001F61B5">
      <w:pPr>
        <w:pStyle w:val="a9"/>
        <w:rPr>
          <w:rtl/>
        </w:rPr>
      </w:pPr>
      <w:r w:rsidRPr="00B6539F">
        <w:footnoteRef/>
      </w:r>
      <w:r w:rsidRPr="00B6539F">
        <w:rPr>
          <w:rtl/>
        </w:rPr>
        <w:t xml:space="preserve"> </w:t>
      </w:r>
      <w:hyperlink r:id="rId1" w:history="1">
        <w:r w:rsidRPr="00B6539F">
          <w:rPr>
            <w:rStyle w:val="ac"/>
            <w:rFonts w:hint="cs"/>
            <w:rtl/>
          </w:rPr>
          <w:t>الکافی،</w:t>
        </w:r>
        <w:r w:rsidRPr="00B6539F">
          <w:rPr>
            <w:rStyle w:val="ac"/>
            <w:rtl/>
          </w:rPr>
          <w:t xml:space="preserve"> </w:t>
        </w:r>
        <w:r w:rsidRPr="00B6539F">
          <w:rPr>
            <w:rStyle w:val="ac"/>
            <w:rFonts w:hint="cs"/>
            <w:rtl/>
          </w:rPr>
          <w:t>محمد</w:t>
        </w:r>
        <w:r w:rsidRPr="00B6539F">
          <w:rPr>
            <w:rStyle w:val="ac"/>
            <w:rtl/>
          </w:rPr>
          <w:t xml:space="preserve"> </w:t>
        </w:r>
        <w:r w:rsidRPr="00B6539F">
          <w:rPr>
            <w:rStyle w:val="ac"/>
            <w:rFonts w:hint="cs"/>
            <w:rtl/>
          </w:rPr>
          <w:t>بن</w:t>
        </w:r>
        <w:r w:rsidRPr="00B6539F">
          <w:rPr>
            <w:rStyle w:val="ac"/>
            <w:rtl/>
          </w:rPr>
          <w:t xml:space="preserve"> </w:t>
        </w:r>
        <w:r w:rsidRPr="00B6539F">
          <w:rPr>
            <w:rStyle w:val="ac"/>
            <w:rFonts w:hint="cs"/>
            <w:rtl/>
          </w:rPr>
          <w:t>یعقوب</w:t>
        </w:r>
        <w:r w:rsidRPr="00B6539F">
          <w:rPr>
            <w:rStyle w:val="ac"/>
            <w:rtl/>
          </w:rPr>
          <w:t xml:space="preserve"> </w:t>
        </w:r>
        <w:r w:rsidRPr="00B6539F">
          <w:rPr>
            <w:rStyle w:val="ac"/>
            <w:rFonts w:hint="cs"/>
            <w:rtl/>
          </w:rPr>
          <w:t>کلینی،</w:t>
        </w:r>
        <w:r w:rsidRPr="00B6539F">
          <w:rPr>
            <w:rStyle w:val="ac"/>
            <w:rtl/>
          </w:rPr>
          <w:t xml:space="preserve"> </w:t>
        </w:r>
        <w:r w:rsidRPr="00B6539F">
          <w:rPr>
            <w:rStyle w:val="ac"/>
            <w:rFonts w:hint="cs"/>
            <w:rtl/>
          </w:rPr>
          <w:t>ج</w:t>
        </w:r>
        <w:r w:rsidRPr="00B6539F">
          <w:rPr>
            <w:rStyle w:val="ac"/>
            <w:rtl/>
          </w:rPr>
          <w:t>3</w:t>
        </w:r>
        <w:r w:rsidRPr="00B6539F">
          <w:rPr>
            <w:rStyle w:val="ac"/>
            <w:rFonts w:hint="cs"/>
            <w:rtl/>
          </w:rPr>
          <w:t>،</w:t>
        </w:r>
        <w:r w:rsidRPr="00B6539F">
          <w:rPr>
            <w:rStyle w:val="ac"/>
            <w:rtl/>
          </w:rPr>
          <w:t xml:space="preserve"> </w:t>
        </w:r>
        <w:r w:rsidRPr="00B6539F">
          <w:rPr>
            <w:rStyle w:val="ac"/>
            <w:rFonts w:hint="cs"/>
            <w:rtl/>
          </w:rPr>
          <w:t>ص</w:t>
        </w:r>
        <w:r w:rsidRPr="00B6539F">
          <w:rPr>
            <w:rStyle w:val="ac"/>
            <w:rtl/>
          </w:rPr>
          <w:t>63.</w:t>
        </w:r>
      </w:hyperlink>
    </w:p>
  </w:footnote>
  <w:footnote w:id="2">
    <w:p w:rsidR="00255CB7" w:rsidRPr="00166BE9" w:rsidRDefault="00255CB7" w:rsidP="00255CB7">
      <w:pPr>
        <w:pStyle w:val="a9"/>
        <w:rPr>
          <w:rtl/>
        </w:rPr>
      </w:pPr>
      <w:r w:rsidRPr="00166BE9">
        <w:footnoteRef/>
      </w:r>
      <w:r w:rsidRPr="00166BE9">
        <w:rPr>
          <w:rtl/>
        </w:rPr>
        <w:t xml:space="preserve"> </w:t>
      </w:r>
      <w:hyperlink r:id="rId2" w:history="1">
        <w:r w:rsidRPr="00166BE9">
          <w:rPr>
            <w:rStyle w:val="ac"/>
            <w:rFonts w:hint="cs"/>
            <w:rtl/>
          </w:rPr>
          <w:t>الکافی،</w:t>
        </w:r>
        <w:r w:rsidRPr="00166BE9">
          <w:rPr>
            <w:rStyle w:val="ac"/>
            <w:rtl/>
          </w:rPr>
          <w:t xml:space="preserve"> </w:t>
        </w:r>
        <w:r w:rsidRPr="00166BE9">
          <w:rPr>
            <w:rStyle w:val="ac"/>
            <w:rFonts w:hint="cs"/>
            <w:rtl/>
          </w:rPr>
          <w:t>محمد</w:t>
        </w:r>
        <w:r w:rsidRPr="00166BE9">
          <w:rPr>
            <w:rStyle w:val="ac"/>
            <w:rtl/>
          </w:rPr>
          <w:t xml:space="preserve"> </w:t>
        </w:r>
        <w:r w:rsidRPr="00166BE9">
          <w:rPr>
            <w:rStyle w:val="ac"/>
            <w:rFonts w:hint="cs"/>
            <w:rtl/>
          </w:rPr>
          <w:t>بن</w:t>
        </w:r>
        <w:r w:rsidRPr="00166BE9">
          <w:rPr>
            <w:rStyle w:val="ac"/>
            <w:rtl/>
          </w:rPr>
          <w:t xml:space="preserve"> </w:t>
        </w:r>
        <w:r w:rsidRPr="00166BE9">
          <w:rPr>
            <w:rStyle w:val="ac"/>
            <w:rFonts w:hint="cs"/>
            <w:rtl/>
          </w:rPr>
          <w:t>یعقوب</w:t>
        </w:r>
        <w:r w:rsidRPr="00166BE9">
          <w:rPr>
            <w:rStyle w:val="ac"/>
            <w:rtl/>
          </w:rPr>
          <w:t xml:space="preserve"> </w:t>
        </w:r>
        <w:r w:rsidRPr="00166BE9">
          <w:rPr>
            <w:rStyle w:val="ac"/>
            <w:rFonts w:hint="cs"/>
            <w:rtl/>
          </w:rPr>
          <w:t>کلینی،</w:t>
        </w:r>
        <w:r w:rsidRPr="00166BE9">
          <w:rPr>
            <w:rStyle w:val="ac"/>
            <w:rtl/>
          </w:rPr>
          <w:t xml:space="preserve"> </w:t>
        </w:r>
        <w:r w:rsidRPr="00166BE9">
          <w:rPr>
            <w:rStyle w:val="ac"/>
            <w:rFonts w:hint="cs"/>
            <w:rtl/>
          </w:rPr>
          <w:t>ج</w:t>
        </w:r>
        <w:r w:rsidRPr="00166BE9">
          <w:rPr>
            <w:rStyle w:val="ac"/>
            <w:rtl/>
          </w:rPr>
          <w:t>3</w:t>
        </w:r>
        <w:r w:rsidRPr="00166BE9">
          <w:rPr>
            <w:rStyle w:val="ac"/>
            <w:rFonts w:hint="cs"/>
            <w:rtl/>
          </w:rPr>
          <w:t>،</w:t>
        </w:r>
        <w:r w:rsidRPr="00166BE9">
          <w:rPr>
            <w:rStyle w:val="ac"/>
            <w:rtl/>
          </w:rPr>
          <w:t xml:space="preserve"> </w:t>
        </w:r>
        <w:r w:rsidRPr="00166BE9">
          <w:rPr>
            <w:rStyle w:val="ac"/>
            <w:rFonts w:hint="cs"/>
            <w:rtl/>
          </w:rPr>
          <w:t>ص</w:t>
        </w:r>
        <w:r w:rsidRPr="00166BE9">
          <w:rPr>
            <w:rStyle w:val="ac"/>
            <w:rtl/>
          </w:rPr>
          <w:t>364.</w:t>
        </w:r>
      </w:hyperlink>
    </w:p>
  </w:footnote>
  <w:footnote w:id="3">
    <w:p w:rsidR="00116CE1" w:rsidRPr="00116CE1" w:rsidRDefault="00116CE1" w:rsidP="00116CE1">
      <w:pPr>
        <w:pStyle w:val="a9"/>
        <w:rPr>
          <w:rtl/>
        </w:rPr>
      </w:pPr>
      <w:r w:rsidRPr="00116CE1">
        <w:footnoteRef/>
      </w:r>
      <w:r w:rsidRPr="00116CE1">
        <w:rPr>
          <w:rtl/>
        </w:rPr>
        <w:t xml:space="preserve"> </w:t>
      </w:r>
      <w:hyperlink r:id="rId3" w:history="1">
        <w:r w:rsidRPr="00116CE1">
          <w:rPr>
            <w:rStyle w:val="ac"/>
            <w:rFonts w:hint="cs"/>
            <w:rtl/>
          </w:rPr>
          <w:t>تهذیب</w:t>
        </w:r>
        <w:r w:rsidRPr="00116CE1">
          <w:rPr>
            <w:rStyle w:val="ac"/>
            <w:rtl/>
          </w:rPr>
          <w:t xml:space="preserve"> </w:t>
        </w:r>
        <w:r w:rsidRPr="00116CE1">
          <w:rPr>
            <w:rStyle w:val="ac"/>
            <w:rFonts w:hint="cs"/>
            <w:rtl/>
          </w:rPr>
          <w:t>الاحکام،</w:t>
        </w:r>
        <w:r w:rsidRPr="00116CE1">
          <w:rPr>
            <w:rStyle w:val="ac"/>
            <w:rtl/>
          </w:rPr>
          <w:t xml:space="preserve"> </w:t>
        </w:r>
        <w:r w:rsidRPr="00116CE1">
          <w:rPr>
            <w:rStyle w:val="ac"/>
            <w:rFonts w:hint="cs"/>
            <w:rtl/>
          </w:rPr>
          <w:t>شیخ</w:t>
        </w:r>
        <w:r w:rsidRPr="00116CE1">
          <w:rPr>
            <w:rStyle w:val="ac"/>
            <w:rtl/>
          </w:rPr>
          <w:t xml:space="preserve"> </w:t>
        </w:r>
        <w:r w:rsidRPr="00116CE1">
          <w:rPr>
            <w:rStyle w:val="ac"/>
            <w:rFonts w:hint="cs"/>
            <w:rtl/>
          </w:rPr>
          <w:t>طوسی،</w:t>
        </w:r>
        <w:r w:rsidRPr="00116CE1">
          <w:rPr>
            <w:rStyle w:val="ac"/>
            <w:rtl/>
          </w:rPr>
          <w:t xml:space="preserve"> </w:t>
        </w:r>
        <w:r w:rsidRPr="00116CE1">
          <w:rPr>
            <w:rStyle w:val="ac"/>
            <w:rFonts w:hint="cs"/>
            <w:rtl/>
          </w:rPr>
          <w:t>ج</w:t>
        </w:r>
        <w:r w:rsidRPr="00116CE1">
          <w:rPr>
            <w:rStyle w:val="ac"/>
            <w:rtl/>
          </w:rPr>
          <w:t>2</w:t>
        </w:r>
        <w:r w:rsidRPr="00116CE1">
          <w:rPr>
            <w:rStyle w:val="ac"/>
            <w:rFonts w:hint="cs"/>
            <w:rtl/>
          </w:rPr>
          <w:t>،</w:t>
        </w:r>
        <w:r w:rsidRPr="00116CE1">
          <w:rPr>
            <w:rStyle w:val="ac"/>
            <w:rtl/>
          </w:rPr>
          <w:t xml:space="preserve"> </w:t>
        </w:r>
        <w:r w:rsidRPr="00116CE1">
          <w:rPr>
            <w:rStyle w:val="ac"/>
            <w:rFonts w:hint="cs"/>
            <w:rtl/>
          </w:rPr>
          <w:t>ص</w:t>
        </w:r>
        <w:r w:rsidRPr="00116CE1">
          <w:rPr>
            <w:rStyle w:val="ac"/>
            <w:rtl/>
          </w:rPr>
          <w:t>327.</w:t>
        </w:r>
      </w:hyperlink>
    </w:p>
  </w:footnote>
  <w:footnote w:id="4">
    <w:p w:rsidR="001F4C41" w:rsidRPr="001F4C41" w:rsidRDefault="001F4C41" w:rsidP="001F4C41">
      <w:pPr>
        <w:pStyle w:val="a9"/>
        <w:rPr>
          <w:rFonts w:hint="cs"/>
          <w:rtl/>
        </w:rPr>
      </w:pPr>
      <w:r w:rsidRPr="001F4C41">
        <w:footnoteRef/>
      </w:r>
      <w:r w:rsidRPr="001F4C41">
        <w:rPr>
          <w:rtl/>
        </w:rPr>
        <w:t xml:space="preserve"> </w:t>
      </w:r>
      <w:hyperlink r:id="rId4" w:history="1">
        <w:r w:rsidRPr="001F4C41">
          <w:rPr>
            <w:rStyle w:val="ac"/>
            <w:rFonts w:hint="cs"/>
            <w:rtl/>
          </w:rPr>
          <w:t>تهذیب</w:t>
        </w:r>
        <w:r w:rsidRPr="001F4C41">
          <w:rPr>
            <w:rStyle w:val="ac"/>
            <w:rtl/>
          </w:rPr>
          <w:t xml:space="preserve"> </w:t>
        </w:r>
        <w:r w:rsidRPr="001F4C41">
          <w:rPr>
            <w:rStyle w:val="ac"/>
            <w:rFonts w:hint="cs"/>
            <w:rtl/>
          </w:rPr>
          <w:t>الاحکام،</w:t>
        </w:r>
        <w:r w:rsidRPr="001F4C41">
          <w:rPr>
            <w:rStyle w:val="ac"/>
            <w:rtl/>
          </w:rPr>
          <w:t xml:space="preserve"> </w:t>
        </w:r>
        <w:r w:rsidRPr="001F4C41">
          <w:rPr>
            <w:rStyle w:val="ac"/>
            <w:rFonts w:hint="cs"/>
            <w:rtl/>
          </w:rPr>
          <w:t>شیخ</w:t>
        </w:r>
        <w:r w:rsidRPr="001F4C41">
          <w:rPr>
            <w:rStyle w:val="ac"/>
            <w:rtl/>
          </w:rPr>
          <w:t xml:space="preserve"> </w:t>
        </w:r>
        <w:r w:rsidRPr="001F4C41">
          <w:rPr>
            <w:rStyle w:val="ac"/>
            <w:rFonts w:hint="cs"/>
            <w:rtl/>
          </w:rPr>
          <w:t>طوسی،</w:t>
        </w:r>
        <w:r w:rsidRPr="001F4C41">
          <w:rPr>
            <w:rStyle w:val="ac"/>
            <w:rtl/>
          </w:rPr>
          <w:t xml:space="preserve"> </w:t>
        </w:r>
        <w:r w:rsidRPr="001F4C41">
          <w:rPr>
            <w:rStyle w:val="ac"/>
            <w:rFonts w:hint="cs"/>
            <w:rtl/>
          </w:rPr>
          <w:t>ج</w:t>
        </w:r>
        <w:r w:rsidRPr="001F4C41">
          <w:rPr>
            <w:rStyle w:val="ac"/>
            <w:rtl/>
          </w:rPr>
          <w:t>2</w:t>
        </w:r>
        <w:r w:rsidRPr="001F4C41">
          <w:rPr>
            <w:rStyle w:val="ac"/>
            <w:rFonts w:hint="cs"/>
            <w:rtl/>
          </w:rPr>
          <w:t>،</w:t>
        </w:r>
        <w:r w:rsidRPr="001F4C41">
          <w:rPr>
            <w:rStyle w:val="ac"/>
            <w:rtl/>
          </w:rPr>
          <w:t xml:space="preserve"> </w:t>
        </w:r>
        <w:r w:rsidRPr="001F4C41">
          <w:rPr>
            <w:rStyle w:val="ac"/>
            <w:rFonts w:hint="cs"/>
            <w:rtl/>
          </w:rPr>
          <w:t>ص</w:t>
        </w:r>
        <w:r w:rsidRPr="001F4C41">
          <w:rPr>
            <w:rStyle w:val="ac"/>
            <w:rtl/>
          </w:rPr>
          <w:t>331.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4" w:name="BokNum"/>
    <w:bookmarkEnd w:id="24"/>
    <w:r w:rsidR="00027C05">
      <w:rPr>
        <w:b/>
        <w:bCs/>
        <w:sz w:val="20"/>
        <w:szCs w:val="24"/>
        <w:rtl/>
      </w:rPr>
      <w:t>074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5" w:name="Bokdars"/>
    <w:bookmarkEnd w:id="25"/>
    <w:r w:rsidR="00027C0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6" w:name="Bokostad"/>
    <w:bookmarkEnd w:id="26"/>
    <w:r w:rsidR="00027C05">
      <w:rPr>
        <w:rFonts w:hint="cs"/>
        <w:b/>
        <w:bCs/>
        <w:color w:val="632423" w:themeColor="accent2" w:themeShade="80"/>
        <w:sz w:val="20"/>
        <w:szCs w:val="24"/>
        <w:rtl/>
      </w:rPr>
      <w:t>شهیدی</w:t>
    </w:r>
    <w:r w:rsidR="00027C05">
      <w:rPr>
        <w:b/>
        <w:bCs/>
        <w:color w:val="632423" w:themeColor="accent2" w:themeShade="80"/>
        <w:sz w:val="20"/>
        <w:szCs w:val="24"/>
        <w:rtl/>
      </w:rPr>
      <w:t xml:space="preserve"> </w:t>
    </w:r>
    <w:r w:rsidR="00027C05">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7" w:name="BokTarikh"/>
    <w:bookmarkEnd w:id="27"/>
    <w:r w:rsidR="00027C05">
      <w:rPr>
        <w:sz w:val="24"/>
        <w:szCs w:val="24"/>
        <w:rtl/>
      </w:rPr>
      <w:t>29 /11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8" w:name="BokSabj"/>
    <w:bookmarkEnd w:id="28"/>
    <w:r w:rsidR="00027C05">
      <w:rPr>
        <w:rFonts w:hint="cs"/>
        <w:color w:val="000000" w:themeColor="text1"/>
        <w:sz w:val="24"/>
        <w:szCs w:val="24"/>
        <w:rtl/>
      </w:rPr>
      <w:t>مکان</w:t>
    </w:r>
    <w:r w:rsidR="00027C05">
      <w:rPr>
        <w:color w:val="000000" w:themeColor="text1"/>
        <w:sz w:val="24"/>
        <w:szCs w:val="24"/>
        <w:rtl/>
      </w:rPr>
      <w:t xml:space="preserve"> </w:t>
    </w:r>
    <w:r w:rsidR="00027C05">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9" w:name="Bokmoqarer"/>
    <w:bookmarkEnd w:id="29"/>
    <w:r w:rsidR="00027C05">
      <w:rPr>
        <w:rFonts w:hint="cs"/>
        <w:sz w:val="24"/>
        <w:szCs w:val="24"/>
        <w:rtl/>
      </w:rPr>
      <w:t>حسن</w:t>
    </w:r>
    <w:r w:rsidR="00027C05">
      <w:rPr>
        <w:sz w:val="24"/>
        <w:szCs w:val="24"/>
        <w:rtl/>
      </w:rPr>
      <w:t xml:space="preserve"> </w:t>
    </w:r>
    <w:r w:rsidR="00027C05">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0" w:name="BokSabj2"/>
    <w:bookmarkEnd w:id="30"/>
    <w:r w:rsidR="00027C05">
      <w:rPr>
        <w:rFonts w:hint="cs"/>
        <w:sz w:val="24"/>
        <w:szCs w:val="24"/>
        <w:rtl/>
      </w:rPr>
      <w:t>مسائل</w:t>
    </w:r>
    <w:r w:rsidR="00027C05">
      <w:rPr>
        <w:sz w:val="24"/>
        <w:szCs w:val="24"/>
        <w:rtl/>
      </w:rPr>
      <w:t xml:space="preserve"> </w:t>
    </w:r>
    <w:r w:rsidR="00027C05">
      <w:rPr>
        <w:rFonts w:hint="cs"/>
        <w:sz w:val="24"/>
        <w:szCs w:val="24"/>
        <w:rtl/>
      </w:rPr>
      <w:t>بحث</w:t>
    </w:r>
    <w:r w:rsidR="00027C05">
      <w:rPr>
        <w:sz w:val="24"/>
        <w:szCs w:val="24"/>
        <w:rtl/>
      </w:rPr>
      <w:t xml:space="preserve"> </w:t>
    </w:r>
    <w:r w:rsidR="00027C05">
      <w:rPr>
        <w:rFonts w:hint="cs"/>
        <w:sz w:val="24"/>
        <w:szCs w:val="24"/>
        <w:rtl/>
      </w:rPr>
      <w:t>اباحه</w:t>
    </w:r>
    <w:r w:rsidR="00027C05">
      <w:rPr>
        <w:sz w:val="24"/>
        <w:szCs w:val="24"/>
        <w:rtl/>
      </w:rPr>
      <w:t xml:space="preserve"> </w:t>
    </w:r>
    <w:r w:rsidR="00027C05">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1975"/>
    <w:rsid w:val="000072A3"/>
    <w:rsid w:val="00025777"/>
    <w:rsid w:val="00025B70"/>
    <w:rsid w:val="00027C05"/>
    <w:rsid w:val="000353D7"/>
    <w:rsid w:val="00055496"/>
    <w:rsid w:val="00080A41"/>
    <w:rsid w:val="0008299B"/>
    <w:rsid w:val="000913AA"/>
    <w:rsid w:val="000944B3"/>
    <w:rsid w:val="00094847"/>
    <w:rsid w:val="00096C63"/>
    <w:rsid w:val="000B234C"/>
    <w:rsid w:val="000B394F"/>
    <w:rsid w:val="000B5DB5"/>
    <w:rsid w:val="000C01AF"/>
    <w:rsid w:val="000C3947"/>
    <w:rsid w:val="000D2A37"/>
    <w:rsid w:val="000D2D5C"/>
    <w:rsid w:val="000D30E9"/>
    <w:rsid w:val="000D32B1"/>
    <w:rsid w:val="000D6818"/>
    <w:rsid w:val="000E335E"/>
    <w:rsid w:val="000F1676"/>
    <w:rsid w:val="000F16CF"/>
    <w:rsid w:val="000F5BAC"/>
    <w:rsid w:val="00102585"/>
    <w:rsid w:val="00107257"/>
    <w:rsid w:val="00114AB7"/>
    <w:rsid w:val="00116B2B"/>
    <w:rsid w:val="00116CE1"/>
    <w:rsid w:val="00124E3D"/>
    <w:rsid w:val="00127E95"/>
    <w:rsid w:val="00130659"/>
    <w:rsid w:val="001347C7"/>
    <w:rsid w:val="001356B0"/>
    <w:rsid w:val="00151937"/>
    <w:rsid w:val="00152668"/>
    <w:rsid w:val="00153601"/>
    <w:rsid w:val="00181844"/>
    <w:rsid w:val="001837E9"/>
    <w:rsid w:val="00187DFA"/>
    <w:rsid w:val="001A1BC1"/>
    <w:rsid w:val="001A1EA5"/>
    <w:rsid w:val="001A2574"/>
    <w:rsid w:val="001A27D7"/>
    <w:rsid w:val="001A294E"/>
    <w:rsid w:val="001A4ED8"/>
    <w:rsid w:val="001B2488"/>
    <w:rsid w:val="001B2FF6"/>
    <w:rsid w:val="001B6799"/>
    <w:rsid w:val="001C1362"/>
    <w:rsid w:val="001D2E9A"/>
    <w:rsid w:val="001D597F"/>
    <w:rsid w:val="001E3FD4"/>
    <w:rsid w:val="001F4C41"/>
    <w:rsid w:val="001F4CF8"/>
    <w:rsid w:val="001F61B5"/>
    <w:rsid w:val="00200291"/>
    <w:rsid w:val="0020241A"/>
    <w:rsid w:val="00203821"/>
    <w:rsid w:val="00211632"/>
    <w:rsid w:val="0021630D"/>
    <w:rsid w:val="00221063"/>
    <w:rsid w:val="0024121B"/>
    <w:rsid w:val="00247D2F"/>
    <w:rsid w:val="00255CB7"/>
    <w:rsid w:val="00256560"/>
    <w:rsid w:val="00274E5E"/>
    <w:rsid w:val="0027605E"/>
    <w:rsid w:val="00281E00"/>
    <w:rsid w:val="00294A52"/>
    <w:rsid w:val="002A44F0"/>
    <w:rsid w:val="002B575F"/>
    <w:rsid w:val="002B729B"/>
    <w:rsid w:val="002C23B5"/>
    <w:rsid w:val="002C53A2"/>
    <w:rsid w:val="002D0040"/>
    <w:rsid w:val="002D2FA8"/>
    <w:rsid w:val="002E220F"/>
    <w:rsid w:val="002E3789"/>
    <w:rsid w:val="002E6775"/>
    <w:rsid w:val="00307311"/>
    <w:rsid w:val="00317D6E"/>
    <w:rsid w:val="0032100F"/>
    <w:rsid w:val="003222EC"/>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0E5C"/>
    <w:rsid w:val="00401363"/>
    <w:rsid w:val="00402E47"/>
    <w:rsid w:val="00403AA7"/>
    <w:rsid w:val="00425015"/>
    <w:rsid w:val="00430994"/>
    <w:rsid w:val="00441B6D"/>
    <w:rsid w:val="004556EF"/>
    <w:rsid w:val="00462B07"/>
    <w:rsid w:val="00465BD2"/>
    <w:rsid w:val="004715C8"/>
    <w:rsid w:val="00481C31"/>
    <w:rsid w:val="00482FC1"/>
    <w:rsid w:val="00483027"/>
    <w:rsid w:val="004871AA"/>
    <w:rsid w:val="004918D7"/>
    <w:rsid w:val="004926E1"/>
    <w:rsid w:val="00494243"/>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45A88"/>
    <w:rsid w:val="0056213C"/>
    <w:rsid w:val="005809D2"/>
    <w:rsid w:val="00580C24"/>
    <w:rsid w:val="00586418"/>
    <w:rsid w:val="005968EF"/>
    <w:rsid w:val="00596C1E"/>
    <w:rsid w:val="005A2E26"/>
    <w:rsid w:val="005B7BCA"/>
    <w:rsid w:val="005C0DAE"/>
    <w:rsid w:val="005C188E"/>
    <w:rsid w:val="005D2349"/>
    <w:rsid w:val="005E1B60"/>
    <w:rsid w:val="005E5507"/>
    <w:rsid w:val="005E607B"/>
    <w:rsid w:val="005F0A8D"/>
    <w:rsid w:val="00601229"/>
    <w:rsid w:val="00603B67"/>
    <w:rsid w:val="006106E8"/>
    <w:rsid w:val="00613232"/>
    <w:rsid w:val="006162A2"/>
    <w:rsid w:val="006240DA"/>
    <w:rsid w:val="0063256E"/>
    <w:rsid w:val="00633F04"/>
    <w:rsid w:val="00635219"/>
    <w:rsid w:val="00635EC0"/>
    <w:rsid w:val="00640B58"/>
    <w:rsid w:val="00651B02"/>
    <w:rsid w:val="00651B19"/>
    <w:rsid w:val="00651D67"/>
    <w:rsid w:val="00660A29"/>
    <w:rsid w:val="0067248B"/>
    <w:rsid w:val="00695519"/>
    <w:rsid w:val="006A0510"/>
    <w:rsid w:val="006A4134"/>
    <w:rsid w:val="006A5DDA"/>
    <w:rsid w:val="006A6701"/>
    <w:rsid w:val="006B21F4"/>
    <w:rsid w:val="006B3753"/>
    <w:rsid w:val="006B7AD6"/>
    <w:rsid w:val="006C50FD"/>
    <w:rsid w:val="006D1DD4"/>
    <w:rsid w:val="006D4014"/>
    <w:rsid w:val="006D44C1"/>
    <w:rsid w:val="006E5651"/>
    <w:rsid w:val="006E5B85"/>
    <w:rsid w:val="006F026A"/>
    <w:rsid w:val="006F4E52"/>
    <w:rsid w:val="0070265B"/>
    <w:rsid w:val="00704813"/>
    <w:rsid w:val="007116DB"/>
    <w:rsid w:val="0072290D"/>
    <w:rsid w:val="00723D6D"/>
    <w:rsid w:val="00724537"/>
    <w:rsid w:val="00731724"/>
    <w:rsid w:val="0073474B"/>
    <w:rsid w:val="00735511"/>
    <w:rsid w:val="00737208"/>
    <w:rsid w:val="00744DE6"/>
    <w:rsid w:val="00752986"/>
    <w:rsid w:val="007555AC"/>
    <w:rsid w:val="00762452"/>
    <w:rsid w:val="007639E0"/>
    <w:rsid w:val="00775507"/>
    <w:rsid w:val="00783473"/>
    <w:rsid w:val="0078594B"/>
    <w:rsid w:val="00795E02"/>
    <w:rsid w:val="007979D0"/>
    <w:rsid w:val="007A4E18"/>
    <w:rsid w:val="007A7B8C"/>
    <w:rsid w:val="007C0C28"/>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659D4"/>
    <w:rsid w:val="00871916"/>
    <w:rsid w:val="008956DD"/>
    <w:rsid w:val="008A462C"/>
    <w:rsid w:val="008A510E"/>
    <w:rsid w:val="008A522A"/>
    <w:rsid w:val="008B4464"/>
    <w:rsid w:val="008B750B"/>
    <w:rsid w:val="008C3162"/>
    <w:rsid w:val="008C67BA"/>
    <w:rsid w:val="008D1F14"/>
    <w:rsid w:val="008D3C0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22E5E"/>
    <w:rsid w:val="00A36D3C"/>
    <w:rsid w:val="00A457C6"/>
    <w:rsid w:val="00A46AD0"/>
    <w:rsid w:val="00A47063"/>
    <w:rsid w:val="00A473A8"/>
    <w:rsid w:val="00A5087F"/>
    <w:rsid w:val="00A513F0"/>
    <w:rsid w:val="00A61AC8"/>
    <w:rsid w:val="00A6366F"/>
    <w:rsid w:val="00A65D4C"/>
    <w:rsid w:val="00A70512"/>
    <w:rsid w:val="00AA1F60"/>
    <w:rsid w:val="00AA40D7"/>
    <w:rsid w:val="00AB0ED1"/>
    <w:rsid w:val="00AB5F7D"/>
    <w:rsid w:val="00AC0C50"/>
    <w:rsid w:val="00AC6FE2"/>
    <w:rsid w:val="00AD3CA1"/>
    <w:rsid w:val="00AF3925"/>
    <w:rsid w:val="00B0122B"/>
    <w:rsid w:val="00B1296B"/>
    <w:rsid w:val="00B2170F"/>
    <w:rsid w:val="00B2292F"/>
    <w:rsid w:val="00B24855"/>
    <w:rsid w:val="00B43169"/>
    <w:rsid w:val="00B501A8"/>
    <w:rsid w:val="00B55AE4"/>
    <w:rsid w:val="00B70B46"/>
    <w:rsid w:val="00B739B0"/>
    <w:rsid w:val="00B814A3"/>
    <w:rsid w:val="00B96F38"/>
    <w:rsid w:val="00BC716B"/>
    <w:rsid w:val="00BD0E74"/>
    <w:rsid w:val="00BD5F8C"/>
    <w:rsid w:val="00BE29DD"/>
    <w:rsid w:val="00BF4BD0"/>
    <w:rsid w:val="00C06094"/>
    <w:rsid w:val="00C066AF"/>
    <w:rsid w:val="00C10E06"/>
    <w:rsid w:val="00C13246"/>
    <w:rsid w:val="00C145B8"/>
    <w:rsid w:val="00C2438F"/>
    <w:rsid w:val="00C27E3D"/>
    <w:rsid w:val="00C31AF0"/>
    <w:rsid w:val="00C32A7E"/>
    <w:rsid w:val="00C336FA"/>
    <w:rsid w:val="00C34F28"/>
    <w:rsid w:val="00C368DF"/>
    <w:rsid w:val="00C442C5"/>
    <w:rsid w:val="00C53160"/>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24964"/>
    <w:rsid w:val="00D31805"/>
    <w:rsid w:val="00D552B9"/>
    <w:rsid w:val="00D735B2"/>
    <w:rsid w:val="00D74021"/>
    <w:rsid w:val="00D76D01"/>
    <w:rsid w:val="00D922A9"/>
    <w:rsid w:val="00D9394A"/>
    <w:rsid w:val="00DB0CBB"/>
    <w:rsid w:val="00DB67CC"/>
    <w:rsid w:val="00DC3783"/>
    <w:rsid w:val="00DD6A96"/>
    <w:rsid w:val="00DE1070"/>
    <w:rsid w:val="00DE2465"/>
    <w:rsid w:val="00E00219"/>
    <w:rsid w:val="00E009A3"/>
    <w:rsid w:val="00E01FA6"/>
    <w:rsid w:val="00E030DE"/>
    <w:rsid w:val="00E0316B"/>
    <w:rsid w:val="00E25E10"/>
    <w:rsid w:val="00E31F68"/>
    <w:rsid w:val="00E50B41"/>
    <w:rsid w:val="00E5219B"/>
    <w:rsid w:val="00E52D07"/>
    <w:rsid w:val="00E5518B"/>
    <w:rsid w:val="00E609FE"/>
    <w:rsid w:val="00E630BE"/>
    <w:rsid w:val="00E67D52"/>
    <w:rsid w:val="00E75920"/>
    <w:rsid w:val="00E80D96"/>
    <w:rsid w:val="00E871FA"/>
    <w:rsid w:val="00E87E40"/>
    <w:rsid w:val="00E936A4"/>
    <w:rsid w:val="00E954BB"/>
    <w:rsid w:val="00EA45E7"/>
    <w:rsid w:val="00EB65BA"/>
    <w:rsid w:val="00EB78E3"/>
    <w:rsid w:val="00EB7BE3"/>
    <w:rsid w:val="00EC1C4B"/>
    <w:rsid w:val="00EC735A"/>
    <w:rsid w:val="00ED5F38"/>
    <w:rsid w:val="00EE4F40"/>
    <w:rsid w:val="00EF27FE"/>
    <w:rsid w:val="00F04248"/>
    <w:rsid w:val="00F07FB6"/>
    <w:rsid w:val="00F149D0"/>
    <w:rsid w:val="00F16B53"/>
    <w:rsid w:val="00F25ECD"/>
    <w:rsid w:val="00F318BE"/>
    <w:rsid w:val="00F33297"/>
    <w:rsid w:val="00F343FB"/>
    <w:rsid w:val="00F359FE"/>
    <w:rsid w:val="00F42159"/>
    <w:rsid w:val="00F4256E"/>
    <w:rsid w:val="00F42631"/>
    <w:rsid w:val="00F42EE1"/>
    <w:rsid w:val="00F60F1F"/>
    <w:rsid w:val="00F64141"/>
    <w:rsid w:val="00F67508"/>
    <w:rsid w:val="00F71FC9"/>
    <w:rsid w:val="00F72ED3"/>
    <w:rsid w:val="00F73B48"/>
    <w:rsid w:val="00F744DE"/>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08D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4374641">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2215926">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298378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1559217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327/&#1585;&#1580;&#1604;&#1575;&#1611;%20" TargetMode="External"/><Relationship Id="rId2" Type="http://schemas.openxmlformats.org/officeDocument/2006/relationships/hyperlink" Target="http://lib.eshia.ir/11005/3/364/&#1575;&#1604;&#1594;&#1605;&#1586;" TargetMode="External"/><Relationship Id="rId1" Type="http://schemas.openxmlformats.org/officeDocument/2006/relationships/hyperlink" Target="http://lib.eshia.ir/11005/3/63/&#1575;&#1604;&#1591;&#1607;&#1608;&#1585;&#1740;&#1606;%20" TargetMode="External"/><Relationship Id="rId4" Type="http://schemas.openxmlformats.org/officeDocument/2006/relationships/hyperlink" Target="http://lib.eshia.ir/10083/2/331/&#1601;&#1604;&#1740;&#1582;&#1591;%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33447-2325-450F-8554-1B0E58E3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185</TotalTime>
  <Pages>9</Pages>
  <Words>2595</Words>
  <Characters>14793</Characters>
  <Application>Microsoft Office Word</Application>
  <DocSecurity>0</DocSecurity>
  <Lines>123</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17354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47</cp:revision>
  <dcterms:created xsi:type="dcterms:W3CDTF">2020-02-18T12:48:00Z</dcterms:created>
  <dcterms:modified xsi:type="dcterms:W3CDTF">2020-02-19T13:00:00Z</dcterms:modified>
  <cp:contentStatus>ویرایش 2.5</cp:contentStatus>
  <cp:version>2.7</cp:version>
</cp:coreProperties>
</file>