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1406A3" w14:textId="77777777" w:rsidR="008B750B" w:rsidRPr="008A522A" w:rsidRDefault="00783473" w:rsidP="009C66D5">
      <w:pPr>
        <w:jc w:val="center"/>
        <w:rPr>
          <w:rtl/>
        </w:rPr>
      </w:pPr>
      <w:r>
        <w:rPr>
          <w:rFonts w:hint="cs"/>
          <w:noProof/>
          <w:rtl/>
        </w:rPr>
        <w:drawing>
          <wp:inline distT="0" distB="0" distL="0" distR="0" wp14:anchorId="29C11571" wp14:editId="6F6056A1">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14:paraId="19C5E315" w14:textId="77777777" w:rsidR="00295608" w:rsidRDefault="00A06FC3">
      <w:pPr>
        <w:pStyle w:val="TOC6"/>
        <w:tabs>
          <w:tab w:val="right" w:leader="dot" w:pos="10194"/>
        </w:tabs>
        <w:rPr>
          <w:rFonts w:asciiTheme="minorHAnsi" w:eastAsiaTheme="minorEastAsia" w:hAnsiTheme="minorHAnsi" w:cstheme="minorBidi"/>
          <w:bCs w:val="0"/>
          <w:noProof/>
          <w:color w:val="auto"/>
          <w:szCs w:val="22"/>
          <w:rtl/>
        </w:rPr>
      </w:pPr>
      <w:r>
        <w:rPr>
          <w:rFonts w:cs="B Titr"/>
          <w:iCs/>
        </w:rPr>
        <w:fldChar w:fldCharType="begin"/>
      </w:r>
      <w:r>
        <w:instrText xml:space="preserve"> TOC \o "1-9" \h \z \u </w:instrText>
      </w:r>
      <w:r>
        <w:rPr>
          <w:rFonts w:cs="B Titr"/>
          <w:iCs/>
        </w:rPr>
        <w:fldChar w:fldCharType="separate"/>
      </w:r>
      <w:hyperlink w:anchor="_Toc3583873" w:history="1">
        <w:r w:rsidR="00295608" w:rsidRPr="009539EE">
          <w:rPr>
            <w:rStyle w:val="Hyperlink"/>
            <w:noProof/>
            <w:rtl/>
          </w:rPr>
          <w:t>سند</w:t>
        </w:r>
        <w:r w:rsidR="00295608" w:rsidRPr="009539EE">
          <w:rPr>
            <w:rStyle w:val="Hyperlink"/>
            <w:rFonts w:hint="cs"/>
            <w:noProof/>
            <w:rtl/>
          </w:rPr>
          <w:t>ی</w:t>
        </w:r>
        <w:r w:rsidR="00295608" w:rsidRPr="009539EE">
          <w:rPr>
            <w:rStyle w:val="Hyperlink"/>
            <w:rFonts w:hint="eastAsia"/>
            <w:noProof/>
            <w:rtl/>
          </w:rPr>
          <w:t>ت</w:t>
        </w:r>
        <w:r w:rsidR="00295608" w:rsidRPr="009539EE">
          <w:rPr>
            <w:rStyle w:val="Hyperlink"/>
            <w:noProof/>
            <w:rtl/>
          </w:rPr>
          <w:t xml:space="preserve"> </w:t>
        </w:r>
        <w:r w:rsidR="00295608" w:rsidRPr="009539EE">
          <w:rPr>
            <w:rStyle w:val="Hyperlink"/>
            <w:rFonts w:hint="cs"/>
            <w:noProof/>
            <w:rtl/>
          </w:rPr>
          <w:t>ی</w:t>
        </w:r>
        <w:r w:rsidR="00295608" w:rsidRPr="009539EE">
          <w:rPr>
            <w:rStyle w:val="Hyperlink"/>
            <w:rFonts w:hint="eastAsia"/>
            <w:noProof/>
            <w:rtl/>
          </w:rPr>
          <w:t>ا</w:t>
        </w:r>
        <w:r w:rsidR="00295608" w:rsidRPr="009539EE">
          <w:rPr>
            <w:rStyle w:val="Hyperlink"/>
            <w:noProof/>
            <w:rtl/>
          </w:rPr>
          <w:t xml:space="preserve"> مال</w:t>
        </w:r>
        <w:r w:rsidR="00295608" w:rsidRPr="009539EE">
          <w:rPr>
            <w:rStyle w:val="Hyperlink"/>
            <w:rFonts w:hint="cs"/>
            <w:noProof/>
            <w:rtl/>
          </w:rPr>
          <w:t>ی</w:t>
        </w:r>
        <w:r w:rsidR="00295608" w:rsidRPr="009539EE">
          <w:rPr>
            <w:rStyle w:val="Hyperlink"/>
            <w:rFonts w:hint="eastAsia"/>
            <w:noProof/>
            <w:rtl/>
          </w:rPr>
          <w:t>ت</w:t>
        </w:r>
        <w:r w:rsidR="00295608" w:rsidRPr="009539EE">
          <w:rPr>
            <w:rStyle w:val="Hyperlink"/>
            <w:noProof/>
            <w:rtl/>
          </w:rPr>
          <w:t xml:space="preserve"> اوراق نقد</w:t>
        </w:r>
        <w:r w:rsidR="00295608" w:rsidRPr="009539EE">
          <w:rPr>
            <w:rStyle w:val="Hyperlink"/>
            <w:rFonts w:hint="cs"/>
            <w:noProof/>
            <w:rtl/>
          </w:rPr>
          <w:t>ی</w:t>
        </w:r>
        <w:r w:rsidR="00295608" w:rsidRPr="009539EE">
          <w:rPr>
            <w:rStyle w:val="Hyperlink"/>
            <w:rFonts w:hint="eastAsia"/>
            <w:noProof/>
            <w:rtl/>
          </w:rPr>
          <w:t>ه</w:t>
        </w:r>
        <w:r w:rsidR="00295608">
          <w:rPr>
            <w:noProof/>
            <w:webHidden/>
            <w:rtl/>
          </w:rPr>
          <w:tab/>
        </w:r>
        <w:r w:rsidR="00295608">
          <w:rPr>
            <w:noProof/>
            <w:webHidden/>
            <w:rtl/>
          </w:rPr>
          <w:fldChar w:fldCharType="begin"/>
        </w:r>
        <w:r w:rsidR="00295608">
          <w:rPr>
            <w:noProof/>
            <w:webHidden/>
            <w:rtl/>
          </w:rPr>
          <w:instrText xml:space="preserve"> </w:instrText>
        </w:r>
        <w:r w:rsidR="00295608">
          <w:rPr>
            <w:noProof/>
            <w:webHidden/>
          </w:rPr>
          <w:instrText>PAGEREF</w:instrText>
        </w:r>
        <w:r w:rsidR="00295608">
          <w:rPr>
            <w:noProof/>
            <w:webHidden/>
            <w:rtl/>
          </w:rPr>
          <w:instrText xml:space="preserve"> _</w:instrText>
        </w:r>
        <w:r w:rsidR="00295608">
          <w:rPr>
            <w:noProof/>
            <w:webHidden/>
          </w:rPr>
          <w:instrText>Toc</w:instrText>
        </w:r>
        <w:r w:rsidR="00295608">
          <w:rPr>
            <w:noProof/>
            <w:webHidden/>
            <w:rtl/>
          </w:rPr>
          <w:instrText xml:space="preserve">3583873 </w:instrText>
        </w:r>
        <w:r w:rsidR="00295608">
          <w:rPr>
            <w:noProof/>
            <w:webHidden/>
          </w:rPr>
          <w:instrText>\h</w:instrText>
        </w:r>
        <w:r w:rsidR="00295608">
          <w:rPr>
            <w:noProof/>
            <w:webHidden/>
            <w:rtl/>
          </w:rPr>
          <w:instrText xml:space="preserve"> </w:instrText>
        </w:r>
        <w:r w:rsidR="00295608">
          <w:rPr>
            <w:noProof/>
            <w:webHidden/>
            <w:rtl/>
          </w:rPr>
        </w:r>
        <w:r w:rsidR="00295608">
          <w:rPr>
            <w:noProof/>
            <w:webHidden/>
            <w:rtl/>
          </w:rPr>
          <w:fldChar w:fldCharType="separate"/>
        </w:r>
        <w:r w:rsidR="00295608">
          <w:rPr>
            <w:noProof/>
            <w:webHidden/>
            <w:rtl/>
          </w:rPr>
          <w:t>2</w:t>
        </w:r>
        <w:r w:rsidR="00295608">
          <w:rPr>
            <w:noProof/>
            <w:webHidden/>
            <w:rtl/>
          </w:rPr>
          <w:fldChar w:fldCharType="end"/>
        </w:r>
      </w:hyperlink>
    </w:p>
    <w:p w14:paraId="57A5502E" w14:textId="77777777" w:rsidR="00295608" w:rsidRDefault="00D360B3">
      <w:pPr>
        <w:pStyle w:val="TOC8"/>
        <w:tabs>
          <w:tab w:val="right" w:leader="dot" w:pos="10194"/>
        </w:tabs>
        <w:rPr>
          <w:rFonts w:asciiTheme="minorHAnsi" w:eastAsiaTheme="minorEastAsia" w:hAnsiTheme="minorHAnsi" w:cstheme="minorBidi"/>
          <w:noProof/>
          <w:color w:val="auto"/>
          <w:szCs w:val="22"/>
          <w:rtl/>
        </w:rPr>
      </w:pPr>
      <w:hyperlink w:anchor="_Toc3583874" w:history="1">
        <w:r w:rsidR="00295608" w:rsidRPr="009539EE">
          <w:rPr>
            <w:rStyle w:val="Hyperlink"/>
            <w:noProof/>
            <w:rtl/>
          </w:rPr>
          <w:t>بحث</w:t>
        </w:r>
        <w:r w:rsidR="00295608" w:rsidRPr="009539EE">
          <w:rPr>
            <w:rStyle w:val="Hyperlink"/>
            <w:rFonts w:hint="cs"/>
            <w:noProof/>
            <w:rtl/>
          </w:rPr>
          <w:t>ی</w:t>
        </w:r>
        <w:r w:rsidR="00295608" w:rsidRPr="009539EE">
          <w:rPr>
            <w:rStyle w:val="Hyperlink"/>
            <w:noProof/>
            <w:rtl/>
          </w:rPr>
          <w:t xml:space="preserve"> استطراد</w:t>
        </w:r>
        <w:r w:rsidR="00295608" w:rsidRPr="009539EE">
          <w:rPr>
            <w:rStyle w:val="Hyperlink"/>
            <w:rFonts w:hint="cs"/>
            <w:noProof/>
            <w:rtl/>
          </w:rPr>
          <w:t>ی</w:t>
        </w:r>
        <w:r w:rsidR="00295608" w:rsidRPr="009539EE">
          <w:rPr>
            <w:rStyle w:val="Hyperlink"/>
            <w:noProof/>
            <w:rtl/>
          </w:rPr>
          <w:t xml:space="preserve"> در مورد نظر شه</w:t>
        </w:r>
        <w:r w:rsidR="00295608" w:rsidRPr="009539EE">
          <w:rPr>
            <w:rStyle w:val="Hyperlink"/>
            <w:rFonts w:hint="cs"/>
            <w:noProof/>
            <w:rtl/>
          </w:rPr>
          <w:t>ی</w:t>
        </w:r>
        <w:r w:rsidR="00295608" w:rsidRPr="009539EE">
          <w:rPr>
            <w:rStyle w:val="Hyperlink"/>
            <w:rFonts w:hint="eastAsia"/>
            <w:noProof/>
            <w:rtl/>
          </w:rPr>
          <w:t>د</w:t>
        </w:r>
        <w:r w:rsidR="00295608" w:rsidRPr="009539EE">
          <w:rPr>
            <w:rStyle w:val="Hyperlink"/>
            <w:noProof/>
            <w:rtl/>
          </w:rPr>
          <w:t xml:space="preserve"> مطهر</w:t>
        </w:r>
        <w:r w:rsidR="00295608" w:rsidRPr="009539EE">
          <w:rPr>
            <w:rStyle w:val="Hyperlink"/>
            <w:rFonts w:hint="cs"/>
            <w:noProof/>
            <w:rtl/>
          </w:rPr>
          <w:t>ی</w:t>
        </w:r>
        <w:r w:rsidR="00295608" w:rsidRPr="009539EE">
          <w:rPr>
            <w:rStyle w:val="Hyperlink"/>
            <w:noProof/>
            <w:rtl/>
          </w:rPr>
          <w:t xml:space="preserve"> و آقا</w:t>
        </w:r>
        <w:r w:rsidR="00295608" w:rsidRPr="009539EE">
          <w:rPr>
            <w:rStyle w:val="Hyperlink"/>
            <w:rFonts w:hint="cs"/>
            <w:noProof/>
            <w:rtl/>
          </w:rPr>
          <w:t>ی</w:t>
        </w:r>
        <w:r w:rsidR="00295608" w:rsidRPr="009539EE">
          <w:rPr>
            <w:rStyle w:val="Hyperlink"/>
            <w:noProof/>
            <w:rtl/>
          </w:rPr>
          <w:t xml:space="preserve"> س</w:t>
        </w:r>
        <w:r w:rsidR="00295608" w:rsidRPr="009539EE">
          <w:rPr>
            <w:rStyle w:val="Hyperlink"/>
            <w:rFonts w:hint="cs"/>
            <w:noProof/>
            <w:rtl/>
          </w:rPr>
          <w:t>ی</w:t>
        </w:r>
        <w:r w:rsidR="00295608" w:rsidRPr="009539EE">
          <w:rPr>
            <w:rStyle w:val="Hyperlink"/>
            <w:rFonts w:hint="eastAsia"/>
            <w:noProof/>
            <w:rtl/>
          </w:rPr>
          <w:t>ستان</w:t>
        </w:r>
        <w:r w:rsidR="00295608" w:rsidRPr="009539EE">
          <w:rPr>
            <w:rStyle w:val="Hyperlink"/>
            <w:rFonts w:hint="cs"/>
            <w:noProof/>
            <w:rtl/>
          </w:rPr>
          <w:t>ی</w:t>
        </w:r>
        <w:r w:rsidR="00295608">
          <w:rPr>
            <w:noProof/>
            <w:webHidden/>
            <w:rtl/>
          </w:rPr>
          <w:tab/>
        </w:r>
        <w:r w:rsidR="00295608">
          <w:rPr>
            <w:noProof/>
            <w:webHidden/>
            <w:rtl/>
          </w:rPr>
          <w:fldChar w:fldCharType="begin"/>
        </w:r>
        <w:r w:rsidR="00295608">
          <w:rPr>
            <w:noProof/>
            <w:webHidden/>
            <w:rtl/>
          </w:rPr>
          <w:instrText xml:space="preserve"> </w:instrText>
        </w:r>
        <w:r w:rsidR="00295608">
          <w:rPr>
            <w:noProof/>
            <w:webHidden/>
          </w:rPr>
          <w:instrText>PAGEREF</w:instrText>
        </w:r>
        <w:r w:rsidR="00295608">
          <w:rPr>
            <w:noProof/>
            <w:webHidden/>
            <w:rtl/>
          </w:rPr>
          <w:instrText xml:space="preserve"> _</w:instrText>
        </w:r>
        <w:r w:rsidR="00295608">
          <w:rPr>
            <w:noProof/>
            <w:webHidden/>
          </w:rPr>
          <w:instrText>Toc</w:instrText>
        </w:r>
        <w:r w:rsidR="00295608">
          <w:rPr>
            <w:noProof/>
            <w:webHidden/>
            <w:rtl/>
          </w:rPr>
          <w:instrText xml:space="preserve">3583874 </w:instrText>
        </w:r>
        <w:r w:rsidR="00295608">
          <w:rPr>
            <w:noProof/>
            <w:webHidden/>
          </w:rPr>
          <w:instrText>\h</w:instrText>
        </w:r>
        <w:r w:rsidR="00295608">
          <w:rPr>
            <w:noProof/>
            <w:webHidden/>
            <w:rtl/>
          </w:rPr>
          <w:instrText xml:space="preserve"> </w:instrText>
        </w:r>
        <w:r w:rsidR="00295608">
          <w:rPr>
            <w:noProof/>
            <w:webHidden/>
            <w:rtl/>
          </w:rPr>
        </w:r>
        <w:r w:rsidR="00295608">
          <w:rPr>
            <w:noProof/>
            <w:webHidden/>
            <w:rtl/>
          </w:rPr>
          <w:fldChar w:fldCharType="separate"/>
        </w:r>
        <w:r w:rsidR="00295608">
          <w:rPr>
            <w:noProof/>
            <w:webHidden/>
            <w:rtl/>
          </w:rPr>
          <w:t>2</w:t>
        </w:r>
        <w:r w:rsidR="00295608">
          <w:rPr>
            <w:noProof/>
            <w:webHidden/>
            <w:rtl/>
          </w:rPr>
          <w:fldChar w:fldCharType="end"/>
        </w:r>
      </w:hyperlink>
    </w:p>
    <w:p w14:paraId="7C01CD59" w14:textId="77777777" w:rsidR="00295608" w:rsidRDefault="00D360B3">
      <w:pPr>
        <w:pStyle w:val="TOC9"/>
        <w:tabs>
          <w:tab w:val="right" w:leader="dot" w:pos="10194"/>
        </w:tabs>
        <w:rPr>
          <w:rFonts w:asciiTheme="minorHAnsi" w:eastAsiaTheme="minorEastAsia" w:hAnsiTheme="minorHAnsi" w:cstheme="minorBidi"/>
          <w:noProof/>
          <w:color w:val="auto"/>
          <w:szCs w:val="22"/>
          <w:rtl/>
        </w:rPr>
      </w:pPr>
      <w:hyperlink w:anchor="_Toc3583875" w:history="1">
        <w:r w:rsidR="00295608" w:rsidRPr="009539EE">
          <w:rPr>
            <w:rStyle w:val="Hyperlink"/>
            <w:noProof/>
            <w:rtl/>
          </w:rPr>
          <w:t>شه</w:t>
        </w:r>
        <w:r w:rsidR="00295608" w:rsidRPr="009539EE">
          <w:rPr>
            <w:rStyle w:val="Hyperlink"/>
            <w:rFonts w:hint="cs"/>
            <w:noProof/>
            <w:rtl/>
          </w:rPr>
          <w:t>ی</w:t>
        </w:r>
        <w:r w:rsidR="00295608" w:rsidRPr="009539EE">
          <w:rPr>
            <w:rStyle w:val="Hyperlink"/>
            <w:rFonts w:hint="eastAsia"/>
            <w:noProof/>
            <w:rtl/>
          </w:rPr>
          <w:t>د</w:t>
        </w:r>
        <w:r w:rsidR="00295608" w:rsidRPr="009539EE">
          <w:rPr>
            <w:rStyle w:val="Hyperlink"/>
            <w:noProof/>
            <w:rtl/>
          </w:rPr>
          <w:t xml:space="preserve"> مطهر</w:t>
        </w:r>
        <w:r w:rsidR="00295608" w:rsidRPr="009539EE">
          <w:rPr>
            <w:rStyle w:val="Hyperlink"/>
            <w:rFonts w:hint="cs"/>
            <w:noProof/>
            <w:rtl/>
          </w:rPr>
          <w:t>ی</w:t>
        </w:r>
        <w:r w:rsidR="00295608" w:rsidRPr="009539EE">
          <w:rPr>
            <w:rStyle w:val="Hyperlink"/>
            <w:noProof/>
            <w:rtl/>
          </w:rPr>
          <w:t>: مال</w:t>
        </w:r>
        <w:r w:rsidR="00295608" w:rsidRPr="009539EE">
          <w:rPr>
            <w:rStyle w:val="Hyperlink"/>
            <w:rFonts w:hint="cs"/>
            <w:noProof/>
            <w:rtl/>
          </w:rPr>
          <w:t>ی</w:t>
        </w:r>
        <w:r w:rsidR="00295608" w:rsidRPr="009539EE">
          <w:rPr>
            <w:rStyle w:val="Hyperlink"/>
            <w:rFonts w:hint="eastAsia"/>
            <w:noProof/>
            <w:rtl/>
          </w:rPr>
          <w:t>ت</w:t>
        </w:r>
        <w:r w:rsidR="00295608" w:rsidRPr="009539EE">
          <w:rPr>
            <w:rStyle w:val="Hyperlink"/>
            <w:noProof/>
            <w:rtl/>
          </w:rPr>
          <w:t xml:space="preserve"> </w:t>
        </w:r>
        <w:r w:rsidR="00295608" w:rsidRPr="009539EE">
          <w:rPr>
            <w:rStyle w:val="Hyperlink"/>
            <w:rFonts w:hint="cs"/>
            <w:noProof/>
            <w:rtl/>
          </w:rPr>
          <w:t>ی</w:t>
        </w:r>
        <w:r w:rsidR="00295608" w:rsidRPr="009539EE">
          <w:rPr>
            <w:rStyle w:val="Hyperlink"/>
            <w:rFonts w:hint="eastAsia"/>
            <w:noProof/>
            <w:rtl/>
          </w:rPr>
          <w:t>ا</w:t>
        </w:r>
        <w:r w:rsidR="00295608" w:rsidRPr="009539EE">
          <w:rPr>
            <w:rStyle w:val="Hyperlink"/>
            <w:noProof/>
            <w:rtl/>
          </w:rPr>
          <w:t xml:space="preserve"> سند</w:t>
        </w:r>
        <w:r w:rsidR="00295608" w:rsidRPr="009539EE">
          <w:rPr>
            <w:rStyle w:val="Hyperlink"/>
            <w:rFonts w:hint="cs"/>
            <w:noProof/>
            <w:rtl/>
          </w:rPr>
          <w:t>ی</w:t>
        </w:r>
        <w:r w:rsidR="00295608" w:rsidRPr="009539EE">
          <w:rPr>
            <w:rStyle w:val="Hyperlink"/>
            <w:rFonts w:hint="eastAsia"/>
            <w:noProof/>
            <w:rtl/>
          </w:rPr>
          <w:t>ت</w:t>
        </w:r>
        <w:r w:rsidR="00295608" w:rsidRPr="009539EE">
          <w:rPr>
            <w:rStyle w:val="Hyperlink"/>
            <w:noProof/>
            <w:rtl/>
          </w:rPr>
          <w:t xml:space="preserve"> اوراق نقد</w:t>
        </w:r>
        <w:r w:rsidR="00295608" w:rsidRPr="009539EE">
          <w:rPr>
            <w:rStyle w:val="Hyperlink"/>
            <w:rFonts w:hint="cs"/>
            <w:noProof/>
            <w:rtl/>
          </w:rPr>
          <w:t>ی</w:t>
        </w:r>
        <w:r w:rsidR="00295608" w:rsidRPr="009539EE">
          <w:rPr>
            <w:rStyle w:val="Hyperlink"/>
            <w:rFonts w:hint="eastAsia"/>
            <w:noProof/>
            <w:rtl/>
          </w:rPr>
          <w:t>ه</w:t>
        </w:r>
        <w:r w:rsidR="00295608" w:rsidRPr="009539EE">
          <w:rPr>
            <w:rStyle w:val="Hyperlink"/>
            <w:noProof/>
            <w:rtl/>
          </w:rPr>
          <w:t xml:space="preserve"> خارج از شأن فق</w:t>
        </w:r>
        <w:r w:rsidR="00295608" w:rsidRPr="009539EE">
          <w:rPr>
            <w:rStyle w:val="Hyperlink"/>
            <w:rFonts w:hint="cs"/>
            <w:noProof/>
            <w:rtl/>
          </w:rPr>
          <w:t>ی</w:t>
        </w:r>
        <w:r w:rsidR="00295608" w:rsidRPr="009539EE">
          <w:rPr>
            <w:rStyle w:val="Hyperlink"/>
            <w:rFonts w:hint="eastAsia"/>
            <w:noProof/>
            <w:rtl/>
          </w:rPr>
          <w:t>ه</w:t>
        </w:r>
        <w:r w:rsidR="00295608" w:rsidRPr="009539EE">
          <w:rPr>
            <w:rStyle w:val="Hyperlink"/>
            <w:noProof/>
            <w:rtl/>
          </w:rPr>
          <w:t xml:space="preserve"> است</w:t>
        </w:r>
        <w:r w:rsidR="00295608">
          <w:rPr>
            <w:noProof/>
            <w:webHidden/>
            <w:rtl/>
          </w:rPr>
          <w:tab/>
        </w:r>
        <w:r w:rsidR="00295608">
          <w:rPr>
            <w:noProof/>
            <w:webHidden/>
            <w:rtl/>
          </w:rPr>
          <w:fldChar w:fldCharType="begin"/>
        </w:r>
        <w:r w:rsidR="00295608">
          <w:rPr>
            <w:noProof/>
            <w:webHidden/>
            <w:rtl/>
          </w:rPr>
          <w:instrText xml:space="preserve"> </w:instrText>
        </w:r>
        <w:r w:rsidR="00295608">
          <w:rPr>
            <w:noProof/>
            <w:webHidden/>
          </w:rPr>
          <w:instrText>PAGEREF</w:instrText>
        </w:r>
        <w:r w:rsidR="00295608">
          <w:rPr>
            <w:noProof/>
            <w:webHidden/>
            <w:rtl/>
          </w:rPr>
          <w:instrText xml:space="preserve"> _</w:instrText>
        </w:r>
        <w:r w:rsidR="00295608">
          <w:rPr>
            <w:noProof/>
            <w:webHidden/>
          </w:rPr>
          <w:instrText>Toc</w:instrText>
        </w:r>
        <w:r w:rsidR="00295608">
          <w:rPr>
            <w:noProof/>
            <w:webHidden/>
            <w:rtl/>
          </w:rPr>
          <w:instrText xml:space="preserve">3583875 </w:instrText>
        </w:r>
        <w:r w:rsidR="00295608">
          <w:rPr>
            <w:noProof/>
            <w:webHidden/>
          </w:rPr>
          <w:instrText>\h</w:instrText>
        </w:r>
        <w:r w:rsidR="00295608">
          <w:rPr>
            <w:noProof/>
            <w:webHidden/>
            <w:rtl/>
          </w:rPr>
          <w:instrText xml:space="preserve"> </w:instrText>
        </w:r>
        <w:r w:rsidR="00295608">
          <w:rPr>
            <w:noProof/>
            <w:webHidden/>
            <w:rtl/>
          </w:rPr>
        </w:r>
        <w:r w:rsidR="00295608">
          <w:rPr>
            <w:noProof/>
            <w:webHidden/>
            <w:rtl/>
          </w:rPr>
          <w:fldChar w:fldCharType="separate"/>
        </w:r>
        <w:r w:rsidR="00295608">
          <w:rPr>
            <w:noProof/>
            <w:webHidden/>
            <w:rtl/>
          </w:rPr>
          <w:t>2</w:t>
        </w:r>
        <w:r w:rsidR="00295608">
          <w:rPr>
            <w:noProof/>
            <w:webHidden/>
            <w:rtl/>
          </w:rPr>
          <w:fldChar w:fldCharType="end"/>
        </w:r>
      </w:hyperlink>
    </w:p>
    <w:p w14:paraId="6C2FCAF6" w14:textId="77777777" w:rsidR="00295608" w:rsidRDefault="00D360B3">
      <w:pPr>
        <w:pStyle w:val="TOC9"/>
        <w:tabs>
          <w:tab w:val="right" w:leader="dot" w:pos="10194"/>
        </w:tabs>
        <w:rPr>
          <w:rFonts w:asciiTheme="minorHAnsi" w:eastAsiaTheme="minorEastAsia" w:hAnsiTheme="minorHAnsi" w:cstheme="minorBidi"/>
          <w:noProof/>
          <w:color w:val="auto"/>
          <w:szCs w:val="22"/>
          <w:rtl/>
        </w:rPr>
      </w:pPr>
      <w:hyperlink w:anchor="_Toc3583876" w:history="1">
        <w:r w:rsidR="00295608" w:rsidRPr="009539EE">
          <w:rPr>
            <w:rStyle w:val="Hyperlink"/>
            <w:noProof/>
            <w:rtl/>
          </w:rPr>
          <w:t>آقا</w:t>
        </w:r>
        <w:r w:rsidR="00295608" w:rsidRPr="009539EE">
          <w:rPr>
            <w:rStyle w:val="Hyperlink"/>
            <w:rFonts w:hint="cs"/>
            <w:noProof/>
            <w:rtl/>
          </w:rPr>
          <w:t>ی</w:t>
        </w:r>
        <w:r w:rsidR="00295608" w:rsidRPr="009539EE">
          <w:rPr>
            <w:rStyle w:val="Hyperlink"/>
            <w:noProof/>
            <w:rtl/>
          </w:rPr>
          <w:t xml:space="preserve"> س</w:t>
        </w:r>
        <w:r w:rsidR="00295608" w:rsidRPr="009539EE">
          <w:rPr>
            <w:rStyle w:val="Hyperlink"/>
            <w:rFonts w:hint="cs"/>
            <w:noProof/>
            <w:rtl/>
          </w:rPr>
          <w:t>ی</w:t>
        </w:r>
        <w:r w:rsidR="00295608" w:rsidRPr="009539EE">
          <w:rPr>
            <w:rStyle w:val="Hyperlink"/>
            <w:rFonts w:hint="eastAsia"/>
            <w:noProof/>
            <w:rtl/>
          </w:rPr>
          <w:t>ستان</w:t>
        </w:r>
        <w:r w:rsidR="00295608" w:rsidRPr="009539EE">
          <w:rPr>
            <w:rStyle w:val="Hyperlink"/>
            <w:rFonts w:hint="cs"/>
            <w:noProof/>
            <w:rtl/>
          </w:rPr>
          <w:t>ی</w:t>
        </w:r>
        <w:r w:rsidR="00295608" w:rsidRPr="009539EE">
          <w:rPr>
            <w:rStyle w:val="Hyperlink"/>
            <w:noProof/>
            <w:rtl/>
          </w:rPr>
          <w:t>: عدم حج</w:t>
        </w:r>
        <w:r w:rsidR="00295608" w:rsidRPr="009539EE">
          <w:rPr>
            <w:rStyle w:val="Hyperlink"/>
            <w:rFonts w:hint="cs"/>
            <w:noProof/>
            <w:rtl/>
          </w:rPr>
          <w:t>ی</w:t>
        </w:r>
        <w:r w:rsidR="00295608" w:rsidRPr="009539EE">
          <w:rPr>
            <w:rStyle w:val="Hyperlink"/>
            <w:rFonts w:hint="eastAsia"/>
            <w:noProof/>
            <w:rtl/>
          </w:rPr>
          <w:t>ت</w:t>
        </w:r>
        <w:r w:rsidR="00295608" w:rsidRPr="009539EE">
          <w:rPr>
            <w:rStyle w:val="Hyperlink"/>
            <w:noProof/>
            <w:rtl/>
          </w:rPr>
          <w:t xml:space="preserve"> استظهارات فق</w:t>
        </w:r>
        <w:r w:rsidR="00295608" w:rsidRPr="009539EE">
          <w:rPr>
            <w:rStyle w:val="Hyperlink"/>
            <w:rFonts w:hint="cs"/>
            <w:noProof/>
            <w:rtl/>
          </w:rPr>
          <w:t>ی</w:t>
        </w:r>
        <w:r w:rsidR="00295608" w:rsidRPr="009539EE">
          <w:rPr>
            <w:rStyle w:val="Hyperlink"/>
            <w:rFonts w:hint="eastAsia"/>
            <w:noProof/>
            <w:rtl/>
          </w:rPr>
          <w:t>ه</w:t>
        </w:r>
        <w:r w:rsidR="00295608" w:rsidRPr="009539EE">
          <w:rPr>
            <w:rStyle w:val="Hyperlink"/>
            <w:noProof/>
            <w:rtl/>
          </w:rPr>
          <w:t xml:space="preserve"> در بعض از موضوعات احکام شرع</w:t>
        </w:r>
        <w:r w:rsidR="00295608" w:rsidRPr="009539EE">
          <w:rPr>
            <w:rStyle w:val="Hyperlink"/>
            <w:rFonts w:hint="cs"/>
            <w:noProof/>
            <w:rtl/>
          </w:rPr>
          <w:t>ی</w:t>
        </w:r>
        <w:r w:rsidR="00295608" w:rsidRPr="009539EE">
          <w:rPr>
            <w:rStyle w:val="Hyperlink"/>
            <w:noProof/>
            <w:rtl/>
          </w:rPr>
          <w:t xml:space="preserve"> شرع</w:t>
        </w:r>
        <w:r w:rsidR="00295608" w:rsidRPr="009539EE">
          <w:rPr>
            <w:rStyle w:val="Hyperlink"/>
            <w:rFonts w:hint="cs"/>
            <w:noProof/>
            <w:rtl/>
          </w:rPr>
          <w:t>ی</w:t>
        </w:r>
        <w:r w:rsidR="00295608" w:rsidRPr="009539EE">
          <w:rPr>
            <w:rStyle w:val="Hyperlink"/>
            <w:rFonts w:hint="eastAsia"/>
            <w:noProof/>
            <w:rtl/>
          </w:rPr>
          <w:t>ه</w:t>
        </w:r>
        <w:r w:rsidR="00295608">
          <w:rPr>
            <w:noProof/>
            <w:webHidden/>
            <w:rtl/>
          </w:rPr>
          <w:tab/>
        </w:r>
        <w:r w:rsidR="00295608">
          <w:rPr>
            <w:noProof/>
            <w:webHidden/>
            <w:rtl/>
          </w:rPr>
          <w:fldChar w:fldCharType="begin"/>
        </w:r>
        <w:r w:rsidR="00295608">
          <w:rPr>
            <w:noProof/>
            <w:webHidden/>
            <w:rtl/>
          </w:rPr>
          <w:instrText xml:space="preserve"> </w:instrText>
        </w:r>
        <w:r w:rsidR="00295608">
          <w:rPr>
            <w:noProof/>
            <w:webHidden/>
          </w:rPr>
          <w:instrText>PAGEREF</w:instrText>
        </w:r>
        <w:r w:rsidR="00295608">
          <w:rPr>
            <w:noProof/>
            <w:webHidden/>
            <w:rtl/>
          </w:rPr>
          <w:instrText xml:space="preserve"> _</w:instrText>
        </w:r>
        <w:r w:rsidR="00295608">
          <w:rPr>
            <w:noProof/>
            <w:webHidden/>
          </w:rPr>
          <w:instrText>Toc</w:instrText>
        </w:r>
        <w:r w:rsidR="00295608">
          <w:rPr>
            <w:noProof/>
            <w:webHidden/>
            <w:rtl/>
          </w:rPr>
          <w:instrText xml:space="preserve">3583876 </w:instrText>
        </w:r>
        <w:r w:rsidR="00295608">
          <w:rPr>
            <w:noProof/>
            <w:webHidden/>
          </w:rPr>
          <w:instrText>\h</w:instrText>
        </w:r>
        <w:r w:rsidR="00295608">
          <w:rPr>
            <w:noProof/>
            <w:webHidden/>
            <w:rtl/>
          </w:rPr>
          <w:instrText xml:space="preserve"> </w:instrText>
        </w:r>
        <w:r w:rsidR="00295608">
          <w:rPr>
            <w:noProof/>
            <w:webHidden/>
            <w:rtl/>
          </w:rPr>
        </w:r>
        <w:r w:rsidR="00295608">
          <w:rPr>
            <w:noProof/>
            <w:webHidden/>
            <w:rtl/>
          </w:rPr>
          <w:fldChar w:fldCharType="separate"/>
        </w:r>
        <w:r w:rsidR="00295608">
          <w:rPr>
            <w:noProof/>
            <w:webHidden/>
            <w:rtl/>
          </w:rPr>
          <w:t>2</w:t>
        </w:r>
        <w:r w:rsidR="00295608">
          <w:rPr>
            <w:noProof/>
            <w:webHidden/>
            <w:rtl/>
          </w:rPr>
          <w:fldChar w:fldCharType="end"/>
        </w:r>
      </w:hyperlink>
    </w:p>
    <w:p w14:paraId="008A347C" w14:textId="77777777" w:rsidR="00295608" w:rsidRDefault="00D360B3">
      <w:pPr>
        <w:pStyle w:val="TOC9"/>
        <w:tabs>
          <w:tab w:val="right" w:leader="dot" w:pos="10194"/>
        </w:tabs>
        <w:rPr>
          <w:rFonts w:asciiTheme="minorHAnsi" w:eastAsiaTheme="minorEastAsia" w:hAnsiTheme="minorHAnsi" w:cstheme="minorBidi"/>
          <w:noProof/>
          <w:color w:val="auto"/>
          <w:szCs w:val="22"/>
          <w:rtl/>
        </w:rPr>
      </w:pPr>
      <w:hyperlink w:anchor="_Toc3583877" w:history="1">
        <w:r w:rsidR="00295608" w:rsidRPr="009539EE">
          <w:rPr>
            <w:rStyle w:val="Hyperlink"/>
            <w:noProof/>
            <w:rtl/>
          </w:rPr>
          <w:t>اشکال اول: ن</w:t>
        </w:r>
        <w:r w:rsidR="00295608" w:rsidRPr="009539EE">
          <w:rPr>
            <w:rStyle w:val="Hyperlink"/>
            <w:rFonts w:hint="cs"/>
            <w:noProof/>
            <w:rtl/>
          </w:rPr>
          <w:t>ی</w:t>
        </w:r>
        <w:r w:rsidR="00295608" w:rsidRPr="009539EE">
          <w:rPr>
            <w:rStyle w:val="Hyperlink"/>
            <w:rFonts w:hint="eastAsia"/>
            <w:noProof/>
            <w:rtl/>
          </w:rPr>
          <w:t>از</w:t>
        </w:r>
        <w:r w:rsidR="00295608" w:rsidRPr="009539EE">
          <w:rPr>
            <w:rStyle w:val="Hyperlink"/>
            <w:noProof/>
            <w:rtl/>
          </w:rPr>
          <w:t xml:space="preserve"> به اعمال خبرو</w:t>
        </w:r>
        <w:r w:rsidR="00295608" w:rsidRPr="009539EE">
          <w:rPr>
            <w:rStyle w:val="Hyperlink"/>
            <w:rFonts w:hint="cs"/>
            <w:noProof/>
            <w:rtl/>
          </w:rPr>
          <w:t>ی</w:t>
        </w:r>
        <w:r w:rsidR="00295608" w:rsidRPr="009539EE">
          <w:rPr>
            <w:rStyle w:val="Hyperlink"/>
            <w:rFonts w:hint="eastAsia"/>
            <w:noProof/>
            <w:rtl/>
          </w:rPr>
          <w:t>ت</w:t>
        </w:r>
        <w:r w:rsidR="00295608" w:rsidRPr="009539EE">
          <w:rPr>
            <w:rStyle w:val="Hyperlink"/>
            <w:noProof/>
            <w:rtl/>
          </w:rPr>
          <w:t xml:space="preserve"> در شبهات مفهوم</w:t>
        </w:r>
        <w:r w:rsidR="00295608" w:rsidRPr="009539EE">
          <w:rPr>
            <w:rStyle w:val="Hyperlink"/>
            <w:rFonts w:hint="cs"/>
            <w:noProof/>
            <w:rtl/>
          </w:rPr>
          <w:t>ی</w:t>
        </w:r>
        <w:r w:rsidR="00295608" w:rsidRPr="009539EE">
          <w:rPr>
            <w:rStyle w:val="Hyperlink"/>
            <w:rFonts w:hint="eastAsia"/>
            <w:noProof/>
            <w:rtl/>
          </w:rPr>
          <w:t>ه</w:t>
        </w:r>
        <w:r w:rsidR="00295608" w:rsidRPr="009539EE">
          <w:rPr>
            <w:rStyle w:val="Hyperlink"/>
            <w:noProof/>
            <w:rtl/>
          </w:rPr>
          <w:t xml:space="preserve"> در موضوعات مستنبطه</w:t>
        </w:r>
        <w:r w:rsidR="00295608">
          <w:rPr>
            <w:noProof/>
            <w:webHidden/>
            <w:rtl/>
          </w:rPr>
          <w:tab/>
        </w:r>
        <w:r w:rsidR="00295608">
          <w:rPr>
            <w:noProof/>
            <w:webHidden/>
            <w:rtl/>
          </w:rPr>
          <w:fldChar w:fldCharType="begin"/>
        </w:r>
        <w:r w:rsidR="00295608">
          <w:rPr>
            <w:noProof/>
            <w:webHidden/>
            <w:rtl/>
          </w:rPr>
          <w:instrText xml:space="preserve"> </w:instrText>
        </w:r>
        <w:r w:rsidR="00295608">
          <w:rPr>
            <w:noProof/>
            <w:webHidden/>
          </w:rPr>
          <w:instrText>PAGEREF</w:instrText>
        </w:r>
        <w:r w:rsidR="00295608">
          <w:rPr>
            <w:noProof/>
            <w:webHidden/>
            <w:rtl/>
          </w:rPr>
          <w:instrText xml:space="preserve"> _</w:instrText>
        </w:r>
        <w:r w:rsidR="00295608">
          <w:rPr>
            <w:noProof/>
            <w:webHidden/>
          </w:rPr>
          <w:instrText>Toc</w:instrText>
        </w:r>
        <w:r w:rsidR="00295608">
          <w:rPr>
            <w:noProof/>
            <w:webHidden/>
            <w:rtl/>
          </w:rPr>
          <w:instrText xml:space="preserve">3583877 </w:instrText>
        </w:r>
        <w:r w:rsidR="00295608">
          <w:rPr>
            <w:noProof/>
            <w:webHidden/>
          </w:rPr>
          <w:instrText>\h</w:instrText>
        </w:r>
        <w:r w:rsidR="00295608">
          <w:rPr>
            <w:noProof/>
            <w:webHidden/>
            <w:rtl/>
          </w:rPr>
          <w:instrText xml:space="preserve"> </w:instrText>
        </w:r>
        <w:r w:rsidR="00295608">
          <w:rPr>
            <w:noProof/>
            <w:webHidden/>
            <w:rtl/>
          </w:rPr>
        </w:r>
        <w:r w:rsidR="00295608">
          <w:rPr>
            <w:noProof/>
            <w:webHidden/>
            <w:rtl/>
          </w:rPr>
          <w:fldChar w:fldCharType="separate"/>
        </w:r>
        <w:r w:rsidR="00295608">
          <w:rPr>
            <w:noProof/>
            <w:webHidden/>
            <w:rtl/>
          </w:rPr>
          <w:t>2</w:t>
        </w:r>
        <w:r w:rsidR="00295608">
          <w:rPr>
            <w:noProof/>
            <w:webHidden/>
            <w:rtl/>
          </w:rPr>
          <w:fldChar w:fldCharType="end"/>
        </w:r>
      </w:hyperlink>
    </w:p>
    <w:p w14:paraId="510C28ED" w14:textId="77777777" w:rsidR="00295608" w:rsidRDefault="00D360B3">
      <w:pPr>
        <w:pStyle w:val="TOC9"/>
        <w:tabs>
          <w:tab w:val="right" w:leader="dot" w:pos="10194"/>
        </w:tabs>
        <w:rPr>
          <w:rFonts w:asciiTheme="minorHAnsi" w:eastAsiaTheme="minorEastAsia" w:hAnsiTheme="minorHAnsi" w:cstheme="minorBidi"/>
          <w:noProof/>
          <w:color w:val="auto"/>
          <w:szCs w:val="22"/>
          <w:rtl/>
        </w:rPr>
      </w:pPr>
      <w:hyperlink w:anchor="_Toc3583878" w:history="1">
        <w:r w:rsidR="00295608" w:rsidRPr="009539EE">
          <w:rPr>
            <w:rStyle w:val="Hyperlink"/>
            <w:noProof/>
            <w:rtl/>
          </w:rPr>
          <w:t>اشکال دوم: عدم وجود منشأ واحد در اختلاف نظر</w:t>
        </w:r>
        <w:r w:rsidR="00295608">
          <w:rPr>
            <w:noProof/>
            <w:webHidden/>
            <w:rtl/>
          </w:rPr>
          <w:tab/>
        </w:r>
        <w:r w:rsidR="00295608">
          <w:rPr>
            <w:noProof/>
            <w:webHidden/>
            <w:rtl/>
          </w:rPr>
          <w:fldChar w:fldCharType="begin"/>
        </w:r>
        <w:r w:rsidR="00295608">
          <w:rPr>
            <w:noProof/>
            <w:webHidden/>
            <w:rtl/>
          </w:rPr>
          <w:instrText xml:space="preserve"> </w:instrText>
        </w:r>
        <w:r w:rsidR="00295608">
          <w:rPr>
            <w:noProof/>
            <w:webHidden/>
          </w:rPr>
          <w:instrText>PAGEREF</w:instrText>
        </w:r>
        <w:r w:rsidR="00295608">
          <w:rPr>
            <w:noProof/>
            <w:webHidden/>
            <w:rtl/>
          </w:rPr>
          <w:instrText xml:space="preserve"> _</w:instrText>
        </w:r>
        <w:r w:rsidR="00295608">
          <w:rPr>
            <w:noProof/>
            <w:webHidden/>
          </w:rPr>
          <w:instrText>Toc</w:instrText>
        </w:r>
        <w:r w:rsidR="00295608">
          <w:rPr>
            <w:noProof/>
            <w:webHidden/>
            <w:rtl/>
          </w:rPr>
          <w:instrText xml:space="preserve">3583878 </w:instrText>
        </w:r>
        <w:r w:rsidR="00295608">
          <w:rPr>
            <w:noProof/>
            <w:webHidden/>
          </w:rPr>
          <w:instrText>\h</w:instrText>
        </w:r>
        <w:r w:rsidR="00295608">
          <w:rPr>
            <w:noProof/>
            <w:webHidden/>
            <w:rtl/>
          </w:rPr>
          <w:instrText xml:space="preserve"> </w:instrText>
        </w:r>
        <w:r w:rsidR="00295608">
          <w:rPr>
            <w:noProof/>
            <w:webHidden/>
            <w:rtl/>
          </w:rPr>
        </w:r>
        <w:r w:rsidR="00295608">
          <w:rPr>
            <w:noProof/>
            <w:webHidden/>
            <w:rtl/>
          </w:rPr>
          <w:fldChar w:fldCharType="separate"/>
        </w:r>
        <w:r w:rsidR="00295608">
          <w:rPr>
            <w:noProof/>
            <w:webHidden/>
            <w:rtl/>
          </w:rPr>
          <w:t>3</w:t>
        </w:r>
        <w:r w:rsidR="00295608">
          <w:rPr>
            <w:noProof/>
            <w:webHidden/>
            <w:rtl/>
          </w:rPr>
          <w:fldChar w:fldCharType="end"/>
        </w:r>
      </w:hyperlink>
    </w:p>
    <w:p w14:paraId="5A8AE88F" w14:textId="77777777" w:rsidR="00295608" w:rsidRDefault="00D360B3">
      <w:pPr>
        <w:pStyle w:val="TOC9"/>
        <w:tabs>
          <w:tab w:val="right" w:leader="dot" w:pos="10194"/>
        </w:tabs>
        <w:rPr>
          <w:rFonts w:asciiTheme="minorHAnsi" w:eastAsiaTheme="minorEastAsia" w:hAnsiTheme="minorHAnsi" w:cstheme="minorBidi"/>
          <w:noProof/>
          <w:color w:val="auto"/>
          <w:szCs w:val="22"/>
          <w:rtl/>
        </w:rPr>
      </w:pPr>
      <w:hyperlink w:anchor="_Toc3583879" w:history="1">
        <w:r w:rsidR="00295608" w:rsidRPr="009539EE">
          <w:rPr>
            <w:rStyle w:val="Hyperlink"/>
            <w:noProof/>
            <w:rtl/>
          </w:rPr>
          <w:t>اشکال سوم: تال</w:t>
        </w:r>
        <w:r w:rsidR="00295608" w:rsidRPr="009539EE">
          <w:rPr>
            <w:rStyle w:val="Hyperlink"/>
            <w:rFonts w:hint="cs"/>
            <w:noProof/>
            <w:rtl/>
          </w:rPr>
          <w:t>ی</w:t>
        </w:r>
        <w:r w:rsidR="00295608" w:rsidRPr="009539EE">
          <w:rPr>
            <w:rStyle w:val="Hyperlink"/>
            <w:noProof/>
            <w:rtl/>
          </w:rPr>
          <w:t xml:space="preserve"> فاسد نظر آقا</w:t>
        </w:r>
        <w:r w:rsidR="00295608" w:rsidRPr="009539EE">
          <w:rPr>
            <w:rStyle w:val="Hyperlink"/>
            <w:rFonts w:hint="cs"/>
            <w:noProof/>
            <w:rtl/>
          </w:rPr>
          <w:t>ی</w:t>
        </w:r>
        <w:r w:rsidR="00295608" w:rsidRPr="009539EE">
          <w:rPr>
            <w:rStyle w:val="Hyperlink"/>
            <w:noProof/>
            <w:rtl/>
          </w:rPr>
          <w:t xml:space="preserve"> س</w:t>
        </w:r>
        <w:r w:rsidR="00295608" w:rsidRPr="009539EE">
          <w:rPr>
            <w:rStyle w:val="Hyperlink"/>
            <w:rFonts w:hint="cs"/>
            <w:noProof/>
            <w:rtl/>
          </w:rPr>
          <w:t>ی</w:t>
        </w:r>
        <w:r w:rsidR="00295608" w:rsidRPr="009539EE">
          <w:rPr>
            <w:rStyle w:val="Hyperlink"/>
            <w:rFonts w:hint="eastAsia"/>
            <w:noProof/>
            <w:rtl/>
          </w:rPr>
          <w:t>ستان</w:t>
        </w:r>
        <w:r w:rsidR="00295608" w:rsidRPr="009539EE">
          <w:rPr>
            <w:rStyle w:val="Hyperlink"/>
            <w:rFonts w:hint="cs"/>
            <w:noProof/>
            <w:rtl/>
          </w:rPr>
          <w:t>ی</w:t>
        </w:r>
        <w:r w:rsidR="00295608" w:rsidRPr="009539EE">
          <w:rPr>
            <w:rStyle w:val="Hyperlink"/>
            <w:noProof/>
            <w:rtl/>
          </w:rPr>
          <w:t xml:space="preserve"> عدم اعتبار نظر فق</w:t>
        </w:r>
        <w:r w:rsidR="00295608" w:rsidRPr="009539EE">
          <w:rPr>
            <w:rStyle w:val="Hyperlink"/>
            <w:rFonts w:hint="cs"/>
            <w:noProof/>
            <w:rtl/>
          </w:rPr>
          <w:t>ی</w:t>
        </w:r>
        <w:r w:rsidR="00295608" w:rsidRPr="009539EE">
          <w:rPr>
            <w:rStyle w:val="Hyperlink"/>
            <w:rFonts w:hint="eastAsia"/>
            <w:noProof/>
            <w:rtl/>
          </w:rPr>
          <w:t>ه</w:t>
        </w:r>
        <w:r w:rsidR="00295608" w:rsidRPr="009539EE">
          <w:rPr>
            <w:rStyle w:val="Hyperlink"/>
            <w:noProof/>
            <w:rtl/>
          </w:rPr>
          <w:t xml:space="preserve"> در معظم ابواب فقه</w:t>
        </w:r>
        <w:r w:rsidR="00295608">
          <w:rPr>
            <w:noProof/>
            <w:webHidden/>
            <w:rtl/>
          </w:rPr>
          <w:tab/>
        </w:r>
        <w:r w:rsidR="00295608">
          <w:rPr>
            <w:noProof/>
            <w:webHidden/>
            <w:rtl/>
          </w:rPr>
          <w:fldChar w:fldCharType="begin"/>
        </w:r>
        <w:r w:rsidR="00295608">
          <w:rPr>
            <w:noProof/>
            <w:webHidden/>
            <w:rtl/>
          </w:rPr>
          <w:instrText xml:space="preserve"> </w:instrText>
        </w:r>
        <w:r w:rsidR="00295608">
          <w:rPr>
            <w:noProof/>
            <w:webHidden/>
          </w:rPr>
          <w:instrText>PAGEREF</w:instrText>
        </w:r>
        <w:r w:rsidR="00295608">
          <w:rPr>
            <w:noProof/>
            <w:webHidden/>
            <w:rtl/>
          </w:rPr>
          <w:instrText xml:space="preserve"> _</w:instrText>
        </w:r>
        <w:r w:rsidR="00295608">
          <w:rPr>
            <w:noProof/>
            <w:webHidden/>
          </w:rPr>
          <w:instrText>Toc</w:instrText>
        </w:r>
        <w:r w:rsidR="00295608">
          <w:rPr>
            <w:noProof/>
            <w:webHidden/>
            <w:rtl/>
          </w:rPr>
          <w:instrText xml:space="preserve">3583879 </w:instrText>
        </w:r>
        <w:r w:rsidR="00295608">
          <w:rPr>
            <w:noProof/>
            <w:webHidden/>
          </w:rPr>
          <w:instrText>\h</w:instrText>
        </w:r>
        <w:r w:rsidR="00295608">
          <w:rPr>
            <w:noProof/>
            <w:webHidden/>
            <w:rtl/>
          </w:rPr>
          <w:instrText xml:space="preserve"> </w:instrText>
        </w:r>
        <w:r w:rsidR="00295608">
          <w:rPr>
            <w:noProof/>
            <w:webHidden/>
            <w:rtl/>
          </w:rPr>
        </w:r>
        <w:r w:rsidR="00295608">
          <w:rPr>
            <w:noProof/>
            <w:webHidden/>
            <w:rtl/>
          </w:rPr>
          <w:fldChar w:fldCharType="separate"/>
        </w:r>
        <w:r w:rsidR="00295608">
          <w:rPr>
            <w:noProof/>
            <w:webHidden/>
            <w:rtl/>
          </w:rPr>
          <w:t>5</w:t>
        </w:r>
        <w:r w:rsidR="00295608">
          <w:rPr>
            <w:noProof/>
            <w:webHidden/>
            <w:rtl/>
          </w:rPr>
          <w:fldChar w:fldCharType="end"/>
        </w:r>
      </w:hyperlink>
    </w:p>
    <w:p w14:paraId="1E08A0CD" w14:textId="77777777" w:rsidR="00295608" w:rsidRDefault="00D360B3">
      <w:pPr>
        <w:pStyle w:val="TOC7"/>
        <w:tabs>
          <w:tab w:val="right" w:leader="dot" w:pos="10194"/>
        </w:tabs>
        <w:rPr>
          <w:rFonts w:asciiTheme="minorHAnsi" w:eastAsiaTheme="minorEastAsia" w:hAnsiTheme="minorHAnsi" w:cstheme="minorBidi"/>
          <w:bCs w:val="0"/>
          <w:noProof/>
          <w:color w:val="auto"/>
          <w:szCs w:val="22"/>
          <w:rtl/>
        </w:rPr>
      </w:pPr>
      <w:hyperlink w:anchor="_Toc3583880" w:history="1">
        <w:r w:rsidR="00295608" w:rsidRPr="009539EE">
          <w:rPr>
            <w:rStyle w:val="Hyperlink"/>
            <w:noProof/>
            <w:rtl/>
          </w:rPr>
          <w:t>رجوع به اصل بحث (شواهد قائل</w:t>
        </w:r>
        <w:r w:rsidR="00295608" w:rsidRPr="009539EE">
          <w:rPr>
            <w:rStyle w:val="Hyperlink"/>
            <w:rFonts w:hint="cs"/>
            <w:noProof/>
            <w:rtl/>
          </w:rPr>
          <w:t>ی</w:t>
        </w:r>
        <w:r w:rsidR="00295608" w:rsidRPr="009539EE">
          <w:rPr>
            <w:rStyle w:val="Hyperlink"/>
            <w:rFonts w:hint="eastAsia"/>
            <w:noProof/>
            <w:rtl/>
          </w:rPr>
          <w:t>ن</w:t>
        </w:r>
        <w:r w:rsidR="00295608" w:rsidRPr="009539EE">
          <w:rPr>
            <w:rStyle w:val="Hyperlink"/>
            <w:noProof/>
            <w:rtl/>
          </w:rPr>
          <w:t xml:space="preserve"> به مال</w:t>
        </w:r>
        <w:r w:rsidR="00295608" w:rsidRPr="009539EE">
          <w:rPr>
            <w:rStyle w:val="Hyperlink"/>
            <w:rFonts w:hint="cs"/>
            <w:noProof/>
            <w:rtl/>
          </w:rPr>
          <w:t>ی</w:t>
        </w:r>
        <w:r w:rsidR="00295608" w:rsidRPr="009539EE">
          <w:rPr>
            <w:rStyle w:val="Hyperlink"/>
            <w:rFonts w:hint="eastAsia"/>
            <w:noProof/>
            <w:rtl/>
          </w:rPr>
          <w:t>ت</w:t>
        </w:r>
        <w:r w:rsidR="00295608" w:rsidRPr="009539EE">
          <w:rPr>
            <w:rStyle w:val="Hyperlink"/>
            <w:noProof/>
            <w:rtl/>
          </w:rPr>
          <w:t xml:space="preserve"> اوراق نقد</w:t>
        </w:r>
        <w:r w:rsidR="00295608" w:rsidRPr="009539EE">
          <w:rPr>
            <w:rStyle w:val="Hyperlink"/>
            <w:rFonts w:hint="cs"/>
            <w:noProof/>
            <w:rtl/>
          </w:rPr>
          <w:t>ی</w:t>
        </w:r>
        <w:r w:rsidR="00295608" w:rsidRPr="009539EE">
          <w:rPr>
            <w:rStyle w:val="Hyperlink"/>
            <w:rFonts w:hint="eastAsia"/>
            <w:noProof/>
            <w:rtl/>
          </w:rPr>
          <w:t>ه</w:t>
        </w:r>
        <w:r w:rsidR="00295608" w:rsidRPr="009539EE">
          <w:rPr>
            <w:rStyle w:val="Hyperlink"/>
            <w:noProof/>
            <w:rtl/>
          </w:rPr>
          <w:t>)</w:t>
        </w:r>
        <w:r w:rsidR="00295608">
          <w:rPr>
            <w:noProof/>
            <w:webHidden/>
            <w:rtl/>
          </w:rPr>
          <w:tab/>
        </w:r>
        <w:r w:rsidR="00295608">
          <w:rPr>
            <w:noProof/>
            <w:webHidden/>
            <w:rtl/>
          </w:rPr>
          <w:fldChar w:fldCharType="begin"/>
        </w:r>
        <w:r w:rsidR="00295608">
          <w:rPr>
            <w:noProof/>
            <w:webHidden/>
            <w:rtl/>
          </w:rPr>
          <w:instrText xml:space="preserve"> </w:instrText>
        </w:r>
        <w:r w:rsidR="00295608">
          <w:rPr>
            <w:noProof/>
            <w:webHidden/>
          </w:rPr>
          <w:instrText>PAGEREF</w:instrText>
        </w:r>
        <w:r w:rsidR="00295608">
          <w:rPr>
            <w:noProof/>
            <w:webHidden/>
            <w:rtl/>
          </w:rPr>
          <w:instrText xml:space="preserve"> _</w:instrText>
        </w:r>
        <w:r w:rsidR="00295608">
          <w:rPr>
            <w:noProof/>
            <w:webHidden/>
          </w:rPr>
          <w:instrText>Toc</w:instrText>
        </w:r>
        <w:r w:rsidR="00295608">
          <w:rPr>
            <w:noProof/>
            <w:webHidden/>
            <w:rtl/>
          </w:rPr>
          <w:instrText xml:space="preserve">3583880 </w:instrText>
        </w:r>
        <w:r w:rsidR="00295608">
          <w:rPr>
            <w:noProof/>
            <w:webHidden/>
          </w:rPr>
          <w:instrText>\h</w:instrText>
        </w:r>
        <w:r w:rsidR="00295608">
          <w:rPr>
            <w:noProof/>
            <w:webHidden/>
            <w:rtl/>
          </w:rPr>
          <w:instrText xml:space="preserve"> </w:instrText>
        </w:r>
        <w:r w:rsidR="00295608">
          <w:rPr>
            <w:noProof/>
            <w:webHidden/>
            <w:rtl/>
          </w:rPr>
        </w:r>
        <w:r w:rsidR="00295608">
          <w:rPr>
            <w:noProof/>
            <w:webHidden/>
            <w:rtl/>
          </w:rPr>
          <w:fldChar w:fldCharType="separate"/>
        </w:r>
        <w:r w:rsidR="00295608">
          <w:rPr>
            <w:noProof/>
            <w:webHidden/>
            <w:rtl/>
          </w:rPr>
          <w:t>6</w:t>
        </w:r>
        <w:r w:rsidR="00295608">
          <w:rPr>
            <w:noProof/>
            <w:webHidden/>
            <w:rtl/>
          </w:rPr>
          <w:fldChar w:fldCharType="end"/>
        </w:r>
      </w:hyperlink>
    </w:p>
    <w:p w14:paraId="4C0D8CB3" w14:textId="77777777" w:rsidR="00295608" w:rsidRDefault="00D360B3">
      <w:pPr>
        <w:pStyle w:val="TOC7"/>
        <w:tabs>
          <w:tab w:val="right" w:leader="dot" w:pos="10194"/>
        </w:tabs>
        <w:rPr>
          <w:rFonts w:asciiTheme="minorHAnsi" w:eastAsiaTheme="minorEastAsia" w:hAnsiTheme="minorHAnsi" w:cstheme="minorBidi"/>
          <w:bCs w:val="0"/>
          <w:noProof/>
          <w:color w:val="auto"/>
          <w:szCs w:val="22"/>
          <w:rtl/>
        </w:rPr>
      </w:pPr>
      <w:hyperlink w:anchor="_Toc3583881" w:history="1">
        <w:r w:rsidR="00295608" w:rsidRPr="009539EE">
          <w:rPr>
            <w:rStyle w:val="Hyperlink"/>
            <w:noProof/>
            <w:rtl/>
          </w:rPr>
          <w:t>شاهد سوم: ملزم بودن طلبکار به قبول اوراق نقد</w:t>
        </w:r>
        <w:r w:rsidR="00295608" w:rsidRPr="009539EE">
          <w:rPr>
            <w:rStyle w:val="Hyperlink"/>
            <w:rFonts w:hint="cs"/>
            <w:noProof/>
            <w:rtl/>
          </w:rPr>
          <w:t>ی</w:t>
        </w:r>
        <w:r w:rsidR="00295608" w:rsidRPr="009539EE">
          <w:rPr>
            <w:rStyle w:val="Hyperlink"/>
            <w:rFonts w:hint="eastAsia"/>
            <w:noProof/>
            <w:rtl/>
          </w:rPr>
          <w:t>ه</w:t>
        </w:r>
        <w:r w:rsidR="00295608" w:rsidRPr="009539EE">
          <w:rPr>
            <w:rStyle w:val="Hyperlink"/>
            <w:noProof/>
            <w:rtl/>
          </w:rPr>
          <w:t xml:space="preserve"> در مقام اداء د</w:t>
        </w:r>
        <w:r w:rsidR="00295608" w:rsidRPr="009539EE">
          <w:rPr>
            <w:rStyle w:val="Hyperlink"/>
            <w:rFonts w:hint="cs"/>
            <w:noProof/>
            <w:rtl/>
          </w:rPr>
          <w:t>ی</w:t>
        </w:r>
        <w:r w:rsidR="00295608" w:rsidRPr="009539EE">
          <w:rPr>
            <w:rStyle w:val="Hyperlink"/>
            <w:rFonts w:hint="eastAsia"/>
            <w:noProof/>
            <w:rtl/>
          </w:rPr>
          <w:t>ن</w:t>
        </w:r>
        <w:r w:rsidR="00295608" w:rsidRPr="009539EE">
          <w:rPr>
            <w:rStyle w:val="Hyperlink"/>
            <w:noProof/>
            <w:rtl/>
          </w:rPr>
          <w:t xml:space="preserve"> از جانب بدهکار</w:t>
        </w:r>
        <w:r w:rsidR="00295608">
          <w:rPr>
            <w:noProof/>
            <w:webHidden/>
            <w:rtl/>
          </w:rPr>
          <w:tab/>
        </w:r>
        <w:r w:rsidR="00295608">
          <w:rPr>
            <w:noProof/>
            <w:webHidden/>
            <w:rtl/>
          </w:rPr>
          <w:fldChar w:fldCharType="begin"/>
        </w:r>
        <w:r w:rsidR="00295608">
          <w:rPr>
            <w:noProof/>
            <w:webHidden/>
            <w:rtl/>
          </w:rPr>
          <w:instrText xml:space="preserve"> </w:instrText>
        </w:r>
        <w:r w:rsidR="00295608">
          <w:rPr>
            <w:noProof/>
            <w:webHidden/>
          </w:rPr>
          <w:instrText>PAGEREF</w:instrText>
        </w:r>
        <w:r w:rsidR="00295608">
          <w:rPr>
            <w:noProof/>
            <w:webHidden/>
            <w:rtl/>
          </w:rPr>
          <w:instrText xml:space="preserve"> _</w:instrText>
        </w:r>
        <w:r w:rsidR="00295608">
          <w:rPr>
            <w:noProof/>
            <w:webHidden/>
          </w:rPr>
          <w:instrText>Toc</w:instrText>
        </w:r>
        <w:r w:rsidR="00295608">
          <w:rPr>
            <w:noProof/>
            <w:webHidden/>
            <w:rtl/>
          </w:rPr>
          <w:instrText xml:space="preserve">3583881 </w:instrText>
        </w:r>
        <w:r w:rsidR="00295608">
          <w:rPr>
            <w:noProof/>
            <w:webHidden/>
          </w:rPr>
          <w:instrText>\h</w:instrText>
        </w:r>
        <w:r w:rsidR="00295608">
          <w:rPr>
            <w:noProof/>
            <w:webHidden/>
            <w:rtl/>
          </w:rPr>
          <w:instrText xml:space="preserve"> </w:instrText>
        </w:r>
        <w:r w:rsidR="00295608">
          <w:rPr>
            <w:noProof/>
            <w:webHidden/>
            <w:rtl/>
          </w:rPr>
        </w:r>
        <w:r w:rsidR="00295608">
          <w:rPr>
            <w:noProof/>
            <w:webHidden/>
            <w:rtl/>
          </w:rPr>
          <w:fldChar w:fldCharType="separate"/>
        </w:r>
        <w:r w:rsidR="00295608">
          <w:rPr>
            <w:noProof/>
            <w:webHidden/>
            <w:rtl/>
          </w:rPr>
          <w:t>6</w:t>
        </w:r>
        <w:r w:rsidR="00295608">
          <w:rPr>
            <w:noProof/>
            <w:webHidden/>
            <w:rtl/>
          </w:rPr>
          <w:fldChar w:fldCharType="end"/>
        </w:r>
      </w:hyperlink>
    </w:p>
    <w:p w14:paraId="3EDB79A8" w14:textId="77777777" w:rsidR="00295608" w:rsidRDefault="00D360B3">
      <w:pPr>
        <w:pStyle w:val="TOC8"/>
        <w:tabs>
          <w:tab w:val="right" w:leader="dot" w:pos="10194"/>
        </w:tabs>
        <w:rPr>
          <w:rFonts w:asciiTheme="minorHAnsi" w:eastAsiaTheme="minorEastAsia" w:hAnsiTheme="minorHAnsi" w:cstheme="minorBidi"/>
          <w:noProof/>
          <w:color w:val="auto"/>
          <w:szCs w:val="22"/>
          <w:rtl/>
        </w:rPr>
      </w:pPr>
      <w:hyperlink w:anchor="_Toc3583882" w:history="1">
        <w:r w:rsidR="00295608" w:rsidRPr="009539EE">
          <w:rPr>
            <w:rStyle w:val="Hyperlink"/>
            <w:noProof/>
            <w:rtl/>
          </w:rPr>
          <w:t>مناقشه در شاهد سوم: متعارف بودن وجه لزوم قبول اوراق نقد</w:t>
        </w:r>
        <w:r w:rsidR="00295608" w:rsidRPr="009539EE">
          <w:rPr>
            <w:rStyle w:val="Hyperlink"/>
            <w:rFonts w:hint="cs"/>
            <w:noProof/>
            <w:rtl/>
          </w:rPr>
          <w:t>ی</w:t>
        </w:r>
        <w:r w:rsidR="00295608" w:rsidRPr="009539EE">
          <w:rPr>
            <w:rStyle w:val="Hyperlink"/>
            <w:rFonts w:hint="eastAsia"/>
            <w:noProof/>
            <w:rtl/>
          </w:rPr>
          <w:t>ه</w:t>
        </w:r>
        <w:r w:rsidR="00295608" w:rsidRPr="009539EE">
          <w:rPr>
            <w:rStyle w:val="Hyperlink"/>
            <w:noProof/>
            <w:rtl/>
          </w:rPr>
          <w:t xml:space="preserve"> است نه مال</w:t>
        </w:r>
        <w:r w:rsidR="00295608" w:rsidRPr="009539EE">
          <w:rPr>
            <w:rStyle w:val="Hyperlink"/>
            <w:rFonts w:hint="cs"/>
            <w:noProof/>
            <w:rtl/>
          </w:rPr>
          <w:t>ی</w:t>
        </w:r>
        <w:r w:rsidR="00295608" w:rsidRPr="009539EE">
          <w:rPr>
            <w:rStyle w:val="Hyperlink"/>
            <w:rFonts w:hint="eastAsia"/>
            <w:noProof/>
            <w:rtl/>
          </w:rPr>
          <w:t>ت</w:t>
        </w:r>
        <w:r w:rsidR="00295608" w:rsidRPr="009539EE">
          <w:rPr>
            <w:rStyle w:val="Hyperlink"/>
            <w:noProof/>
            <w:rtl/>
          </w:rPr>
          <w:t xml:space="preserve"> آن</w:t>
        </w:r>
        <w:r w:rsidR="00295608">
          <w:rPr>
            <w:noProof/>
            <w:webHidden/>
            <w:rtl/>
          </w:rPr>
          <w:tab/>
        </w:r>
        <w:r w:rsidR="00295608">
          <w:rPr>
            <w:noProof/>
            <w:webHidden/>
            <w:rtl/>
          </w:rPr>
          <w:fldChar w:fldCharType="begin"/>
        </w:r>
        <w:r w:rsidR="00295608">
          <w:rPr>
            <w:noProof/>
            <w:webHidden/>
            <w:rtl/>
          </w:rPr>
          <w:instrText xml:space="preserve"> </w:instrText>
        </w:r>
        <w:r w:rsidR="00295608">
          <w:rPr>
            <w:noProof/>
            <w:webHidden/>
          </w:rPr>
          <w:instrText>PAGEREF</w:instrText>
        </w:r>
        <w:r w:rsidR="00295608">
          <w:rPr>
            <w:noProof/>
            <w:webHidden/>
            <w:rtl/>
          </w:rPr>
          <w:instrText xml:space="preserve"> _</w:instrText>
        </w:r>
        <w:r w:rsidR="00295608">
          <w:rPr>
            <w:noProof/>
            <w:webHidden/>
          </w:rPr>
          <w:instrText>Toc</w:instrText>
        </w:r>
        <w:r w:rsidR="00295608">
          <w:rPr>
            <w:noProof/>
            <w:webHidden/>
            <w:rtl/>
          </w:rPr>
          <w:instrText xml:space="preserve">3583882 </w:instrText>
        </w:r>
        <w:r w:rsidR="00295608">
          <w:rPr>
            <w:noProof/>
            <w:webHidden/>
          </w:rPr>
          <w:instrText>\h</w:instrText>
        </w:r>
        <w:r w:rsidR="00295608">
          <w:rPr>
            <w:noProof/>
            <w:webHidden/>
            <w:rtl/>
          </w:rPr>
          <w:instrText xml:space="preserve"> </w:instrText>
        </w:r>
        <w:r w:rsidR="00295608">
          <w:rPr>
            <w:noProof/>
            <w:webHidden/>
            <w:rtl/>
          </w:rPr>
        </w:r>
        <w:r w:rsidR="00295608">
          <w:rPr>
            <w:noProof/>
            <w:webHidden/>
            <w:rtl/>
          </w:rPr>
          <w:fldChar w:fldCharType="separate"/>
        </w:r>
        <w:r w:rsidR="00295608">
          <w:rPr>
            <w:noProof/>
            <w:webHidden/>
            <w:rtl/>
          </w:rPr>
          <w:t>7</w:t>
        </w:r>
        <w:r w:rsidR="00295608">
          <w:rPr>
            <w:noProof/>
            <w:webHidden/>
            <w:rtl/>
          </w:rPr>
          <w:fldChar w:fldCharType="end"/>
        </w:r>
      </w:hyperlink>
    </w:p>
    <w:p w14:paraId="04D6F894" w14:textId="77777777" w:rsidR="00295608" w:rsidRDefault="00D360B3">
      <w:pPr>
        <w:pStyle w:val="TOC7"/>
        <w:tabs>
          <w:tab w:val="right" w:leader="dot" w:pos="10194"/>
        </w:tabs>
        <w:rPr>
          <w:rFonts w:asciiTheme="minorHAnsi" w:eastAsiaTheme="minorEastAsia" w:hAnsiTheme="minorHAnsi" w:cstheme="minorBidi"/>
          <w:bCs w:val="0"/>
          <w:noProof/>
          <w:color w:val="auto"/>
          <w:szCs w:val="22"/>
          <w:rtl/>
        </w:rPr>
      </w:pPr>
      <w:hyperlink w:anchor="_Toc3583883" w:history="1">
        <w:r w:rsidR="00295608" w:rsidRPr="009539EE">
          <w:rPr>
            <w:rStyle w:val="Hyperlink"/>
            <w:noProof/>
            <w:rtl/>
          </w:rPr>
          <w:t>شاهد چهارم (لزوم پرداخت نفسِ مبلغِ د</w:t>
        </w:r>
        <w:r w:rsidR="00295608" w:rsidRPr="009539EE">
          <w:rPr>
            <w:rStyle w:val="Hyperlink"/>
            <w:rFonts w:hint="cs"/>
            <w:noProof/>
            <w:rtl/>
          </w:rPr>
          <w:t>ی</w:t>
        </w:r>
        <w:r w:rsidR="00295608" w:rsidRPr="009539EE">
          <w:rPr>
            <w:rStyle w:val="Hyperlink"/>
            <w:rFonts w:hint="eastAsia"/>
            <w:noProof/>
            <w:rtl/>
          </w:rPr>
          <w:t>ن</w:t>
        </w:r>
        <w:r w:rsidR="00295608" w:rsidRPr="009539EE">
          <w:rPr>
            <w:rStyle w:val="Hyperlink"/>
            <w:noProof/>
            <w:rtl/>
          </w:rPr>
          <w:t xml:space="preserve"> از جانب مد</w:t>
        </w:r>
        <w:r w:rsidR="00295608" w:rsidRPr="009539EE">
          <w:rPr>
            <w:rStyle w:val="Hyperlink"/>
            <w:rFonts w:hint="cs"/>
            <w:noProof/>
            <w:rtl/>
          </w:rPr>
          <w:t>ی</w:t>
        </w:r>
        <w:r w:rsidR="00295608" w:rsidRPr="009539EE">
          <w:rPr>
            <w:rStyle w:val="Hyperlink"/>
            <w:rFonts w:hint="eastAsia"/>
            <w:noProof/>
            <w:rtl/>
          </w:rPr>
          <w:t>ون</w:t>
        </w:r>
        <w:r w:rsidR="00295608" w:rsidRPr="009539EE">
          <w:rPr>
            <w:rStyle w:val="Hyperlink"/>
            <w:noProof/>
            <w:rtl/>
          </w:rPr>
          <w:t xml:space="preserve"> و نه مبلغِ معادلِ قدرتِ خر</w:t>
        </w:r>
        <w:r w:rsidR="00295608" w:rsidRPr="009539EE">
          <w:rPr>
            <w:rStyle w:val="Hyperlink"/>
            <w:rFonts w:hint="cs"/>
            <w:noProof/>
            <w:rtl/>
          </w:rPr>
          <w:t>ی</w:t>
        </w:r>
        <w:r w:rsidR="00295608" w:rsidRPr="009539EE">
          <w:rPr>
            <w:rStyle w:val="Hyperlink"/>
            <w:rFonts w:hint="eastAsia"/>
            <w:noProof/>
            <w:rtl/>
          </w:rPr>
          <w:t>د</w:t>
        </w:r>
        <w:r w:rsidR="00295608" w:rsidRPr="009539EE">
          <w:rPr>
            <w:rStyle w:val="Hyperlink"/>
            <w:noProof/>
            <w:rtl/>
          </w:rPr>
          <w:t xml:space="preserve"> </w:t>
        </w:r>
        <w:r w:rsidR="00295608" w:rsidRPr="009539EE">
          <w:rPr>
            <w:rStyle w:val="Hyperlink"/>
            <w:rFonts w:hint="cs"/>
            <w:noProof/>
            <w:rtl/>
          </w:rPr>
          <w:t>ی</w:t>
        </w:r>
        <w:r w:rsidR="00295608" w:rsidRPr="009539EE">
          <w:rPr>
            <w:rStyle w:val="Hyperlink"/>
            <w:rFonts w:hint="eastAsia"/>
            <w:noProof/>
            <w:rtl/>
          </w:rPr>
          <w:t>وم</w:t>
        </w:r>
        <w:r w:rsidR="00295608" w:rsidRPr="009539EE">
          <w:rPr>
            <w:rStyle w:val="Hyperlink"/>
            <w:noProof/>
            <w:rtl/>
          </w:rPr>
          <w:t xml:space="preserve"> القرض)</w:t>
        </w:r>
        <w:r w:rsidR="00295608">
          <w:rPr>
            <w:noProof/>
            <w:webHidden/>
            <w:rtl/>
          </w:rPr>
          <w:tab/>
        </w:r>
        <w:r w:rsidR="00295608">
          <w:rPr>
            <w:noProof/>
            <w:webHidden/>
            <w:rtl/>
          </w:rPr>
          <w:fldChar w:fldCharType="begin"/>
        </w:r>
        <w:r w:rsidR="00295608">
          <w:rPr>
            <w:noProof/>
            <w:webHidden/>
            <w:rtl/>
          </w:rPr>
          <w:instrText xml:space="preserve"> </w:instrText>
        </w:r>
        <w:r w:rsidR="00295608">
          <w:rPr>
            <w:noProof/>
            <w:webHidden/>
          </w:rPr>
          <w:instrText>PAGEREF</w:instrText>
        </w:r>
        <w:r w:rsidR="00295608">
          <w:rPr>
            <w:noProof/>
            <w:webHidden/>
            <w:rtl/>
          </w:rPr>
          <w:instrText xml:space="preserve"> _</w:instrText>
        </w:r>
        <w:r w:rsidR="00295608">
          <w:rPr>
            <w:noProof/>
            <w:webHidden/>
          </w:rPr>
          <w:instrText>Toc</w:instrText>
        </w:r>
        <w:r w:rsidR="00295608">
          <w:rPr>
            <w:noProof/>
            <w:webHidden/>
            <w:rtl/>
          </w:rPr>
          <w:instrText xml:space="preserve">3583883 </w:instrText>
        </w:r>
        <w:r w:rsidR="00295608">
          <w:rPr>
            <w:noProof/>
            <w:webHidden/>
          </w:rPr>
          <w:instrText>\h</w:instrText>
        </w:r>
        <w:r w:rsidR="00295608">
          <w:rPr>
            <w:noProof/>
            <w:webHidden/>
            <w:rtl/>
          </w:rPr>
          <w:instrText xml:space="preserve"> </w:instrText>
        </w:r>
        <w:r w:rsidR="00295608">
          <w:rPr>
            <w:noProof/>
            <w:webHidden/>
            <w:rtl/>
          </w:rPr>
        </w:r>
        <w:r w:rsidR="00295608">
          <w:rPr>
            <w:noProof/>
            <w:webHidden/>
            <w:rtl/>
          </w:rPr>
          <w:fldChar w:fldCharType="separate"/>
        </w:r>
        <w:r w:rsidR="00295608">
          <w:rPr>
            <w:noProof/>
            <w:webHidden/>
            <w:rtl/>
          </w:rPr>
          <w:t>8</w:t>
        </w:r>
        <w:r w:rsidR="00295608">
          <w:rPr>
            <w:noProof/>
            <w:webHidden/>
            <w:rtl/>
          </w:rPr>
          <w:fldChar w:fldCharType="end"/>
        </w:r>
      </w:hyperlink>
    </w:p>
    <w:p w14:paraId="460AF160" w14:textId="77777777" w:rsidR="00295608" w:rsidRDefault="00D360B3">
      <w:pPr>
        <w:pStyle w:val="TOC8"/>
        <w:tabs>
          <w:tab w:val="right" w:leader="dot" w:pos="10194"/>
        </w:tabs>
        <w:rPr>
          <w:rFonts w:asciiTheme="minorHAnsi" w:eastAsiaTheme="minorEastAsia" w:hAnsiTheme="minorHAnsi" w:cstheme="minorBidi"/>
          <w:noProof/>
          <w:color w:val="auto"/>
          <w:szCs w:val="22"/>
          <w:rtl/>
        </w:rPr>
      </w:pPr>
      <w:hyperlink w:anchor="_Toc3583884" w:history="1">
        <w:r w:rsidR="00295608" w:rsidRPr="009539EE">
          <w:rPr>
            <w:rStyle w:val="Hyperlink"/>
            <w:noProof/>
            <w:rtl/>
          </w:rPr>
          <w:t>مناقشه در شاهد اول، سند</w:t>
        </w:r>
        <w:r w:rsidR="00295608" w:rsidRPr="009539EE">
          <w:rPr>
            <w:rStyle w:val="Hyperlink"/>
            <w:rFonts w:hint="cs"/>
            <w:noProof/>
            <w:rtl/>
          </w:rPr>
          <w:t>ی</w:t>
        </w:r>
        <w:r w:rsidR="00295608" w:rsidRPr="009539EE">
          <w:rPr>
            <w:rStyle w:val="Hyperlink"/>
            <w:rFonts w:hint="eastAsia"/>
            <w:noProof/>
            <w:rtl/>
          </w:rPr>
          <w:t>ت</w:t>
        </w:r>
        <w:r w:rsidR="00295608" w:rsidRPr="009539EE">
          <w:rPr>
            <w:rStyle w:val="Hyperlink"/>
            <w:noProof/>
            <w:rtl/>
          </w:rPr>
          <w:t xml:space="preserve"> اوراق نقد</w:t>
        </w:r>
        <w:r w:rsidR="00295608" w:rsidRPr="009539EE">
          <w:rPr>
            <w:rStyle w:val="Hyperlink"/>
            <w:rFonts w:hint="cs"/>
            <w:noProof/>
            <w:rtl/>
          </w:rPr>
          <w:t>ی</w:t>
        </w:r>
        <w:r w:rsidR="00295608" w:rsidRPr="009539EE">
          <w:rPr>
            <w:rStyle w:val="Hyperlink"/>
            <w:rFonts w:hint="eastAsia"/>
            <w:noProof/>
            <w:rtl/>
          </w:rPr>
          <w:t>ه</w:t>
        </w:r>
        <w:r w:rsidR="00295608" w:rsidRPr="009539EE">
          <w:rPr>
            <w:rStyle w:val="Hyperlink"/>
            <w:noProof/>
            <w:rtl/>
          </w:rPr>
          <w:t xml:space="preserve"> برا</w:t>
        </w:r>
        <w:r w:rsidR="00295608" w:rsidRPr="009539EE">
          <w:rPr>
            <w:rStyle w:val="Hyperlink"/>
            <w:rFonts w:hint="cs"/>
            <w:noProof/>
            <w:rtl/>
          </w:rPr>
          <w:t>ی</w:t>
        </w:r>
        <w:r w:rsidR="00295608" w:rsidRPr="009539EE">
          <w:rPr>
            <w:rStyle w:val="Hyperlink"/>
            <w:noProof/>
            <w:rtl/>
          </w:rPr>
          <w:t xml:space="preserve"> قدرت خر</w:t>
        </w:r>
        <w:r w:rsidR="00295608" w:rsidRPr="009539EE">
          <w:rPr>
            <w:rStyle w:val="Hyperlink"/>
            <w:rFonts w:hint="cs"/>
            <w:noProof/>
            <w:rtl/>
          </w:rPr>
          <w:t>ی</w:t>
        </w:r>
        <w:r w:rsidR="00295608" w:rsidRPr="009539EE">
          <w:rPr>
            <w:rStyle w:val="Hyperlink"/>
            <w:rFonts w:hint="eastAsia"/>
            <w:noProof/>
            <w:rtl/>
          </w:rPr>
          <w:t>د</w:t>
        </w:r>
        <w:r w:rsidR="00295608" w:rsidRPr="009539EE">
          <w:rPr>
            <w:rStyle w:val="Hyperlink"/>
            <w:noProof/>
            <w:rtl/>
          </w:rPr>
          <w:t>ِ شناور و س</w:t>
        </w:r>
        <w:r w:rsidR="00295608" w:rsidRPr="009539EE">
          <w:rPr>
            <w:rStyle w:val="Hyperlink"/>
            <w:rFonts w:hint="cs"/>
            <w:noProof/>
            <w:rtl/>
          </w:rPr>
          <w:t>ی</w:t>
        </w:r>
        <w:r w:rsidR="00295608" w:rsidRPr="009539EE">
          <w:rPr>
            <w:rStyle w:val="Hyperlink"/>
            <w:rFonts w:hint="eastAsia"/>
            <w:noProof/>
            <w:rtl/>
          </w:rPr>
          <w:t>ال</w:t>
        </w:r>
        <w:r w:rsidR="00295608">
          <w:rPr>
            <w:noProof/>
            <w:webHidden/>
            <w:rtl/>
          </w:rPr>
          <w:tab/>
        </w:r>
        <w:r w:rsidR="00295608">
          <w:rPr>
            <w:noProof/>
            <w:webHidden/>
            <w:rtl/>
          </w:rPr>
          <w:fldChar w:fldCharType="begin"/>
        </w:r>
        <w:r w:rsidR="00295608">
          <w:rPr>
            <w:noProof/>
            <w:webHidden/>
            <w:rtl/>
          </w:rPr>
          <w:instrText xml:space="preserve"> </w:instrText>
        </w:r>
        <w:r w:rsidR="00295608">
          <w:rPr>
            <w:noProof/>
            <w:webHidden/>
          </w:rPr>
          <w:instrText>PAGEREF</w:instrText>
        </w:r>
        <w:r w:rsidR="00295608">
          <w:rPr>
            <w:noProof/>
            <w:webHidden/>
            <w:rtl/>
          </w:rPr>
          <w:instrText xml:space="preserve"> _</w:instrText>
        </w:r>
        <w:r w:rsidR="00295608">
          <w:rPr>
            <w:noProof/>
            <w:webHidden/>
          </w:rPr>
          <w:instrText>Toc</w:instrText>
        </w:r>
        <w:r w:rsidR="00295608">
          <w:rPr>
            <w:noProof/>
            <w:webHidden/>
            <w:rtl/>
          </w:rPr>
          <w:instrText xml:space="preserve">3583884 </w:instrText>
        </w:r>
        <w:r w:rsidR="00295608">
          <w:rPr>
            <w:noProof/>
            <w:webHidden/>
          </w:rPr>
          <w:instrText>\h</w:instrText>
        </w:r>
        <w:r w:rsidR="00295608">
          <w:rPr>
            <w:noProof/>
            <w:webHidden/>
            <w:rtl/>
          </w:rPr>
          <w:instrText xml:space="preserve"> </w:instrText>
        </w:r>
        <w:r w:rsidR="00295608">
          <w:rPr>
            <w:noProof/>
            <w:webHidden/>
            <w:rtl/>
          </w:rPr>
        </w:r>
        <w:r w:rsidR="00295608">
          <w:rPr>
            <w:noProof/>
            <w:webHidden/>
            <w:rtl/>
          </w:rPr>
          <w:fldChar w:fldCharType="separate"/>
        </w:r>
        <w:r w:rsidR="00295608">
          <w:rPr>
            <w:noProof/>
            <w:webHidden/>
            <w:rtl/>
          </w:rPr>
          <w:t>8</w:t>
        </w:r>
        <w:r w:rsidR="00295608">
          <w:rPr>
            <w:noProof/>
            <w:webHidden/>
            <w:rtl/>
          </w:rPr>
          <w:fldChar w:fldCharType="end"/>
        </w:r>
      </w:hyperlink>
    </w:p>
    <w:p w14:paraId="2CDABEC7" w14:textId="77777777" w:rsidR="00295608" w:rsidRDefault="00D360B3">
      <w:pPr>
        <w:pStyle w:val="TOC9"/>
        <w:tabs>
          <w:tab w:val="right" w:leader="dot" w:pos="10194"/>
        </w:tabs>
        <w:rPr>
          <w:rFonts w:asciiTheme="minorHAnsi" w:eastAsiaTheme="minorEastAsia" w:hAnsiTheme="minorHAnsi" w:cstheme="minorBidi"/>
          <w:noProof/>
          <w:color w:val="auto"/>
          <w:szCs w:val="22"/>
          <w:rtl/>
        </w:rPr>
      </w:pPr>
      <w:hyperlink w:anchor="_Toc3583885" w:history="1">
        <w:r w:rsidR="00295608" w:rsidRPr="009539EE">
          <w:rPr>
            <w:rStyle w:val="Hyperlink"/>
            <w:noProof/>
            <w:rtl/>
          </w:rPr>
          <w:t>اشکال در مناقشه:‌ بُعد ا</w:t>
        </w:r>
        <w:r w:rsidR="00295608" w:rsidRPr="009539EE">
          <w:rPr>
            <w:rStyle w:val="Hyperlink"/>
            <w:rFonts w:hint="cs"/>
            <w:noProof/>
            <w:rtl/>
          </w:rPr>
          <w:t>ی</w:t>
        </w:r>
        <w:r w:rsidR="00295608" w:rsidRPr="009539EE">
          <w:rPr>
            <w:rStyle w:val="Hyperlink"/>
            <w:rFonts w:hint="eastAsia"/>
            <w:noProof/>
            <w:rtl/>
          </w:rPr>
          <w:t>ن</w:t>
        </w:r>
        <w:r w:rsidR="00295608" w:rsidRPr="009539EE">
          <w:rPr>
            <w:rStyle w:val="Hyperlink"/>
            <w:noProof/>
            <w:rtl/>
          </w:rPr>
          <w:t xml:space="preserve"> مطلب</w:t>
        </w:r>
        <w:r w:rsidR="00295608">
          <w:rPr>
            <w:noProof/>
            <w:webHidden/>
            <w:rtl/>
          </w:rPr>
          <w:tab/>
        </w:r>
        <w:r w:rsidR="00295608">
          <w:rPr>
            <w:noProof/>
            <w:webHidden/>
            <w:rtl/>
          </w:rPr>
          <w:fldChar w:fldCharType="begin"/>
        </w:r>
        <w:r w:rsidR="00295608">
          <w:rPr>
            <w:noProof/>
            <w:webHidden/>
            <w:rtl/>
          </w:rPr>
          <w:instrText xml:space="preserve"> </w:instrText>
        </w:r>
        <w:r w:rsidR="00295608">
          <w:rPr>
            <w:noProof/>
            <w:webHidden/>
          </w:rPr>
          <w:instrText>PAGEREF</w:instrText>
        </w:r>
        <w:r w:rsidR="00295608">
          <w:rPr>
            <w:noProof/>
            <w:webHidden/>
            <w:rtl/>
          </w:rPr>
          <w:instrText xml:space="preserve"> _</w:instrText>
        </w:r>
        <w:r w:rsidR="00295608">
          <w:rPr>
            <w:noProof/>
            <w:webHidden/>
          </w:rPr>
          <w:instrText>Toc</w:instrText>
        </w:r>
        <w:r w:rsidR="00295608">
          <w:rPr>
            <w:noProof/>
            <w:webHidden/>
            <w:rtl/>
          </w:rPr>
          <w:instrText xml:space="preserve">3583885 </w:instrText>
        </w:r>
        <w:r w:rsidR="00295608">
          <w:rPr>
            <w:noProof/>
            <w:webHidden/>
          </w:rPr>
          <w:instrText>\h</w:instrText>
        </w:r>
        <w:r w:rsidR="00295608">
          <w:rPr>
            <w:noProof/>
            <w:webHidden/>
            <w:rtl/>
          </w:rPr>
          <w:instrText xml:space="preserve"> </w:instrText>
        </w:r>
        <w:r w:rsidR="00295608">
          <w:rPr>
            <w:noProof/>
            <w:webHidden/>
            <w:rtl/>
          </w:rPr>
        </w:r>
        <w:r w:rsidR="00295608">
          <w:rPr>
            <w:noProof/>
            <w:webHidden/>
            <w:rtl/>
          </w:rPr>
          <w:fldChar w:fldCharType="separate"/>
        </w:r>
        <w:r w:rsidR="00295608">
          <w:rPr>
            <w:noProof/>
            <w:webHidden/>
            <w:rtl/>
          </w:rPr>
          <w:t>9</w:t>
        </w:r>
        <w:r w:rsidR="00295608">
          <w:rPr>
            <w:noProof/>
            <w:webHidden/>
            <w:rtl/>
          </w:rPr>
          <w:fldChar w:fldCharType="end"/>
        </w:r>
      </w:hyperlink>
    </w:p>
    <w:p w14:paraId="5ED59608" w14:textId="77777777" w:rsidR="00295608" w:rsidRDefault="00D360B3">
      <w:pPr>
        <w:pStyle w:val="TOC7"/>
        <w:tabs>
          <w:tab w:val="right" w:leader="dot" w:pos="10194"/>
        </w:tabs>
        <w:rPr>
          <w:rFonts w:asciiTheme="minorHAnsi" w:eastAsiaTheme="minorEastAsia" w:hAnsiTheme="minorHAnsi" w:cstheme="minorBidi"/>
          <w:bCs w:val="0"/>
          <w:noProof/>
          <w:color w:val="auto"/>
          <w:szCs w:val="22"/>
          <w:rtl/>
        </w:rPr>
      </w:pPr>
      <w:hyperlink w:anchor="_Toc3583886" w:history="1">
        <w:r w:rsidR="00295608" w:rsidRPr="009539EE">
          <w:rPr>
            <w:rStyle w:val="Hyperlink"/>
            <w:noProof/>
            <w:rtl/>
          </w:rPr>
          <w:t>شاهد پنجم</w:t>
        </w:r>
        <w:r w:rsidR="00295608">
          <w:rPr>
            <w:noProof/>
            <w:webHidden/>
            <w:rtl/>
          </w:rPr>
          <w:tab/>
        </w:r>
        <w:r w:rsidR="00295608">
          <w:rPr>
            <w:noProof/>
            <w:webHidden/>
            <w:rtl/>
          </w:rPr>
          <w:fldChar w:fldCharType="begin"/>
        </w:r>
        <w:r w:rsidR="00295608">
          <w:rPr>
            <w:noProof/>
            <w:webHidden/>
            <w:rtl/>
          </w:rPr>
          <w:instrText xml:space="preserve"> </w:instrText>
        </w:r>
        <w:r w:rsidR="00295608">
          <w:rPr>
            <w:noProof/>
            <w:webHidden/>
          </w:rPr>
          <w:instrText>PAGEREF</w:instrText>
        </w:r>
        <w:r w:rsidR="00295608">
          <w:rPr>
            <w:noProof/>
            <w:webHidden/>
            <w:rtl/>
          </w:rPr>
          <w:instrText xml:space="preserve"> _</w:instrText>
        </w:r>
        <w:r w:rsidR="00295608">
          <w:rPr>
            <w:noProof/>
            <w:webHidden/>
          </w:rPr>
          <w:instrText>Toc</w:instrText>
        </w:r>
        <w:r w:rsidR="00295608">
          <w:rPr>
            <w:noProof/>
            <w:webHidden/>
            <w:rtl/>
          </w:rPr>
          <w:instrText xml:space="preserve">3583886 </w:instrText>
        </w:r>
        <w:r w:rsidR="00295608">
          <w:rPr>
            <w:noProof/>
            <w:webHidden/>
          </w:rPr>
          <w:instrText>\h</w:instrText>
        </w:r>
        <w:r w:rsidR="00295608">
          <w:rPr>
            <w:noProof/>
            <w:webHidden/>
            <w:rtl/>
          </w:rPr>
          <w:instrText xml:space="preserve"> </w:instrText>
        </w:r>
        <w:r w:rsidR="00295608">
          <w:rPr>
            <w:noProof/>
            <w:webHidden/>
            <w:rtl/>
          </w:rPr>
        </w:r>
        <w:r w:rsidR="00295608">
          <w:rPr>
            <w:noProof/>
            <w:webHidden/>
            <w:rtl/>
          </w:rPr>
          <w:fldChar w:fldCharType="separate"/>
        </w:r>
        <w:r w:rsidR="00295608">
          <w:rPr>
            <w:noProof/>
            <w:webHidden/>
            <w:rtl/>
          </w:rPr>
          <w:t>9</w:t>
        </w:r>
        <w:r w:rsidR="00295608">
          <w:rPr>
            <w:noProof/>
            <w:webHidden/>
            <w:rtl/>
          </w:rPr>
          <w:fldChar w:fldCharType="end"/>
        </w:r>
      </w:hyperlink>
    </w:p>
    <w:p w14:paraId="0C145E4B" w14:textId="77777777" w:rsidR="00C91EB6" w:rsidRPr="00C91EB6" w:rsidRDefault="00A06FC3" w:rsidP="00C91EB6">
      <w:pPr>
        <w:rPr>
          <w:rtl/>
        </w:rPr>
      </w:pPr>
      <w:r>
        <w:fldChar w:fldCharType="end"/>
      </w:r>
    </w:p>
    <w:p w14:paraId="04721E98" w14:textId="5F390E37" w:rsidR="00F343FB" w:rsidRPr="00A6366F" w:rsidRDefault="00F842AD" w:rsidP="000B0D4E">
      <w:r w:rsidRPr="009C66D5">
        <w:rPr>
          <w:rStyle w:val="Emphasis"/>
          <w:rFonts w:hint="cs"/>
          <w:b/>
          <w:bCs w:val="0"/>
          <w:rtl/>
        </w:rPr>
        <w:t>موضوع</w:t>
      </w:r>
      <w:r w:rsidRPr="009C66D5">
        <w:rPr>
          <w:rStyle w:val="Emphasis"/>
          <w:rFonts w:hint="cs"/>
          <w:rtl/>
        </w:rPr>
        <w:t>:</w:t>
      </w:r>
      <w:r w:rsidR="00A6366F" w:rsidRPr="00A6366F">
        <w:rPr>
          <w:rFonts w:hint="cs"/>
          <w:rtl/>
        </w:rPr>
        <w:t xml:space="preserve"> </w:t>
      </w:r>
      <w:bookmarkStart w:id="0" w:name="BokSabj2_d"/>
      <w:bookmarkEnd w:id="0"/>
      <w:r w:rsidR="000B0D4E">
        <w:rPr>
          <w:rFonts w:hint="cs"/>
          <w:rtl/>
        </w:rPr>
        <w:t>مالیت یا سندیت</w:t>
      </w:r>
      <w:r w:rsidR="006F161B">
        <w:rPr>
          <w:rFonts w:hint="cs"/>
          <w:rtl/>
        </w:rPr>
        <w:t xml:space="preserve"> اوراق نقدیه</w:t>
      </w:r>
      <w:r w:rsidR="00025B70">
        <w:rPr>
          <w:rFonts w:hint="cs"/>
          <w:rtl/>
        </w:rPr>
        <w:t xml:space="preserve"> </w:t>
      </w:r>
      <w:r w:rsidR="00386C11" w:rsidRPr="00A6366F">
        <w:rPr>
          <w:rFonts w:hint="cs"/>
          <w:rtl/>
        </w:rPr>
        <w:t>/</w:t>
      </w:r>
      <w:bookmarkStart w:id="1" w:name="BokSabj_d"/>
      <w:bookmarkEnd w:id="1"/>
      <w:r w:rsidR="00A51385">
        <w:rPr>
          <w:rtl/>
        </w:rPr>
        <w:t>ربا</w:t>
      </w:r>
      <w:r w:rsidR="00386C11" w:rsidRPr="00A6366F">
        <w:rPr>
          <w:rFonts w:hint="cs"/>
          <w:rtl/>
        </w:rPr>
        <w:t xml:space="preserve"> /</w:t>
      </w:r>
      <w:bookmarkStart w:id="2" w:name="Bokkolli"/>
      <w:bookmarkEnd w:id="2"/>
      <w:r w:rsidR="00A51385">
        <w:rPr>
          <w:rtl/>
        </w:rPr>
        <w:t>محرمات</w:t>
      </w:r>
      <w:r w:rsidR="001B6799" w:rsidRPr="00A6366F">
        <w:rPr>
          <w:rFonts w:hint="cs"/>
          <w:rtl/>
        </w:rPr>
        <w:t xml:space="preserve"> </w:t>
      </w:r>
    </w:p>
    <w:p w14:paraId="290C5B4D" w14:textId="77777777" w:rsidR="008F5B4D" w:rsidRPr="009C66D5" w:rsidRDefault="008F5B4D" w:rsidP="00FC5F05">
      <w:pPr>
        <w:jc w:val="both"/>
        <w:rPr>
          <w:rStyle w:val="Emphasis"/>
          <w:b/>
          <w:bCs w:val="0"/>
          <w:rtl/>
        </w:rPr>
      </w:pPr>
      <w:r w:rsidRPr="009C66D5">
        <w:rPr>
          <w:rStyle w:val="Emphasis"/>
          <w:rFonts w:hint="cs"/>
          <w:b/>
          <w:bCs w:val="0"/>
          <w:rtl/>
        </w:rPr>
        <w:t>خلاصه مباحث گذشته:</w:t>
      </w:r>
    </w:p>
    <w:p w14:paraId="44A6D047" w14:textId="77777777" w:rsidR="00453404" w:rsidRDefault="00453404" w:rsidP="00453404">
      <w:pPr>
        <w:rPr>
          <w:rFonts w:ascii="Scheherazade" w:hAnsi="Scheherazade"/>
          <w:color w:val="000000"/>
          <w:sz w:val="34"/>
          <w:rtl/>
        </w:rPr>
      </w:pPr>
      <w:r>
        <w:rPr>
          <w:rFonts w:ascii="Scheherazade" w:hAnsi="Scheherazade" w:hint="cs"/>
          <w:color w:val="000000"/>
          <w:sz w:val="34"/>
          <w:rtl/>
        </w:rPr>
        <w:t xml:space="preserve">بحث راجع به این بود که در دوره چهارم از ادوار </w:t>
      </w:r>
      <w:r w:rsidRPr="00481ED2">
        <w:rPr>
          <w:rFonts w:ascii="Scheherazade" w:hAnsi="Scheherazade"/>
          <w:color w:val="000000"/>
          <w:sz w:val="34"/>
          <w:rtl/>
        </w:rPr>
        <w:t>پ</w:t>
      </w:r>
      <w:r>
        <w:rPr>
          <w:rFonts w:ascii="Scheherazade" w:hAnsi="Scheherazade" w:hint="cs"/>
          <w:color w:val="000000"/>
          <w:sz w:val="34"/>
          <w:rtl/>
        </w:rPr>
        <w:t>ول</w:t>
      </w:r>
      <w:r>
        <w:rPr>
          <w:rFonts w:ascii="Scheherazade" w:hAnsi="Scheherazade" w:cs="Sakkal Majalla" w:hint="cs"/>
          <w:color w:val="000000"/>
          <w:sz w:val="34"/>
          <w:rtl/>
        </w:rPr>
        <w:t>،</w:t>
      </w:r>
      <w:r>
        <w:rPr>
          <w:rFonts w:ascii="Scheherazade" w:hAnsi="Scheherazade" w:hint="cs"/>
          <w:color w:val="000000"/>
          <w:sz w:val="34"/>
          <w:rtl/>
        </w:rPr>
        <w:t xml:space="preserve"> </w:t>
      </w:r>
      <w:r w:rsidRPr="00481ED2">
        <w:rPr>
          <w:rFonts w:ascii="Scheherazade" w:hAnsi="Scheherazade"/>
          <w:color w:val="000000"/>
          <w:sz w:val="34"/>
          <w:rtl/>
        </w:rPr>
        <w:t>پ</w:t>
      </w:r>
      <w:r>
        <w:rPr>
          <w:rFonts w:ascii="Scheherazade" w:hAnsi="Scheherazade" w:hint="cs"/>
          <w:color w:val="000000"/>
          <w:sz w:val="34"/>
          <w:rtl/>
        </w:rPr>
        <w:t xml:space="preserve">ول سند است- یعنی صاحب پول در حقیقت صاحب سند مالکیت یک مالی است که این </w:t>
      </w:r>
      <w:r w:rsidRPr="00481ED2">
        <w:rPr>
          <w:rFonts w:ascii="Scheherazade" w:hAnsi="Scheherazade"/>
          <w:color w:val="000000"/>
          <w:sz w:val="34"/>
          <w:rtl/>
        </w:rPr>
        <w:t>پ</w:t>
      </w:r>
      <w:r>
        <w:rPr>
          <w:rFonts w:ascii="Scheherazade" w:hAnsi="Scheherazade" w:hint="cs"/>
          <w:color w:val="000000"/>
          <w:sz w:val="34"/>
          <w:rtl/>
        </w:rPr>
        <w:t>ول سند آنست- یا این‌که خودش مال است؟</w:t>
      </w:r>
    </w:p>
    <w:p w14:paraId="030D609C" w14:textId="77777777" w:rsidR="00247D2F" w:rsidRPr="003A6148" w:rsidRDefault="00247D2F" w:rsidP="00FC5F05">
      <w:pPr>
        <w:pBdr>
          <w:bottom w:val="double" w:sz="6" w:space="1" w:color="auto"/>
        </w:pBdr>
        <w:jc w:val="both"/>
      </w:pPr>
    </w:p>
    <w:p w14:paraId="7BB1B73B" w14:textId="77777777" w:rsidR="00FB6063" w:rsidRDefault="00FB6063" w:rsidP="0058198D">
      <w:pPr>
        <w:pStyle w:val="Heading1"/>
        <w:rPr>
          <w:rFonts w:eastAsia="Scheherazade"/>
          <w:rtl/>
        </w:rPr>
      </w:pPr>
    </w:p>
    <w:p w14:paraId="34CE10A2" w14:textId="77777777" w:rsidR="00FB6063" w:rsidRDefault="00FB6063" w:rsidP="00FB6063">
      <w:pPr>
        <w:pStyle w:val="Heading6"/>
        <w:rPr>
          <w:rtl/>
        </w:rPr>
      </w:pPr>
      <w:bookmarkStart w:id="3" w:name="_Toc3583873"/>
      <w:r>
        <w:rPr>
          <w:rFonts w:hint="cs"/>
          <w:rtl/>
        </w:rPr>
        <w:t>سندیت یا مالیت اوراق نقدیه</w:t>
      </w:r>
      <w:bookmarkEnd w:id="3"/>
    </w:p>
    <w:p w14:paraId="496577E1" w14:textId="6F4F8932" w:rsidR="00940A5D" w:rsidRDefault="00940A5D" w:rsidP="00DA718A">
      <w:pPr>
        <w:pStyle w:val="Heading8"/>
        <w:rPr>
          <w:rtl/>
        </w:rPr>
      </w:pPr>
      <w:bookmarkStart w:id="4" w:name="_Toc3583874"/>
      <w:r>
        <w:rPr>
          <w:rFonts w:hint="cs"/>
          <w:rtl/>
        </w:rPr>
        <w:t>بحثی در مورد نظر شهید مطهری و آقای سیستانی</w:t>
      </w:r>
      <w:bookmarkEnd w:id="4"/>
      <w:r w:rsidR="00DA718A">
        <w:rPr>
          <w:rFonts w:hint="cs"/>
          <w:rtl/>
        </w:rPr>
        <w:t xml:space="preserve"> </w:t>
      </w:r>
    </w:p>
    <w:p w14:paraId="695A6958" w14:textId="7D038C25" w:rsidR="0058198D" w:rsidRDefault="0058198D" w:rsidP="00BD49DC">
      <w:pPr>
        <w:rPr>
          <w:rFonts w:ascii="Scheherazade" w:hAnsi="Scheherazade"/>
          <w:color w:val="000000"/>
          <w:sz w:val="34"/>
          <w:rtl/>
        </w:rPr>
      </w:pPr>
      <w:r>
        <w:rPr>
          <w:rFonts w:ascii="Scheherazade" w:hAnsi="Scheherazade" w:hint="cs"/>
          <w:color w:val="000000"/>
          <w:sz w:val="34"/>
          <w:rtl/>
        </w:rPr>
        <w:t xml:space="preserve">بحث راجع به این بود که </w:t>
      </w:r>
      <w:r w:rsidR="00BD49DC">
        <w:rPr>
          <w:rFonts w:ascii="Scheherazade" w:hAnsi="Scheherazade" w:hint="cs"/>
          <w:color w:val="000000"/>
          <w:sz w:val="34"/>
          <w:rtl/>
        </w:rPr>
        <w:t xml:space="preserve">آیا </w:t>
      </w:r>
      <w:r>
        <w:rPr>
          <w:rFonts w:ascii="Scheherazade" w:hAnsi="Scheherazade" w:hint="cs"/>
          <w:color w:val="000000"/>
          <w:sz w:val="34"/>
          <w:rtl/>
        </w:rPr>
        <w:t>اوراق نقدیه مال هستند یا سند مال؟</w:t>
      </w:r>
      <w:r w:rsidR="00BD49DC">
        <w:rPr>
          <w:rFonts w:ascii="Scheherazade" w:hAnsi="Scheherazade" w:hint="cs"/>
          <w:color w:val="000000"/>
          <w:sz w:val="34"/>
          <w:rtl/>
        </w:rPr>
        <w:t xml:space="preserve"> </w:t>
      </w:r>
      <w:r>
        <w:rPr>
          <w:rFonts w:ascii="Scheherazade" w:hAnsi="Scheherazade" w:hint="cs"/>
          <w:color w:val="000000"/>
          <w:sz w:val="34"/>
          <w:rtl/>
        </w:rPr>
        <w:t xml:space="preserve">قبل از این‌که شواهد طرفین را </w:t>
      </w:r>
      <w:r w:rsidR="00BD49DC">
        <w:rPr>
          <w:rFonts w:ascii="Scheherazade" w:hAnsi="Scheherazade" w:hint="cs"/>
          <w:color w:val="000000"/>
          <w:sz w:val="34"/>
          <w:rtl/>
        </w:rPr>
        <w:t>-چه آن‌هایی که قائل به مالیت</w:t>
      </w:r>
      <w:r>
        <w:rPr>
          <w:rFonts w:ascii="Scheherazade" w:hAnsi="Scheherazade" w:hint="cs"/>
          <w:color w:val="000000"/>
          <w:sz w:val="34"/>
          <w:rtl/>
        </w:rPr>
        <w:t xml:space="preserve"> اوراق نقدیه </w:t>
      </w:r>
      <w:r w:rsidR="00BD49DC">
        <w:rPr>
          <w:rFonts w:ascii="Scheherazade" w:hAnsi="Scheherazade" w:hint="cs"/>
          <w:color w:val="000000"/>
          <w:sz w:val="34"/>
          <w:rtl/>
        </w:rPr>
        <w:t>هستند، چه آن‌هایی که قائل به سندیت</w:t>
      </w:r>
      <w:r>
        <w:rPr>
          <w:rFonts w:ascii="Scheherazade" w:hAnsi="Scheherazade" w:hint="cs"/>
          <w:color w:val="000000"/>
          <w:sz w:val="34"/>
          <w:rtl/>
        </w:rPr>
        <w:t xml:space="preserve"> اوراق نقدیه </w:t>
      </w:r>
      <w:r w:rsidR="00BD49DC">
        <w:rPr>
          <w:rFonts w:ascii="Scheherazade" w:hAnsi="Scheherazade" w:hint="cs"/>
          <w:color w:val="000000"/>
          <w:sz w:val="34"/>
          <w:rtl/>
        </w:rPr>
        <w:t xml:space="preserve">هستند- </w:t>
      </w:r>
      <w:r>
        <w:rPr>
          <w:rFonts w:ascii="Scheherazade" w:hAnsi="Scheherazade" w:hint="cs"/>
          <w:color w:val="000000"/>
          <w:sz w:val="34"/>
          <w:rtl/>
        </w:rPr>
        <w:t xml:space="preserve">مطرح کنیم، مطلبی را </w:t>
      </w:r>
      <w:r w:rsidR="00BD49DC">
        <w:rPr>
          <w:rFonts w:ascii="Scheherazade" w:hAnsi="Scheherazade" w:hint="cs"/>
          <w:color w:val="000000"/>
          <w:sz w:val="34"/>
          <w:rtl/>
        </w:rPr>
        <w:t xml:space="preserve">که </w:t>
      </w:r>
      <w:r>
        <w:rPr>
          <w:rFonts w:ascii="Scheherazade" w:hAnsi="Scheherazade" w:hint="cs"/>
          <w:color w:val="000000"/>
          <w:sz w:val="34"/>
          <w:rtl/>
        </w:rPr>
        <w:t xml:space="preserve">مرحوم آقای مطهری در </w:t>
      </w:r>
      <w:r w:rsidR="00BD49DC">
        <w:rPr>
          <w:rFonts w:ascii="Scheherazade" w:hAnsi="Scheherazade" w:hint="cs"/>
          <w:color w:val="000000"/>
          <w:sz w:val="34"/>
          <w:rtl/>
        </w:rPr>
        <w:t xml:space="preserve">کتاب </w:t>
      </w:r>
      <w:r>
        <w:rPr>
          <w:rFonts w:ascii="Scheherazade" w:hAnsi="Scheherazade" w:hint="cs"/>
          <w:color w:val="000000"/>
          <w:sz w:val="34"/>
          <w:rtl/>
        </w:rPr>
        <w:t xml:space="preserve">مسأله ربا و بیمه در </w:t>
      </w:r>
      <w:r w:rsidR="00BD49DC">
        <w:rPr>
          <w:rFonts w:ascii="Scheherazade" w:hAnsi="Scheherazade" w:hint="cs"/>
          <w:color w:val="000000"/>
          <w:sz w:val="34"/>
          <w:rtl/>
        </w:rPr>
        <w:t xml:space="preserve">حدودا </w:t>
      </w:r>
      <w:r>
        <w:rPr>
          <w:rFonts w:ascii="Scheherazade" w:hAnsi="Scheherazade" w:hint="cs"/>
          <w:color w:val="000000"/>
          <w:sz w:val="34"/>
          <w:rtl/>
        </w:rPr>
        <w:t xml:space="preserve">صفحه 92 </w:t>
      </w:r>
      <w:r w:rsidR="00BD49DC">
        <w:rPr>
          <w:rFonts w:ascii="Scheherazade" w:hAnsi="Scheherazade" w:hint="cs"/>
          <w:color w:val="000000"/>
          <w:sz w:val="34"/>
          <w:rtl/>
        </w:rPr>
        <w:t>مطرح کرده‌اند</w:t>
      </w:r>
      <w:r>
        <w:rPr>
          <w:rFonts w:ascii="Scheherazade" w:hAnsi="Scheherazade" w:hint="cs"/>
          <w:color w:val="000000"/>
          <w:sz w:val="34"/>
          <w:rtl/>
        </w:rPr>
        <w:t>، عرض کن</w:t>
      </w:r>
      <w:r w:rsidR="00BD49DC">
        <w:rPr>
          <w:rFonts w:ascii="Scheherazade" w:hAnsi="Scheherazade" w:hint="cs"/>
          <w:color w:val="000000"/>
          <w:sz w:val="34"/>
          <w:rtl/>
        </w:rPr>
        <w:t>ی</w:t>
      </w:r>
      <w:r>
        <w:rPr>
          <w:rFonts w:ascii="Scheherazade" w:hAnsi="Scheherazade" w:hint="cs"/>
          <w:color w:val="000000"/>
          <w:sz w:val="34"/>
          <w:rtl/>
        </w:rPr>
        <w:t>م:</w:t>
      </w:r>
    </w:p>
    <w:p w14:paraId="4C8855EB" w14:textId="1716BAAE" w:rsidR="0058198D" w:rsidRPr="00940A5D" w:rsidRDefault="0058198D" w:rsidP="00940A5D">
      <w:pPr>
        <w:pStyle w:val="Heading9"/>
        <w:rPr>
          <w:szCs w:val="22"/>
          <w:rtl/>
        </w:rPr>
      </w:pPr>
      <w:bookmarkStart w:id="5" w:name="_Toc3583875"/>
      <w:r w:rsidRPr="00940A5D">
        <w:rPr>
          <w:rFonts w:hint="cs"/>
          <w:szCs w:val="22"/>
          <w:rtl/>
        </w:rPr>
        <w:t xml:space="preserve">شهید مطهری: </w:t>
      </w:r>
      <w:r w:rsidR="00940A5D" w:rsidRPr="00940A5D">
        <w:rPr>
          <w:rFonts w:hint="cs"/>
          <w:szCs w:val="22"/>
          <w:rtl/>
        </w:rPr>
        <w:t>مالیت یا سندیت اوراق نقدیه خارج از شأن فقیه است</w:t>
      </w:r>
      <w:bookmarkEnd w:id="5"/>
    </w:p>
    <w:p w14:paraId="3BA0677D" w14:textId="4D406847" w:rsidR="0058198D" w:rsidRDefault="0058198D" w:rsidP="00DA718A">
      <w:pPr>
        <w:rPr>
          <w:rFonts w:ascii="Scheherazade" w:hAnsi="Scheherazade"/>
          <w:color w:val="000000"/>
          <w:sz w:val="34"/>
          <w:rtl/>
        </w:rPr>
      </w:pPr>
      <w:r>
        <w:rPr>
          <w:rFonts w:ascii="Scheherazade" w:hAnsi="Scheherazade" w:hint="cs"/>
          <w:color w:val="000000"/>
          <w:sz w:val="34"/>
          <w:rtl/>
        </w:rPr>
        <w:t>ایشان فرمود</w:t>
      </w:r>
      <w:r w:rsidR="00BD49DC">
        <w:rPr>
          <w:rFonts w:ascii="Scheherazade" w:hAnsi="Scheherazade" w:hint="cs"/>
          <w:color w:val="000000"/>
          <w:sz w:val="34"/>
          <w:rtl/>
        </w:rPr>
        <w:t>ه‌ا</w:t>
      </w:r>
      <w:r>
        <w:rPr>
          <w:rFonts w:ascii="Scheherazade" w:hAnsi="Scheherazade" w:hint="cs"/>
          <w:color w:val="000000"/>
          <w:sz w:val="34"/>
          <w:rtl/>
        </w:rPr>
        <w:t>ند</w:t>
      </w:r>
      <w:r w:rsidR="00BD49DC">
        <w:rPr>
          <w:rFonts w:ascii="Scheherazade" w:hAnsi="Scheherazade" w:hint="cs"/>
          <w:color w:val="000000"/>
          <w:sz w:val="34"/>
          <w:rtl/>
        </w:rPr>
        <w:t>:</w:t>
      </w:r>
      <w:r>
        <w:rPr>
          <w:rFonts w:ascii="Scheherazade" w:hAnsi="Scheherazade" w:hint="cs"/>
          <w:color w:val="000000"/>
          <w:sz w:val="34"/>
          <w:rtl/>
        </w:rPr>
        <w:t xml:space="preserve"> تشخیص </w:t>
      </w:r>
      <w:r w:rsidR="00BD49DC">
        <w:rPr>
          <w:rFonts w:ascii="Scheherazade" w:hAnsi="Scheherazade" w:hint="cs"/>
          <w:color w:val="000000"/>
          <w:sz w:val="34"/>
          <w:rtl/>
        </w:rPr>
        <w:t xml:space="preserve">سندیت یا مالیت اوراق نقدیه از مصادیق تشخیص </w:t>
      </w:r>
      <w:r>
        <w:rPr>
          <w:rFonts w:ascii="Scheherazade" w:hAnsi="Scheherazade" w:hint="cs"/>
          <w:color w:val="000000"/>
          <w:sz w:val="34"/>
          <w:rtl/>
        </w:rPr>
        <w:t xml:space="preserve">موضوع‌ </w:t>
      </w:r>
      <w:r w:rsidR="00BD49DC">
        <w:rPr>
          <w:rFonts w:ascii="Scheherazade" w:hAnsi="Scheherazade" w:hint="cs"/>
          <w:color w:val="000000"/>
          <w:sz w:val="34"/>
          <w:rtl/>
        </w:rPr>
        <w:t>است که شأن فقیه نیست</w:t>
      </w:r>
      <w:r>
        <w:rPr>
          <w:rFonts w:ascii="Scheherazade" w:hAnsi="Scheherazade" w:hint="cs"/>
          <w:color w:val="000000"/>
          <w:sz w:val="34"/>
          <w:rtl/>
        </w:rPr>
        <w:t>.</w:t>
      </w:r>
      <w:r w:rsidR="00BD49DC">
        <w:rPr>
          <w:rFonts w:ascii="Scheherazade" w:hAnsi="Scheherazade" w:hint="cs"/>
          <w:color w:val="000000"/>
          <w:sz w:val="34"/>
          <w:rtl/>
        </w:rPr>
        <w:t xml:space="preserve"> از آن‌جا که </w:t>
      </w:r>
      <w:r>
        <w:rPr>
          <w:rFonts w:ascii="Scheherazade" w:hAnsi="Scheherazade" w:hint="cs"/>
          <w:color w:val="000000"/>
          <w:sz w:val="34"/>
          <w:rtl/>
        </w:rPr>
        <w:t>این مطلب چون در مشابه این بحث</w:t>
      </w:r>
      <w:r w:rsidR="00BD49DC">
        <w:rPr>
          <w:rFonts w:ascii="Scheherazade" w:hAnsi="Scheherazade" w:hint="cs"/>
          <w:color w:val="000000"/>
          <w:sz w:val="34"/>
          <w:rtl/>
        </w:rPr>
        <w:t xml:space="preserve"> نیز تکرار می‌‌شود</w:t>
      </w:r>
      <w:r>
        <w:rPr>
          <w:rFonts w:ascii="Scheherazade" w:hAnsi="Scheherazade" w:hint="cs"/>
          <w:color w:val="000000"/>
          <w:sz w:val="34"/>
          <w:rtl/>
        </w:rPr>
        <w:t xml:space="preserve">، </w:t>
      </w:r>
      <w:r w:rsidR="00F07944">
        <w:rPr>
          <w:rFonts w:ascii="Scheherazade" w:hAnsi="Scheherazade" w:hint="cs"/>
          <w:color w:val="000000"/>
          <w:sz w:val="34"/>
          <w:rtl/>
        </w:rPr>
        <w:t xml:space="preserve">ناچار به </w:t>
      </w:r>
      <w:r w:rsidR="00BD49DC">
        <w:rPr>
          <w:rFonts w:ascii="Scheherazade" w:hAnsi="Scheherazade" w:hint="cs"/>
          <w:color w:val="000000"/>
          <w:sz w:val="34"/>
          <w:rtl/>
        </w:rPr>
        <w:t>تبیین است</w:t>
      </w:r>
      <w:r w:rsidR="00F07944">
        <w:rPr>
          <w:rFonts w:ascii="Scheherazade" w:hAnsi="Scheherazade" w:hint="cs"/>
          <w:color w:val="000000"/>
          <w:sz w:val="34"/>
          <w:rtl/>
        </w:rPr>
        <w:t xml:space="preserve">. </w:t>
      </w:r>
      <w:r>
        <w:rPr>
          <w:rFonts w:ascii="Scheherazade" w:hAnsi="Scheherazade" w:hint="cs"/>
          <w:color w:val="000000"/>
          <w:sz w:val="34"/>
          <w:rtl/>
        </w:rPr>
        <w:t xml:space="preserve">در برخی از موضوعات فقهی که فقهاء نظر می‌‌دهند </w:t>
      </w:r>
      <w:r w:rsidR="000418BB">
        <w:rPr>
          <w:rFonts w:ascii="Sakkal Majalla" w:hAnsi="Sakkal Majalla" w:cs="Sakkal Majalla" w:hint="cs"/>
          <w:color w:val="000000"/>
          <w:sz w:val="34"/>
          <w:rtl/>
        </w:rPr>
        <w:t>–</w:t>
      </w:r>
      <w:r w:rsidR="000418BB">
        <w:rPr>
          <w:rFonts w:ascii="Scheherazade" w:hAnsi="Scheherazade" w:hint="cs"/>
          <w:color w:val="000000"/>
          <w:sz w:val="34"/>
          <w:rtl/>
        </w:rPr>
        <w:t xml:space="preserve"> نظیر بحث از صدق و یا عدم صدق «</w:t>
      </w:r>
      <w:r>
        <w:rPr>
          <w:rFonts w:ascii="Scheherazade" w:hAnsi="Scheherazade" w:hint="cs"/>
          <w:color w:val="000000"/>
          <w:sz w:val="34"/>
          <w:rtl/>
        </w:rPr>
        <w:t>کثیر السفر</w:t>
      </w:r>
      <w:r w:rsidR="000418BB">
        <w:rPr>
          <w:rFonts w:ascii="Scheherazade" w:hAnsi="Scheherazade" w:hint="cs"/>
          <w:color w:val="000000"/>
          <w:sz w:val="34"/>
          <w:rtl/>
        </w:rPr>
        <w:t>»</w:t>
      </w:r>
      <w:r>
        <w:rPr>
          <w:rFonts w:ascii="Scheherazade" w:hAnsi="Scheherazade" w:hint="cs"/>
          <w:color w:val="000000"/>
          <w:sz w:val="34"/>
          <w:rtl/>
        </w:rPr>
        <w:t xml:space="preserve"> </w:t>
      </w:r>
      <w:r w:rsidR="00F07944">
        <w:rPr>
          <w:rFonts w:ascii="Scheherazade" w:hAnsi="Scheherazade" w:hint="cs"/>
          <w:color w:val="000000"/>
          <w:sz w:val="34"/>
          <w:rtl/>
        </w:rPr>
        <w:t>بر شخصی که دو روز در هفته سفر می‌رود</w:t>
      </w:r>
      <w:r w:rsidR="000418BB">
        <w:rPr>
          <w:rFonts w:ascii="Scheherazade" w:hAnsi="Scheherazade" w:hint="cs"/>
          <w:color w:val="000000"/>
          <w:sz w:val="34"/>
          <w:rtl/>
        </w:rPr>
        <w:t xml:space="preserve">. یا صدق یا عدم صدق «توطن» </w:t>
      </w:r>
      <w:r>
        <w:rPr>
          <w:rFonts w:ascii="Scheherazade" w:hAnsi="Scheherazade" w:hint="cs"/>
          <w:color w:val="000000"/>
          <w:sz w:val="34"/>
          <w:rtl/>
        </w:rPr>
        <w:t xml:space="preserve">بر کسی که </w:t>
      </w:r>
      <w:r w:rsidR="000418BB">
        <w:rPr>
          <w:rFonts w:ascii="Scheherazade" w:hAnsi="Scheherazade" w:hint="cs"/>
          <w:color w:val="000000"/>
          <w:sz w:val="34"/>
          <w:rtl/>
        </w:rPr>
        <w:t xml:space="preserve">بخواهد </w:t>
      </w:r>
      <w:r>
        <w:rPr>
          <w:rFonts w:ascii="Scheherazade" w:hAnsi="Scheherazade" w:hint="cs"/>
          <w:color w:val="000000"/>
          <w:sz w:val="34"/>
          <w:rtl/>
        </w:rPr>
        <w:t xml:space="preserve">دو سال در شهری </w:t>
      </w:r>
      <w:r w:rsidR="000418BB">
        <w:rPr>
          <w:rFonts w:ascii="Scheherazade" w:hAnsi="Scheherazade" w:hint="cs"/>
          <w:color w:val="000000"/>
          <w:sz w:val="34"/>
          <w:rtl/>
        </w:rPr>
        <w:t>مانده و درس بخواند. ویا صدق و عدم صدق «</w:t>
      </w:r>
      <w:r>
        <w:rPr>
          <w:rFonts w:ascii="Scheherazade" w:hAnsi="Scheherazade" w:hint="cs"/>
          <w:color w:val="000000"/>
          <w:sz w:val="34"/>
          <w:rtl/>
        </w:rPr>
        <w:t>من عمله السفر</w:t>
      </w:r>
      <w:r w:rsidR="000418BB">
        <w:rPr>
          <w:rFonts w:ascii="Scheherazade" w:hAnsi="Scheherazade" w:hint="cs"/>
          <w:color w:val="000000"/>
          <w:sz w:val="34"/>
          <w:rtl/>
        </w:rPr>
        <w:t>»</w:t>
      </w:r>
      <w:r>
        <w:rPr>
          <w:rFonts w:ascii="Scheherazade" w:hAnsi="Scheherazade" w:hint="cs"/>
          <w:color w:val="000000"/>
          <w:sz w:val="34"/>
          <w:rtl/>
        </w:rPr>
        <w:t xml:space="preserve"> بر سفر دو روز</w:t>
      </w:r>
      <w:r w:rsidR="000418BB">
        <w:rPr>
          <w:rFonts w:ascii="Scheherazade" w:hAnsi="Scheherazade" w:hint="cs"/>
          <w:color w:val="000000"/>
          <w:sz w:val="34"/>
          <w:rtl/>
        </w:rPr>
        <w:t>ه</w:t>
      </w:r>
      <w:r>
        <w:rPr>
          <w:rFonts w:ascii="Scheherazade" w:hAnsi="Scheherazade" w:hint="cs"/>
          <w:color w:val="000000"/>
          <w:sz w:val="34"/>
          <w:rtl/>
        </w:rPr>
        <w:t xml:space="preserve"> در هفته</w:t>
      </w:r>
      <w:r w:rsidR="000418BB">
        <w:rPr>
          <w:rFonts w:ascii="Scheherazade" w:hAnsi="Scheherazade" w:hint="cs"/>
          <w:color w:val="000000"/>
          <w:sz w:val="34"/>
          <w:rtl/>
        </w:rPr>
        <w:t xml:space="preserve"> </w:t>
      </w:r>
      <w:r w:rsidR="00DA718A">
        <w:rPr>
          <w:rFonts w:ascii="Scheherazade" w:hAnsi="Scheherazade" w:hint="cs"/>
          <w:color w:val="000000"/>
          <w:sz w:val="34"/>
          <w:rtl/>
        </w:rPr>
        <w:t xml:space="preserve">و </w:t>
      </w:r>
      <w:r w:rsidR="000418BB">
        <w:rPr>
          <w:rFonts w:ascii="Scheherazade" w:hAnsi="Scheherazade" w:hint="cs"/>
          <w:color w:val="000000"/>
          <w:sz w:val="34"/>
          <w:rtl/>
        </w:rPr>
        <w:t xml:space="preserve">امثال آن- آیا </w:t>
      </w:r>
      <w:r>
        <w:rPr>
          <w:rFonts w:ascii="Scheherazade" w:hAnsi="Scheherazade" w:hint="cs"/>
          <w:color w:val="000000"/>
          <w:sz w:val="34"/>
          <w:rtl/>
        </w:rPr>
        <w:t xml:space="preserve">استظهار </w:t>
      </w:r>
      <w:r w:rsidR="000418BB">
        <w:rPr>
          <w:rFonts w:ascii="Scheherazade" w:hAnsi="Scheherazade" w:hint="cs"/>
          <w:color w:val="000000"/>
          <w:sz w:val="34"/>
          <w:rtl/>
        </w:rPr>
        <w:t>ایشان بر دیگران حجیتی دارد یا چنین نیست</w:t>
      </w:r>
      <w:r>
        <w:rPr>
          <w:rFonts w:ascii="Scheherazade" w:hAnsi="Scheherazade" w:hint="cs"/>
          <w:color w:val="000000"/>
          <w:sz w:val="34"/>
          <w:rtl/>
        </w:rPr>
        <w:t>؟</w:t>
      </w:r>
    </w:p>
    <w:p w14:paraId="13AEF550" w14:textId="55862B05" w:rsidR="0058198D" w:rsidRDefault="0058198D" w:rsidP="00940A5D">
      <w:pPr>
        <w:pStyle w:val="Heading9"/>
        <w:rPr>
          <w:rtl/>
        </w:rPr>
      </w:pPr>
      <w:bookmarkStart w:id="6" w:name="_Toc3583876"/>
      <w:r>
        <w:rPr>
          <w:rFonts w:hint="cs"/>
          <w:rtl/>
        </w:rPr>
        <w:t xml:space="preserve">آقای سیستانی: </w:t>
      </w:r>
      <w:r w:rsidR="00940A5D">
        <w:rPr>
          <w:rFonts w:hint="cs"/>
          <w:rtl/>
        </w:rPr>
        <w:t xml:space="preserve">عدم حجیت </w:t>
      </w:r>
      <w:r>
        <w:rPr>
          <w:rFonts w:hint="cs"/>
          <w:rtl/>
        </w:rPr>
        <w:t xml:space="preserve">استظهارات فقیه در </w:t>
      </w:r>
      <w:r w:rsidR="00940A5D">
        <w:rPr>
          <w:rFonts w:hint="cs"/>
          <w:rtl/>
        </w:rPr>
        <w:t>بعض از موضوعات احکام شرعی</w:t>
      </w:r>
      <w:bookmarkEnd w:id="6"/>
    </w:p>
    <w:p w14:paraId="09029B17" w14:textId="3AED5A8A" w:rsidR="0058198D" w:rsidRDefault="00C26A4A" w:rsidP="00DA718A">
      <w:pPr>
        <w:rPr>
          <w:rFonts w:ascii="Scheherazade" w:hAnsi="Scheherazade"/>
          <w:color w:val="000000"/>
          <w:sz w:val="34"/>
          <w:rtl/>
        </w:rPr>
      </w:pPr>
      <w:r>
        <w:rPr>
          <w:rFonts w:ascii="Scheherazade" w:hAnsi="Scheherazade" w:hint="cs"/>
          <w:color w:val="000000"/>
          <w:sz w:val="34"/>
          <w:rtl/>
        </w:rPr>
        <w:t xml:space="preserve">منقول </w:t>
      </w:r>
      <w:r w:rsidR="0058198D">
        <w:rPr>
          <w:rFonts w:ascii="Scheherazade" w:hAnsi="Scheherazade" w:hint="cs"/>
          <w:color w:val="000000"/>
          <w:sz w:val="34"/>
          <w:rtl/>
        </w:rPr>
        <w:t xml:space="preserve">از آقای سیستانی </w:t>
      </w:r>
      <w:r>
        <w:rPr>
          <w:rFonts w:ascii="Scheherazade" w:hAnsi="Scheherazade" w:hint="cs"/>
          <w:color w:val="000000"/>
          <w:sz w:val="34"/>
          <w:rtl/>
        </w:rPr>
        <w:t xml:space="preserve">عدم حجیت چنین استظهاری است </w:t>
      </w:r>
      <w:r w:rsidR="0058198D">
        <w:rPr>
          <w:rFonts w:ascii="Scheherazade" w:hAnsi="Scheherazade" w:hint="cs"/>
          <w:color w:val="000000"/>
          <w:sz w:val="34"/>
          <w:rtl/>
        </w:rPr>
        <w:t xml:space="preserve">و </w:t>
      </w:r>
      <w:r>
        <w:rPr>
          <w:rFonts w:ascii="Scheherazade" w:hAnsi="Scheherazade" w:hint="cs"/>
          <w:color w:val="000000"/>
          <w:sz w:val="34"/>
          <w:rtl/>
        </w:rPr>
        <w:t xml:space="preserve">این‌که </w:t>
      </w:r>
      <w:r w:rsidR="00694666">
        <w:rPr>
          <w:rFonts w:ascii="Scheherazade" w:hAnsi="Scheherazade" w:hint="cs"/>
          <w:color w:val="000000"/>
          <w:sz w:val="34"/>
          <w:rtl/>
        </w:rPr>
        <w:t>فقیه در چنین مواردی نظر می‌دهد بخاطر اعتماد</w:t>
      </w:r>
      <w:r w:rsidR="0058198D">
        <w:rPr>
          <w:rFonts w:ascii="Scheherazade" w:hAnsi="Scheherazade" w:hint="cs"/>
          <w:color w:val="000000"/>
          <w:sz w:val="34"/>
          <w:rtl/>
        </w:rPr>
        <w:t xml:space="preserve"> مردم به </w:t>
      </w:r>
      <w:r w:rsidR="00694666">
        <w:rPr>
          <w:rFonts w:ascii="Scheherazade" w:hAnsi="Scheherazade" w:hint="cs"/>
          <w:color w:val="000000"/>
          <w:sz w:val="34"/>
          <w:rtl/>
        </w:rPr>
        <w:t xml:space="preserve">وی است </w:t>
      </w:r>
      <w:r w:rsidR="0058198D">
        <w:rPr>
          <w:rFonts w:ascii="Scheherazade" w:hAnsi="Scheherazade" w:hint="cs"/>
          <w:color w:val="000000"/>
          <w:sz w:val="34"/>
          <w:rtl/>
        </w:rPr>
        <w:t xml:space="preserve">و الا اگر اعتمادشان </w:t>
      </w:r>
      <w:r w:rsidR="00694666">
        <w:rPr>
          <w:rFonts w:ascii="Scheherazade" w:hAnsi="Scheherazade" w:hint="cs"/>
          <w:color w:val="000000"/>
          <w:sz w:val="34"/>
          <w:rtl/>
        </w:rPr>
        <w:t xml:space="preserve">به سبب امری مثل اختلاف بین مراجع </w:t>
      </w:r>
      <w:r w:rsidR="0058198D">
        <w:rPr>
          <w:rFonts w:ascii="Scheherazade" w:hAnsi="Scheherazade" w:hint="cs"/>
          <w:color w:val="000000"/>
          <w:sz w:val="34"/>
          <w:rtl/>
        </w:rPr>
        <w:t>سلب بشود</w:t>
      </w:r>
      <w:r w:rsidR="00694666">
        <w:rPr>
          <w:rFonts w:ascii="Scheherazade" w:hAnsi="Scheherazade" w:hint="cs"/>
          <w:color w:val="000000"/>
          <w:sz w:val="34"/>
          <w:rtl/>
        </w:rPr>
        <w:t>،</w:t>
      </w:r>
      <w:r w:rsidR="0058198D">
        <w:rPr>
          <w:rFonts w:ascii="Scheherazade" w:hAnsi="Scheherazade" w:hint="cs"/>
          <w:color w:val="000000"/>
          <w:sz w:val="34"/>
          <w:rtl/>
        </w:rPr>
        <w:t xml:space="preserve"> </w:t>
      </w:r>
      <w:r w:rsidR="00694666">
        <w:rPr>
          <w:rFonts w:ascii="Scheherazade" w:hAnsi="Scheherazade" w:hint="cs"/>
          <w:color w:val="000000"/>
          <w:sz w:val="34"/>
          <w:rtl/>
        </w:rPr>
        <w:t xml:space="preserve">در چنین فرضی </w:t>
      </w:r>
      <w:r w:rsidR="0058198D">
        <w:rPr>
          <w:rFonts w:ascii="Scheherazade" w:hAnsi="Scheherazade" w:hint="cs"/>
          <w:color w:val="000000"/>
          <w:sz w:val="34"/>
          <w:rtl/>
        </w:rPr>
        <w:t xml:space="preserve">حتی </w:t>
      </w:r>
      <w:r w:rsidR="00694666">
        <w:rPr>
          <w:rFonts w:ascii="Scheherazade" w:hAnsi="Scheherazade" w:hint="cs"/>
          <w:color w:val="000000"/>
          <w:sz w:val="34"/>
          <w:rtl/>
        </w:rPr>
        <w:t xml:space="preserve">تقلید </w:t>
      </w:r>
      <w:r w:rsidR="0058198D">
        <w:rPr>
          <w:rFonts w:ascii="Scheherazade" w:hAnsi="Scheherazade" w:hint="cs"/>
          <w:color w:val="000000"/>
          <w:sz w:val="34"/>
          <w:rtl/>
        </w:rPr>
        <w:t xml:space="preserve">از اعلم </w:t>
      </w:r>
      <w:r w:rsidR="00694666">
        <w:rPr>
          <w:rFonts w:ascii="Scheherazade" w:hAnsi="Scheherazade" w:hint="cs"/>
          <w:color w:val="000000"/>
          <w:sz w:val="34"/>
          <w:rtl/>
        </w:rPr>
        <w:t>نیز لزومی ندارد</w:t>
      </w:r>
      <w:r w:rsidR="0058198D">
        <w:rPr>
          <w:rFonts w:ascii="Scheherazade" w:hAnsi="Scheherazade" w:hint="cs"/>
          <w:color w:val="000000"/>
          <w:sz w:val="34"/>
          <w:rtl/>
        </w:rPr>
        <w:t>.</w:t>
      </w:r>
      <w:r w:rsidR="00694666">
        <w:rPr>
          <w:rFonts w:ascii="Scheherazade" w:hAnsi="Scheherazade" w:hint="cs"/>
          <w:color w:val="000000"/>
          <w:sz w:val="34"/>
          <w:rtl/>
        </w:rPr>
        <w:t xml:space="preserve"> </w:t>
      </w:r>
      <w:r w:rsidR="0058198D">
        <w:rPr>
          <w:rFonts w:ascii="Scheherazade" w:hAnsi="Scheherazade" w:hint="cs"/>
          <w:color w:val="000000"/>
          <w:sz w:val="34"/>
          <w:rtl/>
        </w:rPr>
        <w:t xml:space="preserve">آقای زنجانی </w:t>
      </w:r>
      <w:r w:rsidR="00694666">
        <w:rPr>
          <w:rFonts w:ascii="Scheherazade" w:hAnsi="Scheherazade" w:hint="cs"/>
          <w:color w:val="000000"/>
          <w:sz w:val="34"/>
          <w:rtl/>
        </w:rPr>
        <w:t xml:space="preserve">نیز </w:t>
      </w:r>
      <w:r w:rsidR="0058198D">
        <w:rPr>
          <w:rFonts w:ascii="Scheherazade" w:hAnsi="Scheherazade" w:hint="cs"/>
          <w:color w:val="000000"/>
          <w:sz w:val="34"/>
          <w:rtl/>
        </w:rPr>
        <w:t>گاهی همین مطلب را می‌‌فرمودند.</w:t>
      </w:r>
    </w:p>
    <w:p w14:paraId="44047F3F" w14:textId="606459D3" w:rsidR="0058198D" w:rsidRDefault="0058198D" w:rsidP="00940A5D">
      <w:pPr>
        <w:pStyle w:val="Heading9"/>
        <w:rPr>
          <w:rtl/>
        </w:rPr>
      </w:pPr>
      <w:bookmarkStart w:id="7" w:name="_Toc3583877"/>
      <w:r>
        <w:rPr>
          <w:rFonts w:hint="cs"/>
          <w:rtl/>
        </w:rPr>
        <w:t xml:space="preserve">اشکال اول: نیاز به اعمال خبرویت </w:t>
      </w:r>
      <w:r w:rsidR="00940A5D">
        <w:rPr>
          <w:rFonts w:hint="cs"/>
          <w:rtl/>
        </w:rPr>
        <w:t>در شبهات مفهومیه در موضوعات مستنبطه</w:t>
      </w:r>
      <w:bookmarkEnd w:id="7"/>
    </w:p>
    <w:p w14:paraId="6652BD36" w14:textId="6DDDA997" w:rsidR="002F01CA" w:rsidRDefault="0058198D" w:rsidP="00394BFF">
      <w:pPr>
        <w:rPr>
          <w:rFonts w:ascii="Scheherazade" w:hAnsi="Scheherazade"/>
          <w:color w:val="000000"/>
          <w:sz w:val="34"/>
          <w:rtl/>
        </w:rPr>
      </w:pPr>
      <w:r>
        <w:rPr>
          <w:rFonts w:ascii="Scheherazade" w:hAnsi="Scheherazade" w:hint="cs"/>
          <w:color w:val="000000"/>
          <w:sz w:val="34"/>
          <w:rtl/>
        </w:rPr>
        <w:t xml:space="preserve">به نظر ما این </w:t>
      </w:r>
      <w:r w:rsidR="002F01CA">
        <w:rPr>
          <w:rFonts w:ascii="Scheherazade" w:hAnsi="Scheherazade" w:hint="cs"/>
          <w:color w:val="000000"/>
          <w:sz w:val="34"/>
          <w:rtl/>
        </w:rPr>
        <w:t xml:space="preserve">مطلب </w:t>
      </w:r>
      <w:r>
        <w:rPr>
          <w:rFonts w:ascii="Scheherazade" w:hAnsi="Scheherazade" w:hint="cs"/>
          <w:color w:val="000000"/>
          <w:sz w:val="34"/>
          <w:rtl/>
        </w:rPr>
        <w:t xml:space="preserve">اشکال </w:t>
      </w:r>
      <w:r w:rsidR="002F01CA">
        <w:rPr>
          <w:rFonts w:ascii="Scheherazade" w:hAnsi="Scheherazade" w:hint="cs"/>
          <w:color w:val="000000"/>
          <w:sz w:val="34"/>
          <w:rtl/>
        </w:rPr>
        <w:t>داشته و مخدوش است</w:t>
      </w:r>
      <w:r>
        <w:rPr>
          <w:rFonts w:ascii="Scheherazade" w:hAnsi="Scheherazade" w:hint="cs"/>
          <w:color w:val="000000"/>
          <w:sz w:val="34"/>
          <w:rtl/>
        </w:rPr>
        <w:t xml:space="preserve">. </w:t>
      </w:r>
      <w:r w:rsidR="002F01CA">
        <w:rPr>
          <w:rFonts w:ascii="Scheherazade" w:hAnsi="Scheherazade" w:hint="cs"/>
          <w:color w:val="000000"/>
          <w:sz w:val="34"/>
          <w:rtl/>
        </w:rPr>
        <w:t xml:space="preserve">بله، گاهی </w:t>
      </w:r>
      <w:r>
        <w:rPr>
          <w:rFonts w:ascii="Scheherazade" w:hAnsi="Scheherazade" w:hint="cs"/>
          <w:color w:val="000000"/>
          <w:sz w:val="34"/>
          <w:rtl/>
        </w:rPr>
        <w:t>موضوعات</w:t>
      </w:r>
      <w:r w:rsidR="002F01CA">
        <w:rPr>
          <w:rFonts w:ascii="Scheherazade" w:hAnsi="Scheherazade" w:hint="cs"/>
          <w:color w:val="000000"/>
          <w:sz w:val="34"/>
          <w:rtl/>
        </w:rPr>
        <w:t>،</w:t>
      </w:r>
      <w:r>
        <w:rPr>
          <w:rFonts w:ascii="Scheherazade" w:hAnsi="Scheherazade" w:hint="cs"/>
          <w:color w:val="000000"/>
          <w:sz w:val="34"/>
          <w:rtl/>
        </w:rPr>
        <w:t xml:space="preserve"> </w:t>
      </w:r>
      <w:r w:rsidR="002F01CA">
        <w:rPr>
          <w:rFonts w:ascii="Scheherazade" w:hAnsi="Scheherazade" w:hint="cs"/>
          <w:color w:val="000000"/>
          <w:sz w:val="34"/>
          <w:rtl/>
        </w:rPr>
        <w:t xml:space="preserve">موضوعات </w:t>
      </w:r>
      <w:r>
        <w:rPr>
          <w:rFonts w:ascii="Scheherazade" w:hAnsi="Scheherazade" w:hint="cs"/>
          <w:color w:val="000000"/>
          <w:sz w:val="34"/>
          <w:rtl/>
        </w:rPr>
        <w:t xml:space="preserve">تکوینی </w:t>
      </w:r>
      <w:r w:rsidR="002F01CA">
        <w:rPr>
          <w:rFonts w:ascii="Scheherazade" w:hAnsi="Scheherazade" w:hint="cs"/>
          <w:color w:val="000000"/>
          <w:sz w:val="34"/>
          <w:rtl/>
        </w:rPr>
        <w:t xml:space="preserve">می‌باشد </w:t>
      </w:r>
      <w:r>
        <w:rPr>
          <w:rFonts w:ascii="Scheherazade" w:hAnsi="Scheherazade" w:hint="cs"/>
          <w:color w:val="000000"/>
          <w:sz w:val="34"/>
          <w:rtl/>
        </w:rPr>
        <w:t xml:space="preserve">مثل این‌که این مایع آب است یا </w:t>
      </w:r>
      <w:r w:rsidR="002F01CA">
        <w:rPr>
          <w:rFonts w:ascii="Scheherazade" w:hAnsi="Scheherazade" w:hint="cs"/>
          <w:color w:val="000000"/>
          <w:sz w:val="34"/>
          <w:rtl/>
        </w:rPr>
        <w:t>نیست</w:t>
      </w:r>
      <w:r>
        <w:rPr>
          <w:rFonts w:ascii="Scheherazade" w:hAnsi="Scheherazade" w:hint="cs"/>
          <w:color w:val="000000"/>
          <w:sz w:val="34"/>
          <w:rtl/>
        </w:rPr>
        <w:t xml:space="preserve">. روشن است که </w:t>
      </w:r>
      <w:r w:rsidR="002F01CA">
        <w:rPr>
          <w:rFonts w:ascii="Scheherazade" w:hAnsi="Scheherazade" w:hint="cs"/>
          <w:color w:val="000000"/>
          <w:sz w:val="34"/>
          <w:rtl/>
        </w:rPr>
        <w:t xml:space="preserve">چنین بحثی </w:t>
      </w:r>
      <w:r>
        <w:rPr>
          <w:rFonts w:ascii="Scheherazade" w:hAnsi="Scheherazade" w:hint="cs"/>
          <w:color w:val="000000"/>
          <w:sz w:val="34"/>
          <w:rtl/>
        </w:rPr>
        <w:t xml:space="preserve">ربطی به فقیه ندارد. </w:t>
      </w:r>
      <w:r w:rsidR="002F01CA">
        <w:rPr>
          <w:rFonts w:ascii="Scheherazade" w:hAnsi="Scheherazade" w:hint="cs"/>
          <w:color w:val="000000"/>
          <w:sz w:val="34"/>
          <w:rtl/>
        </w:rPr>
        <w:t xml:space="preserve">منتهی گاهی </w:t>
      </w:r>
      <w:r>
        <w:rPr>
          <w:rFonts w:ascii="Scheherazade" w:hAnsi="Scheherazade" w:hint="cs"/>
          <w:color w:val="000000"/>
          <w:sz w:val="34"/>
          <w:rtl/>
        </w:rPr>
        <w:t xml:space="preserve">بحث شبهات مفهومیه است </w:t>
      </w:r>
      <w:r w:rsidR="002F01CA">
        <w:rPr>
          <w:rFonts w:ascii="Scheherazade" w:hAnsi="Scheherazade" w:hint="cs"/>
          <w:color w:val="000000"/>
          <w:sz w:val="34"/>
          <w:rtl/>
        </w:rPr>
        <w:t xml:space="preserve">و </w:t>
      </w:r>
      <w:r>
        <w:rPr>
          <w:rFonts w:ascii="Scheherazade" w:hAnsi="Scheherazade" w:hint="cs"/>
          <w:color w:val="000000"/>
          <w:sz w:val="34"/>
          <w:rtl/>
        </w:rPr>
        <w:t xml:space="preserve">نه شبهات موضوعیه. شبهات مفهومیه </w:t>
      </w:r>
      <w:r w:rsidR="00394BFF">
        <w:rPr>
          <w:rFonts w:ascii="Scheherazade" w:hAnsi="Scheherazade" w:hint="cs"/>
          <w:color w:val="000000"/>
          <w:sz w:val="34"/>
          <w:rtl/>
        </w:rPr>
        <w:t xml:space="preserve">خود </w:t>
      </w:r>
      <w:r>
        <w:rPr>
          <w:rFonts w:ascii="Scheherazade" w:hAnsi="Scheherazade" w:hint="cs"/>
          <w:color w:val="000000"/>
          <w:sz w:val="34"/>
          <w:rtl/>
        </w:rPr>
        <w:t xml:space="preserve">بر دو قسم است: برخی از </w:t>
      </w:r>
      <w:r w:rsidR="002F01CA">
        <w:rPr>
          <w:rFonts w:ascii="Scheherazade" w:hAnsi="Scheherazade" w:hint="cs"/>
          <w:color w:val="000000"/>
          <w:sz w:val="34"/>
          <w:rtl/>
        </w:rPr>
        <w:t xml:space="preserve">آن‌ها </w:t>
      </w:r>
      <w:r>
        <w:rPr>
          <w:rFonts w:ascii="Scheherazade" w:hAnsi="Scheherazade" w:hint="cs"/>
          <w:color w:val="000000"/>
          <w:sz w:val="34"/>
          <w:rtl/>
        </w:rPr>
        <w:t xml:space="preserve">نیاز به استنباط ندارد. </w:t>
      </w:r>
      <w:r w:rsidR="002F01CA">
        <w:rPr>
          <w:rFonts w:ascii="Scheherazade" w:hAnsi="Scheherazade" w:hint="cs"/>
          <w:color w:val="000000"/>
          <w:sz w:val="34"/>
          <w:rtl/>
        </w:rPr>
        <w:t xml:space="preserve">مثل این‌که </w:t>
      </w:r>
      <w:r>
        <w:rPr>
          <w:rFonts w:ascii="Scheherazade" w:hAnsi="Scheherazade" w:hint="cs"/>
          <w:color w:val="000000"/>
          <w:sz w:val="34"/>
          <w:rtl/>
        </w:rPr>
        <w:t>لیوان آب</w:t>
      </w:r>
      <w:r w:rsidR="00394BFF">
        <w:rPr>
          <w:rFonts w:ascii="Scheherazade" w:hAnsi="Scheherazade" w:hint="cs"/>
          <w:color w:val="000000"/>
          <w:sz w:val="34"/>
          <w:rtl/>
        </w:rPr>
        <w:t>ی</w:t>
      </w:r>
      <w:r>
        <w:rPr>
          <w:rFonts w:ascii="Scheherazade" w:hAnsi="Scheherazade" w:hint="cs"/>
          <w:color w:val="000000"/>
          <w:sz w:val="34"/>
          <w:rtl/>
        </w:rPr>
        <w:t xml:space="preserve"> </w:t>
      </w:r>
      <w:r w:rsidR="002F01CA">
        <w:rPr>
          <w:rFonts w:ascii="Scheherazade" w:hAnsi="Scheherazade" w:hint="cs"/>
          <w:color w:val="000000"/>
          <w:sz w:val="34"/>
          <w:rtl/>
        </w:rPr>
        <w:t xml:space="preserve">که </w:t>
      </w:r>
      <w:r>
        <w:rPr>
          <w:rFonts w:ascii="Scheherazade" w:hAnsi="Scheherazade" w:hint="cs"/>
          <w:color w:val="000000"/>
          <w:sz w:val="34"/>
          <w:rtl/>
        </w:rPr>
        <w:t>قاشق</w:t>
      </w:r>
      <w:r w:rsidR="002F01CA">
        <w:rPr>
          <w:rFonts w:ascii="Scheherazade" w:hAnsi="Scheherazade" w:hint="cs"/>
          <w:color w:val="000000"/>
          <w:sz w:val="34"/>
          <w:rtl/>
        </w:rPr>
        <w:t>ی</w:t>
      </w:r>
      <w:r>
        <w:rPr>
          <w:rFonts w:ascii="Scheherazade" w:hAnsi="Scheherazade" w:hint="cs"/>
          <w:color w:val="000000"/>
          <w:sz w:val="34"/>
          <w:rtl/>
        </w:rPr>
        <w:t xml:space="preserve"> شکر </w:t>
      </w:r>
      <w:r w:rsidR="00DA718A">
        <w:rPr>
          <w:rFonts w:ascii="Scheherazade" w:hAnsi="Scheherazade" w:hint="cs"/>
          <w:color w:val="000000"/>
          <w:sz w:val="34"/>
          <w:rtl/>
        </w:rPr>
        <w:t>در آن ریخته و مخلوط شده است،</w:t>
      </w:r>
      <w:r w:rsidR="002F01CA">
        <w:rPr>
          <w:rFonts w:ascii="Scheherazade" w:hAnsi="Scheherazade" w:hint="cs"/>
          <w:color w:val="000000"/>
          <w:sz w:val="34"/>
          <w:rtl/>
        </w:rPr>
        <w:t xml:space="preserve"> </w:t>
      </w:r>
      <w:r>
        <w:rPr>
          <w:rFonts w:ascii="Scheherazade" w:hAnsi="Scheherazade" w:hint="cs"/>
          <w:color w:val="000000"/>
          <w:sz w:val="34"/>
          <w:rtl/>
        </w:rPr>
        <w:t xml:space="preserve">آب </w:t>
      </w:r>
      <w:r w:rsidR="00394BFF">
        <w:rPr>
          <w:rFonts w:ascii="Scheherazade" w:hAnsi="Scheherazade" w:hint="cs"/>
          <w:color w:val="000000"/>
          <w:sz w:val="34"/>
          <w:rtl/>
        </w:rPr>
        <w:t xml:space="preserve">است یا </w:t>
      </w:r>
      <w:r w:rsidR="002F01CA">
        <w:rPr>
          <w:rFonts w:ascii="Scheherazade" w:hAnsi="Scheherazade" w:hint="cs"/>
          <w:color w:val="000000"/>
          <w:sz w:val="34"/>
          <w:rtl/>
        </w:rPr>
        <w:t xml:space="preserve">شکرآب. </w:t>
      </w:r>
      <w:r w:rsidR="00394BFF">
        <w:rPr>
          <w:rFonts w:ascii="Scheherazade" w:hAnsi="Scheherazade" w:hint="cs"/>
          <w:color w:val="000000"/>
          <w:sz w:val="34"/>
          <w:rtl/>
        </w:rPr>
        <w:t xml:space="preserve">برخی آن را آب و برخی دیگر آن را شکرآب می‌دانند. </w:t>
      </w:r>
      <w:r w:rsidR="002F01CA">
        <w:rPr>
          <w:rFonts w:ascii="Scheherazade" w:hAnsi="Scheherazade" w:hint="cs"/>
          <w:color w:val="000000"/>
          <w:sz w:val="34"/>
          <w:rtl/>
        </w:rPr>
        <w:t xml:space="preserve">این قسم </w:t>
      </w:r>
      <w:r w:rsidR="00DA718A">
        <w:rPr>
          <w:rFonts w:ascii="Scheherazade" w:hAnsi="Scheherazade" w:hint="cs"/>
          <w:color w:val="000000"/>
          <w:sz w:val="34"/>
          <w:rtl/>
        </w:rPr>
        <w:t xml:space="preserve">نیز </w:t>
      </w:r>
      <w:r w:rsidR="002F01CA">
        <w:rPr>
          <w:rFonts w:ascii="Scheherazade" w:hAnsi="Scheherazade" w:hint="cs"/>
          <w:color w:val="000000"/>
          <w:sz w:val="34"/>
          <w:rtl/>
        </w:rPr>
        <w:t>ربطی به فقیه ندارد، چرا که</w:t>
      </w:r>
      <w:r>
        <w:rPr>
          <w:rFonts w:ascii="Scheherazade" w:hAnsi="Scheherazade" w:hint="cs"/>
          <w:color w:val="000000"/>
          <w:sz w:val="34"/>
          <w:rtl/>
        </w:rPr>
        <w:t xml:space="preserve"> از شبهات مفهومیه در موضوعات</w:t>
      </w:r>
      <w:r w:rsidR="002F01CA">
        <w:rPr>
          <w:rFonts w:ascii="Scheherazade" w:hAnsi="Scheherazade" w:hint="cs"/>
          <w:color w:val="000000"/>
          <w:sz w:val="34"/>
          <w:rtl/>
        </w:rPr>
        <w:t>ِ مستنبطه نیست.</w:t>
      </w:r>
    </w:p>
    <w:p w14:paraId="7B926F12" w14:textId="39FE99AD" w:rsidR="0058198D" w:rsidRDefault="00361975" w:rsidP="00361975">
      <w:pPr>
        <w:rPr>
          <w:rFonts w:ascii="Scheherazade" w:hAnsi="Scheherazade"/>
          <w:color w:val="000000"/>
          <w:sz w:val="34"/>
          <w:rtl/>
        </w:rPr>
      </w:pPr>
      <w:r>
        <w:rPr>
          <w:rFonts w:ascii="Scheherazade" w:hAnsi="Scheherazade" w:hint="cs"/>
          <w:color w:val="000000"/>
          <w:sz w:val="34"/>
          <w:rtl/>
        </w:rPr>
        <w:lastRenderedPageBreak/>
        <w:t xml:space="preserve">ولی گاهی شبهه مفهومیه در </w:t>
      </w:r>
      <w:r w:rsidR="0058198D">
        <w:rPr>
          <w:rFonts w:ascii="Scheherazade" w:hAnsi="Scheherazade" w:hint="cs"/>
          <w:color w:val="000000"/>
          <w:sz w:val="34"/>
          <w:rtl/>
        </w:rPr>
        <w:t xml:space="preserve">موضوعاتی است که نیاز به حدس و اجتهاد </w:t>
      </w:r>
      <w:r>
        <w:rPr>
          <w:rFonts w:ascii="Scheherazade" w:hAnsi="Scheherazade" w:hint="cs"/>
          <w:color w:val="000000"/>
          <w:sz w:val="34"/>
          <w:rtl/>
        </w:rPr>
        <w:t xml:space="preserve">و کارشناسی </w:t>
      </w:r>
      <w:r w:rsidR="0058198D">
        <w:rPr>
          <w:rFonts w:ascii="Scheherazade" w:hAnsi="Scheherazade" w:hint="cs"/>
          <w:color w:val="000000"/>
          <w:sz w:val="34"/>
          <w:rtl/>
        </w:rPr>
        <w:t xml:space="preserve">دارد. </w:t>
      </w:r>
      <w:r>
        <w:rPr>
          <w:rFonts w:ascii="Scheherazade" w:hAnsi="Scheherazade" w:hint="cs"/>
          <w:color w:val="000000"/>
          <w:sz w:val="34"/>
          <w:rtl/>
        </w:rPr>
        <w:t xml:space="preserve">در چنین مواردی </w:t>
      </w:r>
      <w:r w:rsidR="0058198D">
        <w:rPr>
          <w:rFonts w:ascii="Scheherazade" w:hAnsi="Scheherazade" w:hint="cs"/>
          <w:color w:val="000000"/>
          <w:sz w:val="34"/>
          <w:rtl/>
        </w:rPr>
        <w:t xml:space="preserve">چرا فقیه نظر کارشناسی ندهد؟ اگر عرف عام </w:t>
      </w:r>
      <w:r>
        <w:rPr>
          <w:rFonts w:ascii="Scheherazade" w:hAnsi="Scheherazade" w:hint="cs"/>
          <w:color w:val="000000"/>
          <w:sz w:val="34"/>
          <w:rtl/>
        </w:rPr>
        <w:t>نظر دادن در بعض امور را محتاج به اظهار نظر متخصص می‌داند، فقیه نیز به عنوان کسی که مراحل تخصصیِ احراز موضوع مثل لغت شناسی و بررسی اشباه و نظائر و ... را طی کرده است می‌تواند نظر دهد.</w:t>
      </w:r>
      <w:r w:rsidR="0058198D">
        <w:rPr>
          <w:rFonts w:ascii="Scheherazade" w:hAnsi="Scheherazade" w:hint="cs"/>
          <w:color w:val="000000"/>
          <w:sz w:val="34"/>
          <w:rtl/>
        </w:rPr>
        <w:t xml:space="preserve"> </w:t>
      </w:r>
      <w:r>
        <w:rPr>
          <w:rFonts w:ascii="Scheherazade" w:hAnsi="Scheherazade" w:hint="cs"/>
          <w:color w:val="000000"/>
          <w:sz w:val="34"/>
          <w:rtl/>
        </w:rPr>
        <w:t xml:space="preserve">و </w:t>
      </w:r>
      <w:r w:rsidR="0058198D">
        <w:rPr>
          <w:rFonts w:ascii="Scheherazade" w:hAnsi="Scheherazade" w:hint="cs"/>
          <w:color w:val="000000"/>
          <w:sz w:val="34"/>
          <w:rtl/>
        </w:rPr>
        <w:t>اظهار نظر</w:t>
      </w:r>
      <w:r>
        <w:rPr>
          <w:rFonts w:ascii="Scheherazade" w:hAnsi="Scheherazade" w:hint="cs"/>
          <w:color w:val="000000"/>
          <w:sz w:val="34"/>
          <w:rtl/>
        </w:rPr>
        <w:t>ی که ناشی از کارِ کارشناسی  فقیه</w:t>
      </w:r>
      <w:r w:rsidR="0058198D">
        <w:rPr>
          <w:rFonts w:ascii="Scheherazade" w:hAnsi="Scheherazade" w:hint="cs"/>
          <w:color w:val="000000"/>
          <w:sz w:val="34"/>
          <w:rtl/>
        </w:rPr>
        <w:t xml:space="preserve"> باشد </w:t>
      </w:r>
      <w:r>
        <w:rPr>
          <w:rFonts w:ascii="Scheherazade" w:hAnsi="Scheherazade" w:hint="cs"/>
          <w:color w:val="000000"/>
          <w:sz w:val="34"/>
          <w:rtl/>
        </w:rPr>
        <w:t xml:space="preserve">بر عامی </w:t>
      </w:r>
      <w:r w:rsidR="0058198D">
        <w:rPr>
          <w:rFonts w:ascii="Scheherazade" w:hAnsi="Scheherazade" w:hint="cs"/>
          <w:color w:val="000000"/>
          <w:sz w:val="34"/>
          <w:rtl/>
        </w:rPr>
        <w:t xml:space="preserve">حجت است. </w:t>
      </w:r>
      <w:r>
        <w:rPr>
          <w:rFonts w:ascii="Scheherazade" w:hAnsi="Scheherazade" w:hint="cs"/>
          <w:color w:val="000000"/>
          <w:sz w:val="34"/>
          <w:rtl/>
        </w:rPr>
        <w:t xml:space="preserve">و چگونه </w:t>
      </w:r>
      <w:r w:rsidR="00394BFF">
        <w:rPr>
          <w:rFonts w:ascii="Scheherazade" w:hAnsi="Scheherazade" w:hint="cs"/>
          <w:color w:val="000000"/>
          <w:sz w:val="34"/>
          <w:rtl/>
        </w:rPr>
        <w:t>حجت نباشد</w:t>
      </w:r>
      <w:r w:rsidR="0058198D">
        <w:rPr>
          <w:rFonts w:ascii="Scheherazade" w:hAnsi="Scheherazade" w:hint="cs"/>
          <w:color w:val="000000"/>
          <w:sz w:val="34"/>
          <w:rtl/>
        </w:rPr>
        <w:t xml:space="preserve"> </w:t>
      </w:r>
      <w:r>
        <w:rPr>
          <w:rFonts w:ascii="Scheherazade" w:hAnsi="Scheherazade" w:hint="cs"/>
          <w:color w:val="000000"/>
          <w:sz w:val="34"/>
          <w:rtl/>
        </w:rPr>
        <w:t xml:space="preserve">در حالی که </w:t>
      </w:r>
      <w:r w:rsidR="0058198D">
        <w:rPr>
          <w:rFonts w:ascii="Scheherazade" w:hAnsi="Scheherazade" w:hint="cs"/>
          <w:color w:val="000000"/>
          <w:sz w:val="34"/>
          <w:rtl/>
        </w:rPr>
        <w:t>همه ظهورات</w:t>
      </w:r>
      <w:r>
        <w:rPr>
          <w:rFonts w:ascii="Scheherazade" w:hAnsi="Scheherazade" w:hint="cs"/>
          <w:color w:val="000000"/>
          <w:sz w:val="34"/>
          <w:rtl/>
        </w:rPr>
        <w:t>،</w:t>
      </w:r>
      <w:r w:rsidR="0058198D">
        <w:rPr>
          <w:rFonts w:ascii="Scheherazade" w:hAnsi="Scheherazade" w:hint="cs"/>
          <w:color w:val="000000"/>
          <w:sz w:val="34"/>
          <w:rtl/>
        </w:rPr>
        <w:t xml:space="preserve"> ظهوراتی نیستند که نیاز به کارشناسی و</w:t>
      </w:r>
      <w:r>
        <w:rPr>
          <w:rFonts w:ascii="Scheherazade" w:hAnsi="Scheherazade" w:hint="cs"/>
          <w:color w:val="000000"/>
          <w:sz w:val="34"/>
          <w:rtl/>
        </w:rPr>
        <w:t xml:space="preserve"> اعمال حدس و اجتهاد نداشته باش</w:t>
      </w:r>
      <w:r w:rsidR="00394BFF">
        <w:rPr>
          <w:rFonts w:ascii="Scheherazade" w:hAnsi="Scheherazade" w:hint="cs"/>
          <w:color w:val="000000"/>
          <w:sz w:val="34"/>
          <w:rtl/>
        </w:rPr>
        <w:t>ن</w:t>
      </w:r>
      <w:r>
        <w:rPr>
          <w:rFonts w:ascii="Scheherazade" w:hAnsi="Scheherazade" w:hint="cs"/>
          <w:color w:val="000000"/>
          <w:sz w:val="34"/>
          <w:rtl/>
        </w:rPr>
        <w:t>د</w:t>
      </w:r>
      <w:r w:rsidR="00394BFF">
        <w:rPr>
          <w:rFonts w:ascii="Scheherazade" w:hAnsi="Scheherazade" w:hint="cs"/>
          <w:color w:val="000000"/>
          <w:sz w:val="34"/>
          <w:rtl/>
        </w:rPr>
        <w:t>.</w:t>
      </w:r>
      <w:r>
        <w:rPr>
          <w:rFonts w:ascii="Scheherazade" w:hAnsi="Scheherazade" w:hint="cs"/>
          <w:color w:val="000000"/>
          <w:sz w:val="34"/>
          <w:rtl/>
        </w:rPr>
        <w:t xml:space="preserve"> بلکه بعضا</w:t>
      </w:r>
      <w:r w:rsidR="0058198D">
        <w:rPr>
          <w:rFonts w:ascii="Scheherazade" w:hAnsi="Scheherazade" w:hint="cs"/>
          <w:color w:val="000000"/>
          <w:sz w:val="34"/>
          <w:rtl/>
        </w:rPr>
        <w:t xml:space="preserve"> </w:t>
      </w:r>
      <w:r>
        <w:rPr>
          <w:rFonts w:ascii="Scheherazade" w:hAnsi="Scheherazade" w:hint="cs"/>
          <w:color w:val="000000"/>
          <w:sz w:val="34"/>
          <w:rtl/>
        </w:rPr>
        <w:t>تشخیص ظهور</w:t>
      </w:r>
      <w:r w:rsidR="00394BFF">
        <w:rPr>
          <w:rFonts w:ascii="Scheherazade" w:hAnsi="Scheherazade" w:hint="cs"/>
          <w:color w:val="000000"/>
          <w:sz w:val="34"/>
          <w:rtl/>
        </w:rPr>
        <w:t>ات</w:t>
      </w:r>
      <w:r>
        <w:rPr>
          <w:rFonts w:ascii="Scheherazade" w:hAnsi="Scheherazade" w:hint="cs"/>
          <w:color w:val="000000"/>
          <w:sz w:val="34"/>
          <w:rtl/>
        </w:rPr>
        <w:t xml:space="preserve"> </w:t>
      </w:r>
      <w:r w:rsidR="0058198D">
        <w:rPr>
          <w:rFonts w:ascii="Scheherazade" w:hAnsi="Scheherazade" w:hint="cs"/>
          <w:color w:val="000000"/>
          <w:sz w:val="34"/>
          <w:rtl/>
        </w:rPr>
        <w:t xml:space="preserve">مقدماتی می‌‌خواهد </w:t>
      </w:r>
      <w:r>
        <w:rPr>
          <w:rFonts w:ascii="Scheherazade" w:hAnsi="Scheherazade" w:hint="cs"/>
          <w:color w:val="000000"/>
          <w:sz w:val="34"/>
          <w:rtl/>
        </w:rPr>
        <w:t xml:space="preserve">که </w:t>
      </w:r>
      <w:r w:rsidR="0058198D">
        <w:rPr>
          <w:rFonts w:ascii="Scheherazade" w:hAnsi="Scheherazade" w:hint="cs"/>
          <w:color w:val="000000"/>
          <w:sz w:val="34"/>
          <w:rtl/>
        </w:rPr>
        <w:t xml:space="preserve">عامی </w:t>
      </w:r>
      <w:r>
        <w:rPr>
          <w:rFonts w:ascii="Scheherazade" w:hAnsi="Scheherazade" w:hint="cs"/>
          <w:color w:val="000000"/>
          <w:sz w:val="34"/>
          <w:rtl/>
        </w:rPr>
        <w:t xml:space="preserve">آن را </w:t>
      </w:r>
      <w:r w:rsidR="0058198D">
        <w:rPr>
          <w:rFonts w:ascii="Scheherazade" w:hAnsi="Scheherazade" w:hint="cs"/>
          <w:color w:val="000000"/>
          <w:sz w:val="34"/>
          <w:rtl/>
        </w:rPr>
        <w:t>طی نکرد</w:t>
      </w:r>
      <w:r>
        <w:rPr>
          <w:rFonts w:ascii="Scheherazade" w:hAnsi="Scheherazade" w:hint="cs"/>
          <w:color w:val="000000"/>
          <w:sz w:val="34"/>
          <w:rtl/>
        </w:rPr>
        <w:t>ه و عجالتا هم نمی‌تواند طی بکند،</w:t>
      </w:r>
      <w:r w:rsidR="0058198D">
        <w:rPr>
          <w:rFonts w:ascii="Scheherazade" w:hAnsi="Scheherazade" w:hint="cs"/>
          <w:color w:val="000000"/>
          <w:sz w:val="34"/>
          <w:rtl/>
        </w:rPr>
        <w:t xml:space="preserve"> </w:t>
      </w:r>
      <w:r>
        <w:rPr>
          <w:rFonts w:ascii="Scheherazade" w:hAnsi="Scheherazade" w:hint="cs"/>
          <w:color w:val="000000"/>
          <w:sz w:val="34"/>
          <w:rtl/>
        </w:rPr>
        <w:t xml:space="preserve">الا </w:t>
      </w:r>
      <w:r w:rsidR="0058198D">
        <w:rPr>
          <w:rFonts w:ascii="Scheherazade" w:hAnsi="Scheherazade" w:hint="cs"/>
          <w:color w:val="000000"/>
          <w:sz w:val="34"/>
          <w:rtl/>
        </w:rPr>
        <w:t xml:space="preserve">این‌که او هم تلاش کند در این موضوع کارشناس بشود. که </w:t>
      </w:r>
      <w:r>
        <w:rPr>
          <w:rFonts w:ascii="Scheherazade" w:hAnsi="Scheherazade" w:hint="cs"/>
          <w:color w:val="000000"/>
          <w:sz w:val="34"/>
          <w:rtl/>
        </w:rPr>
        <w:t>در چنین صورتی دیگر عامی نبوده بلکه کارشناس این امر خواهد بود</w:t>
      </w:r>
      <w:r w:rsidR="0058198D">
        <w:rPr>
          <w:rFonts w:ascii="Scheherazade" w:hAnsi="Scheherazade" w:hint="cs"/>
          <w:color w:val="000000"/>
          <w:sz w:val="34"/>
          <w:rtl/>
        </w:rPr>
        <w:t>.</w:t>
      </w:r>
    </w:p>
    <w:p w14:paraId="3BBC07EA" w14:textId="53F903F9" w:rsidR="0058198D" w:rsidRDefault="0058198D" w:rsidP="00940A5D">
      <w:pPr>
        <w:pStyle w:val="Heading9"/>
        <w:rPr>
          <w:rtl/>
        </w:rPr>
      </w:pPr>
      <w:bookmarkStart w:id="8" w:name="_Toc3583878"/>
      <w:r>
        <w:rPr>
          <w:rFonts w:hint="cs"/>
          <w:rtl/>
        </w:rPr>
        <w:t xml:space="preserve">اشکال دوم: </w:t>
      </w:r>
      <w:r w:rsidR="00940A5D">
        <w:rPr>
          <w:rFonts w:hint="cs"/>
          <w:rtl/>
        </w:rPr>
        <w:t>عدم وجود منشأ واحد در اختلاف نظر</w:t>
      </w:r>
      <w:bookmarkEnd w:id="8"/>
    </w:p>
    <w:p w14:paraId="0016035C" w14:textId="2A39038B" w:rsidR="00394BFF" w:rsidRDefault="00DA718A" w:rsidP="00394BFF">
      <w:pPr>
        <w:rPr>
          <w:rFonts w:ascii="Scheherazade" w:hAnsi="Scheherazade"/>
          <w:color w:val="000000"/>
          <w:sz w:val="34"/>
          <w:rtl/>
        </w:rPr>
      </w:pPr>
      <w:r>
        <w:rPr>
          <w:rFonts w:ascii="Scheherazade" w:hAnsi="Scheherazade" w:hint="cs"/>
          <w:color w:val="000000"/>
          <w:sz w:val="34"/>
          <w:rtl/>
        </w:rPr>
        <w:t>مطلب دیگر این‌</w:t>
      </w:r>
      <w:r w:rsidR="0058198D">
        <w:rPr>
          <w:rFonts w:ascii="Scheherazade" w:hAnsi="Scheherazade" w:hint="cs"/>
          <w:color w:val="000000"/>
          <w:sz w:val="34"/>
          <w:rtl/>
        </w:rPr>
        <w:t xml:space="preserve">که </w:t>
      </w:r>
      <w:r w:rsidR="0002179C">
        <w:rPr>
          <w:rFonts w:ascii="Scheherazade" w:hAnsi="Scheherazade" w:hint="cs"/>
          <w:color w:val="000000"/>
          <w:sz w:val="34"/>
          <w:rtl/>
        </w:rPr>
        <w:t xml:space="preserve">اختلاف در </w:t>
      </w:r>
      <w:r w:rsidR="0058198D">
        <w:rPr>
          <w:rFonts w:ascii="Scheherazade" w:hAnsi="Scheherazade" w:hint="cs"/>
          <w:color w:val="000000"/>
          <w:sz w:val="34"/>
          <w:rtl/>
        </w:rPr>
        <w:t xml:space="preserve">برخی </w:t>
      </w:r>
      <w:r w:rsidR="0002179C">
        <w:rPr>
          <w:rFonts w:ascii="Scheherazade" w:hAnsi="Scheherazade" w:hint="cs"/>
          <w:color w:val="000000"/>
          <w:sz w:val="34"/>
          <w:rtl/>
        </w:rPr>
        <w:t xml:space="preserve">مباحث -نظیر </w:t>
      </w:r>
      <w:r w:rsidR="0058198D">
        <w:rPr>
          <w:rFonts w:ascii="Scheherazade" w:hAnsi="Scheherazade" w:hint="cs"/>
          <w:color w:val="000000"/>
          <w:sz w:val="34"/>
          <w:rtl/>
        </w:rPr>
        <w:t xml:space="preserve">همین بحث تشخیص </w:t>
      </w:r>
      <w:r w:rsidR="0002179C">
        <w:rPr>
          <w:rFonts w:ascii="Scheherazade" w:hAnsi="Scheherazade" w:hint="cs"/>
          <w:color w:val="000000"/>
          <w:sz w:val="34"/>
          <w:rtl/>
        </w:rPr>
        <w:t xml:space="preserve">مالیت یا سندیت </w:t>
      </w:r>
      <w:r w:rsidR="0058198D">
        <w:rPr>
          <w:rFonts w:ascii="Scheherazade" w:hAnsi="Scheherazade" w:hint="cs"/>
          <w:color w:val="000000"/>
          <w:sz w:val="34"/>
          <w:rtl/>
        </w:rPr>
        <w:t xml:space="preserve">اوراق نقدیه </w:t>
      </w:r>
      <w:r w:rsidR="0002179C">
        <w:rPr>
          <w:rFonts w:ascii="Scheherazade" w:hAnsi="Scheherazade" w:hint="cs"/>
          <w:color w:val="000000"/>
          <w:sz w:val="34"/>
          <w:rtl/>
        </w:rPr>
        <w:t>-</w:t>
      </w:r>
      <w:r w:rsidR="0058198D">
        <w:rPr>
          <w:rFonts w:ascii="Scheherazade" w:hAnsi="Scheherazade" w:hint="cs"/>
          <w:color w:val="000000"/>
          <w:sz w:val="34"/>
          <w:rtl/>
        </w:rPr>
        <w:t xml:space="preserve">، ناشی از اختلاف در تشخیص نظر عرف نیست؛ </w:t>
      </w:r>
      <w:r w:rsidR="00394BFF">
        <w:rPr>
          <w:rFonts w:ascii="Scheherazade" w:hAnsi="Scheherazade" w:hint="cs"/>
          <w:color w:val="000000"/>
          <w:sz w:val="34"/>
          <w:rtl/>
        </w:rPr>
        <w:t xml:space="preserve">به طور مثال </w:t>
      </w:r>
      <w:r w:rsidR="0058198D">
        <w:rPr>
          <w:rFonts w:ascii="Scheherazade" w:hAnsi="Scheherazade" w:hint="cs"/>
          <w:color w:val="000000"/>
          <w:sz w:val="34"/>
          <w:rtl/>
        </w:rPr>
        <w:t xml:space="preserve">ممکن است </w:t>
      </w:r>
      <w:r w:rsidR="00394BFF">
        <w:rPr>
          <w:rFonts w:ascii="Scheherazade" w:hAnsi="Scheherazade" w:hint="cs"/>
          <w:color w:val="000000"/>
          <w:sz w:val="34"/>
          <w:rtl/>
        </w:rPr>
        <w:t xml:space="preserve">یک </w:t>
      </w:r>
      <w:r w:rsidR="0058198D">
        <w:rPr>
          <w:rFonts w:ascii="Scheherazade" w:hAnsi="Scheherazade" w:hint="cs"/>
          <w:color w:val="000000"/>
          <w:sz w:val="34"/>
          <w:rtl/>
        </w:rPr>
        <w:t>اقتصاددان</w:t>
      </w:r>
      <w:r w:rsidR="00394BFF">
        <w:rPr>
          <w:rFonts w:ascii="Scheherazade" w:hAnsi="Scheherazade" w:hint="cs"/>
          <w:color w:val="000000"/>
          <w:sz w:val="34"/>
          <w:rtl/>
        </w:rPr>
        <w:t xml:space="preserve"> از این حیث که به دنبال کشف معادلات اقتصادی بوده و علم اقتصاد مؤلفه‌هایی دارد و وی دنبال مؤلفه‌های اقتصادی است،</w:t>
      </w:r>
      <w:r w:rsidR="0058198D">
        <w:rPr>
          <w:rFonts w:ascii="Scheherazade" w:hAnsi="Scheherazade" w:hint="cs"/>
          <w:color w:val="000000"/>
          <w:sz w:val="34"/>
          <w:rtl/>
        </w:rPr>
        <w:t xml:space="preserve"> بر اساس </w:t>
      </w:r>
      <w:r w:rsidR="00394BFF">
        <w:rPr>
          <w:rFonts w:ascii="Scheherazade" w:hAnsi="Scheherazade" w:hint="cs"/>
          <w:color w:val="000000"/>
          <w:sz w:val="34"/>
          <w:rtl/>
        </w:rPr>
        <w:t xml:space="preserve">چنین مباحثی </w:t>
      </w:r>
      <w:r w:rsidR="0002179C">
        <w:rPr>
          <w:rFonts w:ascii="Scheherazade" w:hAnsi="Scheherazade" w:hint="cs"/>
          <w:color w:val="000000"/>
          <w:sz w:val="34"/>
          <w:rtl/>
        </w:rPr>
        <w:t xml:space="preserve">قائل به سندیت </w:t>
      </w:r>
      <w:r w:rsidR="0058198D">
        <w:rPr>
          <w:rFonts w:ascii="Scheherazade" w:hAnsi="Scheherazade" w:hint="cs"/>
          <w:color w:val="000000"/>
          <w:sz w:val="34"/>
          <w:rtl/>
        </w:rPr>
        <w:t xml:space="preserve">اسکناس </w:t>
      </w:r>
      <w:r w:rsidR="0002179C">
        <w:rPr>
          <w:rFonts w:ascii="Scheherazade" w:hAnsi="Scheherazade" w:hint="cs"/>
          <w:color w:val="000000"/>
          <w:sz w:val="34"/>
          <w:rtl/>
        </w:rPr>
        <w:t>شود</w:t>
      </w:r>
      <w:r w:rsidR="00394BFF">
        <w:rPr>
          <w:rFonts w:ascii="Scheherazade" w:hAnsi="Scheherazade" w:hint="cs"/>
          <w:color w:val="000000"/>
          <w:sz w:val="34"/>
          <w:rtl/>
        </w:rPr>
        <w:t>.</w:t>
      </w:r>
    </w:p>
    <w:p w14:paraId="715AE374" w14:textId="77777777" w:rsidR="00DA718A" w:rsidRDefault="0058198D" w:rsidP="00065AEC">
      <w:pPr>
        <w:rPr>
          <w:rFonts w:ascii="Scheherazade" w:hAnsi="Scheherazade"/>
          <w:color w:val="000000"/>
          <w:sz w:val="34"/>
          <w:rtl/>
        </w:rPr>
      </w:pPr>
      <w:r>
        <w:rPr>
          <w:rFonts w:ascii="Scheherazade" w:hAnsi="Scheherazade" w:hint="cs"/>
          <w:color w:val="000000"/>
          <w:sz w:val="34"/>
          <w:rtl/>
        </w:rPr>
        <w:t xml:space="preserve">نه </w:t>
      </w:r>
      <w:r w:rsidR="0039756A">
        <w:rPr>
          <w:rFonts w:ascii="Scheherazade" w:hAnsi="Scheherazade" w:hint="cs"/>
          <w:color w:val="000000"/>
          <w:sz w:val="34"/>
          <w:rtl/>
        </w:rPr>
        <w:t xml:space="preserve">این‌که به </w:t>
      </w:r>
      <w:r>
        <w:rPr>
          <w:rFonts w:ascii="Scheherazade" w:hAnsi="Scheherazade" w:hint="cs"/>
          <w:color w:val="000000"/>
          <w:sz w:val="34"/>
          <w:rtl/>
        </w:rPr>
        <w:t xml:space="preserve">دنبال صدق عرفی </w:t>
      </w:r>
      <w:r w:rsidR="007B5E57">
        <w:rPr>
          <w:rFonts w:ascii="Scheherazade" w:hAnsi="Scheherazade" w:hint="cs"/>
          <w:color w:val="000000"/>
          <w:sz w:val="34"/>
          <w:rtl/>
        </w:rPr>
        <w:t>مالیت و عدم مالیت اوراق نقدیه</w:t>
      </w:r>
      <w:r w:rsidR="0039756A">
        <w:rPr>
          <w:rFonts w:ascii="Scheherazade" w:hAnsi="Scheherazade" w:hint="cs"/>
          <w:color w:val="000000"/>
          <w:sz w:val="34"/>
          <w:rtl/>
        </w:rPr>
        <w:t xml:space="preserve"> باشد</w:t>
      </w:r>
      <w:r>
        <w:rPr>
          <w:rFonts w:ascii="Scheherazade" w:hAnsi="Scheherazade" w:hint="cs"/>
          <w:color w:val="000000"/>
          <w:sz w:val="34"/>
          <w:rtl/>
        </w:rPr>
        <w:t>.</w:t>
      </w:r>
    </w:p>
    <w:p w14:paraId="39AB15CC" w14:textId="46D4D752" w:rsidR="0039756A" w:rsidRDefault="0039756A" w:rsidP="00065AEC">
      <w:pPr>
        <w:rPr>
          <w:rFonts w:ascii="Scheherazade" w:hAnsi="Scheherazade"/>
          <w:color w:val="000000"/>
          <w:sz w:val="34"/>
          <w:rtl/>
        </w:rPr>
      </w:pPr>
      <w:r>
        <w:rPr>
          <w:rFonts w:ascii="Scheherazade" w:hAnsi="Scheherazade" w:hint="cs"/>
          <w:color w:val="000000"/>
          <w:sz w:val="34"/>
          <w:rtl/>
        </w:rPr>
        <w:t>یا مثل</w:t>
      </w:r>
      <w:r w:rsidR="00394BFF">
        <w:rPr>
          <w:rFonts w:ascii="Scheherazade" w:hAnsi="Scheherazade" w:hint="cs"/>
          <w:color w:val="000000"/>
          <w:sz w:val="34"/>
          <w:rtl/>
        </w:rPr>
        <w:t xml:space="preserve">ا پزشکی </w:t>
      </w:r>
      <w:r>
        <w:rPr>
          <w:rFonts w:ascii="Scheherazade" w:hAnsi="Scheherazade" w:hint="cs"/>
          <w:color w:val="000000"/>
          <w:sz w:val="34"/>
          <w:rtl/>
        </w:rPr>
        <w:t xml:space="preserve">در مورد </w:t>
      </w:r>
      <w:r w:rsidR="0058198D">
        <w:rPr>
          <w:rFonts w:ascii="Scheherazade" w:hAnsi="Scheherazade" w:hint="cs"/>
          <w:color w:val="000000"/>
          <w:sz w:val="34"/>
          <w:rtl/>
        </w:rPr>
        <w:t>مرگ مغزی ‌</w:t>
      </w:r>
      <w:r w:rsidR="00394BFF">
        <w:rPr>
          <w:rFonts w:ascii="Scheherazade" w:hAnsi="Scheherazade" w:hint="cs"/>
          <w:color w:val="000000"/>
          <w:sz w:val="34"/>
          <w:rtl/>
        </w:rPr>
        <w:t>ب</w:t>
      </w:r>
      <w:r w:rsidR="0058198D">
        <w:rPr>
          <w:rFonts w:ascii="Scheherazade" w:hAnsi="Scheherazade" w:hint="cs"/>
          <w:color w:val="000000"/>
          <w:sz w:val="34"/>
          <w:rtl/>
        </w:rPr>
        <w:t>گوید</w:t>
      </w:r>
      <w:r>
        <w:rPr>
          <w:rFonts w:ascii="Scheherazade" w:hAnsi="Scheherazade" w:hint="cs"/>
          <w:color w:val="000000"/>
          <w:sz w:val="34"/>
          <w:rtl/>
        </w:rPr>
        <w:t>: من دنبال کشف یک حقیقت</w:t>
      </w:r>
      <w:r w:rsidR="00394BFF">
        <w:rPr>
          <w:rFonts w:ascii="Scheherazade" w:hAnsi="Scheherazade" w:hint="cs"/>
          <w:color w:val="000000"/>
          <w:sz w:val="34"/>
          <w:rtl/>
        </w:rPr>
        <w:t xml:space="preserve"> هستم. از آن‌جا که</w:t>
      </w:r>
      <w:r w:rsidR="0058198D">
        <w:rPr>
          <w:rFonts w:ascii="Scheherazade" w:hAnsi="Scheherazade" w:hint="cs"/>
          <w:color w:val="000000"/>
          <w:sz w:val="34"/>
          <w:rtl/>
        </w:rPr>
        <w:t xml:space="preserve"> مغز</w:t>
      </w:r>
      <w:r>
        <w:rPr>
          <w:rFonts w:ascii="Scheherazade" w:hAnsi="Scheherazade" w:hint="cs"/>
          <w:color w:val="000000"/>
          <w:sz w:val="34"/>
          <w:rtl/>
        </w:rPr>
        <w:t xml:space="preserve"> این شخص کاملا از کار افتاده و</w:t>
      </w:r>
      <w:r w:rsidR="0058198D">
        <w:rPr>
          <w:rFonts w:ascii="Scheherazade" w:hAnsi="Scheherazade" w:hint="cs"/>
          <w:color w:val="000000"/>
          <w:sz w:val="34"/>
          <w:rtl/>
        </w:rPr>
        <w:t xml:space="preserve"> ‌قلبش </w:t>
      </w:r>
      <w:r>
        <w:rPr>
          <w:rFonts w:ascii="Scheherazade" w:hAnsi="Scheherazade" w:hint="cs"/>
          <w:color w:val="000000"/>
          <w:sz w:val="34"/>
          <w:rtl/>
        </w:rPr>
        <w:t xml:space="preserve">نیز </w:t>
      </w:r>
      <w:r w:rsidR="0058198D">
        <w:rPr>
          <w:rFonts w:ascii="Scheherazade" w:hAnsi="Scheherazade" w:hint="cs"/>
          <w:color w:val="000000"/>
          <w:sz w:val="34"/>
          <w:rtl/>
        </w:rPr>
        <w:t xml:space="preserve">با دستگاه </w:t>
      </w:r>
      <w:r>
        <w:rPr>
          <w:rFonts w:ascii="Scheherazade" w:hAnsi="Scheherazade" w:hint="cs"/>
          <w:color w:val="000000"/>
          <w:sz w:val="34"/>
          <w:rtl/>
        </w:rPr>
        <w:t>زنده است</w:t>
      </w:r>
      <w:r w:rsidR="0058198D">
        <w:rPr>
          <w:rFonts w:ascii="Scheherazade" w:hAnsi="Scheherazade" w:hint="cs"/>
          <w:color w:val="000000"/>
          <w:sz w:val="34"/>
          <w:rtl/>
        </w:rPr>
        <w:t xml:space="preserve">، </w:t>
      </w:r>
      <w:r>
        <w:rPr>
          <w:rFonts w:ascii="Scheherazade" w:hAnsi="Scheherazade" w:hint="cs"/>
          <w:color w:val="000000"/>
          <w:sz w:val="34"/>
          <w:rtl/>
        </w:rPr>
        <w:t xml:space="preserve">لذا </w:t>
      </w:r>
      <w:r w:rsidR="00394BFF">
        <w:rPr>
          <w:rFonts w:ascii="Scheherazade" w:hAnsi="Scheherazade" w:hint="cs"/>
          <w:color w:val="000000"/>
          <w:sz w:val="34"/>
          <w:rtl/>
        </w:rPr>
        <w:t>حیات وی</w:t>
      </w:r>
      <w:r w:rsidR="0058198D">
        <w:rPr>
          <w:rFonts w:ascii="Scheherazade" w:hAnsi="Scheherazade" w:hint="cs"/>
          <w:color w:val="000000"/>
          <w:sz w:val="34"/>
          <w:rtl/>
        </w:rPr>
        <w:t xml:space="preserve"> از نظر </w:t>
      </w:r>
      <w:r>
        <w:rPr>
          <w:rFonts w:ascii="Scheherazade" w:hAnsi="Scheherazade" w:hint="cs"/>
          <w:color w:val="000000"/>
          <w:sz w:val="34"/>
          <w:rtl/>
        </w:rPr>
        <w:t xml:space="preserve">پزشکی حیاتی </w:t>
      </w:r>
      <w:r w:rsidR="0058198D">
        <w:rPr>
          <w:rFonts w:ascii="Scheherazade" w:hAnsi="Scheherazade" w:hint="cs"/>
          <w:color w:val="000000"/>
          <w:sz w:val="34"/>
          <w:rtl/>
        </w:rPr>
        <w:t>نباتی</w:t>
      </w:r>
      <w:r w:rsidR="00394BFF">
        <w:rPr>
          <w:rFonts w:ascii="Scheherazade" w:hAnsi="Scheherazade" w:hint="cs"/>
          <w:color w:val="000000"/>
          <w:sz w:val="34"/>
          <w:rtl/>
        </w:rPr>
        <w:t xml:space="preserve"> است.</w:t>
      </w:r>
      <w:r>
        <w:rPr>
          <w:rFonts w:ascii="Scheherazade" w:hAnsi="Scheherazade" w:hint="cs"/>
          <w:color w:val="000000"/>
          <w:sz w:val="34"/>
          <w:rtl/>
        </w:rPr>
        <w:t xml:space="preserve"> </w:t>
      </w:r>
    </w:p>
    <w:p w14:paraId="5624369E" w14:textId="4578BD80" w:rsidR="00394BFF" w:rsidRDefault="00394BFF" w:rsidP="00DA718A">
      <w:pPr>
        <w:rPr>
          <w:rFonts w:ascii="Scheherazade" w:hAnsi="Scheherazade"/>
          <w:color w:val="000000"/>
          <w:sz w:val="34"/>
          <w:rtl/>
        </w:rPr>
      </w:pPr>
      <w:r>
        <w:rPr>
          <w:rFonts w:ascii="Scheherazade" w:hAnsi="Scheherazade" w:hint="cs"/>
          <w:color w:val="000000"/>
          <w:sz w:val="34"/>
          <w:rtl/>
        </w:rPr>
        <w:t xml:space="preserve">‌در این دو مثال اقتصاددان و پزشک از دریچه مباحث خاص خودشان موضوع را بررسی می‌کنند و اصلا کاری با صدق عرفی عنوان و این که عرف اسکناس را سند می‌داند یا مال، و یا این‌که </w:t>
      </w:r>
      <w:r w:rsidR="00DA718A">
        <w:rPr>
          <w:rFonts w:ascii="Scheherazade" w:hAnsi="Scheherazade" w:hint="cs"/>
          <w:color w:val="000000"/>
          <w:sz w:val="34"/>
          <w:rtl/>
        </w:rPr>
        <w:t xml:space="preserve">عرف </w:t>
      </w:r>
      <w:r>
        <w:rPr>
          <w:rFonts w:ascii="Scheherazade" w:hAnsi="Scheherazade" w:hint="cs"/>
          <w:color w:val="000000"/>
          <w:sz w:val="34"/>
          <w:rtl/>
        </w:rPr>
        <w:t xml:space="preserve">مرگ مغزی </w:t>
      </w:r>
      <w:r w:rsidR="00DA718A">
        <w:rPr>
          <w:rFonts w:ascii="Scheherazade" w:hAnsi="Scheherazade" w:hint="cs"/>
          <w:color w:val="000000"/>
          <w:sz w:val="34"/>
          <w:rtl/>
        </w:rPr>
        <w:t xml:space="preserve">را </w:t>
      </w:r>
      <w:r>
        <w:rPr>
          <w:rFonts w:ascii="Scheherazade" w:hAnsi="Scheherazade" w:hint="cs"/>
          <w:color w:val="000000"/>
          <w:sz w:val="34"/>
          <w:rtl/>
        </w:rPr>
        <w:t xml:space="preserve">مصداق مرگ </w:t>
      </w:r>
      <w:r w:rsidR="00DA718A">
        <w:rPr>
          <w:rFonts w:ascii="Scheherazade" w:hAnsi="Scheherazade" w:hint="cs"/>
          <w:color w:val="000000"/>
          <w:sz w:val="34"/>
          <w:rtl/>
        </w:rPr>
        <w:t xml:space="preserve">می‌داند </w:t>
      </w:r>
      <w:r>
        <w:rPr>
          <w:rFonts w:ascii="Scheherazade" w:hAnsi="Scheherazade" w:hint="cs"/>
          <w:color w:val="000000"/>
          <w:sz w:val="34"/>
          <w:rtl/>
        </w:rPr>
        <w:t>یا خیر، ندارند.</w:t>
      </w:r>
      <w:r w:rsidR="00DA718A">
        <w:rPr>
          <w:rFonts w:ascii="Scheherazade" w:hAnsi="Scheherazade" w:hint="cs"/>
          <w:color w:val="000000"/>
          <w:sz w:val="34"/>
          <w:rtl/>
        </w:rPr>
        <w:t xml:space="preserve"> حال آن‌که </w:t>
      </w:r>
      <w:r w:rsidR="0058198D">
        <w:rPr>
          <w:rFonts w:ascii="Scheherazade" w:hAnsi="Scheherazade" w:hint="cs"/>
          <w:color w:val="000000"/>
          <w:sz w:val="34"/>
          <w:rtl/>
        </w:rPr>
        <w:t xml:space="preserve">فقیه به دنبال صدق عرفی </w:t>
      </w:r>
      <w:r w:rsidR="0039756A">
        <w:rPr>
          <w:rFonts w:ascii="Scheherazade" w:hAnsi="Scheherazade" w:hint="cs"/>
          <w:color w:val="000000"/>
          <w:sz w:val="34"/>
          <w:rtl/>
        </w:rPr>
        <w:t xml:space="preserve">یک </w:t>
      </w:r>
      <w:r w:rsidR="0058198D">
        <w:rPr>
          <w:rFonts w:ascii="Scheherazade" w:hAnsi="Scheherazade" w:hint="cs"/>
          <w:color w:val="000000"/>
          <w:sz w:val="34"/>
          <w:rtl/>
        </w:rPr>
        <w:t>عنوان بر موضوع</w:t>
      </w:r>
      <w:r w:rsidR="0039756A">
        <w:rPr>
          <w:rFonts w:ascii="Scheherazade" w:hAnsi="Scheherazade" w:hint="cs"/>
          <w:color w:val="000000"/>
          <w:sz w:val="34"/>
          <w:rtl/>
        </w:rPr>
        <w:t xml:space="preserve"> است،</w:t>
      </w:r>
      <w:r w:rsidR="0058198D">
        <w:rPr>
          <w:rFonts w:ascii="Scheherazade" w:hAnsi="Scheherazade" w:hint="cs"/>
          <w:color w:val="000000"/>
          <w:sz w:val="34"/>
          <w:rtl/>
        </w:rPr>
        <w:t xml:space="preserve"> </w:t>
      </w:r>
      <w:r w:rsidR="00DA718A">
        <w:rPr>
          <w:rFonts w:ascii="Scheherazade" w:hAnsi="Scheherazade" w:hint="cs"/>
          <w:color w:val="000000"/>
          <w:sz w:val="34"/>
          <w:rtl/>
        </w:rPr>
        <w:t>ف</w:t>
      </w:r>
      <w:r w:rsidR="0058198D">
        <w:rPr>
          <w:rFonts w:ascii="Scheherazade" w:hAnsi="Scheherazade" w:hint="cs"/>
          <w:color w:val="000000"/>
          <w:sz w:val="34"/>
          <w:rtl/>
        </w:rPr>
        <w:t xml:space="preserve">لذا در مانحن‌فیه از مرحوم آقای مطهری </w:t>
      </w:r>
      <w:r w:rsidR="0039756A">
        <w:rPr>
          <w:rFonts w:ascii="Scheherazade" w:hAnsi="Scheherazade" w:hint="cs"/>
          <w:color w:val="000000"/>
          <w:sz w:val="34"/>
          <w:rtl/>
        </w:rPr>
        <w:t xml:space="preserve">سؤال می‌‌کنیم </w:t>
      </w:r>
      <w:r w:rsidR="0058198D">
        <w:rPr>
          <w:rFonts w:ascii="Scheherazade" w:hAnsi="Scheherazade" w:hint="cs"/>
          <w:color w:val="000000"/>
          <w:sz w:val="34"/>
          <w:rtl/>
        </w:rPr>
        <w:t xml:space="preserve">که </w:t>
      </w:r>
      <w:r w:rsidR="0039756A">
        <w:rPr>
          <w:rFonts w:ascii="Scheherazade" w:hAnsi="Scheherazade" w:hint="cs"/>
          <w:color w:val="000000"/>
          <w:sz w:val="34"/>
          <w:rtl/>
        </w:rPr>
        <w:t xml:space="preserve">اگر </w:t>
      </w:r>
      <w:r w:rsidR="0058198D">
        <w:rPr>
          <w:rFonts w:ascii="Scheherazade" w:hAnsi="Scheherazade" w:hint="cs"/>
          <w:color w:val="000000"/>
          <w:sz w:val="34"/>
          <w:rtl/>
        </w:rPr>
        <w:t>فقیه صلاحیت تشخیص مال</w:t>
      </w:r>
      <w:r w:rsidR="0039756A">
        <w:rPr>
          <w:rFonts w:ascii="Scheherazade" w:hAnsi="Scheherazade" w:hint="cs"/>
          <w:color w:val="000000"/>
          <w:sz w:val="34"/>
          <w:rtl/>
        </w:rPr>
        <w:t xml:space="preserve">یت یا سندیت اوراق نقدیه را ندارد، خب مرجع تشخیص </w:t>
      </w:r>
      <w:r w:rsidR="0058198D">
        <w:rPr>
          <w:rFonts w:ascii="Scheherazade" w:hAnsi="Scheherazade" w:hint="cs"/>
          <w:color w:val="000000"/>
          <w:sz w:val="34"/>
          <w:rtl/>
        </w:rPr>
        <w:t xml:space="preserve">چه کسی </w:t>
      </w:r>
      <w:r w:rsidR="0039756A">
        <w:rPr>
          <w:rFonts w:ascii="Scheherazade" w:hAnsi="Scheherazade" w:hint="cs"/>
          <w:color w:val="000000"/>
          <w:sz w:val="34"/>
          <w:rtl/>
        </w:rPr>
        <w:t>است</w:t>
      </w:r>
      <w:r w:rsidR="0058198D">
        <w:rPr>
          <w:rFonts w:ascii="Scheherazade" w:hAnsi="Scheherazade" w:hint="cs"/>
          <w:color w:val="000000"/>
          <w:sz w:val="34"/>
          <w:rtl/>
        </w:rPr>
        <w:t xml:space="preserve">؟ عرف عام؟ </w:t>
      </w:r>
      <w:r>
        <w:rPr>
          <w:rFonts w:ascii="Scheherazade" w:hAnsi="Scheherazade" w:hint="cs"/>
          <w:color w:val="000000"/>
          <w:sz w:val="34"/>
          <w:rtl/>
        </w:rPr>
        <w:t xml:space="preserve">واضح است که عرف عام نمی‌تواند مرجع باشد، چرا که اظهار نظر </w:t>
      </w:r>
      <w:r w:rsidR="0058198D">
        <w:rPr>
          <w:rFonts w:ascii="Scheherazade" w:hAnsi="Scheherazade" w:hint="cs"/>
          <w:color w:val="000000"/>
          <w:sz w:val="34"/>
          <w:rtl/>
        </w:rPr>
        <w:t>نیاز به اعمال مقدمات برای حدس و اجتهاد</w:t>
      </w:r>
      <w:r w:rsidR="0039756A">
        <w:rPr>
          <w:rFonts w:ascii="Scheherazade" w:hAnsi="Scheherazade" w:hint="cs"/>
          <w:color w:val="000000"/>
          <w:sz w:val="34"/>
          <w:rtl/>
        </w:rPr>
        <w:t xml:space="preserve"> دارد</w:t>
      </w:r>
      <w:r w:rsidR="0058198D">
        <w:rPr>
          <w:rFonts w:ascii="Scheherazade" w:hAnsi="Scheherazade" w:hint="cs"/>
          <w:color w:val="000000"/>
          <w:sz w:val="34"/>
          <w:rtl/>
        </w:rPr>
        <w:t xml:space="preserve"> </w:t>
      </w:r>
      <w:r>
        <w:rPr>
          <w:rFonts w:ascii="Scheherazade" w:hAnsi="Scheherazade" w:hint="cs"/>
          <w:color w:val="000000"/>
          <w:sz w:val="34"/>
          <w:rtl/>
        </w:rPr>
        <w:t xml:space="preserve">و </w:t>
      </w:r>
      <w:r w:rsidR="0058198D">
        <w:rPr>
          <w:rFonts w:ascii="Scheherazade" w:hAnsi="Scheherazade" w:hint="cs"/>
          <w:color w:val="000000"/>
          <w:sz w:val="34"/>
          <w:rtl/>
        </w:rPr>
        <w:t xml:space="preserve">فرض این است </w:t>
      </w:r>
      <w:r>
        <w:rPr>
          <w:rFonts w:ascii="Scheherazade" w:hAnsi="Scheherazade" w:hint="cs"/>
          <w:color w:val="000000"/>
          <w:sz w:val="34"/>
          <w:rtl/>
        </w:rPr>
        <w:t xml:space="preserve">که </w:t>
      </w:r>
      <w:r w:rsidR="0039756A">
        <w:rPr>
          <w:rFonts w:ascii="Scheherazade" w:hAnsi="Scheherazade" w:hint="cs"/>
          <w:color w:val="000000"/>
          <w:sz w:val="34"/>
          <w:rtl/>
        </w:rPr>
        <w:t xml:space="preserve">عرف عام </w:t>
      </w:r>
      <w:r w:rsidR="0058198D">
        <w:rPr>
          <w:rFonts w:ascii="Scheherazade" w:hAnsi="Scheherazade" w:hint="cs"/>
          <w:color w:val="000000"/>
          <w:sz w:val="34"/>
          <w:rtl/>
        </w:rPr>
        <w:t>عجالتا نظر نمی‌دهد</w:t>
      </w:r>
      <w:r w:rsidR="0039756A">
        <w:rPr>
          <w:rFonts w:ascii="Scheherazade" w:hAnsi="Scheherazade" w:hint="cs"/>
          <w:color w:val="000000"/>
          <w:sz w:val="34"/>
          <w:rtl/>
        </w:rPr>
        <w:t>. بلکه</w:t>
      </w:r>
      <w:r w:rsidR="0058198D">
        <w:rPr>
          <w:rFonts w:ascii="Scheherazade" w:hAnsi="Scheherazade" w:hint="cs"/>
          <w:color w:val="000000"/>
          <w:sz w:val="34"/>
          <w:rtl/>
        </w:rPr>
        <w:t xml:space="preserve"> </w:t>
      </w:r>
      <w:r>
        <w:rPr>
          <w:rFonts w:ascii="Scheherazade" w:hAnsi="Scheherazade" w:hint="cs"/>
          <w:color w:val="000000"/>
          <w:sz w:val="34"/>
          <w:rtl/>
        </w:rPr>
        <w:t xml:space="preserve">صرفا </w:t>
      </w:r>
      <w:r w:rsidR="0058198D">
        <w:rPr>
          <w:rFonts w:ascii="Scheherazade" w:hAnsi="Scheherazade" w:hint="cs"/>
          <w:color w:val="000000"/>
          <w:sz w:val="34"/>
          <w:rtl/>
        </w:rPr>
        <w:t xml:space="preserve">مجتهد </w:t>
      </w:r>
      <w:r w:rsidR="0039756A">
        <w:rPr>
          <w:rFonts w:ascii="Scheherazade" w:hAnsi="Scheherazade" w:hint="cs"/>
          <w:color w:val="000000"/>
          <w:sz w:val="34"/>
          <w:rtl/>
        </w:rPr>
        <w:t xml:space="preserve">است که کاوش کرده </w:t>
      </w:r>
      <w:r>
        <w:rPr>
          <w:rFonts w:ascii="Scheherazade" w:hAnsi="Scheherazade" w:hint="cs"/>
          <w:color w:val="000000"/>
          <w:sz w:val="34"/>
          <w:rtl/>
        </w:rPr>
        <w:t>و با مطرح کردن مقدمات و شواهد،</w:t>
      </w:r>
      <w:r w:rsidR="0058198D">
        <w:rPr>
          <w:rFonts w:ascii="Scheherazade" w:hAnsi="Scheherazade" w:hint="cs"/>
          <w:color w:val="000000"/>
          <w:sz w:val="34"/>
          <w:rtl/>
        </w:rPr>
        <w:t xml:space="preserve"> </w:t>
      </w:r>
      <w:r w:rsidR="0039756A">
        <w:rPr>
          <w:rFonts w:ascii="Scheherazade" w:hAnsi="Scheherazade" w:hint="cs"/>
          <w:color w:val="000000"/>
          <w:sz w:val="34"/>
          <w:rtl/>
        </w:rPr>
        <w:t xml:space="preserve">نظر ارتکازی عرف عام را </w:t>
      </w:r>
      <w:r w:rsidR="0058198D">
        <w:rPr>
          <w:rFonts w:ascii="Scheherazade" w:hAnsi="Scheherazade" w:hint="cs"/>
          <w:color w:val="000000"/>
          <w:sz w:val="34"/>
          <w:rtl/>
        </w:rPr>
        <w:t xml:space="preserve">کشف </w:t>
      </w:r>
      <w:r w:rsidR="00951B7B">
        <w:rPr>
          <w:rFonts w:ascii="Scheherazade" w:hAnsi="Scheherazade" w:hint="cs"/>
          <w:color w:val="000000"/>
          <w:sz w:val="34"/>
          <w:rtl/>
        </w:rPr>
        <w:t xml:space="preserve">کرده و اخبار از آن می‌دهد </w:t>
      </w:r>
      <w:r>
        <w:rPr>
          <w:rFonts w:ascii="Scheherazade" w:hAnsi="Scheherazade" w:hint="cs"/>
          <w:color w:val="000000"/>
          <w:sz w:val="34"/>
          <w:rtl/>
        </w:rPr>
        <w:t>نه این‌که بگوید</w:t>
      </w:r>
      <w:r w:rsidR="00DA718A">
        <w:rPr>
          <w:rFonts w:ascii="Scheherazade" w:hAnsi="Scheherazade" w:hint="cs"/>
          <w:color w:val="000000"/>
          <w:sz w:val="34"/>
          <w:rtl/>
        </w:rPr>
        <w:t>:</w:t>
      </w:r>
      <w:r>
        <w:rPr>
          <w:rFonts w:ascii="Scheherazade" w:hAnsi="Scheherazade" w:hint="cs"/>
          <w:color w:val="000000"/>
          <w:sz w:val="34"/>
          <w:rtl/>
        </w:rPr>
        <w:t xml:space="preserve"> من می‌‌گویم اسکناس مال است.</w:t>
      </w:r>
    </w:p>
    <w:p w14:paraId="321CD684" w14:textId="440AA952" w:rsidR="0058198D" w:rsidRDefault="00951B7B" w:rsidP="00951B7B">
      <w:pPr>
        <w:rPr>
          <w:rFonts w:ascii="Scheherazade" w:hAnsi="Scheherazade"/>
          <w:color w:val="000000"/>
          <w:sz w:val="34"/>
          <w:rtl/>
        </w:rPr>
      </w:pPr>
      <w:r>
        <w:rPr>
          <w:rFonts w:ascii="Scheherazade" w:hAnsi="Scheherazade" w:hint="cs"/>
          <w:color w:val="000000"/>
          <w:sz w:val="34"/>
          <w:rtl/>
        </w:rPr>
        <w:t xml:space="preserve">خلاصه این‌که: </w:t>
      </w:r>
      <w:r w:rsidR="0058198D">
        <w:rPr>
          <w:rFonts w:ascii="Scheherazade" w:hAnsi="Scheherazade" w:hint="cs"/>
          <w:color w:val="000000"/>
          <w:sz w:val="34"/>
          <w:rtl/>
        </w:rPr>
        <w:t>اگر کارشناس</w:t>
      </w:r>
      <w:r>
        <w:rPr>
          <w:rFonts w:ascii="Scheherazade" w:hAnsi="Scheherazade" w:hint="cs"/>
          <w:color w:val="000000"/>
          <w:sz w:val="34"/>
          <w:rtl/>
        </w:rPr>
        <w:t xml:space="preserve"> نظر عرف عام را می</w:t>
      </w:r>
      <w:r w:rsidR="0058198D">
        <w:rPr>
          <w:rFonts w:ascii="Scheherazade" w:hAnsi="Scheherazade" w:hint="cs"/>
          <w:color w:val="000000"/>
          <w:sz w:val="34"/>
          <w:rtl/>
        </w:rPr>
        <w:t>‌‌گوید</w:t>
      </w:r>
      <w:r>
        <w:rPr>
          <w:rFonts w:ascii="Scheherazade" w:hAnsi="Scheherazade" w:hint="cs"/>
          <w:color w:val="000000"/>
          <w:sz w:val="34"/>
          <w:rtl/>
        </w:rPr>
        <w:t>،</w:t>
      </w:r>
      <w:r w:rsidR="0058198D">
        <w:rPr>
          <w:rFonts w:ascii="Scheherazade" w:hAnsi="Scheherazade" w:hint="cs"/>
          <w:color w:val="000000"/>
          <w:sz w:val="34"/>
          <w:rtl/>
        </w:rPr>
        <w:t xml:space="preserve"> فقیه </w:t>
      </w:r>
      <w:r>
        <w:rPr>
          <w:rFonts w:ascii="Scheherazade" w:hAnsi="Scheherazade" w:hint="cs"/>
          <w:color w:val="000000"/>
          <w:sz w:val="34"/>
          <w:rtl/>
        </w:rPr>
        <w:t xml:space="preserve">نیز </w:t>
      </w:r>
      <w:r w:rsidR="0058198D">
        <w:rPr>
          <w:rFonts w:ascii="Scheherazade" w:hAnsi="Scheherazade" w:hint="cs"/>
          <w:color w:val="000000"/>
          <w:sz w:val="34"/>
          <w:rtl/>
        </w:rPr>
        <w:t xml:space="preserve">با </w:t>
      </w:r>
      <w:r w:rsidR="0039482B">
        <w:rPr>
          <w:rFonts w:ascii="Scheherazade" w:hAnsi="Scheherazade" w:hint="cs"/>
          <w:color w:val="000000"/>
          <w:sz w:val="34"/>
          <w:rtl/>
        </w:rPr>
        <w:t xml:space="preserve">ارائه </w:t>
      </w:r>
      <w:r w:rsidR="0058198D">
        <w:rPr>
          <w:rFonts w:ascii="Scheherazade" w:hAnsi="Scheherazade" w:hint="cs"/>
          <w:color w:val="000000"/>
          <w:sz w:val="34"/>
          <w:rtl/>
        </w:rPr>
        <w:t xml:space="preserve">شواهد نظر عرف عام را می‌‌گوید. </w:t>
      </w:r>
      <w:r w:rsidR="0039482B">
        <w:rPr>
          <w:rFonts w:ascii="Scheherazade" w:hAnsi="Scheherazade" w:hint="cs"/>
          <w:color w:val="000000"/>
          <w:sz w:val="34"/>
          <w:rtl/>
        </w:rPr>
        <w:t xml:space="preserve">اما </w:t>
      </w:r>
      <w:r w:rsidR="0058198D">
        <w:rPr>
          <w:rFonts w:ascii="Scheherazade" w:hAnsi="Scheherazade" w:hint="cs"/>
          <w:color w:val="000000"/>
          <w:sz w:val="34"/>
          <w:rtl/>
        </w:rPr>
        <w:t>ا</w:t>
      </w:r>
      <w:r>
        <w:rPr>
          <w:rFonts w:ascii="Scheherazade" w:hAnsi="Scheherazade" w:hint="cs"/>
          <w:color w:val="000000"/>
          <w:sz w:val="34"/>
          <w:rtl/>
        </w:rPr>
        <w:t>گر کارشناس کاری به عرف عام نداشته</w:t>
      </w:r>
      <w:r w:rsidR="0039482B">
        <w:rPr>
          <w:rFonts w:ascii="Scheherazade" w:hAnsi="Scheherazade" w:hint="cs"/>
          <w:color w:val="000000"/>
          <w:sz w:val="34"/>
          <w:rtl/>
        </w:rPr>
        <w:t xml:space="preserve"> و</w:t>
      </w:r>
      <w:r w:rsidR="0058198D">
        <w:rPr>
          <w:rFonts w:ascii="Scheherazade" w:hAnsi="Scheherazade" w:hint="cs"/>
          <w:color w:val="000000"/>
          <w:sz w:val="34"/>
          <w:rtl/>
        </w:rPr>
        <w:t xml:space="preserve"> می‌‌گوید</w:t>
      </w:r>
      <w:r w:rsidR="0039482B">
        <w:rPr>
          <w:rFonts w:ascii="Scheherazade" w:hAnsi="Scheherazade" w:hint="cs"/>
          <w:color w:val="000000"/>
          <w:sz w:val="34"/>
          <w:rtl/>
        </w:rPr>
        <w:t>:</w:t>
      </w:r>
      <w:r w:rsidR="0058198D">
        <w:rPr>
          <w:rFonts w:ascii="Scheherazade" w:hAnsi="Scheherazade" w:hint="cs"/>
          <w:color w:val="000000"/>
          <w:sz w:val="34"/>
          <w:rtl/>
        </w:rPr>
        <w:t xml:space="preserve"> </w:t>
      </w:r>
      <w:r w:rsidR="0039482B">
        <w:rPr>
          <w:rFonts w:ascii="Scheherazade" w:hAnsi="Scheherazade" w:hint="cs"/>
          <w:color w:val="000000"/>
          <w:sz w:val="34"/>
          <w:rtl/>
        </w:rPr>
        <w:t>«</w:t>
      </w:r>
      <w:r w:rsidR="0058198D">
        <w:rPr>
          <w:rFonts w:ascii="Scheherazade" w:hAnsi="Scheherazade" w:hint="cs"/>
          <w:color w:val="000000"/>
          <w:sz w:val="34"/>
          <w:rtl/>
        </w:rPr>
        <w:t xml:space="preserve">من بر اساس علم اقتصاد می‌‌گویم نقش </w:t>
      </w:r>
      <w:r w:rsidR="0058198D" w:rsidRPr="00EB0615">
        <w:rPr>
          <w:rFonts w:ascii="Scheherazade" w:hAnsi="Scheherazade"/>
          <w:color w:val="000000"/>
          <w:sz w:val="34"/>
          <w:rtl/>
        </w:rPr>
        <w:t>پ</w:t>
      </w:r>
      <w:r w:rsidR="0058198D">
        <w:rPr>
          <w:rFonts w:ascii="Scheherazade" w:hAnsi="Scheherazade" w:hint="cs"/>
          <w:color w:val="000000"/>
          <w:sz w:val="34"/>
          <w:rtl/>
        </w:rPr>
        <w:t xml:space="preserve">ول در جامعه نقش سند است، </w:t>
      </w:r>
      <w:r w:rsidR="0039482B">
        <w:rPr>
          <w:rFonts w:ascii="Scheherazade" w:hAnsi="Scheherazade" w:hint="cs"/>
          <w:color w:val="000000"/>
          <w:sz w:val="34"/>
          <w:rtl/>
        </w:rPr>
        <w:t xml:space="preserve">پول </w:t>
      </w:r>
      <w:r w:rsidR="0058198D">
        <w:rPr>
          <w:rFonts w:ascii="Scheherazade" w:hAnsi="Scheherazade" w:hint="cs"/>
          <w:color w:val="000000"/>
          <w:sz w:val="34"/>
          <w:rtl/>
        </w:rPr>
        <w:t xml:space="preserve">ثروت </w:t>
      </w:r>
      <w:r w:rsidR="0039482B">
        <w:rPr>
          <w:rFonts w:ascii="Scheherazade" w:hAnsi="Scheherazade" w:hint="cs"/>
          <w:color w:val="000000"/>
          <w:sz w:val="34"/>
          <w:rtl/>
        </w:rPr>
        <w:t xml:space="preserve">نبوده </w:t>
      </w:r>
      <w:r w:rsidR="0058198D">
        <w:rPr>
          <w:rFonts w:ascii="Scheherazade" w:hAnsi="Scheherazade" w:hint="cs"/>
          <w:color w:val="000000"/>
          <w:sz w:val="34"/>
          <w:rtl/>
        </w:rPr>
        <w:lastRenderedPageBreak/>
        <w:t xml:space="preserve">بلکه کاغذی است </w:t>
      </w:r>
      <w:r w:rsidR="0039482B">
        <w:rPr>
          <w:rFonts w:ascii="Scheherazade" w:hAnsi="Scheherazade" w:hint="cs"/>
          <w:color w:val="000000"/>
          <w:sz w:val="34"/>
          <w:rtl/>
        </w:rPr>
        <w:t xml:space="preserve">که </w:t>
      </w:r>
      <w:r w:rsidR="0058198D">
        <w:rPr>
          <w:rFonts w:ascii="Scheherazade" w:hAnsi="Scheherazade" w:hint="cs"/>
          <w:color w:val="000000"/>
          <w:sz w:val="34"/>
          <w:rtl/>
        </w:rPr>
        <w:t>سند ثروت ملی است</w:t>
      </w:r>
      <w:r w:rsidR="0039482B">
        <w:rPr>
          <w:rFonts w:ascii="Scheherazade" w:hAnsi="Scheherazade" w:hint="cs"/>
          <w:color w:val="000000"/>
          <w:sz w:val="34"/>
          <w:rtl/>
        </w:rPr>
        <w:t>»</w:t>
      </w:r>
      <w:r w:rsidR="0058198D">
        <w:rPr>
          <w:rFonts w:ascii="Scheherazade" w:hAnsi="Scheherazade" w:hint="cs"/>
          <w:color w:val="000000"/>
          <w:sz w:val="34"/>
          <w:rtl/>
        </w:rPr>
        <w:t xml:space="preserve">، </w:t>
      </w:r>
      <w:r w:rsidR="0039482B">
        <w:rPr>
          <w:rFonts w:ascii="Scheherazade" w:hAnsi="Scheherazade" w:hint="cs"/>
          <w:color w:val="000000"/>
          <w:sz w:val="34"/>
          <w:rtl/>
        </w:rPr>
        <w:t>این نظر ارزش</w:t>
      </w:r>
      <w:r>
        <w:rPr>
          <w:rFonts w:ascii="Scheherazade" w:hAnsi="Scheherazade" w:hint="cs"/>
          <w:color w:val="000000"/>
          <w:sz w:val="34"/>
          <w:rtl/>
        </w:rPr>
        <w:t>ی</w:t>
      </w:r>
      <w:r w:rsidR="0039482B">
        <w:rPr>
          <w:rFonts w:ascii="Scheherazade" w:hAnsi="Scheherazade" w:hint="cs"/>
          <w:color w:val="000000"/>
          <w:sz w:val="34"/>
          <w:rtl/>
        </w:rPr>
        <w:t xml:space="preserve"> ندارد</w:t>
      </w:r>
      <w:r w:rsidR="00DA718A">
        <w:rPr>
          <w:rFonts w:ascii="Scheherazade" w:hAnsi="Scheherazade" w:hint="cs"/>
          <w:color w:val="000000"/>
          <w:sz w:val="34"/>
          <w:rtl/>
        </w:rPr>
        <w:t>،</w:t>
      </w:r>
      <w:r w:rsidR="0039482B">
        <w:rPr>
          <w:rFonts w:ascii="Scheherazade" w:hAnsi="Scheherazade" w:hint="cs"/>
          <w:color w:val="000000"/>
          <w:sz w:val="34"/>
          <w:rtl/>
        </w:rPr>
        <w:t xml:space="preserve"> چرا که</w:t>
      </w:r>
      <w:r w:rsidR="0058198D">
        <w:rPr>
          <w:rFonts w:ascii="Scheherazade" w:hAnsi="Scheherazade" w:hint="cs"/>
          <w:color w:val="000000"/>
          <w:sz w:val="34"/>
          <w:rtl/>
        </w:rPr>
        <w:t xml:space="preserve"> </w:t>
      </w:r>
      <w:r>
        <w:rPr>
          <w:rFonts w:ascii="Scheherazade" w:hAnsi="Scheherazade" w:hint="cs"/>
          <w:color w:val="000000"/>
          <w:sz w:val="34"/>
          <w:rtl/>
        </w:rPr>
        <w:t xml:space="preserve">وی </w:t>
      </w:r>
      <w:r w:rsidR="0058198D">
        <w:rPr>
          <w:rFonts w:ascii="Scheherazade" w:hAnsi="Scheherazade" w:hint="cs"/>
          <w:color w:val="000000"/>
          <w:sz w:val="34"/>
          <w:rtl/>
        </w:rPr>
        <w:t xml:space="preserve">از جهات اقتصادی بحث را </w:t>
      </w:r>
      <w:r>
        <w:rPr>
          <w:rFonts w:ascii="Scheherazade" w:hAnsi="Scheherazade" w:hint="cs"/>
          <w:color w:val="000000"/>
          <w:sz w:val="34"/>
          <w:rtl/>
        </w:rPr>
        <w:t>دنبال می‌کند</w:t>
      </w:r>
      <w:r w:rsidR="0058198D">
        <w:rPr>
          <w:rFonts w:ascii="Scheherazade" w:hAnsi="Scheherazade" w:hint="cs"/>
          <w:color w:val="000000"/>
          <w:sz w:val="34"/>
          <w:rtl/>
        </w:rPr>
        <w:t xml:space="preserve">، </w:t>
      </w:r>
      <w:r w:rsidR="0039482B">
        <w:rPr>
          <w:rFonts w:ascii="Scheherazade" w:hAnsi="Scheherazade" w:hint="cs"/>
          <w:color w:val="000000"/>
          <w:sz w:val="34"/>
          <w:rtl/>
        </w:rPr>
        <w:t xml:space="preserve">حال آن‌که </w:t>
      </w:r>
      <w:r w:rsidR="0058198D">
        <w:rPr>
          <w:rFonts w:ascii="Scheherazade" w:hAnsi="Scheherazade" w:hint="cs"/>
          <w:color w:val="000000"/>
          <w:sz w:val="34"/>
          <w:rtl/>
        </w:rPr>
        <w:t xml:space="preserve">ما </w:t>
      </w:r>
      <w:r w:rsidR="0039482B">
        <w:rPr>
          <w:rFonts w:ascii="Scheherazade" w:hAnsi="Scheherazade" w:hint="cs"/>
          <w:color w:val="000000"/>
          <w:sz w:val="34"/>
          <w:rtl/>
        </w:rPr>
        <w:t xml:space="preserve">به دنبال بحث </w:t>
      </w:r>
      <w:r w:rsidR="0058198D">
        <w:rPr>
          <w:rFonts w:ascii="Scheherazade" w:hAnsi="Scheherazade" w:hint="cs"/>
          <w:color w:val="000000"/>
          <w:sz w:val="34"/>
          <w:rtl/>
        </w:rPr>
        <w:t xml:space="preserve">از جهات عرفی </w:t>
      </w:r>
      <w:r w:rsidR="0039482B">
        <w:rPr>
          <w:rFonts w:ascii="Scheherazade" w:hAnsi="Scheherazade" w:hint="cs"/>
          <w:color w:val="000000"/>
          <w:sz w:val="34"/>
          <w:rtl/>
        </w:rPr>
        <w:t>هستیم</w:t>
      </w:r>
      <w:r w:rsidR="0058198D">
        <w:rPr>
          <w:rFonts w:ascii="Scheherazade" w:hAnsi="Scheherazade" w:hint="cs"/>
          <w:color w:val="000000"/>
          <w:sz w:val="34"/>
          <w:rtl/>
        </w:rPr>
        <w:t>.</w:t>
      </w:r>
      <w:r>
        <w:rPr>
          <w:rFonts w:ascii="Scheherazade" w:hAnsi="Scheherazade" w:hint="cs"/>
          <w:color w:val="000000"/>
          <w:sz w:val="34"/>
          <w:rtl/>
        </w:rPr>
        <w:t xml:space="preserve"> پس </w:t>
      </w:r>
      <w:r w:rsidR="0058198D">
        <w:rPr>
          <w:rFonts w:ascii="Scheherazade" w:hAnsi="Scheherazade" w:hint="cs"/>
          <w:color w:val="000000"/>
          <w:sz w:val="34"/>
          <w:rtl/>
        </w:rPr>
        <w:t>حقیقت</w:t>
      </w:r>
      <w:r>
        <w:rPr>
          <w:rFonts w:ascii="Scheherazade" w:hAnsi="Scheherazade" w:hint="cs"/>
          <w:color w:val="000000"/>
          <w:sz w:val="34"/>
          <w:rtl/>
        </w:rPr>
        <w:t>ِ</w:t>
      </w:r>
      <w:r w:rsidR="0058198D">
        <w:rPr>
          <w:rFonts w:ascii="Scheherazade" w:hAnsi="Scheherazade" w:hint="cs"/>
          <w:color w:val="000000"/>
          <w:sz w:val="34"/>
          <w:rtl/>
        </w:rPr>
        <w:t xml:space="preserve"> رجوع به مجتهد در این مسأله</w:t>
      </w:r>
      <w:r w:rsidR="00855D0F">
        <w:rPr>
          <w:rFonts w:ascii="Scheherazade" w:hAnsi="Scheherazade" w:hint="cs"/>
          <w:color w:val="000000"/>
          <w:sz w:val="34"/>
          <w:rtl/>
        </w:rPr>
        <w:t>،</w:t>
      </w:r>
      <w:r w:rsidR="0058198D">
        <w:rPr>
          <w:rFonts w:ascii="Scheherazade" w:hAnsi="Scheherazade" w:hint="cs"/>
          <w:color w:val="000000"/>
          <w:sz w:val="34"/>
          <w:rtl/>
        </w:rPr>
        <w:t xml:space="preserve"> رجوع به مجتهد در احکامی </w:t>
      </w:r>
      <w:r w:rsidR="00855D0F">
        <w:rPr>
          <w:rFonts w:ascii="Scheherazade" w:hAnsi="Scheherazade" w:hint="cs"/>
          <w:color w:val="000000"/>
          <w:sz w:val="34"/>
          <w:rtl/>
        </w:rPr>
        <w:t xml:space="preserve">است </w:t>
      </w:r>
      <w:r w:rsidR="0058198D">
        <w:rPr>
          <w:rFonts w:ascii="Scheherazade" w:hAnsi="Scheherazade" w:hint="cs"/>
          <w:color w:val="000000"/>
          <w:sz w:val="34"/>
          <w:rtl/>
        </w:rPr>
        <w:t xml:space="preserve">که بر </w:t>
      </w:r>
      <w:r>
        <w:rPr>
          <w:rFonts w:ascii="Scheherazade" w:hAnsi="Scheherazade" w:hint="cs"/>
          <w:color w:val="000000"/>
          <w:sz w:val="34"/>
          <w:rtl/>
        </w:rPr>
        <w:t>تشخیص خودش در استنباط موضوع</w:t>
      </w:r>
      <w:r w:rsidR="00855D0F">
        <w:rPr>
          <w:rFonts w:ascii="Scheherazade" w:hAnsi="Scheherazade" w:hint="cs"/>
          <w:color w:val="000000"/>
          <w:sz w:val="34"/>
          <w:rtl/>
        </w:rPr>
        <w:t xml:space="preserve"> بار می‌‌کند</w:t>
      </w:r>
      <w:r w:rsidR="0058198D">
        <w:rPr>
          <w:rFonts w:ascii="Scheherazade" w:hAnsi="Scheherazade" w:hint="cs"/>
          <w:color w:val="000000"/>
          <w:sz w:val="34"/>
          <w:rtl/>
        </w:rPr>
        <w:t xml:space="preserve">. </w:t>
      </w:r>
      <w:r w:rsidR="00855D0F">
        <w:rPr>
          <w:rFonts w:ascii="Scheherazade" w:hAnsi="Scheherazade" w:hint="cs"/>
          <w:color w:val="000000"/>
          <w:sz w:val="34"/>
          <w:rtl/>
        </w:rPr>
        <w:t xml:space="preserve">لذا </w:t>
      </w:r>
      <w:r w:rsidR="0058198D">
        <w:rPr>
          <w:rFonts w:ascii="Scheherazade" w:hAnsi="Scheherazade" w:hint="cs"/>
          <w:color w:val="000000"/>
          <w:sz w:val="34"/>
          <w:rtl/>
        </w:rPr>
        <w:t>وقتی می‌‌گوید اوراق نقدیه مال هستند</w:t>
      </w:r>
      <w:r w:rsidR="00855D0F">
        <w:rPr>
          <w:rFonts w:ascii="Scheherazade" w:hAnsi="Scheherazade" w:hint="cs"/>
          <w:color w:val="000000"/>
          <w:sz w:val="34"/>
          <w:rtl/>
        </w:rPr>
        <w:t>،</w:t>
      </w:r>
      <w:r w:rsidR="0058198D">
        <w:rPr>
          <w:rFonts w:ascii="Scheherazade" w:hAnsi="Scheherazade" w:hint="cs"/>
          <w:color w:val="000000"/>
          <w:sz w:val="34"/>
          <w:rtl/>
        </w:rPr>
        <w:t xml:space="preserve"> </w:t>
      </w:r>
      <w:r>
        <w:rPr>
          <w:rFonts w:ascii="Scheherazade" w:hAnsi="Scheherazade" w:hint="cs"/>
          <w:color w:val="000000"/>
          <w:sz w:val="34"/>
          <w:rtl/>
        </w:rPr>
        <w:t xml:space="preserve">به معنای بار کردن احکامِ مال بر اسکناس است </w:t>
      </w:r>
      <w:r w:rsidR="00855D0F">
        <w:rPr>
          <w:rFonts w:ascii="Scheherazade" w:hAnsi="Scheherazade" w:hint="cs"/>
          <w:color w:val="000000"/>
          <w:sz w:val="34"/>
          <w:rtl/>
        </w:rPr>
        <w:t xml:space="preserve">و </w:t>
      </w:r>
      <w:r w:rsidR="0058198D">
        <w:rPr>
          <w:rFonts w:ascii="Scheherazade" w:hAnsi="Scheherazade" w:hint="cs"/>
          <w:color w:val="000000"/>
          <w:sz w:val="34"/>
          <w:rtl/>
        </w:rPr>
        <w:t xml:space="preserve">ما در احکامی که </w:t>
      </w:r>
      <w:r>
        <w:rPr>
          <w:rFonts w:ascii="Scheherazade" w:hAnsi="Scheherazade" w:hint="cs"/>
          <w:color w:val="000000"/>
          <w:sz w:val="34"/>
          <w:rtl/>
        </w:rPr>
        <w:t xml:space="preserve">موضوعاتشان نیز </w:t>
      </w:r>
      <w:r w:rsidR="0058198D">
        <w:rPr>
          <w:rFonts w:ascii="Scheherazade" w:hAnsi="Scheherazade" w:hint="cs"/>
          <w:color w:val="000000"/>
          <w:sz w:val="34"/>
          <w:rtl/>
        </w:rPr>
        <w:t>نیاز به استنباط دارد از این مجتهد تقلید می‌‌کنیم.</w:t>
      </w:r>
    </w:p>
    <w:p w14:paraId="6E73EC98" w14:textId="680E961D" w:rsidR="00F70DB7" w:rsidRDefault="00951B7B" w:rsidP="00646AE1">
      <w:pPr>
        <w:rPr>
          <w:rFonts w:ascii="Scheherazade" w:hAnsi="Scheherazade"/>
          <w:color w:val="000000"/>
          <w:sz w:val="34"/>
          <w:rtl/>
        </w:rPr>
      </w:pPr>
      <w:r>
        <w:rPr>
          <w:rFonts w:ascii="Scheherazade" w:hAnsi="Scheherazade" w:hint="cs"/>
          <w:color w:val="000000"/>
          <w:sz w:val="34"/>
          <w:rtl/>
        </w:rPr>
        <w:t>بله، اگر دیگری</w:t>
      </w:r>
      <w:r w:rsidR="0058198D">
        <w:rPr>
          <w:rFonts w:ascii="Scheherazade" w:hAnsi="Scheherazade" w:hint="cs"/>
          <w:color w:val="000000"/>
          <w:sz w:val="34"/>
          <w:rtl/>
        </w:rPr>
        <w:t xml:space="preserve"> </w:t>
      </w:r>
      <w:r>
        <w:rPr>
          <w:rFonts w:ascii="Scheherazade" w:hAnsi="Scheherazade" w:hint="cs"/>
          <w:color w:val="000000"/>
          <w:sz w:val="34"/>
          <w:rtl/>
        </w:rPr>
        <w:t xml:space="preserve">نیز </w:t>
      </w:r>
      <w:r w:rsidR="0058198D">
        <w:rPr>
          <w:rFonts w:ascii="Scheherazade" w:hAnsi="Scheherazade" w:hint="cs"/>
          <w:color w:val="000000"/>
          <w:sz w:val="34"/>
          <w:rtl/>
        </w:rPr>
        <w:t xml:space="preserve">روی شواهد فکر </w:t>
      </w:r>
      <w:r>
        <w:rPr>
          <w:rFonts w:ascii="Scheherazade" w:hAnsi="Scheherazade" w:hint="cs"/>
          <w:color w:val="000000"/>
          <w:sz w:val="34"/>
          <w:rtl/>
        </w:rPr>
        <w:t xml:space="preserve">کرده </w:t>
      </w:r>
      <w:r w:rsidR="0058198D">
        <w:rPr>
          <w:rFonts w:ascii="Scheherazade" w:hAnsi="Scheherazade" w:hint="cs"/>
          <w:color w:val="000000"/>
          <w:sz w:val="34"/>
          <w:rtl/>
        </w:rPr>
        <w:t xml:space="preserve">و </w:t>
      </w:r>
      <w:r>
        <w:rPr>
          <w:rFonts w:ascii="Scheherazade" w:hAnsi="Scheherazade" w:hint="cs"/>
          <w:color w:val="000000"/>
          <w:sz w:val="34"/>
          <w:rtl/>
        </w:rPr>
        <w:t xml:space="preserve">با نظر این مجتهد اظهار مخالفت کند، </w:t>
      </w:r>
      <w:r w:rsidR="0058198D">
        <w:rPr>
          <w:rFonts w:ascii="Scheherazade" w:hAnsi="Scheherazade" w:hint="cs"/>
          <w:color w:val="000000"/>
          <w:sz w:val="34"/>
          <w:rtl/>
        </w:rPr>
        <w:t xml:space="preserve">مثل این‌که در بحث </w:t>
      </w:r>
      <w:r>
        <w:rPr>
          <w:rFonts w:ascii="Scheherazade" w:hAnsi="Scheherazade" w:hint="cs"/>
          <w:color w:val="000000"/>
          <w:sz w:val="34"/>
          <w:rtl/>
        </w:rPr>
        <w:t>صدقِ عنوان</w:t>
      </w:r>
      <w:r w:rsidR="00DA718A">
        <w:rPr>
          <w:rFonts w:ascii="Scheherazade" w:hAnsi="Scheherazade" w:hint="cs"/>
          <w:color w:val="000000"/>
          <w:sz w:val="34"/>
          <w:rtl/>
        </w:rPr>
        <w:t>ِ</w:t>
      </w:r>
      <w:r>
        <w:rPr>
          <w:rFonts w:ascii="Scheherazade" w:hAnsi="Scheherazade" w:hint="cs"/>
          <w:color w:val="000000"/>
          <w:sz w:val="34"/>
          <w:rtl/>
        </w:rPr>
        <w:t xml:space="preserve"> قبض بر </w:t>
      </w:r>
      <w:r w:rsidR="0058198D">
        <w:rPr>
          <w:rFonts w:ascii="Scheherazade" w:hAnsi="Scheherazade" w:hint="cs"/>
          <w:color w:val="000000"/>
          <w:sz w:val="34"/>
          <w:rtl/>
        </w:rPr>
        <w:t>کا</w:t>
      </w:r>
      <w:r>
        <w:rPr>
          <w:rFonts w:ascii="Scheherazade" w:hAnsi="Scheherazade" w:hint="cs"/>
          <w:color w:val="000000"/>
          <w:sz w:val="34"/>
          <w:rtl/>
        </w:rPr>
        <w:t>رت‌به‌کارت کردن</w:t>
      </w:r>
      <w:r w:rsidR="0058198D">
        <w:rPr>
          <w:rFonts w:ascii="Scheherazade" w:hAnsi="Scheherazade" w:hint="cs"/>
          <w:color w:val="000000"/>
          <w:sz w:val="34"/>
          <w:rtl/>
        </w:rPr>
        <w:t xml:space="preserve">، بعد از شنیدن استدلال مجتهدی که </w:t>
      </w:r>
      <w:r>
        <w:rPr>
          <w:rFonts w:ascii="Scheherazade" w:hAnsi="Scheherazade" w:hint="cs"/>
          <w:color w:val="000000"/>
          <w:sz w:val="34"/>
          <w:rtl/>
        </w:rPr>
        <w:t>قائل به عدم صدق قبض بر این فعل است</w:t>
      </w:r>
      <w:r w:rsidR="0058198D">
        <w:rPr>
          <w:rFonts w:ascii="Scheherazade" w:hAnsi="Scheherazade" w:hint="cs"/>
          <w:color w:val="000000"/>
          <w:sz w:val="34"/>
          <w:rtl/>
        </w:rPr>
        <w:t xml:space="preserve">، کارشناسی </w:t>
      </w:r>
      <w:r>
        <w:rPr>
          <w:rFonts w:ascii="Scheherazade" w:hAnsi="Scheherazade" w:hint="cs"/>
          <w:color w:val="000000"/>
          <w:sz w:val="34"/>
          <w:rtl/>
        </w:rPr>
        <w:t xml:space="preserve">کرده و </w:t>
      </w:r>
      <w:r w:rsidR="0058198D">
        <w:rPr>
          <w:rFonts w:ascii="Scheherazade" w:hAnsi="Scheherazade" w:hint="cs"/>
          <w:color w:val="000000"/>
          <w:sz w:val="34"/>
          <w:rtl/>
        </w:rPr>
        <w:t>بگوید</w:t>
      </w:r>
      <w:r>
        <w:rPr>
          <w:rFonts w:ascii="Scheherazade" w:hAnsi="Scheherazade" w:hint="cs"/>
          <w:color w:val="000000"/>
          <w:sz w:val="34"/>
          <w:rtl/>
        </w:rPr>
        <w:t>:</w:t>
      </w:r>
      <w:r w:rsidR="0058198D">
        <w:rPr>
          <w:rFonts w:ascii="Scheherazade" w:hAnsi="Scheherazade" w:hint="cs"/>
          <w:color w:val="000000"/>
          <w:sz w:val="34"/>
          <w:rtl/>
        </w:rPr>
        <w:t xml:space="preserve"> </w:t>
      </w:r>
      <w:r>
        <w:rPr>
          <w:rFonts w:ascii="Scheherazade" w:hAnsi="Scheherazade" w:hint="cs"/>
          <w:color w:val="000000"/>
          <w:sz w:val="34"/>
          <w:rtl/>
        </w:rPr>
        <w:t xml:space="preserve">«به دلیل وجود چنین شواهدی بر صدق قبض و وجود چنین اشکالاتی در نظریه‌ی مخالف، </w:t>
      </w:r>
      <w:r w:rsidR="0058198D">
        <w:rPr>
          <w:rFonts w:ascii="Scheherazade" w:hAnsi="Scheherazade" w:hint="cs"/>
          <w:color w:val="000000"/>
          <w:sz w:val="34"/>
          <w:rtl/>
        </w:rPr>
        <w:t xml:space="preserve">من این </w:t>
      </w:r>
      <w:r>
        <w:rPr>
          <w:rFonts w:ascii="Scheherazade" w:hAnsi="Scheherazade" w:hint="cs"/>
          <w:color w:val="000000"/>
          <w:sz w:val="34"/>
          <w:rtl/>
        </w:rPr>
        <w:t xml:space="preserve">فعل </w:t>
      </w:r>
      <w:r w:rsidR="0058198D">
        <w:rPr>
          <w:rFonts w:ascii="Scheherazade" w:hAnsi="Scheherazade" w:hint="cs"/>
          <w:color w:val="000000"/>
          <w:sz w:val="34"/>
          <w:rtl/>
        </w:rPr>
        <w:t xml:space="preserve">را قبض </w:t>
      </w:r>
      <w:r>
        <w:rPr>
          <w:rFonts w:ascii="Scheherazade" w:hAnsi="Scheherazade" w:hint="cs"/>
          <w:color w:val="000000"/>
          <w:sz w:val="34"/>
          <w:rtl/>
        </w:rPr>
        <w:t xml:space="preserve">دانسته و </w:t>
      </w:r>
      <w:r w:rsidR="0058198D">
        <w:rPr>
          <w:rFonts w:ascii="Scheherazade" w:hAnsi="Scheherazade" w:hint="cs"/>
          <w:color w:val="000000"/>
          <w:sz w:val="34"/>
          <w:rtl/>
        </w:rPr>
        <w:t xml:space="preserve">مشکلی </w:t>
      </w:r>
      <w:r>
        <w:rPr>
          <w:rFonts w:ascii="Scheherazade" w:hAnsi="Scheherazade" w:hint="cs"/>
          <w:color w:val="000000"/>
          <w:sz w:val="34"/>
          <w:rtl/>
        </w:rPr>
        <w:t>در صدق عنوان قبض بر این مورد ندارم</w:t>
      </w:r>
      <w:r w:rsidR="00F70DB7">
        <w:rPr>
          <w:rFonts w:ascii="Scheherazade" w:hAnsi="Scheherazade" w:hint="cs"/>
          <w:color w:val="000000"/>
          <w:sz w:val="34"/>
          <w:rtl/>
        </w:rPr>
        <w:t xml:space="preserve">»، می‌تواند </w:t>
      </w:r>
      <w:r w:rsidR="0058198D">
        <w:rPr>
          <w:rFonts w:ascii="Scheherazade" w:hAnsi="Scheherazade" w:hint="cs"/>
          <w:color w:val="000000"/>
          <w:sz w:val="34"/>
          <w:rtl/>
        </w:rPr>
        <w:t>به نظر خودش عمل کند. اما عامی</w:t>
      </w:r>
      <w:r w:rsidR="00F70DB7">
        <w:rPr>
          <w:rFonts w:ascii="Scheherazade" w:hAnsi="Scheherazade" w:hint="cs"/>
          <w:color w:val="000000"/>
          <w:sz w:val="34"/>
          <w:rtl/>
        </w:rPr>
        <w:t>‌ای</w:t>
      </w:r>
      <w:r w:rsidR="0058198D">
        <w:rPr>
          <w:rFonts w:ascii="Scheherazade" w:hAnsi="Scheherazade" w:hint="cs"/>
          <w:color w:val="000000"/>
          <w:sz w:val="34"/>
          <w:rtl/>
        </w:rPr>
        <w:t xml:space="preserve"> که در مقابل استدلال</w:t>
      </w:r>
      <w:r w:rsidR="00F70DB7">
        <w:rPr>
          <w:rFonts w:ascii="Scheherazade" w:hAnsi="Scheherazade" w:hint="cs"/>
          <w:color w:val="000000"/>
          <w:sz w:val="34"/>
          <w:rtl/>
        </w:rPr>
        <w:t>ِ</w:t>
      </w:r>
      <w:r w:rsidR="0058198D">
        <w:rPr>
          <w:rFonts w:ascii="Scheherazade" w:hAnsi="Scheherazade" w:hint="cs"/>
          <w:color w:val="000000"/>
          <w:sz w:val="34"/>
          <w:rtl/>
        </w:rPr>
        <w:t xml:space="preserve"> منکر تحقق قبض به صرف کارت‌به‌کارت کردن </w:t>
      </w:r>
      <w:r w:rsidR="00F70DB7">
        <w:rPr>
          <w:rFonts w:ascii="Scheherazade" w:hAnsi="Scheherazade" w:hint="cs"/>
          <w:color w:val="000000"/>
          <w:sz w:val="34"/>
          <w:rtl/>
        </w:rPr>
        <w:t xml:space="preserve">حرفی نداشته و </w:t>
      </w:r>
      <w:r w:rsidR="0058198D">
        <w:rPr>
          <w:rFonts w:ascii="Scheherazade" w:hAnsi="Scheherazade" w:hint="cs"/>
          <w:color w:val="000000"/>
          <w:sz w:val="34"/>
          <w:rtl/>
        </w:rPr>
        <w:t xml:space="preserve">متحیر می‌‌ماند، </w:t>
      </w:r>
      <w:r w:rsidR="00F70DB7">
        <w:rPr>
          <w:rFonts w:ascii="Scheherazade" w:hAnsi="Scheherazade" w:hint="cs"/>
          <w:color w:val="000000"/>
          <w:sz w:val="34"/>
          <w:rtl/>
        </w:rPr>
        <w:t xml:space="preserve">چاره‌ای غیر از </w:t>
      </w:r>
      <w:r w:rsidR="0058198D">
        <w:rPr>
          <w:rFonts w:ascii="Scheherazade" w:hAnsi="Scheherazade" w:hint="cs"/>
          <w:color w:val="000000"/>
          <w:sz w:val="34"/>
          <w:rtl/>
        </w:rPr>
        <w:t xml:space="preserve">رجوع به کارشناس </w:t>
      </w:r>
      <w:r w:rsidR="00F70DB7">
        <w:rPr>
          <w:rFonts w:ascii="Sakkal Majalla" w:hAnsi="Sakkal Majalla" w:cs="Sakkal Majalla" w:hint="cs"/>
          <w:color w:val="000000"/>
          <w:sz w:val="34"/>
          <w:rtl/>
        </w:rPr>
        <w:t>–</w:t>
      </w:r>
      <w:r w:rsidR="00F70DB7">
        <w:rPr>
          <w:rFonts w:ascii="Scheherazade" w:hAnsi="Scheherazade" w:hint="cs"/>
          <w:color w:val="000000"/>
          <w:sz w:val="34"/>
          <w:rtl/>
        </w:rPr>
        <w:t xml:space="preserve"> و از جمله مجتهد - ندارد. و </w:t>
      </w:r>
      <w:r w:rsidR="0058198D">
        <w:rPr>
          <w:rFonts w:ascii="Scheherazade" w:hAnsi="Scheherazade" w:hint="cs"/>
          <w:color w:val="000000"/>
          <w:sz w:val="34"/>
          <w:rtl/>
        </w:rPr>
        <w:t xml:space="preserve">اگر </w:t>
      </w:r>
      <w:r w:rsidR="00F70DB7">
        <w:rPr>
          <w:rFonts w:ascii="Scheherazade" w:hAnsi="Scheherazade" w:hint="cs"/>
          <w:color w:val="000000"/>
          <w:sz w:val="34"/>
          <w:rtl/>
        </w:rPr>
        <w:t>بین انظار تعارض بود باید به اعلمِ در باب</w:t>
      </w:r>
      <w:r w:rsidR="0058198D">
        <w:rPr>
          <w:rFonts w:ascii="Scheherazade" w:hAnsi="Scheherazade" w:hint="cs"/>
          <w:color w:val="000000"/>
          <w:sz w:val="34"/>
          <w:rtl/>
        </w:rPr>
        <w:t xml:space="preserve"> </w:t>
      </w:r>
      <w:r w:rsidR="00F70DB7">
        <w:rPr>
          <w:rFonts w:ascii="Scheherazade" w:hAnsi="Scheherazade" w:hint="cs"/>
          <w:color w:val="000000"/>
          <w:sz w:val="34"/>
          <w:rtl/>
        </w:rPr>
        <w:t xml:space="preserve">تشخیص موضوع این باب </w:t>
      </w:r>
      <w:r w:rsidR="0058198D">
        <w:rPr>
          <w:rFonts w:ascii="Scheherazade" w:hAnsi="Scheherazade" w:hint="cs"/>
          <w:color w:val="000000"/>
          <w:sz w:val="34"/>
          <w:rtl/>
        </w:rPr>
        <w:t xml:space="preserve">رجوع </w:t>
      </w:r>
      <w:r w:rsidR="00F70DB7">
        <w:rPr>
          <w:rFonts w:ascii="Scheherazade" w:hAnsi="Scheherazade" w:hint="cs"/>
          <w:color w:val="000000"/>
          <w:sz w:val="34"/>
          <w:rtl/>
        </w:rPr>
        <w:t>کرد</w:t>
      </w:r>
      <w:r w:rsidR="0058198D">
        <w:rPr>
          <w:rFonts w:ascii="Scheherazade" w:hAnsi="Scheherazade" w:hint="cs"/>
          <w:color w:val="000000"/>
          <w:sz w:val="34"/>
          <w:rtl/>
        </w:rPr>
        <w:t xml:space="preserve">. </w:t>
      </w:r>
    </w:p>
    <w:p w14:paraId="70486991" w14:textId="4400FF5F" w:rsidR="00F70DB7" w:rsidRDefault="00335B63" w:rsidP="00646AE1">
      <w:pPr>
        <w:rPr>
          <w:rFonts w:ascii="Scheherazade" w:hAnsi="Scheherazade"/>
          <w:color w:val="000000"/>
          <w:sz w:val="34"/>
          <w:rtl/>
        </w:rPr>
      </w:pPr>
      <w:r>
        <w:rPr>
          <w:rFonts w:ascii="Scheherazade" w:hAnsi="Scheherazade" w:hint="cs"/>
          <w:color w:val="000000"/>
          <w:sz w:val="34"/>
          <w:rtl/>
        </w:rPr>
        <w:t xml:space="preserve">حال </w:t>
      </w:r>
      <w:r w:rsidR="00646AE1">
        <w:rPr>
          <w:rFonts w:ascii="Scheherazade" w:hAnsi="Scheherazade" w:hint="cs"/>
          <w:color w:val="000000"/>
          <w:sz w:val="34"/>
          <w:rtl/>
        </w:rPr>
        <w:t xml:space="preserve">مثلا </w:t>
      </w:r>
      <w:r w:rsidR="0058198D">
        <w:rPr>
          <w:rFonts w:ascii="Scheherazade" w:hAnsi="Scheherazade" w:hint="cs"/>
          <w:color w:val="000000"/>
          <w:sz w:val="34"/>
          <w:rtl/>
        </w:rPr>
        <w:t xml:space="preserve">همین بحث کارت‌به‌کارت </w:t>
      </w:r>
      <w:r w:rsidR="00646AE1">
        <w:rPr>
          <w:rFonts w:ascii="Scheherazade" w:hAnsi="Scheherazade" w:hint="cs"/>
          <w:color w:val="000000"/>
          <w:sz w:val="34"/>
          <w:rtl/>
        </w:rPr>
        <w:t xml:space="preserve">که محل خلاف است </w:t>
      </w:r>
      <w:r w:rsidR="0058198D">
        <w:rPr>
          <w:rFonts w:ascii="Scheherazade" w:hAnsi="Scheherazade" w:hint="cs"/>
          <w:color w:val="000000"/>
          <w:sz w:val="34"/>
          <w:rtl/>
        </w:rPr>
        <w:t>را عرض کن</w:t>
      </w:r>
      <w:r>
        <w:rPr>
          <w:rFonts w:ascii="Scheherazade" w:hAnsi="Scheherazade" w:hint="cs"/>
          <w:color w:val="000000"/>
          <w:sz w:val="34"/>
          <w:rtl/>
        </w:rPr>
        <w:t>یم.</w:t>
      </w:r>
      <w:r w:rsidR="0058198D">
        <w:rPr>
          <w:rFonts w:ascii="Scheherazade" w:hAnsi="Scheherazade" w:hint="cs"/>
          <w:color w:val="000000"/>
          <w:sz w:val="34"/>
          <w:rtl/>
        </w:rPr>
        <w:t xml:space="preserve"> </w:t>
      </w:r>
      <w:r>
        <w:rPr>
          <w:rFonts w:ascii="Scheherazade" w:hAnsi="Scheherazade" w:hint="cs"/>
          <w:color w:val="000000"/>
          <w:sz w:val="34"/>
          <w:rtl/>
        </w:rPr>
        <w:t xml:space="preserve">اگر </w:t>
      </w:r>
      <w:r w:rsidR="0058198D">
        <w:rPr>
          <w:rFonts w:ascii="Scheherazade" w:hAnsi="Scheherazade" w:hint="cs"/>
          <w:color w:val="000000"/>
          <w:sz w:val="34"/>
          <w:rtl/>
        </w:rPr>
        <w:t xml:space="preserve">زید </w:t>
      </w:r>
      <w:r>
        <w:rPr>
          <w:rFonts w:ascii="Scheherazade" w:hAnsi="Scheherazade" w:hint="cs"/>
          <w:color w:val="000000"/>
          <w:sz w:val="34"/>
          <w:rtl/>
        </w:rPr>
        <w:t>با</w:t>
      </w:r>
      <w:r w:rsidR="0058198D">
        <w:rPr>
          <w:rFonts w:ascii="Scheherazade" w:hAnsi="Scheherazade" w:hint="cs"/>
          <w:color w:val="000000"/>
          <w:sz w:val="34"/>
          <w:rtl/>
        </w:rPr>
        <w:t xml:space="preserve"> </w:t>
      </w:r>
      <w:r>
        <w:rPr>
          <w:rFonts w:ascii="Scheherazade" w:hAnsi="Scheherazade" w:hint="cs"/>
          <w:color w:val="000000"/>
          <w:sz w:val="34"/>
          <w:rtl/>
        </w:rPr>
        <w:t>بدهکار خویش تماس گرفته و بگو</w:t>
      </w:r>
      <w:r w:rsidR="0058198D">
        <w:rPr>
          <w:rFonts w:ascii="Scheherazade" w:hAnsi="Scheherazade" w:hint="cs"/>
          <w:color w:val="000000"/>
          <w:sz w:val="34"/>
          <w:rtl/>
        </w:rPr>
        <w:t>ید</w:t>
      </w:r>
      <w:r>
        <w:rPr>
          <w:rFonts w:ascii="Scheherazade" w:hAnsi="Scheherazade" w:hint="cs"/>
          <w:color w:val="000000"/>
          <w:sz w:val="34"/>
          <w:rtl/>
        </w:rPr>
        <w:t>:</w:t>
      </w:r>
      <w:r w:rsidR="0058198D">
        <w:rPr>
          <w:rFonts w:ascii="Scheherazade" w:hAnsi="Scheherazade" w:hint="cs"/>
          <w:color w:val="000000"/>
          <w:sz w:val="34"/>
          <w:rtl/>
        </w:rPr>
        <w:t xml:space="preserve"> </w:t>
      </w:r>
      <w:r>
        <w:rPr>
          <w:rFonts w:ascii="Scheherazade" w:hAnsi="Scheherazade" w:hint="cs"/>
          <w:color w:val="000000"/>
          <w:sz w:val="34"/>
          <w:rtl/>
        </w:rPr>
        <w:t xml:space="preserve">«مبلغ پانصد هزار تومان از آن </w:t>
      </w:r>
      <w:r w:rsidR="0058198D">
        <w:rPr>
          <w:rFonts w:ascii="Scheherazade" w:hAnsi="Scheherazade" w:hint="cs"/>
          <w:color w:val="000000"/>
          <w:sz w:val="34"/>
          <w:rtl/>
        </w:rPr>
        <w:t>یک م</w:t>
      </w:r>
      <w:r>
        <w:rPr>
          <w:rFonts w:ascii="Scheherazade" w:hAnsi="Scheherazade" w:hint="cs"/>
          <w:color w:val="000000"/>
          <w:sz w:val="34"/>
          <w:rtl/>
        </w:rPr>
        <w:t>ی</w:t>
      </w:r>
      <w:r w:rsidR="0058198D">
        <w:rPr>
          <w:rFonts w:ascii="Scheherazade" w:hAnsi="Scheherazade" w:hint="cs"/>
          <w:color w:val="000000"/>
          <w:sz w:val="34"/>
          <w:rtl/>
        </w:rPr>
        <w:t>لیون</w:t>
      </w:r>
      <w:r>
        <w:rPr>
          <w:rFonts w:ascii="Scheherazade" w:hAnsi="Scheherazade" w:hint="cs"/>
          <w:color w:val="000000"/>
          <w:sz w:val="34"/>
          <w:rtl/>
        </w:rPr>
        <w:t xml:space="preserve"> تومانی</w:t>
      </w:r>
      <w:r w:rsidR="0058198D">
        <w:rPr>
          <w:rFonts w:ascii="Scheherazade" w:hAnsi="Scheherazade" w:hint="cs"/>
          <w:color w:val="000000"/>
          <w:sz w:val="34"/>
          <w:rtl/>
        </w:rPr>
        <w:t xml:space="preserve"> که </w:t>
      </w:r>
      <w:r>
        <w:rPr>
          <w:rFonts w:ascii="Scheherazade" w:hAnsi="Scheherazade" w:hint="cs"/>
          <w:color w:val="000000"/>
          <w:sz w:val="34"/>
          <w:rtl/>
        </w:rPr>
        <w:t>در دفتر حساب خود به عنوان طلبِ بنده نوشته‌اید، خط کشیده و در عوض به عنوان طلب عمرو ثبت کنید»،</w:t>
      </w:r>
      <w:r w:rsidR="0058198D">
        <w:rPr>
          <w:rFonts w:ascii="Scheherazade" w:hAnsi="Scheherazade" w:hint="cs"/>
          <w:color w:val="000000"/>
          <w:sz w:val="34"/>
          <w:rtl/>
        </w:rPr>
        <w:t xml:space="preserve"> آیا زید </w:t>
      </w:r>
      <w:r>
        <w:rPr>
          <w:rFonts w:ascii="Scheherazade" w:hAnsi="Scheherazade" w:hint="cs"/>
          <w:color w:val="000000"/>
          <w:sz w:val="34"/>
          <w:rtl/>
        </w:rPr>
        <w:t xml:space="preserve">می‌تواند </w:t>
      </w:r>
      <w:r w:rsidR="0058198D">
        <w:rPr>
          <w:rFonts w:ascii="Scheherazade" w:hAnsi="Scheherazade" w:hint="cs"/>
          <w:color w:val="000000"/>
          <w:sz w:val="34"/>
          <w:rtl/>
        </w:rPr>
        <w:t>به عمرو بگوید</w:t>
      </w:r>
      <w:r>
        <w:rPr>
          <w:rFonts w:ascii="Scheherazade" w:hAnsi="Scheherazade" w:hint="cs"/>
          <w:color w:val="000000"/>
          <w:sz w:val="34"/>
          <w:rtl/>
        </w:rPr>
        <w:t>:</w:t>
      </w:r>
      <w:r w:rsidR="0058198D">
        <w:rPr>
          <w:rFonts w:ascii="Scheherazade" w:hAnsi="Scheherazade" w:hint="cs"/>
          <w:color w:val="000000"/>
          <w:sz w:val="34"/>
          <w:rtl/>
        </w:rPr>
        <w:t xml:space="preserve"> </w:t>
      </w:r>
      <w:r>
        <w:rPr>
          <w:rFonts w:ascii="Scheherazade" w:hAnsi="Scheherazade" w:hint="cs"/>
          <w:color w:val="000000"/>
          <w:sz w:val="34"/>
          <w:rtl/>
        </w:rPr>
        <w:t xml:space="preserve">«من </w:t>
      </w:r>
      <w:r w:rsidR="0058198D" w:rsidRPr="003A1402">
        <w:rPr>
          <w:rFonts w:ascii="Scheherazade" w:hAnsi="Scheherazade"/>
          <w:color w:val="000000"/>
          <w:sz w:val="34"/>
          <w:rtl/>
        </w:rPr>
        <w:t>پ</w:t>
      </w:r>
      <w:r w:rsidR="0058198D">
        <w:rPr>
          <w:rFonts w:ascii="Scheherazade" w:hAnsi="Scheherazade" w:hint="cs"/>
          <w:color w:val="000000"/>
          <w:sz w:val="34"/>
          <w:rtl/>
        </w:rPr>
        <w:t xml:space="preserve">انصد هزار تومان به شما </w:t>
      </w:r>
      <w:r w:rsidR="0058198D" w:rsidRPr="003A1402">
        <w:rPr>
          <w:rFonts w:ascii="Scheherazade" w:hAnsi="Scheherazade"/>
          <w:color w:val="000000"/>
          <w:sz w:val="34"/>
          <w:rtl/>
        </w:rPr>
        <w:t>پ</w:t>
      </w:r>
      <w:r w:rsidR="0058198D">
        <w:rPr>
          <w:rFonts w:ascii="Scheherazade" w:hAnsi="Scheherazade" w:hint="cs"/>
          <w:color w:val="000000"/>
          <w:sz w:val="34"/>
          <w:rtl/>
        </w:rPr>
        <w:t>رداخت کردم</w:t>
      </w:r>
      <w:r>
        <w:rPr>
          <w:rFonts w:ascii="Scheherazade" w:hAnsi="Scheherazade" w:hint="cs"/>
          <w:color w:val="000000"/>
          <w:sz w:val="34"/>
          <w:rtl/>
        </w:rPr>
        <w:t>»</w:t>
      </w:r>
      <w:r w:rsidR="0058198D">
        <w:rPr>
          <w:rFonts w:ascii="Scheherazade" w:hAnsi="Scheherazade" w:hint="cs"/>
          <w:color w:val="000000"/>
          <w:sz w:val="34"/>
          <w:rtl/>
        </w:rPr>
        <w:t>؟</w:t>
      </w:r>
      <w:r>
        <w:rPr>
          <w:rFonts w:ascii="Scheherazade" w:hAnsi="Scheherazade" w:hint="cs"/>
          <w:color w:val="000000"/>
          <w:sz w:val="34"/>
          <w:rtl/>
        </w:rPr>
        <w:t>!</w:t>
      </w:r>
      <w:r w:rsidR="0058198D">
        <w:rPr>
          <w:rFonts w:ascii="Scheherazade" w:hAnsi="Scheherazade" w:hint="cs"/>
          <w:color w:val="000000"/>
          <w:sz w:val="34"/>
          <w:rtl/>
        </w:rPr>
        <w:t xml:space="preserve"> </w:t>
      </w:r>
      <w:r>
        <w:rPr>
          <w:rFonts w:ascii="Scheherazade" w:hAnsi="Scheherazade" w:hint="cs"/>
          <w:color w:val="000000"/>
          <w:sz w:val="34"/>
          <w:rtl/>
        </w:rPr>
        <w:t xml:space="preserve">و آیا عرفا صدق می‌کند که زید </w:t>
      </w:r>
      <w:r w:rsidR="0058198D" w:rsidRPr="003A1402">
        <w:rPr>
          <w:rFonts w:ascii="Scheherazade" w:hAnsi="Scheherazade"/>
          <w:color w:val="000000"/>
          <w:sz w:val="34"/>
          <w:rtl/>
        </w:rPr>
        <w:t>پ</w:t>
      </w:r>
      <w:r w:rsidR="0058198D">
        <w:rPr>
          <w:rFonts w:ascii="Scheherazade" w:hAnsi="Scheherazade" w:hint="cs"/>
          <w:color w:val="000000"/>
          <w:sz w:val="34"/>
          <w:rtl/>
        </w:rPr>
        <w:t xml:space="preserve">انصد هزار تومان </w:t>
      </w:r>
      <w:r>
        <w:rPr>
          <w:rFonts w:ascii="Scheherazade" w:hAnsi="Scheherazade" w:hint="cs"/>
          <w:color w:val="000000"/>
          <w:sz w:val="34"/>
          <w:rtl/>
        </w:rPr>
        <w:t xml:space="preserve">به </w:t>
      </w:r>
      <w:r w:rsidR="0058198D">
        <w:rPr>
          <w:rFonts w:ascii="Scheherazade" w:hAnsi="Scheherazade" w:hint="cs"/>
          <w:color w:val="000000"/>
          <w:sz w:val="34"/>
          <w:rtl/>
        </w:rPr>
        <w:t xml:space="preserve">عمرو </w:t>
      </w:r>
      <w:r>
        <w:rPr>
          <w:rFonts w:ascii="Scheherazade" w:hAnsi="Scheherazade" w:hint="cs"/>
          <w:color w:val="000000"/>
          <w:sz w:val="34"/>
          <w:rtl/>
        </w:rPr>
        <w:t xml:space="preserve">تحویل داد؟ این مورد چه فرقی با این دارد که شخصی کارت به کارت کند؟ آیا در فرآیند کارت به کارت کردن </w:t>
      </w:r>
      <w:r w:rsidR="00646AE1">
        <w:rPr>
          <w:rFonts w:ascii="Scheherazade" w:hAnsi="Scheherazade" w:hint="cs"/>
          <w:color w:val="000000"/>
          <w:sz w:val="34"/>
          <w:rtl/>
        </w:rPr>
        <w:t xml:space="preserve">که همان </w:t>
      </w:r>
      <w:r>
        <w:rPr>
          <w:rFonts w:ascii="Scheherazade" w:hAnsi="Scheherazade" w:hint="cs"/>
          <w:color w:val="000000"/>
          <w:sz w:val="34"/>
          <w:rtl/>
        </w:rPr>
        <w:t xml:space="preserve">ثبت و حذف کامپیوتری </w:t>
      </w:r>
      <w:r w:rsidR="00646AE1">
        <w:rPr>
          <w:rFonts w:ascii="Scheherazade" w:hAnsi="Scheherazade" w:hint="cs"/>
          <w:color w:val="000000"/>
          <w:sz w:val="34"/>
          <w:rtl/>
        </w:rPr>
        <w:t xml:space="preserve">است </w:t>
      </w:r>
      <w:r>
        <w:rPr>
          <w:rFonts w:ascii="Scheherazade" w:hAnsi="Scheherazade" w:hint="cs"/>
          <w:color w:val="000000"/>
          <w:sz w:val="34"/>
          <w:rtl/>
        </w:rPr>
        <w:t xml:space="preserve">اتفاقی غیر از این </w:t>
      </w:r>
      <w:r w:rsidR="00646AE1">
        <w:rPr>
          <w:rFonts w:ascii="Scheherazade" w:hAnsi="Scheherazade" w:hint="cs"/>
          <w:color w:val="000000"/>
          <w:sz w:val="34"/>
          <w:rtl/>
        </w:rPr>
        <w:t xml:space="preserve">ثبت و حذف بر روی کاغذ </w:t>
      </w:r>
      <w:r>
        <w:rPr>
          <w:rFonts w:ascii="Scheherazade" w:hAnsi="Scheherazade" w:hint="cs"/>
          <w:color w:val="000000"/>
          <w:sz w:val="34"/>
          <w:rtl/>
        </w:rPr>
        <w:t>می‌افتد</w:t>
      </w:r>
      <w:r w:rsidR="00646AE1">
        <w:rPr>
          <w:rFonts w:ascii="Scheherazade" w:hAnsi="Scheherazade" w:hint="cs"/>
          <w:color w:val="000000"/>
          <w:sz w:val="34"/>
          <w:rtl/>
        </w:rPr>
        <w:t>؟! مثلِ</w:t>
      </w:r>
      <w:r w:rsidR="0058198D">
        <w:rPr>
          <w:rFonts w:ascii="Scheherazade" w:hAnsi="Scheherazade" w:hint="cs"/>
          <w:color w:val="000000"/>
          <w:sz w:val="34"/>
          <w:rtl/>
        </w:rPr>
        <w:t xml:space="preserve"> آقای سیستانی می‌‌گویند </w:t>
      </w:r>
      <w:r w:rsidR="00646AE1">
        <w:rPr>
          <w:rFonts w:ascii="Scheherazade" w:hAnsi="Scheherazade" w:hint="cs"/>
          <w:color w:val="000000"/>
          <w:sz w:val="34"/>
          <w:rtl/>
        </w:rPr>
        <w:t xml:space="preserve">در کارت به کارت کردن قبض </w:t>
      </w:r>
      <w:r w:rsidR="0058198D">
        <w:rPr>
          <w:rFonts w:ascii="Scheherazade" w:hAnsi="Scheherazade" w:hint="cs"/>
          <w:color w:val="000000"/>
          <w:sz w:val="34"/>
          <w:rtl/>
        </w:rPr>
        <w:t xml:space="preserve">صدق </w:t>
      </w:r>
      <w:r w:rsidR="00646AE1">
        <w:rPr>
          <w:rFonts w:ascii="Scheherazade" w:hAnsi="Scheherazade" w:hint="cs"/>
          <w:color w:val="000000"/>
          <w:sz w:val="34"/>
          <w:rtl/>
        </w:rPr>
        <w:t xml:space="preserve">نمی‌کند. حال </w:t>
      </w:r>
      <w:r w:rsidR="0058198D">
        <w:rPr>
          <w:rFonts w:ascii="Scheherazade" w:hAnsi="Scheherazade" w:hint="cs"/>
          <w:color w:val="000000"/>
          <w:sz w:val="34"/>
          <w:rtl/>
        </w:rPr>
        <w:t xml:space="preserve">اگر </w:t>
      </w:r>
      <w:r w:rsidR="00646AE1">
        <w:rPr>
          <w:rFonts w:ascii="Scheherazade" w:hAnsi="Scheherazade" w:hint="cs"/>
          <w:color w:val="000000"/>
          <w:sz w:val="34"/>
          <w:rtl/>
        </w:rPr>
        <w:t xml:space="preserve">شما </w:t>
      </w:r>
      <w:r w:rsidR="0058198D">
        <w:rPr>
          <w:rFonts w:ascii="Scheherazade" w:hAnsi="Scheherazade" w:hint="cs"/>
          <w:color w:val="000000"/>
          <w:sz w:val="34"/>
          <w:rtl/>
        </w:rPr>
        <w:t xml:space="preserve">این استدلال </w:t>
      </w:r>
      <w:r w:rsidR="00646AE1">
        <w:rPr>
          <w:rFonts w:ascii="Scheherazade" w:hAnsi="Scheherazade" w:hint="cs"/>
          <w:color w:val="000000"/>
          <w:sz w:val="34"/>
          <w:rtl/>
        </w:rPr>
        <w:t>را دنبال کرده و</w:t>
      </w:r>
      <w:r w:rsidR="0058198D">
        <w:rPr>
          <w:rFonts w:ascii="Scheherazade" w:hAnsi="Scheherazade" w:hint="cs"/>
          <w:color w:val="000000"/>
          <w:sz w:val="34"/>
          <w:rtl/>
        </w:rPr>
        <w:t xml:space="preserve"> شواهدی آوردید که </w:t>
      </w:r>
      <w:r w:rsidR="00646AE1">
        <w:rPr>
          <w:rFonts w:ascii="Scheherazade" w:hAnsi="Scheherazade" w:hint="cs"/>
          <w:color w:val="000000"/>
          <w:sz w:val="34"/>
          <w:rtl/>
        </w:rPr>
        <w:t>قبض صدق می‌کند</w:t>
      </w:r>
      <w:r w:rsidR="0058198D">
        <w:rPr>
          <w:rFonts w:ascii="Scheherazade" w:hAnsi="Scheherazade" w:hint="cs"/>
          <w:color w:val="000000"/>
          <w:sz w:val="34"/>
          <w:rtl/>
        </w:rPr>
        <w:t xml:space="preserve">، شما </w:t>
      </w:r>
      <w:r w:rsidR="00646AE1">
        <w:rPr>
          <w:rFonts w:ascii="Scheherazade" w:hAnsi="Scheherazade" w:hint="cs"/>
          <w:color w:val="000000"/>
          <w:sz w:val="34"/>
          <w:rtl/>
        </w:rPr>
        <w:t xml:space="preserve">نیز در تشخیص این موضوع </w:t>
      </w:r>
      <w:r w:rsidR="0058198D">
        <w:rPr>
          <w:rFonts w:ascii="Scheherazade" w:hAnsi="Scheherazade" w:hint="cs"/>
          <w:color w:val="000000"/>
          <w:sz w:val="34"/>
          <w:rtl/>
        </w:rPr>
        <w:t>مجتهد</w:t>
      </w:r>
      <w:r w:rsidR="00646AE1">
        <w:rPr>
          <w:rFonts w:ascii="Scheherazade" w:hAnsi="Scheherazade" w:hint="cs"/>
          <w:color w:val="000000"/>
          <w:sz w:val="34"/>
          <w:rtl/>
        </w:rPr>
        <w:t>ی</w:t>
      </w:r>
      <w:r w:rsidR="0058198D">
        <w:rPr>
          <w:rFonts w:ascii="Scheherazade" w:hAnsi="Scheherazade" w:hint="cs"/>
          <w:color w:val="000000"/>
          <w:sz w:val="34"/>
          <w:rtl/>
        </w:rPr>
        <w:t xml:space="preserve"> </w:t>
      </w:r>
      <w:r w:rsidR="00646AE1">
        <w:rPr>
          <w:rFonts w:ascii="Scheherazade" w:hAnsi="Scheherazade" w:hint="cs"/>
          <w:color w:val="000000"/>
          <w:sz w:val="34"/>
          <w:rtl/>
        </w:rPr>
        <w:t>می‌شوید که نظر مخالف آقای سیستانی اتخاذ کرده است.</w:t>
      </w:r>
    </w:p>
    <w:p w14:paraId="67B6B90D" w14:textId="7599B9C8" w:rsidR="0058198D" w:rsidRDefault="0058198D" w:rsidP="00546823">
      <w:pPr>
        <w:rPr>
          <w:rFonts w:ascii="Scheherazade" w:hAnsi="Scheherazade"/>
          <w:color w:val="000000"/>
          <w:sz w:val="34"/>
          <w:rtl/>
        </w:rPr>
      </w:pPr>
      <w:r>
        <w:rPr>
          <w:rFonts w:ascii="Scheherazade" w:hAnsi="Scheherazade" w:hint="cs"/>
          <w:color w:val="000000"/>
          <w:sz w:val="34"/>
          <w:rtl/>
        </w:rPr>
        <w:t>اشکال‌</w:t>
      </w:r>
      <w:r w:rsidR="00F70DB7">
        <w:rPr>
          <w:rFonts w:ascii="Scheherazade" w:hAnsi="Scheherazade" w:hint="cs"/>
          <w:color w:val="000000"/>
          <w:sz w:val="34"/>
          <w:rtl/>
        </w:rPr>
        <w:t xml:space="preserve"> ما</w:t>
      </w:r>
      <w:r>
        <w:rPr>
          <w:rFonts w:ascii="Scheherazade" w:hAnsi="Scheherazade" w:hint="cs"/>
          <w:color w:val="000000"/>
          <w:sz w:val="34"/>
          <w:rtl/>
        </w:rPr>
        <w:t xml:space="preserve"> به مرحوم آقای مطهری این است که</w:t>
      </w:r>
      <w:r w:rsidR="00F70DB7">
        <w:rPr>
          <w:rFonts w:ascii="Scheherazade" w:hAnsi="Scheherazade" w:hint="cs"/>
          <w:color w:val="000000"/>
          <w:sz w:val="34"/>
          <w:rtl/>
        </w:rPr>
        <w:t>:</w:t>
      </w:r>
      <w:r>
        <w:rPr>
          <w:rFonts w:ascii="Scheherazade" w:hAnsi="Scheherazade" w:hint="cs"/>
          <w:color w:val="000000"/>
          <w:sz w:val="34"/>
          <w:rtl/>
        </w:rPr>
        <w:t xml:space="preserve"> شما با مرحوم آقای میلانی اختلاف </w:t>
      </w:r>
      <w:r w:rsidR="00F70DB7">
        <w:rPr>
          <w:rFonts w:ascii="Scheherazade" w:hAnsi="Scheherazade" w:hint="cs"/>
          <w:color w:val="000000"/>
          <w:sz w:val="34"/>
          <w:rtl/>
        </w:rPr>
        <w:t>نظر داشته</w:t>
      </w:r>
      <w:r>
        <w:rPr>
          <w:rFonts w:ascii="Scheherazade" w:hAnsi="Scheherazade" w:hint="cs"/>
          <w:color w:val="000000"/>
          <w:sz w:val="34"/>
          <w:rtl/>
        </w:rPr>
        <w:t xml:space="preserve"> فرمودید</w:t>
      </w:r>
      <w:r w:rsidR="00F70DB7">
        <w:rPr>
          <w:rFonts w:ascii="Scheherazade" w:hAnsi="Scheherazade" w:hint="cs"/>
          <w:color w:val="000000"/>
          <w:sz w:val="34"/>
          <w:rtl/>
        </w:rPr>
        <w:t xml:space="preserve"> که ایشان در رساله‌ عملیه‌شان</w:t>
      </w:r>
      <w:r>
        <w:rPr>
          <w:rFonts w:ascii="Scheherazade" w:hAnsi="Scheherazade" w:hint="cs"/>
          <w:color w:val="000000"/>
          <w:sz w:val="34"/>
          <w:rtl/>
        </w:rPr>
        <w:t xml:space="preserve"> </w:t>
      </w:r>
      <w:r w:rsidR="00F70DB7">
        <w:rPr>
          <w:rFonts w:ascii="Scheherazade" w:hAnsi="Scheherazade" w:hint="cs"/>
          <w:color w:val="000000"/>
          <w:sz w:val="34"/>
          <w:rtl/>
        </w:rPr>
        <w:t xml:space="preserve">همچون مشهور فقهاء قائل به مالیت </w:t>
      </w:r>
      <w:r>
        <w:rPr>
          <w:rFonts w:ascii="Scheherazade" w:hAnsi="Scheherazade" w:hint="cs"/>
          <w:color w:val="000000"/>
          <w:sz w:val="34"/>
          <w:rtl/>
        </w:rPr>
        <w:t xml:space="preserve">تمبر </w:t>
      </w:r>
      <w:r w:rsidR="00F70DB7">
        <w:rPr>
          <w:rFonts w:ascii="Scheherazade" w:hAnsi="Scheherazade" w:hint="cs"/>
          <w:color w:val="000000"/>
          <w:sz w:val="34"/>
          <w:rtl/>
        </w:rPr>
        <w:t>شده‌اید</w:t>
      </w:r>
      <w:r>
        <w:rPr>
          <w:rFonts w:ascii="Scheherazade" w:hAnsi="Scheherazade" w:hint="cs"/>
          <w:color w:val="000000"/>
          <w:sz w:val="34"/>
          <w:rtl/>
        </w:rPr>
        <w:t xml:space="preserve">، </w:t>
      </w:r>
      <w:r w:rsidR="00F70DB7">
        <w:rPr>
          <w:rFonts w:ascii="Scheherazade" w:hAnsi="Scheherazade" w:hint="cs"/>
          <w:color w:val="000000"/>
          <w:sz w:val="34"/>
          <w:rtl/>
        </w:rPr>
        <w:t>لکن شما سندیت تمبر را صحیح دانستید.</w:t>
      </w:r>
      <w:r>
        <w:rPr>
          <w:rFonts w:ascii="Scheherazade" w:hAnsi="Scheherazade" w:hint="cs"/>
          <w:color w:val="000000"/>
          <w:sz w:val="34"/>
          <w:rtl/>
        </w:rPr>
        <w:t xml:space="preserve"> ‌سند </w:t>
      </w:r>
      <w:r w:rsidRPr="003A1402">
        <w:rPr>
          <w:rFonts w:ascii="Scheherazade" w:hAnsi="Scheherazade"/>
          <w:color w:val="000000"/>
          <w:sz w:val="34"/>
          <w:rtl/>
        </w:rPr>
        <w:t>پ</w:t>
      </w:r>
      <w:r>
        <w:rPr>
          <w:rFonts w:ascii="Scheherazade" w:hAnsi="Scheherazade" w:hint="cs"/>
          <w:color w:val="000000"/>
          <w:sz w:val="34"/>
          <w:rtl/>
        </w:rPr>
        <w:t xml:space="preserve">رداختی که شما به </w:t>
      </w:r>
      <w:r w:rsidR="00F70DB7">
        <w:rPr>
          <w:rFonts w:ascii="Scheherazade" w:hAnsi="Scheherazade" w:hint="cs"/>
          <w:color w:val="000000"/>
          <w:sz w:val="34"/>
          <w:rtl/>
        </w:rPr>
        <w:t xml:space="preserve">حساب اداره پست </w:t>
      </w:r>
      <w:r w:rsidRPr="003A1402">
        <w:rPr>
          <w:rFonts w:ascii="Scheherazade" w:hAnsi="Scheherazade"/>
          <w:color w:val="000000"/>
          <w:sz w:val="34"/>
          <w:rtl/>
        </w:rPr>
        <w:t>پ</w:t>
      </w:r>
      <w:r w:rsidR="00F70DB7">
        <w:rPr>
          <w:rFonts w:ascii="Scheherazade" w:hAnsi="Scheherazade" w:hint="cs"/>
          <w:color w:val="000000"/>
          <w:sz w:val="34"/>
          <w:rtl/>
        </w:rPr>
        <w:t>رداخت می‌‌کنید تا نامه‌ی شما را به مقصد برساند. والبته</w:t>
      </w:r>
      <w:r>
        <w:rPr>
          <w:rFonts w:ascii="Scheherazade" w:hAnsi="Scheherazade" w:hint="cs"/>
          <w:color w:val="000000"/>
          <w:sz w:val="34"/>
          <w:rtl/>
        </w:rPr>
        <w:t xml:space="preserve"> گاهی هم </w:t>
      </w:r>
      <w:r w:rsidRPr="003A1402">
        <w:rPr>
          <w:rFonts w:ascii="Scheherazade" w:hAnsi="Scheherazade"/>
          <w:color w:val="000000"/>
          <w:sz w:val="34"/>
          <w:rtl/>
        </w:rPr>
        <w:t>پ</w:t>
      </w:r>
      <w:r>
        <w:rPr>
          <w:rFonts w:ascii="Scheherazade" w:hAnsi="Scheherazade" w:hint="cs"/>
          <w:color w:val="000000"/>
          <w:sz w:val="34"/>
          <w:rtl/>
        </w:rPr>
        <w:t xml:space="preserve">رداخت نمی‌کنید، </w:t>
      </w:r>
      <w:r w:rsidR="00F70DB7">
        <w:rPr>
          <w:rFonts w:ascii="Scheherazade" w:hAnsi="Scheherazade" w:hint="cs"/>
          <w:color w:val="000000"/>
          <w:sz w:val="34"/>
          <w:rtl/>
        </w:rPr>
        <w:t xml:space="preserve">مثل این‌که مثلا این اداره یا دولت </w:t>
      </w:r>
      <w:r>
        <w:rPr>
          <w:rFonts w:ascii="Scheherazade" w:hAnsi="Scheherazade" w:hint="cs"/>
          <w:color w:val="000000"/>
          <w:sz w:val="34"/>
          <w:rtl/>
        </w:rPr>
        <w:t>آخر سال به جای عیدی، یک بسته تمبر چا</w:t>
      </w:r>
      <w:r w:rsidRPr="003A1402">
        <w:rPr>
          <w:rFonts w:ascii="Scheherazade" w:hAnsi="Scheherazade"/>
          <w:color w:val="000000"/>
          <w:sz w:val="34"/>
          <w:rtl/>
        </w:rPr>
        <w:t>پ</w:t>
      </w:r>
      <w:r>
        <w:rPr>
          <w:rFonts w:ascii="Scheherazade" w:hAnsi="Scheherazade" w:hint="cs"/>
          <w:color w:val="000000"/>
          <w:sz w:val="34"/>
          <w:rtl/>
        </w:rPr>
        <w:t xml:space="preserve"> </w:t>
      </w:r>
      <w:r w:rsidR="00F70DB7">
        <w:rPr>
          <w:rFonts w:ascii="Scheherazade" w:hAnsi="Scheherazade" w:hint="cs"/>
          <w:color w:val="000000"/>
          <w:sz w:val="34"/>
          <w:rtl/>
        </w:rPr>
        <w:t>کرده و تحویل کارمندانش دهد</w:t>
      </w:r>
      <w:r>
        <w:rPr>
          <w:rFonts w:ascii="Scheherazade" w:hAnsi="Scheherazade" w:hint="cs"/>
          <w:color w:val="000000"/>
          <w:sz w:val="34"/>
          <w:rtl/>
        </w:rPr>
        <w:t xml:space="preserve">. </w:t>
      </w:r>
      <w:r w:rsidR="00F70DB7">
        <w:rPr>
          <w:rFonts w:ascii="Scheherazade" w:hAnsi="Scheherazade" w:hint="cs"/>
          <w:color w:val="000000"/>
          <w:sz w:val="34"/>
          <w:rtl/>
        </w:rPr>
        <w:t xml:space="preserve">خب در این فرع دو نظر مختلف </w:t>
      </w:r>
      <w:r w:rsidR="00F70DB7">
        <w:rPr>
          <w:rFonts w:ascii="Scheherazade" w:hAnsi="Scheherazade" w:hint="cs"/>
          <w:color w:val="000000"/>
          <w:sz w:val="34"/>
          <w:rtl/>
        </w:rPr>
        <w:lastRenderedPageBreak/>
        <w:t>وجود دارد، آیا</w:t>
      </w:r>
      <w:r>
        <w:rPr>
          <w:rFonts w:ascii="Scheherazade" w:hAnsi="Scheherazade" w:hint="cs"/>
          <w:color w:val="000000"/>
          <w:sz w:val="34"/>
          <w:rtl/>
        </w:rPr>
        <w:t xml:space="preserve"> این اختلاف</w:t>
      </w:r>
      <w:r w:rsidR="00F70DB7">
        <w:rPr>
          <w:rFonts w:ascii="Scheherazade" w:hAnsi="Scheherazade" w:hint="cs"/>
          <w:color w:val="000000"/>
          <w:sz w:val="34"/>
          <w:rtl/>
        </w:rPr>
        <w:t>ِ</w:t>
      </w:r>
      <w:r>
        <w:rPr>
          <w:rFonts w:ascii="Scheherazade" w:hAnsi="Scheherazade" w:hint="cs"/>
          <w:color w:val="000000"/>
          <w:sz w:val="34"/>
          <w:rtl/>
        </w:rPr>
        <w:t xml:space="preserve"> دو کارشناس </w:t>
      </w:r>
      <w:r w:rsidR="00F70DB7">
        <w:rPr>
          <w:rFonts w:ascii="Scheherazade" w:hAnsi="Scheherazade" w:hint="cs"/>
          <w:color w:val="000000"/>
          <w:sz w:val="34"/>
          <w:rtl/>
        </w:rPr>
        <w:t xml:space="preserve">است </w:t>
      </w:r>
      <w:r>
        <w:rPr>
          <w:rFonts w:ascii="Scheherazade" w:hAnsi="Scheherazade" w:hint="cs"/>
          <w:color w:val="000000"/>
          <w:sz w:val="34"/>
          <w:rtl/>
        </w:rPr>
        <w:t xml:space="preserve">یا </w:t>
      </w:r>
      <w:r w:rsidR="00F70DB7">
        <w:rPr>
          <w:rFonts w:ascii="Scheherazade" w:hAnsi="Scheherazade" w:hint="cs"/>
          <w:color w:val="000000"/>
          <w:sz w:val="34"/>
          <w:rtl/>
        </w:rPr>
        <w:t>خیر</w:t>
      </w:r>
      <w:r>
        <w:rPr>
          <w:rFonts w:ascii="Scheherazade" w:hAnsi="Scheherazade" w:hint="cs"/>
          <w:color w:val="000000"/>
          <w:sz w:val="34"/>
          <w:rtl/>
        </w:rPr>
        <w:t xml:space="preserve">؟ اگر </w:t>
      </w:r>
      <w:r w:rsidR="00546823">
        <w:rPr>
          <w:rFonts w:ascii="Scheherazade" w:hAnsi="Scheherazade" w:hint="cs"/>
          <w:color w:val="000000"/>
          <w:sz w:val="34"/>
          <w:rtl/>
        </w:rPr>
        <w:t xml:space="preserve">مکلف </w:t>
      </w:r>
      <w:r>
        <w:rPr>
          <w:rFonts w:ascii="Scheherazade" w:hAnsi="Scheherazade" w:hint="cs"/>
          <w:color w:val="000000"/>
          <w:sz w:val="34"/>
          <w:rtl/>
        </w:rPr>
        <w:t xml:space="preserve">تشخیص </w:t>
      </w:r>
      <w:r w:rsidR="00546823">
        <w:rPr>
          <w:rFonts w:ascii="Scheherazade" w:hAnsi="Scheherazade" w:hint="cs"/>
          <w:color w:val="000000"/>
          <w:sz w:val="34"/>
          <w:rtl/>
        </w:rPr>
        <w:t xml:space="preserve">دهد </w:t>
      </w:r>
      <w:r>
        <w:rPr>
          <w:rFonts w:ascii="Scheherazade" w:hAnsi="Scheherazade" w:hint="cs"/>
          <w:color w:val="000000"/>
          <w:sz w:val="34"/>
          <w:rtl/>
        </w:rPr>
        <w:t xml:space="preserve">این کارشناس در این مسائل اعلم است، قطعا نظر </w:t>
      </w:r>
      <w:r w:rsidR="00546823">
        <w:rPr>
          <w:rFonts w:ascii="Scheherazade" w:hAnsi="Scheherazade" w:hint="cs"/>
          <w:color w:val="000000"/>
          <w:sz w:val="34"/>
          <w:rtl/>
        </w:rPr>
        <w:t>و قول وی</w:t>
      </w:r>
      <w:r>
        <w:rPr>
          <w:rFonts w:ascii="Scheherazade" w:hAnsi="Scheherazade" w:hint="cs"/>
          <w:color w:val="000000"/>
          <w:sz w:val="34"/>
          <w:rtl/>
        </w:rPr>
        <w:t xml:space="preserve"> حج</w:t>
      </w:r>
      <w:r w:rsidR="00546823">
        <w:rPr>
          <w:rFonts w:ascii="Scheherazade" w:hAnsi="Scheherazade" w:hint="cs"/>
          <w:color w:val="000000"/>
          <w:sz w:val="34"/>
          <w:rtl/>
        </w:rPr>
        <w:t>ی</w:t>
      </w:r>
      <w:r>
        <w:rPr>
          <w:rFonts w:ascii="Scheherazade" w:hAnsi="Scheherazade" w:hint="cs"/>
          <w:color w:val="000000"/>
          <w:sz w:val="34"/>
          <w:rtl/>
        </w:rPr>
        <w:t xml:space="preserve">ت </w:t>
      </w:r>
      <w:r w:rsidR="00546823">
        <w:rPr>
          <w:rFonts w:ascii="Scheherazade" w:hAnsi="Scheherazade" w:hint="cs"/>
          <w:color w:val="000000"/>
          <w:sz w:val="34"/>
          <w:rtl/>
        </w:rPr>
        <w:t xml:space="preserve">خواهد داشت به دلیل </w:t>
      </w:r>
      <w:r>
        <w:rPr>
          <w:rFonts w:ascii="Scheherazade" w:hAnsi="Scheherazade" w:hint="cs"/>
          <w:color w:val="000000"/>
          <w:sz w:val="34"/>
          <w:rtl/>
        </w:rPr>
        <w:t xml:space="preserve">سیره عقلائیه </w:t>
      </w:r>
      <w:r w:rsidR="00546823">
        <w:rPr>
          <w:rFonts w:ascii="Scheherazade" w:hAnsi="Scheherazade" w:hint="cs"/>
          <w:color w:val="000000"/>
          <w:sz w:val="34"/>
          <w:rtl/>
        </w:rPr>
        <w:t xml:space="preserve">در </w:t>
      </w:r>
      <w:r>
        <w:rPr>
          <w:rFonts w:ascii="Scheherazade" w:hAnsi="Scheherazade" w:hint="cs"/>
          <w:color w:val="000000"/>
          <w:sz w:val="34"/>
          <w:rtl/>
        </w:rPr>
        <w:t>رجوع غیر خبره به خبره در مسائلی که نیاز به کارشناسی دارد.</w:t>
      </w:r>
    </w:p>
    <w:p w14:paraId="357F01A6" w14:textId="77777777" w:rsidR="00940A5D" w:rsidRDefault="0058198D" w:rsidP="00940A5D">
      <w:pPr>
        <w:pStyle w:val="Heading9"/>
        <w:rPr>
          <w:rtl/>
        </w:rPr>
      </w:pPr>
      <w:bookmarkStart w:id="9" w:name="_Toc3583879"/>
      <w:r>
        <w:rPr>
          <w:rFonts w:hint="cs"/>
          <w:rtl/>
        </w:rPr>
        <w:t xml:space="preserve">اشکال سوم: </w:t>
      </w:r>
      <w:r w:rsidR="00940A5D">
        <w:rPr>
          <w:rFonts w:hint="cs"/>
          <w:rtl/>
        </w:rPr>
        <w:t>تالی فاسد نظر آقای سیستانی</w:t>
      </w:r>
      <w:r>
        <w:rPr>
          <w:rFonts w:hint="cs"/>
          <w:rtl/>
        </w:rPr>
        <w:t xml:space="preserve"> </w:t>
      </w:r>
      <w:r w:rsidR="00940A5D">
        <w:rPr>
          <w:rFonts w:hint="cs"/>
          <w:rtl/>
        </w:rPr>
        <w:t>عدم اعتبار نظر فقیه در معظم ابواب فقه</w:t>
      </w:r>
      <w:bookmarkEnd w:id="9"/>
    </w:p>
    <w:p w14:paraId="21D05588" w14:textId="6A89F2EB" w:rsidR="00646AE1" w:rsidRDefault="0058198D" w:rsidP="00940A5D">
      <w:pPr>
        <w:rPr>
          <w:rFonts w:ascii="Scheherazade" w:hAnsi="Scheherazade"/>
          <w:color w:val="000000"/>
          <w:sz w:val="34"/>
          <w:rtl/>
        </w:rPr>
      </w:pPr>
      <w:r>
        <w:rPr>
          <w:rFonts w:ascii="Scheherazade" w:hAnsi="Scheherazade" w:hint="cs"/>
          <w:color w:val="000000"/>
          <w:sz w:val="34"/>
          <w:rtl/>
        </w:rPr>
        <w:t xml:space="preserve">لذا ما با فرمایش آقای سیستانی </w:t>
      </w:r>
      <w:r w:rsidR="00BC2129">
        <w:rPr>
          <w:rFonts w:ascii="Scheherazade" w:hAnsi="Scheherazade" w:hint="cs"/>
          <w:color w:val="000000"/>
          <w:sz w:val="34"/>
          <w:rtl/>
        </w:rPr>
        <w:t xml:space="preserve">که </w:t>
      </w:r>
      <w:r w:rsidR="005A037A">
        <w:rPr>
          <w:rFonts w:ascii="Scheherazade" w:hAnsi="Scheherazade" w:hint="cs"/>
          <w:color w:val="000000"/>
          <w:sz w:val="34"/>
          <w:rtl/>
        </w:rPr>
        <w:t xml:space="preserve">قائل شدند </w:t>
      </w:r>
      <w:r w:rsidR="00BC2129">
        <w:rPr>
          <w:rFonts w:ascii="Scheherazade" w:hAnsi="Scheherazade" w:hint="cs"/>
          <w:color w:val="000000"/>
          <w:sz w:val="34"/>
          <w:rtl/>
        </w:rPr>
        <w:t xml:space="preserve">تبعیت </w:t>
      </w:r>
      <w:r w:rsidR="005A037A">
        <w:rPr>
          <w:rFonts w:ascii="Scheherazade" w:hAnsi="Scheherazade" w:hint="cs"/>
          <w:color w:val="000000"/>
          <w:sz w:val="34"/>
          <w:rtl/>
        </w:rPr>
        <w:t xml:space="preserve">عوام </w:t>
      </w:r>
      <w:r w:rsidR="00BC2129">
        <w:rPr>
          <w:rFonts w:ascii="Scheherazade" w:hAnsi="Scheherazade" w:hint="cs"/>
          <w:color w:val="000000"/>
          <w:sz w:val="34"/>
          <w:rtl/>
        </w:rPr>
        <w:t xml:space="preserve">از قول مجتهد در تشخیص </w:t>
      </w:r>
      <w:r w:rsidR="005A037A">
        <w:rPr>
          <w:rFonts w:ascii="Scheherazade" w:hAnsi="Scheherazade" w:hint="cs"/>
          <w:color w:val="000000"/>
          <w:sz w:val="34"/>
          <w:rtl/>
        </w:rPr>
        <w:t xml:space="preserve">اموری چون </w:t>
      </w:r>
      <w:r w:rsidR="00BC2129">
        <w:rPr>
          <w:rFonts w:ascii="Scheherazade" w:hAnsi="Scheherazade" w:hint="cs"/>
          <w:color w:val="000000"/>
          <w:sz w:val="34"/>
          <w:rtl/>
        </w:rPr>
        <w:t>حد کثرت سفر، حد توطن</w:t>
      </w:r>
      <w:r>
        <w:rPr>
          <w:rFonts w:ascii="Scheherazade" w:hAnsi="Scheherazade" w:hint="cs"/>
          <w:color w:val="000000"/>
          <w:sz w:val="34"/>
          <w:rtl/>
        </w:rPr>
        <w:t xml:space="preserve">، </w:t>
      </w:r>
      <w:r w:rsidR="00BC2129">
        <w:rPr>
          <w:rFonts w:ascii="Scheherazade" w:hAnsi="Scheherazade" w:hint="cs"/>
          <w:color w:val="000000"/>
          <w:sz w:val="34"/>
          <w:rtl/>
        </w:rPr>
        <w:t xml:space="preserve">و امثال آن </w:t>
      </w:r>
      <w:r w:rsidR="005A037A">
        <w:rPr>
          <w:rFonts w:ascii="Scheherazade" w:hAnsi="Scheherazade" w:hint="cs"/>
          <w:color w:val="000000"/>
          <w:sz w:val="34"/>
          <w:rtl/>
        </w:rPr>
        <w:t xml:space="preserve">لزومی ندارد، الا در صورتی که </w:t>
      </w:r>
      <w:r>
        <w:rPr>
          <w:rFonts w:ascii="Scheherazade" w:hAnsi="Scheherazade" w:hint="cs"/>
          <w:color w:val="000000"/>
          <w:sz w:val="34"/>
          <w:rtl/>
        </w:rPr>
        <w:t xml:space="preserve">عوام </w:t>
      </w:r>
      <w:r w:rsidR="005A037A">
        <w:rPr>
          <w:rFonts w:ascii="Scheherazade" w:hAnsi="Scheherazade" w:hint="cs"/>
          <w:color w:val="000000"/>
          <w:sz w:val="34"/>
          <w:rtl/>
        </w:rPr>
        <w:t xml:space="preserve">به قول مجتهد </w:t>
      </w:r>
      <w:r>
        <w:rPr>
          <w:rFonts w:ascii="Scheherazade" w:hAnsi="Scheherazade" w:hint="cs"/>
          <w:color w:val="000000"/>
          <w:sz w:val="34"/>
          <w:rtl/>
        </w:rPr>
        <w:t xml:space="preserve">اعتماد </w:t>
      </w:r>
      <w:r w:rsidR="005A037A">
        <w:rPr>
          <w:rFonts w:ascii="Scheherazade" w:hAnsi="Scheherazade" w:hint="cs"/>
          <w:color w:val="000000"/>
          <w:sz w:val="34"/>
          <w:rtl/>
        </w:rPr>
        <w:t>کنند که در چنین صورتی تبعیت کردن بلااشکال است</w:t>
      </w:r>
      <w:r w:rsidR="00061F01">
        <w:rPr>
          <w:rFonts w:ascii="Scheherazade" w:hAnsi="Scheherazade" w:hint="cs"/>
          <w:color w:val="000000"/>
          <w:sz w:val="34"/>
          <w:rtl/>
        </w:rPr>
        <w:t>،</w:t>
      </w:r>
      <w:r>
        <w:rPr>
          <w:rFonts w:ascii="Scheherazade" w:hAnsi="Scheherazade" w:hint="cs"/>
          <w:color w:val="000000"/>
          <w:sz w:val="34"/>
          <w:rtl/>
        </w:rPr>
        <w:t xml:space="preserve"> </w:t>
      </w:r>
      <w:r w:rsidR="005A037A">
        <w:rPr>
          <w:rFonts w:ascii="Scheherazade" w:hAnsi="Scheherazade" w:hint="cs"/>
          <w:color w:val="000000"/>
          <w:sz w:val="34"/>
          <w:rtl/>
        </w:rPr>
        <w:t>مخالفیم به این‌که</w:t>
      </w:r>
      <w:r w:rsidR="00061F01">
        <w:rPr>
          <w:rFonts w:ascii="Scheherazade" w:hAnsi="Scheherazade" w:hint="cs"/>
          <w:color w:val="000000"/>
          <w:sz w:val="34"/>
          <w:rtl/>
        </w:rPr>
        <w:t>:</w:t>
      </w:r>
      <w:r w:rsidR="005A037A">
        <w:rPr>
          <w:rFonts w:ascii="Scheherazade" w:hAnsi="Scheherazade" w:hint="cs"/>
          <w:color w:val="000000"/>
          <w:sz w:val="34"/>
          <w:rtl/>
        </w:rPr>
        <w:t xml:space="preserve"> اگر این‌گونه</w:t>
      </w:r>
      <w:r>
        <w:rPr>
          <w:rFonts w:ascii="Scheherazade" w:hAnsi="Scheherazade" w:hint="cs"/>
          <w:color w:val="000000"/>
          <w:sz w:val="34"/>
          <w:rtl/>
        </w:rPr>
        <w:t xml:space="preserve"> باشد معظم ابواب فقه </w:t>
      </w:r>
      <w:r w:rsidR="005A037A">
        <w:rPr>
          <w:rFonts w:ascii="Scheherazade" w:hAnsi="Scheherazade" w:hint="cs"/>
          <w:color w:val="000000"/>
          <w:sz w:val="34"/>
          <w:rtl/>
        </w:rPr>
        <w:t>چنین است</w:t>
      </w:r>
      <w:r>
        <w:rPr>
          <w:rFonts w:ascii="Scheherazade" w:hAnsi="Scheherazade" w:hint="cs"/>
          <w:color w:val="000000"/>
          <w:sz w:val="34"/>
          <w:rtl/>
        </w:rPr>
        <w:t xml:space="preserve">. </w:t>
      </w:r>
      <w:r w:rsidR="005A037A">
        <w:rPr>
          <w:rFonts w:ascii="Scheherazade" w:hAnsi="Scheherazade" w:hint="cs"/>
          <w:color w:val="000000"/>
          <w:sz w:val="34"/>
          <w:rtl/>
        </w:rPr>
        <w:t xml:space="preserve">مثلا </w:t>
      </w:r>
      <w:r>
        <w:rPr>
          <w:rFonts w:ascii="Scheherazade" w:hAnsi="Scheherazade" w:hint="cs"/>
          <w:color w:val="000000"/>
          <w:sz w:val="34"/>
          <w:rtl/>
        </w:rPr>
        <w:t xml:space="preserve">در بحث خمس </w:t>
      </w:r>
      <w:r w:rsidR="005A037A">
        <w:rPr>
          <w:rFonts w:ascii="Scheherazade" w:hAnsi="Scheherazade" w:hint="cs"/>
          <w:color w:val="000000"/>
          <w:sz w:val="34"/>
          <w:rtl/>
        </w:rPr>
        <w:t xml:space="preserve">بخشی از اختلافات ناشی از صدق و عدم صدق </w:t>
      </w:r>
      <w:r w:rsidR="00061F01">
        <w:rPr>
          <w:rFonts w:ascii="Scheherazade" w:hAnsi="Scheherazade" w:hint="cs"/>
          <w:color w:val="000000"/>
          <w:sz w:val="34"/>
          <w:rtl/>
        </w:rPr>
        <w:t>«</w:t>
      </w:r>
      <w:r>
        <w:rPr>
          <w:rFonts w:ascii="Scheherazade" w:hAnsi="Scheherazade" w:hint="cs"/>
          <w:color w:val="000000"/>
          <w:sz w:val="34"/>
          <w:rtl/>
        </w:rPr>
        <w:t>فائده</w:t>
      </w:r>
      <w:r w:rsidR="00061F01">
        <w:rPr>
          <w:rFonts w:ascii="Scheherazade" w:hAnsi="Scheherazade" w:hint="cs"/>
          <w:color w:val="000000"/>
          <w:sz w:val="34"/>
          <w:rtl/>
        </w:rPr>
        <w:t>»</w:t>
      </w:r>
      <w:r>
        <w:rPr>
          <w:rFonts w:ascii="Scheherazade" w:hAnsi="Scheherazade" w:hint="cs"/>
          <w:color w:val="000000"/>
          <w:sz w:val="34"/>
          <w:rtl/>
        </w:rPr>
        <w:t xml:space="preserve"> </w:t>
      </w:r>
      <w:r w:rsidR="005A037A">
        <w:rPr>
          <w:rFonts w:ascii="Scheherazade" w:hAnsi="Scheherazade" w:hint="cs"/>
          <w:color w:val="000000"/>
          <w:sz w:val="34"/>
          <w:rtl/>
        </w:rPr>
        <w:t>است</w:t>
      </w:r>
      <w:r>
        <w:rPr>
          <w:rFonts w:ascii="Scheherazade" w:hAnsi="Scheherazade" w:hint="cs"/>
          <w:color w:val="000000"/>
          <w:sz w:val="34"/>
          <w:rtl/>
        </w:rPr>
        <w:t>. مجتهد</w:t>
      </w:r>
      <w:r w:rsidR="005A037A">
        <w:rPr>
          <w:rFonts w:ascii="Scheherazade" w:hAnsi="Scheherazade" w:hint="cs"/>
          <w:color w:val="000000"/>
          <w:sz w:val="34"/>
          <w:rtl/>
        </w:rPr>
        <w:t>ی</w:t>
      </w:r>
      <w:r>
        <w:rPr>
          <w:rFonts w:ascii="Scheherazade" w:hAnsi="Scheherazade" w:hint="cs"/>
          <w:color w:val="000000"/>
          <w:sz w:val="34"/>
          <w:rtl/>
        </w:rPr>
        <w:t xml:space="preserve"> </w:t>
      </w:r>
      <w:r w:rsidR="005A037A">
        <w:rPr>
          <w:rFonts w:ascii="Scheherazade" w:hAnsi="Scheherazade" w:hint="cs"/>
          <w:color w:val="000000"/>
          <w:sz w:val="34"/>
          <w:rtl/>
        </w:rPr>
        <w:t xml:space="preserve">قائل به </w:t>
      </w:r>
      <w:r>
        <w:rPr>
          <w:rFonts w:ascii="Scheherazade" w:hAnsi="Scheherazade" w:hint="cs"/>
          <w:color w:val="000000"/>
          <w:sz w:val="34"/>
          <w:rtl/>
        </w:rPr>
        <w:t xml:space="preserve">صدق </w:t>
      </w:r>
      <w:r w:rsidR="005A037A">
        <w:rPr>
          <w:rFonts w:ascii="Scheherazade" w:hAnsi="Scheherazade" w:hint="cs"/>
          <w:color w:val="000000"/>
          <w:sz w:val="34"/>
          <w:rtl/>
        </w:rPr>
        <w:t xml:space="preserve">و وجوب </w:t>
      </w:r>
      <w:r>
        <w:rPr>
          <w:rFonts w:ascii="Scheherazade" w:hAnsi="Scheherazade" w:hint="cs"/>
          <w:color w:val="000000"/>
          <w:sz w:val="34"/>
          <w:rtl/>
        </w:rPr>
        <w:t xml:space="preserve">خمس </w:t>
      </w:r>
      <w:r w:rsidR="005A037A">
        <w:rPr>
          <w:rFonts w:ascii="Scheherazade" w:hAnsi="Scheherazade" w:hint="cs"/>
          <w:color w:val="000000"/>
          <w:sz w:val="34"/>
          <w:rtl/>
        </w:rPr>
        <w:t xml:space="preserve">می‌شود و </w:t>
      </w:r>
      <w:r>
        <w:rPr>
          <w:rFonts w:ascii="Scheherazade" w:hAnsi="Scheherazade" w:hint="cs"/>
          <w:color w:val="000000"/>
          <w:sz w:val="34"/>
          <w:rtl/>
        </w:rPr>
        <w:t>مجتهد</w:t>
      </w:r>
      <w:r w:rsidR="005A037A">
        <w:rPr>
          <w:rFonts w:ascii="Scheherazade" w:hAnsi="Scheherazade" w:hint="cs"/>
          <w:color w:val="000000"/>
          <w:sz w:val="34"/>
          <w:rtl/>
        </w:rPr>
        <w:t>ی</w:t>
      </w:r>
      <w:r>
        <w:rPr>
          <w:rFonts w:ascii="Scheherazade" w:hAnsi="Scheherazade" w:hint="cs"/>
          <w:color w:val="000000"/>
          <w:sz w:val="34"/>
          <w:rtl/>
        </w:rPr>
        <w:t xml:space="preserve"> دیگر </w:t>
      </w:r>
      <w:r w:rsidR="005A037A">
        <w:rPr>
          <w:rFonts w:ascii="Scheherazade" w:hAnsi="Scheherazade" w:hint="cs"/>
          <w:color w:val="000000"/>
          <w:sz w:val="34"/>
          <w:rtl/>
        </w:rPr>
        <w:t xml:space="preserve">صدق </w:t>
      </w:r>
      <w:r w:rsidR="00061F01">
        <w:rPr>
          <w:rFonts w:ascii="Scheherazade" w:hAnsi="Scheherazade" w:hint="cs"/>
          <w:color w:val="000000"/>
          <w:sz w:val="34"/>
          <w:rtl/>
        </w:rPr>
        <w:t>«</w:t>
      </w:r>
      <w:r>
        <w:rPr>
          <w:rFonts w:ascii="Scheherazade" w:hAnsi="Scheherazade" w:hint="cs"/>
          <w:color w:val="000000"/>
          <w:sz w:val="34"/>
          <w:rtl/>
        </w:rPr>
        <w:t>فائده</w:t>
      </w:r>
      <w:r w:rsidR="00061F01">
        <w:rPr>
          <w:rFonts w:ascii="Scheherazade" w:hAnsi="Scheherazade" w:hint="cs"/>
          <w:color w:val="000000"/>
          <w:sz w:val="34"/>
          <w:rtl/>
        </w:rPr>
        <w:t>»</w:t>
      </w:r>
      <w:r>
        <w:rPr>
          <w:rFonts w:ascii="Scheherazade" w:hAnsi="Scheherazade" w:hint="cs"/>
          <w:color w:val="000000"/>
          <w:sz w:val="34"/>
          <w:rtl/>
        </w:rPr>
        <w:t xml:space="preserve"> </w:t>
      </w:r>
      <w:r w:rsidR="005A037A">
        <w:rPr>
          <w:rFonts w:ascii="Scheherazade" w:hAnsi="Scheherazade" w:hint="cs"/>
          <w:color w:val="000000"/>
          <w:sz w:val="34"/>
          <w:rtl/>
        </w:rPr>
        <w:t>و بالتالی وجوب خمس را منتفی می‌‌داند</w:t>
      </w:r>
      <w:r>
        <w:rPr>
          <w:rFonts w:ascii="Scheherazade" w:hAnsi="Scheherazade" w:hint="cs"/>
          <w:color w:val="000000"/>
          <w:sz w:val="34"/>
          <w:rtl/>
        </w:rPr>
        <w:t xml:space="preserve">. </w:t>
      </w:r>
      <w:r w:rsidR="005A037A">
        <w:rPr>
          <w:rFonts w:ascii="Scheherazade" w:hAnsi="Scheherazade" w:hint="cs"/>
          <w:color w:val="000000"/>
          <w:sz w:val="34"/>
          <w:rtl/>
        </w:rPr>
        <w:t xml:space="preserve">همچنین </w:t>
      </w:r>
      <w:r>
        <w:rPr>
          <w:rFonts w:ascii="Scheherazade" w:hAnsi="Scheherazade" w:hint="cs"/>
          <w:color w:val="000000"/>
          <w:sz w:val="34"/>
          <w:rtl/>
        </w:rPr>
        <w:t xml:space="preserve">در بحث ضمان، </w:t>
      </w:r>
      <w:r w:rsidR="005A037A">
        <w:rPr>
          <w:rFonts w:ascii="Scheherazade" w:hAnsi="Scheherazade" w:hint="cs"/>
          <w:color w:val="000000"/>
          <w:sz w:val="34"/>
          <w:rtl/>
        </w:rPr>
        <w:t xml:space="preserve">و </w:t>
      </w:r>
      <w:r>
        <w:rPr>
          <w:rFonts w:ascii="Scheherazade" w:hAnsi="Scheherazade" w:hint="cs"/>
          <w:color w:val="000000"/>
          <w:sz w:val="34"/>
          <w:rtl/>
        </w:rPr>
        <w:t xml:space="preserve">‌در بحث قصاص </w:t>
      </w:r>
      <w:r w:rsidR="005A037A">
        <w:rPr>
          <w:rFonts w:ascii="Scheherazade" w:hAnsi="Scheherazade" w:hint="cs"/>
          <w:color w:val="000000"/>
          <w:sz w:val="34"/>
          <w:rtl/>
        </w:rPr>
        <w:t xml:space="preserve">که بسیاری از اختلافات ناشی از این است که </w:t>
      </w:r>
      <w:r>
        <w:rPr>
          <w:rFonts w:ascii="Scheherazade" w:hAnsi="Scheherazade" w:hint="cs"/>
          <w:color w:val="000000"/>
          <w:sz w:val="34"/>
          <w:rtl/>
        </w:rPr>
        <w:t>مجتهد</w:t>
      </w:r>
      <w:r w:rsidR="005A037A">
        <w:rPr>
          <w:rFonts w:ascii="Scheherazade" w:hAnsi="Scheherazade" w:hint="cs"/>
          <w:color w:val="000000"/>
          <w:sz w:val="34"/>
          <w:rtl/>
        </w:rPr>
        <w:t>ی</w:t>
      </w:r>
      <w:r>
        <w:rPr>
          <w:rFonts w:ascii="Scheherazade" w:hAnsi="Scheherazade" w:hint="cs"/>
          <w:color w:val="000000"/>
          <w:sz w:val="34"/>
          <w:rtl/>
        </w:rPr>
        <w:t xml:space="preserve"> </w:t>
      </w:r>
      <w:r w:rsidR="005A037A">
        <w:rPr>
          <w:rFonts w:ascii="Scheherazade" w:hAnsi="Scheherazade" w:hint="cs"/>
          <w:color w:val="000000"/>
          <w:sz w:val="34"/>
          <w:rtl/>
        </w:rPr>
        <w:t xml:space="preserve">قائل به ضمان است چرا که صدق عرفی </w:t>
      </w:r>
      <w:r w:rsidR="00061F01">
        <w:rPr>
          <w:rFonts w:ascii="Scheherazade" w:hAnsi="Scheherazade" w:hint="cs"/>
          <w:color w:val="000000"/>
          <w:sz w:val="34"/>
          <w:rtl/>
        </w:rPr>
        <w:t>«</w:t>
      </w:r>
      <w:r>
        <w:rPr>
          <w:rFonts w:ascii="Scheherazade" w:hAnsi="Scheherazade" w:hint="cs"/>
          <w:color w:val="000000"/>
          <w:sz w:val="34"/>
          <w:rtl/>
        </w:rPr>
        <w:t xml:space="preserve">اتلاف مال </w:t>
      </w:r>
      <w:r w:rsidR="005A037A">
        <w:rPr>
          <w:rFonts w:ascii="Scheherazade" w:hAnsi="Scheherazade" w:hint="cs"/>
          <w:color w:val="000000"/>
          <w:sz w:val="34"/>
          <w:rtl/>
        </w:rPr>
        <w:t>غیر</w:t>
      </w:r>
      <w:r w:rsidR="00061F01">
        <w:rPr>
          <w:rFonts w:ascii="Scheherazade" w:hAnsi="Scheherazade" w:hint="cs"/>
          <w:color w:val="000000"/>
          <w:sz w:val="34"/>
          <w:rtl/>
        </w:rPr>
        <w:t>»</w:t>
      </w:r>
      <w:r w:rsidR="005A037A">
        <w:rPr>
          <w:rFonts w:ascii="Scheherazade" w:hAnsi="Scheherazade" w:hint="cs"/>
          <w:color w:val="000000"/>
          <w:sz w:val="34"/>
          <w:rtl/>
        </w:rPr>
        <w:t xml:space="preserve"> را صادق می‌داند،</w:t>
      </w:r>
      <w:r>
        <w:rPr>
          <w:rFonts w:ascii="Scheherazade" w:hAnsi="Scheherazade" w:hint="cs"/>
          <w:color w:val="000000"/>
          <w:sz w:val="34"/>
          <w:rtl/>
        </w:rPr>
        <w:t xml:space="preserve"> لکن مجتهد</w:t>
      </w:r>
      <w:r w:rsidR="005A037A">
        <w:rPr>
          <w:rFonts w:ascii="Scheherazade" w:hAnsi="Scheherazade" w:hint="cs"/>
          <w:color w:val="000000"/>
          <w:sz w:val="34"/>
          <w:rtl/>
        </w:rPr>
        <w:t>ی</w:t>
      </w:r>
      <w:r>
        <w:rPr>
          <w:rFonts w:ascii="Scheherazade" w:hAnsi="Scheherazade" w:hint="cs"/>
          <w:color w:val="000000"/>
          <w:sz w:val="34"/>
          <w:rtl/>
        </w:rPr>
        <w:t xml:space="preserve"> دیگر می‌‌گوید </w:t>
      </w:r>
      <w:r w:rsidR="00061F01">
        <w:rPr>
          <w:rFonts w:ascii="Scheherazade" w:hAnsi="Scheherazade" w:hint="cs"/>
          <w:color w:val="000000"/>
          <w:sz w:val="34"/>
          <w:rtl/>
        </w:rPr>
        <w:t>«</w:t>
      </w:r>
      <w:r>
        <w:rPr>
          <w:rFonts w:ascii="Scheherazade" w:hAnsi="Scheherazade" w:hint="cs"/>
          <w:color w:val="000000"/>
          <w:sz w:val="34"/>
          <w:rtl/>
        </w:rPr>
        <w:t>اتلاف</w:t>
      </w:r>
      <w:r w:rsidR="00061F01">
        <w:rPr>
          <w:rFonts w:ascii="Scheherazade" w:hAnsi="Scheherazade" w:hint="cs"/>
          <w:color w:val="000000"/>
          <w:sz w:val="34"/>
          <w:rtl/>
        </w:rPr>
        <w:t>»</w:t>
      </w:r>
      <w:r>
        <w:rPr>
          <w:rFonts w:ascii="Scheherazade" w:hAnsi="Scheherazade" w:hint="cs"/>
          <w:color w:val="000000"/>
          <w:sz w:val="34"/>
          <w:rtl/>
        </w:rPr>
        <w:t xml:space="preserve"> صدق نمی‌کند</w:t>
      </w:r>
      <w:r w:rsidR="005A037A">
        <w:rPr>
          <w:rFonts w:ascii="Scheherazade" w:hAnsi="Scheherazade" w:hint="cs"/>
          <w:color w:val="000000"/>
          <w:sz w:val="34"/>
          <w:rtl/>
        </w:rPr>
        <w:t xml:space="preserve"> و ضمانی بر عهده نیست. لذا </w:t>
      </w:r>
      <w:r w:rsidR="00061F01">
        <w:rPr>
          <w:rFonts w:ascii="Scheherazade" w:hAnsi="Scheherazade" w:hint="cs"/>
          <w:color w:val="000000"/>
          <w:sz w:val="34"/>
          <w:rtl/>
        </w:rPr>
        <w:t>بخش</w:t>
      </w:r>
      <w:r>
        <w:rPr>
          <w:rFonts w:ascii="Scheherazade" w:hAnsi="Scheherazade" w:hint="cs"/>
          <w:color w:val="000000"/>
          <w:sz w:val="34"/>
          <w:rtl/>
        </w:rPr>
        <w:t xml:space="preserve"> زیادی از اختلاف‌ها در فقه روی تشخیص انطباق عناوین بر </w:t>
      </w:r>
      <w:r w:rsidR="005A037A">
        <w:rPr>
          <w:rFonts w:ascii="Scheherazade" w:hAnsi="Scheherazade" w:hint="cs"/>
          <w:color w:val="000000"/>
          <w:sz w:val="34"/>
          <w:rtl/>
        </w:rPr>
        <w:t>مسائلی است که مورد بحث است و</w:t>
      </w:r>
      <w:r>
        <w:rPr>
          <w:rFonts w:ascii="Scheherazade" w:hAnsi="Scheherazade" w:hint="cs"/>
          <w:color w:val="000000"/>
          <w:sz w:val="34"/>
          <w:rtl/>
        </w:rPr>
        <w:t xml:space="preserve"> اگر بخواهیم بگوییم تشخیص موضوع ربطی به مجتهد ندارد </w:t>
      </w:r>
      <w:r w:rsidR="005A037A">
        <w:rPr>
          <w:rFonts w:ascii="Scheherazade" w:hAnsi="Scheherazade" w:hint="cs"/>
          <w:color w:val="000000"/>
          <w:sz w:val="34"/>
          <w:rtl/>
        </w:rPr>
        <w:t xml:space="preserve">و </w:t>
      </w:r>
      <w:r>
        <w:rPr>
          <w:rFonts w:ascii="Scheherazade" w:hAnsi="Scheherazade" w:hint="cs"/>
          <w:color w:val="000000"/>
          <w:sz w:val="34"/>
          <w:rtl/>
        </w:rPr>
        <w:t xml:space="preserve">نظر مجتهد </w:t>
      </w:r>
      <w:r w:rsidR="005A037A">
        <w:rPr>
          <w:rFonts w:ascii="Scheherazade" w:hAnsi="Scheherazade" w:hint="cs"/>
          <w:color w:val="000000"/>
          <w:sz w:val="34"/>
          <w:rtl/>
        </w:rPr>
        <w:t xml:space="preserve">در این‌جا </w:t>
      </w:r>
      <w:r>
        <w:rPr>
          <w:rFonts w:ascii="Scheherazade" w:hAnsi="Scheherazade" w:hint="cs"/>
          <w:color w:val="000000"/>
          <w:sz w:val="34"/>
          <w:rtl/>
        </w:rPr>
        <w:t>اعتبار</w:t>
      </w:r>
      <w:r w:rsidR="005A037A">
        <w:rPr>
          <w:rFonts w:ascii="Scheherazade" w:hAnsi="Scheherazade" w:hint="cs"/>
          <w:color w:val="000000"/>
          <w:sz w:val="34"/>
          <w:rtl/>
        </w:rPr>
        <w:t>ی</w:t>
      </w:r>
      <w:r>
        <w:rPr>
          <w:rFonts w:ascii="Scheherazade" w:hAnsi="Scheherazade" w:hint="cs"/>
          <w:color w:val="000000"/>
          <w:sz w:val="34"/>
          <w:rtl/>
        </w:rPr>
        <w:t xml:space="preserve"> ندارد، </w:t>
      </w:r>
      <w:r w:rsidR="005A037A">
        <w:rPr>
          <w:rFonts w:ascii="Scheherazade" w:hAnsi="Scheherazade" w:hint="cs"/>
          <w:color w:val="000000"/>
          <w:sz w:val="34"/>
          <w:rtl/>
        </w:rPr>
        <w:t xml:space="preserve">باید بسیاری از </w:t>
      </w:r>
      <w:r>
        <w:rPr>
          <w:rFonts w:ascii="Scheherazade" w:hAnsi="Scheherazade" w:hint="cs"/>
          <w:color w:val="000000"/>
          <w:sz w:val="34"/>
          <w:rtl/>
        </w:rPr>
        <w:t>مسائل فقه را از اعتبار بیندازیم.</w:t>
      </w:r>
    </w:p>
    <w:p w14:paraId="2EB34B9A" w14:textId="2CF85689" w:rsidR="0058198D" w:rsidRDefault="0058198D" w:rsidP="0004798A">
      <w:pPr>
        <w:rPr>
          <w:rFonts w:ascii="Scheherazade" w:hAnsi="Scheherazade"/>
          <w:color w:val="000000"/>
          <w:sz w:val="34"/>
          <w:rtl/>
        </w:rPr>
      </w:pPr>
      <w:r>
        <w:rPr>
          <w:rFonts w:ascii="Scheherazade" w:hAnsi="Scheherazade" w:hint="cs"/>
          <w:color w:val="000000"/>
          <w:sz w:val="34"/>
          <w:rtl/>
        </w:rPr>
        <w:t>مثلا در اسکناس</w:t>
      </w:r>
      <w:r w:rsidR="001E7F27">
        <w:rPr>
          <w:rFonts w:ascii="Scheherazade" w:hAnsi="Scheherazade" w:hint="cs"/>
          <w:color w:val="000000"/>
          <w:sz w:val="34"/>
          <w:rtl/>
        </w:rPr>
        <w:t xml:space="preserve"> بحث این است که آیا اداء الخمس یا اداء سهم سادات با دادن چک صدق می‌‌کند</w:t>
      </w:r>
      <w:r>
        <w:rPr>
          <w:rFonts w:ascii="Scheherazade" w:hAnsi="Scheherazade" w:hint="cs"/>
          <w:color w:val="000000"/>
          <w:sz w:val="34"/>
          <w:rtl/>
        </w:rPr>
        <w:t xml:space="preserve">؟ </w:t>
      </w:r>
      <w:r w:rsidR="0004798A">
        <w:rPr>
          <w:rFonts w:ascii="Scheherazade" w:hAnsi="Scheherazade" w:hint="cs"/>
          <w:color w:val="000000"/>
          <w:sz w:val="34"/>
          <w:rtl/>
        </w:rPr>
        <w:t xml:space="preserve">ممکن است </w:t>
      </w:r>
      <w:r>
        <w:rPr>
          <w:rFonts w:ascii="Scheherazade" w:hAnsi="Scheherazade" w:hint="cs"/>
          <w:color w:val="000000"/>
          <w:sz w:val="34"/>
          <w:rtl/>
        </w:rPr>
        <w:t xml:space="preserve">مجتهد </w:t>
      </w:r>
      <w:r w:rsidR="0004798A">
        <w:rPr>
          <w:rFonts w:ascii="Scheherazade" w:hAnsi="Scheherazade" w:hint="cs"/>
          <w:color w:val="000000"/>
          <w:sz w:val="34"/>
          <w:rtl/>
        </w:rPr>
        <w:t xml:space="preserve">بگوید چون </w:t>
      </w:r>
      <w:r>
        <w:rPr>
          <w:rFonts w:ascii="Scheherazade" w:hAnsi="Scheherazade" w:hint="cs"/>
          <w:color w:val="000000"/>
          <w:sz w:val="34"/>
          <w:rtl/>
        </w:rPr>
        <w:t xml:space="preserve">چک سند است </w:t>
      </w:r>
      <w:r w:rsidR="00061F01">
        <w:rPr>
          <w:rFonts w:ascii="Scheherazade" w:hAnsi="Scheherazade" w:hint="cs"/>
          <w:color w:val="000000"/>
          <w:sz w:val="34"/>
          <w:rtl/>
        </w:rPr>
        <w:t>«</w:t>
      </w:r>
      <w:r w:rsidR="0004798A">
        <w:rPr>
          <w:rFonts w:ascii="Scheherazade" w:hAnsi="Scheherazade" w:hint="cs"/>
          <w:color w:val="000000"/>
          <w:sz w:val="34"/>
          <w:rtl/>
        </w:rPr>
        <w:t>اداء</w:t>
      </w:r>
      <w:r w:rsidR="00061F01">
        <w:rPr>
          <w:rFonts w:ascii="Scheherazade" w:hAnsi="Scheherazade" w:hint="cs"/>
          <w:color w:val="000000"/>
          <w:sz w:val="34"/>
          <w:rtl/>
        </w:rPr>
        <w:t>»</w:t>
      </w:r>
      <w:r w:rsidR="0004798A">
        <w:rPr>
          <w:rFonts w:ascii="Scheherazade" w:hAnsi="Scheherazade" w:hint="cs"/>
          <w:color w:val="000000"/>
          <w:sz w:val="34"/>
          <w:rtl/>
        </w:rPr>
        <w:t xml:space="preserve"> صدق نمی‌کند،</w:t>
      </w:r>
      <w:r>
        <w:rPr>
          <w:rFonts w:ascii="Scheherazade" w:hAnsi="Scheherazade" w:hint="cs"/>
          <w:color w:val="000000"/>
          <w:sz w:val="34"/>
          <w:rtl/>
        </w:rPr>
        <w:t xml:space="preserve"> </w:t>
      </w:r>
      <w:r w:rsidR="0004798A">
        <w:rPr>
          <w:rFonts w:ascii="Scheherazade" w:hAnsi="Scheherazade" w:hint="cs"/>
          <w:color w:val="000000"/>
          <w:sz w:val="34"/>
          <w:rtl/>
        </w:rPr>
        <w:t xml:space="preserve">لکن شما در مقابل بگویید من </w:t>
      </w:r>
      <w:r>
        <w:rPr>
          <w:rFonts w:ascii="Scheherazade" w:hAnsi="Scheherazade" w:hint="cs"/>
          <w:color w:val="000000"/>
          <w:sz w:val="34"/>
          <w:rtl/>
        </w:rPr>
        <w:t>نظر شما را</w:t>
      </w:r>
      <w:r w:rsidR="0004798A">
        <w:rPr>
          <w:rFonts w:ascii="Scheherazade" w:hAnsi="Scheherazade" w:hint="cs"/>
          <w:color w:val="000000"/>
          <w:sz w:val="34"/>
          <w:rtl/>
        </w:rPr>
        <w:t xml:space="preserve"> قبول ندارم.</w:t>
      </w:r>
    </w:p>
    <w:p w14:paraId="2F681B9E" w14:textId="4E1C9DBC" w:rsidR="0058198D" w:rsidRDefault="0004798A" w:rsidP="0004798A">
      <w:pPr>
        <w:rPr>
          <w:rFonts w:ascii="Scheherazade" w:hAnsi="Scheherazade"/>
          <w:color w:val="000000"/>
          <w:sz w:val="34"/>
          <w:rtl/>
        </w:rPr>
      </w:pPr>
      <w:r>
        <w:rPr>
          <w:rFonts w:ascii="Scheherazade" w:hAnsi="Scheherazade" w:hint="cs"/>
          <w:color w:val="000000"/>
          <w:sz w:val="34"/>
          <w:rtl/>
        </w:rPr>
        <w:t>حال چون</w:t>
      </w:r>
      <w:r w:rsidR="0058198D">
        <w:rPr>
          <w:rFonts w:ascii="Scheherazade" w:hAnsi="Scheherazade" w:hint="cs"/>
          <w:color w:val="000000"/>
          <w:sz w:val="34"/>
          <w:rtl/>
        </w:rPr>
        <w:t xml:space="preserve"> بحث کثرت سفر مطرح </w:t>
      </w:r>
      <w:r>
        <w:rPr>
          <w:rFonts w:ascii="Scheherazade" w:hAnsi="Scheherazade" w:hint="cs"/>
          <w:color w:val="000000"/>
          <w:sz w:val="34"/>
          <w:rtl/>
        </w:rPr>
        <w:t>شد این مطلب را هم پیگیری کنیم</w:t>
      </w:r>
      <w:r w:rsidR="0058198D">
        <w:rPr>
          <w:rFonts w:ascii="Scheherazade" w:hAnsi="Scheherazade" w:hint="cs"/>
          <w:color w:val="000000"/>
          <w:sz w:val="34"/>
          <w:rtl/>
        </w:rPr>
        <w:t xml:space="preserve">. خود این‌که در روایت دارد </w:t>
      </w:r>
      <w:r>
        <w:rPr>
          <w:rFonts w:ascii="Scheherazade" w:hAnsi="Scheherazade" w:hint="cs"/>
          <w:color w:val="000000"/>
          <w:sz w:val="34"/>
          <w:rtl/>
        </w:rPr>
        <w:t>«</w:t>
      </w:r>
      <w:r w:rsidR="0058198D">
        <w:rPr>
          <w:rFonts w:ascii="Scheherazade" w:hAnsi="Scheherazade" w:hint="cs"/>
          <w:color w:val="000000"/>
          <w:sz w:val="34"/>
          <w:rtl/>
        </w:rPr>
        <w:t>اربعة یتمّون فی سفر کانوا او فی حضر البرید و الاشتغال و الراعی</w:t>
      </w:r>
      <w:r>
        <w:rPr>
          <w:rFonts w:ascii="Scheherazade" w:hAnsi="Scheherazade" w:hint="cs"/>
          <w:color w:val="000000"/>
          <w:sz w:val="34"/>
          <w:rtl/>
        </w:rPr>
        <w:t>»</w:t>
      </w:r>
      <w:r w:rsidR="0058198D">
        <w:rPr>
          <w:rFonts w:ascii="Scheherazade" w:hAnsi="Scheherazade" w:hint="cs"/>
          <w:color w:val="000000"/>
          <w:sz w:val="34"/>
          <w:rtl/>
        </w:rPr>
        <w:t xml:space="preserve">، بعد فرمود </w:t>
      </w:r>
      <w:r>
        <w:rPr>
          <w:rFonts w:ascii="Scheherazade" w:hAnsi="Scheherazade" w:hint="cs"/>
          <w:color w:val="000000"/>
          <w:sz w:val="34"/>
          <w:rtl/>
        </w:rPr>
        <w:t>«</w:t>
      </w:r>
      <w:r w:rsidR="0058198D">
        <w:rPr>
          <w:rFonts w:ascii="Scheherazade" w:hAnsi="Scheherazade" w:hint="cs"/>
          <w:color w:val="000000"/>
          <w:sz w:val="34"/>
          <w:rtl/>
        </w:rPr>
        <w:t>لانه عملهم</w:t>
      </w:r>
      <w:r>
        <w:rPr>
          <w:rFonts w:ascii="Scheherazade" w:hAnsi="Scheherazade" w:hint="cs"/>
          <w:color w:val="000000"/>
          <w:sz w:val="34"/>
          <w:rtl/>
        </w:rPr>
        <w:t>»</w:t>
      </w:r>
      <w:r w:rsidR="0058198D">
        <w:rPr>
          <w:rFonts w:ascii="Scheherazade" w:hAnsi="Scheherazade" w:hint="cs"/>
          <w:color w:val="000000"/>
          <w:sz w:val="34"/>
          <w:rtl/>
        </w:rPr>
        <w:t xml:space="preserve">. </w:t>
      </w:r>
      <w:r>
        <w:rPr>
          <w:rFonts w:ascii="Scheherazade" w:hAnsi="Scheherazade" w:hint="cs"/>
          <w:color w:val="000000"/>
          <w:sz w:val="34"/>
          <w:rtl/>
        </w:rPr>
        <w:t>فارغ از این‌که معنای «</w:t>
      </w:r>
      <w:r w:rsidR="0058198D">
        <w:rPr>
          <w:rFonts w:ascii="Scheherazade" w:hAnsi="Scheherazade" w:hint="cs"/>
          <w:color w:val="000000"/>
          <w:sz w:val="34"/>
          <w:rtl/>
        </w:rPr>
        <w:t>عملهم</w:t>
      </w:r>
      <w:r>
        <w:rPr>
          <w:rFonts w:ascii="Scheherazade" w:hAnsi="Scheherazade" w:hint="cs"/>
          <w:color w:val="000000"/>
          <w:sz w:val="34"/>
          <w:rtl/>
        </w:rPr>
        <w:t>»</w:t>
      </w:r>
      <w:r w:rsidR="0058198D">
        <w:rPr>
          <w:rFonts w:ascii="Scheherazade" w:hAnsi="Scheherazade" w:hint="cs"/>
          <w:color w:val="000000"/>
          <w:sz w:val="34"/>
          <w:rtl/>
        </w:rPr>
        <w:t xml:space="preserve"> </w:t>
      </w:r>
      <w:r>
        <w:rPr>
          <w:rFonts w:ascii="Scheherazade" w:hAnsi="Scheherazade" w:hint="cs"/>
          <w:color w:val="000000"/>
          <w:sz w:val="34"/>
          <w:rtl/>
        </w:rPr>
        <w:t>چیست و آیا به معنای</w:t>
      </w:r>
      <w:r w:rsidR="0058198D">
        <w:rPr>
          <w:rFonts w:ascii="Scheherazade" w:hAnsi="Scheherazade" w:hint="cs"/>
          <w:color w:val="000000"/>
          <w:sz w:val="34"/>
          <w:rtl/>
        </w:rPr>
        <w:t xml:space="preserve"> </w:t>
      </w:r>
      <w:r>
        <w:rPr>
          <w:rFonts w:ascii="Scheherazade" w:hAnsi="Scheherazade" w:hint="cs"/>
          <w:color w:val="000000"/>
          <w:sz w:val="34"/>
          <w:rtl/>
        </w:rPr>
        <w:t>«</w:t>
      </w:r>
      <w:r w:rsidR="0058198D">
        <w:rPr>
          <w:rFonts w:ascii="Scheherazade" w:hAnsi="Scheherazade" w:hint="cs"/>
          <w:color w:val="000000"/>
          <w:sz w:val="34"/>
          <w:rtl/>
        </w:rPr>
        <w:t>لانه شغل</w:t>
      </w:r>
      <w:r>
        <w:rPr>
          <w:rFonts w:ascii="Scheherazade" w:hAnsi="Scheherazade" w:hint="cs"/>
          <w:color w:val="000000"/>
          <w:sz w:val="34"/>
          <w:rtl/>
        </w:rPr>
        <w:t xml:space="preserve">هم لانه یتکرر منهم» است یا غیر آن، </w:t>
      </w:r>
      <w:r w:rsidR="0058198D">
        <w:rPr>
          <w:rFonts w:ascii="Scheherazade" w:hAnsi="Scheherazade" w:hint="cs"/>
          <w:color w:val="000000"/>
          <w:sz w:val="34"/>
          <w:rtl/>
        </w:rPr>
        <w:t>‌فقیه می‌‌گوید</w:t>
      </w:r>
      <w:r>
        <w:rPr>
          <w:rFonts w:ascii="Scheherazade" w:hAnsi="Scheherazade" w:hint="cs"/>
          <w:color w:val="000000"/>
          <w:sz w:val="34"/>
          <w:rtl/>
        </w:rPr>
        <w:t>:</w:t>
      </w:r>
      <w:r w:rsidR="0058198D">
        <w:rPr>
          <w:rFonts w:ascii="Scheherazade" w:hAnsi="Scheherazade" w:hint="cs"/>
          <w:color w:val="000000"/>
          <w:sz w:val="34"/>
          <w:rtl/>
        </w:rPr>
        <w:t xml:space="preserve"> </w:t>
      </w:r>
      <w:r>
        <w:rPr>
          <w:rFonts w:ascii="Scheherazade" w:hAnsi="Scheherazade" w:hint="cs"/>
          <w:color w:val="000000"/>
          <w:sz w:val="34"/>
          <w:rtl/>
        </w:rPr>
        <w:t>«</w:t>
      </w:r>
      <w:r w:rsidR="0058198D">
        <w:rPr>
          <w:rFonts w:ascii="Scheherazade" w:hAnsi="Scheherazade" w:hint="cs"/>
          <w:color w:val="000000"/>
          <w:sz w:val="34"/>
          <w:rtl/>
        </w:rPr>
        <w:t xml:space="preserve">به عنوان کارشناس می‌‌گویم </w:t>
      </w:r>
      <w:r>
        <w:rPr>
          <w:rFonts w:ascii="Scheherazade" w:hAnsi="Scheherazade" w:hint="cs"/>
          <w:color w:val="000000"/>
          <w:sz w:val="34"/>
          <w:rtl/>
        </w:rPr>
        <w:t xml:space="preserve">اگر </w:t>
      </w:r>
      <w:r w:rsidR="0058198D">
        <w:rPr>
          <w:rFonts w:ascii="Scheherazade" w:hAnsi="Scheherazade" w:hint="cs"/>
          <w:color w:val="000000"/>
          <w:sz w:val="34"/>
          <w:rtl/>
        </w:rPr>
        <w:t xml:space="preserve">سه روز در هفته </w:t>
      </w:r>
      <w:r>
        <w:rPr>
          <w:rFonts w:ascii="Scheherazade" w:hAnsi="Scheherazade" w:hint="cs"/>
          <w:color w:val="000000"/>
          <w:sz w:val="34"/>
          <w:rtl/>
        </w:rPr>
        <w:t xml:space="preserve">مسافرت برود عنوان صادق است </w:t>
      </w:r>
      <w:r>
        <w:rPr>
          <w:rFonts w:ascii="Scheherazade" w:hAnsi="Scheherazade" w:cs="Sakkal Majalla" w:hint="cs"/>
          <w:color w:val="000000"/>
          <w:sz w:val="34"/>
          <w:rtl/>
        </w:rPr>
        <w:t>٬</w:t>
      </w:r>
      <w:r w:rsidR="0058198D">
        <w:rPr>
          <w:rFonts w:ascii="Scheherazade" w:hAnsi="Scheherazade" w:hint="cs"/>
          <w:color w:val="000000"/>
          <w:sz w:val="34"/>
          <w:rtl/>
        </w:rPr>
        <w:t>لانه عملهم</w:t>
      </w:r>
      <w:r>
        <w:rPr>
          <w:rFonts w:ascii="Scheherazade" w:hAnsi="Scheherazade" w:cs="Sakkal Majalla" w:hint="cs"/>
          <w:color w:val="000000"/>
          <w:sz w:val="34"/>
          <w:rtl/>
        </w:rPr>
        <w:t>٬</w:t>
      </w:r>
      <w:r w:rsidR="0058198D">
        <w:rPr>
          <w:rFonts w:ascii="Scheherazade" w:hAnsi="Scheherazade" w:hint="cs"/>
          <w:color w:val="000000"/>
          <w:sz w:val="34"/>
          <w:rtl/>
        </w:rPr>
        <w:t xml:space="preserve">، </w:t>
      </w:r>
      <w:r>
        <w:rPr>
          <w:rFonts w:ascii="Scheherazade" w:hAnsi="Scheherazade" w:hint="cs"/>
          <w:color w:val="000000"/>
          <w:sz w:val="34"/>
          <w:rtl/>
        </w:rPr>
        <w:t>اما اگر یک روز برود</w:t>
      </w:r>
      <w:r w:rsidR="0058198D">
        <w:rPr>
          <w:rFonts w:ascii="Scheherazade" w:hAnsi="Scheherazade" w:hint="cs"/>
          <w:color w:val="000000"/>
          <w:sz w:val="34"/>
          <w:rtl/>
        </w:rPr>
        <w:t xml:space="preserve"> صدق نمی‌کند</w:t>
      </w:r>
      <w:r>
        <w:rPr>
          <w:rFonts w:ascii="Scheherazade" w:hAnsi="Scheherazade" w:hint="cs"/>
          <w:color w:val="000000"/>
          <w:sz w:val="34"/>
          <w:rtl/>
        </w:rPr>
        <w:t>»</w:t>
      </w:r>
      <w:r w:rsidR="0058198D">
        <w:rPr>
          <w:rFonts w:ascii="Scheherazade" w:hAnsi="Scheherazade" w:hint="cs"/>
          <w:color w:val="000000"/>
          <w:sz w:val="34"/>
          <w:rtl/>
        </w:rPr>
        <w:t xml:space="preserve">. </w:t>
      </w:r>
      <w:r>
        <w:rPr>
          <w:rFonts w:ascii="Scheherazade" w:hAnsi="Scheherazade" w:hint="cs"/>
          <w:color w:val="000000"/>
          <w:sz w:val="34"/>
          <w:rtl/>
        </w:rPr>
        <w:t xml:space="preserve">فقیه دیگری </w:t>
      </w:r>
      <w:r w:rsidR="0058198D">
        <w:rPr>
          <w:rFonts w:ascii="Scheherazade" w:hAnsi="Scheherazade" w:hint="cs"/>
          <w:color w:val="000000"/>
          <w:sz w:val="34"/>
          <w:rtl/>
        </w:rPr>
        <w:t>مثل آقای تبریزی می‌‌فرماید</w:t>
      </w:r>
      <w:r w:rsidR="00061F01">
        <w:rPr>
          <w:rFonts w:ascii="Scheherazade" w:hAnsi="Scheherazade" w:hint="cs"/>
          <w:color w:val="000000"/>
          <w:sz w:val="34"/>
          <w:rtl/>
        </w:rPr>
        <w:t>:</w:t>
      </w:r>
      <w:r w:rsidR="0058198D">
        <w:rPr>
          <w:rFonts w:ascii="Scheherazade" w:hAnsi="Scheherazade" w:hint="cs"/>
          <w:color w:val="000000"/>
          <w:sz w:val="34"/>
          <w:rtl/>
        </w:rPr>
        <w:t xml:space="preserve"> یک روز در هفته هم </w:t>
      </w:r>
      <w:r>
        <w:rPr>
          <w:rFonts w:ascii="Scheherazade" w:hAnsi="Scheherazade" w:hint="cs"/>
          <w:color w:val="000000"/>
          <w:sz w:val="34"/>
          <w:rtl/>
        </w:rPr>
        <w:t>موجب صدق عنوان است</w:t>
      </w:r>
      <w:r w:rsidR="0058198D">
        <w:rPr>
          <w:rFonts w:ascii="Scheherazade" w:hAnsi="Scheherazade" w:hint="cs"/>
          <w:color w:val="000000"/>
          <w:sz w:val="34"/>
          <w:rtl/>
        </w:rPr>
        <w:t>.</w:t>
      </w:r>
    </w:p>
    <w:p w14:paraId="47F84E55" w14:textId="3ADC1894" w:rsidR="0058198D" w:rsidRDefault="00185859" w:rsidP="00185859">
      <w:pPr>
        <w:rPr>
          <w:rFonts w:ascii="Scheherazade" w:hAnsi="Scheherazade"/>
          <w:color w:val="000000"/>
          <w:sz w:val="34"/>
          <w:rtl/>
        </w:rPr>
      </w:pPr>
      <w:r>
        <w:rPr>
          <w:rFonts w:ascii="Scheherazade" w:hAnsi="Scheherazade" w:hint="cs"/>
          <w:color w:val="000000"/>
          <w:sz w:val="34"/>
          <w:rtl/>
        </w:rPr>
        <w:t xml:space="preserve">لذا در شبهات مفهومیه مستنبطه نمی‌توان مطلب را به عرف موکول کرد، چرا که </w:t>
      </w:r>
      <w:r w:rsidR="0058198D">
        <w:rPr>
          <w:rFonts w:ascii="Scheherazade" w:hAnsi="Scheherazade" w:hint="cs"/>
          <w:color w:val="000000"/>
          <w:sz w:val="34"/>
          <w:rtl/>
        </w:rPr>
        <w:t>اگر عرف می‌‌فهم</w:t>
      </w:r>
      <w:r>
        <w:rPr>
          <w:rFonts w:ascii="Scheherazade" w:hAnsi="Scheherazade" w:hint="cs"/>
          <w:color w:val="000000"/>
          <w:sz w:val="34"/>
          <w:rtl/>
        </w:rPr>
        <w:t>ی</w:t>
      </w:r>
      <w:r w:rsidR="0058198D">
        <w:rPr>
          <w:rFonts w:ascii="Scheherazade" w:hAnsi="Scheherazade" w:hint="cs"/>
          <w:color w:val="000000"/>
          <w:sz w:val="34"/>
          <w:rtl/>
        </w:rPr>
        <w:t xml:space="preserve">د </w:t>
      </w:r>
      <w:r>
        <w:rPr>
          <w:rFonts w:ascii="Scheherazade" w:hAnsi="Scheherazade" w:hint="cs"/>
          <w:color w:val="000000"/>
          <w:sz w:val="34"/>
          <w:rtl/>
        </w:rPr>
        <w:t>اختلافی در بین بزرگان به وجود نمی‌آمد</w:t>
      </w:r>
      <w:r w:rsidR="00061F01">
        <w:rPr>
          <w:rFonts w:ascii="Scheherazade" w:hAnsi="Scheherazade" w:hint="cs"/>
          <w:color w:val="000000"/>
          <w:sz w:val="34"/>
          <w:rtl/>
        </w:rPr>
        <w:t>،</w:t>
      </w:r>
      <w:r>
        <w:rPr>
          <w:rFonts w:ascii="Scheherazade" w:hAnsi="Scheherazade" w:hint="cs"/>
          <w:color w:val="000000"/>
          <w:sz w:val="34"/>
          <w:rtl/>
        </w:rPr>
        <w:t xml:space="preserve"> حال آن‌که شاهدیم دو </w:t>
      </w:r>
      <w:r w:rsidR="0058198D">
        <w:rPr>
          <w:rFonts w:ascii="Scheherazade" w:hAnsi="Scheherazade" w:hint="cs"/>
          <w:color w:val="000000"/>
          <w:sz w:val="34"/>
          <w:rtl/>
        </w:rPr>
        <w:t xml:space="preserve">مجتهدی که بارها روی این مسأله فکر کرده باز با هم اختلاف </w:t>
      </w:r>
      <w:r>
        <w:rPr>
          <w:rFonts w:ascii="Scheherazade" w:hAnsi="Scheherazade" w:hint="cs"/>
          <w:color w:val="000000"/>
          <w:sz w:val="34"/>
          <w:rtl/>
        </w:rPr>
        <w:t>نظر دارند و</w:t>
      </w:r>
      <w:r w:rsidR="0058198D">
        <w:rPr>
          <w:rFonts w:ascii="Scheherazade" w:hAnsi="Scheherazade" w:hint="cs"/>
          <w:color w:val="000000"/>
          <w:sz w:val="34"/>
          <w:rtl/>
        </w:rPr>
        <w:t xml:space="preserve"> هر دو هم </w:t>
      </w:r>
      <w:r>
        <w:rPr>
          <w:rFonts w:ascii="Scheherazade" w:hAnsi="Scheherazade" w:hint="cs"/>
          <w:color w:val="000000"/>
          <w:sz w:val="34"/>
          <w:rtl/>
        </w:rPr>
        <w:t xml:space="preserve">می‌خواهند </w:t>
      </w:r>
      <w:r w:rsidR="0058198D">
        <w:rPr>
          <w:rFonts w:ascii="Scheherazade" w:hAnsi="Scheherazade" w:hint="cs"/>
          <w:color w:val="000000"/>
          <w:sz w:val="34"/>
          <w:rtl/>
        </w:rPr>
        <w:t xml:space="preserve">در این مسأله نظر </w:t>
      </w:r>
      <w:r>
        <w:rPr>
          <w:rFonts w:ascii="Scheherazade" w:hAnsi="Scheherazade" w:hint="cs"/>
          <w:color w:val="000000"/>
          <w:sz w:val="34"/>
          <w:rtl/>
        </w:rPr>
        <w:t>عرفی بدهند.</w:t>
      </w:r>
      <w:r w:rsidR="0058198D">
        <w:rPr>
          <w:rFonts w:ascii="Scheherazade" w:hAnsi="Scheherazade" w:hint="cs"/>
          <w:color w:val="000000"/>
          <w:sz w:val="34"/>
          <w:rtl/>
        </w:rPr>
        <w:t xml:space="preserve"> </w:t>
      </w:r>
      <w:r>
        <w:rPr>
          <w:rFonts w:ascii="Scheherazade" w:hAnsi="Scheherazade" w:hint="cs"/>
          <w:color w:val="000000"/>
          <w:sz w:val="34"/>
          <w:rtl/>
        </w:rPr>
        <w:t xml:space="preserve">پس چگونه می‌توان در امثال مفهوم غناء و مفهوم قبض و مفهوم اداء دین و مفهوم کثرت سفر و غیره که نیاز به اعمال کارشناسی دارد انتظار داشت </w:t>
      </w:r>
      <w:r w:rsidR="0058198D">
        <w:rPr>
          <w:rFonts w:ascii="Scheherazade" w:hAnsi="Scheherazade" w:hint="cs"/>
          <w:color w:val="000000"/>
          <w:sz w:val="34"/>
          <w:rtl/>
        </w:rPr>
        <w:t xml:space="preserve">مردم عادی </w:t>
      </w:r>
      <w:r>
        <w:rPr>
          <w:rFonts w:ascii="Scheherazade" w:hAnsi="Scheherazade" w:hint="cs"/>
          <w:color w:val="000000"/>
          <w:sz w:val="34"/>
          <w:rtl/>
        </w:rPr>
        <w:t xml:space="preserve">مطلب را </w:t>
      </w:r>
      <w:r w:rsidR="0058198D">
        <w:rPr>
          <w:rFonts w:ascii="Scheherazade" w:hAnsi="Scheherazade" w:hint="cs"/>
          <w:color w:val="000000"/>
          <w:sz w:val="34"/>
          <w:rtl/>
        </w:rPr>
        <w:t xml:space="preserve">بطور واضح </w:t>
      </w:r>
      <w:r>
        <w:rPr>
          <w:rFonts w:ascii="Scheherazade" w:hAnsi="Scheherazade" w:hint="cs"/>
          <w:color w:val="000000"/>
          <w:sz w:val="34"/>
          <w:rtl/>
        </w:rPr>
        <w:t>بفهمند؟!</w:t>
      </w:r>
    </w:p>
    <w:p w14:paraId="211CB3A1" w14:textId="33E28FD0" w:rsidR="00940A5D" w:rsidRPr="00940A5D" w:rsidRDefault="00940A5D" w:rsidP="00940A5D">
      <w:pPr>
        <w:pStyle w:val="Heading7"/>
        <w:rPr>
          <w:rtl/>
        </w:rPr>
      </w:pPr>
      <w:bookmarkStart w:id="10" w:name="_Toc3583880"/>
      <w:r>
        <w:rPr>
          <w:rFonts w:hint="cs"/>
          <w:rtl/>
        </w:rPr>
        <w:lastRenderedPageBreak/>
        <w:t>رجوع به اصل بحث (</w:t>
      </w:r>
      <w:r w:rsidR="00185859">
        <w:rPr>
          <w:rFonts w:hint="cs"/>
          <w:rtl/>
        </w:rPr>
        <w:t>شواهد قائلین به مالیت اوراق نقدیه</w:t>
      </w:r>
      <w:r>
        <w:rPr>
          <w:rFonts w:hint="cs"/>
          <w:rtl/>
        </w:rPr>
        <w:t>)</w:t>
      </w:r>
      <w:bookmarkEnd w:id="10"/>
    </w:p>
    <w:p w14:paraId="1BE1F17A" w14:textId="45529A9E" w:rsidR="0058198D" w:rsidRDefault="0058198D" w:rsidP="00061F01">
      <w:pPr>
        <w:rPr>
          <w:rFonts w:ascii="Scheherazade" w:hAnsi="Scheherazade"/>
          <w:color w:val="000000"/>
          <w:sz w:val="34"/>
          <w:rtl/>
        </w:rPr>
      </w:pPr>
      <w:r>
        <w:rPr>
          <w:rFonts w:ascii="Scheherazade" w:hAnsi="Scheherazade" w:hint="cs"/>
          <w:color w:val="000000"/>
          <w:sz w:val="34"/>
          <w:rtl/>
        </w:rPr>
        <w:t xml:space="preserve">اما برویم سراغ شواهد قائلین به </w:t>
      </w:r>
      <w:r w:rsidR="00061F01">
        <w:rPr>
          <w:rFonts w:ascii="Scheherazade" w:hAnsi="Scheherazade" w:hint="cs"/>
          <w:color w:val="000000"/>
          <w:sz w:val="34"/>
          <w:rtl/>
        </w:rPr>
        <w:t xml:space="preserve">مالیت </w:t>
      </w:r>
      <w:r>
        <w:rPr>
          <w:rFonts w:ascii="Scheherazade" w:hAnsi="Scheherazade" w:hint="cs"/>
          <w:color w:val="000000"/>
          <w:sz w:val="34"/>
          <w:rtl/>
        </w:rPr>
        <w:t>اوراق نقدیه</w:t>
      </w:r>
      <w:r w:rsidR="00061F01">
        <w:rPr>
          <w:rFonts w:ascii="Scheherazade" w:hAnsi="Scheherazade" w:hint="cs"/>
          <w:color w:val="000000"/>
          <w:sz w:val="34"/>
          <w:rtl/>
        </w:rPr>
        <w:t>،</w:t>
      </w:r>
      <w:r>
        <w:rPr>
          <w:rFonts w:ascii="Scheherazade" w:hAnsi="Scheherazade" w:hint="cs"/>
          <w:color w:val="000000"/>
          <w:sz w:val="34"/>
          <w:rtl/>
        </w:rPr>
        <w:t xml:space="preserve"> بعد شواهد مخالفین که عمدتا یک شاهد هست </w:t>
      </w:r>
      <w:r w:rsidR="00061F01">
        <w:rPr>
          <w:rFonts w:ascii="Scheherazade" w:hAnsi="Scheherazade" w:hint="cs"/>
          <w:color w:val="000000"/>
          <w:sz w:val="34"/>
          <w:rtl/>
        </w:rPr>
        <w:t xml:space="preserve">را </w:t>
      </w:r>
      <w:r>
        <w:rPr>
          <w:rFonts w:ascii="Scheherazade" w:hAnsi="Scheherazade" w:hint="cs"/>
          <w:color w:val="000000"/>
          <w:sz w:val="34"/>
          <w:rtl/>
        </w:rPr>
        <w:t>عرض می‌‌کنیم.</w:t>
      </w:r>
    </w:p>
    <w:p w14:paraId="45F9A857" w14:textId="77777777" w:rsidR="0058198D" w:rsidRDefault="0058198D" w:rsidP="0058198D">
      <w:pPr>
        <w:rPr>
          <w:rFonts w:ascii="Scheherazade" w:hAnsi="Scheherazade"/>
          <w:color w:val="000000"/>
          <w:sz w:val="34"/>
          <w:rtl/>
        </w:rPr>
      </w:pPr>
      <w:r>
        <w:rPr>
          <w:rFonts w:ascii="Scheherazade" w:hAnsi="Scheherazade" w:hint="cs"/>
          <w:color w:val="000000"/>
          <w:sz w:val="34"/>
          <w:rtl/>
        </w:rPr>
        <w:t>چند شاهد را ذکر کردیم:</w:t>
      </w:r>
    </w:p>
    <w:p w14:paraId="15BBF557" w14:textId="1D19EBF7" w:rsidR="0058198D" w:rsidRDefault="0058198D" w:rsidP="00455C79">
      <w:pPr>
        <w:rPr>
          <w:rFonts w:ascii="Scheherazade" w:hAnsi="Scheherazade"/>
          <w:color w:val="000000"/>
          <w:sz w:val="34"/>
          <w:rtl/>
        </w:rPr>
      </w:pPr>
      <w:r>
        <w:rPr>
          <w:rFonts w:ascii="Scheherazade" w:hAnsi="Scheherazade" w:hint="cs"/>
          <w:color w:val="000000"/>
          <w:sz w:val="34"/>
          <w:rtl/>
        </w:rPr>
        <w:t xml:space="preserve">شاهد اول این بود که </w:t>
      </w:r>
      <w:r w:rsidR="00455C79">
        <w:rPr>
          <w:rFonts w:ascii="Scheherazade" w:hAnsi="Scheherazade" w:hint="cs"/>
          <w:color w:val="000000"/>
          <w:sz w:val="34"/>
          <w:rtl/>
        </w:rPr>
        <w:t>در صورت اسقاطِ اعتبارِ اسکناس از جانب دولت و گذشتنِ مدتِ مقرر از جانب دولت</w:t>
      </w:r>
      <w:r>
        <w:rPr>
          <w:rFonts w:ascii="Scheherazade" w:hAnsi="Scheherazade" w:hint="cs"/>
          <w:color w:val="000000"/>
          <w:sz w:val="34"/>
          <w:rtl/>
        </w:rPr>
        <w:t xml:space="preserve">، بانک‌ها ملزم </w:t>
      </w:r>
      <w:r w:rsidR="00455C79">
        <w:rPr>
          <w:rFonts w:ascii="Scheherazade" w:hAnsi="Scheherazade" w:hint="cs"/>
          <w:color w:val="000000"/>
          <w:sz w:val="34"/>
          <w:rtl/>
        </w:rPr>
        <w:t>به پرداخت معادل و اسکناس جدید به شما نیستند</w:t>
      </w:r>
      <w:r>
        <w:rPr>
          <w:rFonts w:ascii="Scheherazade" w:hAnsi="Scheherazade" w:hint="cs"/>
          <w:color w:val="000000"/>
          <w:sz w:val="34"/>
          <w:rtl/>
        </w:rPr>
        <w:t xml:space="preserve">. </w:t>
      </w:r>
      <w:r w:rsidR="00455C79">
        <w:rPr>
          <w:rFonts w:ascii="Scheherazade" w:hAnsi="Scheherazade" w:hint="cs"/>
          <w:color w:val="000000"/>
          <w:sz w:val="34"/>
          <w:rtl/>
        </w:rPr>
        <w:t>و همچنین در صورت تلف شدن اسکناس.</w:t>
      </w:r>
      <w:r>
        <w:rPr>
          <w:rFonts w:ascii="Scheherazade" w:hAnsi="Scheherazade" w:hint="cs"/>
          <w:color w:val="000000"/>
          <w:sz w:val="34"/>
          <w:rtl/>
        </w:rPr>
        <w:t xml:space="preserve"> این </w:t>
      </w:r>
      <w:r w:rsidR="00061F01">
        <w:rPr>
          <w:rFonts w:ascii="Scheherazade" w:hAnsi="Scheherazade" w:hint="cs"/>
          <w:color w:val="000000"/>
          <w:sz w:val="34"/>
          <w:rtl/>
        </w:rPr>
        <w:t xml:space="preserve">مطلب </w:t>
      </w:r>
      <w:r w:rsidR="00455C79">
        <w:rPr>
          <w:rFonts w:ascii="Scheherazade" w:hAnsi="Scheherazade" w:hint="cs"/>
          <w:color w:val="000000"/>
          <w:sz w:val="34"/>
          <w:rtl/>
        </w:rPr>
        <w:t>حاکی از مالیت اسکناس دار</w:t>
      </w:r>
      <w:r w:rsidR="00061F01">
        <w:rPr>
          <w:rFonts w:ascii="Scheherazade" w:hAnsi="Scheherazade" w:hint="cs"/>
          <w:color w:val="000000"/>
          <w:sz w:val="34"/>
          <w:rtl/>
        </w:rPr>
        <w:t xml:space="preserve">د و </w:t>
      </w:r>
      <w:r w:rsidR="00455C79">
        <w:rPr>
          <w:rFonts w:ascii="Scheherazade" w:hAnsi="Scheherazade" w:hint="cs"/>
          <w:color w:val="000000"/>
          <w:sz w:val="34"/>
          <w:rtl/>
        </w:rPr>
        <w:t>الا اگر سندیت صحیح بود بانک‌ها ملزم به جبران بودند. در مباحث سابق به این شاهد اشکال کردیم</w:t>
      </w:r>
      <w:r>
        <w:rPr>
          <w:rFonts w:ascii="Scheherazade" w:hAnsi="Scheherazade" w:hint="cs"/>
          <w:color w:val="000000"/>
          <w:sz w:val="34"/>
          <w:rtl/>
        </w:rPr>
        <w:t>.</w:t>
      </w:r>
    </w:p>
    <w:p w14:paraId="66BFB503" w14:textId="1A83E104" w:rsidR="0058198D" w:rsidRDefault="00455C79" w:rsidP="00802B8B">
      <w:pPr>
        <w:rPr>
          <w:rFonts w:ascii="Scheherazade" w:hAnsi="Scheherazade"/>
          <w:color w:val="000000"/>
          <w:sz w:val="34"/>
          <w:rtl/>
        </w:rPr>
      </w:pPr>
      <w:r>
        <w:rPr>
          <w:rFonts w:ascii="Scheherazade" w:hAnsi="Scheherazade" w:hint="cs"/>
          <w:color w:val="000000"/>
          <w:sz w:val="34"/>
          <w:rtl/>
        </w:rPr>
        <w:t xml:space="preserve">شاهد دوم این بود که بدهکار </w:t>
      </w:r>
      <w:r w:rsidR="0058198D">
        <w:rPr>
          <w:rFonts w:ascii="Scheherazade" w:hAnsi="Scheherazade" w:hint="cs"/>
          <w:color w:val="000000"/>
          <w:sz w:val="34"/>
          <w:rtl/>
        </w:rPr>
        <w:t xml:space="preserve">به صرف </w:t>
      </w:r>
      <w:r w:rsidR="0058198D" w:rsidRPr="00BD2853">
        <w:rPr>
          <w:rFonts w:ascii="Scheherazade" w:hAnsi="Scheherazade"/>
          <w:color w:val="000000"/>
          <w:sz w:val="34"/>
          <w:rtl/>
        </w:rPr>
        <w:t>پ</w:t>
      </w:r>
      <w:r w:rsidR="0058198D">
        <w:rPr>
          <w:rFonts w:ascii="Scheherazade" w:hAnsi="Scheherazade" w:hint="cs"/>
          <w:color w:val="000000"/>
          <w:sz w:val="34"/>
          <w:rtl/>
        </w:rPr>
        <w:t>رداخت چک</w:t>
      </w:r>
      <w:r w:rsidR="00061F01">
        <w:rPr>
          <w:rFonts w:ascii="Scheherazade" w:hAnsi="Scheherazade" w:hint="cs"/>
          <w:color w:val="000000"/>
          <w:sz w:val="34"/>
          <w:rtl/>
        </w:rPr>
        <w:t>ِ</w:t>
      </w:r>
      <w:r w:rsidR="0058198D">
        <w:rPr>
          <w:rFonts w:ascii="Scheherazade" w:hAnsi="Scheherazade" w:hint="cs"/>
          <w:color w:val="000000"/>
          <w:sz w:val="34"/>
          <w:rtl/>
        </w:rPr>
        <w:t xml:space="preserve"> در وجه حامل </w:t>
      </w:r>
      <w:r>
        <w:rPr>
          <w:rFonts w:ascii="Scheherazade" w:hAnsi="Scheherazade" w:hint="cs"/>
          <w:color w:val="000000"/>
          <w:sz w:val="34"/>
          <w:rtl/>
        </w:rPr>
        <w:t xml:space="preserve">به طلبکار خود نزد عرف برئ الذمه نشده و اداء دین عرفا صادق نیست، فلذا اگر چک </w:t>
      </w:r>
      <w:r w:rsidR="00061F01">
        <w:rPr>
          <w:rFonts w:ascii="Scheherazade" w:hAnsi="Scheherazade" w:hint="cs"/>
          <w:color w:val="000000"/>
          <w:sz w:val="34"/>
          <w:rtl/>
        </w:rPr>
        <w:t xml:space="preserve">در </w:t>
      </w:r>
      <w:r>
        <w:rPr>
          <w:rFonts w:ascii="Scheherazade" w:hAnsi="Scheherazade" w:hint="cs"/>
          <w:color w:val="000000"/>
          <w:sz w:val="34"/>
          <w:rtl/>
        </w:rPr>
        <w:t>دست این طلبکار از بین برود بدهکار ملزم به دادن یک چک دیگر است</w:t>
      </w:r>
      <w:r w:rsidR="00061F01">
        <w:rPr>
          <w:rFonts w:ascii="Scheherazade" w:hAnsi="Scheherazade" w:hint="cs"/>
          <w:color w:val="000000"/>
          <w:sz w:val="34"/>
          <w:rtl/>
        </w:rPr>
        <w:t xml:space="preserve"> </w:t>
      </w:r>
      <w:r w:rsidR="00061F01">
        <w:rPr>
          <w:rFonts w:ascii="Sakkal Majalla" w:hAnsi="Sakkal Majalla" w:cs="Sakkal Majalla" w:hint="cs"/>
          <w:color w:val="000000"/>
          <w:sz w:val="34"/>
          <w:rtl/>
        </w:rPr>
        <w:t>–</w:t>
      </w:r>
      <w:r w:rsidR="00061F01">
        <w:rPr>
          <w:rFonts w:ascii="Scheherazade" w:hAnsi="Scheherazade" w:hint="cs"/>
          <w:color w:val="000000"/>
          <w:sz w:val="34"/>
          <w:rtl/>
        </w:rPr>
        <w:t>مگر در صورتی که صدور چک جدید موجب تضرر بدهکار شود-</w:t>
      </w:r>
      <w:r>
        <w:rPr>
          <w:rFonts w:ascii="Scheherazade" w:hAnsi="Scheherazade" w:hint="cs"/>
          <w:color w:val="000000"/>
          <w:sz w:val="34"/>
          <w:rtl/>
        </w:rPr>
        <w:t xml:space="preserve">. حال آن‌که عرف دادن </w:t>
      </w:r>
      <w:r w:rsidRPr="00BD2853">
        <w:rPr>
          <w:rFonts w:ascii="Scheherazade" w:hAnsi="Scheherazade"/>
          <w:color w:val="000000"/>
          <w:sz w:val="34"/>
          <w:rtl/>
        </w:rPr>
        <w:t>پ</w:t>
      </w:r>
      <w:r>
        <w:rPr>
          <w:rFonts w:ascii="Scheherazade" w:hAnsi="Scheherazade" w:hint="cs"/>
          <w:color w:val="000000"/>
          <w:sz w:val="34"/>
          <w:rtl/>
        </w:rPr>
        <w:t xml:space="preserve">ول را مصداق اداء دین و برئ الذمة دانستنِ بدهکار می‌‌داند، </w:t>
      </w:r>
      <w:r w:rsidR="00802B8B">
        <w:rPr>
          <w:rFonts w:ascii="Scheherazade" w:hAnsi="Scheherazade" w:hint="cs"/>
          <w:color w:val="000000"/>
          <w:sz w:val="34"/>
          <w:rtl/>
        </w:rPr>
        <w:t>لذا نمی‌توان پول را به مانند چک سند دانست. بحث تفصیلی این شاهد را نیز در جلسه گذشته گذراندیم</w:t>
      </w:r>
      <w:r w:rsidR="0058198D">
        <w:rPr>
          <w:rFonts w:ascii="Scheherazade" w:hAnsi="Scheherazade" w:hint="cs"/>
          <w:color w:val="000000"/>
          <w:sz w:val="34"/>
          <w:rtl/>
        </w:rPr>
        <w:t>.</w:t>
      </w:r>
    </w:p>
    <w:p w14:paraId="73C664C7" w14:textId="14FD6B71" w:rsidR="00940A5D" w:rsidRDefault="0058198D" w:rsidP="00940A5D">
      <w:pPr>
        <w:pStyle w:val="Heading7"/>
        <w:rPr>
          <w:rtl/>
        </w:rPr>
      </w:pPr>
      <w:bookmarkStart w:id="11" w:name="_Toc3583881"/>
      <w:r>
        <w:rPr>
          <w:rFonts w:hint="cs"/>
          <w:rtl/>
        </w:rPr>
        <w:t xml:space="preserve">شاهد سوم: </w:t>
      </w:r>
      <w:r w:rsidR="00940A5D">
        <w:rPr>
          <w:rFonts w:hint="cs"/>
          <w:rtl/>
        </w:rPr>
        <w:t>ملزم بودن طلبکار به قبول اوراق نقدیه در مقام اداء دین از جانب بدهکار</w:t>
      </w:r>
      <w:bookmarkEnd w:id="11"/>
    </w:p>
    <w:p w14:paraId="5D22C3B7" w14:textId="77777777" w:rsidR="00A72648" w:rsidRDefault="0058198D" w:rsidP="0058198D">
      <w:pPr>
        <w:rPr>
          <w:rFonts w:ascii="Scheherazade" w:hAnsi="Scheherazade"/>
          <w:color w:val="000000"/>
          <w:sz w:val="34"/>
          <w:rtl/>
        </w:rPr>
      </w:pPr>
      <w:r>
        <w:rPr>
          <w:rFonts w:ascii="Scheherazade" w:hAnsi="Scheherazade" w:hint="cs"/>
          <w:color w:val="000000"/>
          <w:sz w:val="34"/>
          <w:rtl/>
        </w:rPr>
        <w:t>شاهد سوم این است که</w:t>
      </w:r>
      <w:r w:rsidR="00A72648">
        <w:rPr>
          <w:rFonts w:ascii="Scheherazade" w:hAnsi="Scheherazade" w:hint="cs"/>
          <w:color w:val="000000"/>
          <w:sz w:val="34"/>
          <w:rtl/>
        </w:rPr>
        <w:t>:</w:t>
      </w:r>
    </w:p>
    <w:p w14:paraId="44E33FA9" w14:textId="7973C469" w:rsidR="0041411C" w:rsidRDefault="00A72648" w:rsidP="00061F01">
      <w:pPr>
        <w:rPr>
          <w:rFonts w:ascii="Scheherazade" w:hAnsi="Scheherazade"/>
          <w:color w:val="000000"/>
          <w:sz w:val="34"/>
          <w:rtl/>
        </w:rPr>
      </w:pPr>
      <w:r>
        <w:rPr>
          <w:rFonts w:ascii="Scheherazade" w:hAnsi="Scheherazade" w:hint="cs"/>
          <w:color w:val="000000"/>
          <w:sz w:val="34"/>
          <w:rtl/>
        </w:rPr>
        <w:t xml:space="preserve">اگر بدهکار در مقام اداء دین به </w:t>
      </w:r>
      <w:r w:rsidR="0058198D">
        <w:rPr>
          <w:rFonts w:ascii="Scheherazade" w:hAnsi="Scheherazade" w:hint="cs"/>
          <w:color w:val="000000"/>
          <w:sz w:val="34"/>
          <w:rtl/>
        </w:rPr>
        <w:t xml:space="preserve">طلبکار </w:t>
      </w:r>
      <w:r>
        <w:rPr>
          <w:rFonts w:ascii="Scheherazade" w:hAnsi="Scheherazade" w:hint="cs"/>
          <w:color w:val="000000"/>
          <w:sz w:val="34"/>
          <w:rtl/>
        </w:rPr>
        <w:t>خود چک بدهد</w:t>
      </w:r>
      <w:r w:rsidR="00AB6248">
        <w:rPr>
          <w:rFonts w:ascii="Scheherazade" w:hAnsi="Scheherazade" w:hint="cs"/>
          <w:color w:val="000000"/>
          <w:sz w:val="34"/>
          <w:rtl/>
        </w:rPr>
        <w:t>،</w:t>
      </w:r>
      <w:r>
        <w:rPr>
          <w:rFonts w:ascii="Scheherazade" w:hAnsi="Scheherazade" w:hint="cs"/>
          <w:color w:val="000000"/>
          <w:sz w:val="34"/>
          <w:rtl/>
        </w:rPr>
        <w:t xml:space="preserve"> طلبکار ملزم به قبول چک </w:t>
      </w:r>
      <w:r w:rsidR="0058198D">
        <w:rPr>
          <w:rFonts w:ascii="Scheherazade" w:hAnsi="Scheherazade" w:hint="cs"/>
          <w:color w:val="000000"/>
          <w:sz w:val="34"/>
          <w:rtl/>
        </w:rPr>
        <w:t xml:space="preserve">نیست. </w:t>
      </w:r>
      <w:r>
        <w:rPr>
          <w:rFonts w:ascii="Scheherazade" w:hAnsi="Scheherazade" w:hint="cs"/>
          <w:color w:val="000000"/>
          <w:sz w:val="34"/>
          <w:rtl/>
        </w:rPr>
        <w:t xml:space="preserve">چه طلب </w:t>
      </w:r>
      <w:r w:rsidR="0058198D">
        <w:rPr>
          <w:rFonts w:ascii="Scheherazade" w:hAnsi="Scheherazade" w:hint="cs"/>
          <w:color w:val="000000"/>
          <w:sz w:val="34"/>
          <w:rtl/>
        </w:rPr>
        <w:t xml:space="preserve">ناشی از قرض باشد، </w:t>
      </w:r>
      <w:r>
        <w:rPr>
          <w:rFonts w:ascii="Scheherazade" w:hAnsi="Scheherazade" w:hint="cs"/>
          <w:color w:val="000000"/>
          <w:sz w:val="34"/>
          <w:rtl/>
        </w:rPr>
        <w:t xml:space="preserve">و چه </w:t>
      </w:r>
      <w:r w:rsidR="00061F01">
        <w:rPr>
          <w:rFonts w:ascii="Scheherazade" w:hAnsi="Scheherazade" w:hint="cs"/>
          <w:color w:val="000000"/>
          <w:sz w:val="34"/>
          <w:rtl/>
        </w:rPr>
        <w:t xml:space="preserve">طلب </w:t>
      </w:r>
      <w:r w:rsidR="0058198D">
        <w:rPr>
          <w:rFonts w:ascii="Scheherazade" w:hAnsi="Scheherazade" w:hint="cs"/>
          <w:color w:val="000000"/>
          <w:sz w:val="34"/>
          <w:rtl/>
        </w:rPr>
        <w:t xml:space="preserve">ناشی از بیع نسیه </w:t>
      </w:r>
      <w:r>
        <w:rPr>
          <w:rFonts w:ascii="Scheherazade" w:hAnsi="Scheherazade" w:hint="cs"/>
          <w:color w:val="000000"/>
          <w:sz w:val="34"/>
          <w:rtl/>
        </w:rPr>
        <w:t xml:space="preserve">و </w:t>
      </w:r>
      <w:r w:rsidR="0058198D">
        <w:rPr>
          <w:rFonts w:ascii="Scheherazade" w:hAnsi="Scheherazade" w:hint="cs"/>
          <w:color w:val="000000"/>
          <w:sz w:val="34"/>
          <w:rtl/>
        </w:rPr>
        <w:t xml:space="preserve">یا </w:t>
      </w:r>
      <w:r w:rsidR="00AB6248">
        <w:rPr>
          <w:rFonts w:ascii="Scheherazade" w:hAnsi="Scheherazade" w:hint="cs"/>
          <w:color w:val="000000"/>
          <w:sz w:val="34"/>
          <w:rtl/>
        </w:rPr>
        <w:t xml:space="preserve">طلب </w:t>
      </w:r>
      <w:r w:rsidR="0058198D">
        <w:rPr>
          <w:rFonts w:ascii="Scheherazade" w:hAnsi="Scheherazade" w:hint="cs"/>
          <w:color w:val="000000"/>
          <w:sz w:val="34"/>
          <w:rtl/>
        </w:rPr>
        <w:t xml:space="preserve">ناشی از اتلاف مال </w:t>
      </w:r>
      <w:r w:rsidR="00AB6248">
        <w:rPr>
          <w:rFonts w:ascii="Scheherazade" w:hAnsi="Scheherazade" w:hint="cs"/>
          <w:color w:val="000000"/>
          <w:sz w:val="34"/>
          <w:rtl/>
        </w:rPr>
        <w:t>-ف</w:t>
      </w:r>
      <w:r w:rsidR="0041411C">
        <w:rPr>
          <w:rFonts w:ascii="Scheherazade" w:hAnsi="Scheherazade" w:hint="cs"/>
          <w:color w:val="000000"/>
          <w:sz w:val="34"/>
          <w:rtl/>
        </w:rPr>
        <w:t xml:space="preserve">لذا اگر کسی </w:t>
      </w:r>
      <w:r w:rsidR="0058198D">
        <w:rPr>
          <w:rFonts w:ascii="Scheherazade" w:hAnsi="Scheherazade" w:hint="cs"/>
          <w:color w:val="000000"/>
          <w:sz w:val="34"/>
          <w:rtl/>
        </w:rPr>
        <w:t xml:space="preserve">سهوا یا عمدا مال کسی را تلف کنید </w:t>
      </w:r>
      <w:r w:rsidR="0041411C">
        <w:rPr>
          <w:rFonts w:ascii="Scheherazade" w:hAnsi="Scheherazade" w:hint="cs"/>
          <w:color w:val="000000"/>
          <w:sz w:val="34"/>
          <w:rtl/>
        </w:rPr>
        <w:t xml:space="preserve">و </w:t>
      </w:r>
      <w:r w:rsidR="0058198D">
        <w:rPr>
          <w:rFonts w:ascii="Scheherazade" w:hAnsi="Scheherazade" w:hint="cs"/>
          <w:color w:val="000000"/>
          <w:sz w:val="34"/>
          <w:rtl/>
        </w:rPr>
        <w:t xml:space="preserve">بعد به او چک </w:t>
      </w:r>
      <w:r w:rsidR="0041411C">
        <w:rPr>
          <w:rFonts w:ascii="Scheherazade" w:hAnsi="Scheherazade" w:hint="cs"/>
          <w:color w:val="000000"/>
          <w:sz w:val="34"/>
          <w:rtl/>
        </w:rPr>
        <w:t xml:space="preserve">دهد، طلبکار ملزم به قبول چک نبوده و می‌تواند بگوید </w:t>
      </w:r>
      <w:r w:rsidR="0058198D">
        <w:rPr>
          <w:rFonts w:ascii="Scheherazade" w:hAnsi="Scheherazade" w:hint="cs"/>
          <w:color w:val="000000"/>
          <w:sz w:val="34"/>
          <w:rtl/>
        </w:rPr>
        <w:t>چک قبول نمی‌کنم</w:t>
      </w:r>
      <w:r w:rsidR="00AB6248">
        <w:rPr>
          <w:rFonts w:ascii="Scheherazade" w:hAnsi="Scheherazade" w:hint="cs"/>
          <w:color w:val="000000"/>
          <w:sz w:val="34"/>
          <w:rtl/>
        </w:rPr>
        <w:t>-</w:t>
      </w:r>
      <w:r w:rsidR="0041411C">
        <w:rPr>
          <w:rFonts w:ascii="Scheherazade" w:hAnsi="Scheherazade" w:hint="cs"/>
          <w:color w:val="000000"/>
          <w:sz w:val="34"/>
          <w:rtl/>
        </w:rPr>
        <w:t xml:space="preserve">. حال آن‌که </w:t>
      </w:r>
      <w:r w:rsidR="0058198D">
        <w:rPr>
          <w:rFonts w:ascii="Scheherazade" w:hAnsi="Scheherazade" w:hint="cs"/>
          <w:color w:val="000000"/>
          <w:sz w:val="34"/>
          <w:rtl/>
        </w:rPr>
        <w:t xml:space="preserve">اگر </w:t>
      </w:r>
      <w:r w:rsidR="0041411C">
        <w:rPr>
          <w:rFonts w:ascii="Scheherazade" w:hAnsi="Scheherazade" w:hint="cs"/>
          <w:color w:val="000000"/>
          <w:sz w:val="34"/>
          <w:rtl/>
        </w:rPr>
        <w:t xml:space="preserve">بدهکار </w:t>
      </w:r>
      <w:r w:rsidR="0058198D" w:rsidRPr="00BD2853">
        <w:rPr>
          <w:rFonts w:ascii="Scheherazade" w:hAnsi="Scheherazade"/>
          <w:color w:val="000000"/>
          <w:sz w:val="34"/>
          <w:rtl/>
        </w:rPr>
        <w:t>پ</w:t>
      </w:r>
      <w:r w:rsidR="0041411C">
        <w:rPr>
          <w:rFonts w:ascii="Scheherazade" w:hAnsi="Scheherazade" w:hint="cs"/>
          <w:color w:val="000000"/>
          <w:sz w:val="34"/>
          <w:rtl/>
        </w:rPr>
        <w:t>ول بده</w:t>
      </w:r>
      <w:r w:rsidR="0058198D">
        <w:rPr>
          <w:rFonts w:ascii="Scheherazade" w:hAnsi="Scheherazade" w:hint="cs"/>
          <w:color w:val="000000"/>
          <w:sz w:val="34"/>
          <w:rtl/>
        </w:rPr>
        <w:t xml:space="preserve">د </w:t>
      </w:r>
      <w:r w:rsidR="0041411C">
        <w:rPr>
          <w:rFonts w:ascii="Scheherazade" w:hAnsi="Scheherazade" w:hint="cs"/>
          <w:color w:val="000000"/>
          <w:sz w:val="34"/>
          <w:rtl/>
        </w:rPr>
        <w:t xml:space="preserve">طلبکار ملزم به قبول است و نمی‌تواند </w:t>
      </w:r>
      <w:r w:rsidR="0058198D">
        <w:rPr>
          <w:rFonts w:ascii="Scheherazade" w:hAnsi="Scheherazade" w:hint="cs"/>
          <w:color w:val="000000"/>
          <w:sz w:val="34"/>
          <w:rtl/>
        </w:rPr>
        <w:t xml:space="preserve">بگوید </w:t>
      </w:r>
      <w:r w:rsidR="0058198D" w:rsidRPr="00BD2853">
        <w:rPr>
          <w:rFonts w:ascii="Scheherazade" w:hAnsi="Scheherazade"/>
          <w:color w:val="000000"/>
          <w:sz w:val="34"/>
          <w:rtl/>
        </w:rPr>
        <w:t>پ</w:t>
      </w:r>
      <w:r w:rsidR="0058198D">
        <w:rPr>
          <w:rFonts w:ascii="Scheherazade" w:hAnsi="Scheherazade" w:hint="cs"/>
          <w:color w:val="000000"/>
          <w:sz w:val="34"/>
          <w:rtl/>
        </w:rPr>
        <w:t>ول قبول ن</w:t>
      </w:r>
      <w:r w:rsidR="0041411C">
        <w:rPr>
          <w:rFonts w:ascii="Scheherazade" w:hAnsi="Scheherazade" w:hint="cs"/>
          <w:color w:val="000000"/>
          <w:sz w:val="34"/>
          <w:rtl/>
        </w:rPr>
        <w:t>می‌کنم.</w:t>
      </w:r>
    </w:p>
    <w:p w14:paraId="2D193F98" w14:textId="10C83B0D" w:rsidR="0058198D" w:rsidRDefault="0058198D" w:rsidP="00061F01">
      <w:pPr>
        <w:rPr>
          <w:rFonts w:ascii="Scheherazade" w:hAnsi="Scheherazade"/>
          <w:color w:val="000000"/>
          <w:sz w:val="34"/>
          <w:rtl/>
        </w:rPr>
      </w:pPr>
      <w:r>
        <w:rPr>
          <w:rFonts w:ascii="Scheherazade" w:hAnsi="Scheherazade" w:hint="cs"/>
          <w:color w:val="000000"/>
          <w:sz w:val="34"/>
          <w:rtl/>
        </w:rPr>
        <w:t>گفته می‌‌شود</w:t>
      </w:r>
      <w:r w:rsidR="00AB6248">
        <w:rPr>
          <w:rFonts w:ascii="Scheherazade" w:hAnsi="Scheherazade" w:hint="cs"/>
          <w:color w:val="000000"/>
          <w:sz w:val="34"/>
          <w:rtl/>
        </w:rPr>
        <w:t>:</w:t>
      </w:r>
      <w:r>
        <w:rPr>
          <w:rFonts w:ascii="Scheherazade" w:hAnsi="Scheherazade" w:hint="cs"/>
          <w:color w:val="000000"/>
          <w:sz w:val="34"/>
          <w:rtl/>
        </w:rPr>
        <w:t xml:space="preserve"> </w:t>
      </w:r>
      <w:r w:rsidR="00AB6248">
        <w:rPr>
          <w:rFonts w:ascii="Scheherazade" w:hAnsi="Scheherazade" w:hint="cs"/>
          <w:color w:val="000000"/>
          <w:sz w:val="34"/>
          <w:rtl/>
        </w:rPr>
        <w:t xml:space="preserve">این مطلب نشان از آن دارد که </w:t>
      </w:r>
      <w:r>
        <w:rPr>
          <w:rFonts w:ascii="Scheherazade" w:hAnsi="Scheherazade" w:hint="cs"/>
          <w:color w:val="000000"/>
          <w:sz w:val="34"/>
          <w:rtl/>
        </w:rPr>
        <w:t xml:space="preserve">فرق بین </w:t>
      </w:r>
      <w:r w:rsidRPr="00BD2853">
        <w:rPr>
          <w:rFonts w:ascii="Scheherazade" w:hAnsi="Scheherazade"/>
          <w:color w:val="000000"/>
          <w:sz w:val="34"/>
          <w:rtl/>
        </w:rPr>
        <w:t>پ</w:t>
      </w:r>
      <w:r>
        <w:rPr>
          <w:rFonts w:ascii="Scheherazade" w:hAnsi="Scheherazade" w:hint="cs"/>
          <w:color w:val="000000"/>
          <w:sz w:val="34"/>
          <w:rtl/>
        </w:rPr>
        <w:t xml:space="preserve">ول و سند </w:t>
      </w:r>
      <w:r w:rsidR="00AB6248">
        <w:rPr>
          <w:rFonts w:ascii="Scheherazade" w:hAnsi="Scheherazade" w:hint="cs"/>
          <w:color w:val="000000"/>
          <w:sz w:val="34"/>
          <w:rtl/>
        </w:rPr>
        <w:t>-</w:t>
      </w:r>
      <w:r>
        <w:rPr>
          <w:rFonts w:ascii="Scheherazade" w:hAnsi="Scheherazade" w:hint="cs"/>
          <w:color w:val="000000"/>
          <w:sz w:val="34"/>
          <w:rtl/>
        </w:rPr>
        <w:t>مثل چک</w:t>
      </w:r>
      <w:r w:rsidR="00AB6248">
        <w:rPr>
          <w:rFonts w:ascii="Scheherazade" w:hAnsi="Scheherazade" w:hint="cs"/>
          <w:color w:val="000000"/>
          <w:sz w:val="34"/>
          <w:rtl/>
        </w:rPr>
        <w:t>-</w:t>
      </w:r>
      <w:r>
        <w:rPr>
          <w:rFonts w:ascii="Scheherazade" w:hAnsi="Scheherazade" w:hint="cs"/>
          <w:color w:val="000000"/>
          <w:sz w:val="34"/>
          <w:rtl/>
        </w:rPr>
        <w:t xml:space="preserve"> </w:t>
      </w:r>
      <w:r w:rsidR="00AB6248">
        <w:rPr>
          <w:rFonts w:ascii="Scheherazade" w:hAnsi="Scheherazade" w:hint="cs"/>
          <w:color w:val="000000"/>
          <w:sz w:val="34"/>
          <w:rtl/>
        </w:rPr>
        <w:t xml:space="preserve">در </w:t>
      </w:r>
      <w:r>
        <w:rPr>
          <w:rFonts w:ascii="Scheherazade" w:hAnsi="Scheherazade" w:hint="cs"/>
          <w:color w:val="000000"/>
          <w:sz w:val="34"/>
          <w:rtl/>
        </w:rPr>
        <w:t xml:space="preserve">این است که </w:t>
      </w:r>
      <w:r w:rsidRPr="00BD2853">
        <w:rPr>
          <w:rFonts w:ascii="Scheherazade" w:hAnsi="Scheherazade"/>
          <w:color w:val="000000"/>
          <w:sz w:val="34"/>
          <w:rtl/>
        </w:rPr>
        <w:t>پ</w:t>
      </w:r>
      <w:r>
        <w:rPr>
          <w:rFonts w:ascii="Scheherazade" w:hAnsi="Scheherazade" w:hint="cs"/>
          <w:color w:val="000000"/>
          <w:sz w:val="34"/>
          <w:rtl/>
        </w:rPr>
        <w:t>ول مال</w:t>
      </w:r>
      <w:r w:rsidR="00AB6248">
        <w:rPr>
          <w:rFonts w:ascii="Scheherazade" w:hAnsi="Scheherazade" w:hint="cs"/>
          <w:color w:val="000000"/>
          <w:sz w:val="34"/>
          <w:rtl/>
        </w:rPr>
        <w:t>یت داشته</w:t>
      </w:r>
      <w:r>
        <w:rPr>
          <w:rFonts w:ascii="Scheherazade" w:hAnsi="Scheherazade" w:hint="cs"/>
          <w:color w:val="000000"/>
          <w:sz w:val="34"/>
          <w:rtl/>
        </w:rPr>
        <w:t xml:space="preserve"> و</w:t>
      </w:r>
      <w:r w:rsidR="00AB6248">
        <w:rPr>
          <w:rFonts w:ascii="Scheherazade" w:hAnsi="Scheherazade" w:hint="cs"/>
          <w:color w:val="000000"/>
          <w:sz w:val="34"/>
          <w:rtl/>
        </w:rPr>
        <w:t xml:space="preserve"> اگر تلف کننده در قب</w:t>
      </w:r>
      <w:r w:rsidR="00061F01">
        <w:rPr>
          <w:rFonts w:ascii="Scheherazade" w:hAnsi="Scheherazade" w:hint="cs"/>
          <w:color w:val="000000"/>
          <w:sz w:val="34"/>
          <w:rtl/>
        </w:rPr>
        <w:t>ا</w:t>
      </w:r>
      <w:r w:rsidR="00AB6248">
        <w:rPr>
          <w:rFonts w:ascii="Scheherazade" w:hAnsi="Scheherazade" w:hint="cs"/>
          <w:color w:val="000000"/>
          <w:sz w:val="34"/>
          <w:rtl/>
        </w:rPr>
        <w:t>ل مال</w:t>
      </w:r>
      <w:r w:rsidR="00061F01">
        <w:rPr>
          <w:rFonts w:ascii="Scheherazade" w:hAnsi="Scheherazade" w:hint="cs"/>
          <w:color w:val="000000"/>
          <w:sz w:val="34"/>
          <w:rtl/>
        </w:rPr>
        <w:t>ِ</w:t>
      </w:r>
      <w:r w:rsidR="00AB6248">
        <w:rPr>
          <w:rFonts w:ascii="Scheherazade" w:hAnsi="Scheherazade" w:hint="cs"/>
          <w:color w:val="000000"/>
          <w:sz w:val="34"/>
          <w:rtl/>
        </w:rPr>
        <w:t xml:space="preserve"> تلف شده </w:t>
      </w:r>
      <w:r w:rsidR="00061F01">
        <w:rPr>
          <w:rFonts w:ascii="Scheherazade" w:hAnsi="Scheherazade" w:hint="cs"/>
          <w:color w:val="000000"/>
          <w:sz w:val="34"/>
          <w:rtl/>
        </w:rPr>
        <w:t xml:space="preserve">اسکناس </w:t>
      </w:r>
      <w:r w:rsidR="00AB6248">
        <w:rPr>
          <w:rFonts w:ascii="Scheherazade" w:hAnsi="Scheherazade" w:hint="cs"/>
          <w:color w:val="000000"/>
          <w:sz w:val="34"/>
          <w:rtl/>
        </w:rPr>
        <w:t>به طرف مقابل بدهد، نهایت مطلوب وی را به او اداء‌ کرده، فلذا بدهکار ملزم به قبول است.</w:t>
      </w:r>
      <w:r>
        <w:rPr>
          <w:rFonts w:ascii="Scheherazade" w:hAnsi="Scheherazade" w:hint="cs"/>
          <w:color w:val="000000"/>
          <w:sz w:val="34"/>
          <w:rtl/>
        </w:rPr>
        <w:t xml:space="preserve"> </w:t>
      </w:r>
      <w:r w:rsidR="00AB6248">
        <w:rPr>
          <w:rFonts w:ascii="Scheherazade" w:hAnsi="Scheherazade" w:hint="cs"/>
          <w:color w:val="000000"/>
          <w:sz w:val="34"/>
          <w:rtl/>
        </w:rPr>
        <w:t xml:space="preserve">حال آن‌که </w:t>
      </w:r>
      <w:r>
        <w:rPr>
          <w:rFonts w:ascii="Scheherazade" w:hAnsi="Scheherazade" w:hint="cs"/>
          <w:color w:val="000000"/>
          <w:sz w:val="34"/>
          <w:rtl/>
        </w:rPr>
        <w:t xml:space="preserve">اگر </w:t>
      </w:r>
      <w:r w:rsidRPr="00BD2853">
        <w:rPr>
          <w:rFonts w:ascii="Scheherazade" w:hAnsi="Scheherazade"/>
          <w:color w:val="000000"/>
          <w:sz w:val="34"/>
          <w:rtl/>
        </w:rPr>
        <w:t>پ</w:t>
      </w:r>
      <w:r>
        <w:rPr>
          <w:rFonts w:ascii="Scheherazade" w:hAnsi="Scheherazade" w:hint="cs"/>
          <w:color w:val="000000"/>
          <w:sz w:val="34"/>
          <w:rtl/>
        </w:rPr>
        <w:t xml:space="preserve">ول مثل چک در وجه حامل </w:t>
      </w:r>
      <w:r w:rsidR="00AB6248">
        <w:rPr>
          <w:rFonts w:ascii="Scheherazade" w:hAnsi="Scheherazade" w:hint="cs"/>
          <w:color w:val="000000"/>
          <w:sz w:val="34"/>
          <w:rtl/>
        </w:rPr>
        <w:t>سند</w:t>
      </w:r>
      <w:r w:rsidR="00061F01">
        <w:rPr>
          <w:rFonts w:ascii="Scheherazade" w:hAnsi="Scheherazade" w:hint="cs"/>
          <w:color w:val="000000"/>
          <w:sz w:val="34"/>
          <w:rtl/>
        </w:rPr>
        <w:t>یت داشت</w:t>
      </w:r>
      <w:r w:rsidR="00AB6248">
        <w:rPr>
          <w:rFonts w:ascii="Scheherazade" w:hAnsi="Scheherazade" w:hint="cs"/>
          <w:color w:val="000000"/>
          <w:sz w:val="34"/>
          <w:rtl/>
        </w:rPr>
        <w:t xml:space="preserve">، </w:t>
      </w:r>
      <w:r w:rsidR="00061F01">
        <w:rPr>
          <w:rFonts w:ascii="Scheherazade" w:hAnsi="Scheherazade" w:hint="cs"/>
          <w:color w:val="000000"/>
          <w:sz w:val="34"/>
          <w:rtl/>
        </w:rPr>
        <w:t xml:space="preserve">طلبکار </w:t>
      </w:r>
      <w:r>
        <w:rPr>
          <w:rFonts w:ascii="Scheherazade" w:hAnsi="Scheherazade" w:hint="cs"/>
          <w:color w:val="000000"/>
          <w:sz w:val="34"/>
          <w:rtl/>
        </w:rPr>
        <w:t xml:space="preserve">می‌‌توانست از </w:t>
      </w:r>
      <w:r w:rsidR="00AB6248">
        <w:rPr>
          <w:rFonts w:ascii="Scheherazade" w:hAnsi="Scheherazade" w:hint="cs"/>
          <w:color w:val="000000"/>
          <w:sz w:val="34"/>
          <w:rtl/>
        </w:rPr>
        <w:t>قبول آن سرباز بزند</w:t>
      </w:r>
      <w:r>
        <w:rPr>
          <w:rFonts w:ascii="Scheherazade" w:hAnsi="Scheherazade" w:hint="cs"/>
          <w:color w:val="000000"/>
          <w:sz w:val="34"/>
          <w:rtl/>
        </w:rPr>
        <w:t>.</w:t>
      </w:r>
    </w:p>
    <w:p w14:paraId="3CA9717A" w14:textId="3C4A79B0" w:rsidR="0058198D" w:rsidRDefault="00940A5D" w:rsidP="00065AEC">
      <w:pPr>
        <w:pStyle w:val="Heading8"/>
        <w:rPr>
          <w:rtl/>
        </w:rPr>
      </w:pPr>
      <w:bookmarkStart w:id="12" w:name="_Toc3583882"/>
      <w:r>
        <w:rPr>
          <w:rFonts w:hint="cs"/>
          <w:rtl/>
        </w:rPr>
        <w:t>مناقشه در شاهد سوم</w:t>
      </w:r>
      <w:r w:rsidR="0058198D">
        <w:rPr>
          <w:rFonts w:hint="cs"/>
          <w:rtl/>
        </w:rPr>
        <w:t xml:space="preserve">: </w:t>
      </w:r>
      <w:r w:rsidR="00065AEC">
        <w:rPr>
          <w:rFonts w:hint="cs"/>
          <w:rtl/>
        </w:rPr>
        <w:t>متعارف بودن وجه لزوم قبول اوراق نقدیه است نه مالیت آن</w:t>
      </w:r>
      <w:bookmarkEnd w:id="12"/>
    </w:p>
    <w:p w14:paraId="25B27832" w14:textId="28986B15" w:rsidR="004F7864" w:rsidRDefault="0058198D" w:rsidP="00061F01">
      <w:pPr>
        <w:rPr>
          <w:rFonts w:ascii="Scheherazade" w:hAnsi="Scheherazade"/>
          <w:color w:val="000000"/>
          <w:sz w:val="34"/>
          <w:rtl/>
        </w:rPr>
      </w:pPr>
      <w:r>
        <w:rPr>
          <w:rFonts w:ascii="Scheherazade" w:hAnsi="Scheherazade" w:hint="cs"/>
          <w:color w:val="000000"/>
          <w:sz w:val="34"/>
          <w:rtl/>
        </w:rPr>
        <w:t xml:space="preserve">به نظر ما این شاهد </w:t>
      </w:r>
      <w:r w:rsidR="00061F01">
        <w:rPr>
          <w:rFonts w:ascii="Scheherazade" w:hAnsi="Scheherazade" w:hint="cs"/>
          <w:color w:val="000000"/>
          <w:sz w:val="34"/>
          <w:rtl/>
        </w:rPr>
        <w:t xml:space="preserve">نیز </w:t>
      </w:r>
      <w:r>
        <w:rPr>
          <w:rFonts w:ascii="Scheherazade" w:hAnsi="Scheherazade" w:hint="cs"/>
          <w:color w:val="000000"/>
          <w:sz w:val="34"/>
          <w:rtl/>
        </w:rPr>
        <w:t xml:space="preserve">قابل مناقشه است. در اداء </w:t>
      </w:r>
      <w:r w:rsidR="0067180B">
        <w:rPr>
          <w:rFonts w:ascii="Scheherazade" w:hAnsi="Scheherazade" w:hint="cs"/>
          <w:color w:val="000000"/>
          <w:sz w:val="34"/>
          <w:rtl/>
        </w:rPr>
        <w:t xml:space="preserve">دین طلبکار ملزم به قبول </w:t>
      </w:r>
      <w:r>
        <w:rPr>
          <w:rFonts w:ascii="Scheherazade" w:hAnsi="Scheherazade" w:hint="cs"/>
          <w:color w:val="000000"/>
          <w:sz w:val="34"/>
          <w:rtl/>
        </w:rPr>
        <w:t xml:space="preserve">آنی </w:t>
      </w:r>
      <w:r w:rsidR="0067180B">
        <w:rPr>
          <w:rFonts w:ascii="Scheherazade" w:hAnsi="Scheherazade" w:hint="cs"/>
          <w:color w:val="000000"/>
          <w:sz w:val="34"/>
          <w:rtl/>
        </w:rPr>
        <w:t xml:space="preserve">است </w:t>
      </w:r>
      <w:r>
        <w:rPr>
          <w:rFonts w:ascii="Scheherazade" w:hAnsi="Scheherazade" w:hint="cs"/>
          <w:color w:val="000000"/>
          <w:sz w:val="34"/>
          <w:rtl/>
        </w:rPr>
        <w:t xml:space="preserve">که </w:t>
      </w:r>
      <w:r w:rsidR="0067180B">
        <w:rPr>
          <w:rFonts w:ascii="Scheherazade" w:hAnsi="Scheherazade" w:hint="cs"/>
          <w:color w:val="000000"/>
          <w:sz w:val="34"/>
          <w:rtl/>
        </w:rPr>
        <w:t xml:space="preserve">در مقام اداء دین </w:t>
      </w:r>
      <w:r>
        <w:rPr>
          <w:rFonts w:ascii="Scheherazade" w:hAnsi="Scheherazade" w:hint="cs"/>
          <w:color w:val="000000"/>
          <w:sz w:val="34"/>
          <w:rtl/>
        </w:rPr>
        <w:t xml:space="preserve">رائج </w:t>
      </w:r>
      <w:r w:rsidR="0067180B">
        <w:rPr>
          <w:rFonts w:ascii="Scheherazade" w:hAnsi="Scheherazade" w:hint="cs"/>
          <w:color w:val="000000"/>
          <w:sz w:val="34"/>
          <w:rtl/>
        </w:rPr>
        <w:t>بین عموم است. فلذا می‌‌گویند</w:t>
      </w:r>
      <w:r w:rsidR="00061F01">
        <w:rPr>
          <w:rFonts w:ascii="Scheherazade" w:hAnsi="Scheherazade" w:hint="cs"/>
          <w:color w:val="000000"/>
          <w:sz w:val="34"/>
          <w:rtl/>
        </w:rPr>
        <w:t>:</w:t>
      </w:r>
      <w:r w:rsidR="0067180B">
        <w:rPr>
          <w:rFonts w:ascii="Scheherazade" w:hAnsi="Scheherazade" w:hint="cs"/>
          <w:color w:val="000000"/>
          <w:sz w:val="34"/>
          <w:rtl/>
        </w:rPr>
        <w:t xml:space="preserve"> </w:t>
      </w:r>
      <w:r w:rsidR="00061F01">
        <w:rPr>
          <w:rFonts w:ascii="Scheherazade" w:hAnsi="Scheherazade" w:hint="cs"/>
          <w:color w:val="000000"/>
          <w:sz w:val="34"/>
          <w:rtl/>
        </w:rPr>
        <w:t>«</w:t>
      </w:r>
      <w:r w:rsidR="0067180B">
        <w:rPr>
          <w:rFonts w:ascii="Scheherazade" w:hAnsi="Scheherazade" w:hint="cs"/>
          <w:color w:val="000000"/>
          <w:sz w:val="34"/>
          <w:rtl/>
        </w:rPr>
        <w:t>نقد رائج</w:t>
      </w:r>
      <w:r w:rsidR="00061F01">
        <w:rPr>
          <w:rFonts w:ascii="Scheherazade" w:hAnsi="Scheherazade" w:hint="cs"/>
          <w:color w:val="000000"/>
          <w:sz w:val="34"/>
          <w:rtl/>
        </w:rPr>
        <w:t>»،</w:t>
      </w:r>
      <w:r>
        <w:rPr>
          <w:rFonts w:ascii="Scheherazade" w:hAnsi="Scheherazade" w:hint="cs"/>
          <w:color w:val="000000"/>
          <w:sz w:val="34"/>
          <w:rtl/>
        </w:rPr>
        <w:t xml:space="preserve"> </w:t>
      </w:r>
      <w:r w:rsidR="0067180B">
        <w:rPr>
          <w:rFonts w:ascii="Scheherazade" w:hAnsi="Scheherazade" w:hint="cs"/>
          <w:color w:val="000000"/>
          <w:sz w:val="34"/>
          <w:rtl/>
        </w:rPr>
        <w:t xml:space="preserve">به این دلیل که </w:t>
      </w:r>
      <w:r>
        <w:rPr>
          <w:rFonts w:ascii="Scheherazade" w:hAnsi="Scheherazade" w:hint="cs"/>
          <w:color w:val="000000"/>
          <w:sz w:val="34"/>
          <w:rtl/>
        </w:rPr>
        <w:t xml:space="preserve">متعارف </w:t>
      </w:r>
      <w:r w:rsidRPr="00BD2853">
        <w:rPr>
          <w:rFonts w:ascii="Scheherazade" w:hAnsi="Scheherazade"/>
          <w:color w:val="000000"/>
          <w:sz w:val="34"/>
          <w:rtl/>
        </w:rPr>
        <w:t>پ</w:t>
      </w:r>
      <w:r>
        <w:rPr>
          <w:rFonts w:ascii="Scheherazade" w:hAnsi="Scheherazade" w:hint="cs"/>
          <w:color w:val="000000"/>
          <w:sz w:val="34"/>
          <w:rtl/>
        </w:rPr>
        <w:t xml:space="preserve">رداخت به نحو نقد رائج است. </w:t>
      </w:r>
      <w:r w:rsidR="0067180B">
        <w:rPr>
          <w:rFonts w:ascii="Scheherazade" w:hAnsi="Scheherazade" w:hint="cs"/>
          <w:color w:val="000000"/>
          <w:sz w:val="34"/>
          <w:rtl/>
        </w:rPr>
        <w:t xml:space="preserve">لذا </w:t>
      </w:r>
      <w:r>
        <w:rPr>
          <w:rFonts w:ascii="Scheherazade" w:hAnsi="Scheherazade" w:hint="cs"/>
          <w:color w:val="000000"/>
          <w:sz w:val="34"/>
          <w:rtl/>
        </w:rPr>
        <w:t xml:space="preserve">اگر بدهکار </w:t>
      </w:r>
      <w:r w:rsidR="0067180B">
        <w:rPr>
          <w:rFonts w:ascii="Scheherazade" w:hAnsi="Scheherazade" w:hint="cs"/>
          <w:color w:val="000000"/>
          <w:sz w:val="34"/>
          <w:rtl/>
        </w:rPr>
        <w:t xml:space="preserve">در مقام اداء دین به طلبکار خود دلار بدهد، طلبکار می‌تواند بگوید: من </w:t>
      </w:r>
      <w:r>
        <w:rPr>
          <w:rFonts w:ascii="Scheherazade" w:hAnsi="Scheherazade" w:hint="cs"/>
          <w:color w:val="000000"/>
          <w:sz w:val="34"/>
          <w:rtl/>
        </w:rPr>
        <w:t xml:space="preserve">دلار نمی‌خواهم </w:t>
      </w:r>
      <w:r w:rsidR="0067180B">
        <w:rPr>
          <w:rFonts w:ascii="Scheherazade" w:hAnsi="Scheherazade" w:hint="cs"/>
          <w:color w:val="000000"/>
          <w:sz w:val="34"/>
          <w:rtl/>
        </w:rPr>
        <w:t xml:space="preserve">و </w:t>
      </w:r>
      <w:r>
        <w:rPr>
          <w:rFonts w:ascii="Scheherazade" w:hAnsi="Scheherazade" w:hint="cs"/>
          <w:color w:val="000000"/>
          <w:sz w:val="34"/>
          <w:rtl/>
        </w:rPr>
        <w:t>نقد رائج می‌‌خ</w:t>
      </w:r>
      <w:r w:rsidR="004F7864">
        <w:rPr>
          <w:rFonts w:ascii="Scheherazade" w:hAnsi="Scheherazade" w:hint="cs"/>
          <w:color w:val="000000"/>
          <w:sz w:val="34"/>
          <w:rtl/>
        </w:rPr>
        <w:t>واهم.</w:t>
      </w:r>
    </w:p>
    <w:p w14:paraId="4B732532" w14:textId="54469F16" w:rsidR="0058198D" w:rsidRDefault="00061F01" w:rsidP="004F7864">
      <w:pPr>
        <w:rPr>
          <w:rFonts w:ascii="Scheherazade" w:hAnsi="Scheherazade"/>
          <w:color w:val="000000"/>
          <w:sz w:val="34"/>
          <w:rtl/>
        </w:rPr>
      </w:pPr>
      <w:r>
        <w:rPr>
          <w:rFonts w:ascii="Scheherazade" w:hAnsi="Scheherazade" w:hint="cs"/>
          <w:color w:val="000000"/>
          <w:sz w:val="34"/>
          <w:rtl/>
        </w:rPr>
        <w:lastRenderedPageBreak/>
        <w:t>نکته‌ی</w:t>
      </w:r>
      <w:r w:rsidR="0058198D">
        <w:rPr>
          <w:rFonts w:ascii="Scheherazade" w:hAnsi="Scheherazade" w:hint="cs"/>
          <w:color w:val="000000"/>
          <w:sz w:val="34"/>
          <w:rtl/>
        </w:rPr>
        <w:t xml:space="preserve"> این‌که طلبکار می‌‌تواند </w:t>
      </w:r>
      <w:r w:rsidR="004F7864">
        <w:rPr>
          <w:rFonts w:ascii="Scheherazade" w:hAnsi="Scheherazade" w:hint="cs"/>
          <w:color w:val="000000"/>
          <w:sz w:val="34"/>
          <w:rtl/>
        </w:rPr>
        <w:t xml:space="preserve">از پذیرش چک -که سند است- </w:t>
      </w:r>
      <w:r w:rsidR="0058198D">
        <w:rPr>
          <w:rFonts w:ascii="Scheherazade" w:hAnsi="Scheherazade" w:hint="cs"/>
          <w:color w:val="000000"/>
          <w:sz w:val="34"/>
          <w:rtl/>
        </w:rPr>
        <w:t xml:space="preserve">اباء کند ولی </w:t>
      </w:r>
      <w:r w:rsidR="004F7864">
        <w:rPr>
          <w:rFonts w:ascii="Scheherazade" w:hAnsi="Scheherazade" w:hint="cs"/>
          <w:color w:val="000000"/>
          <w:sz w:val="34"/>
          <w:rtl/>
        </w:rPr>
        <w:t xml:space="preserve">نمی‌تواند </w:t>
      </w:r>
      <w:r w:rsidR="0058198D">
        <w:rPr>
          <w:rFonts w:ascii="Scheherazade" w:hAnsi="Scheherazade" w:hint="cs"/>
          <w:color w:val="000000"/>
          <w:sz w:val="34"/>
          <w:rtl/>
        </w:rPr>
        <w:t xml:space="preserve">از </w:t>
      </w:r>
      <w:r w:rsidR="0058198D" w:rsidRPr="00BD2853">
        <w:rPr>
          <w:rFonts w:ascii="Scheherazade" w:hAnsi="Scheherazade"/>
          <w:color w:val="000000"/>
          <w:sz w:val="34"/>
          <w:rtl/>
        </w:rPr>
        <w:t>پ</w:t>
      </w:r>
      <w:r w:rsidR="0058198D">
        <w:rPr>
          <w:rFonts w:ascii="Scheherazade" w:hAnsi="Scheherazade" w:hint="cs"/>
          <w:color w:val="000000"/>
          <w:sz w:val="34"/>
          <w:rtl/>
        </w:rPr>
        <w:t xml:space="preserve">ذیرش </w:t>
      </w:r>
      <w:r w:rsidR="0058198D" w:rsidRPr="00BD2853">
        <w:rPr>
          <w:rFonts w:ascii="Scheherazade" w:hAnsi="Scheherazade"/>
          <w:color w:val="000000"/>
          <w:sz w:val="34"/>
          <w:rtl/>
        </w:rPr>
        <w:t>پ</w:t>
      </w:r>
      <w:r w:rsidR="0058198D">
        <w:rPr>
          <w:rFonts w:ascii="Scheherazade" w:hAnsi="Scheherazade" w:hint="cs"/>
          <w:color w:val="000000"/>
          <w:sz w:val="34"/>
          <w:rtl/>
        </w:rPr>
        <w:t>ول نقد امتناع کند</w:t>
      </w:r>
      <w:r>
        <w:rPr>
          <w:rFonts w:ascii="Scheherazade" w:hAnsi="Scheherazade" w:hint="cs"/>
          <w:color w:val="000000"/>
          <w:sz w:val="34"/>
          <w:rtl/>
        </w:rPr>
        <w:t>،</w:t>
      </w:r>
      <w:r w:rsidR="0058198D">
        <w:rPr>
          <w:rFonts w:ascii="Scheherazade" w:hAnsi="Scheherazade" w:hint="cs"/>
          <w:color w:val="000000"/>
          <w:sz w:val="34"/>
          <w:rtl/>
        </w:rPr>
        <w:t xml:space="preserve"> این نیست که </w:t>
      </w:r>
      <w:r w:rsidR="0058198D" w:rsidRPr="00BD2853">
        <w:rPr>
          <w:rFonts w:ascii="Scheherazade" w:hAnsi="Scheherazade"/>
          <w:color w:val="000000"/>
          <w:sz w:val="34"/>
          <w:rtl/>
        </w:rPr>
        <w:t>پ</w:t>
      </w:r>
      <w:r w:rsidR="0058198D">
        <w:rPr>
          <w:rFonts w:ascii="Scheherazade" w:hAnsi="Scheherazade" w:hint="cs"/>
          <w:color w:val="000000"/>
          <w:sz w:val="34"/>
          <w:rtl/>
        </w:rPr>
        <w:t>ول مالیت دارد</w:t>
      </w:r>
      <w:r w:rsidR="004F7864">
        <w:rPr>
          <w:rFonts w:ascii="Scheherazade" w:hAnsi="Scheherazade" w:hint="cs"/>
          <w:color w:val="000000"/>
          <w:sz w:val="34"/>
          <w:rtl/>
        </w:rPr>
        <w:t xml:space="preserve"> و </w:t>
      </w:r>
      <w:r w:rsidR="0058198D">
        <w:rPr>
          <w:rFonts w:ascii="Scheherazade" w:hAnsi="Scheherazade" w:hint="cs"/>
          <w:color w:val="000000"/>
          <w:sz w:val="34"/>
          <w:rtl/>
        </w:rPr>
        <w:t>نه سند</w:t>
      </w:r>
      <w:r w:rsidR="004F7864">
        <w:rPr>
          <w:rFonts w:ascii="Scheherazade" w:hAnsi="Scheherazade" w:hint="cs"/>
          <w:color w:val="000000"/>
          <w:sz w:val="34"/>
          <w:rtl/>
        </w:rPr>
        <w:t>یت</w:t>
      </w:r>
      <w:r w:rsidR="0058198D">
        <w:rPr>
          <w:rFonts w:ascii="Scheherazade" w:hAnsi="Scheherazade" w:hint="cs"/>
          <w:color w:val="000000"/>
          <w:sz w:val="34"/>
          <w:rtl/>
        </w:rPr>
        <w:t xml:space="preserve">. </w:t>
      </w:r>
      <w:r w:rsidR="004F7864">
        <w:rPr>
          <w:rFonts w:ascii="Scheherazade" w:hAnsi="Scheherazade" w:hint="cs"/>
          <w:color w:val="000000"/>
          <w:sz w:val="34"/>
          <w:rtl/>
        </w:rPr>
        <w:t xml:space="preserve">بلکه </w:t>
      </w:r>
      <w:r w:rsidR="0058198D">
        <w:rPr>
          <w:rFonts w:ascii="Scheherazade" w:hAnsi="Scheherazade" w:hint="cs"/>
          <w:color w:val="000000"/>
          <w:sz w:val="34"/>
          <w:rtl/>
        </w:rPr>
        <w:t>‌نکته‌اش این است که اداء متعارف</w:t>
      </w:r>
      <w:r w:rsidR="004F7864">
        <w:rPr>
          <w:rFonts w:ascii="Scheherazade" w:hAnsi="Scheherazade" w:hint="cs"/>
          <w:color w:val="000000"/>
          <w:sz w:val="34"/>
          <w:rtl/>
        </w:rPr>
        <w:t>ِ</w:t>
      </w:r>
      <w:r w:rsidR="0058198D">
        <w:rPr>
          <w:rFonts w:ascii="Scheherazade" w:hAnsi="Scheherazade" w:hint="cs"/>
          <w:color w:val="000000"/>
          <w:sz w:val="34"/>
          <w:rtl/>
        </w:rPr>
        <w:t xml:space="preserve"> دین به همین نحو است. </w:t>
      </w:r>
      <w:r w:rsidR="004F7864">
        <w:rPr>
          <w:rFonts w:ascii="Scheherazade" w:hAnsi="Scheherazade" w:hint="cs"/>
          <w:color w:val="000000"/>
          <w:sz w:val="34"/>
          <w:rtl/>
        </w:rPr>
        <w:t xml:space="preserve">فلذا اگر بدهکار در مقام اداء دین از </w:t>
      </w:r>
      <w:r w:rsidR="0058198D">
        <w:rPr>
          <w:rFonts w:ascii="Scheherazade" w:hAnsi="Scheherazade" w:hint="cs"/>
          <w:color w:val="000000"/>
          <w:sz w:val="34"/>
          <w:rtl/>
        </w:rPr>
        <w:t xml:space="preserve">چک‌های تضمینی </w:t>
      </w:r>
      <w:r w:rsidR="004F7864">
        <w:rPr>
          <w:rFonts w:ascii="Scheherazade" w:hAnsi="Scheherazade" w:hint="cs"/>
          <w:color w:val="000000"/>
          <w:sz w:val="34"/>
          <w:rtl/>
        </w:rPr>
        <w:t>-</w:t>
      </w:r>
      <w:r w:rsidR="0058198D">
        <w:rPr>
          <w:rFonts w:ascii="Scheherazade" w:hAnsi="Scheherazade" w:hint="cs"/>
          <w:color w:val="000000"/>
          <w:sz w:val="34"/>
          <w:rtl/>
        </w:rPr>
        <w:t xml:space="preserve">که دولت </w:t>
      </w:r>
      <w:r w:rsidR="004F7864">
        <w:rPr>
          <w:rFonts w:ascii="Scheherazade" w:hAnsi="Scheherazade" w:hint="cs"/>
          <w:color w:val="000000"/>
          <w:sz w:val="34"/>
          <w:rtl/>
        </w:rPr>
        <w:t xml:space="preserve">آنها را </w:t>
      </w:r>
      <w:r w:rsidR="0058198D">
        <w:rPr>
          <w:rFonts w:ascii="Scheherazade" w:hAnsi="Scheherazade" w:hint="cs"/>
          <w:color w:val="000000"/>
          <w:sz w:val="34"/>
          <w:rtl/>
        </w:rPr>
        <w:t xml:space="preserve">سند </w:t>
      </w:r>
      <w:r w:rsidR="004F7864">
        <w:rPr>
          <w:rFonts w:ascii="Scheherazade" w:hAnsi="Scheherazade" w:hint="cs"/>
          <w:color w:val="000000"/>
          <w:sz w:val="34"/>
          <w:rtl/>
        </w:rPr>
        <w:t xml:space="preserve">می‌داند و </w:t>
      </w:r>
      <w:r w:rsidR="0058198D">
        <w:rPr>
          <w:rFonts w:ascii="Scheherazade" w:hAnsi="Scheherazade" w:hint="cs"/>
          <w:color w:val="000000"/>
          <w:sz w:val="34"/>
          <w:rtl/>
        </w:rPr>
        <w:t xml:space="preserve">نه </w:t>
      </w:r>
      <w:r w:rsidR="0058198D" w:rsidRPr="00102DAE">
        <w:rPr>
          <w:rFonts w:ascii="Scheherazade" w:hAnsi="Scheherazade"/>
          <w:color w:val="000000"/>
          <w:sz w:val="34"/>
          <w:rtl/>
        </w:rPr>
        <w:t>پ</w:t>
      </w:r>
      <w:r w:rsidR="004F7864">
        <w:rPr>
          <w:rFonts w:ascii="Scheherazade" w:hAnsi="Scheherazade" w:hint="cs"/>
          <w:color w:val="000000"/>
          <w:sz w:val="34"/>
          <w:rtl/>
        </w:rPr>
        <w:t>ول-</w:t>
      </w:r>
      <w:r w:rsidR="0058198D">
        <w:rPr>
          <w:rFonts w:ascii="Scheherazade" w:hAnsi="Scheherazade" w:hint="cs"/>
          <w:color w:val="000000"/>
          <w:sz w:val="34"/>
          <w:rtl/>
        </w:rPr>
        <w:t>،</w:t>
      </w:r>
      <w:r w:rsidR="004F7864">
        <w:rPr>
          <w:rFonts w:ascii="Scheherazade" w:hAnsi="Scheherazade" w:hint="cs"/>
          <w:color w:val="000000"/>
          <w:sz w:val="34"/>
          <w:rtl/>
        </w:rPr>
        <w:t xml:space="preserve"> استفاده کند،</w:t>
      </w:r>
      <w:r w:rsidR="0058198D">
        <w:rPr>
          <w:rFonts w:ascii="Scheherazade" w:hAnsi="Scheherazade" w:hint="cs"/>
          <w:color w:val="000000"/>
          <w:sz w:val="34"/>
          <w:rtl/>
        </w:rPr>
        <w:t xml:space="preserve"> </w:t>
      </w:r>
      <w:r w:rsidR="004F7864">
        <w:rPr>
          <w:rFonts w:ascii="Scheherazade" w:hAnsi="Scheherazade" w:hint="cs"/>
          <w:color w:val="000000"/>
          <w:sz w:val="34"/>
          <w:rtl/>
        </w:rPr>
        <w:t>بدهکار ملزم به قبول است چرا که</w:t>
      </w:r>
      <w:r w:rsidR="0058198D">
        <w:rPr>
          <w:rFonts w:ascii="Scheherazade" w:hAnsi="Scheherazade" w:hint="cs"/>
          <w:color w:val="000000"/>
          <w:sz w:val="34"/>
          <w:rtl/>
        </w:rPr>
        <w:t xml:space="preserve"> </w:t>
      </w:r>
      <w:r w:rsidR="004F7864">
        <w:rPr>
          <w:rFonts w:ascii="Scheherazade" w:hAnsi="Scheherazade" w:hint="cs"/>
          <w:color w:val="000000"/>
          <w:sz w:val="34"/>
          <w:rtl/>
        </w:rPr>
        <w:t xml:space="preserve">به نظر می‌رسد </w:t>
      </w:r>
      <w:r w:rsidR="0058198D">
        <w:rPr>
          <w:rFonts w:ascii="Scheherazade" w:hAnsi="Scheherazade" w:hint="cs"/>
          <w:color w:val="000000"/>
          <w:sz w:val="34"/>
          <w:rtl/>
        </w:rPr>
        <w:t xml:space="preserve">چیزهایی که </w:t>
      </w:r>
      <w:r w:rsidR="004F7864">
        <w:rPr>
          <w:rFonts w:ascii="Scheherazade" w:hAnsi="Scheherazade" w:hint="cs"/>
          <w:color w:val="000000"/>
          <w:sz w:val="34"/>
          <w:rtl/>
        </w:rPr>
        <w:t xml:space="preserve">رد و بدل آن در عقلاء یک بلد و در مقام اداء دین متعارف می‌باشد، </w:t>
      </w:r>
      <w:r w:rsidR="0058198D">
        <w:rPr>
          <w:rFonts w:ascii="Scheherazade" w:hAnsi="Scheherazade" w:hint="cs"/>
          <w:color w:val="000000"/>
          <w:sz w:val="34"/>
          <w:rtl/>
        </w:rPr>
        <w:t xml:space="preserve">طلبکار نتواند از قبول آن </w:t>
      </w:r>
      <w:r w:rsidR="004F7864">
        <w:rPr>
          <w:rFonts w:ascii="Scheherazade" w:hAnsi="Scheherazade" w:hint="cs"/>
          <w:color w:val="000000"/>
          <w:sz w:val="34"/>
          <w:rtl/>
        </w:rPr>
        <w:t xml:space="preserve">امتناع کند </w:t>
      </w:r>
      <w:r w:rsidR="0058198D">
        <w:rPr>
          <w:rFonts w:ascii="Scheherazade" w:hAnsi="Scheherazade" w:hint="cs"/>
          <w:color w:val="000000"/>
          <w:sz w:val="34"/>
          <w:rtl/>
        </w:rPr>
        <w:t>و لو سند باشد.</w:t>
      </w:r>
    </w:p>
    <w:p w14:paraId="571D42DF" w14:textId="66EDE49A" w:rsidR="00537B1E" w:rsidRDefault="002813A6" w:rsidP="00061F01">
      <w:pPr>
        <w:rPr>
          <w:rFonts w:ascii="Scheherazade" w:hAnsi="Scheherazade"/>
          <w:color w:val="000000"/>
          <w:sz w:val="34"/>
          <w:rtl/>
        </w:rPr>
      </w:pPr>
      <w:r>
        <w:rPr>
          <w:rFonts w:ascii="Scheherazade" w:hAnsi="Scheherazade" w:hint="cs"/>
          <w:color w:val="000000"/>
          <w:sz w:val="34"/>
          <w:rtl/>
        </w:rPr>
        <w:t>در همین کارت‌به‌کارت کردن</w:t>
      </w:r>
      <w:r w:rsidR="00061F01">
        <w:rPr>
          <w:rFonts w:ascii="Scheherazade" w:hAnsi="Scheherazade" w:hint="cs"/>
          <w:color w:val="000000"/>
          <w:sz w:val="34"/>
          <w:rtl/>
        </w:rPr>
        <w:t>،</w:t>
      </w:r>
      <w:r w:rsidR="0058198D">
        <w:rPr>
          <w:rFonts w:ascii="Scheherazade" w:hAnsi="Scheherazade" w:hint="cs"/>
          <w:color w:val="000000"/>
          <w:sz w:val="34"/>
          <w:rtl/>
        </w:rPr>
        <w:t xml:space="preserve"> </w:t>
      </w:r>
      <w:r>
        <w:rPr>
          <w:rFonts w:ascii="Scheherazade" w:hAnsi="Scheherazade" w:hint="cs"/>
          <w:color w:val="000000"/>
          <w:sz w:val="34"/>
          <w:rtl/>
        </w:rPr>
        <w:t>بدهکار کارت می‌‌کش</w:t>
      </w:r>
      <w:r w:rsidR="0058198D">
        <w:rPr>
          <w:rFonts w:ascii="Scheherazade" w:hAnsi="Scheherazade" w:hint="cs"/>
          <w:color w:val="000000"/>
          <w:sz w:val="34"/>
          <w:rtl/>
        </w:rPr>
        <w:t xml:space="preserve">د </w:t>
      </w:r>
      <w:r>
        <w:rPr>
          <w:rFonts w:ascii="Scheherazade" w:hAnsi="Scheherazade" w:hint="cs"/>
          <w:color w:val="000000"/>
          <w:sz w:val="34"/>
          <w:rtl/>
        </w:rPr>
        <w:t xml:space="preserve">و پول به </w:t>
      </w:r>
      <w:r w:rsidR="0058198D">
        <w:rPr>
          <w:rFonts w:ascii="Scheherazade" w:hAnsi="Scheherazade" w:hint="cs"/>
          <w:color w:val="000000"/>
          <w:sz w:val="34"/>
          <w:rtl/>
        </w:rPr>
        <w:t>حساب طلبکار</w:t>
      </w:r>
      <w:r>
        <w:rPr>
          <w:rFonts w:ascii="Scheherazade" w:hAnsi="Scheherazade" w:hint="cs"/>
          <w:color w:val="000000"/>
          <w:sz w:val="34"/>
          <w:rtl/>
        </w:rPr>
        <w:t xml:space="preserve"> می‌رود</w:t>
      </w:r>
      <w:r w:rsidR="00061F01">
        <w:rPr>
          <w:rFonts w:ascii="Scheherazade" w:hAnsi="Scheherazade" w:hint="cs"/>
          <w:color w:val="000000"/>
          <w:sz w:val="34"/>
          <w:rtl/>
        </w:rPr>
        <w:t xml:space="preserve"> و</w:t>
      </w:r>
      <w:r w:rsidR="0058198D">
        <w:rPr>
          <w:rFonts w:ascii="Scheherazade" w:hAnsi="Scheherazade" w:hint="cs"/>
          <w:color w:val="000000"/>
          <w:sz w:val="34"/>
          <w:rtl/>
        </w:rPr>
        <w:t xml:space="preserve"> ذمه</w:t>
      </w:r>
      <w:r>
        <w:rPr>
          <w:rFonts w:ascii="Scheherazade" w:hAnsi="Scheherazade" w:hint="cs"/>
          <w:color w:val="000000"/>
          <w:sz w:val="34"/>
          <w:rtl/>
        </w:rPr>
        <w:t>‌ی</w:t>
      </w:r>
      <w:r w:rsidR="0058198D">
        <w:rPr>
          <w:rFonts w:ascii="Scheherazade" w:hAnsi="Scheherazade" w:hint="cs"/>
          <w:color w:val="000000"/>
          <w:sz w:val="34"/>
          <w:rtl/>
        </w:rPr>
        <w:t xml:space="preserve"> </w:t>
      </w:r>
      <w:r>
        <w:rPr>
          <w:rFonts w:ascii="Scheherazade" w:hAnsi="Scheherazade" w:hint="cs"/>
          <w:color w:val="000000"/>
          <w:sz w:val="34"/>
          <w:rtl/>
        </w:rPr>
        <w:t xml:space="preserve">بدهکار </w:t>
      </w:r>
      <w:r w:rsidR="0058198D">
        <w:rPr>
          <w:rFonts w:ascii="Scheherazade" w:hAnsi="Scheherazade" w:hint="cs"/>
          <w:color w:val="000000"/>
          <w:sz w:val="34"/>
          <w:rtl/>
        </w:rPr>
        <w:t>برئ می‌‌شود</w:t>
      </w:r>
      <w:r w:rsidR="00537B1E">
        <w:rPr>
          <w:rFonts w:ascii="Scheherazade" w:hAnsi="Scheherazade" w:hint="cs"/>
          <w:color w:val="000000"/>
          <w:sz w:val="34"/>
          <w:rtl/>
        </w:rPr>
        <w:t>.</w:t>
      </w:r>
      <w:r w:rsidR="0058198D">
        <w:rPr>
          <w:rFonts w:ascii="Scheherazade" w:hAnsi="Scheherazade" w:hint="cs"/>
          <w:color w:val="000000"/>
          <w:sz w:val="34"/>
          <w:rtl/>
        </w:rPr>
        <w:t xml:space="preserve"> </w:t>
      </w:r>
      <w:r w:rsidR="00061F01">
        <w:rPr>
          <w:rFonts w:ascii="Scheherazade" w:hAnsi="Scheherazade" w:hint="cs"/>
          <w:color w:val="000000"/>
          <w:sz w:val="34"/>
          <w:rtl/>
        </w:rPr>
        <w:t xml:space="preserve">هر چند </w:t>
      </w:r>
      <w:r w:rsidR="00537B1E">
        <w:rPr>
          <w:rFonts w:ascii="Scheherazade" w:hAnsi="Scheherazade" w:hint="cs"/>
          <w:color w:val="000000"/>
          <w:sz w:val="34"/>
          <w:rtl/>
        </w:rPr>
        <w:t>کارت به کارت کردن را از منظر فقهی می‌توان بر اساس حواله توجیه کرد -</w:t>
      </w:r>
      <w:r>
        <w:rPr>
          <w:rFonts w:ascii="Scheherazade" w:hAnsi="Scheherazade" w:hint="cs"/>
          <w:color w:val="000000"/>
          <w:sz w:val="34"/>
          <w:rtl/>
        </w:rPr>
        <w:t>به این صورت که</w:t>
      </w:r>
      <w:r w:rsidR="0058198D">
        <w:rPr>
          <w:rFonts w:ascii="Scheherazade" w:hAnsi="Scheherazade" w:hint="cs"/>
          <w:color w:val="000000"/>
          <w:sz w:val="34"/>
          <w:rtl/>
        </w:rPr>
        <w:t xml:space="preserve"> بدهکار</w:t>
      </w:r>
      <w:r>
        <w:rPr>
          <w:rFonts w:ascii="Scheherazade" w:hAnsi="Scheherazade" w:hint="cs"/>
          <w:color w:val="000000"/>
          <w:sz w:val="34"/>
          <w:rtl/>
        </w:rPr>
        <w:t>ی که از بانک طلب دارد،</w:t>
      </w:r>
      <w:r w:rsidR="0058198D">
        <w:rPr>
          <w:rFonts w:ascii="Scheherazade" w:hAnsi="Scheherazade" w:hint="cs"/>
          <w:color w:val="000000"/>
          <w:sz w:val="34"/>
          <w:rtl/>
        </w:rPr>
        <w:t xml:space="preserve"> </w:t>
      </w:r>
      <w:r>
        <w:rPr>
          <w:rFonts w:ascii="Scheherazade" w:hAnsi="Scheherazade" w:hint="cs"/>
          <w:color w:val="000000"/>
          <w:sz w:val="34"/>
          <w:rtl/>
        </w:rPr>
        <w:t>طلبکار خود را به بانکی که به وی بدهکار است حواله داده و می‌‌گوی</w:t>
      </w:r>
      <w:r w:rsidR="0058198D">
        <w:rPr>
          <w:rFonts w:ascii="Scheherazade" w:hAnsi="Scheherazade" w:hint="cs"/>
          <w:color w:val="000000"/>
          <w:sz w:val="34"/>
          <w:rtl/>
        </w:rPr>
        <w:t xml:space="preserve">د بعد از این شما </w:t>
      </w:r>
      <w:r>
        <w:rPr>
          <w:rFonts w:ascii="Scheherazade" w:hAnsi="Scheherazade" w:hint="cs"/>
          <w:color w:val="000000"/>
          <w:sz w:val="34"/>
          <w:rtl/>
        </w:rPr>
        <w:t xml:space="preserve">دیگر </w:t>
      </w:r>
      <w:r w:rsidR="0058198D">
        <w:rPr>
          <w:rFonts w:ascii="Scheherazade" w:hAnsi="Scheherazade" w:hint="cs"/>
          <w:color w:val="000000"/>
          <w:sz w:val="34"/>
          <w:rtl/>
        </w:rPr>
        <w:t>از من طلب</w:t>
      </w:r>
      <w:r>
        <w:rPr>
          <w:rFonts w:ascii="Scheherazade" w:hAnsi="Scheherazade" w:hint="cs"/>
          <w:color w:val="000000"/>
          <w:sz w:val="34"/>
          <w:rtl/>
        </w:rPr>
        <w:t>ی ندارید بلکه از بانک طلب دارید-</w:t>
      </w:r>
      <w:r w:rsidR="00061F01">
        <w:rPr>
          <w:rFonts w:ascii="Scheherazade" w:hAnsi="Scheherazade" w:hint="cs"/>
          <w:color w:val="000000"/>
          <w:sz w:val="34"/>
          <w:rtl/>
        </w:rPr>
        <w:t>،</w:t>
      </w:r>
      <w:r w:rsidR="0058198D">
        <w:rPr>
          <w:rFonts w:ascii="Scheherazade" w:hAnsi="Scheherazade" w:hint="cs"/>
          <w:color w:val="000000"/>
          <w:sz w:val="34"/>
          <w:rtl/>
        </w:rPr>
        <w:t xml:space="preserve"> </w:t>
      </w:r>
      <w:r>
        <w:rPr>
          <w:rFonts w:ascii="Scheherazade" w:hAnsi="Scheherazade" w:hint="cs"/>
          <w:color w:val="000000"/>
          <w:sz w:val="34"/>
          <w:rtl/>
        </w:rPr>
        <w:t>لکن</w:t>
      </w:r>
      <w:r w:rsidR="0058198D">
        <w:rPr>
          <w:rFonts w:ascii="Scheherazade" w:hAnsi="Scheherazade" w:hint="cs"/>
          <w:color w:val="000000"/>
          <w:sz w:val="34"/>
          <w:rtl/>
        </w:rPr>
        <w:t xml:space="preserve"> در حواله </w:t>
      </w:r>
      <w:r>
        <w:rPr>
          <w:rFonts w:ascii="Scheherazade" w:hAnsi="Scheherazade" w:hint="cs"/>
          <w:color w:val="000000"/>
          <w:sz w:val="34"/>
          <w:rtl/>
        </w:rPr>
        <w:t xml:space="preserve">طلبکار </w:t>
      </w:r>
      <w:r w:rsidR="0058198D">
        <w:rPr>
          <w:rFonts w:ascii="Scheherazade" w:hAnsi="Scheherazade" w:hint="cs"/>
          <w:color w:val="000000"/>
          <w:sz w:val="34"/>
          <w:rtl/>
        </w:rPr>
        <w:t xml:space="preserve">ملزم </w:t>
      </w:r>
      <w:r>
        <w:rPr>
          <w:rFonts w:ascii="Scheherazade" w:hAnsi="Scheherazade" w:hint="cs"/>
          <w:color w:val="000000"/>
          <w:sz w:val="34"/>
          <w:rtl/>
        </w:rPr>
        <w:t xml:space="preserve">به قبول حواله </w:t>
      </w:r>
      <w:r w:rsidR="0058198D">
        <w:rPr>
          <w:rFonts w:ascii="Scheherazade" w:hAnsi="Scheherazade" w:hint="cs"/>
          <w:color w:val="000000"/>
          <w:sz w:val="34"/>
          <w:rtl/>
        </w:rPr>
        <w:t xml:space="preserve">نیست </w:t>
      </w:r>
      <w:r>
        <w:rPr>
          <w:rFonts w:ascii="Scheherazade" w:hAnsi="Scheherazade" w:hint="cs"/>
          <w:color w:val="000000"/>
          <w:sz w:val="34"/>
          <w:rtl/>
        </w:rPr>
        <w:t xml:space="preserve">و </w:t>
      </w:r>
      <w:r w:rsidR="0058198D">
        <w:rPr>
          <w:rFonts w:ascii="Scheherazade" w:hAnsi="Scheherazade" w:hint="cs"/>
          <w:color w:val="000000"/>
          <w:sz w:val="34"/>
          <w:rtl/>
        </w:rPr>
        <w:t xml:space="preserve">می‌‌تواند بگوید من حواله را قبول نمی‌کنم </w:t>
      </w:r>
      <w:r>
        <w:rPr>
          <w:rFonts w:ascii="Scheherazade" w:hAnsi="Scheherazade" w:hint="cs"/>
          <w:color w:val="000000"/>
          <w:sz w:val="34"/>
          <w:rtl/>
        </w:rPr>
        <w:t xml:space="preserve">و </w:t>
      </w:r>
      <w:r w:rsidR="0058198D" w:rsidRPr="001E342A">
        <w:rPr>
          <w:rFonts w:ascii="Scheherazade" w:hAnsi="Scheherazade"/>
          <w:color w:val="000000"/>
          <w:sz w:val="34"/>
          <w:rtl/>
        </w:rPr>
        <w:t>پ</w:t>
      </w:r>
      <w:r w:rsidR="0058198D">
        <w:rPr>
          <w:rFonts w:ascii="Scheherazade" w:hAnsi="Scheherazade" w:hint="cs"/>
          <w:color w:val="000000"/>
          <w:sz w:val="34"/>
          <w:rtl/>
        </w:rPr>
        <w:t xml:space="preserve">ول نقد می‌‌خواهم. </w:t>
      </w:r>
      <w:r w:rsidR="00061F01">
        <w:rPr>
          <w:rFonts w:ascii="Scheherazade" w:hAnsi="Scheherazade" w:hint="cs"/>
          <w:color w:val="000000"/>
          <w:sz w:val="34"/>
          <w:rtl/>
        </w:rPr>
        <w:t xml:space="preserve">با این که </w:t>
      </w:r>
      <w:r w:rsidR="0058198D">
        <w:rPr>
          <w:rFonts w:ascii="Scheherazade" w:hAnsi="Scheherazade" w:hint="cs"/>
          <w:color w:val="000000"/>
          <w:sz w:val="34"/>
          <w:rtl/>
        </w:rPr>
        <w:t>کارت‌به‌کارت را نمی‌تواند قبول نکند</w:t>
      </w:r>
      <w:r w:rsidR="00537B1E">
        <w:rPr>
          <w:rFonts w:ascii="Scheherazade" w:hAnsi="Scheherazade" w:hint="cs"/>
          <w:color w:val="000000"/>
          <w:sz w:val="34"/>
          <w:rtl/>
        </w:rPr>
        <w:t xml:space="preserve"> چرا که</w:t>
      </w:r>
      <w:r w:rsidR="0058198D">
        <w:rPr>
          <w:rFonts w:ascii="Scheherazade" w:hAnsi="Scheherazade" w:hint="cs"/>
          <w:color w:val="000000"/>
          <w:sz w:val="34"/>
          <w:rtl/>
        </w:rPr>
        <w:t xml:space="preserve">‌ </w:t>
      </w:r>
      <w:r w:rsidR="00537B1E">
        <w:rPr>
          <w:rFonts w:ascii="Scheherazade" w:hAnsi="Scheherazade" w:hint="cs"/>
          <w:color w:val="000000"/>
          <w:sz w:val="34"/>
          <w:rtl/>
        </w:rPr>
        <w:t>این‌ نحو</w:t>
      </w:r>
      <w:r w:rsidR="0058198D">
        <w:rPr>
          <w:rFonts w:ascii="Scheherazade" w:hAnsi="Scheherazade" w:hint="cs"/>
          <w:color w:val="000000"/>
          <w:sz w:val="34"/>
          <w:rtl/>
        </w:rPr>
        <w:t xml:space="preserve"> </w:t>
      </w:r>
      <w:r w:rsidR="00537B1E">
        <w:rPr>
          <w:rFonts w:ascii="Scheherazade" w:hAnsi="Scheherazade" w:hint="cs"/>
          <w:color w:val="000000"/>
          <w:sz w:val="34"/>
          <w:rtl/>
        </w:rPr>
        <w:t>از پرداخت دین متعارف است.</w:t>
      </w:r>
    </w:p>
    <w:p w14:paraId="1B66BAC5" w14:textId="05377A08" w:rsidR="0058198D" w:rsidRDefault="00537B1E" w:rsidP="00061F01">
      <w:pPr>
        <w:rPr>
          <w:rFonts w:ascii="Scheherazade" w:hAnsi="Scheherazade"/>
          <w:color w:val="000000"/>
          <w:sz w:val="34"/>
          <w:rtl/>
        </w:rPr>
      </w:pPr>
      <w:r>
        <w:rPr>
          <w:rFonts w:ascii="Scheherazade" w:hAnsi="Scheherazade" w:hint="cs"/>
          <w:color w:val="000000"/>
          <w:sz w:val="34"/>
          <w:rtl/>
        </w:rPr>
        <w:t xml:space="preserve">لذا </w:t>
      </w:r>
      <w:r w:rsidR="0058198D">
        <w:rPr>
          <w:rFonts w:ascii="Scheherazade" w:hAnsi="Scheherazade" w:hint="cs"/>
          <w:color w:val="000000"/>
          <w:sz w:val="34"/>
          <w:rtl/>
        </w:rPr>
        <w:t xml:space="preserve">این‌که </w:t>
      </w:r>
      <w:r>
        <w:rPr>
          <w:rFonts w:ascii="Scheherazade" w:hAnsi="Scheherazade" w:hint="cs"/>
          <w:color w:val="000000"/>
          <w:sz w:val="34"/>
          <w:rtl/>
        </w:rPr>
        <w:t>عدم لزوم قبول را نشانه‌ی سندیت و لزوم قبول را نشانه‌ی مالیت بگیریم</w:t>
      </w:r>
      <w:r w:rsidR="00061F01">
        <w:rPr>
          <w:rFonts w:ascii="Scheherazade" w:hAnsi="Scheherazade" w:hint="cs"/>
          <w:color w:val="000000"/>
          <w:sz w:val="34"/>
          <w:rtl/>
        </w:rPr>
        <w:t>،</w:t>
      </w:r>
      <w:r>
        <w:rPr>
          <w:rFonts w:ascii="Scheherazade" w:hAnsi="Scheherazade" w:hint="cs"/>
          <w:color w:val="000000"/>
          <w:sz w:val="34"/>
          <w:rtl/>
        </w:rPr>
        <w:t xml:space="preserve"> ناتمام است</w:t>
      </w:r>
      <w:r w:rsidR="00061F01">
        <w:rPr>
          <w:rFonts w:ascii="Scheherazade" w:hAnsi="Scheherazade" w:hint="cs"/>
          <w:color w:val="000000"/>
          <w:sz w:val="34"/>
          <w:rtl/>
        </w:rPr>
        <w:t>.</w:t>
      </w:r>
      <w:r>
        <w:rPr>
          <w:rFonts w:ascii="Scheherazade" w:hAnsi="Scheherazade" w:hint="cs"/>
          <w:color w:val="000000"/>
          <w:sz w:val="34"/>
          <w:rtl/>
        </w:rPr>
        <w:t xml:space="preserve"> چرا که </w:t>
      </w:r>
      <w:r w:rsidR="0058198D">
        <w:rPr>
          <w:rFonts w:ascii="Scheherazade" w:hAnsi="Scheherazade" w:hint="cs"/>
          <w:color w:val="000000"/>
          <w:sz w:val="34"/>
          <w:rtl/>
        </w:rPr>
        <w:t xml:space="preserve">ممکن است کسی اشکال </w:t>
      </w:r>
      <w:r>
        <w:rPr>
          <w:rFonts w:ascii="Scheherazade" w:hAnsi="Scheherazade" w:hint="cs"/>
          <w:color w:val="000000"/>
          <w:sz w:val="34"/>
          <w:rtl/>
        </w:rPr>
        <w:t xml:space="preserve">کرده و </w:t>
      </w:r>
      <w:r w:rsidR="0058198D">
        <w:rPr>
          <w:rFonts w:ascii="Scheherazade" w:hAnsi="Scheherazade" w:hint="cs"/>
          <w:color w:val="000000"/>
          <w:sz w:val="34"/>
          <w:rtl/>
        </w:rPr>
        <w:t>بگوید</w:t>
      </w:r>
      <w:r>
        <w:rPr>
          <w:rFonts w:ascii="Scheherazade" w:hAnsi="Scheherazade" w:hint="cs"/>
          <w:color w:val="000000"/>
          <w:sz w:val="34"/>
          <w:rtl/>
        </w:rPr>
        <w:t>:</w:t>
      </w:r>
      <w:r w:rsidR="0058198D">
        <w:rPr>
          <w:rFonts w:ascii="Scheherazade" w:hAnsi="Scheherazade" w:hint="cs"/>
          <w:color w:val="000000"/>
          <w:sz w:val="34"/>
          <w:rtl/>
        </w:rPr>
        <w:t xml:space="preserve"> </w:t>
      </w:r>
      <w:r>
        <w:rPr>
          <w:rFonts w:ascii="Scheherazade" w:hAnsi="Scheherazade" w:hint="cs"/>
          <w:color w:val="000000"/>
          <w:sz w:val="34"/>
          <w:rtl/>
        </w:rPr>
        <w:t>«نکته‌ی لزوم و عدم لزوم قبول، متعارف بودن پرداخت اداء دین به این صورت و عدم متعارف بودن آن است</w:t>
      </w:r>
      <w:r w:rsidR="0058198D">
        <w:rPr>
          <w:rFonts w:ascii="Scheherazade" w:hAnsi="Scheherazade" w:hint="cs"/>
          <w:color w:val="000000"/>
          <w:sz w:val="34"/>
          <w:rtl/>
        </w:rPr>
        <w:t xml:space="preserve">. </w:t>
      </w:r>
      <w:r>
        <w:rPr>
          <w:rFonts w:ascii="Scheherazade" w:hAnsi="Scheherazade" w:hint="cs"/>
          <w:color w:val="000000"/>
          <w:sz w:val="34"/>
          <w:rtl/>
        </w:rPr>
        <w:t>لذاست که پرداخت دین با اسکناسی که مالیت دارد و چکِ تضمینی‌ای که به اعتراف دولت سند است و کارت به کارت کردن</w:t>
      </w:r>
      <w:r w:rsidR="00061F01">
        <w:rPr>
          <w:rFonts w:ascii="Scheherazade" w:hAnsi="Scheherazade" w:hint="cs"/>
          <w:color w:val="000000"/>
          <w:sz w:val="34"/>
          <w:rtl/>
        </w:rPr>
        <w:t>ی که حال حواله شرعی و یا غیر آن</w:t>
      </w:r>
      <w:r>
        <w:rPr>
          <w:rFonts w:ascii="Scheherazade" w:hAnsi="Scheherazade" w:hint="cs"/>
          <w:color w:val="000000"/>
          <w:sz w:val="34"/>
          <w:rtl/>
        </w:rPr>
        <w:t>، علی السویه بوده و در هر سه مورد طلبکار ملزم به قبول است</w:t>
      </w:r>
      <w:r w:rsidR="00061F01">
        <w:rPr>
          <w:rFonts w:ascii="Scheherazade" w:hAnsi="Scheherazade" w:hint="cs"/>
          <w:color w:val="000000"/>
          <w:sz w:val="34"/>
          <w:rtl/>
        </w:rPr>
        <w:t>»</w:t>
      </w:r>
      <w:r w:rsidR="0058198D">
        <w:rPr>
          <w:rFonts w:ascii="Scheherazade" w:hAnsi="Scheherazade" w:hint="cs"/>
          <w:color w:val="000000"/>
          <w:sz w:val="34"/>
          <w:rtl/>
        </w:rPr>
        <w:t>.</w:t>
      </w:r>
    </w:p>
    <w:p w14:paraId="4F17D59B" w14:textId="1603F0E0" w:rsidR="0058198D" w:rsidRDefault="00537B1E" w:rsidP="00C95190">
      <w:pPr>
        <w:rPr>
          <w:rFonts w:ascii="Scheherazade" w:hAnsi="Scheherazade"/>
          <w:color w:val="000000"/>
          <w:sz w:val="34"/>
          <w:rtl/>
        </w:rPr>
      </w:pPr>
      <w:r>
        <w:rPr>
          <w:rFonts w:ascii="Scheherazade" w:hAnsi="Scheherazade" w:hint="cs"/>
          <w:color w:val="000000"/>
          <w:sz w:val="34"/>
          <w:rtl/>
        </w:rPr>
        <w:t xml:space="preserve">فلذا در فرضی که تحویل پول غیر متعارف باشد </w:t>
      </w:r>
      <w:r w:rsidR="00C95190">
        <w:rPr>
          <w:rFonts w:ascii="Scheherazade" w:hAnsi="Scheherazade" w:hint="cs"/>
          <w:color w:val="000000"/>
          <w:sz w:val="34"/>
          <w:rtl/>
        </w:rPr>
        <w:t>-</w:t>
      </w:r>
      <w:r>
        <w:rPr>
          <w:rFonts w:ascii="Scheherazade" w:hAnsi="Scheherazade" w:hint="cs"/>
          <w:color w:val="000000"/>
          <w:sz w:val="34"/>
          <w:rtl/>
        </w:rPr>
        <w:t xml:space="preserve">مثل این‌که </w:t>
      </w:r>
      <w:r w:rsidR="00C95190">
        <w:rPr>
          <w:rFonts w:ascii="Scheherazade" w:hAnsi="Scheherazade" w:hint="cs"/>
          <w:color w:val="000000"/>
          <w:sz w:val="34"/>
          <w:rtl/>
        </w:rPr>
        <w:t xml:space="preserve">شخصی که </w:t>
      </w:r>
      <w:r w:rsidR="0058198D">
        <w:rPr>
          <w:rFonts w:ascii="Scheherazade" w:hAnsi="Scheherazade" w:hint="cs"/>
          <w:color w:val="000000"/>
          <w:sz w:val="34"/>
          <w:rtl/>
        </w:rPr>
        <w:t xml:space="preserve">مبلغ کلانی </w:t>
      </w:r>
      <w:r>
        <w:rPr>
          <w:rFonts w:ascii="Scheherazade" w:hAnsi="Scheherazade" w:hint="cs"/>
          <w:color w:val="000000"/>
          <w:sz w:val="34"/>
          <w:rtl/>
        </w:rPr>
        <w:t xml:space="preserve">مثل پانصد میلیون تومان </w:t>
      </w:r>
      <w:r w:rsidR="00C95190">
        <w:rPr>
          <w:rFonts w:ascii="Scheherazade" w:hAnsi="Scheherazade" w:hint="cs"/>
          <w:color w:val="000000"/>
          <w:sz w:val="34"/>
          <w:rtl/>
        </w:rPr>
        <w:t>بدهکار است یک اتومبیل را پر از اسکناس کرده و جلوی درب منزل طلبکار حاضر کند- طلبکار می‌تواند از قبول این اسکناس‌ها ممانعت کند و</w:t>
      </w:r>
      <w:r w:rsidR="0058198D">
        <w:rPr>
          <w:rFonts w:ascii="Scheherazade" w:hAnsi="Scheherazade" w:hint="cs"/>
          <w:color w:val="000000"/>
          <w:sz w:val="34"/>
          <w:rtl/>
        </w:rPr>
        <w:t xml:space="preserve"> بدهکار نمی‌تواند </w:t>
      </w:r>
      <w:r w:rsidR="00C95190">
        <w:rPr>
          <w:rFonts w:ascii="Scheherazade" w:hAnsi="Scheherazade" w:hint="cs"/>
          <w:color w:val="000000"/>
          <w:sz w:val="34"/>
          <w:rtl/>
        </w:rPr>
        <w:t xml:space="preserve">وی را </w:t>
      </w:r>
      <w:r w:rsidR="0058198D">
        <w:rPr>
          <w:rFonts w:ascii="Scheherazade" w:hAnsi="Scheherazade" w:hint="cs"/>
          <w:color w:val="000000"/>
          <w:sz w:val="34"/>
          <w:rtl/>
        </w:rPr>
        <w:t xml:space="preserve">الزام </w:t>
      </w:r>
      <w:r w:rsidR="00C95190">
        <w:rPr>
          <w:rFonts w:ascii="Scheherazade" w:hAnsi="Scheherazade" w:hint="cs"/>
          <w:color w:val="000000"/>
          <w:sz w:val="34"/>
          <w:rtl/>
        </w:rPr>
        <w:t xml:space="preserve">به قبول </w:t>
      </w:r>
      <w:r w:rsidR="0058198D">
        <w:rPr>
          <w:rFonts w:ascii="Scheherazade" w:hAnsi="Scheherazade" w:hint="cs"/>
          <w:color w:val="000000"/>
          <w:sz w:val="34"/>
          <w:rtl/>
        </w:rPr>
        <w:t xml:space="preserve">کند </w:t>
      </w:r>
      <w:r w:rsidR="00C95190">
        <w:rPr>
          <w:rFonts w:ascii="Scheherazade" w:hAnsi="Scheherazade" w:hint="cs"/>
          <w:color w:val="000000"/>
          <w:sz w:val="34"/>
          <w:rtl/>
        </w:rPr>
        <w:t>چرا که متعارف در بلد، این نیست.</w:t>
      </w:r>
    </w:p>
    <w:p w14:paraId="606A846E" w14:textId="5124C9F9" w:rsidR="0058198D" w:rsidRDefault="0058198D" w:rsidP="00E05243">
      <w:pPr>
        <w:rPr>
          <w:rFonts w:ascii="Scheherazade" w:hAnsi="Scheherazade"/>
          <w:color w:val="000000"/>
          <w:sz w:val="34"/>
          <w:rtl/>
        </w:rPr>
      </w:pPr>
      <w:r>
        <w:rPr>
          <w:rFonts w:ascii="Scheherazade" w:hAnsi="Scheherazade" w:hint="cs"/>
          <w:color w:val="000000"/>
          <w:sz w:val="34"/>
          <w:rtl/>
        </w:rPr>
        <w:t xml:space="preserve">ظاهر در اداء دین در سیره عقلاء </w:t>
      </w:r>
      <w:r w:rsidR="00E05243">
        <w:rPr>
          <w:rFonts w:ascii="Scheherazade" w:hAnsi="Scheherazade" w:hint="cs"/>
          <w:color w:val="000000"/>
          <w:sz w:val="34"/>
          <w:rtl/>
        </w:rPr>
        <w:t xml:space="preserve">نیز همین است که </w:t>
      </w:r>
      <w:r>
        <w:rPr>
          <w:rFonts w:ascii="Scheherazade" w:hAnsi="Scheherazade" w:hint="cs"/>
          <w:color w:val="000000"/>
          <w:sz w:val="34"/>
          <w:rtl/>
        </w:rPr>
        <w:t xml:space="preserve">متعارف </w:t>
      </w:r>
      <w:r w:rsidR="00E05243">
        <w:rPr>
          <w:rFonts w:ascii="Scheherazade" w:hAnsi="Scheherazade" w:hint="cs"/>
          <w:color w:val="000000"/>
          <w:sz w:val="34"/>
          <w:rtl/>
        </w:rPr>
        <w:t xml:space="preserve">بودن را منشأ لزوم قبول، و عدم لزوم قبول کردن را ناشی از </w:t>
      </w:r>
      <w:r>
        <w:rPr>
          <w:rFonts w:ascii="Scheherazade" w:hAnsi="Scheherazade" w:hint="cs"/>
          <w:color w:val="000000"/>
          <w:sz w:val="34"/>
          <w:rtl/>
        </w:rPr>
        <w:t>غیر متعارف</w:t>
      </w:r>
      <w:r w:rsidR="00E05243">
        <w:rPr>
          <w:rFonts w:ascii="Scheherazade" w:hAnsi="Scheherazade" w:hint="cs"/>
          <w:color w:val="000000"/>
          <w:sz w:val="34"/>
          <w:rtl/>
        </w:rPr>
        <w:t xml:space="preserve"> </w:t>
      </w:r>
      <w:r w:rsidR="00061F01">
        <w:rPr>
          <w:rFonts w:ascii="Scheherazade" w:hAnsi="Scheherazade" w:hint="cs"/>
          <w:color w:val="000000"/>
          <w:sz w:val="34"/>
          <w:rtl/>
        </w:rPr>
        <w:t>بودن این طریقه‌ از</w:t>
      </w:r>
      <w:r w:rsidR="00E05243">
        <w:rPr>
          <w:rFonts w:ascii="Scheherazade" w:hAnsi="Scheherazade" w:hint="cs"/>
          <w:color w:val="000000"/>
          <w:sz w:val="34"/>
          <w:rtl/>
        </w:rPr>
        <w:t xml:space="preserve"> پرداخت دین می‌دانند.</w:t>
      </w:r>
    </w:p>
    <w:p w14:paraId="71676A17" w14:textId="4FAC26C8" w:rsidR="0058198D" w:rsidRDefault="00FB6063" w:rsidP="00FB6063">
      <w:pPr>
        <w:pStyle w:val="Heading7"/>
        <w:rPr>
          <w:rtl/>
        </w:rPr>
      </w:pPr>
      <w:bookmarkStart w:id="13" w:name="_Toc3583883"/>
      <w:r>
        <w:rPr>
          <w:rFonts w:hint="cs"/>
          <w:rtl/>
        </w:rPr>
        <w:t>شاهد چهارم</w:t>
      </w:r>
      <w:r w:rsidR="0058198D">
        <w:rPr>
          <w:rFonts w:hint="cs"/>
          <w:rtl/>
        </w:rPr>
        <w:t xml:space="preserve"> </w:t>
      </w:r>
      <w:r>
        <w:rPr>
          <w:rFonts w:hint="cs"/>
          <w:rtl/>
        </w:rPr>
        <w:t>(لزوم پرداخت نفسِ مبلغِ دین از جانب مدیون و نه مبلغِ معادلِ قدرتِ خرید یوم القرض)</w:t>
      </w:r>
      <w:bookmarkEnd w:id="13"/>
    </w:p>
    <w:p w14:paraId="275DF768" w14:textId="78796DC5" w:rsidR="0058198D" w:rsidRDefault="0058198D" w:rsidP="00800125">
      <w:pPr>
        <w:rPr>
          <w:rFonts w:ascii="Scheherazade" w:hAnsi="Scheherazade"/>
          <w:color w:val="000000"/>
          <w:sz w:val="34"/>
          <w:rtl/>
        </w:rPr>
      </w:pPr>
      <w:r>
        <w:rPr>
          <w:rFonts w:ascii="Scheherazade" w:hAnsi="Scheherazade" w:hint="cs"/>
          <w:color w:val="000000"/>
          <w:sz w:val="34"/>
          <w:rtl/>
        </w:rPr>
        <w:t xml:space="preserve">شاهد چهارم </w:t>
      </w:r>
      <w:r w:rsidR="00E05243">
        <w:rPr>
          <w:rFonts w:ascii="Scheherazade" w:hAnsi="Scheherazade" w:hint="cs"/>
          <w:color w:val="000000"/>
          <w:sz w:val="34"/>
          <w:rtl/>
        </w:rPr>
        <w:t xml:space="preserve">مالیت </w:t>
      </w:r>
      <w:r>
        <w:rPr>
          <w:rFonts w:ascii="Scheherazade" w:hAnsi="Scheherazade" w:hint="cs"/>
          <w:color w:val="000000"/>
          <w:sz w:val="34"/>
          <w:rtl/>
        </w:rPr>
        <w:t xml:space="preserve">اوراق نقدیه </w:t>
      </w:r>
      <w:r w:rsidR="005A26CA">
        <w:rPr>
          <w:rFonts w:ascii="Scheherazade" w:hAnsi="Scheherazade" w:hint="cs"/>
          <w:color w:val="000000"/>
          <w:sz w:val="34"/>
          <w:rtl/>
        </w:rPr>
        <w:t>این است که:</w:t>
      </w:r>
      <w:r>
        <w:rPr>
          <w:rFonts w:ascii="Scheherazade" w:hAnsi="Scheherazade" w:hint="cs"/>
          <w:color w:val="000000"/>
          <w:sz w:val="34"/>
          <w:rtl/>
        </w:rPr>
        <w:t xml:space="preserve"> </w:t>
      </w:r>
      <w:r w:rsidR="00E05243">
        <w:rPr>
          <w:rFonts w:ascii="Scheherazade" w:hAnsi="Scheherazade" w:hint="cs"/>
          <w:color w:val="000000"/>
          <w:sz w:val="34"/>
          <w:rtl/>
        </w:rPr>
        <w:t xml:space="preserve">فرضا اگر </w:t>
      </w:r>
      <w:r w:rsidRPr="00AD164E">
        <w:rPr>
          <w:rFonts w:ascii="Scheherazade" w:hAnsi="Scheherazade"/>
          <w:color w:val="000000"/>
          <w:sz w:val="34"/>
          <w:rtl/>
        </w:rPr>
        <w:t>پ</w:t>
      </w:r>
      <w:r>
        <w:rPr>
          <w:rFonts w:ascii="Scheherazade" w:hAnsi="Scheherazade" w:hint="cs"/>
          <w:color w:val="000000"/>
          <w:sz w:val="34"/>
          <w:rtl/>
        </w:rPr>
        <w:t xml:space="preserve">ول ایران </w:t>
      </w:r>
      <w:r w:rsidR="00E05243">
        <w:rPr>
          <w:rFonts w:ascii="Scheherazade" w:hAnsi="Scheherazade" w:hint="cs"/>
          <w:color w:val="000000"/>
          <w:sz w:val="34"/>
          <w:rtl/>
        </w:rPr>
        <w:t>گران شود</w:t>
      </w:r>
      <w:r>
        <w:rPr>
          <w:rFonts w:ascii="Scheherazade" w:hAnsi="Scheherazade" w:hint="cs"/>
          <w:color w:val="000000"/>
          <w:sz w:val="34"/>
          <w:rtl/>
        </w:rPr>
        <w:t xml:space="preserve"> </w:t>
      </w:r>
      <w:r w:rsidR="00800125">
        <w:rPr>
          <w:rFonts w:ascii="Scheherazade" w:hAnsi="Scheherazade" w:hint="cs"/>
          <w:color w:val="000000"/>
          <w:sz w:val="34"/>
          <w:rtl/>
        </w:rPr>
        <w:t>-</w:t>
      </w:r>
      <w:r w:rsidR="00E05243">
        <w:rPr>
          <w:rFonts w:ascii="Scheherazade" w:hAnsi="Scheherazade" w:hint="cs"/>
          <w:color w:val="000000"/>
          <w:sz w:val="34"/>
          <w:rtl/>
        </w:rPr>
        <w:t xml:space="preserve">مثلا </w:t>
      </w:r>
      <w:r>
        <w:rPr>
          <w:rFonts w:ascii="Scheherazade" w:hAnsi="Scheherazade" w:hint="cs"/>
          <w:color w:val="000000"/>
          <w:sz w:val="34"/>
          <w:rtl/>
        </w:rPr>
        <w:t>تا حالا یک م</w:t>
      </w:r>
      <w:r w:rsidR="00800125">
        <w:rPr>
          <w:rFonts w:ascii="Scheherazade" w:hAnsi="Scheherazade" w:hint="cs"/>
          <w:color w:val="000000"/>
          <w:sz w:val="34"/>
          <w:rtl/>
        </w:rPr>
        <w:t>ی</w:t>
      </w:r>
      <w:r>
        <w:rPr>
          <w:rFonts w:ascii="Scheherazade" w:hAnsi="Scheherazade" w:hint="cs"/>
          <w:color w:val="000000"/>
          <w:sz w:val="34"/>
          <w:rtl/>
        </w:rPr>
        <w:t xml:space="preserve">لیون </w:t>
      </w:r>
      <w:r w:rsidR="00800125">
        <w:rPr>
          <w:rFonts w:ascii="Scheherazade" w:hAnsi="Scheherazade" w:hint="cs"/>
          <w:color w:val="000000"/>
          <w:sz w:val="34"/>
          <w:rtl/>
        </w:rPr>
        <w:t xml:space="preserve">در قبال </w:t>
      </w:r>
      <w:r w:rsidR="00E05243">
        <w:rPr>
          <w:rFonts w:ascii="Scheherazade" w:hAnsi="Scheherazade" w:hint="cs"/>
          <w:color w:val="000000"/>
          <w:sz w:val="34"/>
          <w:rtl/>
        </w:rPr>
        <w:t xml:space="preserve">صد دلار </w:t>
      </w:r>
      <w:r w:rsidR="00800125">
        <w:rPr>
          <w:rFonts w:ascii="Scheherazade" w:hAnsi="Scheherazade" w:hint="cs"/>
          <w:color w:val="000000"/>
          <w:sz w:val="34"/>
          <w:rtl/>
        </w:rPr>
        <w:t>قرار می‌گرفت</w:t>
      </w:r>
      <w:r w:rsidR="00E05243">
        <w:rPr>
          <w:rFonts w:ascii="Scheherazade" w:hAnsi="Scheherazade" w:hint="cs"/>
          <w:color w:val="000000"/>
          <w:sz w:val="34"/>
          <w:rtl/>
        </w:rPr>
        <w:t>، حال</w:t>
      </w:r>
      <w:r>
        <w:rPr>
          <w:rFonts w:ascii="Scheherazade" w:hAnsi="Scheherazade" w:hint="cs"/>
          <w:color w:val="000000"/>
          <w:sz w:val="34"/>
          <w:rtl/>
        </w:rPr>
        <w:t xml:space="preserve"> یک ملیون می‌‌دهید </w:t>
      </w:r>
      <w:r w:rsidR="00E05243">
        <w:rPr>
          <w:rFonts w:ascii="Scheherazade" w:hAnsi="Scheherazade" w:hint="cs"/>
          <w:color w:val="000000"/>
          <w:sz w:val="34"/>
          <w:rtl/>
        </w:rPr>
        <w:t xml:space="preserve">و </w:t>
      </w:r>
      <w:r>
        <w:rPr>
          <w:rFonts w:ascii="Scheherazade" w:hAnsi="Scheherazade" w:hint="cs"/>
          <w:color w:val="000000"/>
          <w:sz w:val="34"/>
          <w:rtl/>
        </w:rPr>
        <w:t>دویست دلار می‌‌گیرید</w:t>
      </w:r>
      <w:r w:rsidR="00800125">
        <w:rPr>
          <w:rFonts w:ascii="Scheherazade" w:hAnsi="Scheherazade" w:hint="cs"/>
          <w:color w:val="000000"/>
          <w:sz w:val="34"/>
          <w:rtl/>
        </w:rPr>
        <w:t>-</w:t>
      </w:r>
      <w:r>
        <w:rPr>
          <w:rFonts w:ascii="Scheherazade" w:hAnsi="Scheherazade" w:hint="cs"/>
          <w:color w:val="000000"/>
          <w:sz w:val="34"/>
          <w:rtl/>
        </w:rPr>
        <w:t xml:space="preserve">، </w:t>
      </w:r>
      <w:r w:rsidR="00E05243">
        <w:rPr>
          <w:rFonts w:ascii="Scheherazade" w:hAnsi="Scheherazade" w:hint="cs"/>
          <w:color w:val="000000"/>
          <w:sz w:val="34"/>
          <w:rtl/>
        </w:rPr>
        <w:t xml:space="preserve">و </w:t>
      </w:r>
      <w:r>
        <w:rPr>
          <w:rFonts w:ascii="Scheherazade" w:hAnsi="Scheherazade" w:hint="cs"/>
          <w:color w:val="000000"/>
          <w:sz w:val="34"/>
          <w:rtl/>
        </w:rPr>
        <w:t xml:space="preserve">‌شما مال شخصی را </w:t>
      </w:r>
      <w:r w:rsidR="00E05243">
        <w:rPr>
          <w:rFonts w:ascii="Scheherazade" w:hAnsi="Scheherazade" w:hint="cs"/>
          <w:color w:val="000000"/>
          <w:sz w:val="34"/>
          <w:rtl/>
        </w:rPr>
        <w:t xml:space="preserve">در زمانی که </w:t>
      </w:r>
      <w:r w:rsidR="005A26CA">
        <w:rPr>
          <w:rFonts w:ascii="Scheherazade" w:hAnsi="Scheherazade" w:hint="cs"/>
          <w:color w:val="000000"/>
          <w:sz w:val="34"/>
          <w:rtl/>
        </w:rPr>
        <w:t xml:space="preserve">یک میلیون معادل </w:t>
      </w:r>
      <w:r>
        <w:rPr>
          <w:rFonts w:ascii="Scheherazade" w:hAnsi="Scheherazade" w:hint="cs"/>
          <w:color w:val="000000"/>
          <w:sz w:val="34"/>
          <w:rtl/>
        </w:rPr>
        <w:t xml:space="preserve">صد دلار بود، </w:t>
      </w:r>
      <w:r w:rsidR="00E05243">
        <w:rPr>
          <w:rFonts w:ascii="Scheherazade" w:hAnsi="Scheherazade" w:hint="cs"/>
          <w:color w:val="000000"/>
          <w:sz w:val="34"/>
          <w:rtl/>
        </w:rPr>
        <w:t>تلف کردید</w:t>
      </w:r>
      <w:r w:rsidR="005A26CA">
        <w:rPr>
          <w:rFonts w:ascii="Scheherazade" w:hAnsi="Scheherazade" w:hint="cs"/>
          <w:color w:val="000000"/>
          <w:sz w:val="34"/>
          <w:rtl/>
        </w:rPr>
        <w:t>.</w:t>
      </w:r>
      <w:r w:rsidR="00E05243">
        <w:rPr>
          <w:rFonts w:ascii="Scheherazade" w:hAnsi="Scheherazade" w:hint="cs"/>
          <w:color w:val="000000"/>
          <w:sz w:val="34"/>
          <w:rtl/>
        </w:rPr>
        <w:t xml:space="preserve"> </w:t>
      </w:r>
      <w:r w:rsidR="005A26CA">
        <w:rPr>
          <w:rFonts w:ascii="Scheherazade" w:hAnsi="Scheherazade" w:hint="cs"/>
          <w:color w:val="000000"/>
          <w:sz w:val="34"/>
          <w:rtl/>
        </w:rPr>
        <w:t xml:space="preserve">در صورت سندیت اسکناس </w:t>
      </w:r>
      <w:r>
        <w:rPr>
          <w:rFonts w:ascii="Scheherazade" w:hAnsi="Scheherazade" w:hint="cs"/>
          <w:color w:val="000000"/>
          <w:sz w:val="34"/>
          <w:rtl/>
        </w:rPr>
        <w:t>می‌‌توانید بگویید</w:t>
      </w:r>
      <w:r w:rsidR="005A26CA">
        <w:rPr>
          <w:rFonts w:ascii="Scheherazade" w:hAnsi="Scheherazade" w:hint="cs"/>
          <w:color w:val="000000"/>
          <w:sz w:val="34"/>
          <w:rtl/>
        </w:rPr>
        <w:t>:</w:t>
      </w:r>
      <w:r>
        <w:rPr>
          <w:rFonts w:ascii="Scheherazade" w:hAnsi="Scheherazade" w:hint="cs"/>
          <w:color w:val="000000"/>
          <w:sz w:val="34"/>
          <w:rtl/>
        </w:rPr>
        <w:t xml:space="preserve"> </w:t>
      </w:r>
      <w:r w:rsidR="005A26CA">
        <w:rPr>
          <w:rFonts w:ascii="Scheherazade" w:hAnsi="Scheherazade" w:hint="cs"/>
          <w:color w:val="000000"/>
          <w:sz w:val="34"/>
          <w:rtl/>
        </w:rPr>
        <w:t>«</w:t>
      </w:r>
      <w:r>
        <w:rPr>
          <w:rFonts w:ascii="Scheherazade" w:hAnsi="Scheherazade" w:hint="cs"/>
          <w:color w:val="000000"/>
          <w:sz w:val="34"/>
          <w:rtl/>
        </w:rPr>
        <w:t xml:space="preserve">من قدرت خرید شما را </w:t>
      </w:r>
      <w:r w:rsidR="005A26CA">
        <w:rPr>
          <w:rFonts w:ascii="Scheherazade" w:hAnsi="Scheherazade" w:hint="cs"/>
          <w:color w:val="000000"/>
          <w:sz w:val="34"/>
          <w:rtl/>
        </w:rPr>
        <w:t xml:space="preserve">که </w:t>
      </w:r>
      <w:r>
        <w:rPr>
          <w:rFonts w:ascii="Scheherazade" w:hAnsi="Scheherazade" w:hint="cs"/>
          <w:color w:val="000000"/>
          <w:sz w:val="34"/>
          <w:rtl/>
        </w:rPr>
        <w:t xml:space="preserve">به اندازه صد دلار </w:t>
      </w:r>
      <w:r w:rsidR="005A26CA">
        <w:rPr>
          <w:rFonts w:ascii="Scheherazade" w:hAnsi="Scheherazade" w:hint="cs"/>
          <w:color w:val="000000"/>
          <w:sz w:val="34"/>
          <w:rtl/>
        </w:rPr>
        <w:t>بود تلف کردم</w:t>
      </w:r>
      <w:r>
        <w:rPr>
          <w:rFonts w:ascii="Scheherazade" w:hAnsi="Scheherazade" w:hint="cs"/>
          <w:color w:val="000000"/>
          <w:sz w:val="34"/>
          <w:rtl/>
        </w:rPr>
        <w:t xml:space="preserve">، </w:t>
      </w:r>
      <w:r>
        <w:rPr>
          <w:rFonts w:ascii="Scheherazade" w:hAnsi="Scheherazade" w:hint="cs"/>
          <w:color w:val="000000"/>
          <w:sz w:val="34"/>
          <w:rtl/>
        </w:rPr>
        <w:lastRenderedPageBreak/>
        <w:t xml:space="preserve">ضامن سند </w:t>
      </w:r>
      <w:r w:rsidR="005A26CA">
        <w:rPr>
          <w:rFonts w:ascii="Scheherazade" w:hAnsi="Scheherazade" w:hint="cs"/>
          <w:color w:val="000000"/>
          <w:sz w:val="34"/>
          <w:rtl/>
        </w:rPr>
        <w:t xml:space="preserve">که </w:t>
      </w:r>
      <w:r>
        <w:rPr>
          <w:rFonts w:ascii="Scheherazade" w:hAnsi="Scheherazade" w:hint="cs"/>
          <w:color w:val="000000"/>
          <w:sz w:val="34"/>
          <w:rtl/>
        </w:rPr>
        <w:t>نیستم</w:t>
      </w:r>
      <w:r w:rsidR="00800125">
        <w:rPr>
          <w:rFonts w:ascii="Scheherazade" w:hAnsi="Scheherazade" w:hint="cs"/>
          <w:color w:val="000000"/>
          <w:sz w:val="34"/>
          <w:rtl/>
        </w:rPr>
        <w:t>،</w:t>
      </w:r>
      <w:r>
        <w:rPr>
          <w:rFonts w:ascii="Scheherazade" w:hAnsi="Scheherazade" w:hint="cs"/>
          <w:color w:val="000000"/>
          <w:sz w:val="34"/>
          <w:rtl/>
        </w:rPr>
        <w:t xml:space="preserve"> </w:t>
      </w:r>
      <w:r w:rsidR="005A26CA">
        <w:rPr>
          <w:rFonts w:ascii="Scheherazade" w:hAnsi="Scheherazade" w:hint="cs"/>
          <w:color w:val="000000"/>
          <w:sz w:val="34"/>
          <w:rtl/>
        </w:rPr>
        <w:t xml:space="preserve">در عوض </w:t>
      </w:r>
      <w:r w:rsidR="00800125">
        <w:rPr>
          <w:rFonts w:ascii="Scheherazade" w:hAnsi="Scheherazade" w:hint="cs"/>
          <w:color w:val="000000"/>
          <w:sz w:val="34"/>
          <w:rtl/>
        </w:rPr>
        <w:t xml:space="preserve">آن مبلغ تلف شده </w:t>
      </w:r>
      <w:r w:rsidR="005A26CA">
        <w:rPr>
          <w:rFonts w:ascii="Scheherazade" w:hAnsi="Scheherazade" w:hint="cs"/>
          <w:color w:val="000000"/>
          <w:sz w:val="34"/>
          <w:rtl/>
        </w:rPr>
        <w:t>صد دلار برایتان می‌</w:t>
      </w:r>
      <w:r>
        <w:rPr>
          <w:rFonts w:ascii="Scheherazade" w:hAnsi="Scheherazade" w:hint="cs"/>
          <w:color w:val="000000"/>
          <w:sz w:val="34"/>
          <w:rtl/>
        </w:rPr>
        <w:t>خرم</w:t>
      </w:r>
      <w:r w:rsidR="005A26CA">
        <w:rPr>
          <w:rFonts w:ascii="Scheherazade" w:hAnsi="Scheherazade" w:hint="cs"/>
          <w:color w:val="000000"/>
          <w:sz w:val="34"/>
          <w:rtl/>
        </w:rPr>
        <w:t>»</w:t>
      </w:r>
      <w:r>
        <w:rPr>
          <w:rFonts w:ascii="Scheherazade" w:hAnsi="Scheherazade" w:hint="cs"/>
          <w:color w:val="000000"/>
          <w:sz w:val="34"/>
          <w:rtl/>
        </w:rPr>
        <w:t xml:space="preserve">. بعد می‌‌روید با </w:t>
      </w:r>
      <w:r w:rsidRPr="00CA027C">
        <w:rPr>
          <w:rFonts w:ascii="Scheherazade" w:hAnsi="Scheherazade"/>
          <w:color w:val="000000"/>
          <w:sz w:val="34"/>
          <w:rtl/>
        </w:rPr>
        <w:t>پ</w:t>
      </w:r>
      <w:r>
        <w:rPr>
          <w:rFonts w:ascii="Scheherazade" w:hAnsi="Scheherazade" w:hint="cs"/>
          <w:color w:val="000000"/>
          <w:sz w:val="34"/>
          <w:rtl/>
        </w:rPr>
        <w:t xml:space="preserve">انصد هزار تومان (نصف یک ملیون) </w:t>
      </w:r>
      <w:r w:rsidR="005A26CA">
        <w:rPr>
          <w:rFonts w:ascii="Scheherazade" w:hAnsi="Scheherazade" w:hint="cs"/>
          <w:color w:val="000000"/>
          <w:sz w:val="34"/>
          <w:rtl/>
        </w:rPr>
        <w:t xml:space="preserve">همان </w:t>
      </w:r>
      <w:r>
        <w:rPr>
          <w:rFonts w:ascii="Scheherazade" w:hAnsi="Scheherazade" w:hint="cs"/>
          <w:color w:val="000000"/>
          <w:sz w:val="34"/>
          <w:rtl/>
        </w:rPr>
        <w:t xml:space="preserve">صد دلار را </w:t>
      </w:r>
      <w:r w:rsidR="00800125">
        <w:rPr>
          <w:rFonts w:ascii="Scheherazade" w:hAnsi="Scheherazade" w:hint="cs"/>
          <w:color w:val="000000"/>
          <w:sz w:val="34"/>
          <w:rtl/>
        </w:rPr>
        <w:t>خریده و به وی می‌‌دهید.</w:t>
      </w:r>
      <w:r w:rsidR="005A26CA">
        <w:rPr>
          <w:rFonts w:ascii="Scheherazade" w:hAnsi="Scheherazade" w:hint="cs"/>
          <w:color w:val="000000"/>
          <w:sz w:val="34"/>
          <w:rtl/>
        </w:rPr>
        <w:t xml:space="preserve"> بالطبع این استدلال در چنین فضایی </w:t>
      </w:r>
      <w:r w:rsidR="00800125">
        <w:rPr>
          <w:rFonts w:ascii="Sakkal Majalla" w:hAnsi="Sakkal Majalla" w:cs="Sakkal Majalla" w:hint="cs"/>
          <w:color w:val="000000"/>
          <w:sz w:val="34"/>
          <w:rtl/>
        </w:rPr>
        <w:t>(</w:t>
      </w:r>
      <w:r w:rsidR="00800125">
        <w:rPr>
          <w:rFonts w:ascii="Scheherazade" w:hAnsi="Scheherazade" w:hint="cs"/>
          <w:color w:val="000000"/>
          <w:sz w:val="34"/>
          <w:rtl/>
        </w:rPr>
        <w:t xml:space="preserve">فضای سندیت اسکناس برای قدرت خرید) </w:t>
      </w:r>
      <w:r w:rsidR="005A26CA">
        <w:rPr>
          <w:rFonts w:ascii="Scheherazade" w:hAnsi="Scheherazade" w:hint="cs"/>
          <w:color w:val="000000"/>
          <w:sz w:val="34"/>
          <w:rtl/>
        </w:rPr>
        <w:t xml:space="preserve">از بدهکار تمام است در </w:t>
      </w:r>
      <w:r>
        <w:rPr>
          <w:rFonts w:ascii="Scheherazade" w:hAnsi="Scheherazade" w:hint="cs"/>
          <w:color w:val="000000"/>
          <w:sz w:val="34"/>
          <w:rtl/>
        </w:rPr>
        <w:t xml:space="preserve">حالی که هیچکس </w:t>
      </w:r>
      <w:r w:rsidR="005A26CA">
        <w:rPr>
          <w:rFonts w:ascii="Scheherazade" w:hAnsi="Scheherazade" w:hint="cs"/>
          <w:color w:val="000000"/>
          <w:sz w:val="34"/>
          <w:rtl/>
        </w:rPr>
        <w:t xml:space="preserve">از وی این استدلال را </w:t>
      </w:r>
      <w:r>
        <w:rPr>
          <w:rFonts w:ascii="Scheherazade" w:hAnsi="Scheherazade" w:hint="cs"/>
          <w:color w:val="000000"/>
          <w:sz w:val="34"/>
          <w:rtl/>
        </w:rPr>
        <w:t>نمی‌</w:t>
      </w:r>
      <w:r w:rsidRPr="009764BC">
        <w:rPr>
          <w:rFonts w:ascii="Scheherazade" w:hAnsi="Scheherazade"/>
          <w:color w:val="000000"/>
          <w:sz w:val="34"/>
          <w:rtl/>
        </w:rPr>
        <w:t>پ</w:t>
      </w:r>
      <w:r>
        <w:rPr>
          <w:rFonts w:ascii="Scheherazade" w:hAnsi="Scheherazade" w:hint="cs"/>
          <w:color w:val="000000"/>
          <w:sz w:val="34"/>
          <w:rtl/>
        </w:rPr>
        <w:t>ذیرد.</w:t>
      </w:r>
    </w:p>
    <w:p w14:paraId="5AE91EC8" w14:textId="45DEF1E1" w:rsidR="0058198D" w:rsidRDefault="005A26CA" w:rsidP="00A063EB">
      <w:pPr>
        <w:rPr>
          <w:rFonts w:ascii="Scheherazade" w:hAnsi="Scheherazade"/>
          <w:color w:val="000000"/>
          <w:sz w:val="34"/>
          <w:rtl/>
        </w:rPr>
      </w:pPr>
      <w:r>
        <w:rPr>
          <w:rFonts w:ascii="Scheherazade" w:hAnsi="Scheherazade" w:hint="cs"/>
          <w:color w:val="000000"/>
          <w:sz w:val="34"/>
          <w:rtl/>
        </w:rPr>
        <w:t>بله</w:t>
      </w:r>
      <w:r w:rsidR="00955650">
        <w:rPr>
          <w:rFonts w:ascii="Scheherazade" w:hAnsi="Scheherazade" w:hint="cs"/>
          <w:color w:val="000000"/>
          <w:sz w:val="34"/>
          <w:rtl/>
        </w:rPr>
        <w:t>،</w:t>
      </w:r>
      <w:r>
        <w:rPr>
          <w:rFonts w:ascii="Scheherazade" w:hAnsi="Scheherazade" w:hint="cs"/>
          <w:color w:val="000000"/>
          <w:sz w:val="34"/>
          <w:rtl/>
        </w:rPr>
        <w:t xml:space="preserve"> اگر بحث </w:t>
      </w:r>
      <w:r w:rsidR="0058198D">
        <w:rPr>
          <w:rFonts w:ascii="Scheherazade" w:hAnsi="Scheherazade" w:hint="cs"/>
          <w:color w:val="000000"/>
          <w:sz w:val="34"/>
          <w:rtl/>
        </w:rPr>
        <w:t xml:space="preserve">تورم </w:t>
      </w:r>
      <w:r>
        <w:rPr>
          <w:rFonts w:ascii="Scheherazade" w:hAnsi="Scheherazade" w:hint="cs"/>
          <w:color w:val="000000"/>
          <w:sz w:val="34"/>
          <w:rtl/>
        </w:rPr>
        <w:t xml:space="preserve">پیش بیاید طلبکار می‌گوید: «آن زمانی </w:t>
      </w:r>
      <w:r w:rsidR="0058198D">
        <w:rPr>
          <w:rFonts w:ascii="Scheherazade" w:hAnsi="Scheherazade" w:hint="cs"/>
          <w:color w:val="000000"/>
          <w:sz w:val="34"/>
          <w:rtl/>
        </w:rPr>
        <w:t>که یک م</w:t>
      </w:r>
      <w:r w:rsidR="00955650">
        <w:rPr>
          <w:rFonts w:ascii="Scheherazade" w:hAnsi="Scheherazade" w:hint="cs"/>
          <w:color w:val="000000"/>
          <w:sz w:val="34"/>
          <w:rtl/>
        </w:rPr>
        <w:t>ی</w:t>
      </w:r>
      <w:r w:rsidR="0058198D">
        <w:rPr>
          <w:rFonts w:ascii="Scheherazade" w:hAnsi="Scheherazade" w:hint="cs"/>
          <w:color w:val="000000"/>
          <w:sz w:val="34"/>
          <w:rtl/>
        </w:rPr>
        <w:t>لیون از من تلف کردی</w:t>
      </w:r>
      <w:r>
        <w:rPr>
          <w:rFonts w:ascii="Scheherazade" w:hAnsi="Scheherazade" w:hint="cs"/>
          <w:color w:val="000000"/>
          <w:sz w:val="34"/>
          <w:rtl/>
        </w:rPr>
        <w:t>د</w:t>
      </w:r>
      <w:r w:rsidR="0058198D">
        <w:rPr>
          <w:rFonts w:ascii="Scheherazade" w:hAnsi="Scheherazade" w:hint="cs"/>
          <w:color w:val="000000"/>
          <w:sz w:val="34"/>
          <w:rtl/>
        </w:rPr>
        <w:t xml:space="preserve">، </w:t>
      </w:r>
      <w:r>
        <w:rPr>
          <w:rFonts w:ascii="Scheherazade" w:hAnsi="Scheherazade" w:hint="cs"/>
          <w:color w:val="000000"/>
          <w:sz w:val="34"/>
          <w:rtl/>
        </w:rPr>
        <w:t xml:space="preserve">با این مبلغ </w:t>
      </w:r>
      <w:r w:rsidR="0058198D">
        <w:rPr>
          <w:rFonts w:ascii="Scheherazade" w:hAnsi="Scheherazade" w:hint="cs"/>
          <w:color w:val="000000"/>
          <w:sz w:val="34"/>
          <w:rtl/>
        </w:rPr>
        <w:t xml:space="preserve">می‌‌توانستم یک </w:t>
      </w:r>
      <w:r>
        <w:rPr>
          <w:rFonts w:ascii="Scheherazade" w:hAnsi="Scheherazade" w:hint="cs"/>
          <w:color w:val="000000"/>
          <w:sz w:val="34"/>
          <w:rtl/>
        </w:rPr>
        <w:t xml:space="preserve">اتومبیل خریداری کنم حال آن‌که الان اتومبیل </w:t>
      </w:r>
      <w:r w:rsidR="0058198D">
        <w:rPr>
          <w:rFonts w:ascii="Scheherazade" w:hAnsi="Scheherazade" w:hint="cs"/>
          <w:color w:val="000000"/>
          <w:sz w:val="34"/>
          <w:rtl/>
        </w:rPr>
        <w:t>صد م</w:t>
      </w:r>
      <w:r>
        <w:rPr>
          <w:rFonts w:ascii="Scheherazade" w:hAnsi="Scheherazade" w:hint="cs"/>
          <w:color w:val="000000"/>
          <w:sz w:val="34"/>
          <w:rtl/>
        </w:rPr>
        <w:t>ی</w:t>
      </w:r>
      <w:r w:rsidR="0058198D">
        <w:rPr>
          <w:rFonts w:ascii="Scheherazade" w:hAnsi="Scheherazade" w:hint="cs"/>
          <w:color w:val="000000"/>
          <w:sz w:val="34"/>
          <w:rtl/>
        </w:rPr>
        <w:t>لیون</w:t>
      </w:r>
      <w:r>
        <w:rPr>
          <w:rFonts w:ascii="Scheherazade" w:hAnsi="Scheherazade" w:hint="cs"/>
          <w:color w:val="000000"/>
          <w:sz w:val="34"/>
          <w:rtl/>
        </w:rPr>
        <w:t xml:space="preserve"> شده و یک میلیون تومان دیگر اعتبار سابق را ندارد»</w:t>
      </w:r>
      <w:r w:rsidR="0058198D">
        <w:rPr>
          <w:rFonts w:ascii="Scheherazade" w:hAnsi="Scheherazade" w:hint="cs"/>
          <w:color w:val="000000"/>
          <w:sz w:val="34"/>
          <w:rtl/>
        </w:rPr>
        <w:t xml:space="preserve">. عقلاء </w:t>
      </w:r>
      <w:r>
        <w:rPr>
          <w:rFonts w:ascii="Scheherazade" w:hAnsi="Scheherazade" w:hint="cs"/>
          <w:color w:val="000000"/>
          <w:sz w:val="34"/>
          <w:rtl/>
        </w:rPr>
        <w:t xml:space="preserve">این مطلب و استدلال را </w:t>
      </w:r>
      <w:r w:rsidR="0058198D">
        <w:rPr>
          <w:rFonts w:ascii="Scheherazade" w:hAnsi="Scheherazade" w:hint="cs"/>
          <w:color w:val="000000"/>
          <w:sz w:val="34"/>
          <w:rtl/>
        </w:rPr>
        <w:t>قبول می‌‌کنند</w:t>
      </w:r>
      <w:r>
        <w:rPr>
          <w:rFonts w:ascii="Scheherazade" w:hAnsi="Scheherazade" w:hint="cs"/>
          <w:color w:val="000000"/>
          <w:sz w:val="34"/>
          <w:rtl/>
        </w:rPr>
        <w:t>،</w:t>
      </w:r>
      <w:r w:rsidR="0058198D">
        <w:rPr>
          <w:rFonts w:ascii="Scheherazade" w:hAnsi="Scheherazade" w:hint="cs"/>
          <w:color w:val="000000"/>
          <w:sz w:val="34"/>
          <w:rtl/>
        </w:rPr>
        <w:t xml:space="preserve"> </w:t>
      </w:r>
      <w:r>
        <w:rPr>
          <w:rFonts w:ascii="Scheherazade" w:hAnsi="Scheherazade" w:hint="cs"/>
          <w:color w:val="000000"/>
          <w:sz w:val="34"/>
          <w:rtl/>
        </w:rPr>
        <w:t>لکن عکس آن</w:t>
      </w:r>
      <w:r w:rsidR="0058198D">
        <w:rPr>
          <w:rFonts w:ascii="Scheherazade" w:hAnsi="Scheherazade" w:hint="cs"/>
          <w:color w:val="000000"/>
          <w:sz w:val="34"/>
          <w:rtl/>
        </w:rPr>
        <w:t xml:space="preserve"> </w:t>
      </w:r>
      <w:r>
        <w:rPr>
          <w:rFonts w:ascii="Sakkal Majalla" w:hAnsi="Sakkal Majalla" w:cs="Sakkal Majalla" w:hint="cs"/>
          <w:color w:val="000000"/>
          <w:sz w:val="34"/>
          <w:rtl/>
        </w:rPr>
        <w:t>–</w:t>
      </w:r>
      <w:r>
        <w:rPr>
          <w:rFonts w:ascii="Scheherazade" w:hAnsi="Scheherazade" w:hint="cs"/>
          <w:color w:val="000000"/>
          <w:sz w:val="34"/>
          <w:rtl/>
        </w:rPr>
        <w:t xml:space="preserve">یعنی فرض بالا رفتن اعتبار پول که در بالا گذشت- </w:t>
      </w:r>
      <w:r w:rsidR="0058198D">
        <w:rPr>
          <w:rFonts w:ascii="Scheherazade" w:hAnsi="Scheherazade" w:hint="cs"/>
          <w:color w:val="000000"/>
          <w:sz w:val="34"/>
          <w:rtl/>
        </w:rPr>
        <w:t>را قبول نمی‌کنند</w:t>
      </w:r>
      <w:r w:rsidR="00A063EB">
        <w:rPr>
          <w:rFonts w:ascii="Scheherazade" w:hAnsi="Scheherazade" w:hint="cs"/>
          <w:color w:val="000000"/>
          <w:sz w:val="34"/>
          <w:rtl/>
        </w:rPr>
        <w:t xml:space="preserve">، بلکه طلبکار </w:t>
      </w:r>
      <w:r w:rsidR="0058198D">
        <w:rPr>
          <w:rFonts w:ascii="Scheherazade" w:hAnsi="Scheherazade" w:hint="cs"/>
          <w:color w:val="000000"/>
          <w:sz w:val="34"/>
          <w:rtl/>
        </w:rPr>
        <w:t>می‌‌گوید</w:t>
      </w:r>
      <w:r w:rsidR="00A063EB">
        <w:rPr>
          <w:rFonts w:ascii="Scheherazade" w:hAnsi="Scheherazade" w:hint="cs"/>
          <w:color w:val="000000"/>
          <w:sz w:val="34"/>
          <w:rtl/>
        </w:rPr>
        <w:t>:</w:t>
      </w:r>
      <w:r w:rsidR="0058198D">
        <w:rPr>
          <w:rFonts w:ascii="Scheherazade" w:hAnsi="Scheherazade" w:hint="cs"/>
          <w:color w:val="000000"/>
          <w:sz w:val="34"/>
          <w:rtl/>
        </w:rPr>
        <w:t xml:space="preserve"> </w:t>
      </w:r>
      <w:r w:rsidR="00A063EB">
        <w:rPr>
          <w:rFonts w:ascii="Scheherazade" w:hAnsi="Scheherazade" w:hint="cs"/>
          <w:color w:val="000000"/>
          <w:sz w:val="34"/>
          <w:rtl/>
        </w:rPr>
        <w:t>«</w:t>
      </w:r>
      <w:r w:rsidR="0058198D">
        <w:rPr>
          <w:rFonts w:ascii="Scheherazade" w:hAnsi="Scheherazade" w:hint="cs"/>
          <w:color w:val="000000"/>
          <w:sz w:val="34"/>
          <w:rtl/>
        </w:rPr>
        <w:t>یک م</w:t>
      </w:r>
      <w:r w:rsidR="00A063EB">
        <w:rPr>
          <w:rFonts w:ascii="Scheherazade" w:hAnsi="Scheherazade" w:hint="cs"/>
          <w:color w:val="000000"/>
          <w:sz w:val="34"/>
          <w:rtl/>
        </w:rPr>
        <w:t>ی</w:t>
      </w:r>
      <w:r w:rsidR="0058198D">
        <w:rPr>
          <w:rFonts w:ascii="Scheherazade" w:hAnsi="Scheherazade" w:hint="cs"/>
          <w:color w:val="000000"/>
          <w:sz w:val="34"/>
          <w:rtl/>
        </w:rPr>
        <w:t xml:space="preserve">لیونِ من </w:t>
      </w:r>
      <w:r w:rsidR="00A063EB">
        <w:rPr>
          <w:rFonts w:ascii="Scheherazade" w:hAnsi="Scheherazade" w:hint="cs"/>
          <w:color w:val="000000"/>
          <w:sz w:val="34"/>
          <w:rtl/>
        </w:rPr>
        <w:t xml:space="preserve">را </w:t>
      </w:r>
      <w:r w:rsidR="0058198D">
        <w:rPr>
          <w:rFonts w:ascii="Scheherazade" w:hAnsi="Scheherazade" w:hint="cs"/>
          <w:color w:val="000000"/>
          <w:sz w:val="34"/>
          <w:rtl/>
        </w:rPr>
        <w:t xml:space="preserve">یک ماه </w:t>
      </w:r>
      <w:r w:rsidR="0058198D" w:rsidRPr="004A1F37">
        <w:rPr>
          <w:rFonts w:ascii="Scheherazade" w:hAnsi="Scheherazade"/>
          <w:color w:val="000000"/>
          <w:sz w:val="34"/>
          <w:rtl/>
        </w:rPr>
        <w:t>پ</w:t>
      </w:r>
      <w:r w:rsidR="0058198D">
        <w:rPr>
          <w:rFonts w:ascii="Scheherazade" w:hAnsi="Scheherazade" w:hint="cs"/>
          <w:color w:val="000000"/>
          <w:sz w:val="34"/>
          <w:rtl/>
        </w:rPr>
        <w:t>یش تلف کردی</w:t>
      </w:r>
      <w:r w:rsidR="00A063EB">
        <w:rPr>
          <w:rFonts w:ascii="Scheherazade" w:hAnsi="Scheherazade" w:hint="cs"/>
          <w:color w:val="000000"/>
          <w:sz w:val="34"/>
          <w:rtl/>
        </w:rPr>
        <w:t xml:space="preserve">د، </w:t>
      </w:r>
      <w:r w:rsidR="0058198D">
        <w:rPr>
          <w:rFonts w:ascii="Scheherazade" w:hAnsi="Scheherazade" w:hint="cs"/>
          <w:color w:val="000000"/>
          <w:sz w:val="34"/>
          <w:rtl/>
        </w:rPr>
        <w:t>یک م</w:t>
      </w:r>
      <w:r w:rsidR="00A063EB">
        <w:rPr>
          <w:rFonts w:ascii="Scheherazade" w:hAnsi="Scheherazade" w:hint="cs"/>
          <w:color w:val="000000"/>
          <w:sz w:val="34"/>
          <w:rtl/>
        </w:rPr>
        <w:t>یلیونی</w:t>
      </w:r>
      <w:r w:rsidR="0058198D">
        <w:rPr>
          <w:rFonts w:ascii="Scheherazade" w:hAnsi="Scheherazade" w:hint="cs"/>
          <w:color w:val="000000"/>
          <w:sz w:val="34"/>
          <w:rtl/>
        </w:rPr>
        <w:t xml:space="preserve"> </w:t>
      </w:r>
      <w:r w:rsidR="00A063EB">
        <w:rPr>
          <w:rFonts w:ascii="Scheherazade" w:hAnsi="Scheherazade" w:hint="cs"/>
          <w:color w:val="000000"/>
          <w:sz w:val="34"/>
          <w:rtl/>
        </w:rPr>
        <w:t xml:space="preserve">که مالِ من بود و </w:t>
      </w:r>
      <w:r w:rsidR="0058198D">
        <w:rPr>
          <w:rFonts w:ascii="Scheherazade" w:hAnsi="Scheherazade" w:hint="cs"/>
          <w:color w:val="000000"/>
          <w:sz w:val="34"/>
          <w:rtl/>
        </w:rPr>
        <w:t xml:space="preserve">قدرت خریدش بالا </w:t>
      </w:r>
      <w:r w:rsidR="00A063EB">
        <w:rPr>
          <w:rFonts w:ascii="Scheherazade" w:hAnsi="Scheherazade" w:hint="cs"/>
          <w:color w:val="000000"/>
          <w:sz w:val="34"/>
          <w:rtl/>
        </w:rPr>
        <w:t xml:space="preserve">رفته و </w:t>
      </w:r>
      <w:r w:rsidR="0058198D">
        <w:rPr>
          <w:rFonts w:ascii="Scheherazade" w:hAnsi="Scheherazade" w:hint="cs"/>
          <w:color w:val="000000"/>
          <w:sz w:val="34"/>
          <w:rtl/>
        </w:rPr>
        <w:t xml:space="preserve">معادل با خرید </w:t>
      </w:r>
      <w:r w:rsidR="00A063EB">
        <w:rPr>
          <w:rFonts w:ascii="Scheherazade" w:hAnsi="Scheherazade" w:hint="cs"/>
          <w:color w:val="000000"/>
          <w:sz w:val="34"/>
          <w:rtl/>
        </w:rPr>
        <w:t>دویست دلار شده است. معنا ندارد که بدهکار به من بگوید: یک میلیون تومان سند قدرت خرید صد دلار بوده و الان نیز سند</w:t>
      </w:r>
      <w:r w:rsidR="00955650">
        <w:rPr>
          <w:rFonts w:ascii="Scheherazade" w:hAnsi="Scheherazade" w:hint="cs"/>
          <w:color w:val="000000"/>
          <w:sz w:val="34"/>
          <w:rtl/>
        </w:rPr>
        <w:t>ِ</w:t>
      </w:r>
      <w:r w:rsidR="00A063EB">
        <w:rPr>
          <w:rFonts w:ascii="Scheherazade" w:hAnsi="Scheherazade" w:hint="cs"/>
          <w:color w:val="000000"/>
          <w:sz w:val="34"/>
          <w:rtl/>
        </w:rPr>
        <w:t xml:space="preserve"> معادل</w:t>
      </w:r>
      <w:r w:rsidR="00955650">
        <w:rPr>
          <w:rFonts w:ascii="Scheherazade" w:hAnsi="Scheherazade" w:hint="cs"/>
          <w:color w:val="000000"/>
          <w:sz w:val="34"/>
          <w:rtl/>
        </w:rPr>
        <w:t>ِ</w:t>
      </w:r>
      <w:r w:rsidR="00A063EB">
        <w:rPr>
          <w:rFonts w:ascii="Scheherazade" w:hAnsi="Scheherazade" w:hint="cs"/>
          <w:color w:val="000000"/>
          <w:sz w:val="34"/>
          <w:rtl/>
        </w:rPr>
        <w:t xml:space="preserve"> قدرت</w:t>
      </w:r>
      <w:r w:rsidR="00955650">
        <w:rPr>
          <w:rFonts w:ascii="Scheherazade" w:hAnsi="Scheherazade" w:hint="cs"/>
          <w:color w:val="000000"/>
          <w:sz w:val="34"/>
          <w:rtl/>
        </w:rPr>
        <w:t>ِ</w:t>
      </w:r>
      <w:r w:rsidR="00A063EB">
        <w:rPr>
          <w:rFonts w:ascii="Scheherazade" w:hAnsi="Scheherazade" w:hint="cs"/>
          <w:color w:val="000000"/>
          <w:sz w:val="34"/>
          <w:rtl/>
        </w:rPr>
        <w:t xml:space="preserve"> خرید</w:t>
      </w:r>
      <w:r w:rsidR="00955650">
        <w:rPr>
          <w:rFonts w:ascii="Scheherazade" w:hAnsi="Scheherazade" w:hint="cs"/>
          <w:color w:val="000000"/>
          <w:sz w:val="34"/>
          <w:rtl/>
        </w:rPr>
        <w:t>ِ</w:t>
      </w:r>
      <w:r w:rsidR="00A063EB">
        <w:rPr>
          <w:rFonts w:ascii="Scheherazade" w:hAnsi="Scheherazade" w:hint="cs"/>
          <w:color w:val="000000"/>
          <w:sz w:val="34"/>
          <w:rtl/>
        </w:rPr>
        <w:t xml:space="preserve"> صد دلار یعنی پانصد هزار تومان ‌را به تو می‌دهم»</w:t>
      </w:r>
      <w:r w:rsidR="0058198D">
        <w:rPr>
          <w:rFonts w:ascii="Scheherazade" w:hAnsi="Scheherazade" w:hint="cs"/>
          <w:color w:val="000000"/>
          <w:sz w:val="34"/>
          <w:rtl/>
        </w:rPr>
        <w:t xml:space="preserve">. </w:t>
      </w:r>
      <w:r w:rsidR="00A063EB">
        <w:rPr>
          <w:rFonts w:ascii="Scheherazade" w:hAnsi="Scheherazade" w:hint="cs"/>
          <w:color w:val="000000"/>
          <w:sz w:val="34"/>
          <w:rtl/>
        </w:rPr>
        <w:t xml:space="preserve">عرف این را </w:t>
      </w:r>
      <w:r w:rsidR="0058198D">
        <w:rPr>
          <w:rFonts w:ascii="Scheherazade" w:hAnsi="Scheherazade" w:hint="cs"/>
          <w:color w:val="000000"/>
          <w:sz w:val="34"/>
          <w:rtl/>
        </w:rPr>
        <w:t xml:space="preserve">ظلم فاحش </w:t>
      </w:r>
      <w:r w:rsidR="00A063EB">
        <w:rPr>
          <w:rFonts w:ascii="Scheherazade" w:hAnsi="Scheherazade" w:hint="cs"/>
          <w:color w:val="000000"/>
          <w:sz w:val="34"/>
          <w:rtl/>
        </w:rPr>
        <w:t>دانسته و چنین استدلالی از بدهکار را ناتمام می‌‌داند.</w:t>
      </w:r>
    </w:p>
    <w:p w14:paraId="338A0BFD" w14:textId="353D7020" w:rsidR="0058198D" w:rsidRDefault="00FB6063" w:rsidP="00FB6063">
      <w:pPr>
        <w:pStyle w:val="Heading8"/>
        <w:rPr>
          <w:rtl/>
        </w:rPr>
      </w:pPr>
      <w:bookmarkStart w:id="14" w:name="_Toc3583884"/>
      <w:r>
        <w:rPr>
          <w:rFonts w:hint="cs"/>
          <w:rtl/>
        </w:rPr>
        <w:t>مناقشه در شاهد اول،</w:t>
      </w:r>
      <w:r w:rsidR="0058198D">
        <w:rPr>
          <w:rFonts w:hint="cs"/>
          <w:rtl/>
        </w:rPr>
        <w:t xml:space="preserve"> سند</w:t>
      </w:r>
      <w:r>
        <w:rPr>
          <w:rFonts w:hint="cs"/>
          <w:rtl/>
        </w:rPr>
        <w:t>یت اوراق نقدیه برای</w:t>
      </w:r>
      <w:r w:rsidR="0058198D">
        <w:rPr>
          <w:rFonts w:hint="cs"/>
          <w:rtl/>
        </w:rPr>
        <w:t xml:space="preserve"> قدرت خرید</w:t>
      </w:r>
      <w:r>
        <w:rPr>
          <w:rFonts w:hint="cs"/>
          <w:rtl/>
        </w:rPr>
        <w:t>ِ</w:t>
      </w:r>
      <w:r w:rsidR="0058198D">
        <w:rPr>
          <w:rFonts w:hint="cs"/>
          <w:rtl/>
        </w:rPr>
        <w:t xml:space="preserve"> </w:t>
      </w:r>
      <w:r>
        <w:rPr>
          <w:rFonts w:hint="cs"/>
          <w:rtl/>
        </w:rPr>
        <w:t>شناور و سیال</w:t>
      </w:r>
      <w:bookmarkEnd w:id="14"/>
      <w:r>
        <w:rPr>
          <w:rFonts w:hint="cs"/>
          <w:rtl/>
        </w:rPr>
        <w:t xml:space="preserve"> </w:t>
      </w:r>
    </w:p>
    <w:p w14:paraId="57D92FFE" w14:textId="2840FD4B" w:rsidR="00A063EB" w:rsidRDefault="00A063EB" w:rsidP="00A063EB">
      <w:pPr>
        <w:rPr>
          <w:rFonts w:ascii="Scheherazade" w:hAnsi="Scheherazade"/>
          <w:color w:val="000000"/>
          <w:sz w:val="34"/>
          <w:rtl/>
        </w:rPr>
      </w:pPr>
      <w:r>
        <w:rPr>
          <w:rFonts w:ascii="Scheherazade" w:hAnsi="Scheherazade" w:hint="cs"/>
          <w:color w:val="000000"/>
          <w:sz w:val="34"/>
          <w:rtl/>
        </w:rPr>
        <w:t>هر چند این شاهد</w:t>
      </w:r>
      <w:r w:rsidR="00955650">
        <w:rPr>
          <w:rFonts w:ascii="Scheherazade" w:hAnsi="Scheherazade" w:hint="cs"/>
          <w:color w:val="000000"/>
          <w:sz w:val="34"/>
          <w:rtl/>
        </w:rPr>
        <w:t>،</w:t>
      </w:r>
      <w:r>
        <w:rPr>
          <w:rFonts w:ascii="Scheherazade" w:hAnsi="Scheherazade" w:hint="cs"/>
          <w:color w:val="000000"/>
          <w:sz w:val="34"/>
          <w:rtl/>
        </w:rPr>
        <w:t xml:space="preserve"> شاهدی است قوی بر مالیت اسکناس</w:t>
      </w:r>
      <w:r w:rsidR="00955650">
        <w:rPr>
          <w:rFonts w:ascii="Scheherazade" w:hAnsi="Scheherazade" w:hint="cs"/>
          <w:color w:val="000000"/>
          <w:sz w:val="34"/>
          <w:rtl/>
        </w:rPr>
        <w:t>،</w:t>
      </w:r>
      <w:r>
        <w:rPr>
          <w:rFonts w:ascii="Scheherazade" w:hAnsi="Scheherazade" w:hint="cs"/>
          <w:color w:val="000000"/>
          <w:sz w:val="34"/>
          <w:rtl/>
        </w:rPr>
        <w:t xml:space="preserve"> لکن </w:t>
      </w:r>
      <w:r w:rsidR="0058198D">
        <w:rPr>
          <w:rFonts w:ascii="Scheherazade" w:hAnsi="Scheherazade" w:hint="cs"/>
          <w:color w:val="000000"/>
          <w:sz w:val="34"/>
          <w:rtl/>
        </w:rPr>
        <w:t xml:space="preserve">ممکن است </w:t>
      </w:r>
      <w:r>
        <w:rPr>
          <w:rFonts w:ascii="Scheherazade" w:hAnsi="Scheherazade" w:hint="cs"/>
          <w:color w:val="000000"/>
          <w:sz w:val="34"/>
          <w:rtl/>
        </w:rPr>
        <w:t xml:space="preserve">در این شاهد نیز مناقشه کرده و گفته شود: </w:t>
      </w:r>
      <w:r w:rsidR="0058198D">
        <w:rPr>
          <w:rFonts w:ascii="Scheherazade" w:hAnsi="Scheherazade" w:hint="cs"/>
          <w:color w:val="000000"/>
          <w:sz w:val="34"/>
          <w:rtl/>
        </w:rPr>
        <w:t>یک م</w:t>
      </w:r>
      <w:r>
        <w:rPr>
          <w:rFonts w:ascii="Scheherazade" w:hAnsi="Scheherazade" w:hint="cs"/>
          <w:color w:val="000000"/>
          <w:sz w:val="34"/>
          <w:rtl/>
        </w:rPr>
        <w:t>ی</w:t>
      </w:r>
      <w:r w:rsidR="0058198D">
        <w:rPr>
          <w:rFonts w:ascii="Scheherazade" w:hAnsi="Scheherazade" w:hint="cs"/>
          <w:color w:val="000000"/>
          <w:sz w:val="34"/>
          <w:rtl/>
        </w:rPr>
        <w:t xml:space="preserve">لیون </w:t>
      </w:r>
      <w:r>
        <w:rPr>
          <w:rFonts w:ascii="Scheherazade" w:hAnsi="Scheherazade" w:hint="cs"/>
          <w:color w:val="000000"/>
          <w:sz w:val="34"/>
          <w:rtl/>
        </w:rPr>
        <w:t>تومان سند یک قدرت خرید سیال است.</w:t>
      </w:r>
    </w:p>
    <w:p w14:paraId="51FAC8AB" w14:textId="4261D1C6" w:rsidR="0058198D" w:rsidRDefault="00A063EB" w:rsidP="00955650">
      <w:pPr>
        <w:rPr>
          <w:rFonts w:ascii="Scheherazade" w:hAnsi="Scheherazade"/>
          <w:color w:val="000000"/>
          <w:sz w:val="34"/>
          <w:rtl/>
        </w:rPr>
      </w:pPr>
      <w:r>
        <w:rPr>
          <w:rFonts w:ascii="Scheherazade" w:hAnsi="Scheherazade" w:hint="cs"/>
          <w:color w:val="000000"/>
          <w:sz w:val="34"/>
          <w:rtl/>
        </w:rPr>
        <w:t>توضیح مطلب در ضمن یک مثال به این صورت است که: فرض کنید قانونا منعی نباشد که صاحب چک بتواند به جای تعیین مبلغ در وجه حامل، بنویسد قیمت یک اتومبیل پراید. در چنین فرضی اگر پراید الان بیست میلیون، ساعتی دیگر چهل میلیون، هفته‌ی دیگر شصت میلیون باشد،</w:t>
      </w:r>
      <w:r w:rsidR="0058198D">
        <w:rPr>
          <w:rFonts w:ascii="Scheherazade" w:hAnsi="Scheherazade" w:hint="cs"/>
          <w:color w:val="000000"/>
          <w:sz w:val="34"/>
          <w:rtl/>
        </w:rPr>
        <w:t xml:space="preserve"> هر زمانی </w:t>
      </w:r>
      <w:r>
        <w:rPr>
          <w:rFonts w:ascii="Scheherazade" w:hAnsi="Scheherazade" w:hint="cs"/>
          <w:color w:val="000000"/>
          <w:sz w:val="34"/>
          <w:rtl/>
        </w:rPr>
        <w:t>که حامل چک، با در دست داشتن چک به مرکز خرید مراجعه کند می‌تواند اتومبیل را تحویل بگیرد</w:t>
      </w:r>
      <w:r w:rsidR="0058198D">
        <w:rPr>
          <w:rFonts w:ascii="Scheherazade" w:hAnsi="Scheherazade" w:hint="cs"/>
          <w:color w:val="000000"/>
          <w:sz w:val="34"/>
          <w:rtl/>
        </w:rPr>
        <w:t xml:space="preserve">. ممکن است </w:t>
      </w:r>
      <w:r>
        <w:rPr>
          <w:rFonts w:ascii="Scheherazade" w:hAnsi="Scheherazade" w:hint="cs"/>
          <w:color w:val="000000"/>
          <w:sz w:val="34"/>
          <w:rtl/>
        </w:rPr>
        <w:t xml:space="preserve">گفته شود: </w:t>
      </w:r>
      <w:r w:rsidR="0058198D">
        <w:rPr>
          <w:rFonts w:ascii="Scheherazade" w:hAnsi="Scheherazade" w:hint="cs"/>
          <w:color w:val="000000"/>
          <w:sz w:val="34"/>
          <w:rtl/>
        </w:rPr>
        <w:t>اسکناس یک م</w:t>
      </w:r>
      <w:r>
        <w:rPr>
          <w:rFonts w:ascii="Scheherazade" w:hAnsi="Scheherazade" w:hint="cs"/>
          <w:color w:val="000000"/>
          <w:sz w:val="34"/>
          <w:rtl/>
        </w:rPr>
        <w:t>ی</w:t>
      </w:r>
      <w:r w:rsidR="0058198D">
        <w:rPr>
          <w:rFonts w:ascii="Scheherazade" w:hAnsi="Scheherazade" w:hint="cs"/>
          <w:color w:val="000000"/>
          <w:sz w:val="34"/>
          <w:rtl/>
        </w:rPr>
        <w:t xml:space="preserve">لیونی </w:t>
      </w:r>
      <w:r>
        <w:rPr>
          <w:rFonts w:ascii="Scheherazade" w:hAnsi="Scheherazade" w:hint="cs"/>
          <w:color w:val="000000"/>
          <w:sz w:val="34"/>
          <w:rtl/>
        </w:rPr>
        <w:t xml:space="preserve">نیز وزان چنین چکِ فرضی </w:t>
      </w:r>
      <w:r w:rsidR="00955650">
        <w:rPr>
          <w:rFonts w:ascii="Scheherazade" w:hAnsi="Scheherazade" w:hint="cs"/>
          <w:color w:val="000000"/>
          <w:sz w:val="34"/>
          <w:rtl/>
        </w:rPr>
        <w:t xml:space="preserve">را دارد </w:t>
      </w:r>
      <w:r>
        <w:rPr>
          <w:rFonts w:ascii="Scheherazade" w:hAnsi="Scheherazade" w:hint="cs"/>
          <w:color w:val="000000"/>
          <w:sz w:val="34"/>
          <w:rtl/>
        </w:rPr>
        <w:t>که سند یک قدرت خرید</w:t>
      </w:r>
      <w:r w:rsidR="0058198D">
        <w:rPr>
          <w:rFonts w:ascii="Scheherazade" w:hAnsi="Scheherazade" w:hint="cs"/>
          <w:color w:val="000000"/>
          <w:sz w:val="34"/>
          <w:rtl/>
        </w:rPr>
        <w:t xml:space="preserve"> </w:t>
      </w:r>
      <w:r>
        <w:rPr>
          <w:rFonts w:ascii="Scheherazade" w:hAnsi="Scheherazade" w:hint="cs"/>
          <w:color w:val="000000"/>
          <w:sz w:val="34"/>
          <w:rtl/>
        </w:rPr>
        <w:t xml:space="preserve">سیالِ تابعِ نرخ روز بازار </w:t>
      </w:r>
      <w:r w:rsidR="0058198D">
        <w:rPr>
          <w:rFonts w:ascii="Scheherazade" w:hAnsi="Scheherazade" w:hint="cs"/>
          <w:color w:val="000000"/>
          <w:sz w:val="34"/>
          <w:rtl/>
        </w:rPr>
        <w:t xml:space="preserve">است. </w:t>
      </w:r>
    </w:p>
    <w:p w14:paraId="1CF12735" w14:textId="1E9EE47E" w:rsidR="0058198D" w:rsidRDefault="00FB6063" w:rsidP="00FB6063">
      <w:pPr>
        <w:pStyle w:val="Heading9"/>
        <w:rPr>
          <w:rtl/>
        </w:rPr>
      </w:pPr>
      <w:bookmarkStart w:id="15" w:name="_Toc3583885"/>
      <w:r>
        <w:rPr>
          <w:rFonts w:hint="cs"/>
          <w:rtl/>
        </w:rPr>
        <w:t>اشکال در مناقشه:‌ بُع</w:t>
      </w:r>
      <w:r w:rsidR="0058198D">
        <w:rPr>
          <w:rFonts w:hint="cs"/>
          <w:rtl/>
        </w:rPr>
        <w:t>د</w:t>
      </w:r>
      <w:r>
        <w:rPr>
          <w:rFonts w:hint="cs"/>
          <w:rtl/>
        </w:rPr>
        <w:t xml:space="preserve"> این</w:t>
      </w:r>
      <w:r w:rsidR="0058198D">
        <w:rPr>
          <w:rFonts w:hint="cs"/>
          <w:rtl/>
        </w:rPr>
        <w:t xml:space="preserve"> </w:t>
      </w:r>
      <w:r>
        <w:rPr>
          <w:rFonts w:hint="cs"/>
          <w:rtl/>
        </w:rPr>
        <w:t>مطلب</w:t>
      </w:r>
      <w:bookmarkEnd w:id="15"/>
    </w:p>
    <w:p w14:paraId="64B46A6B" w14:textId="50B08293" w:rsidR="001770B2" w:rsidRDefault="00A063EB" w:rsidP="00FB6063">
      <w:pPr>
        <w:rPr>
          <w:rFonts w:ascii="Scheherazade" w:hAnsi="Scheherazade"/>
          <w:color w:val="000000"/>
          <w:sz w:val="34"/>
          <w:rtl/>
        </w:rPr>
      </w:pPr>
      <w:r>
        <w:rPr>
          <w:rFonts w:ascii="Scheherazade" w:hAnsi="Scheherazade" w:hint="cs"/>
          <w:color w:val="000000"/>
          <w:sz w:val="34"/>
          <w:rtl/>
        </w:rPr>
        <w:t>انصاف این است که</w:t>
      </w:r>
      <w:r w:rsidR="001770B2">
        <w:rPr>
          <w:rFonts w:ascii="Scheherazade" w:hAnsi="Scheherazade" w:hint="cs"/>
          <w:color w:val="000000"/>
          <w:sz w:val="34"/>
          <w:rtl/>
        </w:rPr>
        <w:t xml:space="preserve"> این‌ مطلب</w:t>
      </w:r>
      <w:r w:rsidR="0058198D">
        <w:rPr>
          <w:rFonts w:ascii="Scheherazade" w:hAnsi="Scheherazade" w:hint="cs"/>
          <w:color w:val="000000"/>
          <w:sz w:val="34"/>
          <w:rtl/>
        </w:rPr>
        <w:t xml:space="preserve"> </w:t>
      </w:r>
      <w:r w:rsidR="001770B2">
        <w:rPr>
          <w:rFonts w:ascii="Scheherazade" w:hAnsi="Scheherazade" w:hint="cs"/>
          <w:color w:val="000000"/>
          <w:sz w:val="34"/>
          <w:rtl/>
        </w:rPr>
        <w:t>بسیار بعید است و مجموع این شواهد حاکی از مالیت اوراق نقدیه است</w:t>
      </w:r>
      <w:r w:rsidR="0058198D">
        <w:rPr>
          <w:rFonts w:ascii="Scheherazade" w:hAnsi="Scheherazade" w:hint="cs"/>
          <w:color w:val="000000"/>
          <w:sz w:val="34"/>
          <w:rtl/>
        </w:rPr>
        <w:t>.</w:t>
      </w:r>
    </w:p>
    <w:p w14:paraId="46D8E2B7" w14:textId="51FCA78B" w:rsidR="001770B2" w:rsidRDefault="001770B2" w:rsidP="00FB6063">
      <w:pPr>
        <w:pStyle w:val="Heading7"/>
        <w:rPr>
          <w:rtl/>
        </w:rPr>
      </w:pPr>
      <w:bookmarkStart w:id="16" w:name="_Toc3583886"/>
      <w:r>
        <w:rPr>
          <w:rFonts w:hint="cs"/>
          <w:rtl/>
        </w:rPr>
        <w:lastRenderedPageBreak/>
        <w:t>شاهد پنجم</w:t>
      </w:r>
      <w:bookmarkEnd w:id="16"/>
    </w:p>
    <w:p w14:paraId="6105C95E" w14:textId="0D4F8E6F" w:rsidR="0058198D" w:rsidRDefault="0058198D" w:rsidP="001770B2">
      <w:pPr>
        <w:rPr>
          <w:rFonts w:ascii="Scheherazade" w:hAnsi="Scheherazade"/>
          <w:color w:val="000000"/>
          <w:sz w:val="34"/>
          <w:rtl/>
        </w:rPr>
      </w:pPr>
      <w:r>
        <w:rPr>
          <w:rFonts w:ascii="Scheherazade" w:hAnsi="Scheherazade" w:hint="cs"/>
          <w:color w:val="000000"/>
          <w:sz w:val="34"/>
          <w:rtl/>
        </w:rPr>
        <w:t xml:space="preserve">شاهد </w:t>
      </w:r>
      <w:r w:rsidRPr="00113D87">
        <w:rPr>
          <w:rFonts w:ascii="Scheherazade" w:hAnsi="Scheherazade"/>
          <w:color w:val="000000"/>
          <w:sz w:val="34"/>
          <w:rtl/>
        </w:rPr>
        <w:t>پ</w:t>
      </w:r>
      <w:r>
        <w:rPr>
          <w:rFonts w:ascii="Scheherazade" w:hAnsi="Scheherazade" w:hint="cs"/>
          <w:color w:val="000000"/>
          <w:sz w:val="34"/>
          <w:rtl/>
        </w:rPr>
        <w:t xml:space="preserve">نجم </w:t>
      </w:r>
      <w:r w:rsidR="001770B2">
        <w:rPr>
          <w:rFonts w:ascii="Scheherazade" w:hAnsi="Scheherazade" w:hint="cs"/>
          <w:color w:val="000000"/>
          <w:sz w:val="34"/>
          <w:rtl/>
        </w:rPr>
        <w:t xml:space="preserve">که در جلسه‌ی آتی </w:t>
      </w:r>
      <w:r w:rsidR="00955650">
        <w:rPr>
          <w:rFonts w:ascii="Scheherazade" w:hAnsi="Scheherazade" w:hint="cs"/>
          <w:color w:val="000000"/>
          <w:sz w:val="34"/>
          <w:rtl/>
        </w:rPr>
        <w:t xml:space="preserve">آن را </w:t>
      </w:r>
      <w:r w:rsidR="001770B2">
        <w:rPr>
          <w:rFonts w:ascii="Scheherazade" w:hAnsi="Scheherazade" w:hint="cs"/>
          <w:color w:val="000000"/>
          <w:sz w:val="34"/>
          <w:rtl/>
        </w:rPr>
        <w:t>مفصل بررسی خواهیم کرد این‌</w:t>
      </w:r>
      <w:r w:rsidR="00955650">
        <w:rPr>
          <w:rFonts w:ascii="Scheherazade" w:hAnsi="Scheherazade" w:hint="cs"/>
          <w:color w:val="000000"/>
          <w:sz w:val="34"/>
          <w:rtl/>
        </w:rPr>
        <w:t xml:space="preserve"> است </w:t>
      </w:r>
      <w:r w:rsidR="001770B2">
        <w:rPr>
          <w:rFonts w:ascii="Scheherazade" w:hAnsi="Scheherazade" w:hint="cs"/>
          <w:color w:val="000000"/>
          <w:sz w:val="34"/>
          <w:rtl/>
        </w:rPr>
        <w:t>که: امروز دیگر</w:t>
      </w:r>
      <w:r>
        <w:rPr>
          <w:rFonts w:ascii="Scheherazade" w:hAnsi="Scheherazade" w:hint="cs"/>
          <w:color w:val="000000"/>
          <w:sz w:val="34"/>
          <w:rtl/>
        </w:rPr>
        <w:t xml:space="preserve"> </w:t>
      </w:r>
      <w:r w:rsidRPr="00113D87">
        <w:rPr>
          <w:rFonts w:ascii="Scheherazade" w:hAnsi="Scheherazade"/>
          <w:color w:val="000000"/>
          <w:sz w:val="34"/>
          <w:rtl/>
        </w:rPr>
        <w:t>پ</w:t>
      </w:r>
      <w:r>
        <w:rPr>
          <w:rFonts w:ascii="Scheherazade" w:hAnsi="Scheherazade" w:hint="cs"/>
          <w:color w:val="000000"/>
          <w:sz w:val="34"/>
          <w:rtl/>
        </w:rPr>
        <w:t xml:space="preserve">ول </w:t>
      </w:r>
      <w:r w:rsidR="001770B2">
        <w:rPr>
          <w:rFonts w:ascii="Scheherazade" w:hAnsi="Scheherazade" w:hint="cs"/>
          <w:color w:val="000000"/>
          <w:sz w:val="34"/>
          <w:rtl/>
        </w:rPr>
        <w:t xml:space="preserve">قانونا هیچ </w:t>
      </w:r>
      <w:r w:rsidRPr="00113D87">
        <w:rPr>
          <w:rFonts w:ascii="Scheherazade" w:hAnsi="Scheherazade"/>
          <w:color w:val="000000"/>
          <w:sz w:val="34"/>
          <w:rtl/>
        </w:rPr>
        <w:t>پ</w:t>
      </w:r>
      <w:r>
        <w:rPr>
          <w:rFonts w:ascii="Scheherazade" w:hAnsi="Scheherazade" w:hint="cs"/>
          <w:color w:val="000000"/>
          <w:sz w:val="34"/>
          <w:rtl/>
        </w:rPr>
        <w:t>شتوانه‌ای ندارد</w:t>
      </w:r>
      <w:r w:rsidR="001770B2">
        <w:rPr>
          <w:rFonts w:ascii="Scheherazade" w:hAnsi="Scheherazade" w:hint="cs"/>
          <w:color w:val="000000"/>
          <w:sz w:val="34"/>
          <w:rtl/>
        </w:rPr>
        <w:t>،</w:t>
      </w:r>
      <w:r>
        <w:rPr>
          <w:rFonts w:ascii="Scheherazade" w:hAnsi="Scheherazade" w:hint="cs"/>
          <w:color w:val="000000"/>
          <w:sz w:val="34"/>
          <w:rtl/>
        </w:rPr>
        <w:t xml:space="preserve"> بلکه بنیه</w:t>
      </w:r>
      <w:r w:rsidR="001770B2">
        <w:rPr>
          <w:rFonts w:ascii="Scheherazade" w:hAnsi="Scheherazade" w:hint="cs"/>
          <w:color w:val="000000"/>
          <w:sz w:val="34"/>
          <w:rtl/>
        </w:rPr>
        <w:t>‌ی</w:t>
      </w:r>
      <w:r>
        <w:rPr>
          <w:rFonts w:ascii="Scheherazade" w:hAnsi="Scheherazade" w:hint="cs"/>
          <w:color w:val="000000"/>
          <w:sz w:val="34"/>
          <w:rtl/>
        </w:rPr>
        <w:t xml:space="preserve"> اقتصادی </w:t>
      </w:r>
      <w:r w:rsidR="001770B2">
        <w:rPr>
          <w:rFonts w:ascii="Scheherazade" w:hAnsi="Scheherazade" w:hint="cs"/>
          <w:color w:val="000000"/>
          <w:sz w:val="34"/>
          <w:rtl/>
        </w:rPr>
        <w:t xml:space="preserve">که </w:t>
      </w:r>
      <w:r>
        <w:rPr>
          <w:rFonts w:ascii="Scheherazade" w:hAnsi="Scheherazade" w:hint="cs"/>
          <w:color w:val="000000"/>
          <w:sz w:val="34"/>
          <w:rtl/>
        </w:rPr>
        <w:t>هیچ ح</w:t>
      </w:r>
      <w:r w:rsidR="001770B2">
        <w:rPr>
          <w:rFonts w:ascii="Scheherazade" w:hAnsi="Scheherazade" w:hint="cs"/>
          <w:color w:val="000000"/>
          <w:sz w:val="34"/>
          <w:rtl/>
        </w:rPr>
        <w:t>د و مررزی از نظر اقتصادی نمی‌توان برای آن</w:t>
      </w:r>
      <w:r>
        <w:rPr>
          <w:rFonts w:ascii="Scheherazade" w:hAnsi="Scheherazade" w:hint="cs"/>
          <w:color w:val="000000"/>
          <w:sz w:val="34"/>
          <w:rtl/>
        </w:rPr>
        <w:t xml:space="preserve"> تعیین کرد </w:t>
      </w:r>
      <w:r w:rsidR="001770B2">
        <w:rPr>
          <w:rFonts w:ascii="Scheherazade" w:hAnsi="Scheherazade" w:hint="cs"/>
          <w:color w:val="000000"/>
          <w:sz w:val="34"/>
          <w:rtl/>
        </w:rPr>
        <w:t xml:space="preserve">پشتوانه است و </w:t>
      </w:r>
      <w:r>
        <w:rPr>
          <w:rFonts w:ascii="Scheherazade" w:hAnsi="Scheherazade" w:hint="cs"/>
          <w:color w:val="000000"/>
          <w:sz w:val="34"/>
          <w:rtl/>
        </w:rPr>
        <w:t xml:space="preserve">چه بسا همین </w:t>
      </w:r>
      <w:r w:rsidR="001770B2">
        <w:rPr>
          <w:rFonts w:ascii="Scheherazade" w:hAnsi="Scheherazade" w:hint="cs"/>
          <w:color w:val="000000"/>
          <w:sz w:val="34"/>
          <w:rtl/>
        </w:rPr>
        <w:t>نیز نباشد</w:t>
      </w:r>
      <w:r>
        <w:rPr>
          <w:rFonts w:ascii="Scheherazade" w:hAnsi="Scheherazade" w:hint="cs"/>
          <w:color w:val="000000"/>
          <w:sz w:val="34"/>
          <w:rtl/>
        </w:rPr>
        <w:t xml:space="preserve">. دولت‌ها </w:t>
      </w:r>
      <w:r w:rsidR="001770B2">
        <w:rPr>
          <w:rFonts w:ascii="Scheherazade" w:hAnsi="Scheherazade" w:hint="cs"/>
          <w:color w:val="000000"/>
          <w:sz w:val="34"/>
          <w:rtl/>
        </w:rPr>
        <w:t xml:space="preserve">به نام استقراض از بانک مرکزی </w:t>
      </w:r>
      <w:r w:rsidRPr="00A374C5">
        <w:rPr>
          <w:rFonts w:ascii="Scheherazade" w:hAnsi="Scheherazade"/>
          <w:color w:val="000000"/>
          <w:sz w:val="34"/>
          <w:rtl/>
        </w:rPr>
        <w:t>پ</w:t>
      </w:r>
      <w:r>
        <w:rPr>
          <w:rFonts w:ascii="Scheherazade" w:hAnsi="Scheherazade" w:hint="cs"/>
          <w:color w:val="000000"/>
          <w:sz w:val="34"/>
          <w:rtl/>
        </w:rPr>
        <w:t>ول چا</w:t>
      </w:r>
      <w:r w:rsidRPr="00A374C5">
        <w:rPr>
          <w:rFonts w:ascii="Scheherazade" w:hAnsi="Scheherazade"/>
          <w:color w:val="000000"/>
          <w:sz w:val="34"/>
          <w:rtl/>
        </w:rPr>
        <w:t>پ</w:t>
      </w:r>
      <w:r>
        <w:rPr>
          <w:rFonts w:ascii="Scheherazade" w:hAnsi="Scheherazade" w:hint="cs"/>
          <w:color w:val="000000"/>
          <w:sz w:val="34"/>
          <w:rtl/>
        </w:rPr>
        <w:t xml:space="preserve"> می‌‌کنند تا کسری بودجه‌شان را تامین کنند، </w:t>
      </w:r>
      <w:r w:rsidR="001770B2">
        <w:rPr>
          <w:rFonts w:ascii="Scheherazade" w:hAnsi="Scheherazade" w:hint="cs"/>
          <w:color w:val="000000"/>
          <w:sz w:val="34"/>
          <w:rtl/>
        </w:rPr>
        <w:t xml:space="preserve">بدون هیچ‌گونه </w:t>
      </w:r>
      <w:r w:rsidRPr="00A374C5">
        <w:rPr>
          <w:rFonts w:ascii="Scheherazade" w:hAnsi="Scheherazade"/>
          <w:color w:val="000000"/>
          <w:sz w:val="34"/>
          <w:rtl/>
        </w:rPr>
        <w:t>پ</w:t>
      </w:r>
      <w:r>
        <w:rPr>
          <w:rFonts w:ascii="Scheherazade" w:hAnsi="Scheherazade" w:hint="cs"/>
          <w:color w:val="000000"/>
          <w:sz w:val="34"/>
          <w:rtl/>
        </w:rPr>
        <w:t xml:space="preserve">شتوانه‌ای. </w:t>
      </w:r>
      <w:r w:rsidR="001770B2">
        <w:rPr>
          <w:rFonts w:ascii="Scheherazade" w:hAnsi="Scheherazade" w:hint="cs"/>
          <w:color w:val="000000"/>
          <w:sz w:val="34"/>
          <w:rtl/>
        </w:rPr>
        <w:t>‌حال</w:t>
      </w:r>
      <w:r>
        <w:rPr>
          <w:rFonts w:ascii="Scheherazade" w:hAnsi="Scheherazade" w:hint="cs"/>
          <w:color w:val="000000"/>
          <w:sz w:val="34"/>
          <w:rtl/>
        </w:rPr>
        <w:t xml:space="preserve"> می‌‌توانید بگویید </w:t>
      </w:r>
      <w:r w:rsidR="001770B2">
        <w:rPr>
          <w:rFonts w:ascii="Scheherazade" w:hAnsi="Scheherazade" w:hint="cs"/>
          <w:color w:val="000000"/>
          <w:sz w:val="34"/>
          <w:rtl/>
        </w:rPr>
        <w:t xml:space="preserve">اوراق نقدیه </w:t>
      </w:r>
      <w:r>
        <w:rPr>
          <w:rFonts w:ascii="Scheherazade" w:hAnsi="Scheherazade" w:hint="cs"/>
          <w:color w:val="000000"/>
          <w:sz w:val="34"/>
          <w:rtl/>
        </w:rPr>
        <w:t xml:space="preserve">سند مال است </w:t>
      </w:r>
      <w:r w:rsidR="001770B2">
        <w:rPr>
          <w:rFonts w:ascii="Scheherazade" w:hAnsi="Scheherazade" w:hint="cs"/>
          <w:color w:val="000000"/>
          <w:sz w:val="34"/>
          <w:rtl/>
        </w:rPr>
        <w:t>یا این‌که خودش مال است</w:t>
      </w:r>
      <w:r>
        <w:rPr>
          <w:rFonts w:ascii="Scheherazade" w:hAnsi="Scheherazade" w:hint="cs"/>
          <w:color w:val="000000"/>
          <w:sz w:val="34"/>
          <w:rtl/>
        </w:rPr>
        <w:t>؟</w:t>
      </w:r>
    </w:p>
    <w:p w14:paraId="6EAD1FE6" w14:textId="607B3900" w:rsidR="00F8243F" w:rsidRPr="00AC02FF" w:rsidRDefault="0058198D" w:rsidP="001770B2">
      <w:pPr>
        <w:rPr>
          <w:rFonts w:ascii="Scheherazade" w:hAnsi="Scheherazade"/>
          <w:color w:val="000000"/>
          <w:sz w:val="34"/>
          <w:rtl/>
        </w:rPr>
      </w:pPr>
      <w:r>
        <w:rPr>
          <w:rFonts w:ascii="Scheherazade" w:hAnsi="Scheherazade" w:hint="cs"/>
          <w:color w:val="000000"/>
          <w:sz w:val="34"/>
          <w:rtl/>
        </w:rPr>
        <w:t xml:space="preserve">تامل </w:t>
      </w:r>
      <w:r w:rsidR="00955650">
        <w:rPr>
          <w:rFonts w:ascii="Scheherazade" w:hAnsi="Scheherazade" w:hint="cs"/>
          <w:color w:val="000000"/>
          <w:sz w:val="34"/>
          <w:rtl/>
        </w:rPr>
        <w:t>بفرمایید تا هفته آینده بحث کنیم.</w:t>
      </w:r>
      <w:bookmarkStart w:id="17" w:name="_GoBack"/>
      <w:bookmarkEnd w:id="17"/>
    </w:p>
    <w:sectPr w:rsidR="00F8243F" w:rsidRPr="00AC02FF"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3F2DCF" w14:textId="77777777" w:rsidR="00D360B3" w:rsidRDefault="00D360B3" w:rsidP="008B750B">
      <w:pPr>
        <w:spacing w:line="240" w:lineRule="auto"/>
      </w:pPr>
      <w:r>
        <w:separator/>
      </w:r>
    </w:p>
  </w:endnote>
  <w:endnote w:type="continuationSeparator" w:id="0">
    <w:p w14:paraId="23C8FF59" w14:textId="77777777" w:rsidR="00D360B3" w:rsidRDefault="00D360B3"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 Bad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Scheherazade">
    <w:panose1 w:val="01000600020000020003"/>
    <w:charset w:val="00"/>
    <w:family w:val="auto"/>
    <w:pitch w:val="variable"/>
    <w:sig w:usb0="8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80002007" w:usb1="80000000" w:usb2="00000008" w:usb3="00000000" w:csb0="000000D3" w:csb1="00000000"/>
  </w:font>
  <w:font w:name="Alaem">
    <w:altName w:val="Times New Roman"/>
    <w:charset w:val="02"/>
    <w:family w:val="auto"/>
    <w:pitch w:val="variable"/>
    <w:sig w:usb0="00002001" w:usb1="90000000" w:usb2="00000008" w:usb3="00000000" w:csb0="8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bidiVisual/>
      <w:tblW w:w="0" w:type="auto"/>
      <w:tblLook w:val="04A0" w:firstRow="1" w:lastRow="0" w:firstColumn="1" w:lastColumn="0" w:noHBand="0" w:noVBand="1"/>
    </w:tblPr>
    <w:tblGrid>
      <w:gridCol w:w="3382"/>
      <w:gridCol w:w="2252"/>
      <w:gridCol w:w="4786"/>
    </w:tblGrid>
    <w:tr w:rsidR="00646AE1" w:rsidRPr="006D44C1" w14:paraId="67DD0761" w14:textId="77777777" w:rsidTr="0020241A">
      <w:tc>
        <w:tcPr>
          <w:tcW w:w="3382" w:type="dxa"/>
          <w:tcBorders>
            <w:top w:val="nil"/>
            <w:left w:val="nil"/>
            <w:bottom w:val="nil"/>
            <w:right w:val="nil"/>
          </w:tcBorders>
        </w:tcPr>
        <w:p w14:paraId="4976CB38" w14:textId="77777777" w:rsidR="00646AE1" w:rsidRDefault="00646AE1" w:rsidP="006D44C1">
          <w:pPr>
            <w:pStyle w:val="Footer"/>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14:paraId="6D5F1203" w14:textId="77777777" w:rsidR="00646AE1" w:rsidRDefault="00646AE1" w:rsidP="006D44C1">
          <w:pPr>
            <w:pStyle w:val="Footer"/>
            <w:jc w:val="right"/>
            <w:rPr>
              <w:rtl/>
            </w:rPr>
          </w:pPr>
          <w:r>
            <w:rPr>
              <w:rFonts w:hint="cs"/>
              <w:rtl/>
            </w:rPr>
            <w:t xml:space="preserve">صفحه </w:t>
          </w:r>
          <w:r>
            <w:fldChar w:fldCharType="begin"/>
          </w:r>
          <w:r>
            <w:instrText>PAGE   \* MERGEFORMAT</w:instrText>
          </w:r>
          <w:r>
            <w:fldChar w:fldCharType="separate"/>
          </w:r>
          <w:r w:rsidR="00955650" w:rsidRPr="00955650">
            <w:rPr>
              <w:noProof/>
              <w:rtl/>
              <w:lang w:val="fa-IR"/>
            </w:rPr>
            <w:t>9</w:t>
          </w:r>
          <w:r>
            <w:rPr>
              <w:noProof/>
            </w:rPr>
            <w:fldChar w:fldCharType="end"/>
          </w:r>
        </w:p>
      </w:tc>
      <w:tc>
        <w:tcPr>
          <w:tcW w:w="4786" w:type="dxa"/>
          <w:tcBorders>
            <w:top w:val="nil"/>
            <w:left w:val="nil"/>
            <w:bottom w:val="nil"/>
            <w:right w:val="nil"/>
          </w:tcBorders>
          <w:vAlign w:val="center"/>
        </w:tcPr>
        <w:p w14:paraId="7342E1CA" w14:textId="66470794" w:rsidR="00646AE1" w:rsidRPr="006D44C1" w:rsidRDefault="00646AE1" w:rsidP="0058198D">
          <w:pPr>
            <w:pStyle w:val="Footer"/>
            <w:bidi w:val="0"/>
            <w:rPr>
              <w:color w:val="808080" w:themeColor="background1" w:themeShade="80"/>
              <w:rtl/>
            </w:rPr>
          </w:pPr>
          <w:bookmarkStart w:id="25" w:name="BokAdres"/>
          <w:bookmarkEnd w:id="25"/>
          <w:r>
            <w:rPr>
              <w:color w:val="808080" w:themeColor="background1" w:themeShade="80"/>
            </w:rPr>
            <w:t>F</w:t>
          </w:r>
          <w:r>
            <w:rPr>
              <w:rFonts w:hint="cs"/>
              <w:color w:val="808080" w:themeColor="background1" w:themeShade="80"/>
              <w:rtl/>
            </w:rPr>
            <w:t>۲</w:t>
          </w:r>
          <w:r>
            <w:rPr>
              <w:color w:val="808080" w:themeColor="background1" w:themeShade="80"/>
            </w:rPr>
            <w:t>ms4_13971215-020_he1_mfeb.ir</w:t>
          </w:r>
        </w:p>
      </w:tc>
    </w:tr>
  </w:tbl>
  <w:p w14:paraId="2570FDF7" w14:textId="77777777" w:rsidR="00646AE1" w:rsidRDefault="00646AE1" w:rsidP="00FA5F3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116109" w14:textId="77777777" w:rsidR="00D360B3" w:rsidRDefault="00D360B3" w:rsidP="008B750B">
      <w:pPr>
        <w:spacing w:line="240" w:lineRule="auto"/>
      </w:pPr>
      <w:r>
        <w:separator/>
      </w:r>
    </w:p>
  </w:footnote>
  <w:footnote w:type="continuationSeparator" w:id="0">
    <w:p w14:paraId="4140981E" w14:textId="77777777" w:rsidR="00D360B3" w:rsidRDefault="00D360B3" w:rsidP="008B750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8E4B5" w14:textId="7455FA81" w:rsidR="00646AE1" w:rsidRPr="001D2E9A" w:rsidRDefault="00646AE1" w:rsidP="0058198D">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شماره جلسه</w:t>
    </w:r>
    <w:r>
      <w:rPr>
        <w:rFonts w:hint="cs"/>
        <w:b/>
        <w:bCs/>
        <w:sz w:val="20"/>
        <w:szCs w:val="24"/>
        <w:rtl/>
      </w:rPr>
      <w:t xml:space="preserve">: </w:t>
    </w:r>
    <w:bookmarkStart w:id="18" w:name="BokNum"/>
    <w:bookmarkEnd w:id="18"/>
    <w:r>
      <w:rPr>
        <w:rFonts w:hint="cs"/>
        <w:b/>
        <w:bCs/>
        <w:sz w:val="20"/>
        <w:szCs w:val="24"/>
        <w:rtl/>
      </w:rPr>
      <w:t>۰۲۰</w:t>
    </w:r>
    <w:r>
      <w:rPr>
        <w:rFonts w:hint="cs"/>
        <w:b/>
        <w:bCs/>
        <w:sz w:val="20"/>
        <w:szCs w:val="24"/>
        <w:rtl/>
      </w:rPr>
      <w:tab/>
    </w:r>
    <w:r w:rsidRPr="00C32A7E">
      <w:rPr>
        <w:rFonts w:hint="cs"/>
        <w:b/>
        <w:bCs/>
        <w:color w:val="632423" w:themeColor="accent2" w:themeShade="80"/>
        <w:sz w:val="20"/>
        <w:szCs w:val="24"/>
        <w:rtl/>
      </w:rPr>
      <w:t xml:space="preserve">درس خارج </w:t>
    </w:r>
    <w:bookmarkStart w:id="19" w:name="Bokdars"/>
    <w:bookmarkEnd w:id="19"/>
    <w:r>
      <w:rPr>
        <w:b/>
        <w:bCs/>
        <w:color w:val="632423" w:themeColor="accent2" w:themeShade="80"/>
        <w:sz w:val="20"/>
        <w:szCs w:val="24"/>
        <w:rtl/>
      </w:rPr>
      <w:t>فقه</w:t>
    </w:r>
    <w:r w:rsidRPr="00C32A7E">
      <w:rPr>
        <w:rFonts w:hint="cs"/>
        <w:b/>
        <w:bCs/>
        <w:color w:val="632423" w:themeColor="accent2" w:themeShade="80"/>
        <w:sz w:val="20"/>
        <w:szCs w:val="24"/>
        <w:rtl/>
      </w:rPr>
      <w:t xml:space="preserve"> استاد </w:t>
    </w:r>
    <w:bookmarkStart w:id="20" w:name="Bokostad"/>
    <w:bookmarkEnd w:id="20"/>
    <w:r>
      <w:rPr>
        <w:b/>
        <w:bCs/>
        <w:color w:val="632423" w:themeColor="accent2" w:themeShade="80"/>
        <w:sz w:val="20"/>
        <w:szCs w:val="24"/>
        <w:rtl/>
      </w:rPr>
      <w:t>شه</w:t>
    </w:r>
    <w:r>
      <w:rPr>
        <w:rFonts w:hint="cs"/>
        <w:b/>
        <w:bCs/>
        <w:color w:val="632423" w:themeColor="accent2" w:themeShade="80"/>
        <w:sz w:val="20"/>
        <w:szCs w:val="24"/>
        <w:rtl/>
      </w:rPr>
      <w:t>ی</w:t>
    </w:r>
    <w:r>
      <w:rPr>
        <w:rFonts w:hint="eastAsia"/>
        <w:b/>
        <w:bCs/>
        <w:color w:val="632423" w:themeColor="accent2" w:themeShade="80"/>
        <w:sz w:val="20"/>
        <w:szCs w:val="24"/>
        <w:rtl/>
      </w:rPr>
      <w:t>د</w:t>
    </w:r>
    <w:r>
      <w:rPr>
        <w:rFonts w:hint="cs"/>
        <w:b/>
        <w:bCs/>
        <w:color w:val="632423" w:themeColor="accent2" w:themeShade="80"/>
        <w:sz w:val="20"/>
        <w:szCs w:val="24"/>
        <w:rtl/>
      </w:rPr>
      <w:t>ی</w:t>
    </w:r>
    <w:r>
      <w:rPr>
        <w:b/>
        <w:bCs/>
        <w:color w:val="632423" w:themeColor="accent2" w:themeShade="80"/>
        <w:sz w:val="20"/>
        <w:szCs w:val="24"/>
        <w:rtl/>
      </w:rPr>
      <w:t xml:space="preserve"> پور</w:t>
    </w:r>
    <w:r w:rsidRPr="00481C31">
      <w:rPr>
        <w:rFonts w:hint="cs"/>
        <w:b/>
        <w:bCs/>
        <w:color w:val="632423" w:themeColor="accent2" w:themeShade="80"/>
        <w:sz w:val="14"/>
        <w:szCs w:val="14"/>
        <w:rtl/>
      </w:rPr>
      <w:t>(</w:t>
    </w:r>
    <w:r w:rsidRPr="00481C31">
      <w:rPr>
        <w:rFonts w:ascii="Times New Roman" w:hAnsi="Times New Roman" w:hint="cs"/>
        <w:b/>
        <w:bCs/>
        <w:color w:val="632423" w:themeColor="accent2" w:themeShade="80"/>
        <w:sz w:val="14"/>
        <w:szCs w:val="14"/>
        <w:rtl/>
      </w:rPr>
      <w:t>دام</w:t>
    </w:r>
    <w:r w:rsidRPr="00481C31">
      <w:rPr>
        <w:rFonts w:hint="cs"/>
        <w:b/>
        <w:bCs/>
        <w:color w:val="632423" w:themeColor="accent2" w:themeShade="80"/>
        <w:sz w:val="14"/>
        <w:szCs w:val="14"/>
        <w:rtl/>
      </w:rPr>
      <w:t xml:space="preserve"> </w:t>
    </w:r>
    <w:r w:rsidRPr="00481C31">
      <w:rPr>
        <w:rFonts w:ascii="Times New Roman" w:hAnsi="Times New Roman" w:hint="cs"/>
        <w:b/>
        <w:bCs/>
        <w:color w:val="632423" w:themeColor="accent2" w:themeShade="80"/>
        <w:sz w:val="14"/>
        <w:szCs w:val="14"/>
        <w:rtl/>
      </w:rPr>
      <w:t>ظله</w:t>
    </w:r>
    <w:r w:rsidRPr="00481C31">
      <w:rPr>
        <w:rFonts w:hint="cs"/>
        <w:b/>
        <w:bCs/>
        <w:color w:val="632423" w:themeColor="accent2" w:themeShade="80"/>
        <w:sz w:val="14"/>
        <w:szCs w:val="14"/>
        <w:rtl/>
      </w:rPr>
      <w:t>)</w:t>
    </w:r>
    <w:r>
      <w:rPr>
        <w:rFonts w:cs="Alaem" w:hint="cs"/>
        <w:b/>
        <w:bCs/>
        <w:color w:val="632423" w:themeColor="accent2" w:themeShade="80"/>
        <w:sz w:val="14"/>
        <w:szCs w:val="14"/>
        <w:rtl/>
      </w:rPr>
      <w:tab/>
    </w:r>
    <w:r w:rsidRPr="001D2E9A">
      <w:rPr>
        <w:rFonts w:hint="cs"/>
        <w:b/>
        <w:bCs/>
        <w:color w:val="7030A0"/>
        <w:sz w:val="24"/>
        <w:szCs w:val="24"/>
        <w:rtl/>
      </w:rPr>
      <w:t>تاریخ</w:t>
    </w:r>
    <w:r>
      <w:rPr>
        <w:rFonts w:hint="cs"/>
        <w:sz w:val="24"/>
        <w:szCs w:val="24"/>
        <w:rtl/>
      </w:rPr>
      <w:t xml:space="preserve">: </w:t>
    </w:r>
    <w:bookmarkStart w:id="21" w:name="BokTarikh"/>
    <w:bookmarkEnd w:id="21"/>
    <w:r>
      <w:rPr>
        <w:rFonts w:hint="cs"/>
        <w:sz w:val="24"/>
        <w:szCs w:val="24"/>
        <w:rtl/>
      </w:rPr>
      <w:t>۱۵</w:t>
    </w:r>
    <w:r>
      <w:rPr>
        <w:sz w:val="24"/>
        <w:szCs w:val="24"/>
        <w:rtl/>
      </w:rPr>
      <w:t xml:space="preserve"> /</w:t>
    </w:r>
    <w:r>
      <w:rPr>
        <w:rFonts w:hint="cs"/>
        <w:sz w:val="24"/>
        <w:szCs w:val="24"/>
        <w:rtl/>
      </w:rPr>
      <w:t>۱۲</w:t>
    </w:r>
    <w:r>
      <w:rPr>
        <w:sz w:val="24"/>
        <w:szCs w:val="24"/>
        <w:rtl/>
      </w:rPr>
      <w:t xml:space="preserve"> /1397</w:t>
    </w:r>
  </w:p>
  <w:p w14:paraId="367ADC94" w14:textId="77777777" w:rsidR="00646AE1" w:rsidRPr="00F16B53" w:rsidRDefault="00646AE1" w:rsidP="006F161B">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Pr>
        <w:rFonts w:hint="cs"/>
        <w:b/>
        <w:bCs/>
        <w:color w:val="7030A0"/>
        <w:sz w:val="24"/>
        <w:szCs w:val="24"/>
        <w:rtl/>
      </w:rPr>
      <w:t>:</w:t>
    </w:r>
    <w:r w:rsidRPr="00102585">
      <w:rPr>
        <w:rFonts w:hint="cs"/>
        <w:color w:val="000000" w:themeColor="text1"/>
        <w:sz w:val="24"/>
        <w:szCs w:val="24"/>
        <w:rtl/>
      </w:rPr>
      <w:t xml:space="preserve"> </w:t>
    </w:r>
    <w:bookmarkStart w:id="22" w:name="BokSabj"/>
    <w:bookmarkEnd w:id="22"/>
    <w:r>
      <w:rPr>
        <w:color w:val="000000" w:themeColor="text1"/>
        <w:sz w:val="24"/>
        <w:szCs w:val="24"/>
        <w:rtl/>
      </w:rPr>
      <w:t>ربا</w:t>
    </w:r>
    <w:r w:rsidRPr="00102585">
      <w:rPr>
        <w:rFonts w:hint="cs"/>
        <w:color w:val="000000" w:themeColor="text1"/>
        <w:sz w:val="24"/>
        <w:szCs w:val="24"/>
        <w:rtl/>
      </w:rPr>
      <w:t xml:space="preserve">  </w:t>
    </w:r>
    <w:r w:rsidRPr="00102585">
      <w:rPr>
        <w:rFonts w:hint="cs"/>
        <w:color w:val="000000" w:themeColor="text1"/>
        <w:sz w:val="24"/>
        <w:szCs w:val="24"/>
        <w:rtl/>
      </w:rPr>
      <w:tab/>
    </w:r>
    <w:r w:rsidRPr="001D2E9A">
      <w:rPr>
        <w:rFonts w:hint="cs"/>
        <w:b/>
        <w:bCs/>
        <w:color w:val="7030A0"/>
        <w:sz w:val="24"/>
        <w:szCs w:val="24"/>
        <w:rtl/>
      </w:rPr>
      <w:t>مقرر</w:t>
    </w:r>
    <w:r>
      <w:rPr>
        <w:rFonts w:hint="cs"/>
        <w:sz w:val="24"/>
        <w:szCs w:val="24"/>
        <w:rtl/>
      </w:rPr>
      <w:t xml:space="preserve">: </w:t>
    </w:r>
    <w:bookmarkStart w:id="23" w:name="Bokmoqarer"/>
    <w:bookmarkEnd w:id="23"/>
    <w:r>
      <w:rPr>
        <w:sz w:val="24"/>
        <w:szCs w:val="24"/>
        <w:rtl/>
      </w:rPr>
      <w:t>هاد</w:t>
    </w:r>
    <w:r>
      <w:rPr>
        <w:rFonts w:hint="cs"/>
        <w:sz w:val="24"/>
        <w:szCs w:val="24"/>
        <w:rtl/>
      </w:rPr>
      <w:t>ی</w:t>
    </w:r>
    <w:r>
      <w:rPr>
        <w:sz w:val="24"/>
        <w:szCs w:val="24"/>
        <w:rtl/>
      </w:rPr>
      <w:t xml:space="preserve"> اسکندر</w:t>
    </w:r>
    <w:r>
      <w:rPr>
        <w:rFonts w:hint="cs"/>
        <w:sz w:val="24"/>
        <w:szCs w:val="24"/>
        <w:rtl/>
      </w:rPr>
      <w:t xml:space="preserve">ی </w:t>
    </w:r>
    <w:r>
      <w:rPr>
        <w:sz w:val="24"/>
        <w:szCs w:val="24"/>
      </w:rPr>
      <w:t xml:space="preserve"> </w:t>
    </w:r>
    <w:r>
      <w:rPr>
        <w:rFonts w:hint="cs"/>
        <w:sz w:val="24"/>
        <w:szCs w:val="24"/>
        <w:rtl/>
      </w:rPr>
      <w:t xml:space="preserve"> </w:t>
    </w:r>
    <w:r>
      <w:rPr>
        <w:rFonts w:hint="cs"/>
        <w:sz w:val="24"/>
        <w:szCs w:val="24"/>
        <w:rtl/>
      </w:rPr>
      <w:tab/>
    </w:r>
    <w:r w:rsidRPr="001D2E9A">
      <w:rPr>
        <w:rFonts w:hint="cs"/>
        <w:b/>
        <w:bCs/>
        <w:color w:val="7030A0"/>
        <w:sz w:val="24"/>
        <w:szCs w:val="24"/>
        <w:rtl/>
      </w:rPr>
      <w:t>موضوع خاص</w:t>
    </w:r>
    <w:r>
      <w:rPr>
        <w:rFonts w:hint="cs"/>
        <w:sz w:val="24"/>
        <w:szCs w:val="24"/>
        <w:rtl/>
      </w:rPr>
      <w:t xml:space="preserve">: </w:t>
    </w:r>
    <w:bookmarkStart w:id="24" w:name="BokSabj2"/>
    <w:bookmarkEnd w:id="24"/>
    <w:r>
      <w:rPr>
        <w:rFonts w:hint="cs"/>
        <w:sz w:val="24"/>
        <w:szCs w:val="24"/>
        <w:rtl/>
      </w:rPr>
      <w:t>کیفیت مالیت و ادوار تاریخی اوراق نقدیه</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118FA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522B6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F037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5FA63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5EB1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EE02D2"/>
    <w:multiLevelType w:val="hybridMultilevel"/>
    <w:tmpl w:val="61C41E34"/>
    <w:lvl w:ilvl="0" w:tplc="4F8047FE">
      <w:numFmt w:val="bullet"/>
      <w:lvlText w:val=""/>
      <w:lvlJc w:val="left"/>
      <w:pPr>
        <w:ind w:left="720" w:hanging="360"/>
      </w:pPr>
      <w:rPr>
        <w:rFonts w:ascii="Symbol" w:eastAsia="Calibri" w:hAnsi="Symbol"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5F3190"/>
    <w:multiLevelType w:val="hybridMultilevel"/>
    <w:tmpl w:val="8F58C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2"/>
  </w:num>
  <w:num w:numId="13">
    <w:abstractNumId w:val="16"/>
  </w:num>
  <w:num w:numId="14">
    <w:abstractNumId w:val="14"/>
  </w:num>
  <w:num w:numId="15">
    <w:abstractNumId w:val="15"/>
  </w:num>
  <w:num w:numId="16">
    <w:abstractNumId w:val="1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12E48"/>
    <w:rsid w:val="000138A9"/>
    <w:rsid w:val="0002179C"/>
    <w:rsid w:val="00025777"/>
    <w:rsid w:val="00025B70"/>
    <w:rsid w:val="000304C7"/>
    <w:rsid w:val="000353D7"/>
    <w:rsid w:val="000418BB"/>
    <w:rsid w:val="0004798A"/>
    <w:rsid w:val="00055496"/>
    <w:rsid w:val="00061F01"/>
    <w:rsid w:val="00065AEC"/>
    <w:rsid w:val="00080A41"/>
    <w:rsid w:val="0008299B"/>
    <w:rsid w:val="000913AA"/>
    <w:rsid w:val="00094847"/>
    <w:rsid w:val="00096C63"/>
    <w:rsid w:val="000B0D4E"/>
    <w:rsid w:val="000B5DB5"/>
    <w:rsid w:val="000C03D1"/>
    <w:rsid w:val="000C0F06"/>
    <w:rsid w:val="000C3947"/>
    <w:rsid w:val="000C5C9D"/>
    <w:rsid w:val="000D2A37"/>
    <w:rsid w:val="000D30E9"/>
    <w:rsid w:val="000D6818"/>
    <w:rsid w:val="000E335E"/>
    <w:rsid w:val="000E5402"/>
    <w:rsid w:val="000E77B5"/>
    <w:rsid w:val="000F16CF"/>
    <w:rsid w:val="000F5BAC"/>
    <w:rsid w:val="00102585"/>
    <w:rsid w:val="00114AB7"/>
    <w:rsid w:val="00116B2B"/>
    <w:rsid w:val="00124E3D"/>
    <w:rsid w:val="00127E95"/>
    <w:rsid w:val="00130659"/>
    <w:rsid w:val="0013196E"/>
    <w:rsid w:val="001347C7"/>
    <w:rsid w:val="001356B0"/>
    <w:rsid w:val="00146117"/>
    <w:rsid w:val="00146E3D"/>
    <w:rsid w:val="00151937"/>
    <w:rsid w:val="00153513"/>
    <w:rsid w:val="001770B2"/>
    <w:rsid w:val="00181844"/>
    <w:rsid w:val="001822FC"/>
    <w:rsid w:val="001837E9"/>
    <w:rsid w:val="00185859"/>
    <w:rsid w:val="00187DFA"/>
    <w:rsid w:val="00197B81"/>
    <w:rsid w:val="001A1BC1"/>
    <w:rsid w:val="001A1EA5"/>
    <w:rsid w:val="001A2574"/>
    <w:rsid w:val="001A27D7"/>
    <w:rsid w:val="001A294E"/>
    <w:rsid w:val="001A4ED8"/>
    <w:rsid w:val="001B2488"/>
    <w:rsid w:val="001B6799"/>
    <w:rsid w:val="001B6975"/>
    <w:rsid w:val="001C1362"/>
    <w:rsid w:val="001D2E9A"/>
    <w:rsid w:val="001D597F"/>
    <w:rsid w:val="001E3FD4"/>
    <w:rsid w:val="001E7F27"/>
    <w:rsid w:val="001F62A6"/>
    <w:rsid w:val="0020241A"/>
    <w:rsid w:val="00203821"/>
    <w:rsid w:val="00203AC2"/>
    <w:rsid w:val="00211632"/>
    <w:rsid w:val="0021630D"/>
    <w:rsid w:val="0022221C"/>
    <w:rsid w:val="0023130B"/>
    <w:rsid w:val="0024121B"/>
    <w:rsid w:val="00247D2F"/>
    <w:rsid w:val="00256560"/>
    <w:rsid w:val="00260506"/>
    <w:rsid w:val="002733D9"/>
    <w:rsid w:val="0027605E"/>
    <w:rsid w:val="002813A6"/>
    <w:rsid w:val="00281E00"/>
    <w:rsid w:val="00294A52"/>
    <w:rsid w:val="00295608"/>
    <w:rsid w:val="00297472"/>
    <w:rsid w:val="002B575F"/>
    <w:rsid w:val="002B729B"/>
    <w:rsid w:val="002C23B5"/>
    <w:rsid w:val="002C53A2"/>
    <w:rsid w:val="002D0040"/>
    <w:rsid w:val="002D14D8"/>
    <w:rsid w:val="002D2FA8"/>
    <w:rsid w:val="002E220F"/>
    <w:rsid w:val="002F01CA"/>
    <w:rsid w:val="0030407E"/>
    <w:rsid w:val="00305AE0"/>
    <w:rsid w:val="00307311"/>
    <w:rsid w:val="0032100F"/>
    <w:rsid w:val="0033402C"/>
    <w:rsid w:val="00335B63"/>
    <w:rsid w:val="003404E3"/>
    <w:rsid w:val="00340521"/>
    <w:rsid w:val="00345C73"/>
    <w:rsid w:val="00354A99"/>
    <w:rsid w:val="00360311"/>
    <w:rsid w:val="00361922"/>
    <w:rsid w:val="00361975"/>
    <w:rsid w:val="0037339B"/>
    <w:rsid w:val="0037468F"/>
    <w:rsid w:val="00386C11"/>
    <w:rsid w:val="0039482B"/>
    <w:rsid w:val="00394BFF"/>
    <w:rsid w:val="00397466"/>
    <w:rsid w:val="0039756A"/>
    <w:rsid w:val="003A1AAF"/>
    <w:rsid w:val="003A6148"/>
    <w:rsid w:val="003B13C9"/>
    <w:rsid w:val="003C33F6"/>
    <w:rsid w:val="003C3D2E"/>
    <w:rsid w:val="003C43A5"/>
    <w:rsid w:val="003C602A"/>
    <w:rsid w:val="003E1C5C"/>
    <w:rsid w:val="003E6650"/>
    <w:rsid w:val="003F1787"/>
    <w:rsid w:val="003F5B46"/>
    <w:rsid w:val="00401363"/>
    <w:rsid w:val="00402E47"/>
    <w:rsid w:val="0041411C"/>
    <w:rsid w:val="00425015"/>
    <w:rsid w:val="00430994"/>
    <w:rsid w:val="00441B6D"/>
    <w:rsid w:val="00453404"/>
    <w:rsid w:val="004556EF"/>
    <w:rsid w:val="00455C79"/>
    <w:rsid w:val="00462B07"/>
    <w:rsid w:val="00465BD2"/>
    <w:rsid w:val="004715C8"/>
    <w:rsid w:val="00481C31"/>
    <w:rsid w:val="00482FC1"/>
    <w:rsid w:val="00483027"/>
    <w:rsid w:val="004871AA"/>
    <w:rsid w:val="004872F1"/>
    <w:rsid w:val="00487BE3"/>
    <w:rsid w:val="004918D7"/>
    <w:rsid w:val="004926E1"/>
    <w:rsid w:val="004A2FEA"/>
    <w:rsid w:val="004A67B2"/>
    <w:rsid w:val="004D2325"/>
    <w:rsid w:val="004D2DD7"/>
    <w:rsid w:val="004D75C5"/>
    <w:rsid w:val="004E2186"/>
    <w:rsid w:val="004E66FB"/>
    <w:rsid w:val="004F254A"/>
    <w:rsid w:val="004F470A"/>
    <w:rsid w:val="004F4C59"/>
    <w:rsid w:val="004F7864"/>
    <w:rsid w:val="00500C8F"/>
    <w:rsid w:val="00501909"/>
    <w:rsid w:val="005031EE"/>
    <w:rsid w:val="00507BBB"/>
    <w:rsid w:val="005128DF"/>
    <w:rsid w:val="0051592A"/>
    <w:rsid w:val="005206FE"/>
    <w:rsid w:val="005235FF"/>
    <w:rsid w:val="005242C9"/>
    <w:rsid w:val="005257ED"/>
    <w:rsid w:val="005267B0"/>
    <w:rsid w:val="005306F8"/>
    <w:rsid w:val="005334A0"/>
    <w:rsid w:val="00537B1E"/>
    <w:rsid w:val="0054023D"/>
    <w:rsid w:val="005426BF"/>
    <w:rsid w:val="00546823"/>
    <w:rsid w:val="0055401A"/>
    <w:rsid w:val="0056213C"/>
    <w:rsid w:val="00580C24"/>
    <w:rsid w:val="0058198D"/>
    <w:rsid w:val="00585E79"/>
    <w:rsid w:val="005903E9"/>
    <w:rsid w:val="005968EF"/>
    <w:rsid w:val="00596C1E"/>
    <w:rsid w:val="005A037A"/>
    <w:rsid w:val="005A26CA"/>
    <w:rsid w:val="005A2E26"/>
    <w:rsid w:val="005B7BCA"/>
    <w:rsid w:val="005C0DAE"/>
    <w:rsid w:val="005C188E"/>
    <w:rsid w:val="005D2349"/>
    <w:rsid w:val="005E1B60"/>
    <w:rsid w:val="005E5507"/>
    <w:rsid w:val="005E607B"/>
    <w:rsid w:val="005F0A8D"/>
    <w:rsid w:val="00601229"/>
    <w:rsid w:val="00603B67"/>
    <w:rsid w:val="006162A2"/>
    <w:rsid w:val="00617EBD"/>
    <w:rsid w:val="006240DA"/>
    <w:rsid w:val="0063256E"/>
    <w:rsid w:val="00633F04"/>
    <w:rsid w:val="0063491A"/>
    <w:rsid w:val="00635219"/>
    <w:rsid w:val="00635EC0"/>
    <w:rsid w:val="00640B58"/>
    <w:rsid w:val="006454F7"/>
    <w:rsid w:val="00646AE1"/>
    <w:rsid w:val="00651B02"/>
    <w:rsid w:val="00651B19"/>
    <w:rsid w:val="00660A29"/>
    <w:rsid w:val="0067180B"/>
    <w:rsid w:val="00694666"/>
    <w:rsid w:val="00695519"/>
    <w:rsid w:val="00697C44"/>
    <w:rsid w:val="006A4134"/>
    <w:rsid w:val="006A52D8"/>
    <w:rsid w:val="006A5DDA"/>
    <w:rsid w:val="006A6701"/>
    <w:rsid w:val="006B21F4"/>
    <w:rsid w:val="006B3753"/>
    <w:rsid w:val="006B4BD7"/>
    <w:rsid w:val="006B7AD6"/>
    <w:rsid w:val="006C50FD"/>
    <w:rsid w:val="006D1DD4"/>
    <w:rsid w:val="006D4014"/>
    <w:rsid w:val="006D44C1"/>
    <w:rsid w:val="006E5651"/>
    <w:rsid w:val="006E5B85"/>
    <w:rsid w:val="006F026A"/>
    <w:rsid w:val="006F161B"/>
    <w:rsid w:val="0070265B"/>
    <w:rsid w:val="00704813"/>
    <w:rsid w:val="00712910"/>
    <w:rsid w:val="00722109"/>
    <w:rsid w:val="0072290D"/>
    <w:rsid w:val="00723D6D"/>
    <w:rsid w:val="00724537"/>
    <w:rsid w:val="00731724"/>
    <w:rsid w:val="0073474B"/>
    <w:rsid w:val="00735511"/>
    <w:rsid w:val="00737208"/>
    <w:rsid w:val="00744DE6"/>
    <w:rsid w:val="00756E33"/>
    <w:rsid w:val="00762452"/>
    <w:rsid w:val="00762F8C"/>
    <w:rsid w:val="007639E0"/>
    <w:rsid w:val="00775507"/>
    <w:rsid w:val="007757E4"/>
    <w:rsid w:val="00783473"/>
    <w:rsid w:val="0078594B"/>
    <w:rsid w:val="00795E02"/>
    <w:rsid w:val="007979D0"/>
    <w:rsid w:val="007A4E18"/>
    <w:rsid w:val="007A7B8C"/>
    <w:rsid w:val="007B44C5"/>
    <w:rsid w:val="007B5E57"/>
    <w:rsid w:val="007C6D9E"/>
    <w:rsid w:val="007D1C43"/>
    <w:rsid w:val="007D6C53"/>
    <w:rsid w:val="007E1564"/>
    <w:rsid w:val="007E1E87"/>
    <w:rsid w:val="007E5B3F"/>
    <w:rsid w:val="007F2257"/>
    <w:rsid w:val="00800125"/>
    <w:rsid w:val="0080091D"/>
    <w:rsid w:val="00802B8B"/>
    <w:rsid w:val="00804108"/>
    <w:rsid w:val="00804FC4"/>
    <w:rsid w:val="00816367"/>
    <w:rsid w:val="00816A0B"/>
    <w:rsid w:val="00824B22"/>
    <w:rsid w:val="00830C53"/>
    <w:rsid w:val="00837FAA"/>
    <w:rsid w:val="00841F77"/>
    <w:rsid w:val="0085276D"/>
    <w:rsid w:val="00854884"/>
    <w:rsid w:val="00855D0F"/>
    <w:rsid w:val="00863390"/>
    <w:rsid w:val="0086385C"/>
    <w:rsid w:val="00867B17"/>
    <w:rsid w:val="00871916"/>
    <w:rsid w:val="00885981"/>
    <w:rsid w:val="00891814"/>
    <w:rsid w:val="008956DD"/>
    <w:rsid w:val="008A510E"/>
    <w:rsid w:val="008A522A"/>
    <w:rsid w:val="008A667D"/>
    <w:rsid w:val="008B3F64"/>
    <w:rsid w:val="008B4464"/>
    <w:rsid w:val="008B67B0"/>
    <w:rsid w:val="008B750B"/>
    <w:rsid w:val="008C3162"/>
    <w:rsid w:val="008C5CB7"/>
    <w:rsid w:val="008D1F14"/>
    <w:rsid w:val="008E3924"/>
    <w:rsid w:val="008F13F7"/>
    <w:rsid w:val="008F5B4D"/>
    <w:rsid w:val="00907425"/>
    <w:rsid w:val="00917C8D"/>
    <w:rsid w:val="00923C34"/>
    <w:rsid w:val="00924152"/>
    <w:rsid w:val="0092513D"/>
    <w:rsid w:val="00927A9F"/>
    <w:rsid w:val="009335CC"/>
    <w:rsid w:val="00935A55"/>
    <w:rsid w:val="00940A5D"/>
    <w:rsid w:val="00941CEB"/>
    <w:rsid w:val="0094720F"/>
    <w:rsid w:val="00951B7B"/>
    <w:rsid w:val="0095256A"/>
    <w:rsid w:val="00953B28"/>
    <w:rsid w:val="009540C2"/>
    <w:rsid w:val="00954322"/>
    <w:rsid w:val="00955650"/>
    <w:rsid w:val="00957CAA"/>
    <w:rsid w:val="00965E38"/>
    <w:rsid w:val="0096778A"/>
    <w:rsid w:val="00977656"/>
    <w:rsid w:val="009846A7"/>
    <w:rsid w:val="0098794D"/>
    <w:rsid w:val="0099497B"/>
    <w:rsid w:val="009A43BA"/>
    <w:rsid w:val="009B0D05"/>
    <w:rsid w:val="009B4CA6"/>
    <w:rsid w:val="009B79F8"/>
    <w:rsid w:val="009C66D5"/>
    <w:rsid w:val="009D13FD"/>
    <w:rsid w:val="009D266A"/>
    <w:rsid w:val="009F7E07"/>
    <w:rsid w:val="00A01522"/>
    <w:rsid w:val="00A05264"/>
    <w:rsid w:val="00A063EB"/>
    <w:rsid w:val="00A06FC3"/>
    <w:rsid w:val="00A10A11"/>
    <w:rsid w:val="00A13C6A"/>
    <w:rsid w:val="00A17B09"/>
    <w:rsid w:val="00A259E8"/>
    <w:rsid w:val="00A36756"/>
    <w:rsid w:val="00A457C6"/>
    <w:rsid w:val="00A46AD0"/>
    <w:rsid w:val="00A47063"/>
    <w:rsid w:val="00A473A8"/>
    <w:rsid w:val="00A51385"/>
    <w:rsid w:val="00A513F0"/>
    <w:rsid w:val="00A556C8"/>
    <w:rsid w:val="00A61AC8"/>
    <w:rsid w:val="00A6366F"/>
    <w:rsid w:val="00A65D4C"/>
    <w:rsid w:val="00A70512"/>
    <w:rsid w:val="00A72648"/>
    <w:rsid w:val="00AA1F60"/>
    <w:rsid w:val="00AA40D7"/>
    <w:rsid w:val="00AB5F7D"/>
    <w:rsid w:val="00AB6248"/>
    <w:rsid w:val="00AB68C9"/>
    <w:rsid w:val="00AC02FF"/>
    <w:rsid w:val="00AC0C50"/>
    <w:rsid w:val="00AC6FE2"/>
    <w:rsid w:val="00AF3925"/>
    <w:rsid w:val="00B1296B"/>
    <w:rsid w:val="00B2292F"/>
    <w:rsid w:val="00B43169"/>
    <w:rsid w:val="00B501A8"/>
    <w:rsid w:val="00B55AE4"/>
    <w:rsid w:val="00B61EF1"/>
    <w:rsid w:val="00B70B46"/>
    <w:rsid w:val="00B739B0"/>
    <w:rsid w:val="00B814A3"/>
    <w:rsid w:val="00B96F38"/>
    <w:rsid w:val="00BA715C"/>
    <w:rsid w:val="00BB1D7A"/>
    <w:rsid w:val="00BB425E"/>
    <w:rsid w:val="00BC1D71"/>
    <w:rsid w:val="00BC2129"/>
    <w:rsid w:val="00BC676C"/>
    <w:rsid w:val="00BC716B"/>
    <w:rsid w:val="00BD0E74"/>
    <w:rsid w:val="00BD49DC"/>
    <w:rsid w:val="00BD5F8C"/>
    <w:rsid w:val="00BE29DD"/>
    <w:rsid w:val="00C066AF"/>
    <w:rsid w:val="00C10E06"/>
    <w:rsid w:val="00C11E06"/>
    <w:rsid w:val="00C145B8"/>
    <w:rsid w:val="00C22D79"/>
    <w:rsid w:val="00C2438F"/>
    <w:rsid w:val="00C24646"/>
    <w:rsid w:val="00C25363"/>
    <w:rsid w:val="00C26A4A"/>
    <w:rsid w:val="00C31AF0"/>
    <w:rsid w:val="00C32A7E"/>
    <w:rsid w:val="00C34F28"/>
    <w:rsid w:val="00C363CE"/>
    <w:rsid w:val="00C368DF"/>
    <w:rsid w:val="00C442C5"/>
    <w:rsid w:val="00C57B5C"/>
    <w:rsid w:val="00C57C7C"/>
    <w:rsid w:val="00C6039F"/>
    <w:rsid w:val="00C61049"/>
    <w:rsid w:val="00C63DF9"/>
    <w:rsid w:val="00C63FFE"/>
    <w:rsid w:val="00C80D3E"/>
    <w:rsid w:val="00C91EB6"/>
    <w:rsid w:val="00C95190"/>
    <w:rsid w:val="00C9742A"/>
    <w:rsid w:val="00CA10B0"/>
    <w:rsid w:val="00CA2F8E"/>
    <w:rsid w:val="00CA3EE2"/>
    <w:rsid w:val="00CA7FD5"/>
    <w:rsid w:val="00CB1AB7"/>
    <w:rsid w:val="00CB3287"/>
    <w:rsid w:val="00CB33E2"/>
    <w:rsid w:val="00CB4E68"/>
    <w:rsid w:val="00CC2733"/>
    <w:rsid w:val="00CD0050"/>
    <w:rsid w:val="00CE62EA"/>
    <w:rsid w:val="00CE7481"/>
    <w:rsid w:val="00CF0A8F"/>
    <w:rsid w:val="00D048CE"/>
    <w:rsid w:val="00D10998"/>
    <w:rsid w:val="00D15CBD"/>
    <w:rsid w:val="00D221CB"/>
    <w:rsid w:val="00D23391"/>
    <w:rsid w:val="00D237F3"/>
    <w:rsid w:val="00D31805"/>
    <w:rsid w:val="00D360B3"/>
    <w:rsid w:val="00D43433"/>
    <w:rsid w:val="00D552B9"/>
    <w:rsid w:val="00D735B2"/>
    <w:rsid w:val="00D74021"/>
    <w:rsid w:val="00D76D01"/>
    <w:rsid w:val="00D922A9"/>
    <w:rsid w:val="00D9394A"/>
    <w:rsid w:val="00DA718A"/>
    <w:rsid w:val="00DB0CBB"/>
    <w:rsid w:val="00DB67CC"/>
    <w:rsid w:val="00DC3783"/>
    <w:rsid w:val="00DE1070"/>
    <w:rsid w:val="00E00219"/>
    <w:rsid w:val="00E0080D"/>
    <w:rsid w:val="00E0316B"/>
    <w:rsid w:val="00E05243"/>
    <w:rsid w:val="00E20ED4"/>
    <w:rsid w:val="00E25E10"/>
    <w:rsid w:val="00E3658E"/>
    <w:rsid w:val="00E36C81"/>
    <w:rsid w:val="00E50B41"/>
    <w:rsid w:val="00E50BA5"/>
    <w:rsid w:val="00E5219B"/>
    <w:rsid w:val="00E52D07"/>
    <w:rsid w:val="00E5518B"/>
    <w:rsid w:val="00E56E25"/>
    <w:rsid w:val="00E609FE"/>
    <w:rsid w:val="00E630BE"/>
    <w:rsid w:val="00E75920"/>
    <w:rsid w:val="00E80D96"/>
    <w:rsid w:val="00E871FA"/>
    <w:rsid w:val="00E936A4"/>
    <w:rsid w:val="00E954BB"/>
    <w:rsid w:val="00E96BC0"/>
    <w:rsid w:val="00EA237B"/>
    <w:rsid w:val="00EA45E7"/>
    <w:rsid w:val="00EA536B"/>
    <w:rsid w:val="00EB78E3"/>
    <w:rsid w:val="00EB7BE3"/>
    <w:rsid w:val="00EC1C4B"/>
    <w:rsid w:val="00EC735A"/>
    <w:rsid w:val="00ED5F38"/>
    <w:rsid w:val="00EE628E"/>
    <w:rsid w:val="00EF27FE"/>
    <w:rsid w:val="00F07944"/>
    <w:rsid w:val="00F07FB6"/>
    <w:rsid w:val="00F11C43"/>
    <w:rsid w:val="00F149D0"/>
    <w:rsid w:val="00F15EF6"/>
    <w:rsid w:val="00F16B53"/>
    <w:rsid w:val="00F25ECD"/>
    <w:rsid w:val="00F318BE"/>
    <w:rsid w:val="00F33297"/>
    <w:rsid w:val="00F343FB"/>
    <w:rsid w:val="00F352A2"/>
    <w:rsid w:val="00F359FE"/>
    <w:rsid w:val="00F41B68"/>
    <w:rsid w:val="00F42159"/>
    <w:rsid w:val="00F4256E"/>
    <w:rsid w:val="00F42EE1"/>
    <w:rsid w:val="00F45D76"/>
    <w:rsid w:val="00F60F1F"/>
    <w:rsid w:val="00F64141"/>
    <w:rsid w:val="00F67508"/>
    <w:rsid w:val="00F70DB7"/>
    <w:rsid w:val="00F71FC9"/>
    <w:rsid w:val="00F73B48"/>
    <w:rsid w:val="00F74F51"/>
    <w:rsid w:val="00F8243F"/>
    <w:rsid w:val="00F842AD"/>
    <w:rsid w:val="00F90D42"/>
    <w:rsid w:val="00F914EB"/>
    <w:rsid w:val="00F91B85"/>
    <w:rsid w:val="00F92715"/>
    <w:rsid w:val="00F938E7"/>
    <w:rsid w:val="00F97B14"/>
    <w:rsid w:val="00FA01EE"/>
    <w:rsid w:val="00FA3AF8"/>
    <w:rsid w:val="00FA3B17"/>
    <w:rsid w:val="00FA4E7B"/>
    <w:rsid w:val="00FA5E8D"/>
    <w:rsid w:val="00FA5F3D"/>
    <w:rsid w:val="00FB399E"/>
    <w:rsid w:val="00FB4C7A"/>
    <w:rsid w:val="00FB6063"/>
    <w:rsid w:val="00FB7F50"/>
    <w:rsid w:val="00FC2A85"/>
    <w:rsid w:val="00FC40AF"/>
    <w:rsid w:val="00FC5F05"/>
    <w:rsid w:val="00FC73B9"/>
    <w:rsid w:val="00FD0A16"/>
    <w:rsid w:val="00FD1640"/>
    <w:rsid w:val="00FD2568"/>
    <w:rsid w:val="00FE0300"/>
    <w:rsid w:val="00FE3D7D"/>
    <w:rsid w:val="00FE3FAC"/>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05F333"/>
  <w15:docId w15:val="{C5074511-3D52-4DA6-8FD8-2F5898066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1822FC"/>
    <w:pPr>
      <w:keepNext/>
      <w:spacing w:before="240" w:after="60"/>
      <w:outlineLvl w:val="1"/>
    </w:pPr>
    <w:rPr>
      <w:rFonts w:ascii="Cambria" w:eastAsia="Times New Roman" w:hAnsi="Cambria" w:cs="B Lotus"/>
      <w:b/>
      <w:bCs/>
      <w:i/>
      <w:color w:val="0000FE"/>
      <w:sz w:val="28"/>
    </w:rPr>
  </w:style>
  <w:style w:type="paragraph" w:styleId="Heading3">
    <w:name w:val="heading 3"/>
    <w:basedOn w:val="Normal"/>
    <w:next w:val="Normal"/>
    <w:link w:val="Heading3Char"/>
    <w:autoRedefine/>
    <w:uiPriority w:val="9"/>
    <w:unhideWhenUsed/>
    <w:qFormat/>
    <w:rsid w:val="001822FC"/>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487BE3"/>
    <w:pPr>
      <w:keepNext/>
      <w:spacing w:before="240" w:after="60"/>
      <w:outlineLvl w:val="4"/>
    </w:pPr>
    <w:rPr>
      <w:rFonts w:ascii="Scheherazade" w:eastAsia="Times New Roman" w:hAnsi="Scheherazade" w:cs="B Titr"/>
      <w:b/>
      <w:bCs/>
      <w:i/>
      <w:color w:val="000000"/>
      <w:sz w:val="34"/>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940A5D"/>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1822FC"/>
    <w:rPr>
      <w:rFonts w:ascii="Cambria" w:eastAsia="Times New Roman" w:hAnsi="Cambria" w:cs="B Lotus"/>
      <w:b/>
      <w:bCs/>
      <w:i/>
      <w:color w:val="0000FE"/>
      <w:sz w:val="28"/>
      <w:szCs w:val="28"/>
    </w:rPr>
  </w:style>
  <w:style w:type="character" w:customStyle="1" w:styleId="Heading3Char">
    <w:name w:val="Heading 3 Char"/>
    <w:link w:val="Heading3"/>
    <w:uiPriority w:val="9"/>
    <w:rsid w:val="001822FC"/>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487BE3"/>
    <w:rPr>
      <w:rFonts w:ascii="Scheherazade" w:eastAsia="Times New Roman" w:hAnsi="Scheherazade" w:cs="B Titr"/>
      <w:b/>
      <w:bCs/>
      <w:i/>
      <w:color w:val="000000"/>
      <w:sz w:val="34"/>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940A5D"/>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paragraph" w:customStyle="1" w:styleId="3">
    <w:name w:val="عنوان3"/>
    <w:basedOn w:val="Normal"/>
    <w:link w:val="30"/>
    <w:autoRedefine/>
    <w:uiPriority w:val="2"/>
    <w:qFormat/>
    <w:rsid w:val="00585E79"/>
    <w:pPr>
      <w:spacing w:before="200"/>
      <w:ind w:firstLine="230"/>
      <w:outlineLvl w:val="2"/>
    </w:pPr>
    <w:rPr>
      <w:rFonts w:ascii="Scheherazade" w:eastAsia="Scheherazade" w:hAnsi="Scheherazade" w:cs="Scheherazade"/>
      <w:b/>
      <w:bCs/>
      <w:color w:val="FF0000"/>
      <w:sz w:val="34"/>
      <w:szCs w:val="34"/>
      <w:lang w:bidi="ar-SA"/>
    </w:rPr>
  </w:style>
  <w:style w:type="character" w:customStyle="1" w:styleId="30">
    <w:name w:val="عنوان3 نویسه"/>
    <w:link w:val="3"/>
    <w:uiPriority w:val="2"/>
    <w:rsid w:val="00585E79"/>
    <w:rPr>
      <w:rFonts w:ascii="Scheherazade" w:eastAsia="Scheherazade" w:hAnsi="Scheherazade" w:cs="Scheherazade"/>
      <w:b/>
      <w:bCs/>
      <w:color w:val="FF0000"/>
      <w:sz w:val="34"/>
      <w:szCs w:val="34"/>
      <w:lang w:bidi="ar-SA"/>
    </w:rPr>
  </w:style>
  <w:style w:type="paragraph" w:customStyle="1" w:styleId="4">
    <w:name w:val="عنوان4"/>
    <w:basedOn w:val="Normal"/>
    <w:link w:val="40"/>
    <w:autoRedefine/>
    <w:uiPriority w:val="3"/>
    <w:qFormat/>
    <w:rsid w:val="00585E79"/>
    <w:pPr>
      <w:spacing w:before="200"/>
      <w:ind w:firstLine="230"/>
      <w:outlineLvl w:val="3"/>
    </w:pPr>
    <w:rPr>
      <w:rFonts w:ascii="Scheherazade" w:eastAsia="Scheherazade" w:hAnsi="Scheherazade" w:cs="Scheherazade"/>
      <w:b/>
      <w:bCs/>
      <w:color w:val="FF0000"/>
      <w:sz w:val="34"/>
      <w:szCs w:val="34"/>
    </w:rPr>
  </w:style>
  <w:style w:type="character" w:customStyle="1" w:styleId="40">
    <w:name w:val="عنوان4 نویسه"/>
    <w:link w:val="4"/>
    <w:uiPriority w:val="3"/>
    <w:rsid w:val="00585E79"/>
    <w:rPr>
      <w:rFonts w:ascii="Scheherazade" w:eastAsia="Scheherazade" w:hAnsi="Scheherazade" w:cs="Scheherazade"/>
      <w:b/>
      <w:bCs/>
      <w:color w:val="FF0000"/>
      <w:sz w:val="34"/>
      <w:szCs w:val="34"/>
    </w:rPr>
  </w:style>
  <w:style w:type="character" w:styleId="FollowedHyperlink">
    <w:name w:val="FollowedHyperlink"/>
    <w:basedOn w:val="DefaultParagraphFont"/>
    <w:uiPriority w:val="99"/>
    <w:semiHidden/>
    <w:unhideWhenUsed/>
    <w:rsid w:val="00F90D42"/>
    <w:rPr>
      <w:color w:val="800080" w:themeColor="followedHyperlink"/>
      <w:u w:val="single"/>
    </w:rPr>
  </w:style>
  <w:style w:type="character" w:styleId="CommentReference">
    <w:name w:val="annotation reference"/>
    <w:basedOn w:val="DefaultParagraphFont"/>
    <w:uiPriority w:val="99"/>
    <w:semiHidden/>
    <w:unhideWhenUsed/>
    <w:rsid w:val="00FC5F05"/>
    <w:rPr>
      <w:sz w:val="16"/>
      <w:szCs w:val="16"/>
    </w:rPr>
  </w:style>
  <w:style w:type="paragraph" w:styleId="CommentText">
    <w:name w:val="annotation text"/>
    <w:basedOn w:val="Normal"/>
    <w:link w:val="CommentTextChar"/>
    <w:uiPriority w:val="99"/>
    <w:semiHidden/>
    <w:unhideWhenUsed/>
    <w:rsid w:val="00FC5F05"/>
    <w:pPr>
      <w:spacing w:line="240" w:lineRule="auto"/>
    </w:pPr>
    <w:rPr>
      <w:sz w:val="20"/>
      <w:szCs w:val="20"/>
    </w:rPr>
  </w:style>
  <w:style w:type="character" w:customStyle="1" w:styleId="CommentTextChar">
    <w:name w:val="Comment Text Char"/>
    <w:basedOn w:val="DefaultParagraphFont"/>
    <w:link w:val="CommentText"/>
    <w:uiPriority w:val="99"/>
    <w:semiHidden/>
    <w:rsid w:val="00FC5F05"/>
    <w:rPr>
      <w:rFonts w:cs="B Badr"/>
    </w:rPr>
  </w:style>
  <w:style w:type="paragraph" w:styleId="CommentSubject">
    <w:name w:val="annotation subject"/>
    <w:basedOn w:val="CommentText"/>
    <w:next w:val="CommentText"/>
    <w:link w:val="CommentSubjectChar"/>
    <w:uiPriority w:val="99"/>
    <w:semiHidden/>
    <w:unhideWhenUsed/>
    <w:rsid w:val="00FC5F05"/>
    <w:rPr>
      <w:b/>
      <w:bCs/>
    </w:rPr>
  </w:style>
  <w:style w:type="character" w:customStyle="1" w:styleId="CommentSubjectChar">
    <w:name w:val="Comment Subject Char"/>
    <w:basedOn w:val="CommentTextChar"/>
    <w:link w:val="CommentSubject"/>
    <w:uiPriority w:val="99"/>
    <w:semiHidden/>
    <w:rsid w:val="00FC5F05"/>
    <w:rPr>
      <w:rFonts w:cs="B Bad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209151215">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398362494">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775520229">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8FD87-BBC0-4FDB-884B-647CE5267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2738</TotalTime>
  <Pages>9</Pages>
  <Words>2585</Words>
  <Characters>14741</Characters>
  <Application>Microsoft Office Word</Application>
  <DocSecurity>0</DocSecurity>
  <Lines>122</Lines>
  <Paragraphs>34</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17292</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
  <cp:lastModifiedBy>Hadi</cp:lastModifiedBy>
  <cp:revision>46</cp:revision>
  <cp:lastPrinted>2019-02-08T08:17:00Z</cp:lastPrinted>
  <dcterms:created xsi:type="dcterms:W3CDTF">2019-01-31T18:44:00Z</dcterms:created>
  <dcterms:modified xsi:type="dcterms:W3CDTF">2019-03-16T02:01:00Z</dcterms:modified>
  <cp:contentStatus>ویرایش 2.5</cp:contentStatus>
  <cp:version>2.7</cp:version>
</cp:coreProperties>
</file>