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76B0" w14:textId="6EB999B0" w:rsidR="00044A8C" w:rsidRPr="00F72358" w:rsidRDefault="00044A8C" w:rsidP="00F72358">
      <w:pPr>
        <w:pStyle w:val="Heading2"/>
        <w:tabs>
          <w:tab w:val="left" w:pos="2889"/>
        </w:tabs>
        <w:rPr>
          <w:sz w:val="34"/>
          <w:rtl/>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894907"/>
      <w:bookmarkStart w:id="60" w:name="_Toc147523855"/>
      <w:bookmarkStart w:id="61" w:name="_Toc148040174"/>
      <w:bookmarkStart w:id="62" w:name="_Toc149678753"/>
      <w:bookmarkStart w:id="63" w:name="_Toc150499291"/>
      <w:bookmarkStart w:id="64" w:name="_Toc151042454"/>
      <w:r w:rsidRPr="00F72358">
        <w:rPr>
          <w:rFonts w:hint="cs"/>
          <w:sz w:val="34"/>
          <w:rtl/>
        </w:rPr>
        <w:t>جلسه</w:t>
      </w:r>
      <w:r w:rsidRPr="00F72358">
        <w:rPr>
          <w:sz w:val="34"/>
          <w:rtl/>
        </w:rPr>
        <w:t xml:space="preserve"> </w:t>
      </w:r>
      <w:r w:rsidRPr="00F72358">
        <w:rPr>
          <w:rFonts w:hint="cs"/>
          <w:sz w:val="34"/>
          <w:rtl/>
        </w:rPr>
        <w:t>1</w:t>
      </w:r>
      <w:r w:rsidR="00B64C15">
        <w:rPr>
          <w:rFonts w:hint="cs"/>
          <w:sz w:val="34"/>
          <w:rtl/>
        </w:rPr>
        <w:t>9</w:t>
      </w:r>
      <w:r w:rsidRPr="00F72358">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72358">
        <w:rPr>
          <w:rFonts w:hint="cs"/>
          <w:sz w:val="34"/>
          <w:rtl/>
        </w:rPr>
        <w:t>85</w:t>
      </w:r>
      <w:r w:rsidR="00F72358">
        <w:rPr>
          <w:sz w:val="34"/>
          <w:rtl/>
        </w:rPr>
        <w:tab/>
      </w:r>
    </w:p>
    <w:p w14:paraId="1CCF12E9" w14:textId="77777777" w:rsidR="00044A8C" w:rsidRPr="00F72358" w:rsidRDefault="00044A8C" w:rsidP="00044A8C">
      <w:pPr>
        <w:bidi/>
        <w:ind w:firstLine="227"/>
        <w:rPr>
          <w:rFonts w:ascii="Calibri" w:hAnsi="Calibri"/>
          <w:b/>
          <w:bCs/>
          <w:sz w:val="34"/>
          <w:szCs w:val="34"/>
          <w:lang w:bidi="fa-IR"/>
        </w:rPr>
      </w:pPr>
      <w:r w:rsidRPr="00F72358">
        <w:rPr>
          <w:rFonts w:ascii="Calibri" w:hAnsi="Calibri" w:hint="cs"/>
          <w:b/>
          <w:bCs/>
          <w:sz w:val="34"/>
          <w:szCs w:val="34"/>
          <w:rtl/>
          <w:lang w:bidi="fa-IR"/>
        </w:rPr>
        <w:t>چهارشنبه</w:t>
      </w:r>
      <w:r w:rsidRPr="00F72358">
        <w:rPr>
          <w:rFonts w:ascii="Calibri" w:hAnsi="Calibri"/>
          <w:b/>
          <w:bCs/>
          <w:sz w:val="34"/>
          <w:szCs w:val="34"/>
          <w:rtl/>
          <w:lang w:bidi="fa-IR"/>
        </w:rPr>
        <w:t xml:space="preserve"> - </w:t>
      </w:r>
      <w:r w:rsidRPr="00F72358">
        <w:rPr>
          <w:rFonts w:ascii="Calibri" w:hAnsi="Calibri" w:hint="cs"/>
          <w:b/>
          <w:bCs/>
          <w:sz w:val="34"/>
          <w:szCs w:val="34"/>
          <w:rtl/>
          <w:lang w:bidi="fa-IR"/>
        </w:rPr>
        <w:t>16</w:t>
      </w:r>
      <w:r w:rsidRPr="00F72358">
        <w:rPr>
          <w:rFonts w:ascii="Calibri" w:hAnsi="Calibri"/>
          <w:b/>
          <w:bCs/>
          <w:sz w:val="34"/>
          <w:szCs w:val="34"/>
          <w:rtl/>
          <w:lang w:bidi="fa-IR"/>
        </w:rPr>
        <w:t>/</w:t>
      </w:r>
      <w:r w:rsidRPr="00F72358">
        <w:rPr>
          <w:rFonts w:ascii="Calibri" w:hAnsi="Calibri" w:hint="cs"/>
          <w:b/>
          <w:bCs/>
          <w:sz w:val="34"/>
          <w:szCs w:val="34"/>
          <w:rtl/>
          <w:lang w:bidi="fa-IR"/>
        </w:rPr>
        <w:t>12</w:t>
      </w:r>
      <w:r w:rsidRPr="00F72358">
        <w:rPr>
          <w:rFonts w:ascii="Calibri" w:hAnsi="Calibri"/>
          <w:b/>
          <w:bCs/>
          <w:sz w:val="34"/>
          <w:szCs w:val="34"/>
          <w:rtl/>
          <w:lang w:bidi="fa-IR"/>
        </w:rPr>
        <w:t>/</w:t>
      </w:r>
      <w:r w:rsidRPr="00F72358">
        <w:rPr>
          <w:rFonts w:ascii="Calibri" w:hAnsi="Calibri" w:hint="cs"/>
          <w:b/>
          <w:bCs/>
          <w:sz w:val="34"/>
          <w:szCs w:val="34"/>
          <w:rtl/>
          <w:lang w:bidi="fa-IR"/>
        </w:rPr>
        <w:t>1402</w:t>
      </w:r>
    </w:p>
    <w:p w14:paraId="0295FBF9" w14:textId="77777777" w:rsidR="00B64C15" w:rsidRDefault="00B64C15" w:rsidP="00044A8C">
      <w:pPr>
        <w:bidi/>
        <w:ind w:firstLine="227"/>
        <w:rPr>
          <w:rFonts w:ascii="Calibri" w:hAnsi="Calibri"/>
          <w:b/>
          <w:bCs/>
          <w:sz w:val="34"/>
          <w:szCs w:val="34"/>
          <w:rtl/>
          <w:lang w:bidi="fa-IR"/>
        </w:rPr>
      </w:pPr>
    </w:p>
    <w:p w14:paraId="4F15275F" w14:textId="7DB0CC2E" w:rsidR="00044A8C" w:rsidRDefault="00044A8C" w:rsidP="00B64C15">
      <w:pPr>
        <w:bidi/>
        <w:ind w:firstLine="227"/>
        <w:rPr>
          <w:rFonts w:ascii="Calibri" w:hAnsi="Calibri"/>
          <w:b/>
          <w:bCs/>
          <w:color w:val="00B050"/>
          <w:sz w:val="34"/>
          <w:szCs w:val="34"/>
          <w:rtl/>
          <w:lang w:bidi="fa-IR"/>
        </w:rPr>
      </w:pPr>
      <w:r w:rsidRPr="00B64C15">
        <w:rPr>
          <w:rFonts w:ascii="Calibri" w:hAnsi="Calibri" w:hint="cs"/>
          <w:b/>
          <w:bCs/>
          <w:color w:val="00B050"/>
          <w:sz w:val="34"/>
          <w:szCs w:val="34"/>
          <w:rtl/>
          <w:lang w:bidi="fa-IR"/>
        </w:rPr>
        <w:t>أعوذ باللّه</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من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الشیطان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الرجیم</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بسم ‌الله</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الرحمن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الرحیم</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الحمد</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للّه</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ربّ</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العالمین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و</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صلّی</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الله علی</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سیّدنا</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محمّد</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و</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آله</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الطاهرین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سیّما</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بقیّة</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اللّه</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في</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الأرضین</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و</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اللعن علی</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أعدائهم</w:t>
      </w:r>
      <w:r w:rsidRPr="00B64C15">
        <w:rPr>
          <w:rFonts w:ascii="Calibri" w:hAnsi="Calibri"/>
          <w:b/>
          <w:bCs/>
          <w:color w:val="00B050"/>
          <w:sz w:val="34"/>
          <w:szCs w:val="34"/>
          <w:rtl/>
          <w:lang w:bidi="fa-IR"/>
        </w:rPr>
        <w:t xml:space="preserve"> </w:t>
      </w:r>
      <w:r w:rsidRPr="00B64C15">
        <w:rPr>
          <w:rFonts w:ascii="Calibri" w:hAnsi="Calibri" w:hint="cs"/>
          <w:b/>
          <w:bCs/>
          <w:color w:val="00B050"/>
          <w:sz w:val="34"/>
          <w:szCs w:val="34"/>
          <w:rtl/>
          <w:lang w:bidi="fa-IR"/>
        </w:rPr>
        <w:t>أجمعین.</w:t>
      </w:r>
    </w:p>
    <w:p w14:paraId="228C8296" w14:textId="77777777" w:rsidR="00B64C15" w:rsidRPr="00B64C15" w:rsidRDefault="00B64C15" w:rsidP="00B64C15">
      <w:pPr>
        <w:bidi/>
        <w:ind w:firstLine="227"/>
        <w:rPr>
          <w:rFonts w:ascii="Calibri" w:hAnsi="Calibri"/>
          <w:b/>
          <w:bCs/>
          <w:color w:val="00B050"/>
          <w:sz w:val="34"/>
          <w:szCs w:val="34"/>
          <w:lang w:bidi="fa-IR"/>
        </w:rPr>
      </w:pPr>
    </w:p>
    <w:p w14:paraId="79944039" w14:textId="77777777" w:rsidR="0014713F" w:rsidRPr="00F72358" w:rsidRDefault="0014713F" w:rsidP="00F72358">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آخرین بحثی که راجع به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هست ارث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هست.</w:t>
      </w:r>
    </w:p>
    <w:p w14:paraId="4770CD4F" w14:textId="77777777" w:rsidR="0014713F" w:rsidRPr="00F72358" w:rsidRDefault="0014713F" w:rsidP="0014713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عرض کردیم اگر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را حق الایجار بدانیم واگذاری حق اجاره دادن ملک به مستأجر</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‌مقتضای صناعت این است که به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رسد مثل سایر حقوق.</w:t>
      </w:r>
    </w:p>
    <w:p w14:paraId="4D811A41" w14:textId="77777777" w:rsidR="0014713F" w:rsidRPr="00F72358" w:rsidRDefault="0014713F" w:rsidP="0014713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البته یک اشکال فنی </w:t>
      </w:r>
      <w:r w:rsidR="00107666" w:rsidRPr="00F72358">
        <w:rPr>
          <w:rFonts w:ascii="Calibri" w:hAnsi="Calibri" w:hint="cs"/>
          <w:sz w:val="34"/>
          <w:szCs w:val="34"/>
          <w:rtl/>
          <w:lang w:bidi="fa-IR"/>
        </w:rPr>
        <w:t>این‌جا</w:t>
      </w:r>
      <w:r w:rsidRPr="00F72358">
        <w:rPr>
          <w:rFonts w:ascii="Calibri" w:hAnsi="Calibri" w:hint="cs"/>
          <w:sz w:val="34"/>
          <w:szCs w:val="34"/>
          <w:rtl/>
          <w:lang w:bidi="fa-IR"/>
        </w:rPr>
        <w:t xml:space="preserve"> هست و آن این است که اگر این مالک حق الایجار را به شخص این مستأجر واگذار کرد با موت او این حق تمام</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شود و دیگر مصداق ما ترک نیست و اگر این حق الایجار را بعد از این مستأجر برای ورثه او اعتبار کرده است که دیگر ارث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‌خود مالک </w:t>
      </w:r>
      <w:r w:rsidR="00107666" w:rsidRPr="00F72358">
        <w:rPr>
          <w:rFonts w:ascii="Calibri" w:hAnsi="Calibri" w:hint="cs"/>
          <w:sz w:val="34"/>
          <w:szCs w:val="34"/>
          <w:rtl/>
          <w:lang w:bidi="fa-IR"/>
        </w:rPr>
        <w:t xml:space="preserve">این‌طور </w:t>
      </w:r>
      <w:r w:rsidRPr="00F72358">
        <w:rPr>
          <w:rFonts w:ascii="Calibri" w:hAnsi="Calibri" w:hint="cs"/>
          <w:sz w:val="34"/>
          <w:szCs w:val="34"/>
          <w:rtl/>
          <w:lang w:bidi="fa-IR"/>
        </w:rPr>
        <w:t>اعتبار کرده است. شبیه حق الخیار که این اشکال مطرح است که حق الخیار را شارع برای این مشتری اعتبار کرده که با موت او این حق الخیار از بین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رود و دیگر ما ترک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ما ترک یعنی از خودش بگذارد و برود </w:t>
      </w:r>
      <w:r w:rsidRPr="00F72358">
        <w:rPr>
          <w:rFonts w:ascii="Calibri" w:hAnsi="Calibri"/>
          <w:sz w:val="34"/>
          <w:szCs w:val="34"/>
          <w:rtl/>
          <w:lang w:bidi="fa-IR"/>
        </w:rPr>
        <w:t>[</w:t>
      </w:r>
      <w:r w:rsidRPr="00F72358">
        <w:rPr>
          <w:rFonts w:ascii="Calibri" w:hAnsi="Calibri" w:hint="cs"/>
          <w:sz w:val="34"/>
          <w:szCs w:val="34"/>
          <w:rtl/>
          <w:lang w:bidi="fa-IR"/>
        </w:rPr>
        <w:t xml:space="preserve">نه </w:t>
      </w:r>
      <w:r w:rsidR="00744613" w:rsidRPr="00F72358">
        <w:rPr>
          <w:rFonts w:ascii="Calibri" w:hAnsi="Calibri" w:hint="cs"/>
          <w:sz w:val="34"/>
          <w:szCs w:val="34"/>
          <w:rtl/>
          <w:lang w:bidi="fa-IR"/>
        </w:rPr>
        <w:t>این‌که</w:t>
      </w:r>
      <w:r w:rsidRPr="00F72358">
        <w:rPr>
          <w:rFonts w:ascii="Calibri" w:hAnsi="Calibri"/>
          <w:sz w:val="34"/>
          <w:szCs w:val="34"/>
          <w:rtl/>
          <w:lang w:bidi="fa-IR"/>
        </w:rPr>
        <w:t>]</w:t>
      </w:r>
      <w:r w:rsidRPr="00F72358">
        <w:rPr>
          <w:rFonts w:ascii="Calibri" w:hAnsi="Calibri" w:hint="cs"/>
          <w:sz w:val="34"/>
          <w:szCs w:val="34"/>
          <w:rtl/>
          <w:lang w:bidi="fa-IR"/>
        </w:rPr>
        <w:t xml:space="preserve"> با خود برد. و اگر شارع حق الخیار را اعتبار کرده برای ورثه او بعد از فوت خود او این </w:t>
      </w:r>
      <w:r w:rsidR="00CF6E67" w:rsidRPr="00F72358">
        <w:rPr>
          <w:rFonts w:ascii="Calibri" w:hAnsi="Calibri" w:hint="cs"/>
          <w:sz w:val="34"/>
          <w:szCs w:val="34"/>
          <w:rtl/>
          <w:lang w:bidi="fa-IR"/>
        </w:rPr>
        <w:t>دیگر اصل مجعول شارع است برای ورثه</w:t>
      </w:r>
      <w:r w:rsidR="00744613" w:rsidRPr="00F72358">
        <w:rPr>
          <w:rFonts w:ascii="Calibri" w:hAnsi="Calibri" w:hint="cs"/>
          <w:sz w:val="34"/>
          <w:szCs w:val="34"/>
          <w:rtl/>
          <w:lang w:bidi="fa-IR"/>
        </w:rPr>
        <w:t xml:space="preserve">، </w:t>
      </w:r>
      <w:r w:rsidR="00CF6E67" w:rsidRPr="00F72358">
        <w:rPr>
          <w:rFonts w:ascii="Calibri" w:hAnsi="Calibri" w:hint="cs"/>
          <w:sz w:val="34"/>
          <w:szCs w:val="34"/>
          <w:rtl/>
          <w:lang w:bidi="fa-IR"/>
        </w:rPr>
        <w:t>‌</w:t>
      </w:r>
      <w:r w:rsidR="00744613" w:rsidRPr="00F72358">
        <w:rPr>
          <w:rFonts w:ascii="Calibri" w:hAnsi="Calibri" w:hint="cs"/>
          <w:sz w:val="34"/>
          <w:szCs w:val="34"/>
          <w:rtl/>
          <w:lang w:bidi="fa-IR"/>
        </w:rPr>
        <w:t>این‌که</w:t>
      </w:r>
      <w:r w:rsidR="00CF6E67" w:rsidRPr="00F72358">
        <w:rPr>
          <w:rFonts w:ascii="Calibri" w:hAnsi="Calibri" w:hint="cs"/>
          <w:sz w:val="34"/>
          <w:szCs w:val="34"/>
          <w:rtl/>
          <w:lang w:bidi="fa-IR"/>
        </w:rPr>
        <w:t xml:space="preserve"> دیگر ارث نیست.</w:t>
      </w:r>
    </w:p>
    <w:p w14:paraId="6CD8FF2F" w14:textId="77777777" w:rsidR="00CF6E67" w:rsidRPr="00F72358" w:rsidRDefault="00CF6E67" w:rsidP="00CF6E67">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و لکن انصاف این است که این شبهه عرفی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عرف حقوق میت را که عرفا خود میت مقوم آن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مثل حق الاستمتاع از زوجه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سایر حقوق را و لو برای شخص آن مرحوم قائل است اما داخل در ما ترک</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داند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شخصی حق تحجیر پیدا کرد نسبت به یک زمین که احیا کند آن زمین را</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عرف</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ما ترک این میت است این حقوق مالیه مثل سایر اموال. و لذا آقای خوئی هم که در مصباح الفقاهه در ارث الخیار اشکال</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کرد که کی</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خیار بعد از موت ذوالخیار ما ترک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شاید با فوت ذوالخیار او هم مرد و آن ذوالخیار خیار خودش را به گور برد نگذاشت برای ورثه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ولی خود ایشان در فتاوا قبول کرده که خیار قابل ارث است یا همین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قابل ارث است.</w:t>
      </w:r>
    </w:p>
    <w:p w14:paraId="5BC2AA87" w14:textId="77777777" w:rsidR="00CF6E67" w:rsidRPr="00F72358" w:rsidRDefault="00744613" w:rsidP="00CF6E67">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CF6E67" w:rsidRPr="00F72358">
        <w:rPr>
          <w:rFonts w:ascii="Calibri" w:hAnsi="Calibri" w:hint="cs"/>
          <w:sz w:val="34"/>
          <w:szCs w:val="34"/>
          <w:rtl/>
          <w:lang w:bidi="fa-IR"/>
        </w:rPr>
        <w:t>خود دلیل ارث</w:t>
      </w:r>
      <w:r w:rsidR="00107666" w:rsidRPr="00F72358">
        <w:rPr>
          <w:rFonts w:ascii="Calibri" w:hAnsi="Calibri" w:hint="cs"/>
          <w:sz w:val="34"/>
          <w:szCs w:val="34"/>
          <w:rtl/>
          <w:lang w:bidi="fa-IR"/>
        </w:rPr>
        <w:t xml:space="preserve"> می‌‌</w:t>
      </w:r>
      <w:r w:rsidR="00CF6E67" w:rsidRPr="00F72358">
        <w:rPr>
          <w:rFonts w:ascii="Calibri" w:hAnsi="Calibri" w:hint="cs"/>
          <w:sz w:val="34"/>
          <w:szCs w:val="34"/>
          <w:rtl/>
          <w:lang w:bidi="fa-IR"/>
        </w:rPr>
        <w:t>گوید این خانه که از این میت مانده ما ترکه المیت فلوارثه. ... بله</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اشکال اثباتی است که ما ترکه المیت فهو لوارثه چه جور حق استمتاع را</w:t>
      </w:r>
      <w:r w:rsidR="00107666" w:rsidRPr="00F72358">
        <w:rPr>
          <w:rFonts w:ascii="Calibri" w:hAnsi="Calibri" w:hint="cs"/>
          <w:sz w:val="34"/>
          <w:szCs w:val="34"/>
          <w:rtl/>
          <w:lang w:bidi="fa-IR"/>
        </w:rPr>
        <w:t xml:space="preserve"> نمی‌</w:t>
      </w:r>
      <w:r w:rsidR="00CF6E67" w:rsidRPr="00F72358">
        <w:rPr>
          <w:rFonts w:ascii="Calibri" w:hAnsi="Calibri" w:hint="cs"/>
          <w:sz w:val="34"/>
          <w:szCs w:val="34"/>
          <w:rtl/>
          <w:lang w:bidi="fa-IR"/>
        </w:rPr>
        <w:t>گیرد که حق استمتاع از زوجه داشت چون حق منحصر به خود اوست</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شاید سایر حقوق هم منحصر باشد به خود میت و با رفتن او دیگر اصلا این حقوق هم نابود بشود</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چیزی نیست که بشود ما ترک</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‌ما ترک یعنی ما خلّفه الرجل بعد وفاته</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آن‌چه</w:t>
      </w:r>
      <w:r w:rsidR="00CF6E67" w:rsidRPr="00F72358">
        <w:rPr>
          <w:rFonts w:ascii="Calibri" w:hAnsi="Calibri" w:hint="cs"/>
          <w:sz w:val="34"/>
          <w:szCs w:val="34"/>
          <w:rtl/>
          <w:lang w:bidi="fa-IR"/>
        </w:rPr>
        <w:t xml:space="preserve"> بجا بگذارد از خودش و لکن به نظر ما این شبهه</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و لو شبهه فنیه است و خالی از دقت نیست</w:t>
      </w:r>
      <w:r w:rsidRPr="00F72358">
        <w:rPr>
          <w:rFonts w:ascii="Calibri" w:hAnsi="Calibri" w:hint="cs"/>
          <w:sz w:val="34"/>
          <w:szCs w:val="34"/>
          <w:rtl/>
          <w:lang w:bidi="fa-IR"/>
        </w:rPr>
        <w:t xml:space="preserve">، </w:t>
      </w:r>
      <w:r w:rsidR="00CF6E67" w:rsidRPr="00F72358">
        <w:rPr>
          <w:rFonts w:ascii="Calibri" w:hAnsi="Calibri" w:hint="cs"/>
          <w:sz w:val="34"/>
          <w:szCs w:val="34"/>
          <w:rtl/>
          <w:lang w:bidi="fa-IR"/>
        </w:rPr>
        <w:t>آقای خوئی هم در مصباح الفقاهه در ارث الخیار مطرح کردند و لکن عرف عام به این نکات توجه</w:t>
      </w:r>
      <w:r w:rsidR="00107666" w:rsidRPr="00F72358">
        <w:rPr>
          <w:rFonts w:ascii="Calibri" w:hAnsi="Calibri" w:hint="cs"/>
          <w:sz w:val="34"/>
          <w:szCs w:val="34"/>
          <w:rtl/>
          <w:lang w:bidi="fa-IR"/>
        </w:rPr>
        <w:t xml:space="preserve"> نمی‌</w:t>
      </w:r>
      <w:r w:rsidR="00CF6E67" w:rsidRPr="00F72358">
        <w:rPr>
          <w:rFonts w:ascii="Calibri" w:hAnsi="Calibri" w:hint="cs"/>
          <w:sz w:val="34"/>
          <w:szCs w:val="34"/>
          <w:rtl/>
          <w:lang w:bidi="fa-IR"/>
        </w:rPr>
        <w:t>کند و این حقوق را هم مصداق ما ترک</w:t>
      </w:r>
      <w:r w:rsidR="00107666" w:rsidRPr="00F72358">
        <w:rPr>
          <w:rFonts w:ascii="Calibri" w:hAnsi="Calibri" w:hint="cs"/>
          <w:sz w:val="34"/>
          <w:szCs w:val="34"/>
          <w:rtl/>
          <w:lang w:bidi="fa-IR"/>
        </w:rPr>
        <w:t xml:space="preserve"> می‌‌</w:t>
      </w:r>
      <w:r w:rsidR="00CF6E67" w:rsidRPr="00F72358">
        <w:rPr>
          <w:rFonts w:ascii="Calibri" w:hAnsi="Calibri" w:hint="cs"/>
          <w:sz w:val="34"/>
          <w:szCs w:val="34"/>
          <w:rtl/>
          <w:lang w:bidi="fa-IR"/>
        </w:rPr>
        <w:t>داند.</w:t>
      </w:r>
    </w:p>
    <w:p w14:paraId="5614F201" w14:textId="77777777" w:rsidR="00CF6E67" w:rsidRPr="00F72358" w:rsidRDefault="00CF6E67" w:rsidP="00CF6E67">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ولی اگر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را معنای دیگری کردیم گفتیم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عبارت است از واگذاری حق السکنی</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اسکنتک الدار و ورثتک من بعدک که آقای خوئی</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گفتند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‌بله این ارث نیست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‌اصلا شخص مالک که آمد اعطای حق السکنی کرد به این مستأجر اگر بگوید اسکنتک الدار با موت این مستأجر این حق السکنی از بین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رود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باید مالک بگوید و اسکنت ورثتک من بعدک و لذا او ارث نیست.</w:t>
      </w:r>
    </w:p>
    <w:p w14:paraId="7C94FEF4" w14:textId="77777777" w:rsidR="00CF6E67" w:rsidRPr="00F72358" w:rsidRDefault="00CF6E67" w:rsidP="00CF6E67">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یا مثلا بگوییم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وکالت مالک است به مستأجر</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‌وکالت مالک به مستأجر با موت وکیل هم از بین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رود مگر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خود مالک برای ورثه مستأجر هم انشای وکالت و مأذونیت بکند که دیگر این ارث نخواهد بود.</w:t>
      </w:r>
    </w:p>
    <w:p w14:paraId="7B05DABC" w14:textId="77777777" w:rsidR="007200AA" w:rsidRPr="00F72358" w:rsidRDefault="00CF6E67" w:rsidP="00CF6E67">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و ثمره این بحث این است: طبق نظر آقای خوئی ورثه هم باید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را خمس بدهند چون ارث نیس</w:t>
      </w:r>
      <w:r w:rsidR="007200AA" w:rsidRPr="00F72358">
        <w:rPr>
          <w:rFonts w:ascii="Calibri" w:hAnsi="Calibri" w:hint="cs"/>
          <w:sz w:val="34"/>
          <w:szCs w:val="34"/>
          <w:rtl/>
          <w:lang w:bidi="fa-IR"/>
        </w:rPr>
        <w:t>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تابع اعتبار آن مالک است که گفت اسکنتک هذا البیت یا اسکنتک هذا المحل التجاری</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این اسکان است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آقای خوئی فرمود این یک نوع اسکان است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‌و ورثتک من بعدک. ارث خمس ندارد یا عرفا فایده صدق</w:t>
      </w:r>
      <w:r w:rsidR="00107666" w:rsidRPr="00F72358">
        <w:rPr>
          <w:rFonts w:ascii="Calibri" w:hAnsi="Calibri" w:hint="cs"/>
          <w:sz w:val="34"/>
          <w:szCs w:val="34"/>
          <w:rtl/>
          <w:lang w:bidi="fa-IR"/>
        </w:rPr>
        <w:t xml:space="preserve"> نمی‌</w:t>
      </w:r>
      <w:r w:rsidR="007200AA" w:rsidRPr="00F72358">
        <w:rPr>
          <w:rFonts w:ascii="Calibri" w:hAnsi="Calibri" w:hint="cs"/>
          <w:sz w:val="34"/>
          <w:szCs w:val="34"/>
          <w:rtl/>
          <w:lang w:bidi="fa-IR"/>
        </w:rPr>
        <w:t>کند</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به قول آقای سیستانی فایده آنی است که مقتضی و شأنیت شادی در او هست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پدرش دارد</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میرد یک پولی هم برایش گذاشت گفت عجب سودی کردیم</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‌این عرفی نیست. یا این است یا روایت صحیحه علی بن مهزیار است که فقط ارث غیر محتسب را گفته خمس دارد معنایش این است که ارث محتسب خمس ندارد یا سیره متشرعه است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 xml:space="preserve">بهرحال در </w:t>
      </w:r>
      <w:r w:rsidR="00107666" w:rsidRPr="00F72358">
        <w:rPr>
          <w:rFonts w:ascii="Calibri" w:hAnsi="Calibri" w:hint="cs"/>
          <w:sz w:val="34"/>
          <w:szCs w:val="34"/>
          <w:rtl/>
          <w:lang w:bidi="fa-IR"/>
        </w:rPr>
        <w:t>سرقفلی</w:t>
      </w:r>
      <w:r w:rsidR="007200AA" w:rsidRPr="00F72358">
        <w:rPr>
          <w:rFonts w:ascii="Calibri" w:hAnsi="Calibri" w:hint="cs"/>
          <w:sz w:val="34"/>
          <w:szCs w:val="34"/>
          <w:rtl/>
          <w:lang w:bidi="fa-IR"/>
        </w:rPr>
        <w:t xml:space="preserve"> که تحلیل</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کنید</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گویید اصلا از پدر منتقل</w:t>
      </w:r>
      <w:r w:rsidR="00107666" w:rsidRPr="00F72358">
        <w:rPr>
          <w:rFonts w:ascii="Calibri" w:hAnsi="Calibri" w:hint="cs"/>
          <w:sz w:val="34"/>
          <w:szCs w:val="34"/>
          <w:rtl/>
          <w:lang w:bidi="fa-IR"/>
        </w:rPr>
        <w:t xml:space="preserve"> نمی‌</w:t>
      </w:r>
      <w:r w:rsidR="007200AA" w:rsidRPr="00F72358">
        <w:rPr>
          <w:rFonts w:ascii="Calibri" w:hAnsi="Calibri" w:hint="cs"/>
          <w:sz w:val="34"/>
          <w:szCs w:val="34"/>
          <w:rtl/>
          <w:lang w:bidi="fa-IR"/>
        </w:rPr>
        <w:t>شود به فرزند بنا بر این تحلیل آقای خوئی</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فرزندان دارای حق السکنی شدند که</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توانند واگذار کنند به دیگران و پول بگیرند و فرض این است که شما گفتید این فایده است</w:t>
      </w:r>
      <w:r w:rsidR="00744613"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فائدة غیر موروثة مقتضای اطلاقات این است که یک بار پدر خمس داده یک بار هم این فرزندان باید خمس بدهند بعدش هم نوه</w:t>
      </w:r>
      <w:r w:rsidR="00107666" w:rsidRPr="00F72358">
        <w:rPr>
          <w:rFonts w:ascii="Calibri" w:hAnsi="Calibri" w:hint="cs"/>
          <w:sz w:val="34"/>
          <w:szCs w:val="34"/>
          <w:rtl/>
          <w:lang w:bidi="fa-IR"/>
        </w:rPr>
        <w:t xml:space="preserve">‌ها </w:t>
      </w:r>
      <w:r w:rsidR="007200AA" w:rsidRPr="00F72358">
        <w:rPr>
          <w:rFonts w:ascii="Calibri" w:hAnsi="Calibri" w:hint="cs"/>
          <w:sz w:val="34"/>
          <w:szCs w:val="34"/>
          <w:rtl/>
          <w:lang w:bidi="fa-IR"/>
        </w:rPr>
        <w:t>و نتیجه</w:t>
      </w:r>
      <w:r w:rsidR="00107666" w:rsidRPr="00F72358">
        <w:rPr>
          <w:rFonts w:ascii="Calibri" w:hAnsi="Calibri" w:hint="cs"/>
          <w:sz w:val="34"/>
          <w:szCs w:val="34"/>
          <w:rtl/>
          <w:lang w:bidi="fa-IR"/>
        </w:rPr>
        <w:t xml:space="preserve">‌ها </w:t>
      </w:r>
      <w:r w:rsidR="007200AA" w:rsidRPr="00F72358">
        <w:rPr>
          <w:rFonts w:ascii="Calibri" w:hAnsi="Calibri" w:hint="cs"/>
          <w:sz w:val="34"/>
          <w:szCs w:val="34"/>
          <w:rtl/>
          <w:lang w:bidi="fa-IR"/>
        </w:rPr>
        <w:t>و نبیره</w:t>
      </w:r>
      <w:r w:rsidR="00107666" w:rsidRPr="00F72358">
        <w:rPr>
          <w:rFonts w:ascii="Calibri" w:hAnsi="Calibri" w:hint="cs"/>
          <w:sz w:val="34"/>
          <w:szCs w:val="34"/>
          <w:rtl/>
          <w:lang w:bidi="fa-IR"/>
        </w:rPr>
        <w:t xml:space="preserve">‌ها </w:t>
      </w:r>
      <w:r w:rsidR="007200AA" w:rsidRPr="00F72358">
        <w:rPr>
          <w:rFonts w:ascii="Calibri" w:hAnsi="Calibri" w:hint="cs"/>
          <w:sz w:val="34"/>
          <w:szCs w:val="34"/>
          <w:rtl/>
          <w:lang w:bidi="fa-IR"/>
        </w:rPr>
        <w:t>و ندیده</w:t>
      </w:r>
      <w:r w:rsidR="00107666" w:rsidRPr="00F72358">
        <w:rPr>
          <w:rFonts w:ascii="Calibri" w:hAnsi="Calibri" w:hint="cs"/>
          <w:sz w:val="34"/>
          <w:szCs w:val="34"/>
          <w:rtl/>
          <w:lang w:bidi="fa-IR"/>
        </w:rPr>
        <w:t xml:space="preserve">‌ها </w:t>
      </w:r>
      <w:r w:rsidR="007200AA" w:rsidRPr="00F72358">
        <w:rPr>
          <w:rFonts w:ascii="Calibri" w:hAnsi="Calibri" w:hint="cs"/>
          <w:sz w:val="34"/>
          <w:szCs w:val="34"/>
          <w:rtl/>
          <w:lang w:bidi="fa-IR"/>
        </w:rPr>
        <w:t>خمس بدهند.</w:t>
      </w:r>
    </w:p>
    <w:p w14:paraId="2AA5677E" w14:textId="77777777" w:rsidR="00CF6E67" w:rsidRPr="00F72358" w:rsidRDefault="00744613" w:rsidP="007200AA">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7200AA" w:rsidRPr="00F72358">
        <w:rPr>
          <w:rFonts w:ascii="Calibri" w:hAnsi="Calibri" w:hint="cs"/>
          <w:sz w:val="34"/>
          <w:szCs w:val="34"/>
          <w:rtl/>
          <w:lang w:bidi="fa-IR"/>
        </w:rPr>
        <w:t>ارث خمس ندارد</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آن نکته</w:t>
      </w:r>
      <w:r w:rsidRPr="00F72358">
        <w:rPr>
          <w:rFonts w:ascii="Calibri" w:hAnsi="Calibri" w:hint="cs"/>
          <w:sz w:val="34"/>
          <w:szCs w:val="34"/>
          <w:rtl/>
          <w:lang w:bidi="fa-IR"/>
        </w:rPr>
        <w:t xml:space="preserve">‌اش </w:t>
      </w:r>
      <w:r w:rsidR="007200AA" w:rsidRPr="00F72358">
        <w:rPr>
          <w:rFonts w:ascii="Calibri" w:hAnsi="Calibri" w:hint="cs"/>
          <w:sz w:val="34"/>
          <w:szCs w:val="34"/>
          <w:rtl/>
          <w:lang w:bidi="fa-IR"/>
        </w:rPr>
        <w:t>است و الا بفهمد که یک شخصی گفته تا زنده</w:t>
      </w:r>
      <w:r w:rsidRPr="00F72358">
        <w:rPr>
          <w:rFonts w:ascii="Calibri" w:hAnsi="Calibri" w:hint="cs"/>
          <w:sz w:val="34"/>
          <w:szCs w:val="34"/>
          <w:rtl/>
          <w:lang w:bidi="fa-IR"/>
        </w:rPr>
        <w:t xml:space="preserve">‌ای </w:t>
      </w:r>
      <w:r w:rsidR="007200AA" w:rsidRPr="00F72358">
        <w:rPr>
          <w:rFonts w:ascii="Calibri" w:hAnsi="Calibri" w:hint="cs"/>
          <w:sz w:val="34"/>
          <w:szCs w:val="34"/>
          <w:rtl/>
          <w:lang w:bidi="fa-IR"/>
        </w:rPr>
        <w:t>این حق را من به تو دادم</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بعد از تو این حق</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فرزندان است</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مثل بازنشستگی</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ماند</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بازنشستگی ارث نیست</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بیایید بگویید طرف شوهرش را خیلی دوست داشت</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شوهرش مرده بعد بازنشستگی را</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گیرد هر روز اول ماه</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رود بانک پول بازنشستگی را از بانک</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گیرد چون</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خواهم قبض هم محقق بشود نگویید کارت به کارت قبض نیست از نظر آقای سیستانی‌</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اعتماد ندارد به بانک سریع</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رود اول بانک پول را</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گیرد</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آورد</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گذارد گوشه خانه</w:t>
      </w:r>
      <w:r w:rsidRPr="00F72358">
        <w:rPr>
          <w:rFonts w:ascii="Calibri" w:hAnsi="Calibri" w:hint="cs"/>
          <w:sz w:val="34"/>
          <w:szCs w:val="34"/>
          <w:rtl/>
          <w:lang w:bidi="fa-IR"/>
        </w:rPr>
        <w:t xml:space="preserve">‌اش، </w:t>
      </w:r>
      <w:r w:rsidR="007200AA" w:rsidRPr="00F72358">
        <w:rPr>
          <w:rFonts w:ascii="Calibri" w:hAnsi="Calibri" w:hint="cs"/>
          <w:sz w:val="34"/>
          <w:szCs w:val="34"/>
          <w:rtl/>
          <w:lang w:bidi="fa-IR"/>
        </w:rPr>
        <w:t>حالا یک سال هم گذشت</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 xml:space="preserve">آیا بگوییم خمس ندهد چون </w:t>
      </w:r>
      <w:r w:rsidRPr="00F72358">
        <w:rPr>
          <w:rFonts w:ascii="Calibri" w:hAnsi="Calibri" w:hint="cs"/>
          <w:sz w:val="34"/>
          <w:szCs w:val="34"/>
          <w:rtl/>
          <w:lang w:bidi="fa-IR"/>
        </w:rPr>
        <w:t xml:space="preserve">این‌ها </w:t>
      </w:r>
      <w:r w:rsidR="007200AA" w:rsidRPr="00F72358">
        <w:rPr>
          <w:rFonts w:ascii="Calibri" w:hAnsi="Calibri" w:hint="cs"/>
          <w:sz w:val="34"/>
          <w:szCs w:val="34"/>
          <w:rtl/>
          <w:lang w:bidi="fa-IR"/>
        </w:rPr>
        <w:t>نتیجه فوت شوهرش است مدام هم غصه</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خوری شوهر عزیزم کجا رفتی. بله بعد از فوتش شوهرش بالاخره درآمدی دارد یک هدیه</w:t>
      </w:r>
      <w:r w:rsidRPr="00F72358">
        <w:rPr>
          <w:rFonts w:ascii="Calibri" w:hAnsi="Calibri" w:hint="cs"/>
          <w:sz w:val="34"/>
          <w:szCs w:val="34"/>
          <w:rtl/>
          <w:lang w:bidi="fa-IR"/>
        </w:rPr>
        <w:t xml:space="preserve">‌ای </w:t>
      </w:r>
      <w:r w:rsidR="007200AA" w:rsidRPr="00F72358">
        <w:rPr>
          <w:rFonts w:ascii="Calibri" w:hAnsi="Calibri" w:hint="cs"/>
          <w:sz w:val="34"/>
          <w:szCs w:val="34"/>
          <w:rtl/>
          <w:lang w:bidi="fa-IR"/>
        </w:rPr>
        <w:t>به او</w:t>
      </w:r>
      <w:r w:rsidR="00107666" w:rsidRPr="00F72358">
        <w:rPr>
          <w:rFonts w:ascii="Calibri" w:hAnsi="Calibri" w:hint="cs"/>
          <w:sz w:val="34"/>
          <w:szCs w:val="34"/>
          <w:rtl/>
          <w:lang w:bidi="fa-IR"/>
        </w:rPr>
        <w:t xml:space="preserve"> می‌‌</w:t>
      </w:r>
      <w:r w:rsidR="007200AA" w:rsidRPr="00F72358">
        <w:rPr>
          <w:rFonts w:ascii="Calibri" w:hAnsi="Calibri" w:hint="cs"/>
          <w:sz w:val="34"/>
          <w:szCs w:val="34"/>
          <w:rtl/>
          <w:lang w:bidi="fa-IR"/>
        </w:rPr>
        <w:t>دهند بالاخره این هبه است ارث نیست</w:t>
      </w:r>
      <w:r w:rsidRPr="00F72358">
        <w:rPr>
          <w:rFonts w:ascii="Calibri" w:hAnsi="Calibri" w:hint="cs"/>
          <w:sz w:val="34"/>
          <w:szCs w:val="34"/>
          <w:rtl/>
          <w:lang w:bidi="fa-IR"/>
        </w:rPr>
        <w:t xml:space="preserve">، </w:t>
      </w:r>
      <w:r w:rsidR="007200AA" w:rsidRPr="00F72358">
        <w:rPr>
          <w:rFonts w:ascii="Calibri" w:hAnsi="Calibri" w:hint="cs"/>
          <w:sz w:val="34"/>
          <w:szCs w:val="34"/>
          <w:rtl/>
          <w:lang w:bidi="fa-IR"/>
        </w:rPr>
        <w:t>‌وقتی ارث نبود موضوع خمس است.</w:t>
      </w:r>
    </w:p>
    <w:p w14:paraId="268016BB" w14:textId="77777777" w:rsidR="007200AA" w:rsidRPr="00F72358" w:rsidRDefault="007200AA" w:rsidP="007200AA">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این یک نکته. نکته دیگر این است که بنا بر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حالا هر جور باشد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ارث است خمس ندارد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ارث نیست خمس 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را کار نداریم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بنا بر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تحلیل کردیم گفتیم ارث هست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آیا زوجه هم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p>
    <w:p w14:paraId="1AF4C220" w14:textId="77777777" w:rsidR="00F72358" w:rsidRDefault="007200AA" w:rsidP="007200AA">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نظر آقایان این است که زوجه از عین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مشهور فقهای متاخرین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زوجه از عین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و از قیمت ساختمان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برد و لذا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مغازه مال یک فردی باشد خیلی زنش شانس آورده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خدا رحمتت کند مرد! من مدام اصرار</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کردم این ملک را بخری تو گفتی نه </w:t>
      </w:r>
      <w:r w:rsidR="00107666" w:rsidRPr="00F72358">
        <w:rPr>
          <w:rFonts w:ascii="Calibri" w:hAnsi="Calibri" w:hint="cs"/>
          <w:sz w:val="34"/>
          <w:szCs w:val="34"/>
          <w:rtl/>
          <w:lang w:bidi="fa-IR"/>
        </w:rPr>
        <w:t>سرقفلی</w:t>
      </w:r>
      <w:r w:rsidR="00744613" w:rsidRPr="00F72358">
        <w:rPr>
          <w:rFonts w:ascii="Calibri" w:hAnsi="Calibri" w:hint="cs"/>
          <w:sz w:val="34"/>
          <w:szCs w:val="34"/>
          <w:rtl/>
          <w:lang w:bidi="fa-IR"/>
        </w:rPr>
        <w:t xml:space="preserve">‌اش </w:t>
      </w:r>
      <w:r w:rsidRPr="00F72358">
        <w:rPr>
          <w:rFonts w:ascii="Calibri" w:hAnsi="Calibri" w:hint="cs"/>
          <w:sz w:val="34"/>
          <w:szCs w:val="34"/>
          <w:rtl/>
          <w:lang w:bidi="fa-IR"/>
        </w:rPr>
        <w:t>را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روم</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خرم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‌گوش به حرف من ندادی حالا فهمیدم چه خدمت بزرگی به من کردی</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چون اگر ملک را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خریدی این ساختمان این مغازه که قیمت ندارد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‌یک ساختم</w:t>
      </w:r>
      <w:r w:rsidR="00F72358" w:rsidRPr="00F72358">
        <w:rPr>
          <w:rFonts w:ascii="Calibri" w:hAnsi="Calibri" w:hint="cs"/>
          <w:sz w:val="34"/>
          <w:szCs w:val="34"/>
          <w:rtl/>
          <w:lang w:bidi="fa-IR"/>
        </w:rPr>
        <w:t>ا</w:t>
      </w:r>
      <w:r w:rsidR="00744613" w:rsidRPr="00F72358">
        <w:rPr>
          <w:rFonts w:ascii="Calibri" w:hAnsi="Calibri" w:hint="cs"/>
          <w:sz w:val="34"/>
          <w:szCs w:val="34"/>
          <w:rtl/>
          <w:lang w:bidi="fa-IR"/>
        </w:rPr>
        <w:t>ن</w:t>
      </w:r>
      <w:r w:rsidR="00F72358" w:rsidRPr="00F72358">
        <w:rPr>
          <w:rFonts w:ascii="Calibri" w:hAnsi="Calibri" w:hint="cs"/>
          <w:sz w:val="34"/>
          <w:szCs w:val="34"/>
          <w:rtl/>
          <w:lang w:bidi="fa-IR"/>
        </w:rPr>
        <w:t xml:space="preserve"> </w:t>
      </w:r>
      <w:r w:rsidR="00744613" w:rsidRPr="00F72358">
        <w:rPr>
          <w:rFonts w:ascii="Calibri" w:hAnsi="Calibri" w:hint="cs"/>
          <w:sz w:val="34"/>
          <w:szCs w:val="34"/>
          <w:rtl/>
          <w:lang w:bidi="fa-IR"/>
        </w:rPr>
        <w:t>‌که</w:t>
      </w:r>
      <w:r w:rsidRPr="00F72358">
        <w:rPr>
          <w:rFonts w:ascii="Calibri" w:hAnsi="Calibri" w:hint="cs"/>
          <w:sz w:val="34"/>
          <w:szCs w:val="34"/>
          <w:rtl/>
          <w:lang w:bidi="fa-IR"/>
        </w:rPr>
        <w:t>نه</w:t>
      </w:r>
      <w:r w:rsidR="00744613" w:rsidRPr="00F72358">
        <w:rPr>
          <w:rFonts w:ascii="Calibri" w:hAnsi="Calibri" w:hint="cs"/>
          <w:sz w:val="34"/>
          <w:szCs w:val="34"/>
          <w:rtl/>
          <w:lang w:bidi="fa-IR"/>
        </w:rPr>
        <w:t xml:space="preserve">‌ای </w:t>
      </w:r>
      <w:r w:rsidRPr="00F72358">
        <w:rPr>
          <w:rFonts w:ascii="Calibri" w:hAnsi="Calibri" w:hint="cs"/>
          <w:sz w:val="34"/>
          <w:szCs w:val="34"/>
          <w:rtl/>
          <w:lang w:bidi="fa-IR"/>
        </w:rPr>
        <w:t>است باید تازه یک پولی هم بدهی که بیایند خرابش کنند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زمینش که کنار این میدان بزرگ شهر است این زمینش قیمت 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اگر ملک خریده بودی منِ زوجه محروم</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شدم از ارث عین زمین و قیمت زمین اما </w:t>
      </w:r>
      <w:r w:rsidR="00107666" w:rsidRPr="00F72358">
        <w:rPr>
          <w:rFonts w:ascii="Calibri" w:hAnsi="Calibri" w:hint="cs"/>
          <w:sz w:val="34"/>
          <w:szCs w:val="34"/>
          <w:rtl/>
          <w:lang w:bidi="fa-IR"/>
        </w:rPr>
        <w:t>سرقفلی</w:t>
      </w:r>
      <w:r w:rsidRPr="00F72358">
        <w:rPr>
          <w:rFonts w:ascii="Calibri" w:hAnsi="Calibri" w:hint="cs"/>
          <w:sz w:val="34"/>
          <w:szCs w:val="34"/>
          <w:rtl/>
          <w:lang w:bidi="fa-IR"/>
        </w:rPr>
        <w:t xml:space="preserve"> یک حق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آقایان فقها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ارث</w:t>
      </w:r>
      <w:r w:rsidR="00107666" w:rsidRPr="00F72358">
        <w:rPr>
          <w:rFonts w:ascii="Calibri" w:hAnsi="Calibri" w:hint="cs"/>
          <w:sz w:val="34"/>
          <w:szCs w:val="34"/>
          <w:rtl/>
          <w:lang w:bidi="fa-IR"/>
        </w:rPr>
        <w:t xml:space="preserve"> می‌‌</w:t>
      </w:r>
      <w:r w:rsidR="00F72358">
        <w:rPr>
          <w:rFonts w:ascii="Calibri" w:hAnsi="Calibri" w:hint="cs"/>
          <w:sz w:val="34"/>
          <w:szCs w:val="34"/>
          <w:rtl/>
          <w:lang w:bidi="fa-IR"/>
        </w:rPr>
        <w:t>برم.</w:t>
      </w:r>
    </w:p>
    <w:p w14:paraId="3AC81653" w14:textId="77777777" w:rsidR="00F72358" w:rsidRDefault="007200AA" w:rsidP="00F72358">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یا در این خانه</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وقفی</w:t>
      </w:r>
      <w:r w:rsidR="00744613"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Pr="00F72358">
        <w:rPr>
          <w:rFonts w:ascii="Calibri" w:hAnsi="Calibri" w:hint="cs"/>
          <w:sz w:val="34"/>
          <w:szCs w:val="34"/>
          <w:rtl/>
          <w:lang w:bidi="fa-IR"/>
        </w:rPr>
        <w:t xml:space="preserve">گوید مرد!‌ خدا رحمتت کند چقدر به شما گفتم بیا این خانه در این خیابان کذا را بخر گفتی نه من </w:t>
      </w:r>
      <w:r w:rsidR="00107666" w:rsidRPr="00F72358">
        <w:rPr>
          <w:rFonts w:ascii="Calibri" w:hAnsi="Calibri" w:hint="cs"/>
          <w:sz w:val="34"/>
          <w:szCs w:val="34"/>
          <w:rtl/>
          <w:lang w:bidi="fa-IR"/>
        </w:rPr>
        <w:t>این‌جا</w:t>
      </w:r>
      <w:r w:rsidRPr="00F72358">
        <w:rPr>
          <w:rFonts w:ascii="Calibri" w:hAnsi="Calibri" w:hint="cs"/>
          <w:sz w:val="34"/>
          <w:szCs w:val="34"/>
          <w:rtl/>
          <w:lang w:bidi="fa-IR"/>
        </w:rPr>
        <w:t xml:space="preserve"> خوشم</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آید رفتی یک خانه در این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وقفی خریدی به قول مردم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‌حالا فهمیدم چه خدمت بزرگی به من کردی</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‌چطور؟ برای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اگر</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آمدی حرف من را گوش</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دادی آن زمین ملکی را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خریدی طبق فتوای مشهور به من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رسید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رفتی این زمین موقوفه را خریدی</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زمین موقوفه خریدن که شرعی نیسـت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‌اجاره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‌مثلا اجاره صد ساله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وقفی را اجاره صد ساله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کنند حالا با کم و زیاد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در واقع تو مستأجر حضرت معصومه هستی یا مستأجر غیر حضرت معصومه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منفعت این زمین مال تو بود بخاطر اجاره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رسد به من. </w:t>
      </w:r>
      <w:r w:rsidR="00744613" w:rsidRPr="00F72358">
        <w:rPr>
          <w:rFonts w:ascii="Calibri" w:hAnsi="Calibri" w:hint="cs"/>
          <w:sz w:val="34"/>
          <w:szCs w:val="34"/>
          <w:rtl/>
          <w:lang w:bidi="fa-IR"/>
        </w:rPr>
        <w:t xml:space="preserve">این‌ها </w:t>
      </w:r>
      <w:r w:rsidRPr="00F72358">
        <w:rPr>
          <w:rFonts w:ascii="Calibri" w:hAnsi="Calibri" w:hint="cs"/>
          <w:sz w:val="34"/>
          <w:szCs w:val="34"/>
          <w:rtl/>
          <w:lang w:bidi="fa-IR"/>
        </w:rPr>
        <w:t>چیزهایی است که باید در آن دق</w:t>
      </w:r>
      <w:r w:rsidR="00F72358">
        <w:rPr>
          <w:rFonts w:ascii="Calibri" w:hAnsi="Calibri" w:hint="cs"/>
          <w:sz w:val="34"/>
          <w:szCs w:val="34"/>
          <w:rtl/>
          <w:lang w:bidi="fa-IR"/>
        </w:rPr>
        <w:t>ت شود.</w:t>
      </w:r>
    </w:p>
    <w:p w14:paraId="290D39AF" w14:textId="77777777" w:rsidR="00CE55B3" w:rsidRPr="00F72358" w:rsidRDefault="007200AA" w:rsidP="00F72358">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البته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گویم این مبتنی است بر نظر مشهور متاخرین که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زوجه از عین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ولی از حقوق مربوط به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مثلا حق التحجیر به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رسد به زوجه</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مدام گفتیم برو این زمین را که تحجیر کردی احیا کن نکردی حالا</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فهمیم چقدر به ما خدمت کردی چون اگر احیا</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کردی</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شد ملک تو</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زوجه</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من هم محروم</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شدم از ارث</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مردم که حالی</w:t>
      </w:r>
      <w:r w:rsidR="00107666" w:rsidRPr="00F72358">
        <w:rPr>
          <w:rFonts w:ascii="Calibri" w:hAnsi="Calibri" w:hint="cs"/>
          <w:sz w:val="34"/>
          <w:szCs w:val="34"/>
          <w:rtl/>
          <w:lang w:bidi="fa-IR"/>
        </w:rPr>
        <w:t xml:space="preserve">‌شان </w:t>
      </w:r>
      <w:r w:rsidR="00CE55B3" w:rsidRPr="00F72358">
        <w:rPr>
          <w:rFonts w:ascii="Calibri" w:hAnsi="Calibri" w:hint="cs"/>
          <w:sz w:val="34"/>
          <w:szCs w:val="34"/>
          <w:rtl/>
          <w:lang w:bidi="fa-IR"/>
        </w:rPr>
        <w:t>نیست</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حالی</w:t>
      </w:r>
      <w:r w:rsidR="00107666" w:rsidRPr="00F72358">
        <w:rPr>
          <w:rFonts w:ascii="Calibri" w:hAnsi="Calibri" w:hint="cs"/>
          <w:sz w:val="34"/>
          <w:szCs w:val="34"/>
          <w:rtl/>
          <w:lang w:bidi="fa-IR"/>
        </w:rPr>
        <w:t xml:space="preserve">‌شان </w:t>
      </w:r>
      <w:r w:rsidR="00CE55B3" w:rsidRPr="00F72358">
        <w:rPr>
          <w:rFonts w:ascii="Calibri" w:hAnsi="Calibri" w:hint="cs"/>
          <w:sz w:val="34"/>
          <w:szCs w:val="34"/>
          <w:rtl/>
          <w:lang w:bidi="fa-IR"/>
        </w:rPr>
        <w:t>نیست که یعنی</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خواهم بگویم در قیمت‌گذاری تاثیر ندارد چهار تا سبزی بکاری در این زمین بشود ملک شرعی یا حق تحجیر داشته باشی سند هم به نام تو باشد موات هم باشد همان پولی را</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دهند که به آن زمین که سبزی و گندم کاشته شده شاید هم بیشتر پول بدهند بابت همان زمین موات صددرصد</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حق تحجیرت باقی بود به منِ زوجه ارث رسید اگر احیا</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کردی چهار تا سبزی</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کاشتی</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شود ملک شرعی تو آن وقت زوجه</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من محروم</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شدم از ارث. این مطلبی است که باید به آن توجه بشود که طبعا طبق نظر مشهور حقوق مربوط به یک زمین به ارث</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 xml:space="preserve">رسد به زوجه. اگر </w:t>
      </w:r>
      <w:r w:rsidR="00107666" w:rsidRPr="00F72358">
        <w:rPr>
          <w:rFonts w:ascii="Calibri" w:hAnsi="Calibri" w:hint="cs"/>
          <w:sz w:val="34"/>
          <w:szCs w:val="34"/>
          <w:rtl/>
          <w:lang w:bidi="fa-IR"/>
        </w:rPr>
        <w:t>سرقفلی</w:t>
      </w:r>
      <w:r w:rsidR="00CE55B3" w:rsidRPr="00F72358">
        <w:rPr>
          <w:rFonts w:ascii="Calibri" w:hAnsi="Calibri" w:hint="cs"/>
          <w:sz w:val="34"/>
          <w:szCs w:val="34"/>
          <w:rtl/>
          <w:lang w:bidi="fa-IR"/>
        </w:rPr>
        <w:t xml:space="preserve"> ارث باشد ربطی به عین زمین ندارد</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یک حقی است که این حق به ارث</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 xml:space="preserve">رسد به زوجه کما </w:t>
      </w:r>
      <w:r w:rsidR="00744613" w:rsidRPr="00F72358">
        <w:rPr>
          <w:rFonts w:ascii="Calibri" w:hAnsi="Calibri" w:hint="cs"/>
          <w:sz w:val="34"/>
          <w:szCs w:val="34"/>
          <w:rtl/>
          <w:lang w:bidi="fa-IR"/>
        </w:rPr>
        <w:t>این‌که</w:t>
      </w:r>
      <w:r w:rsidR="00CE55B3" w:rsidRPr="00F72358">
        <w:rPr>
          <w:rFonts w:ascii="Calibri" w:hAnsi="Calibri" w:hint="cs"/>
          <w:sz w:val="34"/>
          <w:szCs w:val="34"/>
          <w:rtl/>
          <w:lang w:bidi="fa-IR"/>
        </w:rPr>
        <w:t xml:space="preserve"> سایر حقوق میت به ارث</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رسد به زوجه</w:t>
      </w:r>
      <w:r w:rsidR="00744613"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‌اما اگر زوج مالک عین زمین بود زوجه طبق نظر مشهور متاخرین هیچ حقی نسبت به آن ندارد.</w:t>
      </w:r>
    </w:p>
    <w:p w14:paraId="7B6AA5A5" w14:textId="77777777" w:rsidR="00CE55B3" w:rsidRPr="00F72358" w:rsidRDefault="00CE55B3" w:rsidP="00CE55B3">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البته آقای سیستانی یک راه حلی گذاشتند گفتند حالا ما که قائل به ارث زوجه از عین زمین نیستیم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ولی اگر نیاید این زوجه در دادگاه امضا بکند دادگاه آن زمین را بین فرزندان آن مرحوم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‌زوج این خانم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تقسیم</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کند</w:t>
      </w:r>
      <w:r w:rsidR="00744613"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Pr="00F72358">
        <w:rPr>
          <w:rFonts w:ascii="Calibri" w:hAnsi="Calibri" w:hint="cs"/>
          <w:sz w:val="34"/>
          <w:szCs w:val="34"/>
          <w:rtl/>
          <w:lang w:bidi="fa-IR"/>
        </w:rPr>
        <w:t>گوید از نظر قانون که چند سال است تصویب شده است زوجه از قیمت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بلکه اگر زوج فرزند ندارد از عین زمین هم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خلاف نظر مشهور فقها است و لکن فایده</w:t>
      </w:r>
      <w:r w:rsidR="00744613" w:rsidRPr="00F72358">
        <w:rPr>
          <w:rFonts w:ascii="Calibri" w:hAnsi="Calibri" w:hint="cs"/>
          <w:sz w:val="34"/>
          <w:szCs w:val="34"/>
          <w:rtl/>
          <w:lang w:bidi="fa-IR"/>
        </w:rPr>
        <w:t xml:space="preserve">‌اش </w:t>
      </w:r>
      <w:r w:rsidRPr="00F72358">
        <w:rPr>
          <w:rFonts w:ascii="Calibri" w:hAnsi="Calibri" w:hint="cs"/>
          <w:sz w:val="34"/>
          <w:szCs w:val="34"/>
          <w:rtl/>
          <w:lang w:bidi="fa-IR"/>
        </w:rPr>
        <w:t>این است که زوجه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فرزندان مرحوم شوهر من! من لزومی ندارد بیایم امضا بکنم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‌من امضا</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کنم</w:t>
      </w:r>
      <w:r w:rsidR="00744613" w:rsidRPr="00F72358">
        <w:rPr>
          <w:rFonts w:ascii="Calibri" w:hAnsi="Calibri" w:hint="cs"/>
          <w:sz w:val="34"/>
          <w:szCs w:val="34"/>
          <w:rtl/>
          <w:lang w:bidi="fa-IR"/>
        </w:rPr>
        <w:t xml:space="preserve">، </w:t>
      </w:r>
      <w:r w:rsidR="00F72358" w:rsidRPr="00F72358">
        <w:rPr>
          <w:rFonts w:ascii="Calibri" w:hAnsi="Calibri" w:hint="cs"/>
          <w:sz w:val="34"/>
          <w:szCs w:val="34"/>
          <w:rtl/>
          <w:lang w:bidi="fa-IR"/>
        </w:rPr>
        <w:t>‌می‌</w:t>
      </w:r>
      <w:r w:rsidRPr="00F72358">
        <w:rPr>
          <w:rFonts w:ascii="Calibri" w:hAnsi="Calibri" w:hint="cs"/>
          <w:sz w:val="34"/>
          <w:szCs w:val="34"/>
          <w:rtl/>
          <w:lang w:bidi="fa-IR"/>
        </w:rPr>
        <w:t>گویند جان من!‌ بیا امضا کن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باشد امضا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کنم به من فلان مبلغ پول بدهید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بر من که واجب نیست بیایم امضا کنم من</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توانم مدعی باشم شرعا.</w:t>
      </w:r>
    </w:p>
    <w:p w14:paraId="45619830" w14:textId="77777777" w:rsidR="00CE55B3" w:rsidRPr="00F72358" w:rsidRDefault="00744613" w:rsidP="00CE55B3">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CE55B3" w:rsidRPr="00F72358">
        <w:rPr>
          <w:rFonts w:ascii="Calibri" w:hAnsi="Calibri" w:hint="cs"/>
          <w:sz w:val="34"/>
          <w:szCs w:val="34"/>
          <w:rtl/>
          <w:lang w:bidi="fa-IR"/>
        </w:rPr>
        <w:t>ظالم آمده</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اگر از آقا امضا نگیری من غصب</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کنم مال تو را بر شما واجب است بروید امضا کنید؟ ... نخیر</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این زوجه</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بنده</w:t>
      </w:r>
      <w:r w:rsidR="00107666" w:rsidRPr="00F72358">
        <w:rPr>
          <w:rFonts w:ascii="Calibri" w:hAnsi="Calibri" w:hint="cs"/>
          <w:sz w:val="34"/>
          <w:szCs w:val="34"/>
          <w:rtl/>
          <w:lang w:bidi="fa-IR"/>
        </w:rPr>
        <w:t xml:space="preserve"> نمی‌</w:t>
      </w:r>
      <w:r w:rsidR="00CE55B3" w:rsidRPr="00F72358">
        <w:rPr>
          <w:rFonts w:ascii="Calibri" w:hAnsi="Calibri" w:hint="cs"/>
          <w:sz w:val="34"/>
          <w:szCs w:val="34"/>
          <w:rtl/>
          <w:lang w:bidi="fa-IR"/>
        </w:rPr>
        <w:t>گیرم ولی حاضر هم نیستم بیایم امضا کنم. ... سند به کی</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 xml:space="preserve">دهند؟ ... باید </w:t>
      </w:r>
      <w:r w:rsidRPr="00F72358">
        <w:rPr>
          <w:rFonts w:ascii="Calibri" w:hAnsi="Calibri" w:hint="cs"/>
          <w:sz w:val="34"/>
          <w:szCs w:val="34"/>
          <w:rtl/>
          <w:lang w:bidi="fa-IR"/>
        </w:rPr>
        <w:t xml:space="preserve">این‌ها </w:t>
      </w:r>
      <w:r w:rsidR="00CE55B3" w:rsidRPr="00F72358">
        <w:rPr>
          <w:rFonts w:ascii="Calibri" w:hAnsi="Calibri" w:hint="cs"/>
          <w:sz w:val="34"/>
          <w:szCs w:val="34"/>
          <w:rtl/>
          <w:lang w:bidi="fa-IR"/>
        </w:rPr>
        <w:t>متفق بشوند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باید همه بیاین دادگاه تقسیم بشود. زوجه</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من</w:t>
      </w:r>
      <w:r w:rsidR="00107666" w:rsidRPr="00F72358">
        <w:rPr>
          <w:rFonts w:ascii="Calibri" w:hAnsi="Calibri" w:hint="cs"/>
          <w:sz w:val="34"/>
          <w:szCs w:val="34"/>
          <w:rtl/>
          <w:lang w:bidi="fa-IR"/>
        </w:rPr>
        <w:t xml:space="preserve"> نمی‌</w:t>
      </w:r>
      <w:r w:rsidR="00CE55B3" w:rsidRPr="00F72358">
        <w:rPr>
          <w:rFonts w:ascii="Calibri" w:hAnsi="Calibri" w:hint="cs"/>
          <w:sz w:val="34"/>
          <w:szCs w:val="34"/>
          <w:rtl/>
          <w:lang w:bidi="fa-IR"/>
        </w:rPr>
        <w:t>آیم. سند</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دهند به نام زوجه</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سند بدهند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سند را نگهداشتن که اشکال ندارد حاضر نیست بیاید انتقال بدهد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به من چه</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مگر من رفتم سند گرفتم</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اصلا سند بدهد دادگاه یک هشتم این زمین ملک این خانم باشد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خانم</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گوید به من چه</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من که نیامدم تصرف کنم در این یک هشتم زمین نیامدم مانع بشوم</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التماس</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کنید بیایم با شما همکاری کنم</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مفت و مجانی که</w:t>
      </w:r>
      <w:r w:rsidR="00107666" w:rsidRPr="00F72358">
        <w:rPr>
          <w:rFonts w:ascii="Calibri" w:hAnsi="Calibri" w:hint="cs"/>
          <w:sz w:val="34"/>
          <w:szCs w:val="34"/>
          <w:rtl/>
          <w:lang w:bidi="fa-IR"/>
        </w:rPr>
        <w:t xml:space="preserve"> نمی‌</w:t>
      </w:r>
      <w:r w:rsidR="00CE55B3" w:rsidRPr="00F72358">
        <w:rPr>
          <w:rFonts w:ascii="Calibri" w:hAnsi="Calibri" w:hint="cs"/>
          <w:sz w:val="34"/>
          <w:szCs w:val="34"/>
          <w:rtl/>
          <w:lang w:bidi="fa-IR"/>
        </w:rPr>
        <w:t>شود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بالاخره یک پولی بدهید من از خانه</w:t>
      </w:r>
      <w:r w:rsidRPr="00F72358">
        <w:rPr>
          <w:rFonts w:ascii="Calibri" w:hAnsi="Calibri" w:hint="cs"/>
          <w:sz w:val="34"/>
          <w:szCs w:val="34"/>
          <w:rtl/>
          <w:lang w:bidi="fa-IR"/>
        </w:rPr>
        <w:t xml:space="preserve">‌ام </w:t>
      </w:r>
      <w:r w:rsidR="00CE55B3" w:rsidRPr="00F72358">
        <w:rPr>
          <w:rFonts w:ascii="Calibri" w:hAnsi="Calibri" w:hint="cs"/>
          <w:sz w:val="34"/>
          <w:szCs w:val="34"/>
          <w:rtl/>
          <w:lang w:bidi="fa-IR"/>
        </w:rPr>
        <w:t>بیایم بیرون همکاری کنم و الا جای من گرم و نرم است در خانه نشستم هیچ کاری هم با شما ندارم. ... ید ندارد اصلا این زن</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سند به من چه ربطی دارد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دولت سند به زور گفته به نام شما</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شما باید بروی تفکیک سند بکنی؟ به من چه؟ خب دولت</w:t>
      </w:r>
      <w:r w:rsidR="00107666" w:rsidRPr="00F72358">
        <w:rPr>
          <w:rFonts w:ascii="Calibri" w:hAnsi="Calibri" w:hint="cs"/>
          <w:sz w:val="34"/>
          <w:szCs w:val="34"/>
          <w:rtl/>
          <w:lang w:bidi="fa-IR"/>
        </w:rPr>
        <w:t xml:space="preserve"> نمی‌</w:t>
      </w:r>
      <w:r w:rsidR="00CE55B3" w:rsidRPr="00F72358">
        <w:rPr>
          <w:rFonts w:ascii="Calibri" w:hAnsi="Calibri" w:hint="cs"/>
          <w:sz w:val="34"/>
          <w:szCs w:val="34"/>
          <w:rtl/>
          <w:lang w:bidi="fa-IR"/>
        </w:rPr>
        <w:t>داد. اگر شما در عین تصرف کردی باید تخلیه کنی</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‌تصرف نکردی آمدند سند به نام شما زدند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اصلا اشتباهی سند یک ملکی را به نام شما زدند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شما که تصرف نکردی در آن ملک</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00CE55B3" w:rsidRPr="00F72358">
        <w:rPr>
          <w:rFonts w:ascii="Calibri" w:hAnsi="Calibri" w:hint="cs"/>
          <w:sz w:val="34"/>
          <w:szCs w:val="34"/>
          <w:rtl/>
          <w:lang w:bidi="fa-IR"/>
        </w:rPr>
        <w:t>گوید اگر</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خواهی بیایم امضا کنم این قدر به من پول بدهید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‌شرعا مشکلش چیست؟ آخه شعار که</w:t>
      </w:r>
      <w:r w:rsidR="00107666" w:rsidRPr="00F72358">
        <w:rPr>
          <w:rFonts w:ascii="Calibri" w:hAnsi="Calibri" w:hint="cs"/>
          <w:sz w:val="34"/>
          <w:szCs w:val="34"/>
          <w:rtl/>
          <w:lang w:bidi="fa-IR"/>
        </w:rPr>
        <w:t xml:space="preserve"> نمی‌</w:t>
      </w:r>
      <w:r w:rsidR="00CE55B3" w:rsidRPr="00F72358">
        <w:rPr>
          <w:rFonts w:ascii="Calibri" w:hAnsi="Calibri" w:hint="cs"/>
          <w:sz w:val="34"/>
          <w:szCs w:val="34"/>
          <w:rtl/>
          <w:lang w:bidi="fa-IR"/>
        </w:rPr>
        <w:t>شود</w:t>
      </w:r>
      <w:r w:rsidRPr="00F72358">
        <w:rPr>
          <w:rFonts w:ascii="Calibri" w:hAnsi="Calibri" w:hint="cs"/>
          <w:sz w:val="34"/>
          <w:szCs w:val="34"/>
          <w:rtl/>
          <w:lang w:bidi="fa-IR"/>
        </w:rPr>
        <w:t xml:space="preserve">، </w:t>
      </w:r>
      <w:r w:rsidR="00CE55B3" w:rsidRPr="00F72358">
        <w:rPr>
          <w:rFonts w:ascii="Calibri" w:hAnsi="Calibri" w:hint="cs"/>
          <w:sz w:val="34"/>
          <w:szCs w:val="34"/>
          <w:rtl/>
          <w:lang w:bidi="fa-IR"/>
        </w:rPr>
        <w:t>شعار</w:t>
      </w:r>
      <w:r w:rsidR="00107666" w:rsidRPr="00F72358">
        <w:rPr>
          <w:rFonts w:ascii="Calibri" w:hAnsi="Calibri" w:hint="cs"/>
          <w:sz w:val="34"/>
          <w:szCs w:val="34"/>
          <w:rtl/>
          <w:lang w:bidi="fa-IR"/>
        </w:rPr>
        <w:t xml:space="preserve"> می‌‌</w:t>
      </w:r>
      <w:r w:rsidR="00CE55B3" w:rsidRPr="00F72358">
        <w:rPr>
          <w:rFonts w:ascii="Calibri" w:hAnsi="Calibri" w:hint="cs"/>
          <w:sz w:val="34"/>
          <w:szCs w:val="34"/>
          <w:rtl/>
          <w:lang w:bidi="fa-IR"/>
        </w:rPr>
        <w:t xml:space="preserve">خواهی بدهی من هم بلدم بدهم. </w:t>
      </w:r>
    </w:p>
    <w:p w14:paraId="4C183CFB" w14:textId="77777777" w:rsidR="00412A7C" w:rsidRPr="00F72358" w:rsidRDefault="00744613" w:rsidP="00412A7C">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412A7C" w:rsidRPr="00F72358">
        <w:rPr>
          <w:rFonts w:ascii="Calibri" w:hAnsi="Calibri" w:hint="cs"/>
          <w:sz w:val="34"/>
          <w:szCs w:val="34"/>
          <w:rtl/>
          <w:lang w:bidi="fa-IR"/>
        </w:rPr>
        <w:t>صاحب حق</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دانم اما بر من واجب نیست.. من هیچ مانع نیستم بروید برسید. دولت مانع شده من چکار دارم؟ بنده هیچ مانع نیستم. هر روز بلند</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شود به بچه</w:t>
      </w:r>
      <w:r w:rsidR="00107666" w:rsidRPr="00F72358">
        <w:rPr>
          <w:rFonts w:ascii="Calibri" w:hAnsi="Calibri" w:hint="cs"/>
          <w:sz w:val="34"/>
          <w:szCs w:val="34"/>
          <w:rtl/>
          <w:lang w:bidi="fa-IR"/>
        </w:rPr>
        <w:t>‌ها می‌‌</w:t>
      </w:r>
      <w:r w:rsidR="00412A7C" w:rsidRPr="00F72358">
        <w:rPr>
          <w:rFonts w:ascii="Calibri" w:hAnsi="Calibri" w:hint="cs"/>
          <w:sz w:val="34"/>
          <w:szCs w:val="34"/>
          <w:rtl/>
          <w:lang w:bidi="fa-IR"/>
        </w:rPr>
        <w:t>گوید: بچه ها!‌ من که کاری ندارم به من ربطی ندارد.</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گویند به تو ربطی ندارد که بیا یک امضا بکن</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 xml:space="preserve">گوید من دوست ندارم امضا کنم مگر واجب است من امضا بکنم؟ ... جلوی ظلم را گرفتن اولا مبتنی است بر </w:t>
      </w:r>
      <w:r w:rsidRPr="00F72358">
        <w:rPr>
          <w:rFonts w:ascii="Calibri" w:hAnsi="Calibri" w:hint="cs"/>
          <w:sz w:val="34"/>
          <w:szCs w:val="34"/>
          <w:rtl/>
          <w:lang w:bidi="fa-IR"/>
        </w:rPr>
        <w:t>این‌که</w:t>
      </w:r>
      <w:r w:rsidR="00412A7C" w:rsidRPr="00F72358">
        <w:rPr>
          <w:rFonts w:ascii="Calibri" w:hAnsi="Calibri" w:hint="cs"/>
          <w:sz w:val="34"/>
          <w:szCs w:val="34"/>
          <w:rtl/>
          <w:lang w:bidi="fa-IR"/>
        </w:rPr>
        <w:t xml:space="preserve"> این دولت را شما ظالم بدانید. ثانیا: جلوی ظلم گرفتن به چه دلیل واجب است؟ ... نهی از منکر که متاثر</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شود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تازه</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گیرند شما را</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برند به زندان اگر بخواهی بگویی من</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خواهم جلوی ظلم دولت را بگیرم. یک حرفی بزنید فنی باشد.</w:t>
      </w:r>
    </w:p>
    <w:p w14:paraId="58E85754" w14:textId="77777777" w:rsidR="007200AA" w:rsidRPr="00F72358" w:rsidRDefault="00744613" w:rsidP="00412A7C">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412A7C" w:rsidRPr="00F72358">
        <w:rPr>
          <w:rFonts w:ascii="Calibri" w:hAnsi="Calibri" w:hint="cs"/>
          <w:sz w:val="34"/>
          <w:szCs w:val="34"/>
          <w:rtl/>
          <w:lang w:bidi="fa-IR"/>
        </w:rPr>
        <w:t>اتفاقا خوب مثالی زدی</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احسنت و اجملت</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قانون گذاشته دولت اگر شما بخواهی یک متر دو متر جلوتر از خانه</w:t>
      </w:r>
      <w:r w:rsidR="00107666" w:rsidRPr="00F72358">
        <w:rPr>
          <w:rFonts w:ascii="Calibri" w:hAnsi="Calibri" w:hint="cs"/>
          <w:sz w:val="34"/>
          <w:szCs w:val="34"/>
          <w:rtl/>
          <w:lang w:bidi="fa-IR"/>
        </w:rPr>
        <w:t xml:space="preserve">‌های </w:t>
      </w:r>
      <w:r w:rsidR="00412A7C" w:rsidRPr="00F72358">
        <w:rPr>
          <w:rFonts w:ascii="Calibri" w:hAnsi="Calibri" w:hint="cs"/>
          <w:sz w:val="34"/>
          <w:szCs w:val="34"/>
          <w:rtl/>
          <w:lang w:bidi="fa-IR"/>
        </w:rPr>
        <w:t>همسایه باید همسایه</w:t>
      </w:r>
      <w:r w:rsidR="00107666" w:rsidRPr="00F72358">
        <w:rPr>
          <w:rFonts w:ascii="Calibri" w:hAnsi="Calibri" w:hint="cs"/>
          <w:sz w:val="34"/>
          <w:szCs w:val="34"/>
          <w:rtl/>
          <w:lang w:bidi="fa-IR"/>
        </w:rPr>
        <w:t xml:space="preserve">‌ها </w:t>
      </w:r>
      <w:r w:rsidR="00412A7C" w:rsidRPr="00F72358">
        <w:rPr>
          <w:rFonts w:ascii="Calibri" w:hAnsi="Calibri" w:hint="cs"/>
          <w:sz w:val="34"/>
          <w:szCs w:val="34"/>
          <w:rtl/>
          <w:lang w:bidi="fa-IR"/>
        </w:rPr>
        <w:t>موافقت کنند رفتی سراغ همسایه آقای همسایهی!‌ بیا در محضر موافقت کن که من دو متر بیایم جلوتر</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شرعا الناس مسلطون علی اموالهم من</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توانم بیایم جلوتر</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ولی دولت گفته باید موافقت همسایه</w:t>
      </w:r>
      <w:r w:rsidR="00107666" w:rsidRPr="00F72358">
        <w:rPr>
          <w:rFonts w:ascii="Calibri" w:hAnsi="Calibri" w:hint="cs"/>
          <w:sz w:val="34"/>
          <w:szCs w:val="34"/>
          <w:rtl/>
          <w:lang w:bidi="fa-IR"/>
        </w:rPr>
        <w:t xml:space="preserve">‌ها </w:t>
      </w:r>
      <w:r w:rsidR="00412A7C" w:rsidRPr="00F72358">
        <w:rPr>
          <w:rFonts w:ascii="Calibri" w:hAnsi="Calibri" w:hint="cs"/>
          <w:sz w:val="34"/>
          <w:szCs w:val="34"/>
          <w:rtl/>
          <w:lang w:bidi="fa-IR"/>
        </w:rPr>
        <w:t>را جلب کنی</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گویی من</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آیم من اعتراضی هم</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کنم اگر شما دو متر سه متر اصلا ده متر بیا جلوتر بنده هیچوقت</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روم دادگاه یا نیروی انتظامی شکایت بکنم اما حاضر هم نیستم امضا بکنم</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‌خلاف شرع</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کنم؟</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خواهم امضا کنم</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زور که نیست</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‌امضای من از مباحات است من</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 xml:space="preserve">خواهم </w:t>
      </w:r>
      <w:r w:rsidR="00F72358" w:rsidRPr="00F72358">
        <w:rPr>
          <w:rFonts w:ascii="Calibri" w:hAnsi="Calibri" w:hint="cs"/>
          <w:sz w:val="34"/>
          <w:szCs w:val="34"/>
          <w:rtl/>
          <w:lang w:bidi="fa-IR"/>
        </w:rPr>
        <w:t>ان</w:t>
      </w:r>
      <w:r w:rsidR="00107666" w:rsidRPr="00F72358">
        <w:rPr>
          <w:rFonts w:ascii="Calibri" w:hAnsi="Calibri" w:hint="cs"/>
          <w:sz w:val="34"/>
          <w:szCs w:val="34"/>
          <w:rtl/>
          <w:lang w:bidi="fa-IR"/>
        </w:rPr>
        <w:t>جا</w:t>
      </w:r>
      <w:r w:rsidR="00412A7C" w:rsidRPr="00F72358">
        <w:rPr>
          <w:rFonts w:ascii="Calibri" w:hAnsi="Calibri" w:hint="cs"/>
          <w:sz w:val="34"/>
          <w:szCs w:val="34"/>
          <w:rtl/>
          <w:lang w:bidi="fa-IR"/>
        </w:rPr>
        <w:t>م بدهم حالا یکی دیگر جلویت را</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گیرد به من چه ربطی دارد؟</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خواهی بیایم امضا کنم به من یک میلیارد بده</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 xml:space="preserve">‌اتفاقا مثال خوبی زدید. </w:t>
      </w:r>
    </w:p>
    <w:p w14:paraId="646B0BCD" w14:textId="77777777" w:rsidR="00412A7C" w:rsidRPr="00F72358" w:rsidRDefault="00744613" w:rsidP="00CE3A11">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412A7C" w:rsidRPr="00F72358">
        <w:rPr>
          <w:rFonts w:ascii="Calibri" w:hAnsi="Calibri" w:hint="cs"/>
          <w:sz w:val="34"/>
          <w:szCs w:val="34"/>
          <w:rtl/>
          <w:lang w:bidi="fa-IR"/>
        </w:rPr>
        <w:t>روایاتی داریم راجع به وصیت مسلم که اگر شاهد مسلم نبود شهادت کافر را بپذیرند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تعلیل کرده لئلایذهب حق امرء مسلم</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آن وصیت حق موصی است و حق موصی‌له است اگر شارع</w:t>
      </w:r>
      <w:r w:rsidR="00107666" w:rsidRPr="00F72358">
        <w:rPr>
          <w:rFonts w:ascii="Calibri" w:hAnsi="Calibri" w:hint="cs"/>
          <w:sz w:val="34"/>
          <w:szCs w:val="34"/>
          <w:rtl/>
          <w:lang w:bidi="fa-IR"/>
        </w:rPr>
        <w:t xml:space="preserve"> نمی‌</w:t>
      </w:r>
      <w:r w:rsidR="00412A7C" w:rsidRPr="00F72358">
        <w:rPr>
          <w:rFonts w:ascii="Calibri" w:hAnsi="Calibri" w:hint="cs"/>
          <w:sz w:val="34"/>
          <w:szCs w:val="34"/>
          <w:rtl/>
          <w:lang w:bidi="fa-IR"/>
        </w:rPr>
        <w:t xml:space="preserve">آمد شهادت این کافر را در این حال معتبر بکند حق </w:t>
      </w:r>
      <w:r w:rsidRPr="00F72358">
        <w:rPr>
          <w:rFonts w:ascii="Calibri" w:hAnsi="Calibri" w:hint="cs"/>
          <w:sz w:val="34"/>
          <w:szCs w:val="34"/>
          <w:rtl/>
          <w:lang w:bidi="fa-IR"/>
        </w:rPr>
        <w:t xml:space="preserve">این‌ها </w:t>
      </w:r>
      <w:r w:rsidR="00412A7C" w:rsidRPr="00F72358">
        <w:rPr>
          <w:rFonts w:ascii="Calibri" w:hAnsi="Calibri" w:hint="cs"/>
          <w:sz w:val="34"/>
          <w:szCs w:val="34"/>
          <w:rtl/>
          <w:lang w:bidi="fa-IR"/>
        </w:rPr>
        <w:t>در معرض از بین رفتن بود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 xml:space="preserve">این یک حکمتی است برای </w:t>
      </w:r>
      <w:r w:rsidRPr="00F72358">
        <w:rPr>
          <w:rFonts w:ascii="Calibri" w:hAnsi="Calibri" w:hint="cs"/>
          <w:sz w:val="34"/>
          <w:szCs w:val="34"/>
          <w:rtl/>
          <w:lang w:bidi="fa-IR"/>
        </w:rPr>
        <w:t>این‌که</w:t>
      </w:r>
      <w:r w:rsidR="00412A7C" w:rsidRPr="00F72358">
        <w:rPr>
          <w:rFonts w:ascii="Calibri" w:hAnsi="Calibri" w:hint="cs"/>
          <w:sz w:val="34"/>
          <w:szCs w:val="34"/>
          <w:rtl/>
          <w:lang w:bidi="fa-IR"/>
        </w:rPr>
        <w:t xml:space="preserve"> شارع حجیت شهادت کافر را در این حال اعتبار بکند این حکمت تشریع شارع است. و این هم حکمت است قطعا چون قطعا این معنایش این نیست که ما بیاییم هر چیزی که اماره شرعیه نیست اماره معتبره بکنیم در فرض فقد امارات معتبره و اصلا موردش هم موردی است که خود این شهادت این کفار در عین حالی که موجب حفظ حق موصی چه بسا هست موجب تضییع حق او هم چه بسا هست یعنی اگر خلاف واقع باشد حق موصی ضایع شده</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‌حق ورثه ضایع شده</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خب این کفار آمدند گفتند این مرحوم وصیت کرد یک سوم اموالش را بدهند به زید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شاید خلاف دارند</w:t>
      </w:r>
      <w:r w:rsidR="00107666" w:rsidRPr="00F72358">
        <w:rPr>
          <w:rFonts w:ascii="Calibri" w:hAnsi="Calibri" w:hint="cs"/>
          <w:sz w:val="34"/>
          <w:szCs w:val="34"/>
          <w:rtl/>
          <w:lang w:bidi="fa-IR"/>
        </w:rPr>
        <w:t xml:space="preserve"> می‌‌</w:t>
      </w:r>
      <w:r w:rsidR="00412A7C" w:rsidRPr="00F72358">
        <w:rPr>
          <w:rFonts w:ascii="Calibri" w:hAnsi="Calibri" w:hint="cs"/>
          <w:sz w:val="34"/>
          <w:szCs w:val="34"/>
          <w:rtl/>
          <w:lang w:bidi="fa-IR"/>
        </w:rPr>
        <w:t>گویند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شارع به نحو حکمت حساب کرده گفته در این حال مصلحت این است که ما شهادت این کفار را حجت قرار بدهید در فرضی که شاهد مسلم وجود ندارد</w:t>
      </w:r>
      <w:r w:rsidRPr="00F72358">
        <w:rPr>
          <w:rFonts w:ascii="Calibri" w:hAnsi="Calibri" w:hint="cs"/>
          <w:sz w:val="34"/>
          <w:szCs w:val="34"/>
          <w:rtl/>
          <w:lang w:bidi="fa-IR"/>
        </w:rPr>
        <w:t xml:space="preserve">، </w:t>
      </w:r>
      <w:r w:rsidR="00412A7C" w:rsidRPr="00F72358">
        <w:rPr>
          <w:rFonts w:ascii="Calibri" w:hAnsi="Calibri" w:hint="cs"/>
          <w:sz w:val="34"/>
          <w:szCs w:val="34"/>
          <w:rtl/>
          <w:lang w:bidi="fa-IR"/>
        </w:rPr>
        <w:t xml:space="preserve">این یک حکمتی است و قطعا </w:t>
      </w:r>
      <w:r w:rsidR="00CE3A11" w:rsidRPr="00F72358">
        <w:rPr>
          <w:rFonts w:ascii="Calibri" w:hAnsi="Calibri" w:hint="cs"/>
          <w:sz w:val="34"/>
          <w:szCs w:val="34"/>
          <w:rtl/>
          <w:lang w:bidi="fa-IR"/>
        </w:rPr>
        <w:t>این حکمت قابل تعمیم نیست</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نمی‌</w:t>
      </w:r>
      <w:r w:rsidR="00CE3A11" w:rsidRPr="00F72358">
        <w:rPr>
          <w:rFonts w:ascii="Calibri" w:hAnsi="Calibri" w:hint="cs"/>
          <w:sz w:val="34"/>
          <w:szCs w:val="34"/>
          <w:rtl/>
          <w:lang w:bidi="fa-IR"/>
        </w:rPr>
        <w:t>شود که ما امارات غیر معتبره را در فرض فقد اماره معتبره بیاییم حجت قرار بدهید و عرض کردم موردش هم موردی است که علی</w:t>
      </w:r>
      <w:r w:rsidRPr="00F72358">
        <w:rPr>
          <w:rFonts w:ascii="Calibri" w:hAnsi="Calibri" w:hint="cs"/>
          <w:sz w:val="34"/>
          <w:szCs w:val="34"/>
          <w:rtl/>
          <w:lang w:bidi="fa-IR"/>
        </w:rPr>
        <w:t xml:space="preserve">‌ای </w:t>
      </w:r>
      <w:r w:rsidR="00CE3A11" w:rsidRPr="00F72358">
        <w:rPr>
          <w:rFonts w:ascii="Calibri" w:hAnsi="Calibri" w:hint="cs"/>
          <w:sz w:val="34"/>
          <w:szCs w:val="34"/>
          <w:rtl/>
          <w:lang w:bidi="fa-IR"/>
        </w:rPr>
        <w:t>حال دوران امر بین محذورین است اگر وصیت نکرده باشد که تضییع حق ورثه</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شود</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و لذا</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 xml:space="preserve">شود </w:t>
      </w:r>
      <w:r w:rsidRPr="00F72358">
        <w:rPr>
          <w:rFonts w:ascii="Calibri" w:hAnsi="Calibri" w:hint="cs"/>
          <w:sz w:val="34"/>
          <w:szCs w:val="34"/>
          <w:rtl/>
          <w:lang w:bidi="fa-IR"/>
        </w:rPr>
        <w:t xml:space="preserve">این‌ها </w:t>
      </w:r>
      <w:r w:rsidR="00CE3A11" w:rsidRPr="00F72358">
        <w:rPr>
          <w:rFonts w:ascii="Calibri" w:hAnsi="Calibri" w:hint="cs"/>
          <w:sz w:val="34"/>
          <w:szCs w:val="34"/>
          <w:rtl/>
          <w:lang w:bidi="fa-IR"/>
        </w:rPr>
        <w:t>را ما بیاییم از آن یک حکم کلی استفاده کنیم. خدا حجت قرار داده شهادت کفار را لئلایذهب حق امرء مسلم</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اما خدا بر منِ همسایه واجب کرده بروم امضا بدهم در محضر که من راضی هستم که ایشان چند متر ساختمانش جلوتر از ساختمان من بسازد تا حق این آقا ضایع نشود الناس مسلطون علی اموالهم از بین نرود؟ به من چه ربطی دارد؟ دولت قانونش است</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قانون درست است عادلانه است یا به قول آقا ظالمانه است به من ربطی ندارد.</w:t>
      </w:r>
    </w:p>
    <w:p w14:paraId="79B0B2F4" w14:textId="77777777" w:rsidR="00CE3A11" w:rsidRPr="00F72358" w:rsidRDefault="00744613" w:rsidP="00CE3A11">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CE3A11" w:rsidRPr="00F72358">
        <w:rPr>
          <w:rFonts w:ascii="Calibri" w:hAnsi="Calibri" w:hint="cs"/>
          <w:sz w:val="34"/>
          <w:szCs w:val="34"/>
          <w:rtl/>
          <w:lang w:bidi="fa-IR"/>
        </w:rPr>
        <w:t>خیلی چیزها</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گویند اما ربطی به این جا ندارد. و لایأب الشهداء اذا ما دعوا</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 xml:space="preserve">وطئ زوجه هم چهار ماه یک بار واجب است چه ربطی به </w:t>
      </w:r>
      <w:r w:rsidR="00107666" w:rsidRPr="00F72358">
        <w:rPr>
          <w:rFonts w:ascii="Calibri" w:hAnsi="Calibri" w:hint="cs"/>
          <w:sz w:val="34"/>
          <w:szCs w:val="34"/>
          <w:rtl/>
          <w:lang w:bidi="fa-IR"/>
        </w:rPr>
        <w:t>این‌جا</w:t>
      </w:r>
      <w:r w:rsidR="00CE3A11" w:rsidRPr="00F72358">
        <w:rPr>
          <w:rFonts w:ascii="Calibri" w:hAnsi="Calibri" w:hint="cs"/>
          <w:sz w:val="34"/>
          <w:szCs w:val="34"/>
          <w:rtl/>
          <w:lang w:bidi="fa-IR"/>
        </w:rPr>
        <w:t xml:space="preserve"> دارد؟!! ...</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خواهم امضا بدهم به من چه؟ ... شارع ادای شهادت را واجب کرده نزد قاضی عدل</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 xml:space="preserve">اما </w:t>
      </w:r>
      <w:r w:rsidRPr="00F72358">
        <w:rPr>
          <w:rFonts w:ascii="Calibri" w:hAnsi="Calibri" w:hint="cs"/>
          <w:sz w:val="34"/>
          <w:szCs w:val="34"/>
          <w:rtl/>
          <w:lang w:bidi="fa-IR"/>
        </w:rPr>
        <w:t>این‌که</w:t>
      </w:r>
      <w:r w:rsidR="00CE3A11" w:rsidRPr="00F72358">
        <w:rPr>
          <w:rFonts w:ascii="Calibri" w:hAnsi="Calibri" w:hint="cs"/>
          <w:sz w:val="34"/>
          <w:szCs w:val="34"/>
          <w:rtl/>
          <w:lang w:bidi="fa-IR"/>
        </w:rPr>
        <w:t xml:space="preserve"> قانون یک دولتی است من باید بروم امضا کنم من راضی</w:t>
      </w:r>
      <w:r w:rsidRPr="00F72358">
        <w:rPr>
          <w:rFonts w:ascii="Calibri" w:hAnsi="Calibri" w:hint="cs"/>
          <w:sz w:val="34"/>
          <w:szCs w:val="34"/>
          <w:rtl/>
          <w:lang w:bidi="fa-IR"/>
        </w:rPr>
        <w:t xml:space="preserve">‌ام </w:t>
      </w:r>
      <w:r w:rsidR="00CE3A11" w:rsidRPr="00F72358">
        <w:rPr>
          <w:rFonts w:ascii="Calibri" w:hAnsi="Calibri" w:hint="cs"/>
          <w:sz w:val="34"/>
          <w:szCs w:val="34"/>
          <w:rtl/>
          <w:lang w:bidi="fa-IR"/>
        </w:rPr>
        <w:t>که این همسایه من بتواند چند متر جلوتر بیاید</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خواهم امضا کنم</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یکی دیگر جلویش را</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گیرد به من چه ربطی دارد؟ من که جلویش را نگرفتم من که نرفتم شکایت بکنم. ... تضییع حق این همسایه است؟ همسایه دوست دارد از ملکش به نحو احسن استفاده کند</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الان گاهی</w:t>
      </w:r>
      <w:r w:rsidRPr="00F72358">
        <w:rPr>
          <w:rFonts w:ascii="Calibri" w:hAnsi="Calibri" w:hint="cs"/>
          <w:sz w:val="34"/>
          <w:szCs w:val="34"/>
          <w:rtl/>
          <w:lang w:bidi="fa-IR"/>
        </w:rPr>
        <w:t xml:space="preserve"> این‌جور </w:t>
      </w:r>
      <w:r w:rsidR="00CE3A11" w:rsidRPr="00F72358">
        <w:rPr>
          <w:rFonts w:ascii="Calibri" w:hAnsi="Calibri" w:hint="cs"/>
          <w:sz w:val="34"/>
          <w:szCs w:val="34"/>
          <w:rtl/>
          <w:lang w:bidi="fa-IR"/>
        </w:rPr>
        <w:t>است سه متر بیاید جلو</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دانید چقدر در آپارتمان چند طبقه سود</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کند</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 xml:space="preserve">‌حقش است نه </w:t>
      </w:r>
      <w:r w:rsidRPr="00F72358">
        <w:rPr>
          <w:rFonts w:ascii="Calibri" w:hAnsi="Calibri" w:hint="cs"/>
          <w:sz w:val="34"/>
          <w:szCs w:val="34"/>
          <w:rtl/>
          <w:lang w:bidi="fa-IR"/>
        </w:rPr>
        <w:t>این‌که</w:t>
      </w:r>
      <w:r w:rsidR="00CE3A11" w:rsidRPr="00F72358">
        <w:rPr>
          <w:rFonts w:ascii="Calibri" w:hAnsi="Calibri" w:hint="cs"/>
          <w:sz w:val="34"/>
          <w:szCs w:val="34"/>
          <w:rtl/>
          <w:lang w:bidi="fa-IR"/>
        </w:rPr>
        <w:t xml:space="preserve"> عدم النفع است</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محروم شدن از حق است</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حقش است که از ملکش استفاده بکند و لذا شما</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توانی بروی جلویش را بگیری</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شما</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توانی بروی شکایت کنی</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 xml:space="preserve">نه </w:t>
      </w:r>
      <w:r w:rsidRPr="00F72358">
        <w:rPr>
          <w:rFonts w:ascii="Calibri" w:hAnsi="Calibri" w:hint="cs"/>
          <w:sz w:val="34"/>
          <w:szCs w:val="34"/>
          <w:rtl/>
          <w:lang w:bidi="fa-IR"/>
        </w:rPr>
        <w:t>این‌که</w:t>
      </w:r>
      <w:r w:rsidR="00CE3A11" w:rsidRPr="00F72358">
        <w:rPr>
          <w:rFonts w:ascii="Calibri" w:hAnsi="Calibri" w:hint="cs"/>
          <w:sz w:val="34"/>
          <w:szCs w:val="34"/>
          <w:rtl/>
          <w:lang w:bidi="fa-IR"/>
        </w:rPr>
        <w:t xml:space="preserve"> عدم النفع است</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‌نه</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محروم کردن اوست از حق خودش و لکن من محروم نکردم من</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روم امضا بدهم</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اصلا ‌پول هم بدهد</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روم امضا بدهم. چه اشکال دارد؟ حالا که</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توانم امضا ندهم</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00CE3A11" w:rsidRPr="00F72358">
        <w:rPr>
          <w:rFonts w:ascii="Calibri" w:hAnsi="Calibri" w:hint="cs"/>
          <w:sz w:val="34"/>
          <w:szCs w:val="34"/>
          <w:rtl/>
          <w:lang w:bidi="fa-IR"/>
        </w:rPr>
        <w:t>گویم بسیار خوب</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یک میلیارد بده</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آیم امضا</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 xml:space="preserve">کنم. </w:t>
      </w:r>
    </w:p>
    <w:p w14:paraId="0ACE21AC" w14:textId="77777777" w:rsidR="009B7E5F" w:rsidRPr="00F72358" w:rsidRDefault="00744613" w:rsidP="009B7E5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CE3A11" w:rsidRPr="00F72358">
        <w:rPr>
          <w:rFonts w:ascii="Calibri" w:hAnsi="Calibri" w:hint="cs"/>
          <w:sz w:val="34"/>
          <w:szCs w:val="34"/>
          <w:rtl/>
          <w:lang w:bidi="fa-IR"/>
        </w:rPr>
        <w:t>چرا حق شرعی نیست؟ ... این زمین دویست متری کلش ملک من است</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دولت</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گوید چون ساختمان همسایه</w:t>
      </w:r>
      <w:r w:rsidR="00107666" w:rsidRPr="00F72358">
        <w:rPr>
          <w:rFonts w:ascii="Calibri" w:hAnsi="Calibri" w:hint="cs"/>
          <w:sz w:val="34"/>
          <w:szCs w:val="34"/>
          <w:rtl/>
          <w:lang w:bidi="fa-IR"/>
        </w:rPr>
        <w:t xml:space="preserve">‌ها </w:t>
      </w:r>
      <w:r w:rsidR="00CE3A11" w:rsidRPr="00F72358">
        <w:rPr>
          <w:rFonts w:ascii="Calibri" w:hAnsi="Calibri" w:hint="cs"/>
          <w:sz w:val="34"/>
          <w:szCs w:val="34"/>
          <w:rtl/>
          <w:lang w:bidi="fa-IR"/>
        </w:rPr>
        <w:t>شصت درصد پیشروی دارد شما اگر بیشتر از شصت درصد پیشروی داشته باشی هفتاد درصد هشتاد درصد پیشروی داشته باشد باید موافقت همسایه</w:t>
      </w:r>
      <w:r w:rsidR="00107666" w:rsidRPr="00F72358">
        <w:rPr>
          <w:rFonts w:ascii="Calibri" w:hAnsi="Calibri" w:hint="cs"/>
          <w:sz w:val="34"/>
          <w:szCs w:val="34"/>
          <w:rtl/>
          <w:lang w:bidi="fa-IR"/>
        </w:rPr>
        <w:t xml:space="preserve">‌ها </w:t>
      </w:r>
      <w:r w:rsidR="00CE3A11" w:rsidRPr="00F72358">
        <w:rPr>
          <w:rFonts w:ascii="Calibri" w:hAnsi="Calibri" w:hint="cs"/>
          <w:sz w:val="34"/>
          <w:szCs w:val="34"/>
          <w:rtl/>
          <w:lang w:bidi="fa-IR"/>
        </w:rPr>
        <w:t>را کسب کنی</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‌من همسایه هم</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خواهم موافقت کنم ولی جلوی آن همسایه را هم</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گیرم برود اصلا نود درصد پیشروی کند به من ربطی ندارد ولی اگر</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خواهد از من امضا بگیرد تا بعدا دولت برایش مشکل ایجاد نکند</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توانم من امضا نکنم. فکر نکنم کسی در این مناقشه بکند. شما حقوق شهروندی را قائل نیستی؟!! ... در خیابان</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آید. ... قیافه خانه ما قشنگ نیست که یک خانه همسایه چند متر بیاید جلوتر از خانه ما</w:t>
      </w:r>
      <w:r w:rsidRPr="00F72358">
        <w:rPr>
          <w:rFonts w:ascii="Calibri" w:hAnsi="Calibri" w:hint="cs"/>
          <w:sz w:val="34"/>
          <w:szCs w:val="34"/>
          <w:rtl/>
          <w:lang w:bidi="fa-IR"/>
        </w:rPr>
        <w:t xml:space="preserve">، </w:t>
      </w:r>
      <w:r w:rsidR="00CE3A11" w:rsidRPr="00F72358">
        <w:rPr>
          <w:rFonts w:ascii="Calibri" w:hAnsi="Calibri" w:hint="cs"/>
          <w:sz w:val="34"/>
          <w:szCs w:val="34"/>
          <w:rtl/>
          <w:lang w:bidi="fa-IR"/>
        </w:rPr>
        <w:t>من دلم</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خواهد اما شرعا چون ملتزم هستم جلوی این را هم</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توانم بگیرم فقط</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توانم بگویم من</w:t>
      </w:r>
      <w:r w:rsidR="00107666" w:rsidRPr="00F72358">
        <w:rPr>
          <w:rFonts w:ascii="Calibri" w:hAnsi="Calibri" w:hint="cs"/>
          <w:sz w:val="34"/>
          <w:szCs w:val="34"/>
          <w:rtl/>
          <w:lang w:bidi="fa-IR"/>
        </w:rPr>
        <w:t xml:space="preserve"> نمی‌</w:t>
      </w:r>
      <w:r w:rsidR="00CE3A11" w:rsidRPr="00F72358">
        <w:rPr>
          <w:rFonts w:ascii="Calibri" w:hAnsi="Calibri" w:hint="cs"/>
          <w:sz w:val="34"/>
          <w:szCs w:val="34"/>
          <w:rtl/>
          <w:lang w:bidi="fa-IR"/>
        </w:rPr>
        <w:t>آیم امضا بدهم شما</w:t>
      </w:r>
      <w:r w:rsidR="00107666" w:rsidRPr="00F72358">
        <w:rPr>
          <w:rFonts w:ascii="Calibri" w:hAnsi="Calibri" w:hint="cs"/>
          <w:sz w:val="34"/>
          <w:szCs w:val="34"/>
          <w:rtl/>
          <w:lang w:bidi="fa-IR"/>
        </w:rPr>
        <w:t xml:space="preserve"> می‌‌</w:t>
      </w:r>
      <w:r w:rsidR="00CE3A11" w:rsidRPr="00F72358">
        <w:rPr>
          <w:rFonts w:ascii="Calibri" w:hAnsi="Calibri" w:hint="cs"/>
          <w:sz w:val="34"/>
          <w:szCs w:val="34"/>
          <w:rtl/>
          <w:lang w:bidi="fa-IR"/>
        </w:rPr>
        <w:t>گویید من از حقم استفاده کنم به زو</w:t>
      </w:r>
      <w:r w:rsidR="009B7E5F" w:rsidRPr="00F72358">
        <w:rPr>
          <w:rFonts w:ascii="Calibri" w:hAnsi="Calibri" w:hint="cs"/>
          <w:sz w:val="34"/>
          <w:szCs w:val="34"/>
          <w:rtl/>
          <w:lang w:bidi="fa-IR"/>
        </w:rPr>
        <w:t xml:space="preserve">ر هم که شده بروم امضا بدهم؟ </w:t>
      </w:r>
    </w:p>
    <w:p w14:paraId="20EE6DAC" w14:textId="77777777" w:rsidR="009B7E5F" w:rsidRPr="00F72358" w:rsidRDefault="00744613" w:rsidP="009B7E5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9B7E5F" w:rsidRPr="00F72358">
        <w:rPr>
          <w:rFonts w:ascii="Calibri" w:hAnsi="Calibri" w:hint="cs"/>
          <w:sz w:val="34"/>
          <w:szCs w:val="34"/>
          <w:rtl/>
          <w:lang w:bidi="fa-IR"/>
        </w:rPr>
        <w:t>من ضرار زدم؟ یعنی من کاری کردم به قصد اضرار به غیر که بشود ضرار؟ ... کاری</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 xml:space="preserve">کنم نه </w:t>
      </w:r>
      <w:r w:rsidRPr="00F72358">
        <w:rPr>
          <w:rFonts w:ascii="Calibri" w:hAnsi="Calibri" w:hint="cs"/>
          <w:sz w:val="34"/>
          <w:szCs w:val="34"/>
          <w:rtl/>
          <w:lang w:bidi="fa-IR"/>
        </w:rPr>
        <w:t>این‌که</w:t>
      </w:r>
      <w:r w:rsidR="009B7E5F" w:rsidRPr="00F72358">
        <w:rPr>
          <w:rFonts w:ascii="Calibri" w:hAnsi="Calibri" w:hint="cs"/>
          <w:sz w:val="34"/>
          <w:szCs w:val="34"/>
          <w:rtl/>
          <w:lang w:bidi="fa-IR"/>
        </w:rPr>
        <w:t xml:space="preserve"> کاری</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کنم. کاری</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کنم امضا</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 xml:space="preserve">دهم. </w:t>
      </w:r>
      <w:r w:rsidR="00107666" w:rsidRPr="00F72358">
        <w:rPr>
          <w:rFonts w:ascii="Calibri" w:hAnsi="Calibri" w:hint="cs"/>
          <w:sz w:val="34"/>
          <w:szCs w:val="34"/>
          <w:rtl/>
          <w:lang w:bidi="fa-IR"/>
        </w:rPr>
        <w:t>این‌جا</w:t>
      </w:r>
      <w:r w:rsidR="009B7E5F" w:rsidRPr="00F72358">
        <w:rPr>
          <w:rFonts w:ascii="Calibri" w:hAnsi="Calibri" w:hint="cs"/>
          <w:sz w:val="34"/>
          <w:szCs w:val="34"/>
          <w:rtl/>
          <w:lang w:bidi="fa-IR"/>
        </w:rPr>
        <w:t xml:space="preserve"> هم این زوجه</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گویم بنده هیچ کاری</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کنم</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خیلی هم متشرع هستم مقلد مشهور هستم که</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زمین به ارث</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رسد به زوجه اما من ملزم نیستم بیایم امضا بدهم</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‌اگر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خواهی من امضا بدهم شما تصرف کنی در این زمین و بفروشید و هر کاری دوست دارید بکنید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یک وجه ناقابلی یک چند میلیاردی به من بدهید من قبول</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 xml:space="preserve">کنم. مشکل چیست؟ </w:t>
      </w:r>
    </w:p>
    <w:p w14:paraId="75F21D13" w14:textId="77777777" w:rsidR="009B7E5F" w:rsidRPr="00F72358" w:rsidRDefault="00744613" w:rsidP="009B7E5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9B7E5F" w:rsidRPr="00F72358">
        <w:rPr>
          <w:rFonts w:ascii="Calibri" w:hAnsi="Calibri" w:hint="cs"/>
          <w:sz w:val="34"/>
          <w:szCs w:val="34"/>
          <w:rtl/>
          <w:lang w:bidi="fa-IR"/>
        </w:rPr>
        <w:t>موارد شبهه‌ناک را نفرمایید که پول را اشتباها به حساب ما وارد کردند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 xml:space="preserve">ممکن است </w:t>
      </w:r>
      <w:r w:rsidR="00107666" w:rsidRPr="00F72358">
        <w:rPr>
          <w:rFonts w:ascii="Calibri" w:hAnsi="Calibri" w:hint="cs"/>
          <w:sz w:val="34"/>
          <w:szCs w:val="34"/>
          <w:rtl/>
          <w:lang w:bidi="fa-IR"/>
        </w:rPr>
        <w:t>آن‌جا</w:t>
      </w:r>
      <w:r w:rsidR="009B7E5F" w:rsidRPr="00F72358">
        <w:rPr>
          <w:rFonts w:ascii="Calibri" w:hAnsi="Calibri" w:hint="cs"/>
          <w:sz w:val="34"/>
          <w:szCs w:val="34"/>
          <w:rtl/>
          <w:lang w:bidi="fa-IR"/>
        </w:rPr>
        <w:t xml:space="preserve"> عرفا استیلای عرفی باشد. استیلای عرفی ممکن است موجب ضمان بشود. مثل این مثالی که آقا زد که مثلا یک کسی اشتباه</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کرد فکر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کرد آشغال است از جیبش یک پاکت پول انداخت در خانه شما</w:t>
      </w:r>
      <w:r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009B7E5F" w:rsidRPr="00F72358">
        <w:rPr>
          <w:rFonts w:ascii="Calibri" w:hAnsi="Calibri" w:hint="cs"/>
          <w:sz w:val="34"/>
          <w:szCs w:val="34"/>
          <w:rtl/>
          <w:lang w:bidi="fa-IR"/>
        </w:rPr>
        <w:t>گوید در را باز کن بردارم</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گویی من ملزم نیستم</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او را ما</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گویم</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‌شما استیلا داری بر این مال و استیلای بر مال موجب ضمان است باید برگردانی. مثال</w:t>
      </w:r>
      <w:r w:rsidR="00107666" w:rsidRPr="00F72358">
        <w:rPr>
          <w:rFonts w:ascii="Calibri" w:hAnsi="Calibri" w:hint="cs"/>
          <w:sz w:val="34"/>
          <w:szCs w:val="34"/>
          <w:rtl/>
          <w:lang w:bidi="fa-IR"/>
        </w:rPr>
        <w:t xml:space="preserve">‌ها </w:t>
      </w:r>
      <w:r w:rsidR="009B7E5F" w:rsidRPr="00F72358">
        <w:rPr>
          <w:rFonts w:ascii="Calibri" w:hAnsi="Calibri" w:hint="cs"/>
          <w:sz w:val="34"/>
          <w:szCs w:val="34"/>
          <w:rtl/>
          <w:lang w:bidi="fa-IR"/>
        </w:rPr>
        <w:t>همه</w:t>
      </w:r>
      <w:r w:rsidRPr="00F72358">
        <w:rPr>
          <w:rFonts w:ascii="Calibri" w:hAnsi="Calibri" w:hint="cs"/>
          <w:sz w:val="34"/>
          <w:szCs w:val="34"/>
          <w:rtl/>
          <w:lang w:bidi="fa-IR"/>
        </w:rPr>
        <w:t xml:space="preserve">‌اش </w:t>
      </w:r>
      <w:r w:rsidR="009B7E5F" w:rsidRPr="00F72358">
        <w:rPr>
          <w:rFonts w:ascii="Calibri" w:hAnsi="Calibri" w:hint="cs"/>
          <w:sz w:val="34"/>
          <w:szCs w:val="34"/>
          <w:rtl/>
          <w:lang w:bidi="fa-IR"/>
        </w:rPr>
        <w:t>یکی نیست. ولی این زوجه</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گوید من چه استیلایی دارم بر این ملک؟ بروند هر کار دوست دارند بکنند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بروند قانون را عوض کنند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 xml:space="preserve">به من ربطی ندارد. </w:t>
      </w:r>
    </w:p>
    <w:p w14:paraId="64524794" w14:textId="77777777" w:rsidR="009B7E5F" w:rsidRPr="00F72358" w:rsidRDefault="00744613" w:rsidP="009B7E5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9B7E5F" w:rsidRPr="00F72358">
        <w:rPr>
          <w:rFonts w:ascii="Calibri" w:hAnsi="Calibri" w:hint="cs"/>
          <w:sz w:val="34"/>
          <w:szCs w:val="34"/>
          <w:rtl/>
          <w:lang w:bidi="fa-IR"/>
        </w:rPr>
        <w:t>شما از خود زمین صرف نظر کردید دنبال مشکل کاهش قیمت زمین هستید؟ ... کاهش قیمت زمین بر فرض هم با کار این خانم بشود نقص مالیت که موجب ضمان نیست و الا شما یک نانوایی</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زنید در یک کوچه</w:t>
      </w:r>
      <w:r w:rsidRPr="00F72358">
        <w:rPr>
          <w:rFonts w:ascii="Calibri" w:hAnsi="Calibri" w:hint="cs"/>
          <w:sz w:val="34"/>
          <w:szCs w:val="34"/>
          <w:rtl/>
          <w:lang w:bidi="fa-IR"/>
        </w:rPr>
        <w:t xml:space="preserve">‌ای </w:t>
      </w:r>
      <w:r w:rsidR="009B7E5F" w:rsidRPr="00F72358">
        <w:rPr>
          <w:rFonts w:ascii="Calibri" w:hAnsi="Calibri" w:hint="cs"/>
          <w:sz w:val="34"/>
          <w:szCs w:val="34"/>
          <w:rtl/>
          <w:lang w:bidi="fa-IR"/>
        </w:rPr>
        <w:t>که یک نانوانی دیگر است</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نان</w:t>
      </w:r>
      <w:r w:rsidR="00107666" w:rsidRPr="00F72358">
        <w:rPr>
          <w:rFonts w:ascii="Calibri" w:hAnsi="Calibri" w:hint="cs"/>
          <w:sz w:val="34"/>
          <w:szCs w:val="34"/>
          <w:rtl/>
          <w:lang w:bidi="fa-IR"/>
        </w:rPr>
        <w:t xml:space="preserve">‌تان </w:t>
      </w:r>
      <w:r w:rsidR="009B7E5F" w:rsidRPr="00F72358">
        <w:rPr>
          <w:rFonts w:ascii="Calibri" w:hAnsi="Calibri" w:hint="cs"/>
          <w:sz w:val="34"/>
          <w:szCs w:val="34"/>
          <w:rtl/>
          <w:lang w:bidi="fa-IR"/>
        </w:rPr>
        <w:t>هم مرغوب است مشتری او را کم</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کنید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او هم هم ارزش مغازه</w:t>
      </w:r>
      <w:r w:rsidRPr="00F72358">
        <w:rPr>
          <w:rFonts w:ascii="Calibri" w:hAnsi="Calibri" w:hint="cs"/>
          <w:sz w:val="34"/>
          <w:szCs w:val="34"/>
          <w:rtl/>
          <w:lang w:bidi="fa-IR"/>
        </w:rPr>
        <w:t xml:space="preserve">‌اش </w:t>
      </w:r>
      <w:r w:rsidR="00107666" w:rsidRPr="00F72358">
        <w:rPr>
          <w:rFonts w:ascii="Calibri" w:hAnsi="Calibri" w:hint="cs"/>
          <w:sz w:val="34"/>
          <w:szCs w:val="34"/>
          <w:rtl/>
          <w:lang w:bidi="fa-IR"/>
        </w:rPr>
        <w:t>می‌‌</w:t>
      </w:r>
      <w:r w:rsidR="009B7E5F" w:rsidRPr="00F72358">
        <w:rPr>
          <w:rFonts w:ascii="Calibri" w:hAnsi="Calibri" w:hint="cs"/>
          <w:sz w:val="34"/>
          <w:szCs w:val="34"/>
          <w:rtl/>
          <w:lang w:bidi="fa-IR"/>
        </w:rPr>
        <w:t>آید پایین هم درآمدش پایین</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آید. ... هذا اول الکلام. همه</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گویند حق ندارد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مشهور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حقش است. مشهور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خانه همسایه قالی‌بافی راه انداختند ظهر که شما</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روید خانه مدام صدای شانه قالی‌‌بافی</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آید</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اصلا این همسایه بغلی</w:t>
      </w:r>
      <w:r w:rsidR="00107666" w:rsidRPr="00F72358">
        <w:rPr>
          <w:rFonts w:ascii="Calibri" w:hAnsi="Calibri" w:hint="cs"/>
          <w:sz w:val="34"/>
          <w:szCs w:val="34"/>
          <w:rtl/>
          <w:lang w:bidi="fa-IR"/>
        </w:rPr>
        <w:t xml:space="preserve">‌تان </w:t>
      </w:r>
      <w:r w:rsidR="009B7E5F" w:rsidRPr="00F72358">
        <w:rPr>
          <w:rFonts w:ascii="Calibri" w:hAnsi="Calibri" w:hint="cs"/>
          <w:sz w:val="34"/>
          <w:szCs w:val="34"/>
          <w:rtl/>
          <w:lang w:bidi="fa-IR"/>
        </w:rPr>
        <w:t>هم آهنگری باز کرده</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مشهور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الناس مسلطون علی اموالهم</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‌مشهور این را</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حالا آقای سیستانی احتیاط واجب</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کنند بعضی از آقایان دیگر احتیاط</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 xml:space="preserve">کنند مشهور را نگاه کنید در بحث احیای موات و مشترکات </w:t>
      </w:r>
      <w:r w:rsidR="00107666" w:rsidRPr="00F72358">
        <w:rPr>
          <w:rFonts w:ascii="Calibri" w:hAnsi="Calibri" w:hint="cs"/>
          <w:sz w:val="34"/>
          <w:szCs w:val="34"/>
          <w:rtl/>
          <w:lang w:bidi="fa-IR"/>
        </w:rPr>
        <w:t>آن‌جا</w:t>
      </w:r>
      <w:r w:rsidR="009B7E5F" w:rsidRPr="00F72358">
        <w:rPr>
          <w:rFonts w:ascii="Calibri" w:hAnsi="Calibri" w:hint="cs"/>
          <w:sz w:val="34"/>
          <w:szCs w:val="34"/>
          <w:rtl/>
          <w:lang w:bidi="fa-IR"/>
        </w:rPr>
        <w:t xml:space="preserve"> گفتند که مشهور</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الناس مسلطون علی اموالهم شما چه حقی دارید جلوی او را</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گیرید.</w:t>
      </w:r>
    </w:p>
    <w:p w14:paraId="4390E556" w14:textId="77777777" w:rsidR="009B7E5F" w:rsidRPr="00F72358" w:rsidRDefault="00744613" w:rsidP="009B7E5F">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[سؤال: ... جواب:] </w:t>
      </w:r>
      <w:r w:rsidR="009B7E5F" w:rsidRPr="00F72358">
        <w:rPr>
          <w:rFonts w:ascii="Calibri" w:hAnsi="Calibri" w:hint="cs"/>
          <w:sz w:val="34"/>
          <w:szCs w:val="34"/>
          <w:rtl/>
          <w:lang w:bidi="fa-IR"/>
        </w:rPr>
        <w:t>مگر قالی‌بافی ایذاء است؟ قالی‌بافی از کی ایذاء شده؟ حالا بحث ایذاء هم نیست</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‌اصلا</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گوید اصلا مسجد</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سازند نزدیک خانه این</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افت قیمت دارد برای خانه</w:t>
      </w:r>
      <w:r w:rsidR="00107666" w:rsidRPr="00F72358">
        <w:rPr>
          <w:rFonts w:ascii="Calibri" w:hAnsi="Calibri" w:hint="cs"/>
          <w:sz w:val="34"/>
          <w:szCs w:val="34"/>
          <w:rtl/>
          <w:lang w:bidi="fa-IR"/>
        </w:rPr>
        <w:t xml:space="preserve">‌های </w:t>
      </w:r>
      <w:r w:rsidR="009B7E5F" w:rsidRPr="00F72358">
        <w:rPr>
          <w:rFonts w:ascii="Calibri" w:hAnsi="Calibri" w:hint="cs"/>
          <w:sz w:val="34"/>
          <w:szCs w:val="34"/>
          <w:rtl/>
          <w:lang w:bidi="fa-IR"/>
        </w:rPr>
        <w:t>ما</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چون مردم</w:t>
      </w:r>
      <w:r w:rsidR="00107666" w:rsidRPr="00F72358">
        <w:rPr>
          <w:rFonts w:ascii="Calibri" w:hAnsi="Calibri" w:hint="cs"/>
          <w:sz w:val="34"/>
          <w:szCs w:val="34"/>
          <w:rtl/>
          <w:lang w:bidi="fa-IR"/>
        </w:rPr>
        <w:t xml:space="preserve"> نمی‌</w:t>
      </w:r>
      <w:r w:rsidR="009B7E5F" w:rsidRPr="00F72358">
        <w:rPr>
          <w:rFonts w:ascii="Calibri" w:hAnsi="Calibri" w:hint="cs"/>
          <w:sz w:val="34"/>
          <w:szCs w:val="34"/>
          <w:rtl/>
          <w:lang w:bidi="fa-IR"/>
        </w:rPr>
        <w:t>روند سراغ خانه</w:t>
      </w:r>
      <w:r w:rsidRPr="00F72358">
        <w:rPr>
          <w:rFonts w:ascii="Calibri" w:hAnsi="Calibri" w:hint="cs"/>
          <w:sz w:val="34"/>
          <w:szCs w:val="34"/>
          <w:rtl/>
          <w:lang w:bidi="fa-IR"/>
        </w:rPr>
        <w:t xml:space="preserve">‌ای </w:t>
      </w:r>
      <w:r w:rsidR="009B7E5F" w:rsidRPr="00F72358">
        <w:rPr>
          <w:rFonts w:ascii="Calibri" w:hAnsi="Calibri" w:hint="cs"/>
          <w:sz w:val="34"/>
          <w:szCs w:val="34"/>
          <w:rtl/>
          <w:lang w:bidi="fa-IR"/>
        </w:rPr>
        <w:t>که نزدیک مسجد است نزدیک مدرسه</w:t>
      </w:r>
      <w:r w:rsidRPr="00F72358">
        <w:rPr>
          <w:rFonts w:ascii="Calibri" w:hAnsi="Calibri" w:hint="cs"/>
          <w:sz w:val="34"/>
          <w:szCs w:val="34"/>
          <w:rtl/>
          <w:lang w:bidi="fa-IR"/>
        </w:rPr>
        <w:t xml:space="preserve">‌ای </w:t>
      </w:r>
      <w:r w:rsidR="009B7E5F" w:rsidRPr="00F72358">
        <w:rPr>
          <w:rFonts w:ascii="Calibri" w:hAnsi="Calibri" w:hint="cs"/>
          <w:sz w:val="34"/>
          <w:szCs w:val="34"/>
          <w:rtl/>
          <w:lang w:bidi="fa-IR"/>
        </w:rPr>
        <w:t>که پسرانه است. این اشکال دارد مسجد ساختن</w:t>
      </w:r>
      <w:r w:rsidRPr="00F72358">
        <w:rPr>
          <w:rFonts w:ascii="Calibri" w:hAnsi="Calibri" w:hint="cs"/>
          <w:sz w:val="34"/>
          <w:szCs w:val="34"/>
          <w:rtl/>
          <w:lang w:bidi="fa-IR"/>
        </w:rPr>
        <w:t xml:space="preserve">، </w:t>
      </w:r>
      <w:r w:rsidR="009B7E5F" w:rsidRPr="00F72358">
        <w:rPr>
          <w:rFonts w:ascii="Calibri" w:hAnsi="Calibri" w:hint="cs"/>
          <w:sz w:val="34"/>
          <w:szCs w:val="34"/>
          <w:rtl/>
          <w:lang w:bidi="fa-IR"/>
        </w:rPr>
        <w:t>مدرسه پسرانه ساختن؟ این آقایان مشهور که</w:t>
      </w:r>
      <w:r w:rsidR="00107666" w:rsidRPr="00F72358">
        <w:rPr>
          <w:rFonts w:ascii="Calibri" w:hAnsi="Calibri" w:hint="cs"/>
          <w:sz w:val="34"/>
          <w:szCs w:val="34"/>
          <w:rtl/>
          <w:lang w:bidi="fa-IR"/>
        </w:rPr>
        <w:t xml:space="preserve"> می‌‌</w:t>
      </w:r>
      <w:r w:rsidR="009B7E5F" w:rsidRPr="00F72358">
        <w:rPr>
          <w:rFonts w:ascii="Calibri" w:hAnsi="Calibri" w:hint="cs"/>
          <w:sz w:val="34"/>
          <w:szCs w:val="34"/>
          <w:rtl/>
          <w:lang w:bidi="fa-IR"/>
        </w:rPr>
        <w:t>گویند اشکال ندارد.</w:t>
      </w:r>
    </w:p>
    <w:p w14:paraId="28BAF5A7" w14:textId="77777777" w:rsidR="00255D45" w:rsidRPr="00F72358" w:rsidRDefault="009B7E5F" w:rsidP="00255D45">
      <w:pPr>
        <w:tabs>
          <w:tab w:val="left" w:pos="6899"/>
          <w:tab w:val="left" w:pos="7041"/>
          <w:tab w:val="left" w:pos="7892"/>
        </w:tabs>
        <w:bidi/>
        <w:ind w:firstLine="227"/>
        <w:rPr>
          <w:rFonts w:ascii="Calibri" w:hAnsi="Calibri" w:hint="cs"/>
          <w:sz w:val="34"/>
          <w:szCs w:val="34"/>
          <w:rtl/>
          <w:lang w:bidi="fa-IR"/>
        </w:rPr>
      </w:pPr>
      <w:r w:rsidRPr="00F72358">
        <w:rPr>
          <w:rFonts w:ascii="Calibri" w:hAnsi="Calibri"/>
          <w:sz w:val="34"/>
          <w:szCs w:val="34"/>
          <w:rtl/>
          <w:lang w:bidi="fa-IR"/>
        </w:rPr>
        <w:t>[</w:t>
      </w:r>
      <w:r w:rsidR="00255D45" w:rsidRPr="00F72358">
        <w:rPr>
          <w:rFonts w:ascii="Calibri" w:hAnsi="Calibri" w:hint="cs"/>
          <w:sz w:val="34"/>
          <w:szCs w:val="34"/>
          <w:rtl/>
          <w:lang w:bidi="fa-IR"/>
        </w:rPr>
        <w:t>سؤال: اگر قانون ظالمانه باشد</w:t>
      </w:r>
      <w:r w:rsidR="00744613" w:rsidRPr="00F72358">
        <w:rPr>
          <w:rFonts w:ascii="Calibri" w:hAnsi="Calibri" w:hint="cs"/>
          <w:sz w:val="34"/>
          <w:szCs w:val="34"/>
          <w:rtl/>
          <w:lang w:bidi="fa-IR"/>
        </w:rPr>
        <w:t xml:space="preserve">، </w:t>
      </w:r>
      <w:r w:rsidR="00255D45" w:rsidRPr="00F72358">
        <w:rPr>
          <w:rFonts w:ascii="Calibri" w:hAnsi="Calibri" w:hint="cs"/>
          <w:sz w:val="34"/>
          <w:szCs w:val="34"/>
          <w:rtl/>
          <w:lang w:bidi="fa-IR"/>
        </w:rPr>
        <w:t>قاضی عدل هم حکم بدهد مفید نیست و این امضا فایده</w:t>
      </w:r>
      <w:r w:rsidR="00744613" w:rsidRPr="00F72358">
        <w:rPr>
          <w:rFonts w:ascii="Calibri" w:hAnsi="Calibri" w:hint="cs"/>
          <w:sz w:val="34"/>
          <w:szCs w:val="34"/>
          <w:rtl/>
          <w:lang w:bidi="fa-IR"/>
        </w:rPr>
        <w:t xml:space="preserve">‌ای </w:t>
      </w:r>
      <w:r w:rsidR="00255D45" w:rsidRPr="00F72358">
        <w:rPr>
          <w:rFonts w:ascii="Calibri" w:hAnsi="Calibri" w:hint="cs"/>
          <w:sz w:val="34"/>
          <w:szCs w:val="34"/>
          <w:rtl/>
          <w:lang w:bidi="fa-IR"/>
        </w:rPr>
        <w:t>ندارد. جواب:</w:t>
      </w:r>
      <w:r w:rsidR="00255D45" w:rsidRPr="00F72358">
        <w:rPr>
          <w:rFonts w:ascii="Calibri" w:hAnsi="Calibri"/>
          <w:sz w:val="34"/>
          <w:szCs w:val="34"/>
          <w:rtl/>
          <w:lang w:bidi="fa-IR"/>
        </w:rPr>
        <w:t>]</w:t>
      </w:r>
      <w:r w:rsidRPr="00F72358">
        <w:rPr>
          <w:rFonts w:ascii="Calibri" w:hAnsi="Calibri" w:hint="cs"/>
          <w:sz w:val="34"/>
          <w:szCs w:val="34"/>
          <w:rtl/>
          <w:lang w:bidi="fa-IR"/>
        </w:rPr>
        <w:t xml:space="preserve"> حالا امضا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تکوینا مش</w:t>
      </w:r>
      <w:r w:rsidR="00255D45" w:rsidRPr="00F72358">
        <w:rPr>
          <w:rFonts w:ascii="Calibri" w:hAnsi="Calibri" w:hint="cs"/>
          <w:sz w:val="34"/>
          <w:szCs w:val="34"/>
          <w:rtl/>
          <w:lang w:bidi="fa-IR"/>
        </w:rPr>
        <w:t>کل حل بشود.</w:t>
      </w:r>
    </w:p>
    <w:p w14:paraId="276EC03E" w14:textId="77777777" w:rsidR="00A33CFD" w:rsidRPr="00F72358" w:rsidRDefault="00255D45" w:rsidP="00255D45">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راجع به ارث زوجه از زمین بحث مفصل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مشهور متقدمین تفصیل</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دادند</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گفتند اگر این زوجه از آن زوج مرحوم فرزند ندارد این زوجه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از زمین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المرأة لاترث من زوجها من الارضین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شیخ طوسی در نهایه صفحه 242</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هذا الحکم انما یکون اذا لم یکن للمرأة ولد من المیت فاذا کان لها منه ولد اعطیت حقها. اگر این زن از این شوهر فرزند دارد از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اگر فرزند ندارد از او از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 xml:space="preserve">برد. این </w:t>
      </w:r>
      <w:r w:rsidR="00A33CFD" w:rsidRPr="00F72358">
        <w:rPr>
          <w:rFonts w:ascii="Calibri" w:hAnsi="Calibri" w:hint="cs"/>
          <w:sz w:val="34"/>
          <w:szCs w:val="34"/>
          <w:rtl/>
          <w:lang w:bidi="fa-IR"/>
        </w:rPr>
        <w:t>نظر مشهور قدما بود. سید مرتضی مثل همین قانون فعلی</w:t>
      </w:r>
      <w:r w:rsidR="00107666" w:rsidRPr="00F72358">
        <w:rPr>
          <w:rFonts w:ascii="Calibri" w:hAnsi="Calibri" w:hint="cs"/>
          <w:sz w:val="34"/>
          <w:szCs w:val="34"/>
          <w:rtl/>
          <w:lang w:bidi="fa-IR"/>
        </w:rPr>
        <w:t xml:space="preserve"> می‌‌</w:t>
      </w:r>
      <w:r w:rsidR="00A33CFD" w:rsidRPr="00F72358">
        <w:rPr>
          <w:rFonts w:ascii="Calibri" w:hAnsi="Calibri" w:hint="cs"/>
          <w:sz w:val="34"/>
          <w:szCs w:val="34"/>
          <w:rtl/>
          <w:lang w:bidi="fa-IR"/>
        </w:rPr>
        <w:t>گوید زن از قیمت زمین و قیمت ساختمان ارث</w:t>
      </w:r>
      <w:r w:rsidR="00107666" w:rsidRPr="00F72358">
        <w:rPr>
          <w:rFonts w:ascii="Calibri" w:hAnsi="Calibri" w:hint="cs"/>
          <w:sz w:val="34"/>
          <w:szCs w:val="34"/>
          <w:rtl/>
          <w:lang w:bidi="fa-IR"/>
        </w:rPr>
        <w:t xml:space="preserve"> می‌‌</w:t>
      </w:r>
      <w:r w:rsidR="00A33CFD" w:rsidRPr="00F72358">
        <w:rPr>
          <w:rFonts w:ascii="Calibri" w:hAnsi="Calibri" w:hint="cs"/>
          <w:sz w:val="34"/>
          <w:szCs w:val="34"/>
          <w:rtl/>
          <w:lang w:bidi="fa-IR"/>
        </w:rPr>
        <w:t>برد. مشهور متاخرین</w:t>
      </w:r>
      <w:r w:rsidR="00107666" w:rsidRPr="00F72358">
        <w:rPr>
          <w:rFonts w:ascii="Calibri" w:hAnsi="Calibri" w:hint="cs"/>
          <w:sz w:val="34"/>
          <w:szCs w:val="34"/>
          <w:rtl/>
          <w:lang w:bidi="fa-IR"/>
        </w:rPr>
        <w:t xml:space="preserve"> می‌‌</w:t>
      </w:r>
      <w:r w:rsidR="00A33CFD" w:rsidRPr="00F72358">
        <w:rPr>
          <w:rFonts w:ascii="Calibri" w:hAnsi="Calibri" w:hint="cs"/>
          <w:sz w:val="34"/>
          <w:szCs w:val="34"/>
          <w:rtl/>
          <w:lang w:bidi="fa-IR"/>
        </w:rPr>
        <w:t>گویند زن از زمین نه عینا نه قیمتا ارث</w:t>
      </w:r>
      <w:r w:rsidR="00107666" w:rsidRPr="00F72358">
        <w:rPr>
          <w:rFonts w:ascii="Calibri" w:hAnsi="Calibri" w:hint="cs"/>
          <w:sz w:val="34"/>
          <w:szCs w:val="34"/>
          <w:rtl/>
          <w:lang w:bidi="fa-IR"/>
        </w:rPr>
        <w:t xml:space="preserve"> نمی‌</w:t>
      </w:r>
      <w:r w:rsidR="00A33CFD" w:rsidRPr="00F72358">
        <w:rPr>
          <w:rFonts w:ascii="Calibri" w:hAnsi="Calibri" w:hint="cs"/>
          <w:sz w:val="34"/>
          <w:szCs w:val="34"/>
          <w:rtl/>
          <w:lang w:bidi="fa-IR"/>
        </w:rPr>
        <w:t>برد و از ساختمان قیمتا ارث</w:t>
      </w:r>
      <w:r w:rsidR="00107666" w:rsidRPr="00F72358">
        <w:rPr>
          <w:rFonts w:ascii="Calibri" w:hAnsi="Calibri" w:hint="cs"/>
          <w:sz w:val="34"/>
          <w:szCs w:val="34"/>
          <w:rtl/>
          <w:lang w:bidi="fa-IR"/>
        </w:rPr>
        <w:t xml:space="preserve"> می‌‌</w:t>
      </w:r>
      <w:r w:rsidR="00A33CFD" w:rsidRPr="00F72358">
        <w:rPr>
          <w:rFonts w:ascii="Calibri" w:hAnsi="Calibri" w:hint="cs"/>
          <w:sz w:val="34"/>
          <w:szCs w:val="34"/>
          <w:rtl/>
          <w:lang w:bidi="fa-IR"/>
        </w:rPr>
        <w:t>برد. من خلاصه این بحث را بگویم دیگر بحث مفصلش اگر شرایط مناسب بود بعد از ماه رمضان یک بحث الحاقی داشته باشیم در ادامه.</w:t>
      </w:r>
    </w:p>
    <w:p w14:paraId="5ED1C351" w14:textId="77777777" w:rsidR="00A33CFD" w:rsidRPr="00F72358" w:rsidRDefault="00A33CFD" w:rsidP="00A33CFD">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حدود دوازده روایت داریم راجع به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زن از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و لکن برخی از معاصرین در مجله فقه اهل بیت آمدند گفتند: نه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ما همان نظر سید مرتضی را قائلیم که زن از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اگر فرزند ندارد از قیمت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‌اگر فرزند دارد از عین زمین هم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بعد</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این نظر ما هست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‌سید مرتضی هم با اصل نظر ما موافق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ابوالصلاح حلبی و شیخ صدوق در من لایحضره الفقیه هم موافقند که این دو تا را ایشان اشتباه کرده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‌سید مرتضی </w:t>
      </w:r>
      <w:r w:rsidR="00107666" w:rsidRPr="00F72358">
        <w:rPr>
          <w:rFonts w:ascii="Calibri" w:hAnsi="Calibri" w:hint="cs"/>
          <w:sz w:val="34"/>
          <w:szCs w:val="34"/>
          <w:rtl/>
          <w:lang w:bidi="fa-IR"/>
        </w:rPr>
        <w:t xml:space="preserve">همین‌جور </w:t>
      </w:r>
      <w:r w:rsidRPr="00F72358">
        <w:rPr>
          <w:rFonts w:ascii="Calibri" w:hAnsi="Calibri" w:hint="cs"/>
          <w:sz w:val="34"/>
          <w:szCs w:val="34"/>
          <w:rtl/>
          <w:lang w:bidi="fa-IR"/>
        </w:rPr>
        <w:t>است</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زن از قیمت زمین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w:t>
      </w:r>
    </w:p>
    <w:p w14:paraId="303EEE7E" w14:textId="77777777" w:rsidR="00255D45" w:rsidRPr="00F72358" w:rsidRDefault="00A33CFD" w:rsidP="00F72358">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دلیل ایشان بر خلاف دوازده روایتی که هست عمدتا یکی این است که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تا زمان امام باقر چرا حدیث نیامد که الزوجة لاترث من الارض شیئا؟ این مسأله به این مهمی که عامه قائلند زوجه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از زمین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‌تا زمان امام باقر مسکوت بشود؟ یعنی امیرالمؤمنین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امام حسن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امام حسین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امام زین العابدین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راجع به این انحراف عملی در مسلمین هیچ حرفی نزنند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سکوت بکنند؟ پس چرا در بحث عول و تعصیب این همه روایات از امیرالمؤمنین داریم؟ از ائمه متقدمین داریم. عامه قائل به عول و تعصیب بودند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حالا تعصیب این است که گاهی سهم الارثی که در قرآن هست کمتر است از ترکه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بنت واحدة لها النصف</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بنتان لهما الثلثان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بقیه</w:t>
      </w:r>
      <w:r w:rsidR="00744613" w:rsidRPr="00F72358">
        <w:rPr>
          <w:rFonts w:ascii="Calibri" w:hAnsi="Calibri" w:hint="cs"/>
          <w:sz w:val="34"/>
          <w:szCs w:val="34"/>
          <w:rtl/>
          <w:lang w:bidi="fa-IR"/>
        </w:rPr>
        <w:t xml:space="preserve">‌اش </w:t>
      </w:r>
      <w:r w:rsidRPr="00F72358">
        <w:rPr>
          <w:rFonts w:ascii="Calibri" w:hAnsi="Calibri" w:hint="cs"/>
          <w:sz w:val="34"/>
          <w:szCs w:val="34"/>
          <w:rtl/>
          <w:lang w:bidi="fa-IR"/>
        </w:rPr>
        <w:t>برای کی هست؟ شیعه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بدهید به خود همین</w:t>
      </w:r>
      <w:r w:rsidR="00107666" w:rsidRPr="00F72358">
        <w:rPr>
          <w:rFonts w:ascii="Calibri" w:hAnsi="Calibri" w:hint="cs"/>
          <w:sz w:val="34"/>
          <w:szCs w:val="34"/>
          <w:rtl/>
          <w:lang w:bidi="fa-IR"/>
        </w:rPr>
        <w:t>‌ها</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عامه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بدهید به برادر میت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به این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تعصیب</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عصبة المیت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بدهید به برادر میت با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برادر میت طبقه ثانیه است. عول این است که سهام ترکه بیشتر از ترکه باشد. </w:t>
      </w:r>
      <w:r w:rsidR="00353399" w:rsidRPr="00F72358">
        <w:rPr>
          <w:rFonts w:ascii="Calibri" w:hAnsi="Calibri" w:hint="cs"/>
          <w:sz w:val="34"/>
          <w:szCs w:val="34"/>
          <w:rtl/>
          <w:lang w:bidi="fa-IR"/>
        </w:rPr>
        <w:t>زنی فوت</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کند شوهر دارد یک چهارم ارث</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دختر دارد نصف ارث</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پدر و مادر دارد هرکدام ارث</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برد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‌این جمع کنید که از صددرصد</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زند بالا</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یک چهارم سهم شوهر است</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دو ششم سهم پدر و مادرش است</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نصف هم سهم بنتش است</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این از صددرصد</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زند بالا</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‌به این</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گویند عول. عامه</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گویند حالا که شد عول نقص بر جمیع وارد</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شود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‌شیعه</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گویند نقص بر دختر وارد</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شود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‌سهم بقیه کم</w:t>
      </w:r>
      <w:r w:rsidR="00107666" w:rsidRPr="00F72358">
        <w:rPr>
          <w:rFonts w:ascii="Calibri" w:hAnsi="Calibri" w:hint="cs"/>
          <w:sz w:val="34"/>
          <w:szCs w:val="34"/>
          <w:rtl/>
          <w:lang w:bidi="fa-IR"/>
        </w:rPr>
        <w:t xml:space="preserve"> نمی‌</w:t>
      </w:r>
      <w:r w:rsidR="00353399" w:rsidRPr="00F72358">
        <w:rPr>
          <w:rFonts w:ascii="Calibri" w:hAnsi="Calibri" w:hint="cs"/>
          <w:sz w:val="34"/>
          <w:szCs w:val="34"/>
          <w:rtl/>
          <w:lang w:bidi="fa-IR"/>
        </w:rPr>
        <w:t>شود</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از دختر کم</w:t>
      </w:r>
      <w:r w:rsidR="00107666" w:rsidRPr="00F72358">
        <w:rPr>
          <w:rFonts w:ascii="Calibri" w:hAnsi="Calibri" w:hint="cs"/>
          <w:sz w:val="34"/>
          <w:szCs w:val="34"/>
          <w:rtl/>
          <w:lang w:bidi="fa-IR"/>
        </w:rPr>
        <w:t xml:space="preserve"> می‌‌</w:t>
      </w:r>
      <w:r w:rsidR="00353399" w:rsidRPr="00F72358">
        <w:rPr>
          <w:rFonts w:ascii="Calibri" w:hAnsi="Calibri" w:hint="cs"/>
          <w:sz w:val="34"/>
          <w:szCs w:val="34"/>
          <w:rtl/>
          <w:lang w:bidi="fa-IR"/>
        </w:rPr>
        <w:t>شود. این همه روایات راجع به عول و تعصیب ما داریم</w:t>
      </w:r>
      <w:r w:rsidR="00744613" w:rsidRPr="00F72358">
        <w:rPr>
          <w:rFonts w:ascii="Calibri" w:hAnsi="Calibri" w:hint="cs"/>
          <w:sz w:val="34"/>
          <w:szCs w:val="34"/>
          <w:rtl/>
          <w:lang w:bidi="fa-IR"/>
        </w:rPr>
        <w:t xml:space="preserve">، </w:t>
      </w:r>
      <w:r w:rsidR="00353399" w:rsidRPr="00F72358">
        <w:rPr>
          <w:rFonts w:ascii="Calibri" w:hAnsi="Calibri" w:hint="cs"/>
          <w:sz w:val="34"/>
          <w:szCs w:val="34"/>
          <w:rtl/>
          <w:lang w:bidi="fa-IR"/>
        </w:rPr>
        <w:t xml:space="preserve">اما از ائمه قبل از امام باقر علیه السلام راجع به </w:t>
      </w:r>
      <w:r w:rsidR="00744613" w:rsidRPr="00F72358">
        <w:rPr>
          <w:rFonts w:ascii="Calibri" w:hAnsi="Calibri" w:hint="cs"/>
          <w:sz w:val="34"/>
          <w:szCs w:val="34"/>
          <w:rtl/>
          <w:lang w:bidi="fa-IR"/>
        </w:rPr>
        <w:t>این‌که</w:t>
      </w:r>
      <w:r w:rsidR="00353399" w:rsidRPr="00F72358">
        <w:rPr>
          <w:rFonts w:ascii="Calibri" w:hAnsi="Calibri" w:hint="cs"/>
          <w:sz w:val="34"/>
          <w:szCs w:val="34"/>
          <w:rtl/>
          <w:lang w:bidi="fa-IR"/>
        </w:rPr>
        <w:t xml:space="preserve"> زن از زمین ارث</w:t>
      </w:r>
      <w:r w:rsidR="00107666" w:rsidRPr="00F72358">
        <w:rPr>
          <w:rFonts w:ascii="Calibri" w:hAnsi="Calibri" w:hint="cs"/>
          <w:sz w:val="34"/>
          <w:szCs w:val="34"/>
          <w:rtl/>
          <w:lang w:bidi="fa-IR"/>
        </w:rPr>
        <w:t xml:space="preserve"> نمی‌</w:t>
      </w:r>
      <w:r w:rsidR="00353399" w:rsidRPr="00F72358">
        <w:rPr>
          <w:rFonts w:ascii="Calibri" w:hAnsi="Calibri" w:hint="cs"/>
          <w:sz w:val="34"/>
          <w:szCs w:val="34"/>
          <w:rtl/>
          <w:lang w:bidi="fa-IR"/>
        </w:rPr>
        <w:t>برد هیچ روایتی نداریم.</w:t>
      </w:r>
    </w:p>
    <w:p w14:paraId="7950191C" w14:textId="77777777" w:rsidR="00353399" w:rsidRPr="00F72358" w:rsidRDefault="00353399" w:rsidP="00353399">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این یک. دوم: خلاف قرآن است این روایات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قرآن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زن یک چهارم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اگر شوهر فرزند ندارد یک هشتم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اگر شوهر</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فرزند 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شما با این کاری که کردید عملا سهم یک هشتم و یک چهارم از بین رفت برای این زوجه. از زمین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گویید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یعنی یک چهارم و یک هشتم</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 xml:space="preserve">شود. </w:t>
      </w:r>
    </w:p>
    <w:p w14:paraId="10E03000" w14:textId="77777777" w:rsidR="00353399" w:rsidRPr="00F72358" w:rsidRDefault="00353399" w:rsidP="00353399">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بعد ایشان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گویند اصلا متفاهم عرفی وقتی یک کسی بگوید این زمین من بین اولاد من</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دختران و پسرانم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و لکن به دخترانم از آن زمین بر خیابان ندهید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عرف چه جور حساب</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آیا عرف</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آید حساب</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کل زمین این آقا صد میلیارد</w:t>
      </w:r>
      <w:r w:rsidR="00744613" w:rsidRPr="00F72358">
        <w:rPr>
          <w:rFonts w:ascii="Calibri" w:hAnsi="Calibri" w:hint="cs"/>
          <w:sz w:val="34"/>
          <w:szCs w:val="34"/>
          <w:rtl/>
          <w:lang w:bidi="fa-IR"/>
        </w:rPr>
        <w:t xml:space="preserve">، </w:t>
      </w:r>
      <w:r w:rsidR="00107666" w:rsidRPr="00F72358">
        <w:rPr>
          <w:rFonts w:ascii="Calibri" w:hAnsi="Calibri" w:hint="cs"/>
          <w:sz w:val="34"/>
          <w:szCs w:val="34"/>
          <w:rtl/>
          <w:lang w:bidi="fa-IR"/>
        </w:rPr>
        <w:t>می‌‌</w:t>
      </w:r>
      <w:r w:rsidRPr="00F72358">
        <w:rPr>
          <w:rFonts w:ascii="Calibri" w:hAnsi="Calibri" w:hint="cs"/>
          <w:sz w:val="34"/>
          <w:szCs w:val="34"/>
          <w:rtl/>
          <w:lang w:bidi="fa-IR"/>
        </w:rPr>
        <w:t>خواهند عین بدهند</w:t>
      </w:r>
      <w:r w:rsidR="00744613" w:rsidRPr="00F72358">
        <w:rPr>
          <w:rFonts w:ascii="Calibri" w:hAnsi="Calibri" w:hint="cs"/>
          <w:sz w:val="34"/>
          <w:szCs w:val="34"/>
          <w:rtl/>
          <w:lang w:bidi="fa-IR"/>
        </w:rPr>
        <w:t xml:space="preserve">، </w:t>
      </w:r>
      <w:r w:rsidR="00F72358" w:rsidRPr="00F72358">
        <w:rPr>
          <w:rFonts w:ascii="Calibri" w:hAnsi="Calibri" w:hint="cs"/>
          <w:sz w:val="34"/>
          <w:szCs w:val="34"/>
          <w:rtl/>
          <w:lang w:bidi="fa-IR"/>
        </w:rPr>
        <w:t>‌می‌</w:t>
      </w:r>
      <w:r w:rsidRPr="00F72358">
        <w:rPr>
          <w:rFonts w:ascii="Calibri" w:hAnsi="Calibri" w:hint="cs"/>
          <w:sz w:val="34"/>
          <w:szCs w:val="34"/>
          <w:rtl/>
          <w:lang w:bidi="fa-IR"/>
        </w:rPr>
        <w:t>گوید سهم دخترها را از آن صد میلیارد حساب کنید ولی سهم آن</w:t>
      </w:r>
      <w:r w:rsidR="00107666" w:rsidRPr="00F72358">
        <w:rPr>
          <w:rFonts w:ascii="Calibri" w:hAnsi="Calibri" w:hint="cs"/>
          <w:sz w:val="34"/>
          <w:szCs w:val="34"/>
          <w:rtl/>
          <w:lang w:bidi="fa-IR"/>
        </w:rPr>
        <w:t xml:space="preserve">‌ها </w:t>
      </w:r>
      <w:r w:rsidRPr="00F72358">
        <w:rPr>
          <w:rFonts w:ascii="Calibri" w:hAnsi="Calibri" w:hint="cs"/>
          <w:sz w:val="34"/>
          <w:szCs w:val="34"/>
          <w:rtl/>
          <w:lang w:bidi="fa-IR"/>
        </w:rPr>
        <w:t>را از زمین بر خیابان ندهید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بروید از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بعد از بر خیابان بدهید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‌نه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سهم دخترها کم بشود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نه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از عین آن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بر خیابان ندهید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زمین کلش صد میلیارد</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ارزد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چهار تا دختر دارد دو تا پسر</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گفت و لکن به دختران من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بر خیابان را ندهید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چهار تا هم زمین بر خیابان دارد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آن چهار تا فرض کنید بیست میلیارد</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ارزد نه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سهم این دخترها بشود از آن هشتاد میلیارد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‌نه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از آن صد میلیارد است منتها از عین آن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بر خیابان به این دختر</w:t>
      </w:r>
      <w:r w:rsidR="00107666" w:rsidRPr="00F72358">
        <w:rPr>
          <w:rFonts w:ascii="Calibri" w:hAnsi="Calibri" w:hint="cs"/>
          <w:sz w:val="34"/>
          <w:szCs w:val="34"/>
          <w:rtl/>
          <w:lang w:bidi="fa-IR"/>
        </w:rPr>
        <w:t>‌ها نمی‌</w:t>
      </w:r>
      <w:r w:rsidRPr="00F72358">
        <w:rPr>
          <w:rFonts w:ascii="Calibri" w:hAnsi="Calibri" w:hint="cs"/>
          <w:sz w:val="34"/>
          <w:szCs w:val="34"/>
          <w:rtl/>
          <w:lang w:bidi="fa-IR"/>
        </w:rPr>
        <w:t>دهند. عرف این را حساب</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کند. </w:t>
      </w:r>
    </w:p>
    <w:p w14:paraId="039E27FA" w14:textId="77777777" w:rsidR="00353399" w:rsidRPr="00F72358" w:rsidRDefault="00353399" w:rsidP="00353399">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این هم بیان ایشان.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روایت ابن ابی یعفور هم که هست که</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زن از کل ما ترک مرد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برد. این خلاصه استدلال ایشان است. </w:t>
      </w:r>
    </w:p>
    <w:p w14:paraId="6570493B" w14:textId="77777777" w:rsidR="00353399" w:rsidRPr="00F72358" w:rsidRDefault="00353399" w:rsidP="00353399">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 ما جواب دادیم</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گفتیم اما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تا امام باقر چیزی بیان نشده کم له من نظیر</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اصلا مگر روایات فقهیه از امیرالمؤمنین و امام حسن و امام حسین و زین العابدین علیهم السلام به دست ما رسیده؟ شاید هم فرمودند به دست ما نرسیده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شاید هم شرایط جور نبوده بفرمایند.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دلیل</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شود. حالا عول و تعصیب خود عامه خیلی اهمیت</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داند ائمه هم مطرح شده نظر مخالف</w:t>
      </w:r>
      <w:r w:rsidR="00107666" w:rsidRPr="00F72358">
        <w:rPr>
          <w:rFonts w:ascii="Calibri" w:hAnsi="Calibri" w:hint="cs"/>
          <w:sz w:val="34"/>
          <w:szCs w:val="34"/>
          <w:rtl/>
          <w:lang w:bidi="fa-IR"/>
        </w:rPr>
        <w:t xml:space="preserve">‌شان </w:t>
      </w:r>
      <w:r w:rsidRPr="00F72358">
        <w:rPr>
          <w:rFonts w:ascii="Calibri" w:hAnsi="Calibri" w:hint="cs"/>
          <w:sz w:val="34"/>
          <w:szCs w:val="34"/>
          <w:rtl/>
          <w:lang w:bidi="fa-IR"/>
        </w:rPr>
        <w:t>را بیان کردند دلیل</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شود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خیلی چیزها را سکوت کردند.</w:t>
      </w:r>
    </w:p>
    <w:p w14:paraId="1FB64B1B" w14:textId="77777777" w:rsidR="00353399" w:rsidRPr="00F72358" w:rsidRDefault="00353399" w:rsidP="00353399">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اما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مخالف قرآن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که اصلا عرفی نیست این حرف</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قرآن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فلهن الربع مما ترکتم ان لم یکن لکم ولد و ان کان لکم ولد فلهن الثمن مما ترکم</w:t>
      </w:r>
      <w:r w:rsidR="00AC1B35" w:rsidRPr="00F72358">
        <w:rPr>
          <w:rFonts w:ascii="Calibri" w:hAnsi="Calibri" w:hint="cs"/>
          <w:sz w:val="34"/>
          <w:szCs w:val="34"/>
          <w:rtl/>
          <w:lang w:bidi="fa-IR"/>
        </w:rPr>
        <w:t>تم بعد</w:t>
      </w:r>
      <w:r w:rsidR="00107666" w:rsidRPr="00F72358">
        <w:rPr>
          <w:rFonts w:ascii="Calibri" w:hAnsi="Calibri" w:hint="cs"/>
          <w:sz w:val="34"/>
          <w:szCs w:val="34"/>
          <w:rtl/>
          <w:lang w:bidi="fa-IR"/>
        </w:rPr>
        <w:t xml:space="preserve"> می‌‌</w:t>
      </w:r>
      <w:r w:rsidR="00AC1B35" w:rsidRPr="00F72358">
        <w:rPr>
          <w:rFonts w:ascii="Calibri" w:hAnsi="Calibri" w:hint="cs"/>
          <w:sz w:val="34"/>
          <w:szCs w:val="34"/>
          <w:rtl/>
          <w:lang w:bidi="fa-IR"/>
        </w:rPr>
        <w:t>آیند</w:t>
      </w:r>
      <w:r w:rsidR="00107666" w:rsidRPr="00F72358">
        <w:rPr>
          <w:rFonts w:ascii="Calibri" w:hAnsi="Calibri" w:hint="cs"/>
          <w:sz w:val="34"/>
          <w:szCs w:val="34"/>
          <w:rtl/>
          <w:lang w:bidi="fa-IR"/>
        </w:rPr>
        <w:t xml:space="preserve"> می‌‌</w:t>
      </w:r>
      <w:r w:rsidR="00AC1B35" w:rsidRPr="00F72358">
        <w:rPr>
          <w:rFonts w:ascii="Calibri" w:hAnsi="Calibri" w:hint="cs"/>
          <w:sz w:val="34"/>
          <w:szCs w:val="34"/>
          <w:rtl/>
          <w:lang w:bidi="fa-IR"/>
        </w:rPr>
        <w:t xml:space="preserve">گویند زمین مستثنا است. مثل </w:t>
      </w:r>
      <w:r w:rsidR="00744613" w:rsidRPr="00F72358">
        <w:rPr>
          <w:rFonts w:ascii="Calibri" w:hAnsi="Calibri" w:hint="cs"/>
          <w:sz w:val="34"/>
          <w:szCs w:val="34"/>
          <w:rtl/>
          <w:lang w:bidi="fa-IR"/>
        </w:rPr>
        <w:t>این‌که</w:t>
      </w:r>
      <w:r w:rsidR="00107666" w:rsidRPr="00F72358">
        <w:rPr>
          <w:rFonts w:ascii="Calibri" w:hAnsi="Calibri" w:hint="cs"/>
          <w:sz w:val="34"/>
          <w:szCs w:val="34"/>
          <w:rtl/>
          <w:lang w:bidi="fa-IR"/>
        </w:rPr>
        <w:t xml:space="preserve"> می‌‌</w:t>
      </w:r>
      <w:r w:rsidR="00AC1B35" w:rsidRPr="00F72358">
        <w:rPr>
          <w:rFonts w:ascii="Calibri" w:hAnsi="Calibri" w:hint="cs"/>
          <w:sz w:val="34"/>
          <w:szCs w:val="34"/>
          <w:rtl/>
          <w:lang w:bidi="fa-IR"/>
        </w:rPr>
        <w:t>گویند حبوه برای ولد اکبر مستثنا است</w:t>
      </w:r>
      <w:r w:rsidR="00744613" w:rsidRPr="00F72358">
        <w:rPr>
          <w:rFonts w:ascii="Calibri" w:hAnsi="Calibri" w:hint="cs"/>
          <w:sz w:val="34"/>
          <w:szCs w:val="34"/>
          <w:rtl/>
          <w:lang w:bidi="fa-IR"/>
        </w:rPr>
        <w:t xml:space="preserve">، </w:t>
      </w:r>
      <w:r w:rsidR="00AC1B35" w:rsidRPr="00F72358">
        <w:rPr>
          <w:rFonts w:ascii="Calibri" w:hAnsi="Calibri" w:hint="cs"/>
          <w:sz w:val="34"/>
          <w:szCs w:val="34"/>
          <w:rtl/>
          <w:lang w:bidi="fa-IR"/>
        </w:rPr>
        <w:t>چه مخالف قرآن است؟</w:t>
      </w:r>
    </w:p>
    <w:p w14:paraId="2F6C0926" w14:textId="77777777" w:rsidR="00AC1B35" w:rsidRPr="00F72358" w:rsidRDefault="00AC1B35" w:rsidP="00AC1B35">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 xml:space="preserve">اما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ایشان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جمع عرفی اقتضا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بگوییم از عین زمین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مثل آن مثال که گفت به دخترها از بر خیابان زمین ندهید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زمین ندهید یک حرف است لاترث یک حرف دیگر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روایات دوازده روایت است</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لاترث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 xml:space="preserve">گوید لاتعطوهن من الارضی شیئا. </w:t>
      </w:r>
      <w:r w:rsidR="00744613" w:rsidRPr="00F72358">
        <w:rPr>
          <w:rFonts w:ascii="Calibri" w:hAnsi="Calibri" w:hint="cs"/>
          <w:sz w:val="34"/>
          <w:szCs w:val="34"/>
          <w:rtl/>
          <w:lang w:bidi="fa-IR"/>
        </w:rPr>
        <w:t xml:space="preserve">این‌ها </w:t>
      </w:r>
      <w:r w:rsidRPr="00F72358">
        <w:rPr>
          <w:rFonts w:ascii="Calibri" w:hAnsi="Calibri" w:hint="cs"/>
          <w:sz w:val="34"/>
          <w:szCs w:val="34"/>
          <w:rtl/>
          <w:lang w:bidi="fa-IR"/>
        </w:rPr>
        <w:t>فرق</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با هم. اگر همین مثال که ایشان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زند بگوید و لکن دختران من از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بر این خیابان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ما سهم الارث</w:t>
      </w:r>
      <w:r w:rsidR="00107666" w:rsidRPr="00F72358">
        <w:rPr>
          <w:rFonts w:ascii="Calibri" w:hAnsi="Calibri" w:hint="cs"/>
          <w:sz w:val="34"/>
          <w:szCs w:val="34"/>
          <w:rtl/>
          <w:lang w:bidi="fa-IR"/>
        </w:rPr>
        <w:t xml:space="preserve">‌شان </w:t>
      </w:r>
      <w:r w:rsidRPr="00F72358">
        <w:rPr>
          <w:rFonts w:ascii="Calibri" w:hAnsi="Calibri" w:hint="cs"/>
          <w:sz w:val="34"/>
          <w:szCs w:val="34"/>
          <w:rtl/>
          <w:lang w:bidi="fa-IR"/>
        </w:rPr>
        <w:t>را از زمین</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دیگر حساب</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کنیم که هشتاد میلیارد</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ارزد ولی این مثالی که ایشان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زند این است که به دخترانم زمین بر خیابان ندهید خب </w:t>
      </w:r>
      <w:r w:rsidR="00107666" w:rsidRPr="00F72358">
        <w:rPr>
          <w:rFonts w:ascii="Calibri" w:hAnsi="Calibri" w:hint="cs"/>
          <w:sz w:val="34"/>
          <w:szCs w:val="34"/>
          <w:rtl/>
          <w:lang w:bidi="fa-IR"/>
        </w:rPr>
        <w:t>این‌جا</w:t>
      </w:r>
      <w:r w:rsidRPr="00F72358">
        <w:rPr>
          <w:rFonts w:ascii="Calibri" w:hAnsi="Calibri" w:hint="cs"/>
          <w:sz w:val="34"/>
          <w:szCs w:val="34"/>
          <w:rtl/>
          <w:lang w:bidi="fa-IR"/>
        </w:rPr>
        <w:t xml:space="preserve"> که نگفت لاتعطون الازواج شیئا من الاراضی</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گفت لاترث الزوجة من العقار شیئا. قرآن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ارث</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برد زوجه یک چهارم یک هشتم این</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از اراضی ارث</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برد. و نقض هم به آن حبوه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گاهی حبوه خیلی گران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خیال نکن پدر من و شما فوت کرد حبوه اگر هم بود چی بود یک لباس</w:t>
      </w:r>
      <w:r w:rsidR="00107666" w:rsidRPr="00F72358">
        <w:rPr>
          <w:rFonts w:ascii="Calibri" w:hAnsi="Calibri" w:hint="cs"/>
          <w:sz w:val="34"/>
          <w:szCs w:val="34"/>
          <w:rtl/>
          <w:lang w:bidi="fa-IR"/>
        </w:rPr>
        <w:t xml:space="preserve">‌های </w:t>
      </w:r>
      <w:r w:rsidRPr="00F72358">
        <w:rPr>
          <w:rFonts w:ascii="Calibri" w:hAnsi="Calibri" w:hint="cs"/>
          <w:sz w:val="34"/>
          <w:szCs w:val="34"/>
          <w:rtl/>
          <w:lang w:bidi="fa-IR"/>
        </w:rPr>
        <w:t>کهنه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نه</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بعضی از حبوه</w:t>
      </w:r>
      <w:r w:rsidR="00107666" w:rsidRPr="00F72358">
        <w:rPr>
          <w:rFonts w:ascii="Calibri" w:hAnsi="Calibri" w:hint="cs"/>
          <w:sz w:val="34"/>
          <w:szCs w:val="34"/>
          <w:rtl/>
          <w:lang w:bidi="fa-IR"/>
        </w:rPr>
        <w:t xml:space="preserve">‌ها </w:t>
      </w:r>
      <w:r w:rsidRPr="00F72358">
        <w:rPr>
          <w:rFonts w:ascii="Calibri" w:hAnsi="Calibri" w:hint="cs"/>
          <w:sz w:val="34"/>
          <w:szCs w:val="34"/>
          <w:rtl/>
          <w:lang w:bidi="fa-IR"/>
        </w:rPr>
        <w:t>خیلی گران قیمت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میلیاردی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چرا </w:t>
      </w:r>
      <w:r w:rsidR="00107666" w:rsidRPr="00F72358">
        <w:rPr>
          <w:rFonts w:ascii="Calibri" w:hAnsi="Calibri" w:hint="cs"/>
          <w:sz w:val="34"/>
          <w:szCs w:val="34"/>
          <w:rtl/>
          <w:lang w:bidi="fa-IR"/>
        </w:rPr>
        <w:t>آن‌جا نمی‌</w:t>
      </w:r>
      <w:r w:rsidRPr="00F72358">
        <w:rPr>
          <w:rFonts w:ascii="Calibri" w:hAnsi="Calibri" w:hint="cs"/>
          <w:sz w:val="34"/>
          <w:szCs w:val="34"/>
          <w:rtl/>
          <w:lang w:bidi="fa-IR"/>
        </w:rPr>
        <w:t>گویید از سهم بقیه کم</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شود؟ حبوه را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گذارید در اختیار ولد اکبر او</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رود کیفش را</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کند و در مابقی ترکه شریک است و سهم بقیه ورثه کم</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شود به مقدار استثنای حبوه پس چرا </w:t>
      </w:r>
      <w:r w:rsidR="00107666" w:rsidRPr="00F72358">
        <w:rPr>
          <w:rFonts w:ascii="Calibri" w:hAnsi="Calibri" w:hint="cs"/>
          <w:sz w:val="34"/>
          <w:szCs w:val="34"/>
          <w:rtl/>
          <w:lang w:bidi="fa-IR"/>
        </w:rPr>
        <w:t>آن‌جا</w:t>
      </w:r>
      <w:r w:rsidRPr="00F72358">
        <w:rPr>
          <w:rFonts w:ascii="Calibri" w:hAnsi="Calibri" w:hint="cs"/>
          <w:sz w:val="34"/>
          <w:szCs w:val="34"/>
          <w:rtl/>
          <w:lang w:bidi="fa-IR"/>
        </w:rPr>
        <w:t xml:space="preserve"> نگفتید.</w:t>
      </w:r>
    </w:p>
    <w:p w14:paraId="5EA7D570" w14:textId="77777777" w:rsidR="00107666" w:rsidRPr="00F72358" w:rsidRDefault="00AC1B35" w:rsidP="00AC1B35">
      <w:pPr>
        <w:tabs>
          <w:tab w:val="left" w:pos="6899"/>
          <w:tab w:val="left" w:pos="7041"/>
          <w:tab w:val="left" w:pos="7892"/>
        </w:tabs>
        <w:bidi/>
        <w:ind w:firstLine="227"/>
        <w:rPr>
          <w:rFonts w:ascii="Calibri" w:hAnsi="Calibri" w:hint="cs"/>
          <w:sz w:val="34"/>
          <w:szCs w:val="34"/>
          <w:rtl/>
          <w:lang w:bidi="fa-IR"/>
        </w:rPr>
      </w:pPr>
      <w:r w:rsidRPr="00F72358">
        <w:rPr>
          <w:rFonts w:ascii="Calibri" w:hAnsi="Calibri" w:hint="cs"/>
          <w:sz w:val="34"/>
          <w:szCs w:val="34"/>
          <w:rtl/>
          <w:lang w:bidi="fa-IR"/>
        </w:rPr>
        <w:t>و اما روایت ابن ابی یعفور شاذ نادر در مقابل دوازده روایت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اگر این دیگر شاذ نادر نیست اصلا شاذ نادری در عالم ما نداریم. دوازه روایت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‌حالا دوازده روایت بعضی هایش را بگویید نقل به معناست کم بکنید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اما خیلی هایش</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من سؤال کردم این راوی</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گوید من سؤال کردم آن راوی</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 xml:space="preserve">گوید من سؤال کردم </w:t>
      </w:r>
      <w:r w:rsidR="00744613" w:rsidRPr="00F72358">
        <w:rPr>
          <w:rFonts w:ascii="Calibri" w:hAnsi="Calibri" w:hint="cs"/>
          <w:sz w:val="34"/>
          <w:szCs w:val="34"/>
          <w:rtl/>
          <w:lang w:bidi="fa-IR"/>
        </w:rPr>
        <w:t xml:space="preserve">این‌ها </w:t>
      </w:r>
      <w:r w:rsidRPr="00F72358">
        <w:rPr>
          <w:rFonts w:ascii="Calibri" w:hAnsi="Calibri" w:hint="cs"/>
          <w:sz w:val="34"/>
          <w:szCs w:val="34"/>
          <w:rtl/>
          <w:lang w:bidi="fa-IR"/>
        </w:rPr>
        <w:t>یک روایت است؟ دوازده روایت است بررسی کنید. حالا دوازده تا نه ده تا</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ده تا نه هشت تا</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این خبر مشهور بین اصحابک است</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قدما هم به این روایات عمل کردند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قدما یک روایتی پیدا کردند از ابن ابی یعفور که شاید نظر خودش است که تفصیل داده بین ذات ولد و غیر ذات ولد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‌بخاطر آن روایت آمدند این دوازده روایت را تخصیص زدند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 xml:space="preserve">نه </w:t>
      </w:r>
      <w:r w:rsidR="00744613" w:rsidRPr="00F72358">
        <w:rPr>
          <w:rFonts w:ascii="Calibri" w:hAnsi="Calibri" w:hint="cs"/>
          <w:sz w:val="34"/>
          <w:szCs w:val="34"/>
          <w:rtl/>
          <w:lang w:bidi="fa-IR"/>
        </w:rPr>
        <w:t>این‌که</w:t>
      </w:r>
      <w:r w:rsidRPr="00F72358">
        <w:rPr>
          <w:rFonts w:ascii="Calibri" w:hAnsi="Calibri" w:hint="cs"/>
          <w:sz w:val="34"/>
          <w:szCs w:val="34"/>
          <w:rtl/>
          <w:lang w:bidi="fa-IR"/>
        </w:rPr>
        <w:t xml:space="preserve"> این دوازه روایت را قبول ندارند</w:t>
      </w:r>
      <w:r w:rsidR="00744613" w:rsidRPr="00F72358">
        <w:rPr>
          <w:rFonts w:ascii="Calibri" w:hAnsi="Calibri" w:hint="cs"/>
          <w:sz w:val="34"/>
          <w:szCs w:val="34"/>
          <w:rtl/>
          <w:lang w:bidi="fa-IR"/>
        </w:rPr>
        <w:t xml:space="preserve">، </w:t>
      </w:r>
      <w:r w:rsidRPr="00F72358">
        <w:rPr>
          <w:rFonts w:ascii="Calibri" w:hAnsi="Calibri" w:hint="cs"/>
          <w:sz w:val="34"/>
          <w:szCs w:val="34"/>
          <w:rtl/>
          <w:lang w:bidi="fa-IR"/>
        </w:rPr>
        <w:t>روایت ابن ابی یعفور اصلا از امام نقل</w:t>
      </w:r>
      <w:r w:rsidR="00107666" w:rsidRPr="00F72358">
        <w:rPr>
          <w:rFonts w:ascii="Calibri" w:hAnsi="Calibri" w:hint="cs"/>
          <w:sz w:val="34"/>
          <w:szCs w:val="34"/>
          <w:rtl/>
          <w:lang w:bidi="fa-IR"/>
        </w:rPr>
        <w:t xml:space="preserve"> نمی‌</w:t>
      </w:r>
      <w:r w:rsidRPr="00F72358">
        <w:rPr>
          <w:rFonts w:ascii="Calibri" w:hAnsi="Calibri" w:hint="cs"/>
          <w:sz w:val="34"/>
          <w:szCs w:val="34"/>
          <w:rtl/>
          <w:lang w:bidi="fa-IR"/>
        </w:rPr>
        <w:t>کند شاید نظر خود ابن ابی عمیر بوده تفصیل بین ذات ولد و غیر ذات ولد. و لذا حق این است که الزوجة لاترث من الارض شیئا و لکن ترث من قیمة البناء.</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آیند قیمت</w:t>
      </w:r>
      <w:r w:rsidR="00107666" w:rsidRPr="00F72358">
        <w:rPr>
          <w:rFonts w:ascii="Calibri" w:hAnsi="Calibri" w:hint="cs"/>
          <w:sz w:val="34"/>
          <w:szCs w:val="34"/>
          <w:rtl/>
          <w:lang w:bidi="fa-IR"/>
        </w:rPr>
        <w:t xml:space="preserve"> می‌‌</w:t>
      </w:r>
      <w:r w:rsidRPr="00F72358">
        <w:rPr>
          <w:rFonts w:ascii="Calibri" w:hAnsi="Calibri" w:hint="cs"/>
          <w:sz w:val="34"/>
          <w:szCs w:val="34"/>
          <w:rtl/>
          <w:lang w:bidi="fa-IR"/>
        </w:rPr>
        <w:t>کنند معمارها این ساختمان</w:t>
      </w:r>
      <w:r w:rsidR="00107666" w:rsidRPr="00F72358">
        <w:rPr>
          <w:rFonts w:ascii="Calibri" w:hAnsi="Calibri" w:hint="cs"/>
          <w:sz w:val="34"/>
          <w:szCs w:val="34"/>
          <w:rtl/>
          <w:lang w:bidi="fa-IR"/>
        </w:rPr>
        <w:t xml:space="preserve"> چقدر می‌‌ارزد از او ارث می‌‌برد از زمین ارث نمی‌برد.</w:t>
      </w:r>
    </w:p>
    <w:p w14:paraId="67B41356" w14:textId="77777777" w:rsidR="00AC1B35" w:rsidRPr="00F72358" w:rsidRDefault="00107666" w:rsidP="00107666">
      <w:pPr>
        <w:tabs>
          <w:tab w:val="left" w:pos="6899"/>
          <w:tab w:val="left" w:pos="7041"/>
          <w:tab w:val="left" w:pos="7892"/>
        </w:tabs>
        <w:bidi/>
        <w:ind w:firstLine="227"/>
        <w:rPr>
          <w:rFonts w:ascii="Calibri" w:hAnsi="Calibri"/>
          <w:sz w:val="34"/>
          <w:szCs w:val="34"/>
          <w:lang w:bidi="fa-IR"/>
        </w:rPr>
      </w:pPr>
      <w:r w:rsidRPr="00F72358">
        <w:rPr>
          <w:rFonts w:ascii="Calibri" w:hAnsi="Calibri" w:hint="cs"/>
          <w:sz w:val="34"/>
          <w:szCs w:val="34"/>
          <w:rtl/>
          <w:lang w:bidi="fa-IR"/>
        </w:rPr>
        <w:t>و الحمد لله رب العالمین و صلی الله علی محمد و آله اجمعین.</w:t>
      </w:r>
      <w:r w:rsidR="00AC1B35" w:rsidRPr="00F72358">
        <w:rPr>
          <w:rFonts w:ascii="Calibri" w:hAnsi="Calibri" w:hint="cs"/>
          <w:sz w:val="34"/>
          <w:szCs w:val="34"/>
          <w:rtl/>
          <w:lang w:bidi="fa-IR"/>
        </w:rPr>
        <w:t xml:space="preserve"> </w:t>
      </w:r>
    </w:p>
    <w:sectPr w:rsidR="00AC1B35" w:rsidRPr="00F72358" w:rsidSect="005925D6">
      <w:headerReference w:type="even" r:id="rId6"/>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4D53" w14:textId="77777777" w:rsidR="006B3473" w:rsidRDefault="006B3473" w:rsidP="005925D6">
      <w:r>
        <w:separator/>
      </w:r>
    </w:p>
  </w:endnote>
  <w:endnote w:type="continuationSeparator" w:id="0">
    <w:p w14:paraId="26E9E228" w14:textId="77777777" w:rsidR="006B3473" w:rsidRDefault="006B3473" w:rsidP="005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43CD" w14:textId="77777777" w:rsidR="006B3473" w:rsidRDefault="006B3473" w:rsidP="005925D6">
      <w:r>
        <w:separator/>
      </w:r>
    </w:p>
  </w:footnote>
  <w:footnote w:type="continuationSeparator" w:id="0">
    <w:p w14:paraId="0AA81AC7" w14:textId="77777777" w:rsidR="006B3473" w:rsidRDefault="006B3473" w:rsidP="0059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F0D5" w14:textId="77777777" w:rsidR="00353399" w:rsidRPr="00BF7F78" w:rsidRDefault="00353399" w:rsidP="00F72358">
    <w:pPr>
      <w:tabs>
        <w:tab w:val="center" w:pos="4513"/>
        <w:tab w:val="right" w:pos="9026"/>
      </w:tabs>
      <w:bidi/>
      <w:rPr>
        <w:rFonts w:hint="cs"/>
        <w:szCs w:val="20"/>
        <w:rtl/>
        <w:lang w:bidi="fa-IR"/>
      </w:rPr>
    </w:pPr>
    <w:r w:rsidRPr="00BF7F78">
      <w:rPr>
        <w:rFonts w:hint="cs"/>
        <w:szCs w:val="20"/>
        <w:rtl/>
        <w:lang w:bidi="fa-IR"/>
      </w:rPr>
      <w:tab/>
      <w:t>متن درس فقه استاد شهیدی (</w:t>
    </w:r>
    <w:r>
      <w:rPr>
        <w:rFonts w:hint="cs"/>
        <w:szCs w:val="20"/>
        <w:rtl/>
        <w:lang w:bidi="fa-IR"/>
      </w:rPr>
      <w:t>مسائل مستحدثه</w:t>
    </w:r>
    <w:r w:rsidRPr="00BF7F78">
      <w:rPr>
        <w:rFonts w:hint="cs"/>
        <w:szCs w:val="20"/>
        <w:rtl/>
        <w:lang w:bidi="fa-IR"/>
      </w:rPr>
      <w:t xml:space="preserve"> </w:t>
    </w:r>
    <w:r>
      <w:rPr>
        <w:rFonts w:hint="cs"/>
        <w:szCs w:val="20"/>
        <w:rtl/>
        <w:lang w:bidi="fa-IR"/>
      </w:rPr>
      <w:t>-</w:t>
    </w:r>
    <w:r w:rsidRPr="00BF7F78">
      <w:rPr>
        <w:rFonts w:hint="cs"/>
        <w:szCs w:val="20"/>
        <w:rtl/>
        <w:lang w:bidi="fa-IR"/>
      </w:rPr>
      <w:t xml:space="preserve"> </w:t>
    </w:r>
    <w:r>
      <w:rPr>
        <w:rFonts w:hint="cs"/>
        <w:szCs w:val="20"/>
        <w:rtl/>
        <w:lang w:bidi="fa-IR"/>
      </w:rPr>
      <w:t xml:space="preserve">جلسه </w:t>
    </w:r>
    <w:r w:rsidR="00F72358">
      <w:rPr>
        <w:rFonts w:hint="cs"/>
        <w:szCs w:val="20"/>
        <w:rtl/>
        <w:lang w:bidi="fa-IR"/>
      </w:rPr>
      <w:t>18</w:t>
    </w:r>
    <w:r w:rsidRPr="00BF7F78">
      <w:rPr>
        <w:rFonts w:hint="cs"/>
        <w:szCs w:val="20"/>
        <w:rtl/>
        <w:lang w:bidi="fa-IR"/>
      </w:rPr>
      <w:t>)</w:t>
    </w:r>
  </w:p>
  <w:p w14:paraId="5FE7D05A" w14:textId="77777777" w:rsidR="00353399" w:rsidRPr="00541F0F" w:rsidRDefault="00353399" w:rsidP="005925D6">
    <w:pPr>
      <w:tabs>
        <w:tab w:val="center" w:pos="4513"/>
        <w:tab w:val="right" w:pos="9026"/>
      </w:tabs>
      <w:rPr>
        <w:rFonts w:hint="cs"/>
        <w:sz w:val="16"/>
        <w:szCs w:val="30"/>
        <w:rtl/>
        <w:lang w:bidi="fa-IR"/>
      </w:rPr>
    </w:pPr>
    <w:r w:rsidRPr="00541F0F">
      <w:rPr>
        <w:sz w:val="24"/>
        <w:szCs w:val="24"/>
        <w:rtl/>
        <w:lang w:bidi="fa-IR"/>
      </w:rPr>
      <w:t xml:space="preserve"> ............</w:t>
    </w:r>
    <w:r>
      <w:rPr>
        <w:rFonts w:hint="cs"/>
        <w:sz w:val="24"/>
        <w:szCs w:val="24"/>
        <w:rtl/>
        <w:lang w:bidi="fa-IR"/>
      </w:rPr>
      <w:t>...................</w:t>
    </w:r>
    <w:r w:rsidRPr="00541F0F">
      <w:rPr>
        <w:sz w:val="24"/>
        <w:szCs w:val="24"/>
        <w:rtl/>
        <w:lang w:bidi="fa-IR"/>
      </w:rPr>
      <w:t>...............................</w:t>
    </w:r>
    <w:r w:rsidRPr="00541F0F">
      <w:rPr>
        <w:rFonts w:hint="cs"/>
        <w:sz w:val="24"/>
        <w:szCs w:val="24"/>
        <w:rtl/>
        <w:lang w:bidi="fa-IR"/>
      </w:rPr>
      <w:t>...........................................</w:t>
    </w:r>
    <w:r w:rsidRPr="00541F0F">
      <w:rPr>
        <w:sz w:val="24"/>
        <w:szCs w:val="24"/>
        <w:rtl/>
        <w:lang w:bidi="fa-IR"/>
      </w:rPr>
      <w:t>..</w:t>
    </w:r>
    <w:r w:rsidRPr="00541F0F">
      <w:rPr>
        <w:rFonts w:hint="cs"/>
        <w:sz w:val="24"/>
        <w:szCs w:val="24"/>
        <w:rtl/>
        <w:lang w:bidi="fa-IR"/>
      </w:rPr>
      <w:t xml:space="preserve">. </w:t>
    </w:r>
    <w:r>
      <w:rPr>
        <w:rFonts w:hint="cs"/>
        <w:sz w:val="24"/>
        <w:szCs w:val="24"/>
        <w:rtl/>
        <w:lang w:bidi="fa-IR"/>
      </w:rPr>
      <w:t>سرقفلی</w:t>
    </w:r>
    <w:r w:rsidRPr="00541F0F">
      <w:rPr>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F72358" w:rsidRPr="00F72358">
      <w:rPr>
        <w:noProof/>
        <w:sz w:val="24"/>
        <w:szCs w:val="24"/>
        <w:lang w:val="fa-IR" w:bidi="fa-IR"/>
      </w:rPr>
      <w:t>8</w:t>
    </w:r>
    <w:r w:rsidRPr="00541F0F">
      <w:rPr>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EBA4" w14:textId="77777777" w:rsidR="00353399" w:rsidRPr="00BF7F78" w:rsidRDefault="00353399" w:rsidP="00F72358">
    <w:pPr>
      <w:tabs>
        <w:tab w:val="center" w:pos="4513"/>
        <w:tab w:val="right" w:pos="9026"/>
      </w:tabs>
      <w:bidi/>
      <w:rPr>
        <w:rFonts w:hint="cs"/>
        <w:szCs w:val="20"/>
        <w:rtl/>
        <w:lang w:bidi="fa-IR"/>
      </w:rPr>
    </w:pPr>
    <w:r w:rsidRPr="00BF7F78">
      <w:rPr>
        <w:rFonts w:hint="cs"/>
        <w:szCs w:val="20"/>
        <w:rtl/>
        <w:lang w:bidi="fa-IR"/>
      </w:rPr>
      <w:tab/>
      <w:t xml:space="preserve">متن درس </w:t>
    </w:r>
    <w:r>
      <w:rPr>
        <w:rFonts w:hint="cs"/>
        <w:szCs w:val="20"/>
        <w:rtl/>
        <w:lang w:bidi="fa-IR"/>
      </w:rPr>
      <w:t xml:space="preserve">فقه استاد شهیدی (مسائل مستحدثه - جلسه </w:t>
    </w:r>
    <w:r w:rsidR="00F72358">
      <w:rPr>
        <w:rFonts w:hint="cs"/>
        <w:szCs w:val="20"/>
        <w:rtl/>
        <w:lang w:bidi="fa-IR"/>
      </w:rPr>
      <w:t>18</w:t>
    </w:r>
    <w:r w:rsidRPr="00BF7F78">
      <w:rPr>
        <w:rFonts w:hint="cs"/>
        <w:szCs w:val="20"/>
        <w:rtl/>
        <w:lang w:bidi="fa-IR"/>
      </w:rPr>
      <w:t>)</w:t>
    </w:r>
  </w:p>
  <w:p w14:paraId="53C6A1EF" w14:textId="77777777" w:rsidR="00353399" w:rsidRPr="00541F0F" w:rsidRDefault="00353399" w:rsidP="00213981">
    <w:pPr>
      <w:tabs>
        <w:tab w:val="center" w:pos="4513"/>
        <w:tab w:val="right" w:pos="9026"/>
      </w:tabs>
      <w:bidi/>
      <w:rPr>
        <w:sz w:val="16"/>
        <w:szCs w:val="30"/>
        <w:lang w:bidi="fa-IR"/>
      </w:rPr>
    </w:pPr>
    <w:r>
      <w:rPr>
        <w:rFonts w:hint="cs"/>
        <w:sz w:val="24"/>
        <w:szCs w:val="24"/>
        <w:rtl/>
        <w:lang w:bidi="fa-IR"/>
      </w:rPr>
      <w:t>سرقفلی ................................</w:t>
    </w:r>
    <w:r w:rsidRPr="00541F0F">
      <w:rPr>
        <w:rFonts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F72358" w:rsidRPr="00F72358">
      <w:rPr>
        <w:noProof/>
        <w:sz w:val="24"/>
        <w:szCs w:val="24"/>
        <w:rtl/>
        <w:lang w:val="fa-IR"/>
      </w:rPr>
      <w:t>9</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99"/>
    <w:rsid w:val="000006A2"/>
    <w:rsid w:val="0000307D"/>
    <w:rsid w:val="000030D1"/>
    <w:rsid w:val="0001085D"/>
    <w:rsid w:val="00021DFB"/>
    <w:rsid w:val="000242B2"/>
    <w:rsid w:val="000407EF"/>
    <w:rsid w:val="0004420F"/>
    <w:rsid w:val="00044A8C"/>
    <w:rsid w:val="00061515"/>
    <w:rsid w:val="00084D5A"/>
    <w:rsid w:val="000A0CD9"/>
    <w:rsid w:val="000B595A"/>
    <w:rsid w:val="000C4315"/>
    <w:rsid w:val="000D7E6E"/>
    <w:rsid w:val="000E75E7"/>
    <w:rsid w:val="000F6A5F"/>
    <w:rsid w:val="00107666"/>
    <w:rsid w:val="001148FE"/>
    <w:rsid w:val="001360D1"/>
    <w:rsid w:val="0014713F"/>
    <w:rsid w:val="001650A4"/>
    <w:rsid w:val="00183DB0"/>
    <w:rsid w:val="001B6BEB"/>
    <w:rsid w:val="001C7FB7"/>
    <w:rsid w:val="001F2D64"/>
    <w:rsid w:val="001F51FD"/>
    <w:rsid w:val="00213981"/>
    <w:rsid w:val="00223458"/>
    <w:rsid w:val="00255D45"/>
    <w:rsid w:val="002604ED"/>
    <w:rsid w:val="00261283"/>
    <w:rsid w:val="0026305E"/>
    <w:rsid w:val="00265B7C"/>
    <w:rsid w:val="00266866"/>
    <w:rsid w:val="00276A11"/>
    <w:rsid w:val="00280F52"/>
    <w:rsid w:val="00296969"/>
    <w:rsid w:val="002A44B4"/>
    <w:rsid w:val="002B6D1A"/>
    <w:rsid w:val="002C43EA"/>
    <w:rsid w:val="002C52A3"/>
    <w:rsid w:val="002D2EBE"/>
    <w:rsid w:val="002D6CCA"/>
    <w:rsid w:val="002D7004"/>
    <w:rsid w:val="002D7DCC"/>
    <w:rsid w:val="002F7AB3"/>
    <w:rsid w:val="0031356D"/>
    <w:rsid w:val="00315A93"/>
    <w:rsid w:val="00317B0B"/>
    <w:rsid w:val="00332371"/>
    <w:rsid w:val="00353399"/>
    <w:rsid w:val="0036385B"/>
    <w:rsid w:val="003665B4"/>
    <w:rsid w:val="00381C17"/>
    <w:rsid w:val="00382B68"/>
    <w:rsid w:val="00383189"/>
    <w:rsid w:val="00390364"/>
    <w:rsid w:val="00391140"/>
    <w:rsid w:val="003B4FAF"/>
    <w:rsid w:val="003C7E24"/>
    <w:rsid w:val="003E710D"/>
    <w:rsid w:val="003F6D83"/>
    <w:rsid w:val="00412A7C"/>
    <w:rsid w:val="0041592F"/>
    <w:rsid w:val="0041789D"/>
    <w:rsid w:val="00443EE9"/>
    <w:rsid w:val="0044662B"/>
    <w:rsid w:val="004664B1"/>
    <w:rsid w:val="004805BA"/>
    <w:rsid w:val="004836B3"/>
    <w:rsid w:val="004A7C9D"/>
    <w:rsid w:val="004B3DD7"/>
    <w:rsid w:val="004B71E3"/>
    <w:rsid w:val="004C611D"/>
    <w:rsid w:val="004F26D3"/>
    <w:rsid w:val="004F7134"/>
    <w:rsid w:val="005056BF"/>
    <w:rsid w:val="00512013"/>
    <w:rsid w:val="00517A1F"/>
    <w:rsid w:val="00524B2D"/>
    <w:rsid w:val="00551898"/>
    <w:rsid w:val="005545B3"/>
    <w:rsid w:val="0056074C"/>
    <w:rsid w:val="00561169"/>
    <w:rsid w:val="00574824"/>
    <w:rsid w:val="005925D6"/>
    <w:rsid w:val="005B5AC7"/>
    <w:rsid w:val="005C21E5"/>
    <w:rsid w:val="005E5F5B"/>
    <w:rsid w:val="00610BC4"/>
    <w:rsid w:val="00611400"/>
    <w:rsid w:val="006121AE"/>
    <w:rsid w:val="00612B6E"/>
    <w:rsid w:val="00616348"/>
    <w:rsid w:val="00623982"/>
    <w:rsid w:val="00626E94"/>
    <w:rsid w:val="006541DB"/>
    <w:rsid w:val="00657C20"/>
    <w:rsid w:val="00667C6F"/>
    <w:rsid w:val="006731EE"/>
    <w:rsid w:val="00680A9F"/>
    <w:rsid w:val="00686A38"/>
    <w:rsid w:val="006911FE"/>
    <w:rsid w:val="006914B9"/>
    <w:rsid w:val="00695AB5"/>
    <w:rsid w:val="006976B5"/>
    <w:rsid w:val="006A285B"/>
    <w:rsid w:val="006A3C26"/>
    <w:rsid w:val="006A7299"/>
    <w:rsid w:val="006B3473"/>
    <w:rsid w:val="006F01C3"/>
    <w:rsid w:val="006F3AAE"/>
    <w:rsid w:val="00705612"/>
    <w:rsid w:val="007119E0"/>
    <w:rsid w:val="007120E3"/>
    <w:rsid w:val="007200AA"/>
    <w:rsid w:val="007217FE"/>
    <w:rsid w:val="00726BAE"/>
    <w:rsid w:val="00744613"/>
    <w:rsid w:val="00760BB0"/>
    <w:rsid w:val="00764418"/>
    <w:rsid w:val="007652D5"/>
    <w:rsid w:val="00781ADD"/>
    <w:rsid w:val="007955FE"/>
    <w:rsid w:val="00796D9C"/>
    <w:rsid w:val="007B3FC3"/>
    <w:rsid w:val="007B4847"/>
    <w:rsid w:val="007C2121"/>
    <w:rsid w:val="007D26F6"/>
    <w:rsid w:val="007E446B"/>
    <w:rsid w:val="007E6176"/>
    <w:rsid w:val="007F1564"/>
    <w:rsid w:val="007F3ACC"/>
    <w:rsid w:val="00800796"/>
    <w:rsid w:val="00812742"/>
    <w:rsid w:val="00825A51"/>
    <w:rsid w:val="00831596"/>
    <w:rsid w:val="00867679"/>
    <w:rsid w:val="00867877"/>
    <w:rsid w:val="00870916"/>
    <w:rsid w:val="00883002"/>
    <w:rsid w:val="008A4ECF"/>
    <w:rsid w:val="008B7429"/>
    <w:rsid w:val="008B7BC4"/>
    <w:rsid w:val="008F3898"/>
    <w:rsid w:val="008F5EB5"/>
    <w:rsid w:val="009071E4"/>
    <w:rsid w:val="009214BE"/>
    <w:rsid w:val="0092713D"/>
    <w:rsid w:val="00943992"/>
    <w:rsid w:val="0095026F"/>
    <w:rsid w:val="009723C4"/>
    <w:rsid w:val="009757D5"/>
    <w:rsid w:val="009855CF"/>
    <w:rsid w:val="009959E4"/>
    <w:rsid w:val="009B34CF"/>
    <w:rsid w:val="009B6291"/>
    <w:rsid w:val="009B7E5F"/>
    <w:rsid w:val="009D1C6A"/>
    <w:rsid w:val="009D7385"/>
    <w:rsid w:val="009F36C4"/>
    <w:rsid w:val="009F75B9"/>
    <w:rsid w:val="00A10A1B"/>
    <w:rsid w:val="00A13F4C"/>
    <w:rsid w:val="00A32619"/>
    <w:rsid w:val="00A33CFD"/>
    <w:rsid w:val="00A72AA0"/>
    <w:rsid w:val="00A853A7"/>
    <w:rsid w:val="00A94469"/>
    <w:rsid w:val="00AB0011"/>
    <w:rsid w:val="00AC1B35"/>
    <w:rsid w:val="00B01478"/>
    <w:rsid w:val="00B210E5"/>
    <w:rsid w:val="00B25F5B"/>
    <w:rsid w:val="00B34F45"/>
    <w:rsid w:val="00B4133B"/>
    <w:rsid w:val="00B4347E"/>
    <w:rsid w:val="00B465F9"/>
    <w:rsid w:val="00B64C15"/>
    <w:rsid w:val="00B90ACE"/>
    <w:rsid w:val="00B942F7"/>
    <w:rsid w:val="00B95E2A"/>
    <w:rsid w:val="00B96F15"/>
    <w:rsid w:val="00BB137C"/>
    <w:rsid w:val="00C164A6"/>
    <w:rsid w:val="00C176B4"/>
    <w:rsid w:val="00C2337F"/>
    <w:rsid w:val="00C2608E"/>
    <w:rsid w:val="00C26A66"/>
    <w:rsid w:val="00C26FCE"/>
    <w:rsid w:val="00C43512"/>
    <w:rsid w:val="00C533D4"/>
    <w:rsid w:val="00C72BA2"/>
    <w:rsid w:val="00C80303"/>
    <w:rsid w:val="00C82745"/>
    <w:rsid w:val="00C9397A"/>
    <w:rsid w:val="00C9613C"/>
    <w:rsid w:val="00CA4274"/>
    <w:rsid w:val="00CC2300"/>
    <w:rsid w:val="00CD3034"/>
    <w:rsid w:val="00CE20CC"/>
    <w:rsid w:val="00CE3A11"/>
    <w:rsid w:val="00CE55B3"/>
    <w:rsid w:val="00CF5F03"/>
    <w:rsid w:val="00CF6E67"/>
    <w:rsid w:val="00D146F4"/>
    <w:rsid w:val="00D17407"/>
    <w:rsid w:val="00D325E2"/>
    <w:rsid w:val="00D372DC"/>
    <w:rsid w:val="00D536A8"/>
    <w:rsid w:val="00D61157"/>
    <w:rsid w:val="00D6624C"/>
    <w:rsid w:val="00D83839"/>
    <w:rsid w:val="00D856C6"/>
    <w:rsid w:val="00D87F61"/>
    <w:rsid w:val="00D918D3"/>
    <w:rsid w:val="00DC0F2B"/>
    <w:rsid w:val="00DE1913"/>
    <w:rsid w:val="00DE62E4"/>
    <w:rsid w:val="00DF3112"/>
    <w:rsid w:val="00DF5812"/>
    <w:rsid w:val="00E078D1"/>
    <w:rsid w:val="00E25586"/>
    <w:rsid w:val="00E32031"/>
    <w:rsid w:val="00E40978"/>
    <w:rsid w:val="00E40E3E"/>
    <w:rsid w:val="00E43CD6"/>
    <w:rsid w:val="00E43D20"/>
    <w:rsid w:val="00E45B9A"/>
    <w:rsid w:val="00E560F6"/>
    <w:rsid w:val="00E65218"/>
    <w:rsid w:val="00E67299"/>
    <w:rsid w:val="00E72855"/>
    <w:rsid w:val="00E72A73"/>
    <w:rsid w:val="00E77354"/>
    <w:rsid w:val="00E812BF"/>
    <w:rsid w:val="00E90376"/>
    <w:rsid w:val="00E911E6"/>
    <w:rsid w:val="00E94B83"/>
    <w:rsid w:val="00F305D0"/>
    <w:rsid w:val="00F30AC9"/>
    <w:rsid w:val="00F3696E"/>
    <w:rsid w:val="00F52D81"/>
    <w:rsid w:val="00F537D2"/>
    <w:rsid w:val="00F56292"/>
    <w:rsid w:val="00F66E44"/>
    <w:rsid w:val="00F72358"/>
    <w:rsid w:val="00F7328C"/>
    <w:rsid w:val="00F84453"/>
    <w:rsid w:val="00F92298"/>
    <w:rsid w:val="00F96EF5"/>
    <w:rsid w:val="00FA04D2"/>
    <w:rsid w:val="00FA2BEE"/>
    <w:rsid w:val="00FA3E76"/>
    <w:rsid w:val="00FA4736"/>
    <w:rsid w:val="00FE0313"/>
    <w:rsid w:val="00FF2CD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98861C"/>
  <w15:chartTrackingRefBased/>
  <w15:docId w15:val="{7D0F927B-48C9-49F2-8375-A7F68BA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12B6E"/>
    <w:rPr>
      <w:sz w:val="28"/>
      <w:szCs w:val="28"/>
      <w:lang w:bidi="ar-SA"/>
    </w:rPr>
  </w:style>
  <w:style w:type="paragraph" w:styleId="Heading1">
    <w:name w:val="heading 1"/>
    <w:basedOn w:val="Normal"/>
    <w:link w:val="Heading1Char"/>
    <w:autoRedefine/>
    <w:qFormat/>
    <w:rsid w:val="00F66E44"/>
    <w:pPr>
      <w:keepNext/>
      <w:keepLines/>
      <w:spacing w:before="480" w:line="276" w:lineRule="auto"/>
      <w:ind w:firstLine="227"/>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C0F2B"/>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F66E44"/>
    <w:rPr>
      <w:rFonts w:eastAsia="Times New Roman"/>
      <w:b/>
      <w:bCs/>
      <w:color w:val="FF0000"/>
      <w:sz w:val="34"/>
      <w:szCs w:val="34"/>
      <w:lang w:bidi="ar-SA"/>
    </w:rPr>
  </w:style>
  <w:style w:type="character" w:customStyle="1" w:styleId="Heading2Char">
    <w:name w:val="Heading 2 Char"/>
    <w:link w:val="Heading2"/>
    <w:uiPriority w:val="1"/>
    <w:rsid w:val="00DC0F2B"/>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Footer">
    <w:name w:val="footer"/>
    <w:basedOn w:val="Normal"/>
    <w:link w:val="FooterChar"/>
    <w:uiPriority w:val="99"/>
    <w:unhideWhenUsed/>
    <w:rsid w:val="005925D6"/>
    <w:pPr>
      <w:tabs>
        <w:tab w:val="center" w:pos="4513"/>
        <w:tab w:val="right" w:pos="9026"/>
      </w:tabs>
    </w:pPr>
  </w:style>
  <w:style w:type="character" w:customStyle="1" w:styleId="FooterChar">
    <w:name w:val="Footer Char"/>
    <w:link w:val="Footer"/>
    <w:uiPriority w:val="99"/>
    <w:rsid w:val="005925D6"/>
    <w:rPr>
      <w:sz w:val="28"/>
      <w:szCs w:val="28"/>
      <w:lang w:bidi="ar-SA"/>
    </w:rPr>
  </w:style>
  <w:style w:type="paragraph" w:styleId="Header">
    <w:name w:val="header"/>
    <w:basedOn w:val="Normal"/>
    <w:link w:val="HeaderChar"/>
    <w:uiPriority w:val="99"/>
    <w:unhideWhenUsed/>
    <w:rsid w:val="005925D6"/>
    <w:pPr>
      <w:tabs>
        <w:tab w:val="center" w:pos="4513"/>
        <w:tab w:val="right" w:pos="9026"/>
      </w:tabs>
    </w:pPr>
  </w:style>
  <w:style w:type="character" w:customStyle="1" w:styleId="HeaderChar">
    <w:name w:val="Header Char"/>
    <w:link w:val="Header"/>
    <w:uiPriority w:val="99"/>
    <w:rsid w:val="005925D6"/>
    <w:rPr>
      <w:sz w:val="28"/>
      <w:szCs w:val="28"/>
      <w:lang w:bidi="ar-SA"/>
    </w:rPr>
  </w:style>
  <w:style w:type="paragraph" w:styleId="TOCHeading">
    <w:name w:val="TOC Heading"/>
    <w:basedOn w:val="Heading1"/>
    <w:next w:val="Normal"/>
    <w:uiPriority w:val="39"/>
    <w:semiHidden/>
    <w:unhideWhenUsed/>
    <w:qFormat/>
    <w:rsid w:val="0026305E"/>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26305E"/>
  </w:style>
  <w:style w:type="paragraph" w:styleId="TOC2">
    <w:name w:val="toc 2"/>
    <w:basedOn w:val="Normal"/>
    <w:next w:val="Normal"/>
    <w:autoRedefine/>
    <w:uiPriority w:val="39"/>
    <w:unhideWhenUsed/>
    <w:rsid w:val="0026305E"/>
    <w:pPr>
      <w:ind w:left="280"/>
    </w:pPr>
  </w:style>
  <w:style w:type="character" w:styleId="Hyperlink">
    <w:name w:val="Hyperlink"/>
    <w:uiPriority w:val="99"/>
    <w:unhideWhenUsed/>
    <w:rsid w:val="0026305E"/>
    <w:rPr>
      <w:color w:val="0000FF"/>
      <w:u w:val="single"/>
    </w:rPr>
  </w:style>
  <w:style w:type="paragraph" w:styleId="FootnoteText">
    <w:name w:val="footnote text"/>
    <w:basedOn w:val="Normal"/>
    <w:link w:val="FootnoteTextChar"/>
    <w:uiPriority w:val="99"/>
    <w:semiHidden/>
    <w:unhideWhenUsed/>
    <w:rsid w:val="00C9397A"/>
    <w:rPr>
      <w:sz w:val="20"/>
      <w:szCs w:val="20"/>
    </w:rPr>
  </w:style>
  <w:style w:type="character" w:customStyle="1" w:styleId="FootnoteTextChar">
    <w:name w:val="Footnote Text Char"/>
    <w:link w:val="FootnoteText"/>
    <w:uiPriority w:val="99"/>
    <w:semiHidden/>
    <w:rsid w:val="00C9397A"/>
    <w:rPr>
      <w:lang w:bidi="ar-SA"/>
    </w:rPr>
  </w:style>
  <w:style w:type="character" w:styleId="FootnoteReference">
    <w:name w:val="footnote reference"/>
    <w:uiPriority w:val="99"/>
    <w:semiHidden/>
    <w:unhideWhenUsed/>
    <w:rsid w:val="00C93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0644">
      <w:bodyDiv w:val="1"/>
      <w:marLeft w:val="0"/>
      <w:marRight w:val="0"/>
      <w:marTop w:val="0"/>
      <w:marBottom w:val="0"/>
      <w:divBdr>
        <w:top w:val="none" w:sz="0" w:space="0" w:color="auto"/>
        <w:left w:val="none" w:sz="0" w:space="0" w:color="auto"/>
        <w:bottom w:val="none" w:sz="0" w:space="0" w:color="auto"/>
        <w:right w:val="none" w:sz="0" w:space="0" w:color="auto"/>
      </w:divBdr>
    </w:div>
    <w:div w:id="431977739">
      <w:bodyDiv w:val="1"/>
      <w:marLeft w:val="0"/>
      <w:marRight w:val="0"/>
      <w:marTop w:val="0"/>
      <w:marBottom w:val="0"/>
      <w:divBdr>
        <w:top w:val="none" w:sz="0" w:space="0" w:color="auto"/>
        <w:left w:val="none" w:sz="0" w:space="0" w:color="auto"/>
        <w:bottom w:val="none" w:sz="0" w:space="0" w:color="auto"/>
        <w:right w:val="none" w:sz="0" w:space="0" w:color="auto"/>
      </w:divBdr>
    </w:div>
    <w:div w:id="479463735">
      <w:bodyDiv w:val="1"/>
      <w:marLeft w:val="0"/>
      <w:marRight w:val="0"/>
      <w:marTop w:val="0"/>
      <w:marBottom w:val="0"/>
      <w:divBdr>
        <w:top w:val="none" w:sz="0" w:space="0" w:color="auto"/>
        <w:left w:val="none" w:sz="0" w:space="0" w:color="auto"/>
        <w:bottom w:val="none" w:sz="0" w:space="0" w:color="auto"/>
        <w:right w:val="none" w:sz="0" w:space="0" w:color="auto"/>
      </w:divBdr>
    </w:div>
    <w:div w:id="771556392">
      <w:bodyDiv w:val="1"/>
      <w:marLeft w:val="0"/>
      <w:marRight w:val="0"/>
      <w:marTop w:val="0"/>
      <w:marBottom w:val="0"/>
      <w:divBdr>
        <w:top w:val="none" w:sz="0" w:space="0" w:color="auto"/>
        <w:left w:val="none" w:sz="0" w:space="0" w:color="auto"/>
        <w:bottom w:val="none" w:sz="0" w:space="0" w:color="auto"/>
        <w:right w:val="none" w:sz="0" w:space="0" w:color="auto"/>
      </w:divBdr>
    </w:div>
    <w:div w:id="832571061">
      <w:bodyDiv w:val="1"/>
      <w:marLeft w:val="0"/>
      <w:marRight w:val="0"/>
      <w:marTop w:val="0"/>
      <w:marBottom w:val="0"/>
      <w:divBdr>
        <w:top w:val="none" w:sz="0" w:space="0" w:color="auto"/>
        <w:left w:val="none" w:sz="0" w:space="0" w:color="auto"/>
        <w:bottom w:val="none" w:sz="0" w:space="0" w:color="auto"/>
        <w:right w:val="none" w:sz="0" w:space="0" w:color="auto"/>
      </w:divBdr>
    </w:div>
    <w:div w:id="1848326505">
      <w:bodyDiv w:val="1"/>
      <w:marLeft w:val="0"/>
      <w:marRight w:val="0"/>
      <w:marTop w:val="0"/>
      <w:marBottom w:val="0"/>
      <w:divBdr>
        <w:top w:val="none" w:sz="0" w:space="0" w:color="auto"/>
        <w:left w:val="none" w:sz="0" w:space="0" w:color="auto"/>
        <w:bottom w:val="none" w:sz="0" w:space="0" w:color="auto"/>
        <w:right w:val="none" w:sz="0" w:space="0" w:color="auto"/>
      </w:divBdr>
    </w:div>
    <w:div w:id="1938908595">
      <w:bodyDiv w:val="1"/>
      <w:marLeft w:val="0"/>
      <w:marRight w:val="0"/>
      <w:marTop w:val="0"/>
      <w:marBottom w:val="0"/>
      <w:divBdr>
        <w:top w:val="none" w:sz="0" w:space="0" w:color="auto"/>
        <w:left w:val="none" w:sz="0" w:space="0" w:color="auto"/>
        <w:bottom w:val="none" w:sz="0" w:space="0" w:color="auto"/>
        <w:right w:val="none" w:sz="0" w:space="0" w:color="auto"/>
      </w:divBdr>
    </w:div>
    <w:div w:id="20310317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3373</Words>
  <Characters>19232</Characters>
  <Application>Microsoft Office Word</Application>
  <DocSecurity>0</DocSecurity>
  <Lines>160</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2023-11-16T12:24:00Z</cp:lastPrinted>
  <dcterms:created xsi:type="dcterms:W3CDTF">2024-03-07T11:17:00Z</dcterms:created>
  <dcterms:modified xsi:type="dcterms:W3CDTF">2024-03-07T11:17:00Z</dcterms:modified>
</cp:coreProperties>
</file>