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673D4" w14:textId="77777777" w:rsidR="002F5FD4" w:rsidRPr="00EE57FD" w:rsidRDefault="002F5FD4" w:rsidP="002F5FD4">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color w:val="FF0000"/>
          <w:sz w:val="52"/>
          <w:szCs w:val="52"/>
        </w:rPr>
        <w:t xml:space="preserve"> </w:t>
      </w:r>
      <w:r>
        <w:rPr>
          <w:rFonts w:ascii="Scheherazade" w:hAnsi="Scheherazade" w:cs="Scheherazade" w:hint="cs"/>
          <w:color w:val="FF0000"/>
          <w:sz w:val="52"/>
          <w:szCs w:val="52"/>
          <w:rtl/>
        </w:rPr>
        <w:t>78</w:t>
      </w:r>
    </w:p>
    <w:p w14:paraId="091AB1EC" w14:textId="77777777" w:rsidR="00B44A5A" w:rsidRDefault="002F5FD4" w:rsidP="002F5FD4">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 الشهيدي</w:t>
      </w:r>
    </w:p>
    <w:p w14:paraId="6EB6748A" w14:textId="01C8A2D0" w:rsidR="002F5FD4" w:rsidRDefault="002F5FD4" w:rsidP="002F5FD4">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الظهور</w:t>
      </w:r>
    </w:p>
    <w:p w14:paraId="4B24F4A3" w14:textId="77777777" w:rsidR="00B44A5A" w:rsidRDefault="002F5FD4" w:rsidP="00B44A5A">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التاريخ: </w:t>
      </w:r>
      <w:r>
        <w:rPr>
          <w:rFonts w:ascii="Scheherazade" w:hAnsi="Scheherazade" w:cs="Scheherazade" w:hint="cs"/>
          <w:sz w:val="52"/>
          <w:szCs w:val="52"/>
          <w:rtl/>
        </w:rPr>
        <w:t>السبت 11</w:t>
      </w:r>
      <w:r w:rsidRPr="00EE57FD">
        <w:rPr>
          <w:rFonts w:ascii="Scheherazade" w:hAnsi="Scheherazade" w:cs="Scheherazade"/>
          <w:sz w:val="52"/>
          <w:szCs w:val="52"/>
        </w:rPr>
        <w:t xml:space="preserve"> </w:t>
      </w:r>
      <w:r>
        <w:rPr>
          <w:rFonts w:ascii="Scheherazade" w:hAnsi="Scheherazade" w:cs="Scheherazade" w:hint="cs"/>
          <w:sz w:val="52"/>
          <w:szCs w:val="52"/>
          <w:rtl/>
          <w:lang w:bidi="ar-SA"/>
        </w:rPr>
        <w:t>شوال المکرم</w:t>
      </w:r>
      <w:r w:rsidRPr="00EE57FD">
        <w:rPr>
          <w:rFonts w:ascii="Scheherazade" w:hAnsi="Scheherazade" w:cs="Scheherazade"/>
          <w:sz w:val="52"/>
          <w:szCs w:val="52"/>
          <w:rtl/>
        </w:rPr>
        <w:t xml:space="preserve"> 1445 ه.ق</w:t>
      </w:r>
    </w:p>
    <w:p w14:paraId="53FDAD40" w14:textId="77777777" w:rsidR="00B44A5A" w:rsidRDefault="00B44A5A" w:rsidP="00B44A5A">
      <w:pPr>
        <w:spacing w:after="85"/>
        <w:ind w:left="97" w:hanging="6"/>
        <w:rPr>
          <w:rFonts w:ascii="Scheherazade" w:hAnsi="Scheherazade" w:cs="Scheherazade"/>
          <w:sz w:val="52"/>
          <w:szCs w:val="52"/>
          <w:rtl/>
        </w:rPr>
      </w:pPr>
    </w:p>
    <w:p w14:paraId="449C1871" w14:textId="77777777" w:rsidR="00B44A5A" w:rsidRDefault="002F5FD4" w:rsidP="00B44A5A">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p>
    <w:p w14:paraId="666D2BB0" w14:textId="77777777" w:rsidR="00B44A5A" w:rsidRDefault="00B44A5A" w:rsidP="00B44A5A">
      <w:pPr>
        <w:spacing w:after="85"/>
        <w:ind w:left="97" w:hanging="6"/>
        <w:rPr>
          <w:rFonts w:ascii="Scheherazade" w:hAnsi="Scheherazade" w:cs="Scheherazade"/>
          <w:sz w:val="52"/>
          <w:szCs w:val="52"/>
          <w:rtl/>
        </w:rPr>
      </w:pPr>
    </w:p>
    <w:p w14:paraId="6650B7A4" w14:textId="33628AA2" w:rsidR="002F5FD4" w:rsidRPr="00B44A5A" w:rsidRDefault="002F5FD4" w:rsidP="00B44A5A">
      <w:pPr>
        <w:spacing w:after="85"/>
        <w:ind w:left="97" w:hanging="6"/>
        <w:rPr>
          <w:rFonts w:ascii="Scheherazade" w:hAnsi="Scheherazade" w:cs="Scheherazade"/>
          <w:sz w:val="52"/>
          <w:szCs w:val="52"/>
          <w:rtl/>
        </w:rPr>
      </w:pPr>
      <w:r>
        <w:rPr>
          <w:rFonts w:ascii="Scheherazade" w:hAnsi="Scheherazade" w:cs="Scheherazade"/>
          <w:color w:val="FF0000"/>
          <w:sz w:val="52"/>
          <w:szCs w:val="52"/>
          <w:rtl/>
        </w:rPr>
        <w:t xml:space="preserve">فی </w:t>
      </w:r>
      <w:r>
        <w:rPr>
          <w:rFonts w:ascii="Scheherazade" w:hAnsi="Scheherazade" w:cs="Scheherazade" w:hint="cs"/>
          <w:color w:val="FF0000"/>
          <w:sz w:val="52"/>
          <w:szCs w:val="52"/>
          <w:rtl/>
        </w:rPr>
        <w:t>حجية الظواهر</w:t>
      </w:r>
    </w:p>
    <w:p w14:paraId="41A2081D" w14:textId="77777777" w:rsidR="002F5FD4" w:rsidRDefault="002F5FD4" w:rsidP="002F5FD4">
      <w:pPr>
        <w:rPr>
          <w:rFonts w:ascii="Scheherazade" w:hAnsi="Scheherazade" w:cs="Scheherazade"/>
          <w:color w:val="FF0000"/>
          <w:sz w:val="52"/>
          <w:szCs w:val="52"/>
        </w:rPr>
      </w:pPr>
    </w:p>
    <w:p w14:paraId="001E0BD8" w14:textId="77777777" w:rsidR="00490083" w:rsidRDefault="002F5FD4" w:rsidP="002F5FD4">
      <w:pPr>
        <w:rPr>
          <w:rFonts w:ascii="Scheherazade" w:hAnsi="Scheherazade" w:cs="Scheherazade"/>
          <w:color w:val="000000" w:themeColor="text1"/>
          <w:sz w:val="52"/>
          <w:szCs w:val="52"/>
          <w:rtl/>
        </w:rPr>
      </w:pPr>
      <w:r w:rsidRPr="005814E2">
        <w:rPr>
          <w:rFonts w:ascii="Scheherazade" w:hAnsi="Scheherazade" w:cs="Scheherazade" w:hint="cs"/>
          <w:color w:val="000000" w:themeColor="text1"/>
          <w:sz w:val="52"/>
          <w:szCs w:val="52"/>
          <w:rtl/>
        </w:rPr>
        <w:t>کان الکلام</w:t>
      </w:r>
      <w:r>
        <w:rPr>
          <w:rFonts w:ascii="Scheherazade" w:hAnsi="Scheherazade" w:cs="Scheherazade" w:hint="cs"/>
          <w:color w:val="000000" w:themeColor="text1"/>
          <w:sz w:val="52"/>
          <w:szCs w:val="52"/>
          <w:rtl/>
        </w:rPr>
        <w:t xml:space="preserve"> </w:t>
      </w:r>
      <w:r w:rsidR="00781E9A">
        <w:rPr>
          <w:rFonts w:ascii="Scheherazade" w:hAnsi="Scheherazade" w:cs="Scheherazade" w:hint="cs"/>
          <w:color w:val="000000" w:themeColor="text1"/>
          <w:sz w:val="52"/>
          <w:szCs w:val="52"/>
          <w:rtl/>
        </w:rPr>
        <w:t xml:space="preserve">فی دعوی تحریف الکتاب استنادا الی روایات کثیرة جمعها المحدث النوری فی کتاب فصل الخطاب فی تحریف الکتاب، </w:t>
      </w:r>
      <w:r w:rsidR="00651FDB">
        <w:rPr>
          <w:rFonts w:ascii="Scheherazade" w:hAnsi="Scheherazade" w:cs="Scheherazade" w:hint="cs"/>
          <w:color w:val="000000" w:themeColor="text1"/>
          <w:sz w:val="52"/>
          <w:szCs w:val="52"/>
          <w:rtl/>
        </w:rPr>
        <w:t>و ینقل آقابزرگ الطهرانی فی کتاب الذریعة الجزء 16 صفحة 232 أنه قال لی المحدث النوری: یا لیتنی کنت اُسمّی هذا الکتاب بالقول الفاصل فی اسقاط بعض الوحی النازل. لماذا؟ لأن عنوان التحریف قد یوهم التحریف بالزیادة، و هو یرید اثبات التحریف بالنقیصة، و أن کل ما وقع من التحریف بالنقیصة فقد وقع فی زمان عثمان و ما قبله. فهل هذا تبریر لما صنعه؟!</w:t>
      </w:r>
    </w:p>
    <w:p w14:paraId="1BB8FFA3" w14:textId="77777777" w:rsidR="00651FDB" w:rsidRDefault="00651FDB" w:rsidP="002F5FD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السید الخمینی فی کتاب انوارالهدایة 1/244 یقول: هذا حال کتب روایته کالمستدرک ولا تسأل عن سائر کتبه المشحونة بالقصص و الحکایات الغریبة التی غالبها بالهزل اشبه و هو رحم الله شخص صالح متتبع الا أن اشتیاقه لجمع الضعاف و الغرائب و العجائب و ما لا یقبله العقل السلیم و الرأی المستقیم اکثر من الکلام النافع. و العجب من معاصریه کیف ذهلوا و غفلوا حتی وقع ما وقع مما بکت علیه السموات و کادت تتدکک علی الارض. </w:t>
      </w:r>
    </w:p>
    <w:p w14:paraId="2333E377" w14:textId="77777777" w:rsidR="00BB60A5" w:rsidRDefault="00651FDB" w:rsidP="002F5FD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کیف کان، عمدة مستندات المحدث النوری فی القول بتحریف القرآن الکریم بالنقیصة روایات قسّمناها الی خمس طوائف و أجبنا عن الطواف الاربعة ا</w:t>
      </w:r>
      <w:r w:rsidR="00BB60A5">
        <w:rPr>
          <w:rFonts w:ascii="Scheherazade" w:hAnsi="Scheherazade" w:cs="Scheherazade" w:hint="cs"/>
          <w:color w:val="000000" w:themeColor="text1"/>
          <w:sz w:val="52"/>
          <w:szCs w:val="52"/>
          <w:rtl/>
        </w:rPr>
        <w:t>لاولی.</w:t>
      </w:r>
      <w:r>
        <w:rPr>
          <w:rFonts w:ascii="Scheherazade" w:hAnsi="Scheherazade" w:cs="Scheherazade" w:hint="cs"/>
          <w:color w:val="000000" w:themeColor="text1"/>
          <w:sz w:val="52"/>
          <w:szCs w:val="52"/>
          <w:rtl/>
        </w:rPr>
        <w:t xml:space="preserve"> </w:t>
      </w:r>
    </w:p>
    <w:p w14:paraId="18AA0687" w14:textId="77777777" w:rsidR="00BB60A5" w:rsidRDefault="00BB60A5" w:rsidP="00BB60A5">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وصلنا الی الطائفة الخامسة، و هی ما وقع التصریح فیها بأن الآیة التی نزلت لیست کما یقرأها الناس الیوم. هذه هی عمدة الروایات التی یستدل بها علی وقوع التحریف فی القرآن الکریم. </w:t>
      </w:r>
    </w:p>
    <w:p w14:paraId="4DC928A8" w14:textId="77777777" w:rsidR="002F1EB8" w:rsidRDefault="00BB60A5" w:rsidP="00BB60A5">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قبل أن استمر فی البحث عن هذه الروایات ینبغی أن الفت نظرکم الی نکتة، و هی أنه ورد فی بعض الروایات الصحیحة نسخ التلاوة لبعض آیات القرآن، فروی فی الکافی و الفقیه و التهذیب عن عبدالله بن سنان قال ابوعبدالله علیه السلام: الرجم فی القرآن قول الله عزوجل إذا زنی الشیخ و الشیخة فارجموهما البتة فإنهما قضیا الشهوة. </w:t>
      </w:r>
      <w:r w:rsidR="007E402D">
        <w:rPr>
          <w:rFonts w:ascii="Scheherazade" w:hAnsi="Scheherazade" w:cs="Scheherazade" w:hint="cs"/>
          <w:color w:val="000000" w:themeColor="text1"/>
          <w:sz w:val="52"/>
          <w:szCs w:val="52"/>
          <w:rtl/>
        </w:rPr>
        <w:t xml:space="preserve">و رواها الصدوق فی کتاب الفقیه عن هشام بن سالم عن سلیمان بن خالد بسند صحیح. </w:t>
      </w:r>
    </w:p>
    <w:p w14:paraId="3929970A" w14:textId="77777777" w:rsidR="002F1EB8" w:rsidRDefault="002F1EB8" w:rsidP="00BB60A5">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کما ذکر السید الخوئی أنه لو تمّ ذلک فغایته وقوع النسخ فی التلاوة بإذن من النبی صلی الله علیه و آله و لا علاقة له بدعوی التحریف فی القرآن الکریم.</w:t>
      </w:r>
    </w:p>
    <w:p w14:paraId="0B942497" w14:textId="77777777" w:rsidR="002F1EB8" w:rsidRDefault="002F1EB8" w:rsidP="00BB60A5">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 وکیف کان، وصلنا الی الروایة السابعة من الطائفة الخامسة:</w:t>
      </w:r>
    </w:p>
    <w:p w14:paraId="4D4C730C" w14:textId="77777777" w:rsidR="00BB60A5" w:rsidRDefault="002F1EB8" w:rsidP="00BB60A5">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ما فی التفسیر القمی قوله: "و إن خفتم الا تقسطوا فی الیتامی فانکحوا ما طاب لکم من النساء مثنی و ثلاث و رابع"، قال نزلت مع قوله تعالی و یستفتونک فی النساء قل الله یفتیکم فیهن و ما یتلی علیکم فی الکتاب فی یتامی النساء اللاتی لا تؤتونهن ما کتب لهن و ترغبون أن تنکحوهن، فانکحوا ما طاب لکم من النساء مثنی و ثلاث و رباع. فنصف الآیة فی اول السورة و نصفها الآخر علی رأس المأة و عشرین آیة. هذا تحریف بالنقیصة.</w:t>
      </w:r>
      <w:r w:rsidR="00BB60A5">
        <w:rPr>
          <w:rFonts w:ascii="Scheherazade" w:hAnsi="Scheherazade" w:cs="Scheherazade" w:hint="cs"/>
          <w:color w:val="000000" w:themeColor="text1"/>
          <w:sz w:val="52"/>
          <w:szCs w:val="52"/>
          <w:rtl/>
        </w:rPr>
        <w:t xml:space="preserve"> </w:t>
      </w:r>
    </w:p>
    <w:p w14:paraId="08E66410" w14:textId="77777777" w:rsidR="000921F8" w:rsidRDefault="000921F8" w:rsidP="00BB60A5">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هذه الروایة لم یکن لها أیّ سند فلا اعتبار بها. </w:t>
      </w:r>
    </w:p>
    <w:p w14:paraId="09995EFB" w14:textId="77777777" w:rsidR="000921F8" w:rsidRDefault="000921F8" w:rsidP="00BB60A5">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الروایة الثامنة: ما فی تفسیر القمی قال حدثنی أبی عن حماد عن حریز عن ابی عبدالله علیه السلام قال: نزلت فإن تنزعتم فی شیء فارجعوه الی الله و الی الرسول و الی اولی الامر منکم. و ما فی المصحف «فردوه الی الله». </w:t>
      </w:r>
    </w:p>
    <w:p w14:paraId="5BDD7A41" w14:textId="77777777" w:rsidR="00163752" w:rsidRDefault="000921F8" w:rsidP="00BB60A5">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هذا المقدار لا یعنی التحریف. و إنما یندرج نوعا ما فی اختلاف القرائة. لأن اختلاف القرائات قد یتمثل فی تبدیل الکلمات. </w:t>
      </w:r>
    </w:p>
    <w:p w14:paraId="5AA7FCDC" w14:textId="77777777" w:rsidR="00882E37" w:rsidRDefault="00163752" w:rsidP="00BB60A5">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الروایة التاسعة: ما فی تفسیر القمی، قال حدثنی أبی </w:t>
      </w:r>
      <w:r w:rsidR="00882E37">
        <w:rPr>
          <w:rFonts w:ascii="Scheherazade" w:hAnsi="Scheherazade" w:cs="Scheherazade" w:hint="cs"/>
          <w:color w:val="000000" w:themeColor="text1"/>
          <w:sz w:val="52"/>
          <w:szCs w:val="52"/>
          <w:rtl/>
        </w:rPr>
        <w:t xml:space="preserve">عن صفوان عن ابن مسکان عن أبی بصیر عن أبی جعفر علیه السلام فی قوله تعالی یوم یأتی بعض آیات ربک لا ینفع نفسا ایمانها لم تکن آمنت من قبل أو کسبت فی ایمانها خیرا، قال نزلت: أو اکتسبت فی ایمانها خیرا. </w:t>
      </w:r>
    </w:p>
    <w:p w14:paraId="799C5750" w14:textId="77777777" w:rsidR="00260873" w:rsidRDefault="00882E37" w:rsidP="00BB60A5">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الکلام فی هذه الروایة نفس الکلام </w:t>
      </w:r>
      <w:r w:rsidR="00260873">
        <w:rPr>
          <w:rFonts w:ascii="Scheherazade" w:hAnsi="Scheherazade" w:cs="Scheherazade" w:hint="cs"/>
          <w:color w:val="000000" w:themeColor="text1"/>
          <w:sz w:val="52"/>
          <w:szCs w:val="52"/>
          <w:rtl/>
        </w:rPr>
        <w:t>السابق. لأن غایة ذلک نحو من اختلاف القرائة. و هذا اقل ما نجزم به فی القرآن الکریم من وقوع اختلاف القرائات و قد یؤدی هذا الاختلاف الی اختلاف فی الکلمات.</w:t>
      </w:r>
    </w:p>
    <w:p w14:paraId="7DCE9EA1" w14:textId="77777777" w:rsidR="00725DF1" w:rsidRDefault="00260873" w:rsidP="00BB60A5">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الروایة العاشرة: ما فی تفسیر القمی قوله تعالی: لقد تاب الله بالنبی علی المهاجرین و الانصار، قال الصادق علیه السلام هکذا نزلت. مع أن الموجود فی المصحف لقد تاب الله علی النبی و المهاجرین و الانصار. فکأن الروایة تقول کیف یتوب الله علی النبی و النبی لم یذنب، فلابد أن یکون لقد تاب الله بالنبی علی المهاجرین و الانصار. </w:t>
      </w:r>
    </w:p>
    <w:p w14:paraId="7AA88F61" w14:textId="77777777" w:rsidR="00096C12" w:rsidRDefault="00725DF1" w:rsidP="00096C1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مع أن هذه الروایة قابلة للجواب، تاب الله من النبی لیس بمعنی صدور ذنب من النبی. </w:t>
      </w:r>
      <w:r w:rsidR="00345ED7">
        <w:rPr>
          <w:rFonts w:ascii="Scheherazade" w:hAnsi="Scheherazade" w:cs="Scheherazade" w:hint="cs"/>
          <w:color w:val="000000" w:themeColor="text1"/>
          <w:sz w:val="52"/>
          <w:szCs w:val="52"/>
          <w:rtl/>
        </w:rPr>
        <w:t>بل بمعنی عود رحمته تعالی الی ا</w:t>
      </w:r>
      <w:r w:rsidR="00096C12">
        <w:rPr>
          <w:rFonts w:ascii="Scheherazade" w:hAnsi="Scheherazade" w:cs="Scheherazade" w:hint="cs"/>
          <w:color w:val="000000" w:themeColor="text1"/>
          <w:sz w:val="52"/>
          <w:szCs w:val="52"/>
          <w:rtl/>
        </w:rPr>
        <w:t>لنبی و الی المسلمین فی حرب احد بعد تلک العسرة التی ابتلی بها المسلمون الله سبحانه و تعالی فرّج عنهم. لکن هذه الروایة المرسلة تقول لابد أن تکون الآیة هکذا: لقد تاب الله بالنبی علی المهاجرین و الانصار الذین اتبعوه فی ساعة العسرة.</w:t>
      </w:r>
    </w:p>
    <w:p w14:paraId="2F91770C" w14:textId="77777777" w:rsidR="00096C12" w:rsidRDefault="00096C12" w:rsidP="00096C1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ثم قال: و علی الثلاثة الذین خلّفوا. فقال العالم علیه السلام إنما انزل و علی الثلاثة الذین خالفوا. ولو خلّفوا لم یکن علیه عیب. خلّفوا یعنی الناس ترکوهم، هذا لیس عیبا. لا علی الثلاثة الذین خالفوا.</w:t>
      </w:r>
    </w:p>
    <w:p w14:paraId="7A90D61B" w14:textId="77777777" w:rsidR="007C59F5" w:rsidRDefault="00096C12" w:rsidP="00096C1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سند الروایة ضعیف، و لو تم سندها لا یزید عن اختلاف فی القرائة و هذا موجود فی القرائات. </w:t>
      </w:r>
      <w:r w:rsidR="007C59F5">
        <w:rPr>
          <w:rFonts w:ascii="Scheherazade" w:hAnsi="Scheherazade" w:cs="Scheherazade" w:hint="cs"/>
          <w:color w:val="000000" w:themeColor="text1"/>
          <w:sz w:val="52"/>
          <w:szCs w:val="52"/>
          <w:rtl/>
        </w:rPr>
        <w:t>یکذِبون و فی قرائة ورش یکذّبون.</w:t>
      </w:r>
      <w:r>
        <w:rPr>
          <w:rFonts w:ascii="Scheherazade" w:hAnsi="Scheherazade" w:cs="Scheherazade" w:hint="cs"/>
          <w:color w:val="000000" w:themeColor="text1"/>
          <w:sz w:val="52"/>
          <w:szCs w:val="52"/>
          <w:rtl/>
        </w:rPr>
        <w:t xml:space="preserve"> </w:t>
      </w:r>
    </w:p>
    <w:p w14:paraId="2172C657" w14:textId="77777777" w:rsidR="00EE5899" w:rsidRDefault="007C59F5" w:rsidP="00096C1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الروایة الحادیعشر: قوله تعالی: یا ایها النبی جاهد الکفار و المنافقین و اغلظ علیهم، قال انما نزلت یا ایه</w:t>
      </w:r>
      <w:r w:rsidR="00333B5E">
        <w:rPr>
          <w:rFonts w:ascii="Scheherazade" w:hAnsi="Scheherazade" w:cs="Scheherazade" w:hint="cs"/>
          <w:color w:val="000000" w:themeColor="text1"/>
          <w:sz w:val="52"/>
          <w:szCs w:val="52"/>
          <w:rtl/>
        </w:rPr>
        <w:t xml:space="preserve">ا النبی جاهد الکفار بالمنافقین. </w:t>
      </w:r>
      <w:r w:rsidR="00EE5899">
        <w:rPr>
          <w:rFonts w:ascii="Scheherazade" w:hAnsi="Scheherazade" w:cs="Scheherazade" w:hint="cs"/>
          <w:color w:val="000000" w:themeColor="text1"/>
          <w:sz w:val="52"/>
          <w:szCs w:val="52"/>
          <w:rtl/>
        </w:rPr>
        <w:t xml:space="preserve">یعنی استفد من المنافقین فی محاربة الکفار، لأن النبی لم یجاهد المنافقین بالسیف. </w:t>
      </w:r>
      <w:r w:rsidR="00260873">
        <w:rPr>
          <w:rFonts w:ascii="Scheherazade" w:hAnsi="Scheherazade" w:cs="Scheherazade" w:hint="cs"/>
          <w:color w:val="000000" w:themeColor="text1"/>
          <w:sz w:val="52"/>
          <w:szCs w:val="52"/>
          <w:rtl/>
        </w:rPr>
        <w:t xml:space="preserve"> </w:t>
      </w:r>
    </w:p>
    <w:p w14:paraId="4B2FCD40" w14:textId="77777777" w:rsidR="00EE5899" w:rsidRDefault="00EE5899" w:rsidP="00096C1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ظاهر هذه الکلام أنه مستند الی روایة لکن الروایة مرسلة. </w:t>
      </w:r>
    </w:p>
    <w:p w14:paraId="03E1DB55" w14:textId="77777777" w:rsidR="00EE5899" w:rsidRDefault="00EE5899" w:rsidP="00096C1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قال القمی: حدثنی أبی عن ابن عمیر عن أبی بصیر عن أبی جعفر علیه السلام قال: جاهد الکفار و المنافقین بإلزام الفرائض. </w:t>
      </w:r>
    </w:p>
    <w:p w14:paraId="0AA7FF82" w14:textId="77777777" w:rsidR="00651FDB" w:rsidRDefault="00EE5899" w:rsidP="00A30A6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فنفس ذیل هذا الکلام یخالف الصدر.</w:t>
      </w:r>
      <w:r w:rsidR="00260873">
        <w:rPr>
          <w:rFonts w:ascii="Scheherazade" w:hAnsi="Scheherazade" w:cs="Scheherazade" w:hint="cs"/>
          <w:color w:val="000000" w:themeColor="text1"/>
          <w:sz w:val="52"/>
          <w:szCs w:val="52"/>
          <w:rtl/>
        </w:rPr>
        <w:t xml:space="preserve"> </w:t>
      </w:r>
    </w:p>
    <w:p w14:paraId="6A01D778" w14:textId="77777777" w:rsidR="00A30A62" w:rsidRDefault="00A30A62" w:rsidP="00A30A6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الروایة الثانی عشر: ما فی تفسیر القمی قال ابوعبدالله علیه السلام: قرأ رجل علی امیرالمؤمنین: ثم یأتی من بعد ذلک عام فیه یغاث الناس و فیه یَعصرون. قال ویحک أی شیء یعصرون، أیعصرون الخمر؟ قال الرجل یا امیرالمؤمنین کیف اقرأها؟ قال إنما نزلت ثم یأتی من بعد ذلک عام فیه یغاث الناس و فیه یُعصرون أی یمطرون بعد سنین المَجاعة.</w:t>
      </w:r>
    </w:p>
    <w:p w14:paraId="63B40E1A" w14:textId="77777777" w:rsidR="009C76F4" w:rsidRDefault="00BC3902" w:rsidP="00A30A6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الروایة مرسلة و مضمونها مما یوثق بکذبه، </w:t>
      </w:r>
      <w:r w:rsidR="00B4365A">
        <w:rPr>
          <w:rFonts w:ascii="Scheherazade" w:hAnsi="Scheherazade" w:cs="Scheherazade" w:hint="cs"/>
          <w:color w:val="000000" w:themeColor="text1"/>
          <w:sz w:val="52"/>
          <w:szCs w:val="52"/>
          <w:rtl/>
        </w:rPr>
        <w:t xml:space="preserve">ثم یأتی من بعد ذلک عام فیه یغاث الناس و فیه یَعصرون لا یعنی أنهم یعصرون الخمر، </w:t>
      </w:r>
      <w:r w:rsidR="009C76F4">
        <w:rPr>
          <w:rFonts w:ascii="Scheherazade" w:hAnsi="Scheherazade" w:cs="Scheherazade" w:hint="cs"/>
          <w:color w:val="000000" w:themeColor="text1"/>
          <w:sz w:val="52"/>
          <w:szCs w:val="52"/>
          <w:rtl/>
        </w:rPr>
        <w:t xml:space="preserve">لا وجه لأن نقول و فیه یُعصرون أی یمطرون. اُعصر لم یرد بمعنی اُمطر. </w:t>
      </w:r>
    </w:p>
    <w:p w14:paraId="0D8DF0C9" w14:textId="77777777" w:rsidR="009C76F4" w:rsidRDefault="009C76F4" w:rsidP="00A30A6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الروایة الثالث عشر: ما فی تفسیر القمی أیضا: قوله تعالی: له معقبات من بین یدیه و من خلفه یحفظونه من امر الله، فإنها قرأت عند أبی عبدالله علیه السلام فقال لقارئها ألستم عربا؟ فکیف تقولون معقبات من بین یدیه؟ و إنما المعقب من خلفه. شنو معنی له معقبات من بین یدیه؟ المعقب یکون من الخلف. فقال الرجل جعلت فداک کیف هذا؟ قال إنما نزلت له معقبات من خلفه و رقیب من بین یدیه یحفظونه بأمر الله، لا أنهم یحفظونه من امر الله، و من ذا الذی یقدر أن یحفظ الشیء من امر الله. یحفظونه بأمر الله. </w:t>
      </w:r>
    </w:p>
    <w:p w14:paraId="195B13BB" w14:textId="77777777" w:rsidR="00C806C4" w:rsidRDefault="009C76F4" w:rsidP="00A30A6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فصارت الآیة علی ما فی هذه الروایة هکذا: له معقبات </w:t>
      </w:r>
      <w:r w:rsidR="00C806C4">
        <w:rPr>
          <w:rFonts w:ascii="Scheherazade" w:hAnsi="Scheherazade" w:cs="Scheherazade" w:hint="cs"/>
          <w:color w:val="000000" w:themeColor="text1"/>
          <w:sz w:val="52"/>
          <w:szCs w:val="52"/>
          <w:rtl/>
        </w:rPr>
        <w:t>من خلفه و رقیب من بین یدیه یحفظونه بأمر الله. فحرّفت الی ما نجده الیوم له معقبات من بین یدیه و من خلفه یحفظونه من امر الله.</w:t>
      </w:r>
    </w:p>
    <w:p w14:paraId="5610B610" w14:textId="77777777" w:rsidR="007741FA" w:rsidRDefault="00DA124D" w:rsidP="00A30A6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الروایة مرسلة. </w:t>
      </w:r>
    </w:p>
    <w:p w14:paraId="5A256871" w14:textId="77777777" w:rsidR="00800DB8" w:rsidRDefault="00DA124D" w:rsidP="00800DB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ولعل کثیر منها کما رأیناه موجود فی کتاب السیاری. للسیاری کتاب طبع فی المطابع غیر الرسمیة، </w:t>
      </w:r>
      <w:r w:rsidR="007741FA">
        <w:rPr>
          <w:rFonts w:ascii="Scheherazade" w:hAnsi="Scheherazade" w:cs="Scheherazade" w:hint="cs"/>
          <w:color w:val="000000" w:themeColor="text1"/>
          <w:sz w:val="52"/>
          <w:szCs w:val="52"/>
          <w:rtl/>
        </w:rPr>
        <w:t>و هو ممن نشر القول بالتحریف، و هذا السیاری من الکذابین و الغلاة المتطرفین، و لا اعتبار بروایاته، و جملة من هذه الروایات مأخوذة أو موجودة فی کتاب السیاری.</w:t>
      </w:r>
      <w:r w:rsidR="00800DB8">
        <w:rPr>
          <w:rFonts w:ascii="Scheherazade" w:hAnsi="Scheherazade" w:cs="Scheherazade" w:hint="cs"/>
          <w:color w:val="000000" w:themeColor="text1"/>
          <w:sz w:val="52"/>
          <w:szCs w:val="52"/>
          <w:rtl/>
        </w:rPr>
        <w:t xml:space="preserve"> هذا السیاری هو احمد بن محمد الذی قال النجاشی فی حقه: ضعیف الحدیث فاسد المذهب مجفوّ الروایة. و قال ابن الغضائری عنه: فاسد المذهب مجفوّ الروایة متهالک </w:t>
      </w:r>
      <w:r w:rsidR="00800DB8">
        <w:rPr>
          <w:rFonts w:ascii="Scheherazade" w:hAnsi="Scheherazade" w:cs="Scheherazade" w:hint="cs"/>
          <w:color w:val="000000" w:themeColor="text1"/>
          <w:sz w:val="52"/>
          <w:szCs w:val="52"/>
          <w:rtl/>
        </w:rPr>
        <w:tab/>
        <w:t xml:space="preserve">ضعیف. کتابه باسم «القرائات، التنزیل و التحریف». و جملة من هذه الروایات مأخوذة أو موجودة فی کتاب السیاری. فلا تستوحشوا حینما نرمی کثیرا من هذه الروایات بأنها یحتمل أو یطمئن بکونها مزوّرة علی الائمة علیهم السلام. </w:t>
      </w:r>
    </w:p>
    <w:p w14:paraId="68248EB7" w14:textId="77777777" w:rsidR="00DB36DD" w:rsidRDefault="00DB36DD" w:rsidP="00800DB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الروایة الرابع عشر: ما فی التفسیر القمی أیضا قال: حدثنی أبی عن حماد عن أبی جعفر علیه السلام فی قوله: ربنا اغفر لی و لوالدیّ، قال إنما نزلت ربنا اغفر لی و لوالدی و لوُلدی أو لولدیّ اسماعیل و اسحق.</w:t>
      </w:r>
    </w:p>
    <w:p w14:paraId="5D83F040" w14:textId="77777777" w:rsidR="00DB36DD" w:rsidRDefault="00DB36DD" w:rsidP="00DB36D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هذا سقطٌ، مفاد هذه الروایة وقوع السقط. فإن کان المراد من التحریف ما اعم من التحریف العمدی و السقط هذا تحریف بنحو السقط، لأنه لا داعی الی حذف هذه الجملة. الروایة التی تقول فی علیّ، کان هناک دواعی خبیثة لحذف هذه الکلمة لو تمّ وجودها فی القرآن الکریم. لکن ربنا اغفر لی و لوالدی و لوُلدی أو لولدیّ اسماعیل و اسحق لم یکن داعیا الی حذف هذه الجملة، الا أن یکون المقصود السقط غیر العمدی. </w:t>
      </w:r>
    </w:p>
    <w:p w14:paraId="29A4A510" w14:textId="77777777" w:rsidR="00745DB2" w:rsidRDefault="00DB36DD" w:rsidP="00DB36D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اما الروایات التی ذکر فیها حذف کلمة «علیّ» علیه السلام، </w:t>
      </w:r>
      <w:r w:rsidR="00745DB2">
        <w:rPr>
          <w:rFonts w:ascii="Scheherazade" w:hAnsi="Scheherazade" w:cs="Scheherazade" w:hint="cs"/>
          <w:color w:val="000000" w:themeColor="text1"/>
          <w:sz w:val="52"/>
          <w:szCs w:val="52"/>
          <w:rtl/>
        </w:rPr>
        <w:t>فنقرأ فی اللیلة القادمة ما یخالف ذلک و أنه لم یذکر اسم الائمة فی القرآن الکریم ابدا، و هی روایة معتبرة، معتبرة أبی بصیر یقول الامام علیه السلام فی هذه الروایة: لم یرد اسم علیّ علیه السلام فی القرآن الکریم. سنقرأ هذه الروایة غدا کما نقرأ بقیة الروایات و نختم البحث عن القول بالتحریف فی اللیلة القادمة إن شاء الله.</w:t>
      </w:r>
    </w:p>
    <w:p w14:paraId="2C5D1A2D" w14:textId="77777777" w:rsidR="00800DB8" w:rsidRDefault="00745DB2" w:rsidP="00DB36D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الحمد لله رب العالمین. </w:t>
      </w:r>
      <w:r w:rsidR="00DB36DD">
        <w:rPr>
          <w:rFonts w:ascii="Scheherazade" w:hAnsi="Scheherazade" w:cs="Scheherazade" w:hint="cs"/>
          <w:color w:val="000000" w:themeColor="text1"/>
          <w:sz w:val="52"/>
          <w:szCs w:val="52"/>
          <w:rtl/>
        </w:rPr>
        <w:t xml:space="preserve">   </w:t>
      </w:r>
    </w:p>
    <w:p w14:paraId="0AC1EF24" w14:textId="77777777" w:rsidR="00800DB8" w:rsidRDefault="00800DB8" w:rsidP="00800DB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 </w:t>
      </w:r>
    </w:p>
    <w:p w14:paraId="4CFFF3CC" w14:textId="77777777" w:rsidR="00A30A62" w:rsidRPr="00A30A62" w:rsidRDefault="009C76F4" w:rsidP="00A30A62">
      <w:pPr>
        <w:rPr>
          <w:rFonts w:ascii="Scheherazade" w:hAnsi="Scheherazade" w:cs="Scheherazade"/>
          <w:color w:val="000000" w:themeColor="text1"/>
          <w:sz w:val="52"/>
          <w:szCs w:val="52"/>
        </w:rPr>
      </w:pPr>
      <w:r>
        <w:rPr>
          <w:rFonts w:ascii="Scheherazade" w:hAnsi="Scheherazade" w:cs="Scheherazade" w:hint="cs"/>
          <w:color w:val="000000" w:themeColor="text1"/>
          <w:sz w:val="52"/>
          <w:szCs w:val="52"/>
          <w:rtl/>
        </w:rPr>
        <w:t xml:space="preserve">  </w:t>
      </w:r>
    </w:p>
    <w:sectPr w:rsidR="00A30A62" w:rsidRPr="00A30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FD4"/>
    <w:rsid w:val="000921F8"/>
    <w:rsid w:val="00096C12"/>
    <w:rsid w:val="00163752"/>
    <w:rsid w:val="00260873"/>
    <w:rsid w:val="002F1EB8"/>
    <w:rsid w:val="002F5FD4"/>
    <w:rsid w:val="00333B5E"/>
    <w:rsid w:val="00345ED7"/>
    <w:rsid w:val="00490083"/>
    <w:rsid w:val="00651FDB"/>
    <w:rsid w:val="00725DF1"/>
    <w:rsid w:val="00745DB2"/>
    <w:rsid w:val="007741FA"/>
    <w:rsid w:val="00781E9A"/>
    <w:rsid w:val="007C59F5"/>
    <w:rsid w:val="007E402D"/>
    <w:rsid w:val="00800DB8"/>
    <w:rsid w:val="00882E37"/>
    <w:rsid w:val="009C76F4"/>
    <w:rsid w:val="00A30A62"/>
    <w:rsid w:val="00B4365A"/>
    <w:rsid w:val="00B44A5A"/>
    <w:rsid w:val="00BB60A5"/>
    <w:rsid w:val="00BC3902"/>
    <w:rsid w:val="00C806C4"/>
    <w:rsid w:val="00DA124D"/>
    <w:rsid w:val="00DB36DD"/>
    <w:rsid w:val="00EE58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3BAF"/>
  <w15:chartTrackingRefBased/>
  <w15:docId w15:val="{FD91C61F-F5B5-43A7-9D14-50BBB7FE6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Theme="minorHAnsi" w:hAnsi="Scheherazade" w:cs="Scheherazade"/>
        <w:sz w:val="56"/>
        <w:szCs w:val="56"/>
        <w:lang w:val="en-US" w:eastAsia="en-US" w:bidi="ar-SA"/>
      </w:rPr>
    </w:rPrDefault>
    <w:pPrDefault>
      <w:pPr>
        <w:bidi/>
        <w:spacing w:after="160" w:line="259"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FD4"/>
    <w:pPr>
      <w:jc w:val="left"/>
    </w:pPr>
    <w:rPr>
      <w:rFonts w:asciiTheme="minorHAnsi" w:hAnsiTheme="minorHAnsi" w:cstheme="minorBidi"/>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1098</Words>
  <Characters>6264</Characters>
  <Application>Microsoft Office Word</Application>
  <DocSecurity>0</DocSecurity>
  <Lines>52</Lines>
  <Paragraphs>14</Paragraphs>
  <ScaleCrop>false</ScaleCrop>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27</cp:revision>
  <dcterms:created xsi:type="dcterms:W3CDTF">2024-04-21T13:25:00Z</dcterms:created>
  <dcterms:modified xsi:type="dcterms:W3CDTF">2024-04-24T09:15:00Z</dcterms:modified>
</cp:coreProperties>
</file>