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D76B6" w14:textId="77777777" w:rsidR="00A13B5B" w:rsidRPr="00A37101" w:rsidRDefault="00A13B5B" w:rsidP="00A13B5B">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A37101">
        <w:rPr>
          <w:rtl/>
        </w:rPr>
        <w:t xml:space="preserve">جلسه </w:t>
      </w:r>
      <w:r w:rsidRPr="00A37101">
        <w:rPr>
          <w:rFonts w:hint="cs"/>
          <w:rtl/>
        </w:rPr>
        <w:t>126</w:t>
      </w:r>
      <w:r w:rsidRPr="00A37101">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37101">
        <w:rPr>
          <w:rFonts w:hint="cs"/>
          <w:rtl/>
        </w:rPr>
        <w:t>681</w:t>
      </w:r>
      <w:r w:rsidRPr="00A37101">
        <w:rPr>
          <w:rtl/>
        </w:rPr>
        <w:tab/>
      </w:r>
    </w:p>
    <w:p w14:paraId="781FDCD6" w14:textId="77777777" w:rsidR="00A13B5B" w:rsidRPr="00A37101" w:rsidRDefault="00A13B5B" w:rsidP="00A13B5B">
      <w:pPr>
        <w:bidi/>
        <w:rPr>
          <w:rFonts w:ascii="Scheherazade" w:hAnsi="Scheherazade"/>
          <w:b/>
          <w:bCs/>
          <w:sz w:val="34"/>
          <w:lang w:bidi="fa-IR"/>
        </w:rPr>
      </w:pPr>
      <w:r w:rsidRPr="00A37101">
        <w:rPr>
          <w:rFonts w:ascii="Scheherazade" w:hAnsi="Scheherazade" w:hint="cs"/>
          <w:b/>
          <w:bCs/>
          <w:sz w:val="34"/>
          <w:rtl/>
          <w:lang w:bidi="fa-IR"/>
        </w:rPr>
        <w:t>چهار‌شنبه</w:t>
      </w:r>
      <w:r w:rsidRPr="00A37101">
        <w:rPr>
          <w:rFonts w:ascii="Scheherazade" w:hAnsi="Scheherazade"/>
          <w:b/>
          <w:bCs/>
          <w:sz w:val="34"/>
          <w:rtl/>
          <w:lang w:bidi="fa-IR"/>
        </w:rPr>
        <w:t xml:space="preserve"> - </w:t>
      </w:r>
      <w:r w:rsidRPr="00A37101">
        <w:rPr>
          <w:rFonts w:ascii="Scheherazade" w:hAnsi="Scheherazade" w:hint="cs"/>
          <w:b/>
          <w:bCs/>
          <w:sz w:val="34"/>
          <w:rtl/>
          <w:lang w:bidi="fa-IR"/>
        </w:rPr>
        <w:t>26</w:t>
      </w:r>
      <w:r w:rsidRPr="00A37101">
        <w:rPr>
          <w:rFonts w:ascii="Scheherazade" w:hAnsi="Scheherazade"/>
          <w:b/>
          <w:bCs/>
          <w:sz w:val="34"/>
          <w:rtl/>
          <w:lang w:bidi="fa-IR"/>
        </w:rPr>
        <w:t>/</w:t>
      </w:r>
      <w:r w:rsidRPr="00A37101">
        <w:rPr>
          <w:rFonts w:ascii="Scheherazade" w:hAnsi="Scheherazade" w:hint="cs"/>
          <w:b/>
          <w:bCs/>
          <w:sz w:val="34"/>
          <w:rtl/>
          <w:lang w:bidi="fa-IR"/>
        </w:rPr>
        <w:t>02</w:t>
      </w:r>
      <w:r w:rsidRPr="00A37101">
        <w:rPr>
          <w:rFonts w:ascii="Scheherazade" w:hAnsi="Scheherazade"/>
          <w:b/>
          <w:bCs/>
          <w:sz w:val="34"/>
          <w:rtl/>
          <w:lang w:bidi="fa-IR"/>
        </w:rPr>
        <w:t>/140</w:t>
      </w:r>
      <w:r w:rsidRPr="00A37101">
        <w:rPr>
          <w:rFonts w:ascii="Scheherazade" w:hAnsi="Scheherazade" w:hint="cs"/>
          <w:b/>
          <w:bCs/>
          <w:sz w:val="34"/>
          <w:rtl/>
          <w:lang w:bidi="fa-IR"/>
        </w:rPr>
        <w:t>3</w:t>
      </w:r>
    </w:p>
    <w:p w14:paraId="5158C66A" w14:textId="77777777" w:rsidR="00F03FED" w:rsidRDefault="00F03FED" w:rsidP="00A13B5B">
      <w:pPr>
        <w:bidi/>
        <w:rPr>
          <w:rFonts w:ascii="Scheherazade" w:hAnsi="Scheherazade"/>
          <w:b/>
          <w:bCs/>
          <w:sz w:val="34"/>
          <w:rtl/>
          <w:lang w:bidi="fa-IR"/>
        </w:rPr>
      </w:pPr>
    </w:p>
    <w:p w14:paraId="7967EAD6" w14:textId="78CFA779" w:rsidR="00A13B5B" w:rsidRDefault="00A13B5B" w:rsidP="00F03FED">
      <w:pPr>
        <w:bidi/>
        <w:rPr>
          <w:rFonts w:ascii="Scheherazade" w:hAnsi="Scheherazade"/>
          <w:b/>
          <w:bCs/>
          <w:color w:val="00B050"/>
          <w:sz w:val="34"/>
          <w:rtl/>
          <w:lang w:bidi="fa-IR"/>
        </w:rPr>
      </w:pPr>
      <w:r w:rsidRPr="00F03FED">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08A64655" w14:textId="77777777" w:rsidR="00F03FED" w:rsidRPr="00F03FED" w:rsidRDefault="00F03FED" w:rsidP="00F03FED">
      <w:pPr>
        <w:bidi/>
        <w:rPr>
          <w:rFonts w:ascii="Scheherazade" w:hAnsi="Scheherazade" w:hint="cs"/>
          <w:b/>
          <w:bCs/>
          <w:color w:val="00B050"/>
          <w:sz w:val="34"/>
          <w:rtl/>
          <w:lang w:bidi="fa-IR"/>
        </w:rPr>
      </w:pPr>
    </w:p>
    <w:p w14:paraId="22A8FF91" w14:textId="77777777" w:rsidR="00B01E5D" w:rsidRDefault="00B01E5D" w:rsidP="00B01E5D">
      <w:pPr>
        <w:pStyle w:val="Heading2"/>
        <w:rPr>
          <w:rFonts w:hint="cs"/>
          <w:rtl/>
        </w:rPr>
      </w:pPr>
      <w:r>
        <w:rPr>
          <w:rFonts w:hint="cs"/>
          <w:rtl/>
        </w:rPr>
        <w:t xml:space="preserve">ادامه بحث از </w:t>
      </w:r>
      <w:r w:rsidRPr="00500C85">
        <w:rPr>
          <w:rFonts w:hint="cs"/>
          <w:rtl/>
        </w:rPr>
        <w:t>ثمره قول به حجیت خبر ثقه تعبدا و قول به منجزیت اخبار ثقات از باب علم اجمالی به مطابقت بعضی از این‌ها با واقع</w:t>
      </w:r>
      <w:r w:rsidRPr="00A37101">
        <w:rPr>
          <w:rFonts w:hint="cs"/>
          <w:rtl/>
        </w:rPr>
        <w:t xml:space="preserve"> </w:t>
      </w:r>
    </w:p>
    <w:p w14:paraId="48611FD6" w14:textId="77777777" w:rsidR="00520A81" w:rsidRPr="00A37101" w:rsidRDefault="00520A81" w:rsidP="00B01E5D">
      <w:pPr>
        <w:bidi/>
        <w:rPr>
          <w:rFonts w:ascii="Scheherazade" w:hAnsi="Scheherazade" w:hint="cs"/>
          <w:sz w:val="34"/>
          <w:rtl/>
          <w:lang w:bidi="fa-IR"/>
        </w:rPr>
      </w:pPr>
      <w:r w:rsidRPr="00A37101">
        <w:rPr>
          <w:rFonts w:ascii="Scheherazade" w:hAnsi="Scheherazade" w:hint="cs"/>
          <w:sz w:val="34"/>
          <w:rtl/>
          <w:lang w:bidi="fa-IR"/>
        </w:rPr>
        <w:t>بحث راجع به این بود که اگر حجیت خبر ثقه ثابت نشود و لکن از باب علم اجمالی به صدور بعض اخبار ثقات ما مجبور بشویم به اخبار ثقات عمل کنیم نتیجه چه</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 xml:space="preserve">شود؟ </w:t>
      </w:r>
    </w:p>
    <w:p w14:paraId="510F3D7E" w14:textId="77777777" w:rsidR="00520A81" w:rsidRPr="00A37101" w:rsidRDefault="00520A81" w:rsidP="00520A81">
      <w:pPr>
        <w:bidi/>
        <w:rPr>
          <w:rFonts w:ascii="Scheherazade" w:hAnsi="Scheherazade" w:hint="cs"/>
          <w:sz w:val="34"/>
          <w:rtl/>
          <w:lang w:bidi="fa-IR"/>
        </w:rPr>
      </w:pPr>
      <w:r w:rsidRPr="00A37101">
        <w:rPr>
          <w:rFonts w:ascii="Scheherazade" w:hAnsi="Scheherazade" w:hint="cs"/>
          <w:sz w:val="34"/>
          <w:rtl/>
          <w:lang w:bidi="fa-IR"/>
        </w:rPr>
        <w:t xml:space="preserve">قبل از </w:t>
      </w:r>
      <w:r w:rsidR="009C3A60" w:rsidRPr="00A37101">
        <w:rPr>
          <w:rFonts w:ascii="Scheherazade" w:hAnsi="Scheherazade" w:hint="cs"/>
          <w:sz w:val="34"/>
          <w:rtl/>
          <w:lang w:bidi="fa-IR"/>
        </w:rPr>
        <w:t>این‌که</w:t>
      </w:r>
      <w:r w:rsidRPr="00A37101">
        <w:rPr>
          <w:rFonts w:ascii="Scheherazade" w:hAnsi="Scheherazade" w:hint="cs"/>
          <w:sz w:val="34"/>
          <w:rtl/>
          <w:lang w:bidi="fa-IR"/>
        </w:rPr>
        <w:t xml:space="preserve"> این بحث را دنبال کنیم این علم اجمالی عرض کردیم اگر در غیر اخبار ثقات هم باشد در مواردی که مطابق با اخبار ثقات و یا عمومات مثبت تکلیف نیست ما بگردیم اخبار ضعاف را پیدا کنیم از خاصه و عامه و شهرت</w:t>
      </w:r>
      <w:r w:rsidR="00913841" w:rsidRPr="00A37101">
        <w:rPr>
          <w:rFonts w:ascii="Scheherazade" w:hAnsi="Scheherazade" w:hint="cs"/>
          <w:sz w:val="34"/>
          <w:rtl/>
          <w:lang w:bidi="fa-IR"/>
        </w:rPr>
        <w:t xml:space="preserve">‌هایی </w:t>
      </w:r>
      <w:r w:rsidRPr="00A37101">
        <w:rPr>
          <w:rFonts w:ascii="Scheherazade" w:hAnsi="Scheherazade" w:hint="cs"/>
          <w:sz w:val="34"/>
          <w:rtl/>
          <w:lang w:bidi="fa-IR"/>
        </w:rPr>
        <w:t xml:space="preserve">را پیدا کنیم بعد علم پیدا کنیم برخی از </w:t>
      </w:r>
      <w:r w:rsidR="009C3A60" w:rsidRPr="00A37101">
        <w:rPr>
          <w:rFonts w:ascii="Scheherazade" w:hAnsi="Scheherazade" w:hint="cs"/>
          <w:sz w:val="34"/>
          <w:rtl/>
          <w:lang w:bidi="fa-IR"/>
        </w:rPr>
        <w:t xml:space="preserve">این‌ها </w:t>
      </w:r>
      <w:r w:rsidRPr="00A37101">
        <w:rPr>
          <w:rFonts w:ascii="Scheherazade" w:hAnsi="Scheherazade" w:hint="cs"/>
          <w:sz w:val="34"/>
          <w:rtl/>
          <w:lang w:bidi="fa-IR"/>
        </w:rPr>
        <w:t>مطابق با واقع هست که اگر این علم پیدا</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شد ما برائت جاری</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کردیم ولی بخاطر این علم اجمالی اگر مکلف واحد اطراف آن مسأله محل ابتلایش باشد این علم اجمالی پیدا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کند به صدور بعض این اخبار ضعاف از معصومین طبعا باید احتیاط کند. و این اصلا شبهه غیر محصوره هم</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شود چون شما</w:t>
      </w:r>
      <w:r w:rsidR="008B2C78">
        <w:rPr>
          <w:rFonts w:ascii="Scheherazade" w:hAnsi="Scheherazade" w:hint="cs"/>
          <w:sz w:val="34"/>
          <w:rtl/>
          <w:lang w:bidi="fa-IR"/>
        </w:rPr>
        <w:t xml:space="preserve"> 10 </w:t>
      </w:r>
      <w:r w:rsidRPr="00A37101">
        <w:rPr>
          <w:rFonts w:ascii="Scheherazade" w:hAnsi="Scheherazade" w:hint="cs"/>
          <w:sz w:val="34"/>
          <w:rtl/>
          <w:lang w:bidi="fa-IR"/>
        </w:rPr>
        <w:t>تا خبر را جمع کن علم اجمالی داری یکی از این</w:t>
      </w:r>
      <w:r w:rsidR="008B2C78">
        <w:rPr>
          <w:rFonts w:ascii="Scheherazade" w:hAnsi="Scheherazade" w:hint="cs"/>
          <w:sz w:val="34"/>
          <w:rtl/>
          <w:lang w:bidi="fa-IR"/>
        </w:rPr>
        <w:t xml:space="preserve"> 10 </w:t>
      </w:r>
      <w:r w:rsidRPr="00A37101">
        <w:rPr>
          <w:rFonts w:ascii="Scheherazade" w:hAnsi="Scheherazade" w:hint="cs"/>
          <w:sz w:val="34"/>
          <w:rtl/>
          <w:lang w:bidi="fa-IR"/>
        </w:rPr>
        <w:t>خبر از امام صادر شده یا کمتر از</w:t>
      </w:r>
      <w:r w:rsidR="008B2C78">
        <w:rPr>
          <w:rFonts w:ascii="Scheherazade" w:hAnsi="Scheherazade" w:hint="cs"/>
          <w:sz w:val="34"/>
          <w:rtl/>
          <w:lang w:bidi="fa-IR"/>
        </w:rPr>
        <w:t xml:space="preserve"> 10 </w:t>
      </w:r>
      <w:r w:rsidRPr="00A37101">
        <w:rPr>
          <w:rFonts w:ascii="Scheherazade" w:hAnsi="Scheherazade" w:hint="cs"/>
          <w:sz w:val="34"/>
          <w:rtl/>
          <w:lang w:bidi="fa-IR"/>
        </w:rPr>
        <w:t>خبر</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پنج خبر</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‌یعنی علوم اجمالیه است که هرکدام شبهه محصوره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کثیر فی الکثیر ممکن است شبهه غیر محصوره است هزار مورد است</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دانیم</w:t>
      </w:r>
      <w:r w:rsidR="008B2C78">
        <w:rPr>
          <w:rFonts w:ascii="Scheherazade" w:hAnsi="Scheherazade" w:hint="cs"/>
          <w:sz w:val="34"/>
          <w:rtl/>
          <w:lang w:bidi="fa-IR"/>
        </w:rPr>
        <w:t xml:space="preserve"> 50 </w:t>
      </w:r>
      <w:r w:rsidRPr="00A37101">
        <w:rPr>
          <w:rFonts w:ascii="Scheherazade" w:hAnsi="Scheherazade" w:hint="cs"/>
          <w:sz w:val="34"/>
          <w:rtl/>
          <w:lang w:bidi="fa-IR"/>
        </w:rPr>
        <w:t>تایش حرام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 xml:space="preserve">و لکن </w:t>
      </w:r>
      <w:r w:rsidR="00913841" w:rsidRPr="00A37101">
        <w:rPr>
          <w:rFonts w:ascii="Scheherazade" w:hAnsi="Scheherazade" w:hint="cs"/>
          <w:sz w:val="34"/>
          <w:rtl/>
          <w:lang w:bidi="fa-IR"/>
        </w:rPr>
        <w:t xml:space="preserve">این‌طور </w:t>
      </w:r>
      <w:r w:rsidRPr="00A37101">
        <w:rPr>
          <w:rFonts w:ascii="Scheherazade" w:hAnsi="Scheherazade" w:hint="cs"/>
          <w:sz w:val="34"/>
          <w:rtl/>
          <w:lang w:bidi="fa-IR"/>
        </w:rPr>
        <w:t>نیست که از هر</w:t>
      </w:r>
      <w:r w:rsidR="008B2C78">
        <w:rPr>
          <w:rFonts w:ascii="Scheherazade" w:hAnsi="Scheherazade" w:hint="cs"/>
          <w:sz w:val="34"/>
          <w:rtl/>
          <w:lang w:bidi="fa-IR"/>
        </w:rPr>
        <w:t xml:space="preserve"> 20 </w:t>
      </w:r>
      <w:r w:rsidRPr="00A37101">
        <w:rPr>
          <w:rFonts w:ascii="Scheherazade" w:hAnsi="Scheherazade" w:hint="cs"/>
          <w:sz w:val="34"/>
          <w:rtl/>
          <w:lang w:bidi="fa-IR"/>
        </w:rPr>
        <w:t>تا مثلا بگوییم یکی حرام است نه اصلا شاید</w:t>
      </w:r>
      <w:r w:rsidR="008B2C78">
        <w:rPr>
          <w:rFonts w:ascii="Scheherazade" w:hAnsi="Scheherazade" w:hint="cs"/>
          <w:sz w:val="34"/>
          <w:rtl/>
          <w:lang w:bidi="fa-IR"/>
        </w:rPr>
        <w:t xml:space="preserve"> 500 </w:t>
      </w:r>
      <w:r w:rsidRPr="00A37101">
        <w:rPr>
          <w:rFonts w:ascii="Scheherazade" w:hAnsi="Scheherazade" w:hint="cs"/>
          <w:sz w:val="34"/>
          <w:rtl/>
          <w:lang w:bidi="fa-IR"/>
        </w:rPr>
        <w:t>مورد را هم مرتکب بشویم مبتلا به آن</w:t>
      </w:r>
      <w:r w:rsidR="008B2C78">
        <w:rPr>
          <w:rFonts w:ascii="Scheherazade" w:hAnsi="Scheherazade" w:hint="cs"/>
          <w:sz w:val="34"/>
          <w:rtl/>
          <w:lang w:bidi="fa-IR"/>
        </w:rPr>
        <w:t xml:space="preserve"> 50 </w:t>
      </w:r>
      <w:r w:rsidRPr="00A37101">
        <w:rPr>
          <w:rFonts w:ascii="Scheherazade" w:hAnsi="Scheherazade" w:hint="cs"/>
          <w:sz w:val="34"/>
          <w:rtl/>
          <w:lang w:bidi="fa-IR"/>
        </w:rPr>
        <w:t>مورد نشویم</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 xml:space="preserve">اما چون در اخبار حساب احتمالات منشأ علم به صدور بعض </w:t>
      </w:r>
      <w:r w:rsidR="009C3A60" w:rsidRPr="00A37101">
        <w:rPr>
          <w:rFonts w:ascii="Scheherazade" w:hAnsi="Scheherazade" w:hint="cs"/>
          <w:sz w:val="34"/>
          <w:rtl/>
          <w:lang w:bidi="fa-IR"/>
        </w:rPr>
        <w:t xml:space="preserve">این‌ها </w:t>
      </w:r>
      <w:r w:rsidR="00913841" w:rsidRPr="00A37101">
        <w:rPr>
          <w:rFonts w:ascii="Scheherazade" w:hAnsi="Scheherazade" w:hint="cs"/>
          <w:sz w:val="34"/>
          <w:rtl/>
          <w:lang w:bidi="fa-IR"/>
        </w:rPr>
        <w:t>می‌‌</w:t>
      </w:r>
      <w:r w:rsidRPr="00A37101">
        <w:rPr>
          <w:rFonts w:ascii="Scheherazade" w:hAnsi="Scheherazade" w:hint="cs"/>
          <w:sz w:val="34"/>
          <w:rtl/>
          <w:lang w:bidi="fa-IR"/>
        </w:rPr>
        <w:t>شود و لذا در هر پنج خبر در هر</w:t>
      </w:r>
      <w:r w:rsidR="008B2C78">
        <w:rPr>
          <w:rFonts w:ascii="Scheherazade" w:hAnsi="Scheherazade" w:hint="cs"/>
          <w:sz w:val="34"/>
          <w:rtl/>
          <w:lang w:bidi="fa-IR"/>
        </w:rPr>
        <w:t xml:space="preserve"> 10 </w:t>
      </w:r>
      <w:r w:rsidRPr="00A37101">
        <w:rPr>
          <w:rFonts w:ascii="Scheherazade" w:hAnsi="Scheherazade" w:hint="cs"/>
          <w:sz w:val="34"/>
          <w:rtl/>
          <w:lang w:bidi="fa-IR"/>
        </w:rPr>
        <w:t>خبر علم داریم یکی صادر شده و این شبهه محصوره است. بله علوم اجمالیه</w:t>
      </w:r>
      <w:r w:rsidR="009C3A60" w:rsidRPr="00A37101">
        <w:rPr>
          <w:rFonts w:ascii="Scheherazade" w:hAnsi="Scheherazade" w:hint="cs"/>
          <w:sz w:val="34"/>
          <w:rtl/>
          <w:lang w:bidi="fa-IR"/>
        </w:rPr>
        <w:t xml:space="preserve">‌ای </w:t>
      </w:r>
      <w:r w:rsidRPr="00A37101">
        <w:rPr>
          <w:rFonts w:ascii="Scheherazade" w:hAnsi="Scheherazade" w:hint="cs"/>
          <w:sz w:val="34"/>
          <w:rtl/>
          <w:lang w:bidi="fa-IR"/>
        </w:rPr>
        <w:t>داریم</w:t>
      </w:r>
      <w:r w:rsidR="008B2C78">
        <w:rPr>
          <w:rFonts w:ascii="Scheherazade" w:hAnsi="Scheherazade" w:hint="cs"/>
          <w:sz w:val="34"/>
          <w:rtl/>
          <w:lang w:bidi="fa-IR"/>
        </w:rPr>
        <w:t xml:space="preserve"> 10 </w:t>
      </w:r>
      <w:r w:rsidRPr="00A37101">
        <w:rPr>
          <w:rFonts w:ascii="Scheherazade" w:hAnsi="Scheherazade" w:hint="cs"/>
          <w:sz w:val="34"/>
          <w:rtl/>
          <w:lang w:bidi="fa-IR"/>
        </w:rPr>
        <w:t>تا خبر دیگر هم داریم که صادر شده</w:t>
      </w:r>
      <w:r w:rsidR="008B2C78">
        <w:rPr>
          <w:rFonts w:ascii="Scheherazade" w:hAnsi="Scheherazade" w:hint="cs"/>
          <w:sz w:val="34"/>
          <w:rtl/>
          <w:lang w:bidi="fa-IR"/>
        </w:rPr>
        <w:t xml:space="preserve"> 10 </w:t>
      </w:r>
      <w:r w:rsidRPr="00A37101">
        <w:rPr>
          <w:rFonts w:ascii="Scheherazade" w:hAnsi="Scheherazade" w:hint="cs"/>
          <w:sz w:val="34"/>
          <w:rtl/>
          <w:lang w:bidi="fa-IR"/>
        </w:rPr>
        <w:t xml:space="preserve">تا خبر سوم هم داریم که صادر شده پس اصلا شبهه غیر محصوره نیست. و </w:t>
      </w:r>
      <w:r w:rsidR="009C3A60" w:rsidRPr="00A37101">
        <w:rPr>
          <w:rFonts w:ascii="Scheherazade" w:hAnsi="Scheherazade" w:hint="cs"/>
          <w:sz w:val="34"/>
          <w:rtl/>
          <w:lang w:bidi="fa-IR"/>
        </w:rPr>
        <w:t>این‌که</w:t>
      </w:r>
      <w:r w:rsidRPr="00A37101">
        <w:rPr>
          <w:rFonts w:ascii="Scheherazade" w:hAnsi="Scheherazade" w:hint="cs"/>
          <w:sz w:val="34"/>
          <w:rtl/>
          <w:lang w:bidi="fa-IR"/>
        </w:rPr>
        <w:t xml:space="preserve"> آن روز عرض کردیم که کسانی که این علم اجمالی را دارند دچار مشکل</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شوند که آقای زنجانی ظاهرا پذیرفتند این علم اجمالی را ما</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دانیم چه</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کنند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ایشان برائت شرعیه را از باب سیره متشرعه قبول دارند یا تسالم فقها ولی دلیل لبی است دیگر</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شامل فرض علم اجمالی در شبهات حکمیه</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شود و لذا مقتضای قاعده احتیاط است. اما ما همچون علم اجمالی تا حالا پیدا نکردیم چون خیلی از این اخبار ضعاف موافق است با اخبار ثقات و از طرف دیگر اگر آن اخبار ضعاف اخبار ثقات هم بودند دلالت</w:t>
      </w:r>
      <w:r w:rsidR="00913841" w:rsidRPr="00A37101">
        <w:rPr>
          <w:rFonts w:ascii="Scheherazade" w:hAnsi="Scheherazade" w:hint="cs"/>
          <w:sz w:val="34"/>
          <w:rtl/>
          <w:lang w:bidi="fa-IR"/>
        </w:rPr>
        <w:t xml:space="preserve">‌شان </w:t>
      </w:r>
      <w:r w:rsidRPr="00A37101">
        <w:rPr>
          <w:rFonts w:ascii="Scheherazade" w:hAnsi="Scheherazade" w:hint="cs"/>
          <w:sz w:val="34"/>
          <w:rtl/>
          <w:lang w:bidi="fa-IR"/>
        </w:rPr>
        <w:t>بر وجوب یا حرمت قابل مناقشه بود مثلا مناهی النبی سندش ضعیف است حالا بر فرض سندش خوب بود قرینه سیاق اقتضا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کند بگوییم این آداب را ذکر</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کند اعم از مکروهات یا محرمات دیگر به حدیث مناهی النبی تمسک</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شود کرد برای اثبات حرمت. یا مواردی است از باب لو کان لبان آدم</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 xml:space="preserve">گوید این فعل حرام نیست مثل </w:t>
      </w:r>
      <w:r w:rsidR="009C3A60" w:rsidRPr="00A37101">
        <w:rPr>
          <w:rFonts w:ascii="Scheherazade" w:hAnsi="Scheherazade" w:hint="cs"/>
          <w:sz w:val="34"/>
          <w:rtl/>
          <w:lang w:bidi="fa-IR"/>
        </w:rPr>
        <w:t>این‌که</w:t>
      </w:r>
      <w:r w:rsidRPr="00A37101">
        <w:rPr>
          <w:rFonts w:ascii="Scheherazade" w:hAnsi="Scheherazade" w:hint="cs"/>
          <w:sz w:val="34"/>
          <w:rtl/>
          <w:lang w:bidi="fa-IR"/>
        </w:rPr>
        <w:t xml:space="preserve"> هجر مؤمن بیش از سه روز نهی دارد آقای سیستانی هم احتیاط واجب</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کند که هجر نکنید مؤمن را بیش از سه روز ما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گوییم لو کان لبان بالاخره مردم سر مسائل دنیوی با هم نزاع</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کنند تا مدت</w:t>
      </w:r>
      <w:r w:rsidR="00913841" w:rsidRPr="00A37101">
        <w:rPr>
          <w:rFonts w:ascii="Scheherazade" w:hAnsi="Scheherazade" w:hint="cs"/>
          <w:sz w:val="34"/>
          <w:rtl/>
          <w:lang w:bidi="fa-IR"/>
        </w:rPr>
        <w:t xml:space="preserve">‌ها </w:t>
      </w:r>
      <w:r w:rsidRPr="00A37101">
        <w:rPr>
          <w:rFonts w:ascii="Scheherazade" w:hAnsi="Scheherazade" w:hint="cs"/>
          <w:sz w:val="34"/>
          <w:rtl/>
          <w:lang w:bidi="fa-IR"/>
        </w:rPr>
        <w:t>با هم سلام و علیک</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کنند گاهی هم مظلوم است گاهی هم مظلوم نیست بالاخره آب</w:t>
      </w:r>
      <w:r w:rsidR="00913841" w:rsidRPr="00A37101">
        <w:rPr>
          <w:rFonts w:ascii="Scheherazade" w:hAnsi="Scheherazade" w:hint="cs"/>
          <w:sz w:val="34"/>
          <w:rtl/>
          <w:lang w:bidi="fa-IR"/>
        </w:rPr>
        <w:t xml:space="preserve">‌شان </w:t>
      </w:r>
      <w:r w:rsidRPr="00A37101">
        <w:rPr>
          <w:rFonts w:ascii="Scheherazade" w:hAnsi="Scheherazade" w:hint="cs"/>
          <w:sz w:val="34"/>
          <w:rtl/>
          <w:lang w:bidi="fa-IR"/>
        </w:rPr>
        <w:t>در یک جوی</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رود با هم قطع ارتباط</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کنند اگر قرار باشد این حرام باشد لو کان لبان. با این روشی که پیش</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 xml:space="preserve">رویم دیگر آن علم اجمالی به </w:t>
      </w:r>
      <w:r w:rsidR="009C3A60" w:rsidRPr="00A37101">
        <w:rPr>
          <w:rFonts w:ascii="Scheherazade" w:hAnsi="Scheherazade" w:hint="cs"/>
          <w:sz w:val="34"/>
          <w:rtl/>
          <w:lang w:bidi="fa-IR"/>
        </w:rPr>
        <w:t>این‌که</w:t>
      </w:r>
      <w:r w:rsidRPr="00A37101">
        <w:rPr>
          <w:rFonts w:ascii="Scheherazade" w:hAnsi="Scheherazade" w:hint="cs"/>
          <w:sz w:val="34"/>
          <w:rtl/>
          <w:lang w:bidi="fa-IR"/>
        </w:rPr>
        <w:t xml:space="preserve"> در بین اخبار ضعاف که مورد افتراق اخبار ضعاف است از اخبار ثقات ما یک تکلیفی مطابق با واقع داریم که محل ابتلای مکلف واحد است ما همچون علم اجمالی پیدا</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کنیم</w:t>
      </w:r>
    </w:p>
    <w:p w14:paraId="50B6E210" w14:textId="77777777" w:rsidR="00520A81" w:rsidRPr="00A37101" w:rsidRDefault="00520A81" w:rsidP="00520A81">
      <w:pPr>
        <w:bidi/>
        <w:spacing w:before="240"/>
        <w:rPr>
          <w:rFonts w:ascii="Scheherazade" w:hAnsi="Scheherazade" w:hint="cs"/>
          <w:sz w:val="34"/>
          <w:rtl/>
          <w:lang w:bidi="fa-IR"/>
        </w:rPr>
      </w:pPr>
      <w:r w:rsidRPr="00A37101">
        <w:rPr>
          <w:rFonts w:ascii="Scheherazade" w:hAnsi="Scheherazade" w:hint="cs"/>
          <w:sz w:val="34"/>
          <w:rtl/>
          <w:lang w:bidi="fa-IR"/>
        </w:rPr>
        <w:t>راجع به اخبار ثقات عرض کردیم اگر ما حجیتش را ثابت نکنیم بخواهیم به علم اجمالی به صدور بعض عمل کنیم تارة ‌در مقابلش عمومات کتاب و سنت هست تارة‌ در مقابلش اصول عملیه است.</w:t>
      </w:r>
    </w:p>
    <w:p w14:paraId="130B711B" w14:textId="77777777" w:rsidR="00520A81" w:rsidRPr="00A37101" w:rsidRDefault="00520A81" w:rsidP="00520A81">
      <w:pPr>
        <w:bidi/>
        <w:rPr>
          <w:rFonts w:ascii="Scheherazade" w:hAnsi="Scheherazade" w:hint="cs"/>
          <w:sz w:val="34"/>
          <w:rtl/>
          <w:lang w:bidi="fa-IR"/>
        </w:rPr>
      </w:pPr>
      <w:r w:rsidRPr="00A37101">
        <w:rPr>
          <w:rFonts w:ascii="Scheherazade" w:hAnsi="Scheherazade" w:hint="cs"/>
          <w:sz w:val="34"/>
          <w:rtl/>
          <w:lang w:bidi="fa-IR"/>
        </w:rPr>
        <w:t>اگر در مقابلش عمومات کتاب و سنت بود ما سه صورت برایش ذکر کردیم. صورت سوم این بود که هم عام کتابی الزامی است هم این خبر مخصص این عام الزامی معاکس هست یکی اثبات وجوب</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کند دیگری اثبات حرمت. آقای خوئی که فرمود</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شود دوران امر بین محذورین این</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دانیم حرام است یا واجب اگر خبر ثقه صادر شده باشد او</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حرام است اگر عام مطابق با واقع باشد او</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واجب است یجب اکرام کل عالم یجب اکرام کل هاشمی</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خاص</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یحرم اکرام العالم الفاسق یحرم اکرام الهاشمی الفاسق نسبت به عالم فاسق و هاشمی فاسق دوران امر بین محذورین</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شود مخیر</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شویم بین فعل و ترک که ما جواب دادیم طبق مبنای صحیح که شما قائلید موافقت احتمالیه باید بکنیم هر دو تکلیف را یکی را اکرام باید بکنیم عالم فاسق را مثلا اکرام</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کنیم هاشمی فاسق را اکرام نکنیم تا علم به مخالفت هیچ کدام از این دو تکلیف پیدا نشود.</w:t>
      </w:r>
    </w:p>
    <w:p w14:paraId="38FEE4DD" w14:textId="77777777" w:rsidR="00520A81" w:rsidRPr="00A37101" w:rsidRDefault="00520A81" w:rsidP="00520A81">
      <w:pPr>
        <w:bidi/>
        <w:rPr>
          <w:rFonts w:ascii="Scheherazade" w:hAnsi="Scheherazade" w:hint="cs"/>
          <w:sz w:val="34"/>
          <w:rtl/>
          <w:lang w:bidi="fa-IR"/>
        </w:rPr>
      </w:pPr>
      <w:r w:rsidRPr="00A37101">
        <w:rPr>
          <w:rFonts w:ascii="Scheherazade" w:hAnsi="Scheherazade" w:hint="cs"/>
          <w:sz w:val="34"/>
          <w:rtl/>
          <w:lang w:bidi="fa-IR"/>
        </w:rPr>
        <w:t>ولی این را هم عرض کردیم توجه بکنید که مثلا ما</w:t>
      </w:r>
      <w:r w:rsidR="008B2C78">
        <w:rPr>
          <w:rFonts w:ascii="Scheherazade" w:hAnsi="Scheherazade" w:hint="cs"/>
          <w:sz w:val="34"/>
          <w:rtl/>
          <w:lang w:bidi="fa-IR"/>
        </w:rPr>
        <w:t xml:space="preserve"> 100 </w:t>
      </w:r>
      <w:r w:rsidRPr="00A37101">
        <w:rPr>
          <w:rFonts w:ascii="Scheherazade" w:hAnsi="Scheherazade" w:hint="cs"/>
          <w:sz w:val="34"/>
          <w:rtl/>
          <w:lang w:bidi="fa-IR"/>
        </w:rPr>
        <w:t>تا عام داریم که مثبت وجوب هستند</w:t>
      </w:r>
      <w:r w:rsidR="008B2C78">
        <w:rPr>
          <w:rFonts w:ascii="Scheherazade" w:hAnsi="Scheherazade" w:hint="cs"/>
          <w:sz w:val="34"/>
          <w:rtl/>
          <w:lang w:bidi="fa-IR"/>
        </w:rPr>
        <w:t xml:space="preserve"> 100 </w:t>
      </w:r>
      <w:r w:rsidRPr="00A37101">
        <w:rPr>
          <w:rFonts w:ascii="Scheherazade" w:hAnsi="Scheherazade" w:hint="cs"/>
          <w:sz w:val="34"/>
          <w:rtl/>
          <w:lang w:bidi="fa-IR"/>
        </w:rPr>
        <w:t>تا هم خاص داریم که تخصیص زده این عام</w:t>
      </w:r>
      <w:r w:rsidR="00913841" w:rsidRPr="00A37101">
        <w:rPr>
          <w:rFonts w:ascii="Scheherazade" w:hAnsi="Scheherazade" w:hint="cs"/>
          <w:sz w:val="34"/>
          <w:rtl/>
          <w:lang w:bidi="fa-IR"/>
        </w:rPr>
        <w:t xml:space="preserve">‌ها </w:t>
      </w:r>
      <w:r w:rsidRPr="00A37101">
        <w:rPr>
          <w:rFonts w:ascii="Scheherazade" w:hAnsi="Scheherazade" w:hint="cs"/>
          <w:sz w:val="34"/>
          <w:rtl/>
          <w:lang w:bidi="fa-IR"/>
        </w:rPr>
        <w:t>را و مثبت حرمت است اگر علم اجمالی داریم از این اخبار ثقات</w:t>
      </w:r>
      <w:r w:rsidR="008B2C78">
        <w:rPr>
          <w:rFonts w:ascii="Scheherazade" w:hAnsi="Scheherazade" w:hint="cs"/>
          <w:sz w:val="34"/>
          <w:rtl/>
          <w:lang w:bidi="fa-IR"/>
        </w:rPr>
        <w:t xml:space="preserve"> 10 </w:t>
      </w:r>
      <w:r w:rsidRPr="00A37101">
        <w:rPr>
          <w:rFonts w:ascii="Scheherazade" w:hAnsi="Scheherazade" w:hint="cs"/>
          <w:sz w:val="34"/>
          <w:rtl/>
          <w:lang w:bidi="fa-IR"/>
        </w:rPr>
        <w:t>تایش صادر شده اصالةالعموم در نود عام به نحو اجمال جاری</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شود اگر مبتلا باشیم فقط به</w:t>
      </w:r>
      <w:r w:rsidR="008B2C78">
        <w:rPr>
          <w:rFonts w:ascii="Scheherazade" w:hAnsi="Scheherazade" w:hint="cs"/>
          <w:sz w:val="34"/>
          <w:rtl/>
          <w:lang w:bidi="fa-IR"/>
        </w:rPr>
        <w:t xml:space="preserve"> 10 </w:t>
      </w:r>
      <w:r w:rsidRPr="00A37101">
        <w:rPr>
          <w:rFonts w:ascii="Scheherazade" w:hAnsi="Scheherazade" w:hint="cs"/>
          <w:sz w:val="34"/>
          <w:rtl/>
          <w:lang w:bidi="fa-IR"/>
        </w:rPr>
        <w:t>مورد که خبر ثقه</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حرام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علم نداریم به صدور یکی از این</w:t>
      </w:r>
      <w:r w:rsidR="008B2C78">
        <w:rPr>
          <w:rFonts w:ascii="Scheherazade" w:hAnsi="Scheherazade" w:hint="cs"/>
          <w:sz w:val="34"/>
          <w:rtl/>
          <w:lang w:bidi="fa-IR"/>
        </w:rPr>
        <w:t xml:space="preserve"> 10 </w:t>
      </w:r>
      <w:r w:rsidRPr="00A37101">
        <w:rPr>
          <w:rFonts w:ascii="Scheherazade" w:hAnsi="Scheherazade" w:hint="cs"/>
          <w:sz w:val="34"/>
          <w:rtl/>
          <w:lang w:bidi="fa-IR"/>
        </w:rPr>
        <w:t>خبر فرضا</w:t>
      </w:r>
      <w:r w:rsidR="009C3A60" w:rsidRPr="00A37101">
        <w:rPr>
          <w:rFonts w:ascii="Scheherazade" w:hAnsi="Scheherazade" w:hint="cs"/>
          <w:sz w:val="34"/>
          <w:rtl/>
          <w:lang w:bidi="fa-IR"/>
        </w:rPr>
        <w:t>، اینجا</w:t>
      </w:r>
      <w:r w:rsidRPr="00A37101">
        <w:rPr>
          <w:rFonts w:ascii="Scheherazade" w:hAnsi="Scheherazade" w:hint="cs"/>
          <w:sz w:val="34"/>
          <w:rtl/>
          <w:lang w:bidi="fa-IR"/>
        </w:rPr>
        <w:t xml:space="preserve"> حق با آقای خوئی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‌این</w:t>
      </w:r>
      <w:r w:rsidR="008B2C78">
        <w:rPr>
          <w:rFonts w:ascii="Scheherazade" w:hAnsi="Scheherazade" w:hint="cs"/>
          <w:sz w:val="34"/>
          <w:rtl/>
          <w:lang w:bidi="fa-IR"/>
        </w:rPr>
        <w:t xml:space="preserve"> 10 </w:t>
      </w:r>
      <w:r w:rsidRPr="00A37101">
        <w:rPr>
          <w:rFonts w:ascii="Scheherazade" w:hAnsi="Scheherazade" w:hint="cs"/>
          <w:sz w:val="34"/>
          <w:rtl/>
          <w:lang w:bidi="fa-IR"/>
        </w:rPr>
        <w:t>مورد را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 xml:space="preserve">توانیم کلا </w:t>
      </w:r>
      <w:r w:rsidR="009C3A60" w:rsidRPr="00A37101">
        <w:rPr>
          <w:rFonts w:ascii="Scheherazade" w:hAnsi="Scheherazade" w:hint="cs"/>
          <w:sz w:val="34"/>
          <w:rtl/>
          <w:lang w:bidi="fa-IR"/>
        </w:rPr>
        <w:t>انجام</w:t>
      </w:r>
      <w:r w:rsidRPr="00A37101">
        <w:rPr>
          <w:rFonts w:ascii="Scheherazade" w:hAnsi="Scheherazade" w:hint="cs"/>
          <w:sz w:val="34"/>
          <w:rtl/>
          <w:lang w:bidi="fa-IR"/>
        </w:rPr>
        <w:t xml:space="preserve"> بدهیم یا کلا ترک کنیم یا برخیش را </w:t>
      </w:r>
      <w:r w:rsidR="009C3A60" w:rsidRPr="00A37101">
        <w:rPr>
          <w:rFonts w:ascii="Scheherazade" w:hAnsi="Scheherazade" w:hint="cs"/>
          <w:sz w:val="34"/>
          <w:rtl/>
          <w:lang w:bidi="fa-IR"/>
        </w:rPr>
        <w:t>انجام</w:t>
      </w:r>
      <w:r w:rsidRPr="00A37101">
        <w:rPr>
          <w:rFonts w:ascii="Scheherazade" w:hAnsi="Scheherazade" w:hint="cs"/>
          <w:sz w:val="34"/>
          <w:rtl/>
          <w:lang w:bidi="fa-IR"/>
        </w:rPr>
        <w:t xml:space="preserve"> بدهیم برخیش را ترک کنیم چرا؟ برای </w:t>
      </w:r>
      <w:r w:rsidR="009C3A60" w:rsidRPr="00A37101">
        <w:rPr>
          <w:rFonts w:ascii="Scheherazade" w:hAnsi="Scheherazade" w:hint="cs"/>
          <w:sz w:val="34"/>
          <w:rtl/>
          <w:lang w:bidi="fa-IR"/>
        </w:rPr>
        <w:t>این‌که</w:t>
      </w:r>
      <w:r w:rsidRPr="00A37101">
        <w:rPr>
          <w:rFonts w:ascii="Scheherazade" w:hAnsi="Scheherazade" w:hint="cs"/>
          <w:sz w:val="34"/>
          <w:rtl/>
          <w:lang w:bidi="fa-IR"/>
        </w:rPr>
        <w:t xml:space="preserve"> شاید آن</w:t>
      </w:r>
      <w:r w:rsidR="008B2C78">
        <w:rPr>
          <w:rFonts w:ascii="Scheherazade" w:hAnsi="Scheherazade" w:hint="cs"/>
          <w:sz w:val="34"/>
          <w:rtl/>
          <w:lang w:bidi="fa-IR"/>
        </w:rPr>
        <w:t xml:space="preserve"> 10 </w:t>
      </w:r>
      <w:r w:rsidRPr="00A37101">
        <w:rPr>
          <w:rFonts w:ascii="Scheherazade" w:hAnsi="Scheherazade" w:hint="cs"/>
          <w:sz w:val="34"/>
          <w:rtl/>
          <w:lang w:bidi="fa-IR"/>
        </w:rPr>
        <w:t>خبر ثقه که ما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دانیم مطابق با واقع است در این</w:t>
      </w:r>
      <w:r w:rsidR="008B2C78">
        <w:rPr>
          <w:rFonts w:ascii="Scheherazade" w:hAnsi="Scheherazade" w:hint="cs"/>
          <w:sz w:val="34"/>
          <w:rtl/>
          <w:lang w:bidi="fa-IR"/>
        </w:rPr>
        <w:t xml:space="preserve"> 10 </w:t>
      </w:r>
      <w:r w:rsidRPr="00A37101">
        <w:rPr>
          <w:rFonts w:ascii="Scheherazade" w:hAnsi="Scheherazade" w:hint="cs"/>
          <w:sz w:val="34"/>
          <w:rtl/>
          <w:lang w:bidi="fa-IR"/>
        </w:rPr>
        <w:t>فعلی که محل ابتلای ما هست نباشد. پس ما لازم نیست طبق مفاد خبر ثقه در این</w:t>
      </w:r>
      <w:r w:rsidR="008B2C78">
        <w:rPr>
          <w:rFonts w:ascii="Scheherazade" w:hAnsi="Scheherazade" w:hint="cs"/>
          <w:sz w:val="34"/>
          <w:rtl/>
          <w:lang w:bidi="fa-IR"/>
        </w:rPr>
        <w:t xml:space="preserve"> 10 </w:t>
      </w:r>
      <w:r w:rsidRPr="00A37101">
        <w:rPr>
          <w:rFonts w:ascii="Scheherazade" w:hAnsi="Scheherazade" w:hint="cs"/>
          <w:sz w:val="34"/>
          <w:rtl/>
          <w:lang w:bidi="fa-IR"/>
        </w:rPr>
        <w:t>مورد عمل کنیم</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‌بقیه که محل ابتلای ما نیست. و از طرف دیگر شاید آن اصالة العموم که در نود عام اجرا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کنیم این</w:t>
      </w:r>
      <w:r w:rsidR="008B2C78">
        <w:rPr>
          <w:rFonts w:ascii="Scheherazade" w:hAnsi="Scheherazade" w:hint="cs"/>
          <w:sz w:val="34"/>
          <w:rtl/>
          <w:lang w:bidi="fa-IR"/>
        </w:rPr>
        <w:t xml:space="preserve"> 10 </w:t>
      </w:r>
      <w:r w:rsidRPr="00A37101">
        <w:rPr>
          <w:rFonts w:ascii="Scheherazade" w:hAnsi="Scheherazade" w:hint="cs"/>
          <w:sz w:val="34"/>
          <w:rtl/>
          <w:lang w:bidi="fa-IR"/>
        </w:rPr>
        <w:t>مورد جزء آن نود مورد نباشد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پس نسبت به التزام به عام هم ما هیچ تعهدی نداریم</w:t>
      </w:r>
      <w:r w:rsidR="009C3A60" w:rsidRPr="00A37101">
        <w:rPr>
          <w:rFonts w:ascii="Scheherazade" w:hAnsi="Scheherazade" w:hint="cs"/>
          <w:sz w:val="34"/>
          <w:rtl/>
          <w:lang w:bidi="fa-IR"/>
        </w:rPr>
        <w:t xml:space="preserve">، </w:t>
      </w:r>
      <w:r w:rsidR="00913841" w:rsidRPr="00A37101">
        <w:rPr>
          <w:rFonts w:ascii="Scheherazade" w:hAnsi="Scheherazade" w:hint="cs"/>
          <w:sz w:val="34"/>
          <w:rtl/>
          <w:lang w:bidi="fa-IR"/>
        </w:rPr>
        <w:t>می‌‌</w:t>
      </w:r>
      <w:r w:rsidRPr="00A37101">
        <w:rPr>
          <w:rFonts w:ascii="Scheherazade" w:hAnsi="Scheherazade" w:hint="cs"/>
          <w:sz w:val="34"/>
          <w:rtl/>
          <w:lang w:bidi="fa-IR"/>
        </w:rPr>
        <w:t>توانیم این</w:t>
      </w:r>
      <w:r w:rsidR="008B2C78">
        <w:rPr>
          <w:rFonts w:ascii="Scheherazade" w:hAnsi="Scheherazade" w:hint="cs"/>
          <w:sz w:val="34"/>
          <w:rtl/>
          <w:lang w:bidi="fa-IR"/>
        </w:rPr>
        <w:t xml:space="preserve"> 10 </w:t>
      </w:r>
      <w:r w:rsidRPr="00A37101">
        <w:rPr>
          <w:rFonts w:ascii="Scheherazade" w:hAnsi="Scheherazade" w:hint="cs"/>
          <w:sz w:val="34"/>
          <w:rtl/>
          <w:lang w:bidi="fa-IR"/>
        </w:rPr>
        <w:t xml:space="preserve">مورد را </w:t>
      </w:r>
      <w:r w:rsidR="009C3A60" w:rsidRPr="00A37101">
        <w:rPr>
          <w:rFonts w:ascii="Scheherazade" w:hAnsi="Scheherazade" w:hint="cs"/>
          <w:sz w:val="34"/>
          <w:rtl/>
          <w:lang w:bidi="fa-IR"/>
        </w:rPr>
        <w:t>انجام</w:t>
      </w:r>
      <w:r w:rsidRPr="00A37101">
        <w:rPr>
          <w:rFonts w:ascii="Scheherazade" w:hAnsi="Scheherazade" w:hint="cs"/>
          <w:sz w:val="34"/>
          <w:rtl/>
          <w:lang w:bidi="fa-IR"/>
        </w:rPr>
        <w:t xml:space="preserve"> بدهیم</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 xml:space="preserve">توانیم </w:t>
      </w:r>
      <w:r w:rsidR="009C3A60" w:rsidRPr="00A37101">
        <w:rPr>
          <w:rFonts w:ascii="Scheherazade" w:hAnsi="Scheherazade" w:hint="cs"/>
          <w:sz w:val="34"/>
          <w:rtl/>
          <w:lang w:bidi="fa-IR"/>
        </w:rPr>
        <w:t>انجام</w:t>
      </w:r>
      <w:r w:rsidRPr="00A37101">
        <w:rPr>
          <w:rFonts w:ascii="Scheherazade" w:hAnsi="Scheherazade" w:hint="cs"/>
          <w:sz w:val="34"/>
          <w:rtl/>
          <w:lang w:bidi="fa-IR"/>
        </w:rPr>
        <w:t xml:space="preserve"> ندهید برخی را </w:t>
      </w:r>
      <w:r w:rsidR="009C3A60" w:rsidRPr="00A37101">
        <w:rPr>
          <w:rFonts w:ascii="Scheherazade" w:hAnsi="Scheherazade" w:hint="cs"/>
          <w:sz w:val="34"/>
          <w:rtl/>
          <w:lang w:bidi="fa-IR"/>
        </w:rPr>
        <w:t>انجام</w:t>
      </w:r>
      <w:r w:rsidRPr="00A37101">
        <w:rPr>
          <w:rFonts w:ascii="Scheherazade" w:hAnsi="Scheherazade" w:hint="cs"/>
          <w:sz w:val="34"/>
          <w:rtl/>
          <w:lang w:bidi="fa-IR"/>
        </w:rPr>
        <w:t xml:space="preserve"> بدهیم برخی را </w:t>
      </w:r>
      <w:r w:rsidR="009C3A60" w:rsidRPr="00A37101">
        <w:rPr>
          <w:rFonts w:ascii="Scheherazade" w:hAnsi="Scheherazade" w:hint="cs"/>
          <w:sz w:val="34"/>
          <w:rtl/>
          <w:lang w:bidi="fa-IR"/>
        </w:rPr>
        <w:t>انجام</w:t>
      </w:r>
      <w:r w:rsidRPr="00A37101">
        <w:rPr>
          <w:rFonts w:ascii="Scheherazade" w:hAnsi="Scheherazade" w:hint="cs"/>
          <w:sz w:val="34"/>
          <w:rtl/>
          <w:lang w:bidi="fa-IR"/>
        </w:rPr>
        <w:t xml:space="preserve"> ندهیم.</w:t>
      </w:r>
    </w:p>
    <w:p w14:paraId="259EB3C6" w14:textId="77777777" w:rsidR="00520A81" w:rsidRPr="00A37101" w:rsidRDefault="00520A81" w:rsidP="00520A81">
      <w:pPr>
        <w:bidi/>
        <w:rPr>
          <w:rFonts w:ascii="Scheherazade" w:hAnsi="Scheherazade" w:hint="cs"/>
          <w:sz w:val="34"/>
          <w:rtl/>
          <w:lang w:bidi="fa-IR"/>
        </w:rPr>
      </w:pPr>
      <w:r w:rsidRPr="00A37101">
        <w:rPr>
          <w:rFonts w:ascii="Scheherazade" w:hAnsi="Scheherazade" w:hint="cs"/>
          <w:sz w:val="34"/>
          <w:rtl/>
          <w:lang w:bidi="fa-IR"/>
        </w:rPr>
        <w:t>بله کسانی که مثل آقای صدر معتقدند در دوران امر بین محذورین اگر یک طرف مرجح داشت به لحاظ قوت احتمال یعنی ظن داشتیم به ثبوت یکی از این دو تکلیف مقتضای حکم عقل این است که او را رعایت کنیم علم اجمالی داریم این فعل یا واجب است یا حرام ولی هفتاد درصد حرام است سی درصد واجب است احتمال وجوبش سی درصد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ما که گفتیم برائت جاری</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کنیم از وجوب و حرمت مخیریم</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 xml:space="preserve">اما در بحوث هست که ما ملزمیم این فعل را ترک کنیم چون ظن داریم به حرمت آن. با آن مبنا </w:t>
      </w:r>
      <w:r w:rsidR="009C3A60" w:rsidRPr="00A37101">
        <w:rPr>
          <w:rFonts w:ascii="Scheherazade" w:hAnsi="Scheherazade" w:hint="cs"/>
          <w:sz w:val="34"/>
          <w:rtl/>
          <w:lang w:bidi="fa-IR"/>
        </w:rPr>
        <w:t>اینجا</w:t>
      </w:r>
      <w:r w:rsidRPr="00A37101">
        <w:rPr>
          <w:rFonts w:ascii="Scheherazade" w:hAnsi="Scheherazade" w:hint="cs"/>
          <w:sz w:val="34"/>
          <w:rtl/>
          <w:lang w:bidi="fa-IR"/>
        </w:rPr>
        <w:t xml:space="preserve"> باید موافقت ظنیه بکنیم چون از</w:t>
      </w:r>
      <w:r w:rsidR="008B2C78">
        <w:rPr>
          <w:rFonts w:ascii="Scheherazade" w:hAnsi="Scheherazade" w:hint="cs"/>
          <w:sz w:val="34"/>
          <w:rtl/>
          <w:lang w:bidi="fa-IR"/>
        </w:rPr>
        <w:t xml:space="preserve"> 100 </w:t>
      </w:r>
      <w:r w:rsidRPr="00A37101">
        <w:rPr>
          <w:rFonts w:ascii="Scheherazade" w:hAnsi="Scheherazade" w:hint="cs"/>
          <w:sz w:val="34"/>
          <w:rtl/>
          <w:lang w:bidi="fa-IR"/>
        </w:rPr>
        <w:t>عام اصالة العموم</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نود تایش مطابق با واقع است از</w:t>
      </w:r>
      <w:r w:rsidR="008B2C78">
        <w:rPr>
          <w:rFonts w:ascii="Scheherazade" w:hAnsi="Scheherazade" w:hint="cs"/>
          <w:sz w:val="34"/>
          <w:rtl/>
          <w:lang w:bidi="fa-IR"/>
        </w:rPr>
        <w:t xml:space="preserve"> 100 </w:t>
      </w:r>
      <w:r w:rsidRPr="00A37101">
        <w:rPr>
          <w:rFonts w:ascii="Scheherazade" w:hAnsi="Scheherazade" w:hint="cs"/>
          <w:sz w:val="34"/>
          <w:rtl/>
          <w:lang w:bidi="fa-IR"/>
        </w:rPr>
        <w:t>تا خبر مخصص علم اجمالی فقط</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حداقل را بگیر</w:t>
      </w:r>
      <w:r w:rsidR="008B2C78">
        <w:rPr>
          <w:rFonts w:ascii="Scheherazade" w:hAnsi="Scheherazade" w:hint="cs"/>
          <w:sz w:val="34"/>
          <w:rtl/>
          <w:lang w:bidi="fa-IR"/>
        </w:rPr>
        <w:t xml:space="preserve"> 10 </w:t>
      </w:r>
      <w:r w:rsidRPr="00A37101">
        <w:rPr>
          <w:rFonts w:ascii="Scheherazade" w:hAnsi="Scheherazade" w:hint="cs"/>
          <w:sz w:val="34"/>
          <w:rtl/>
          <w:lang w:bidi="fa-IR"/>
        </w:rPr>
        <w:t>تایش را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 xml:space="preserve">دانی مطابق با واقع است پس احتمال حرمت </w:t>
      </w:r>
      <w:r w:rsidR="00BD3C97" w:rsidRPr="00A37101">
        <w:rPr>
          <w:rFonts w:ascii="Scheherazade" w:hAnsi="Scheherazade" w:hint="cs"/>
          <w:sz w:val="34"/>
          <w:rtl/>
          <w:lang w:bidi="fa-IR"/>
        </w:rPr>
        <w:t>هرکدام از این</w:t>
      </w:r>
      <w:r w:rsidR="008B2C78">
        <w:rPr>
          <w:rFonts w:ascii="Scheherazade" w:hAnsi="Scheherazade" w:hint="cs"/>
          <w:sz w:val="34"/>
          <w:rtl/>
          <w:lang w:bidi="fa-IR"/>
        </w:rPr>
        <w:t xml:space="preserve"> 10 </w:t>
      </w:r>
      <w:r w:rsidR="00BD3C97" w:rsidRPr="00A37101">
        <w:rPr>
          <w:rFonts w:ascii="Scheherazade" w:hAnsi="Scheherazade" w:hint="cs"/>
          <w:sz w:val="34"/>
          <w:rtl/>
          <w:lang w:bidi="fa-IR"/>
        </w:rPr>
        <w:t>فعل</w:t>
      </w:r>
      <w:r w:rsidR="00913841" w:rsidRPr="00A37101">
        <w:rPr>
          <w:rFonts w:ascii="Scheherazade" w:hAnsi="Scheherazade" w:hint="cs"/>
          <w:sz w:val="34"/>
          <w:rtl/>
          <w:lang w:bidi="fa-IR"/>
        </w:rPr>
        <w:t xml:space="preserve"> می‌‌</w:t>
      </w:r>
      <w:r w:rsidR="00BD3C97" w:rsidRPr="00A37101">
        <w:rPr>
          <w:rFonts w:ascii="Scheherazade" w:hAnsi="Scheherazade" w:hint="cs"/>
          <w:sz w:val="34"/>
          <w:rtl/>
          <w:lang w:bidi="fa-IR"/>
        </w:rPr>
        <w:t>شود بیشتر</w:t>
      </w:r>
      <w:r w:rsidR="00913841" w:rsidRPr="00A37101">
        <w:rPr>
          <w:rFonts w:ascii="Scheherazade" w:hAnsi="Scheherazade" w:hint="cs"/>
          <w:sz w:val="34"/>
          <w:rtl/>
          <w:lang w:bidi="fa-IR"/>
        </w:rPr>
        <w:t xml:space="preserve"> می‌‌</w:t>
      </w:r>
      <w:r w:rsidR="00BD3C97" w:rsidRPr="00A37101">
        <w:rPr>
          <w:rFonts w:ascii="Scheherazade" w:hAnsi="Scheherazade" w:hint="cs"/>
          <w:sz w:val="34"/>
          <w:rtl/>
          <w:lang w:bidi="fa-IR"/>
        </w:rPr>
        <w:t>شود</w:t>
      </w:r>
      <w:r w:rsidR="009C3A60" w:rsidRPr="00A37101">
        <w:rPr>
          <w:rFonts w:ascii="Scheherazade" w:hAnsi="Scheherazade" w:hint="cs"/>
          <w:sz w:val="34"/>
          <w:rtl/>
          <w:lang w:bidi="fa-IR"/>
        </w:rPr>
        <w:t xml:space="preserve">، </w:t>
      </w:r>
      <w:r w:rsidR="00BD3C97" w:rsidRPr="00A37101">
        <w:rPr>
          <w:rFonts w:ascii="Scheherazade" w:hAnsi="Scheherazade" w:hint="cs"/>
          <w:sz w:val="34"/>
          <w:rtl/>
          <w:lang w:bidi="fa-IR"/>
        </w:rPr>
        <w:t>حالا نه دهم</w:t>
      </w:r>
      <w:r w:rsidR="00913841" w:rsidRPr="00A37101">
        <w:rPr>
          <w:rFonts w:ascii="Scheherazade" w:hAnsi="Scheherazade" w:hint="cs"/>
          <w:sz w:val="34"/>
          <w:rtl/>
          <w:lang w:bidi="fa-IR"/>
        </w:rPr>
        <w:t xml:space="preserve"> می‌‌</w:t>
      </w:r>
      <w:r w:rsidR="00BD3C97" w:rsidRPr="00A37101">
        <w:rPr>
          <w:rFonts w:ascii="Scheherazade" w:hAnsi="Scheherazade" w:hint="cs"/>
          <w:sz w:val="34"/>
          <w:rtl/>
          <w:lang w:bidi="fa-IR"/>
        </w:rPr>
        <w:t>شود چون نود حرام ثابت شد</w:t>
      </w:r>
      <w:r w:rsidR="009C3A60" w:rsidRPr="00A37101">
        <w:rPr>
          <w:rFonts w:ascii="Scheherazade" w:hAnsi="Scheherazade" w:hint="cs"/>
          <w:sz w:val="34"/>
          <w:rtl/>
          <w:lang w:bidi="fa-IR"/>
        </w:rPr>
        <w:t xml:space="preserve">، </w:t>
      </w:r>
      <w:r w:rsidR="00BD3C97" w:rsidRPr="00A37101">
        <w:rPr>
          <w:rFonts w:ascii="Scheherazade" w:hAnsi="Scheherazade" w:hint="cs"/>
          <w:sz w:val="34"/>
          <w:rtl/>
          <w:lang w:bidi="fa-IR"/>
        </w:rPr>
        <w:t>حالا اگر آن عام اثبات حرمت بکند</w:t>
      </w:r>
      <w:r w:rsidR="009C3A60" w:rsidRPr="00A37101">
        <w:rPr>
          <w:rFonts w:ascii="Scheherazade" w:hAnsi="Scheherazade" w:hint="cs"/>
          <w:sz w:val="34"/>
          <w:rtl/>
          <w:lang w:bidi="fa-IR"/>
        </w:rPr>
        <w:t xml:space="preserve">، </w:t>
      </w:r>
      <w:r w:rsidR="00BD3C97" w:rsidRPr="00A37101">
        <w:rPr>
          <w:rFonts w:ascii="Scheherazade" w:hAnsi="Scheherazade" w:hint="cs"/>
          <w:sz w:val="34"/>
          <w:rtl/>
          <w:lang w:bidi="fa-IR"/>
        </w:rPr>
        <w:t>اگر عام اثبات وجوب بکند باید احتمال وجوب را رعایت کنیم چون بیشتر</w:t>
      </w:r>
      <w:r w:rsidR="00913841" w:rsidRPr="00A37101">
        <w:rPr>
          <w:rFonts w:ascii="Scheherazade" w:hAnsi="Scheherazade" w:hint="cs"/>
          <w:sz w:val="34"/>
          <w:rtl/>
          <w:lang w:bidi="fa-IR"/>
        </w:rPr>
        <w:t xml:space="preserve"> می‌‌</w:t>
      </w:r>
      <w:r w:rsidR="00BD3C97" w:rsidRPr="00A37101">
        <w:rPr>
          <w:rFonts w:ascii="Scheherazade" w:hAnsi="Scheherazade" w:hint="cs"/>
          <w:sz w:val="34"/>
          <w:rtl/>
          <w:lang w:bidi="fa-IR"/>
        </w:rPr>
        <w:t>شود</w:t>
      </w:r>
      <w:r w:rsidR="009C3A60" w:rsidRPr="00A37101">
        <w:rPr>
          <w:rFonts w:ascii="Scheherazade" w:hAnsi="Scheherazade" w:hint="cs"/>
          <w:sz w:val="34"/>
          <w:rtl/>
          <w:lang w:bidi="fa-IR"/>
        </w:rPr>
        <w:t xml:space="preserve">، </w:t>
      </w:r>
      <w:r w:rsidR="00BD3C97" w:rsidRPr="00A37101">
        <w:rPr>
          <w:rFonts w:ascii="Scheherazade" w:hAnsi="Scheherazade" w:hint="cs"/>
          <w:sz w:val="34"/>
          <w:rtl/>
          <w:lang w:bidi="fa-IR"/>
        </w:rPr>
        <w:t>خلاصه هر چی عام</w:t>
      </w:r>
      <w:r w:rsidR="00913841" w:rsidRPr="00A37101">
        <w:rPr>
          <w:rFonts w:ascii="Scheherazade" w:hAnsi="Scheherazade" w:hint="cs"/>
          <w:sz w:val="34"/>
          <w:rtl/>
          <w:lang w:bidi="fa-IR"/>
        </w:rPr>
        <w:t xml:space="preserve"> می‌‌</w:t>
      </w:r>
      <w:r w:rsidR="00BD3C97" w:rsidRPr="00A37101">
        <w:rPr>
          <w:rFonts w:ascii="Scheherazade" w:hAnsi="Scheherazade" w:hint="cs"/>
          <w:sz w:val="34"/>
          <w:rtl/>
          <w:lang w:bidi="fa-IR"/>
        </w:rPr>
        <w:t>گوید</w:t>
      </w:r>
      <w:r w:rsidR="009C3A60" w:rsidRPr="00A37101">
        <w:rPr>
          <w:rFonts w:ascii="Scheherazade" w:hAnsi="Scheherazade" w:hint="cs"/>
          <w:sz w:val="34"/>
          <w:rtl/>
          <w:lang w:bidi="fa-IR"/>
        </w:rPr>
        <w:t xml:space="preserve">، </w:t>
      </w:r>
      <w:r w:rsidR="00BD3C97" w:rsidRPr="00A37101">
        <w:rPr>
          <w:rFonts w:ascii="Scheherazade" w:hAnsi="Scheherazade" w:hint="cs"/>
          <w:sz w:val="34"/>
          <w:rtl/>
          <w:lang w:bidi="fa-IR"/>
        </w:rPr>
        <w:t>‌نود تا از عام</w:t>
      </w:r>
      <w:r w:rsidR="00913841" w:rsidRPr="00A37101">
        <w:rPr>
          <w:rFonts w:ascii="Scheherazade" w:hAnsi="Scheherazade" w:hint="cs"/>
          <w:sz w:val="34"/>
          <w:rtl/>
          <w:lang w:bidi="fa-IR"/>
        </w:rPr>
        <w:t xml:space="preserve">‌ها </w:t>
      </w:r>
      <w:r w:rsidR="00BD3C97" w:rsidRPr="00A37101">
        <w:rPr>
          <w:rFonts w:ascii="Scheherazade" w:hAnsi="Scheherazade" w:hint="cs"/>
          <w:sz w:val="34"/>
          <w:rtl/>
          <w:lang w:bidi="fa-IR"/>
        </w:rPr>
        <w:t>از این</w:t>
      </w:r>
      <w:r w:rsidR="008B2C78">
        <w:rPr>
          <w:rFonts w:ascii="Scheherazade" w:hAnsi="Scheherazade" w:hint="cs"/>
          <w:sz w:val="34"/>
          <w:rtl/>
          <w:lang w:bidi="fa-IR"/>
        </w:rPr>
        <w:t xml:space="preserve"> 100 </w:t>
      </w:r>
      <w:r w:rsidR="00BD3C97" w:rsidRPr="00A37101">
        <w:rPr>
          <w:rFonts w:ascii="Scheherazade" w:hAnsi="Scheherazade" w:hint="cs"/>
          <w:sz w:val="34"/>
          <w:rtl/>
          <w:lang w:bidi="fa-IR"/>
        </w:rPr>
        <w:t>تا عام اصالة العموم دارد احتمال انطباق بر این</w:t>
      </w:r>
      <w:r w:rsidR="008B2C78">
        <w:rPr>
          <w:rFonts w:ascii="Scheherazade" w:hAnsi="Scheherazade" w:hint="cs"/>
          <w:sz w:val="34"/>
          <w:rtl/>
          <w:lang w:bidi="fa-IR"/>
        </w:rPr>
        <w:t xml:space="preserve"> 10 </w:t>
      </w:r>
      <w:r w:rsidR="00BD3C97" w:rsidRPr="00A37101">
        <w:rPr>
          <w:rFonts w:ascii="Scheherazade" w:hAnsi="Scheherazade" w:hint="cs"/>
          <w:sz w:val="34"/>
          <w:rtl/>
          <w:lang w:bidi="fa-IR"/>
        </w:rPr>
        <w:t>مورد</w:t>
      </w:r>
      <w:r w:rsidR="00913841" w:rsidRPr="00A37101">
        <w:rPr>
          <w:rFonts w:ascii="Scheherazade" w:hAnsi="Scheherazade" w:hint="cs"/>
          <w:sz w:val="34"/>
          <w:rtl/>
          <w:lang w:bidi="fa-IR"/>
        </w:rPr>
        <w:t xml:space="preserve"> می‌‌</w:t>
      </w:r>
      <w:r w:rsidR="00BD3C97" w:rsidRPr="00A37101">
        <w:rPr>
          <w:rFonts w:ascii="Scheherazade" w:hAnsi="Scheherazade" w:hint="cs"/>
          <w:sz w:val="34"/>
          <w:rtl/>
          <w:lang w:bidi="fa-IR"/>
        </w:rPr>
        <w:t xml:space="preserve">شود نه دهم و لکن علم اجمالی به </w:t>
      </w:r>
      <w:r w:rsidR="009C3A60" w:rsidRPr="00A37101">
        <w:rPr>
          <w:rFonts w:ascii="Scheherazade" w:hAnsi="Scheherazade" w:hint="cs"/>
          <w:sz w:val="34"/>
          <w:rtl/>
          <w:lang w:bidi="fa-IR"/>
        </w:rPr>
        <w:t>این‌که</w:t>
      </w:r>
      <w:r w:rsidR="00BD3C97" w:rsidRPr="00A37101">
        <w:rPr>
          <w:rFonts w:ascii="Scheherazade" w:hAnsi="Scheherazade" w:hint="cs"/>
          <w:sz w:val="34"/>
          <w:rtl/>
          <w:lang w:bidi="fa-IR"/>
        </w:rPr>
        <w:t xml:space="preserve"> از آن</w:t>
      </w:r>
      <w:r w:rsidR="008B2C78">
        <w:rPr>
          <w:rFonts w:ascii="Scheherazade" w:hAnsi="Scheherazade" w:hint="cs"/>
          <w:sz w:val="34"/>
          <w:rtl/>
          <w:lang w:bidi="fa-IR"/>
        </w:rPr>
        <w:t xml:space="preserve"> 100 </w:t>
      </w:r>
      <w:r w:rsidR="00BD3C97" w:rsidRPr="00A37101">
        <w:rPr>
          <w:rFonts w:ascii="Scheherazade" w:hAnsi="Scheherazade" w:hint="cs"/>
          <w:sz w:val="34"/>
          <w:rtl/>
          <w:lang w:bidi="fa-IR"/>
        </w:rPr>
        <w:t>خبر</w:t>
      </w:r>
      <w:r w:rsidR="008B2C78">
        <w:rPr>
          <w:rFonts w:ascii="Scheherazade" w:hAnsi="Scheherazade" w:hint="cs"/>
          <w:sz w:val="34"/>
          <w:rtl/>
          <w:lang w:bidi="fa-IR"/>
        </w:rPr>
        <w:t xml:space="preserve"> 10 </w:t>
      </w:r>
      <w:r w:rsidR="00BD3C97" w:rsidRPr="00A37101">
        <w:rPr>
          <w:rFonts w:ascii="Scheherazade" w:hAnsi="Scheherazade" w:hint="cs"/>
          <w:sz w:val="34"/>
          <w:rtl/>
          <w:lang w:bidi="fa-IR"/>
        </w:rPr>
        <w:t>خبر صادر شده احتمال انطباقش بر این</w:t>
      </w:r>
      <w:r w:rsidR="008B2C78">
        <w:rPr>
          <w:rFonts w:ascii="Scheherazade" w:hAnsi="Scheherazade" w:hint="cs"/>
          <w:sz w:val="34"/>
          <w:rtl/>
          <w:lang w:bidi="fa-IR"/>
        </w:rPr>
        <w:t xml:space="preserve"> 10 </w:t>
      </w:r>
      <w:r w:rsidR="00BD3C97" w:rsidRPr="00A37101">
        <w:rPr>
          <w:rFonts w:ascii="Scheherazade" w:hAnsi="Scheherazade" w:hint="cs"/>
          <w:sz w:val="34"/>
          <w:rtl/>
          <w:lang w:bidi="fa-IR"/>
        </w:rPr>
        <w:t>فعلی که محل ابتلای من است کمتر است احتمالش ضعیف‌تر است. و لذا طبق بیان ایشان در این فرض باید احتیاط کنیم جانب عام را مراعات کنیم.</w:t>
      </w:r>
    </w:p>
    <w:p w14:paraId="54638354" w14:textId="77777777" w:rsidR="00BD3C97" w:rsidRPr="00A37101" w:rsidRDefault="00BD3C97" w:rsidP="00BD3C97">
      <w:pPr>
        <w:bidi/>
        <w:rPr>
          <w:rFonts w:ascii="Scheherazade" w:hAnsi="Scheherazade" w:hint="cs"/>
          <w:sz w:val="34"/>
          <w:rtl/>
          <w:lang w:bidi="fa-IR"/>
        </w:rPr>
      </w:pPr>
      <w:r w:rsidRPr="00A37101">
        <w:rPr>
          <w:rFonts w:ascii="Scheherazade" w:hAnsi="Scheherazade" w:hint="cs"/>
          <w:sz w:val="34"/>
          <w:rtl/>
          <w:lang w:bidi="fa-IR"/>
        </w:rPr>
        <w:t>از این بحث بگذریم.</w:t>
      </w:r>
    </w:p>
    <w:p w14:paraId="08B20389" w14:textId="77777777" w:rsidR="00BD3C97" w:rsidRPr="00A37101" w:rsidRDefault="00BD3C97" w:rsidP="00BD3C97">
      <w:pPr>
        <w:bidi/>
        <w:spacing w:before="240"/>
        <w:rPr>
          <w:rFonts w:ascii="Scheherazade" w:hAnsi="Scheherazade" w:hint="cs"/>
          <w:sz w:val="34"/>
          <w:rtl/>
          <w:lang w:bidi="fa-IR"/>
        </w:rPr>
      </w:pPr>
      <w:r w:rsidRPr="00A37101">
        <w:rPr>
          <w:rFonts w:ascii="Scheherazade" w:hAnsi="Scheherazade" w:hint="cs"/>
          <w:sz w:val="34"/>
          <w:rtl/>
          <w:lang w:bidi="fa-IR"/>
        </w:rPr>
        <w:t>راجع به اخبار ثقات که در مقابلش اصل عملی است این هم سه صورت دارد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صورت اول این است که خبر اثبات تکلیف بکند اصل عملی نفی تکلیف بکند</w:t>
      </w:r>
      <w:r w:rsidR="009C3A60" w:rsidRPr="00A37101">
        <w:rPr>
          <w:rFonts w:ascii="Scheherazade" w:hAnsi="Scheherazade" w:hint="cs"/>
          <w:sz w:val="34"/>
          <w:rtl/>
          <w:lang w:bidi="fa-IR"/>
        </w:rPr>
        <w:t xml:space="preserve">، </w:t>
      </w:r>
      <w:r w:rsidR="001B293B" w:rsidRPr="00A37101">
        <w:rPr>
          <w:rFonts w:ascii="Scheherazade" w:hAnsi="Scheherazade" w:hint="cs"/>
          <w:sz w:val="34"/>
          <w:rtl/>
          <w:lang w:bidi="fa-IR"/>
        </w:rPr>
        <w:t>آقای خوئی فرمودند دیگر اصل عملی مثل اصل برائت جاری</w:t>
      </w:r>
      <w:r w:rsidR="00913841" w:rsidRPr="00A37101">
        <w:rPr>
          <w:rFonts w:ascii="Scheherazade" w:hAnsi="Scheherazade" w:hint="cs"/>
          <w:sz w:val="34"/>
          <w:rtl/>
          <w:lang w:bidi="fa-IR"/>
        </w:rPr>
        <w:t xml:space="preserve"> نمی‌</w:t>
      </w:r>
      <w:r w:rsidR="001B293B" w:rsidRPr="00A37101">
        <w:rPr>
          <w:rFonts w:ascii="Scheherazade" w:hAnsi="Scheherazade" w:hint="cs"/>
          <w:sz w:val="34"/>
          <w:rtl/>
          <w:lang w:bidi="fa-IR"/>
        </w:rPr>
        <w:t>شود</w:t>
      </w:r>
      <w:r w:rsidR="009C3A60" w:rsidRPr="00A37101">
        <w:rPr>
          <w:rFonts w:ascii="Scheherazade" w:hAnsi="Scheherazade" w:hint="cs"/>
          <w:sz w:val="34"/>
          <w:rtl/>
          <w:lang w:bidi="fa-IR"/>
        </w:rPr>
        <w:t xml:space="preserve">، </w:t>
      </w:r>
      <w:r w:rsidR="001B293B" w:rsidRPr="00A37101">
        <w:rPr>
          <w:rFonts w:ascii="Scheherazade" w:hAnsi="Scheherazade" w:hint="cs"/>
          <w:sz w:val="34"/>
          <w:rtl/>
          <w:lang w:bidi="fa-IR"/>
        </w:rPr>
        <w:t>دو تا خبر هست یک خبر</w:t>
      </w:r>
      <w:r w:rsidR="00913841" w:rsidRPr="00A37101">
        <w:rPr>
          <w:rFonts w:ascii="Scheherazade" w:hAnsi="Scheherazade" w:hint="cs"/>
          <w:sz w:val="34"/>
          <w:rtl/>
          <w:lang w:bidi="fa-IR"/>
        </w:rPr>
        <w:t xml:space="preserve"> می‌‌</w:t>
      </w:r>
      <w:r w:rsidR="001B293B" w:rsidRPr="00A37101">
        <w:rPr>
          <w:rFonts w:ascii="Scheherazade" w:hAnsi="Scheherazade" w:hint="cs"/>
          <w:sz w:val="34"/>
          <w:rtl/>
          <w:lang w:bidi="fa-IR"/>
        </w:rPr>
        <w:t>گوید نماز غفیله واجب است یک خبر</w:t>
      </w:r>
      <w:r w:rsidR="00913841" w:rsidRPr="00A37101">
        <w:rPr>
          <w:rFonts w:ascii="Scheherazade" w:hAnsi="Scheherazade" w:hint="cs"/>
          <w:sz w:val="34"/>
          <w:rtl/>
          <w:lang w:bidi="fa-IR"/>
        </w:rPr>
        <w:t xml:space="preserve"> می‌‌</w:t>
      </w:r>
      <w:r w:rsidR="001B293B" w:rsidRPr="00A37101">
        <w:rPr>
          <w:rFonts w:ascii="Scheherazade" w:hAnsi="Scheherazade" w:hint="cs"/>
          <w:sz w:val="34"/>
          <w:rtl/>
          <w:lang w:bidi="fa-IR"/>
        </w:rPr>
        <w:t>گوید دعای عند رؤیة الاستهلال واجب است و ما علم اجمالی داریم به صدرو یکی از این دو خبر</w:t>
      </w:r>
      <w:r w:rsidR="009C3A60" w:rsidRPr="00A37101">
        <w:rPr>
          <w:rFonts w:ascii="Scheherazade" w:hAnsi="Scheherazade" w:hint="cs"/>
          <w:sz w:val="34"/>
          <w:rtl/>
          <w:lang w:bidi="fa-IR"/>
        </w:rPr>
        <w:t xml:space="preserve">، </w:t>
      </w:r>
      <w:r w:rsidR="001B293B" w:rsidRPr="00A37101">
        <w:rPr>
          <w:rFonts w:ascii="Scheherazade" w:hAnsi="Scheherazade" w:hint="cs"/>
          <w:sz w:val="34"/>
          <w:rtl/>
          <w:lang w:bidi="fa-IR"/>
        </w:rPr>
        <w:t>‌دیگر اصالة البراءة در این دو مورد جاری</w:t>
      </w:r>
      <w:r w:rsidR="00913841" w:rsidRPr="00A37101">
        <w:rPr>
          <w:rFonts w:ascii="Scheherazade" w:hAnsi="Scheherazade" w:hint="cs"/>
          <w:sz w:val="34"/>
          <w:rtl/>
          <w:lang w:bidi="fa-IR"/>
        </w:rPr>
        <w:t xml:space="preserve"> نمی‌</w:t>
      </w:r>
      <w:r w:rsidR="001B293B" w:rsidRPr="00A37101">
        <w:rPr>
          <w:rFonts w:ascii="Scheherazade" w:hAnsi="Scheherazade" w:hint="cs"/>
          <w:sz w:val="34"/>
          <w:rtl/>
          <w:lang w:bidi="fa-IR"/>
        </w:rPr>
        <w:t xml:space="preserve">شود چون علم اجمالی داریم به حجت </w:t>
      </w:r>
      <w:r w:rsidR="00202EA0" w:rsidRPr="00A37101">
        <w:rPr>
          <w:rFonts w:ascii="Scheherazade" w:hAnsi="Scheherazade" w:hint="cs"/>
          <w:sz w:val="34"/>
          <w:rtl/>
          <w:lang w:bidi="fa-IR"/>
        </w:rPr>
        <w:t>تفصیلیه بر ثبوت تکلیف در یکی از این دو حکم و این مانع از جریان اصالة البراءة</w:t>
      </w:r>
      <w:r w:rsidR="00913841" w:rsidRPr="00A37101">
        <w:rPr>
          <w:rFonts w:ascii="Scheherazade" w:hAnsi="Scheherazade" w:hint="cs"/>
          <w:sz w:val="34"/>
          <w:rtl/>
          <w:lang w:bidi="fa-IR"/>
        </w:rPr>
        <w:t xml:space="preserve"> می‌‌</w:t>
      </w:r>
      <w:r w:rsidR="00202EA0" w:rsidRPr="00A37101">
        <w:rPr>
          <w:rFonts w:ascii="Scheherazade" w:hAnsi="Scheherazade" w:hint="cs"/>
          <w:sz w:val="34"/>
          <w:rtl/>
          <w:lang w:bidi="fa-IR"/>
        </w:rPr>
        <w:t>شود. عملا فرقی با حجیت این خبر</w:t>
      </w:r>
      <w:r w:rsidR="00913841" w:rsidRPr="00A37101">
        <w:rPr>
          <w:rFonts w:ascii="Scheherazade" w:hAnsi="Scheherazade" w:hint="cs"/>
          <w:sz w:val="34"/>
          <w:rtl/>
          <w:lang w:bidi="fa-IR"/>
        </w:rPr>
        <w:t xml:space="preserve"> نمی‌</w:t>
      </w:r>
      <w:r w:rsidR="00202EA0" w:rsidRPr="00A37101">
        <w:rPr>
          <w:rFonts w:ascii="Scheherazade" w:hAnsi="Scheherazade" w:hint="cs"/>
          <w:sz w:val="34"/>
          <w:rtl/>
          <w:lang w:bidi="fa-IR"/>
        </w:rPr>
        <w:t>کند الا به این لحاظ که اگر این دو خبر حجت بود</w:t>
      </w:r>
      <w:r w:rsidR="00913841" w:rsidRPr="00A37101">
        <w:rPr>
          <w:rFonts w:ascii="Scheherazade" w:hAnsi="Scheherazade" w:hint="cs"/>
          <w:sz w:val="34"/>
          <w:rtl/>
          <w:lang w:bidi="fa-IR"/>
        </w:rPr>
        <w:t xml:space="preserve"> می‌‌</w:t>
      </w:r>
      <w:r w:rsidR="00202EA0" w:rsidRPr="00A37101">
        <w:rPr>
          <w:rFonts w:ascii="Scheherazade" w:hAnsi="Scheherazade" w:hint="cs"/>
          <w:sz w:val="34"/>
          <w:rtl/>
          <w:lang w:bidi="fa-IR"/>
        </w:rPr>
        <w:t xml:space="preserve">توانستیم مضمونش را به شارع نسبت بدهیم اما حالا که حجت عملا باید احتیاط کنیم هر دو را </w:t>
      </w:r>
      <w:r w:rsidR="009C3A60" w:rsidRPr="00A37101">
        <w:rPr>
          <w:rFonts w:ascii="Scheherazade" w:hAnsi="Scheherazade" w:hint="cs"/>
          <w:sz w:val="34"/>
          <w:rtl/>
          <w:lang w:bidi="fa-IR"/>
        </w:rPr>
        <w:t>انجام</w:t>
      </w:r>
      <w:r w:rsidR="00202EA0" w:rsidRPr="00A37101">
        <w:rPr>
          <w:rFonts w:ascii="Scheherazade" w:hAnsi="Scheherazade" w:hint="cs"/>
          <w:sz w:val="34"/>
          <w:rtl/>
          <w:lang w:bidi="fa-IR"/>
        </w:rPr>
        <w:t xml:space="preserve"> بدهیم ولی اسناد به شارع</w:t>
      </w:r>
      <w:r w:rsidR="00913841" w:rsidRPr="00A37101">
        <w:rPr>
          <w:rFonts w:ascii="Scheherazade" w:hAnsi="Scheherazade" w:hint="cs"/>
          <w:sz w:val="34"/>
          <w:rtl/>
          <w:lang w:bidi="fa-IR"/>
        </w:rPr>
        <w:t xml:space="preserve"> نمی‌</w:t>
      </w:r>
      <w:r w:rsidR="00202EA0" w:rsidRPr="00A37101">
        <w:rPr>
          <w:rFonts w:ascii="Scheherazade" w:hAnsi="Scheherazade" w:hint="cs"/>
          <w:sz w:val="34"/>
          <w:rtl/>
          <w:lang w:bidi="fa-IR"/>
        </w:rPr>
        <w:t>توانیم بدهیم.</w:t>
      </w:r>
    </w:p>
    <w:p w14:paraId="303E6654" w14:textId="77777777" w:rsidR="004B6BA9" w:rsidRPr="00A37101" w:rsidRDefault="00202EA0" w:rsidP="00202EA0">
      <w:pPr>
        <w:bidi/>
        <w:spacing w:before="240"/>
        <w:rPr>
          <w:rFonts w:ascii="Scheherazade" w:hAnsi="Scheherazade" w:hint="cs"/>
          <w:sz w:val="34"/>
          <w:rtl/>
          <w:lang w:bidi="fa-IR"/>
        </w:rPr>
      </w:pPr>
      <w:r w:rsidRPr="00A37101">
        <w:rPr>
          <w:rFonts w:ascii="Scheherazade" w:hAnsi="Scheherazade" w:hint="cs"/>
          <w:sz w:val="34"/>
          <w:rtl/>
          <w:lang w:bidi="fa-IR"/>
        </w:rPr>
        <w:t>این فرمایش</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 xml:space="preserve">فرمایش درستی است و لکن مناسب بود ایشان بفرماید هر چیزی که ما در قیام حجت بر ثبوت تکلیف در اطراف شبهه گفتیم </w:t>
      </w:r>
      <w:r w:rsidR="009C3A60" w:rsidRPr="00A37101">
        <w:rPr>
          <w:rFonts w:ascii="Scheherazade" w:hAnsi="Scheherazade" w:hint="cs"/>
          <w:sz w:val="34"/>
          <w:rtl/>
          <w:lang w:bidi="fa-IR"/>
        </w:rPr>
        <w:t>اینجا</w:t>
      </w:r>
      <w:r w:rsidRPr="00A37101">
        <w:rPr>
          <w:rFonts w:ascii="Scheherazade" w:hAnsi="Scheherazade" w:hint="cs"/>
          <w:sz w:val="34"/>
          <w:rtl/>
          <w:lang w:bidi="fa-IR"/>
        </w:rPr>
        <w:t xml:space="preserve"> هم</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 xml:space="preserve">آید. </w:t>
      </w:r>
      <w:r w:rsidR="00913841" w:rsidRPr="00A37101">
        <w:rPr>
          <w:rFonts w:ascii="Scheherazade" w:hAnsi="Scheherazade" w:hint="cs"/>
          <w:sz w:val="34"/>
          <w:rtl/>
          <w:lang w:bidi="fa-IR"/>
        </w:rPr>
        <w:t xml:space="preserve">این‌طور </w:t>
      </w:r>
      <w:r w:rsidRPr="00A37101">
        <w:rPr>
          <w:rFonts w:ascii="Scheherazade" w:hAnsi="Scheherazade" w:hint="cs"/>
          <w:sz w:val="34"/>
          <w:rtl/>
          <w:lang w:bidi="fa-IR"/>
        </w:rPr>
        <w:t>نیست که به طور کلی ما بگوییم اصل برائت</w:t>
      </w:r>
      <w:r w:rsidR="00913841" w:rsidRPr="00A37101">
        <w:rPr>
          <w:rFonts w:ascii="Scheherazade" w:hAnsi="Scheherazade" w:hint="cs"/>
          <w:sz w:val="34"/>
          <w:rtl/>
          <w:lang w:bidi="fa-IR"/>
        </w:rPr>
        <w:t xml:space="preserve">‌ها </w:t>
      </w:r>
      <w:r w:rsidRPr="00A37101">
        <w:rPr>
          <w:rFonts w:ascii="Scheherazade" w:hAnsi="Scheherazade" w:hint="cs"/>
          <w:sz w:val="34"/>
          <w:rtl/>
          <w:lang w:bidi="fa-IR"/>
        </w:rPr>
        <w:t>از کار</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افتد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ممکن است یک طرف قاعده اشتغال دارد اصل منجز تکلیف دارد خب اصل برائت در طر</w:t>
      </w:r>
      <w:r w:rsidR="004B6BA9" w:rsidRPr="00A37101">
        <w:rPr>
          <w:rFonts w:ascii="Scheherazade" w:hAnsi="Scheherazade" w:hint="cs"/>
          <w:sz w:val="34"/>
          <w:rtl/>
          <w:lang w:bidi="fa-IR"/>
        </w:rPr>
        <w:t>ف دیگر بلا معارض جاری</w:t>
      </w:r>
      <w:r w:rsidR="00913841" w:rsidRPr="00A37101">
        <w:rPr>
          <w:rFonts w:ascii="Scheherazade" w:hAnsi="Scheherazade" w:hint="cs"/>
          <w:sz w:val="34"/>
          <w:rtl/>
          <w:lang w:bidi="fa-IR"/>
        </w:rPr>
        <w:t xml:space="preserve"> می‌‌</w:t>
      </w:r>
      <w:r w:rsidR="004B6BA9" w:rsidRPr="00A37101">
        <w:rPr>
          <w:rFonts w:ascii="Scheherazade" w:hAnsi="Scheherazade" w:hint="cs"/>
          <w:sz w:val="34"/>
          <w:rtl/>
          <w:lang w:bidi="fa-IR"/>
        </w:rPr>
        <w:t>شود.</w:t>
      </w:r>
    </w:p>
    <w:p w14:paraId="64E869E6" w14:textId="77777777" w:rsidR="004B6BA9" w:rsidRPr="00A37101" w:rsidRDefault="008A02C4" w:rsidP="004B6BA9">
      <w:pPr>
        <w:bidi/>
        <w:rPr>
          <w:rFonts w:ascii="Scheherazade" w:hAnsi="Scheherazade" w:hint="cs"/>
          <w:sz w:val="34"/>
          <w:rtl/>
          <w:lang w:bidi="fa-IR"/>
        </w:rPr>
      </w:pPr>
      <w:r w:rsidRPr="00A37101">
        <w:rPr>
          <w:rFonts w:ascii="Scheherazade" w:hAnsi="Scheherazade" w:hint="cs"/>
          <w:sz w:val="34"/>
          <w:rtl/>
          <w:lang w:bidi="fa-IR"/>
        </w:rPr>
        <w:t>یا محل ابتلای مکلف نیست هر دو واقعه</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این نابیناست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دعا عند رؤیة الهلال واجب باشد بر او که دیگر واجب نیست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‌حالا نابیناست یا چشمش ضعیف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گفت طلبه موقع مطالعه چشم هایش را دید خیلی تنگ</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کرد مطالعه</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کرد گفت این چه وضعش است گفت تاسیا به شیخ اعظم این کار را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کنم!! چشم شیخ انصاری ضعیف بود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 xml:space="preserve">‌این </w:t>
      </w:r>
      <w:r w:rsidR="004B6BA9" w:rsidRPr="00A37101">
        <w:rPr>
          <w:rFonts w:ascii="Scheherazade" w:hAnsi="Scheherazade" w:hint="cs"/>
          <w:sz w:val="34"/>
          <w:rtl/>
          <w:lang w:bidi="fa-IR"/>
        </w:rPr>
        <w:t>اصلا هلال را ندید</w:t>
      </w:r>
      <w:r w:rsidR="009C3A60" w:rsidRPr="00A37101">
        <w:rPr>
          <w:rFonts w:ascii="Scheherazade" w:hAnsi="Scheherazade" w:hint="cs"/>
          <w:sz w:val="34"/>
          <w:rtl/>
          <w:lang w:bidi="fa-IR"/>
        </w:rPr>
        <w:t xml:space="preserve">، </w:t>
      </w:r>
      <w:r w:rsidR="004B6BA9" w:rsidRPr="00A37101">
        <w:rPr>
          <w:rFonts w:ascii="Scheherazade" w:hAnsi="Scheherazade" w:hint="cs"/>
          <w:sz w:val="34"/>
          <w:rtl/>
          <w:lang w:bidi="fa-IR"/>
        </w:rPr>
        <w:t>محل ابتلایش نیست آن وقت برائت از وجوب نماز غفیله جاری</w:t>
      </w:r>
      <w:r w:rsidR="00913841" w:rsidRPr="00A37101">
        <w:rPr>
          <w:rFonts w:ascii="Scheherazade" w:hAnsi="Scheherazade" w:hint="cs"/>
          <w:sz w:val="34"/>
          <w:rtl/>
          <w:lang w:bidi="fa-IR"/>
        </w:rPr>
        <w:t xml:space="preserve"> می‌‌</w:t>
      </w:r>
      <w:r w:rsidR="004B6BA9" w:rsidRPr="00A37101">
        <w:rPr>
          <w:rFonts w:ascii="Scheherazade" w:hAnsi="Scheherazade" w:hint="cs"/>
          <w:sz w:val="34"/>
          <w:rtl/>
          <w:lang w:bidi="fa-IR"/>
        </w:rPr>
        <w:t>شود در حقش بلا معارض.</w:t>
      </w:r>
    </w:p>
    <w:p w14:paraId="43337E09" w14:textId="77777777" w:rsidR="00202EA0" w:rsidRPr="00A37101" w:rsidRDefault="004B6BA9" w:rsidP="004B6BA9">
      <w:pPr>
        <w:bidi/>
        <w:rPr>
          <w:rFonts w:ascii="Scheherazade" w:hAnsi="Scheherazade" w:hint="cs"/>
          <w:sz w:val="34"/>
          <w:rtl/>
          <w:lang w:bidi="fa-IR"/>
        </w:rPr>
      </w:pPr>
      <w:r w:rsidRPr="00A37101">
        <w:rPr>
          <w:rFonts w:ascii="Scheherazade" w:hAnsi="Scheherazade" w:hint="cs"/>
          <w:sz w:val="34"/>
          <w:rtl/>
          <w:lang w:bidi="fa-IR"/>
        </w:rPr>
        <w:t>یا گاهی خطاب مختص است در یک طرف</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مثلا یک خبر گفته که عرق جنب از حرام نجس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یک خبر گفته دعای عند رؤیة الهلال واجب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‌اصل برائت</w:t>
      </w:r>
      <w:r w:rsidR="00913841" w:rsidRPr="00A37101">
        <w:rPr>
          <w:rFonts w:ascii="Scheherazade" w:hAnsi="Scheherazade" w:hint="cs"/>
          <w:sz w:val="34"/>
          <w:rtl/>
          <w:lang w:bidi="fa-IR"/>
        </w:rPr>
        <w:t xml:space="preserve">‌ها </w:t>
      </w:r>
      <w:r w:rsidRPr="00A37101">
        <w:rPr>
          <w:rFonts w:ascii="Scheherazade" w:hAnsi="Scheherazade" w:hint="cs"/>
          <w:sz w:val="34"/>
          <w:rtl/>
          <w:lang w:bidi="fa-IR"/>
        </w:rPr>
        <w:t>در این دو با هم تعارض</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کنند اما آن عرق جنب از حرام یا ملاقی او یک اصل مختص دارد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خطاب مختص دارد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قاعده طهارت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 xml:space="preserve">‌آقای خوئی شما که خطاب مختص را قبول دارید. </w:t>
      </w:r>
      <w:r w:rsidR="009C3A60" w:rsidRPr="00A37101">
        <w:rPr>
          <w:rFonts w:ascii="Scheherazade" w:hAnsi="Scheherazade" w:hint="cs"/>
          <w:sz w:val="34"/>
          <w:rtl/>
          <w:lang w:bidi="fa-IR"/>
        </w:rPr>
        <w:t xml:space="preserve">این‌ها </w:t>
      </w:r>
      <w:r w:rsidRPr="00A37101">
        <w:rPr>
          <w:rFonts w:ascii="Scheherazade" w:hAnsi="Scheherazade" w:hint="cs"/>
          <w:sz w:val="34"/>
          <w:rtl/>
          <w:lang w:bidi="fa-IR"/>
        </w:rPr>
        <w:t>چیز</w:t>
      </w:r>
      <w:r w:rsidR="00913841" w:rsidRPr="00A37101">
        <w:rPr>
          <w:rFonts w:ascii="Scheherazade" w:hAnsi="Scheherazade" w:hint="cs"/>
          <w:sz w:val="34"/>
          <w:rtl/>
          <w:lang w:bidi="fa-IR"/>
        </w:rPr>
        <w:t xml:space="preserve">‌هایی </w:t>
      </w:r>
      <w:r w:rsidRPr="00A37101">
        <w:rPr>
          <w:rFonts w:ascii="Scheherazade" w:hAnsi="Scheherazade" w:hint="cs"/>
          <w:sz w:val="34"/>
          <w:rtl/>
          <w:lang w:bidi="fa-IR"/>
        </w:rPr>
        <w:t xml:space="preserve">بود که مناسب بود به آن اشاره بشود. البته باید آن خطاب مختص قطعی السند باشد و الا اگر قطعی السند نبود </w:t>
      </w:r>
      <w:r w:rsidR="009C3A60" w:rsidRPr="00A37101">
        <w:rPr>
          <w:rFonts w:ascii="Scheherazade" w:hAnsi="Scheherazade" w:hint="cs"/>
          <w:sz w:val="34"/>
          <w:rtl/>
          <w:lang w:bidi="fa-IR"/>
        </w:rPr>
        <w:t>اینجا</w:t>
      </w:r>
      <w:r w:rsidRPr="00A37101">
        <w:rPr>
          <w:rFonts w:ascii="Scheherazade" w:hAnsi="Scheherazade" w:hint="cs"/>
          <w:sz w:val="34"/>
          <w:rtl/>
          <w:lang w:bidi="fa-IR"/>
        </w:rPr>
        <w:t xml:space="preserve"> بحث حجیت خبر ثقه هنوز ثابت نشده که</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شود خطب مختصی که قعطی السند نیست ما بیاییم مطرح کنیم.</w:t>
      </w:r>
    </w:p>
    <w:p w14:paraId="2977052C" w14:textId="77777777" w:rsidR="004B6BA9" w:rsidRPr="00A37101" w:rsidRDefault="004B6BA9" w:rsidP="004B6BA9">
      <w:pPr>
        <w:bidi/>
        <w:rPr>
          <w:rFonts w:ascii="Scheherazade" w:hAnsi="Scheherazade" w:hint="cs"/>
          <w:sz w:val="34"/>
          <w:rtl/>
          <w:lang w:bidi="fa-IR"/>
        </w:rPr>
      </w:pPr>
      <w:r w:rsidRPr="00A37101">
        <w:rPr>
          <w:rFonts w:ascii="Scheherazade" w:hAnsi="Scheherazade" w:hint="cs"/>
          <w:sz w:val="34"/>
          <w:rtl/>
          <w:lang w:bidi="fa-IR"/>
        </w:rPr>
        <w:t>یک نکته</w:t>
      </w:r>
      <w:r w:rsidR="009C3A60" w:rsidRPr="00A37101">
        <w:rPr>
          <w:rFonts w:ascii="Scheherazade" w:hAnsi="Scheherazade" w:hint="cs"/>
          <w:sz w:val="34"/>
          <w:rtl/>
          <w:lang w:bidi="fa-IR"/>
        </w:rPr>
        <w:t xml:space="preserve">‌ای </w:t>
      </w:r>
      <w:r w:rsidRPr="00A37101">
        <w:rPr>
          <w:rFonts w:ascii="Scheherazade" w:hAnsi="Scheherazade" w:hint="cs"/>
          <w:sz w:val="34"/>
          <w:rtl/>
          <w:lang w:bidi="fa-IR"/>
        </w:rPr>
        <w:t>عرض کنم شاید خالی از فایده نباشد. و آن این است که در همین مثال که یک خبر</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عرق جنب از حرام نجس است یک خبر</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دعا عند رؤیة الهلال واجب است که ما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خواهیم خطاب مختص را که اصالة الطهاره است در آب ملاقی این عرق جنب از حرام جاری کنیم به عنوان خطاب مختص یک وقت ما علم داریم به مطابق بودن یکی از این دو خبر با واقع مشکلی نیست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علم وجدانی داریم احد الخبرین صادر شده از امام و مطابق با واقع است</w:t>
      </w:r>
      <w:r w:rsidR="009C3A60" w:rsidRPr="00A37101">
        <w:rPr>
          <w:rFonts w:ascii="Scheherazade" w:hAnsi="Scheherazade" w:hint="cs"/>
          <w:sz w:val="34"/>
          <w:rtl/>
          <w:lang w:bidi="fa-IR"/>
        </w:rPr>
        <w:t>، اینجا</w:t>
      </w:r>
      <w:r w:rsidRPr="00A37101">
        <w:rPr>
          <w:rFonts w:ascii="Scheherazade" w:hAnsi="Scheherazade" w:hint="cs"/>
          <w:sz w:val="34"/>
          <w:rtl/>
          <w:lang w:bidi="fa-IR"/>
        </w:rPr>
        <w:t xml:space="preserve"> مشکلی نداریم این خطاب مختص در این آب که ملاقی عرق جنب از حرام است</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آثار طهارت را بر این آب بار کن</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ولی احتیاطا دعا عند رؤیة الهلال را ترک نکن</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 xml:space="preserve">چون اصل برائت در او ساقط شد بالمعارضه. اما اگر </w:t>
      </w:r>
      <w:r w:rsidR="003531D9" w:rsidRPr="00A37101">
        <w:rPr>
          <w:rFonts w:ascii="Scheherazade" w:hAnsi="Scheherazade" w:hint="cs"/>
          <w:sz w:val="34"/>
          <w:rtl/>
          <w:lang w:bidi="fa-IR"/>
        </w:rPr>
        <w:t>تازه این خبر صادر بشود از امام در حد یک ظهور است</w:t>
      </w:r>
      <w:r w:rsidR="009C3A60" w:rsidRPr="00A37101">
        <w:rPr>
          <w:rFonts w:ascii="Scheherazade" w:hAnsi="Scheherazade" w:hint="cs"/>
          <w:sz w:val="34"/>
          <w:rtl/>
          <w:lang w:bidi="fa-IR"/>
        </w:rPr>
        <w:t xml:space="preserve">، </w:t>
      </w:r>
      <w:r w:rsidR="003531D9" w:rsidRPr="00A37101">
        <w:rPr>
          <w:rFonts w:ascii="Scheherazade" w:hAnsi="Scheherazade" w:hint="cs"/>
          <w:sz w:val="34"/>
          <w:rtl/>
          <w:lang w:bidi="fa-IR"/>
        </w:rPr>
        <w:t xml:space="preserve">ما باید اصالة الظهور جاری کنیم در آن خبر صادر از امام یعنی علم وجدانی به مطابق بودن احد الخبرین با واقع نداریم بله از امام قطعا صادر شده است اما ممکن است به داعی تقیه صادر شده باشد ممکن است ظهورش اراده نشده باشد. </w:t>
      </w:r>
      <w:r w:rsidR="009C3A60" w:rsidRPr="00A37101">
        <w:rPr>
          <w:rFonts w:ascii="Scheherazade" w:hAnsi="Scheherazade" w:hint="cs"/>
          <w:sz w:val="34"/>
          <w:rtl/>
          <w:lang w:bidi="fa-IR"/>
        </w:rPr>
        <w:t>اینجا</w:t>
      </w:r>
      <w:r w:rsidR="003531D9" w:rsidRPr="00A37101">
        <w:rPr>
          <w:rFonts w:ascii="Scheherazade" w:hAnsi="Scheherazade" w:hint="cs"/>
          <w:sz w:val="34"/>
          <w:rtl/>
          <w:lang w:bidi="fa-IR"/>
        </w:rPr>
        <w:t xml:space="preserve"> یک مشکلی هست او را توجه کنید و آن این است:‌</w:t>
      </w:r>
    </w:p>
    <w:p w14:paraId="560E4405" w14:textId="77777777" w:rsidR="003531D9" w:rsidRPr="00A37101" w:rsidRDefault="003531D9" w:rsidP="00507EEF">
      <w:pPr>
        <w:bidi/>
        <w:rPr>
          <w:rFonts w:ascii="Scheherazade" w:hAnsi="Scheherazade" w:hint="cs"/>
          <w:sz w:val="34"/>
          <w:rtl/>
          <w:lang w:bidi="fa-IR"/>
        </w:rPr>
      </w:pPr>
      <w:r w:rsidRPr="00A37101">
        <w:rPr>
          <w:rFonts w:ascii="Scheherazade" w:hAnsi="Scheherazade" w:hint="cs"/>
          <w:sz w:val="34"/>
          <w:rtl/>
          <w:lang w:bidi="fa-IR"/>
        </w:rPr>
        <w:t>بنا بر مبنایی که آقای صدر قائل شد و ما هم قبول داشتیم اصل مبنا را که احکام ظاهریه و لو قبل از وصول با هم تنافی دارند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یعنی چه؟ یعنی روح حکم ظاهری تنجیزی اهتمام مولا است به تکلیف واقعی</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‌روح حکم ظاهری ترخیصی عدم اهتمام مولا است به تکلیف واقعی علی تقدیر الوصول</w:t>
      </w:r>
      <w:r w:rsidR="009C3A60" w:rsidRPr="00A37101">
        <w:rPr>
          <w:rFonts w:ascii="Scheherazade" w:hAnsi="Scheherazade" w:hint="cs"/>
          <w:sz w:val="34"/>
          <w:rtl/>
          <w:lang w:bidi="fa-IR"/>
        </w:rPr>
        <w:t xml:space="preserve">، این‌ها </w:t>
      </w:r>
      <w:r w:rsidRPr="00A37101">
        <w:rPr>
          <w:rFonts w:ascii="Scheherazade" w:hAnsi="Scheherazade" w:hint="cs"/>
          <w:sz w:val="34"/>
          <w:rtl/>
          <w:lang w:bidi="fa-IR"/>
        </w:rPr>
        <w:t>با هم جور</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آید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هم اهتمام دارد هم اهتمام ندارد؟</w:t>
      </w:r>
      <w:r w:rsidR="00913841" w:rsidRPr="00A37101">
        <w:rPr>
          <w:rFonts w:ascii="Scheherazade" w:hAnsi="Scheherazade" w:hint="cs"/>
          <w:sz w:val="34"/>
          <w:rtl/>
          <w:lang w:bidi="fa-IR"/>
        </w:rPr>
        <w:t xml:space="preserve"> نمی‌</w:t>
      </w:r>
      <w:r w:rsidRPr="00A37101">
        <w:rPr>
          <w:rFonts w:ascii="Scheherazade" w:hAnsi="Scheherazade" w:hint="cs"/>
          <w:sz w:val="34"/>
          <w:rtl/>
          <w:lang w:bidi="fa-IR"/>
        </w:rPr>
        <w:t>شود. بر خلاف مسلک منسوب به مشهور که حالا مثل آقای خوئی قطعا قائلند که</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گوید روح حکم ظاهری تنجیز و تعذیر است تنجیز و تعذیر هم فرع بر وصول است و لذا آقای خوئی معتقد است ممک</w:t>
      </w:r>
      <w:r w:rsidR="00832A1A" w:rsidRPr="00A37101">
        <w:rPr>
          <w:rFonts w:ascii="Scheherazade" w:hAnsi="Scheherazade" w:hint="cs"/>
          <w:sz w:val="34"/>
          <w:rtl/>
          <w:lang w:bidi="fa-IR"/>
        </w:rPr>
        <w:t>ن است فی علم الله استصحاب نجاست داشته باشد یک آبی ولی این مجتهد چون استصحاب در احکام را قبول ندارد قاعده طهارت هم دارد</w:t>
      </w:r>
      <w:r w:rsidR="009C3A60" w:rsidRPr="00A37101">
        <w:rPr>
          <w:rFonts w:ascii="Scheherazade" w:hAnsi="Scheherazade" w:hint="cs"/>
          <w:sz w:val="34"/>
          <w:rtl/>
          <w:lang w:bidi="fa-IR"/>
        </w:rPr>
        <w:t xml:space="preserve">، </w:t>
      </w:r>
      <w:r w:rsidR="00832A1A" w:rsidRPr="00A37101">
        <w:rPr>
          <w:rFonts w:ascii="Scheherazade" w:hAnsi="Scheherazade" w:hint="cs"/>
          <w:sz w:val="34"/>
          <w:rtl/>
          <w:lang w:bidi="fa-IR"/>
        </w:rPr>
        <w:t>این آب هم استصحاب نجاست دارد هم قاعده طهارت هم‌زمان ولی چون استصحاب نجاست واصل نیست پس منجز نیست</w:t>
      </w:r>
      <w:r w:rsidR="009C3A60" w:rsidRPr="00A37101">
        <w:rPr>
          <w:rFonts w:ascii="Scheherazade" w:hAnsi="Scheherazade" w:hint="cs"/>
          <w:sz w:val="34"/>
          <w:rtl/>
          <w:lang w:bidi="fa-IR"/>
        </w:rPr>
        <w:t xml:space="preserve">، </w:t>
      </w:r>
      <w:r w:rsidR="00832A1A" w:rsidRPr="00A37101">
        <w:rPr>
          <w:rFonts w:ascii="Scheherazade" w:hAnsi="Scheherazade" w:hint="cs"/>
          <w:sz w:val="34"/>
          <w:rtl/>
          <w:lang w:bidi="fa-IR"/>
        </w:rPr>
        <w:t>روح ندارد</w:t>
      </w:r>
      <w:r w:rsidR="009C3A60" w:rsidRPr="00A37101">
        <w:rPr>
          <w:rFonts w:ascii="Scheherazade" w:hAnsi="Scheherazade" w:hint="cs"/>
          <w:sz w:val="34"/>
          <w:rtl/>
          <w:lang w:bidi="fa-IR"/>
        </w:rPr>
        <w:t xml:space="preserve">، </w:t>
      </w:r>
      <w:r w:rsidR="00832A1A" w:rsidRPr="00A37101">
        <w:rPr>
          <w:rFonts w:ascii="Scheherazade" w:hAnsi="Scheherazade" w:hint="cs"/>
          <w:sz w:val="34"/>
          <w:rtl/>
          <w:lang w:bidi="fa-IR"/>
        </w:rPr>
        <w:t>قاعده طهارت واصل است او روح دارد</w:t>
      </w:r>
      <w:r w:rsidR="009C3A60" w:rsidRPr="00A37101">
        <w:rPr>
          <w:rFonts w:ascii="Scheherazade" w:hAnsi="Scheherazade" w:hint="cs"/>
          <w:sz w:val="34"/>
          <w:rtl/>
          <w:lang w:bidi="fa-IR"/>
        </w:rPr>
        <w:t xml:space="preserve">، </w:t>
      </w:r>
      <w:r w:rsidR="00832A1A" w:rsidRPr="00A37101">
        <w:rPr>
          <w:rFonts w:ascii="Scheherazade" w:hAnsi="Scheherazade" w:hint="cs"/>
          <w:sz w:val="34"/>
          <w:rtl/>
          <w:lang w:bidi="fa-IR"/>
        </w:rPr>
        <w:t>او معذر است. اما آقای صدر گفتند و درست هم هست اصل مبنا که روح استصحاب نجاست اهتمام مولا است به اجتناب از این مستصحب النجاسه</w:t>
      </w:r>
      <w:r w:rsidR="009C3A60" w:rsidRPr="00A37101">
        <w:rPr>
          <w:rFonts w:ascii="Scheherazade" w:hAnsi="Scheherazade" w:hint="cs"/>
          <w:sz w:val="34"/>
          <w:rtl/>
          <w:lang w:bidi="fa-IR"/>
        </w:rPr>
        <w:t xml:space="preserve">، </w:t>
      </w:r>
      <w:r w:rsidR="00832A1A" w:rsidRPr="00A37101">
        <w:rPr>
          <w:rFonts w:ascii="Scheherazade" w:hAnsi="Scheherazade" w:hint="cs"/>
          <w:sz w:val="34"/>
          <w:rtl/>
          <w:lang w:bidi="fa-IR"/>
        </w:rPr>
        <w:t>قاعده طهارت روحش عدم اهتمام مولا است به اجتناب از آن</w:t>
      </w:r>
      <w:r w:rsidR="009C3A60" w:rsidRPr="00A37101">
        <w:rPr>
          <w:rFonts w:ascii="Scheherazade" w:hAnsi="Scheherazade" w:hint="cs"/>
          <w:sz w:val="34"/>
          <w:rtl/>
          <w:lang w:bidi="fa-IR"/>
        </w:rPr>
        <w:t xml:space="preserve">، </w:t>
      </w:r>
      <w:r w:rsidR="00832A1A" w:rsidRPr="00A37101">
        <w:rPr>
          <w:rFonts w:ascii="Scheherazade" w:hAnsi="Scheherazade" w:hint="cs"/>
          <w:sz w:val="34"/>
          <w:rtl/>
          <w:lang w:bidi="fa-IR"/>
        </w:rPr>
        <w:t>‌</w:t>
      </w:r>
      <w:r w:rsidR="009C3A60" w:rsidRPr="00A37101">
        <w:rPr>
          <w:rFonts w:ascii="Scheherazade" w:hAnsi="Scheherazade" w:hint="cs"/>
          <w:sz w:val="34"/>
          <w:rtl/>
          <w:lang w:bidi="fa-IR"/>
        </w:rPr>
        <w:t xml:space="preserve">این‌ها </w:t>
      </w:r>
      <w:r w:rsidR="00832A1A" w:rsidRPr="00A37101">
        <w:rPr>
          <w:rFonts w:ascii="Scheherazade" w:hAnsi="Scheherazade" w:hint="cs"/>
          <w:sz w:val="34"/>
          <w:rtl/>
          <w:lang w:bidi="fa-IR"/>
        </w:rPr>
        <w:t>با هم جمع</w:t>
      </w:r>
      <w:r w:rsidR="00913841" w:rsidRPr="00A37101">
        <w:rPr>
          <w:rFonts w:ascii="Scheherazade" w:hAnsi="Scheherazade" w:hint="cs"/>
          <w:sz w:val="34"/>
          <w:rtl/>
          <w:lang w:bidi="fa-IR"/>
        </w:rPr>
        <w:t xml:space="preserve"> نمی‌</w:t>
      </w:r>
      <w:r w:rsidR="00832A1A" w:rsidRPr="00A37101">
        <w:rPr>
          <w:rFonts w:ascii="Scheherazade" w:hAnsi="Scheherazade" w:hint="cs"/>
          <w:sz w:val="34"/>
          <w:rtl/>
          <w:lang w:bidi="fa-IR"/>
        </w:rPr>
        <w:t>شود و لو واصل نباشد. طبق این مبنا که</w:t>
      </w:r>
      <w:r w:rsidR="00913841" w:rsidRPr="00A37101">
        <w:rPr>
          <w:rFonts w:ascii="Scheherazade" w:hAnsi="Scheherazade" w:hint="cs"/>
          <w:sz w:val="34"/>
          <w:rtl/>
          <w:lang w:bidi="fa-IR"/>
        </w:rPr>
        <w:t xml:space="preserve"> می‌‌</w:t>
      </w:r>
      <w:r w:rsidR="00832A1A" w:rsidRPr="00A37101">
        <w:rPr>
          <w:rFonts w:ascii="Scheherazade" w:hAnsi="Scheherazade" w:hint="cs"/>
          <w:sz w:val="34"/>
          <w:rtl/>
          <w:lang w:bidi="fa-IR"/>
        </w:rPr>
        <w:t>گویند احکام ظاهریه تنافی دارند و لو در مرحله قبل از وصول</w:t>
      </w:r>
      <w:r w:rsidR="009C3A60" w:rsidRPr="00A37101">
        <w:rPr>
          <w:rFonts w:ascii="Scheherazade" w:hAnsi="Scheherazade" w:hint="cs"/>
          <w:sz w:val="34"/>
          <w:rtl/>
          <w:lang w:bidi="fa-IR"/>
        </w:rPr>
        <w:t xml:space="preserve">، </w:t>
      </w:r>
      <w:r w:rsidR="00507EEF" w:rsidRPr="00A37101">
        <w:rPr>
          <w:rFonts w:ascii="Scheherazade" w:hAnsi="Scheherazade" w:hint="cs"/>
          <w:sz w:val="34"/>
          <w:rtl/>
          <w:lang w:bidi="fa-IR"/>
        </w:rPr>
        <w:t>گفته</w:t>
      </w:r>
      <w:r w:rsidR="00913841" w:rsidRPr="00A37101">
        <w:rPr>
          <w:rFonts w:ascii="Scheherazade" w:hAnsi="Scheherazade" w:hint="cs"/>
          <w:sz w:val="34"/>
          <w:rtl/>
          <w:lang w:bidi="fa-IR"/>
        </w:rPr>
        <w:t xml:space="preserve"> می‌‌</w:t>
      </w:r>
      <w:r w:rsidR="00507EEF" w:rsidRPr="00A37101">
        <w:rPr>
          <w:rFonts w:ascii="Scheherazade" w:hAnsi="Scheherazade" w:hint="cs"/>
          <w:sz w:val="34"/>
          <w:rtl/>
          <w:lang w:bidi="fa-IR"/>
        </w:rPr>
        <w:t>شود آن حجیت ظهور آن خبر صادر از امام حکم ظاهری است دیگر</w:t>
      </w:r>
      <w:r w:rsidR="009C3A60" w:rsidRPr="00A37101">
        <w:rPr>
          <w:rFonts w:ascii="Scheherazade" w:hAnsi="Scheherazade" w:hint="cs"/>
          <w:sz w:val="34"/>
          <w:rtl/>
          <w:lang w:bidi="fa-IR"/>
        </w:rPr>
        <w:t xml:space="preserve">، </w:t>
      </w:r>
      <w:r w:rsidR="00507EEF" w:rsidRPr="00A37101">
        <w:rPr>
          <w:rFonts w:ascii="Scheherazade" w:hAnsi="Scheherazade" w:hint="cs"/>
          <w:sz w:val="34"/>
          <w:rtl/>
          <w:lang w:bidi="fa-IR"/>
        </w:rPr>
        <w:t xml:space="preserve">حکم ظاهری تنجیزی است دیگر چون یک خبر گفته این آب ملاقی عرق جنب از حرام نجس استس یک خبر هم گفته دعا عند رؤیة الهلال واجب است و </w:t>
      </w:r>
      <w:r w:rsidR="009C3A60" w:rsidRPr="00A37101">
        <w:rPr>
          <w:rFonts w:ascii="Scheherazade" w:hAnsi="Scheherazade" w:hint="cs"/>
          <w:sz w:val="34"/>
          <w:rtl/>
          <w:lang w:bidi="fa-IR"/>
        </w:rPr>
        <w:t xml:space="preserve">این‌ها </w:t>
      </w:r>
      <w:r w:rsidR="00507EEF" w:rsidRPr="00A37101">
        <w:rPr>
          <w:rFonts w:ascii="Scheherazade" w:hAnsi="Scheherazade" w:hint="cs"/>
          <w:sz w:val="34"/>
          <w:rtl/>
          <w:lang w:bidi="fa-IR"/>
        </w:rPr>
        <w:t>در حد ظهور هستند</w:t>
      </w:r>
      <w:r w:rsidR="009C3A60" w:rsidRPr="00A37101">
        <w:rPr>
          <w:rFonts w:ascii="Scheherazade" w:hAnsi="Scheherazade" w:hint="cs"/>
          <w:sz w:val="34"/>
          <w:rtl/>
          <w:lang w:bidi="fa-IR"/>
        </w:rPr>
        <w:t xml:space="preserve">، </w:t>
      </w:r>
      <w:r w:rsidR="00507EEF" w:rsidRPr="00A37101">
        <w:rPr>
          <w:rFonts w:ascii="Scheherazade" w:hAnsi="Scheherazade" w:hint="cs"/>
          <w:sz w:val="34"/>
          <w:rtl/>
          <w:lang w:bidi="fa-IR"/>
        </w:rPr>
        <w:t>و لذا اعمال حجیت</w:t>
      </w:r>
      <w:r w:rsidR="00913841" w:rsidRPr="00A37101">
        <w:rPr>
          <w:rFonts w:ascii="Scheherazade" w:hAnsi="Scheherazade" w:hint="cs"/>
          <w:sz w:val="34"/>
          <w:rtl/>
          <w:lang w:bidi="fa-IR"/>
        </w:rPr>
        <w:t xml:space="preserve"> می‌‌</w:t>
      </w:r>
      <w:r w:rsidR="00507EEF" w:rsidRPr="00A37101">
        <w:rPr>
          <w:rFonts w:ascii="Scheherazade" w:hAnsi="Scheherazade" w:hint="cs"/>
          <w:sz w:val="34"/>
          <w:rtl/>
          <w:lang w:bidi="fa-IR"/>
        </w:rPr>
        <w:t>کند شارع</w:t>
      </w:r>
      <w:r w:rsidR="009C3A60" w:rsidRPr="00A37101">
        <w:rPr>
          <w:rFonts w:ascii="Scheherazade" w:hAnsi="Scheherazade" w:hint="cs"/>
          <w:sz w:val="34"/>
          <w:rtl/>
          <w:lang w:bidi="fa-IR"/>
        </w:rPr>
        <w:t xml:space="preserve">، </w:t>
      </w:r>
      <w:r w:rsidR="00507EEF" w:rsidRPr="00A37101">
        <w:rPr>
          <w:rFonts w:ascii="Scheherazade" w:hAnsi="Scheherazade" w:hint="cs"/>
          <w:sz w:val="34"/>
          <w:rtl/>
          <w:lang w:bidi="fa-IR"/>
        </w:rPr>
        <w:t>‌دارد اعمال حکم ظاهری</w:t>
      </w:r>
      <w:r w:rsidR="00913841" w:rsidRPr="00A37101">
        <w:rPr>
          <w:rFonts w:ascii="Scheherazade" w:hAnsi="Scheherazade" w:hint="cs"/>
          <w:sz w:val="34"/>
          <w:rtl/>
          <w:lang w:bidi="fa-IR"/>
        </w:rPr>
        <w:t xml:space="preserve"> می‌‌</w:t>
      </w:r>
      <w:r w:rsidR="00507EEF" w:rsidRPr="00A37101">
        <w:rPr>
          <w:rFonts w:ascii="Scheherazade" w:hAnsi="Scheherazade" w:hint="cs"/>
          <w:sz w:val="34"/>
          <w:rtl/>
          <w:lang w:bidi="fa-IR"/>
        </w:rPr>
        <w:t>کند</w:t>
      </w:r>
      <w:r w:rsidR="009C3A60" w:rsidRPr="00A37101">
        <w:rPr>
          <w:rFonts w:ascii="Scheherazade" w:hAnsi="Scheherazade" w:hint="cs"/>
          <w:sz w:val="34"/>
          <w:rtl/>
          <w:lang w:bidi="fa-IR"/>
        </w:rPr>
        <w:t xml:space="preserve">، </w:t>
      </w:r>
      <w:r w:rsidR="00507EEF" w:rsidRPr="00A37101">
        <w:rPr>
          <w:rFonts w:ascii="Scheherazade" w:hAnsi="Scheherazade" w:hint="cs"/>
          <w:sz w:val="34"/>
          <w:rtl/>
          <w:lang w:bidi="fa-IR"/>
        </w:rPr>
        <w:t>قطع به صدور و قطع به مطابق با واقع اگر داشتیم شارع کاری نکرد قطع ما است اما اگر شارع بگوید من این ظهور را حجت قرار دادم یعنی اهتمام دارم به رعایت آن</w:t>
      </w:r>
      <w:r w:rsidR="009C3A60" w:rsidRPr="00A37101">
        <w:rPr>
          <w:rFonts w:ascii="Scheherazade" w:hAnsi="Scheherazade" w:hint="cs"/>
          <w:sz w:val="34"/>
          <w:rtl/>
          <w:lang w:bidi="fa-IR"/>
        </w:rPr>
        <w:t xml:space="preserve">، </w:t>
      </w:r>
      <w:r w:rsidR="00507EEF" w:rsidRPr="00A37101">
        <w:rPr>
          <w:rFonts w:ascii="Scheherazade" w:hAnsi="Scheherazade" w:hint="cs"/>
          <w:sz w:val="34"/>
          <w:rtl/>
          <w:lang w:bidi="fa-IR"/>
        </w:rPr>
        <w:t xml:space="preserve">هم اهتمام دارد فی علم الله که از این آب اجتناب کنیم چون آن نجاست بودن آب آن خبر صادر از امام است و ظهورش معتبر است پس اهتمام دارد از این آب اجتناب کنیم در عین حال قاعده طهارت جعل کرده باشد یعنی اهتمام ندارم از این آب اجتناب کنید </w:t>
      </w:r>
      <w:r w:rsidR="009C3A60" w:rsidRPr="00A37101">
        <w:rPr>
          <w:rFonts w:ascii="Scheherazade" w:hAnsi="Scheherazade" w:hint="cs"/>
          <w:sz w:val="34"/>
          <w:rtl/>
          <w:lang w:bidi="fa-IR"/>
        </w:rPr>
        <w:t xml:space="preserve">این‌ها </w:t>
      </w:r>
      <w:r w:rsidR="00507EEF" w:rsidRPr="00A37101">
        <w:rPr>
          <w:rFonts w:ascii="Scheherazade" w:hAnsi="Scheherazade" w:hint="cs"/>
          <w:sz w:val="34"/>
          <w:rtl/>
          <w:lang w:bidi="fa-IR"/>
        </w:rPr>
        <w:t>با هم جمع</w:t>
      </w:r>
      <w:r w:rsidR="00913841" w:rsidRPr="00A37101">
        <w:rPr>
          <w:rFonts w:ascii="Scheherazade" w:hAnsi="Scheherazade" w:hint="cs"/>
          <w:sz w:val="34"/>
          <w:rtl/>
          <w:lang w:bidi="fa-IR"/>
        </w:rPr>
        <w:t xml:space="preserve"> نمی‌</w:t>
      </w:r>
      <w:r w:rsidR="00507EEF" w:rsidRPr="00A37101">
        <w:rPr>
          <w:rFonts w:ascii="Scheherazade" w:hAnsi="Scheherazade" w:hint="cs"/>
          <w:sz w:val="34"/>
          <w:rtl/>
          <w:lang w:bidi="fa-IR"/>
        </w:rPr>
        <w:t>شود.</w:t>
      </w:r>
    </w:p>
    <w:p w14:paraId="7C546840" w14:textId="77777777" w:rsidR="00C535D5" w:rsidRPr="00A37101" w:rsidRDefault="00C535D5" w:rsidP="0027548C">
      <w:pPr>
        <w:bidi/>
        <w:rPr>
          <w:rFonts w:ascii="Scheherazade" w:hAnsi="Scheherazade" w:hint="cs"/>
          <w:sz w:val="34"/>
          <w:rtl/>
          <w:lang w:bidi="fa-IR"/>
        </w:rPr>
      </w:pPr>
      <w:r w:rsidRPr="00A37101">
        <w:rPr>
          <w:rFonts w:ascii="Scheherazade" w:hAnsi="Scheherazade" w:hint="cs"/>
          <w:sz w:val="34"/>
          <w:rtl/>
          <w:lang w:bidi="fa-IR"/>
        </w:rPr>
        <w:t>و لذا عملا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شود شبهه مصداقیه قاعده طهارت اگر فی علم الله آن خبر صادر از امام که ظهورش معتبر است این بود که اجتنب عن الماء الملاقی لعرق الجنب من الحرام او مقدم است بر اصالة الطهارة چون او اماره است پس</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 xml:space="preserve">شود شبهه مصداقیه قاعده طهارت. </w:t>
      </w:r>
      <w:r w:rsidR="00FA5ED5" w:rsidRPr="00A37101">
        <w:rPr>
          <w:rFonts w:ascii="Scheherazade" w:hAnsi="Scheherazade" w:hint="cs"/>
          <w:sz w:val="34"/>
          <w:rtl/>
          <w:lang w:bidi="fa-IR"/>
        </w:rPr>
        <w:t>طبق مبنای بحوث ما مجبوریم یک استصحاب موضوعی جاری کنیم</w:t>
      </w:r>
      <w:r w:rsidR="009C3A60" w:rsidRPr="00A37101">
        <w:rPr>
          <w:rFonts w:ascii="Scheherazade" w:hAnsi="Scheherazade" w:hint="cs"/>
          <w:sz w:val="34"/>
          <w:rtl/>
          <w:lang w:bidi="fa-IR"/>
        </w:rPr>
        <w:t xml:space="preserve">، </w:t>
      </w:r>
      <w:r w:rsidR="00FA5ED5" w:rsidRPr="00A37101">
        <w:rPr>
          <w:rFonts w:ascii="Scheherazade" w:hAnsi="Scheherazade" w:hint="cs"/>
          <w:sz w:val="34"/>
          <w:rtl/>
          <w:lang w:bidi="fa-IR"/>
        </w:rPr>
        <w:t>‌استصحاب عدم صدور خبر بر نجاست این آب</w:t>
      </w:r>
      <w:r w:rsidR="009C3A60" w:rsidRPr="00A37101">
        <w:rPr>
          <w:rFonts w:ascii="Scheherazade" w:hAnsi="Scheherazade" w:hint="cs"/>
          <w:sz w:val="34"/>
          <w:rtl/>
          <w:lang w:bidi="fa-IR"/>
        </w:rPr>
        <w:t xml:space="preserve">، </w:t>
      </w:r>
      <w:r w:rsidR="00FA5ED5" w:rsidRPr="00A37101">
        <w:rPr>
          <w:rFonts w:ascii="Scheherazade" w:hAnsi="Scheherazade" w:hint="cs"/>
          <w:sz w:val="34"/>
          <w:rtl/>
          <w:lang w:bidi="fa-IR"/>
        </w:rPr>
        <w:t>با این استصحاب موضوعی تعبدا</w:t>
      </w:r>
      <w:r w:rsidR="00913841" w:rsidRPr="00A37101">
        <w:rPr>
          <w:rFonts w:ascii="Scheherazade" w:hAnsi="Scheherazade" w:hint="cs"/>
          <w:sz w:val="34"/>
          <w:rtl/>
          <w:lang w:bidi="fa-IR"/>
        </w:rPr>
        <w:t xml:space="preserve"> می‌‌</w:t>
      </w:r>
      <w:r w:rsidR="00FA5ED5" w:rsidRPr="00A37101">
        <w:rPr>
          <w:rFonts w:ascii="Scheherazade" w:hAnsi="Scheherazade" w:hint="cs"/>
          <w:sz w:val="34"/>
          <w:rtl/>
          <w:lang w:bidi="fa-IR"/>
        </w:rPr>
        <w:t>گوییم قاعده طهارت جاری است نه وجدانا</w:t>
      </w:r>
      <w:r w:rsidR="009C3A60" w:rsidRPr="00A37101">
        <w:rPr>
          <w:rFonts w:ascii="Scheherazade" w:hAnsi="Scheherazade" w:hint="cs"/>
          <w:sz w:val="34"/>
          <w:rtl/>
          <w:lang w:bidi="fa-IR"/>
        </w:rPr>
        <w:t xml:space="preserve">، </w:t>
      </w:r>
      <w:r w:rsidR="00FA5ED5" w:rsidRPr="00A37101">
        <w:rPr>
          <w:rFonts w:ascii="Scheherazade" w:hAnsi="Scheherazade" w:hint="cs"/>
          <w:sz w:val="34"/>
          <w:rtl/>
          <w:lang w:bidi="fa-IR"/>
        </w:rPr>
        <w:t>شبهه مصداقیه قاعده طهارت است</w:t>
      </w:r>
      <w:r w:rsidR="009C3A60" w:rsidRPr="00A37101">
        <w:rPr>
          <w:rFonts w:ascii="Scheherazade" w:hAnsi="Scheherazade" w:hint="cs"/>
          <w:sz w:val="34"/>
          <w:rtl/>
          <w:lang w:bidi="fa-IR"/>
        </w:rPr>
        <w:t xml:space="preserve">، </w:t>
      </w:r>
      <w:r w:rsidR="00FA5ED5" w:rsidRPr="00A37101">
        <w:rPr>
          <w:rFonts w:ascii="Scheherazade" w:hAnsi="Scheherazade" w:hint="cs"/>
          <w:sz w:val="34"/>
          <w:rtl/>
          <w:lang w:bidi="fa-IR"/>
        </w:rPr>
        <w:t>ولی ما این اصل موضوعی را جاری</w:t>
      </w:r>
      <w:r w:rsidR="00913841" w:rsidRPr="00A37101">
        <w:rPr>
          <w:rFonts w:ascii="Scheherazade" w:hAnsi="Scheherazade" w:hint="cs"/>
          <w:sz w:val="34"/>
          <w:rtl/>
          <w:lang w:bidi="fa-IR"/>
        </w:rPr>
        <w:t xml:space="preserve"> می‌‌</w:t>
      </w:r>
      <w:r w:rsidR="00FA5ED5" w:rsidRPr="00A37101">
        <w:rPr>
          <w:rFonts w:ascii="Scheherazade" w:hAnsi="Scheherazade" w:hint="cs"/>
          <w:sz w:val="34"/>
          <w:rtl/>
          <w:lang w:bidi="fa-IR"/>
        </w:rPr>
        <w:t>کنیم استصحاب عدم صدور خبر دال بر نجاست این آب که اصل موضوعی است چون اگر این خبر صادر نشده است پس قاعده طهارت جعل شده است اصل موضوعی است</w:t>
      </w:r>
      <w:r w:rsidR="009C3A60" w:rsidRPr="00A37101">
        <w:rPr>
          <w:rFonts w:ascii="Scheherazade" w:hAnsi="Scheherazade" w:hint="cs"/>
          <w:sz w:val="34"/>
          <w:rtl/>
          <w:lang w:bidi="fa-IR"/>
        </w:rPr>
        <w:t xml:space="preserve">، </w:t>
      </w:r>
      <w:r w:rsidR="00FA5ED5" w:rsidRPr="00A37101">
        <w:rPr>
          <w:rFonts w:ascii="Scheherazade" w:hAnsi="Scheherazade" w:hint="cs"/>
          <w:sz w:val="34"/>
          <w:rtl/>
          <w:lang w:bidi="fa-IR"/>
        </w:rPr>
        <w:t>یعنی شارع اماره را مقدم کرد بر قاعده طهارت پس مشروط</w:t>
      </w:r>
      <w:r w:rsidR="00913841" w:rsidRPr="00A37101">
        <w:rPr>
          <w:rFonts w:ascii="Scheherazade" w:hAnsi="Scheherazade" w:hint="cs"/>
          <w:sz w:val="34"/>
          <w:rtl/>
          <w:lang w:bidi="fa-IR"/>
        </w:rPr>
        <w:t xml:space="preserve"> می‌‌</w:t>
      </w:r>
      <w:r w:rsidR="00FA5ED5" w:rsidRPr="00A37101">
        <w:rPr>
          <w:rFonts w:ascii="Scheherazade" w:hAnsi="Scheherazade" w:hint="cs"/>
          <w:sz w:val="34"/>
          <w:rtl/>
          <w:lang w:bidi="fa-IR"/>
        </w:rPr>
        <w:t>شود قاعده طهارت در این آب بر عدم این اماره</w:t>
      </w:r>
      <w:r w:rsidR="009C3A60" w:rsidRPr="00A37101">
        <w:rPr>
          <w:rFonts w:ascii="Scheherazade" w:hAnsi="Scheherazade" w:hint="cs"/>
          <w:sz w:val="34"/>
          <w:rtl/>
          <w:lang w:bidi="fa-IR"/>
        </w:rPr>
        <w:t xml:space="preserve">، </w:t>
      </w:r>
      <w:r w:rsidR="00FA5ED5" w:rsidRPr="00A37101">
        <w:rPr>
          <w:rFonts w:ascii="Scheherazade" w:hAnsi="Scheherazade" w:hint="cs"/>
          <w:sz w:val="34"/>
          <w:rtl/>
          <w:lang w:bidi="fa-IR"/>
        </w:rPr>
        <w:t>استصحاب عدم اماره جاری</w:t>
      </w:r>
      <w:r w:rsidR="00913841" w:rsidRPr="00A37101">
        <w:rPr>
          <w:rFonts w:ascii="Scheherazade" w:hAnsi="Scheherazade" w:hint="cs"/>
          <w:sz w:val="34"/>
          <w:rtl/>
          <w:lang w:bidi="fa-IR"/>
        </w:rPr>
        <w:t xml:space="preserve"> می‌‌</w:t>
      </w:r>
      <w:r w:rsidR="00FA5ED5" w:rsidRPr="00A37101">
        <w:rPr>
          <w:rFonts w:ascii="Scheherazade" w:hAnsi="Scheherazade" w:hint="cs"/>
          <w:sz w:val="34"/>
          <w:rtl/>
          <w:lang w:bidi="fa-IR"/>
        </w:rPr>
        <w:t>کنیم</w:t>
      </w:r>
      <w:r w:rsidR="00913841" w:rsidRPr="00A37101">
        <w:rPr>
          <w:rFonts w:ascii="Scheherazade" w:hAnsi="Scheherazade" w:hint="cs"/>
          <w:sz w:val="34"/>
          <w:rtl/>
          <w:lang w:bidi="fa-IR"/>
        </w:rPr>
        <w:t xml:space="preserve"> می‌‌</w:t>
      </w:r>
      <w:r w:rsidR="00FA5ED5" w:rsidRPr="00A37101">
        <w:rPr>
          <w:rFonts w:ascii="Scheherazade" w:hAnsi="Scheherazade" w:hint="cs"/>
          <w:sz w:val="34"/>
          <w:rtl/>
          <w:lang w:bidi="fa-IR"/>
        </w:rPr>
        <w:t>گوییم پس قاعده طهارت جاری است</w:t>
      </w:r>
      <w:r w:rsidR="009C3A60" w:rsidRPr="00A37101">
        <w:rPr>
          <w:rFonts w:ascii="Scheherazade" w:hAnsi="Scheherazade" w:hint="cs"/>
          <w:sz w:val="34"/>
          <w:rtl/>
          <w:lang w:bidi="fa-IR"/>
        </w:rPr>
        <w:t xml:space="preserve">، </w:t>
      </w:r>
      <w:r w:rsidR="00FA5ED5" w:rsidRPr="00A37101">
        <w:rPr>
          <w:rFonts w:ascii="Scheherazade" w:hAnsi="Scheherazade" w:hint="cs"/>
          <w:sz w:val="34"/>
          <w:rtl/>
          <w:lang w:bidi="fa-IR"/>
        </w:rPr>
        <w:t>این استصحاب با آن استصحاب عدم قیام اماره بر وجوب دعا عند رؤیة الهلال با هم تعارض</w:t>
      </w:r>
      <w:r w:rsidR="00913841" w:rsidRPr="00A37101">
        <w:rPr>
          <w:rFonts w:ascii="Scheherazade" w:hAnsi="Scheherazade" w:hint="cs"/>
          <w:sz w:val="34"/>
          <w:rtl/>
          <w:lang w:bidi="fa-IR"/>
        </w:rPr>
        <w:t xml:space="preserve"> می‌‌</w:t>
      </w:r>
      <w:r w:rsidR="00FA5ED5" w:rsidRPr="00A37101">
        <w:rPr>
          <w:rFonts w:ascii="Scheherazade" w:hAnsi="Scheherazade" w:hint="cs"/>
          <w:sz w:val="34"/>
          <w:rtl/>
          <w:lang w:bidi="fa-IR"/>
        </w:rPr>
        <w:t>کند. این دیگر خطاب مختص نیست</w:t>
      </w:r>
      <w:r w:rsidR="009C3A60" w:rsidRPr="00A37101">
        <w:rPr>
          <w:rFonts w:ascii="Scheherazade" w:hAnsi="Scheherazade" w:hint="cs"/>
          <w:sz w:val="34"/>
          <w:rtl/>
          <w:lang w:bidi="fa-IR"/>
        </w:rPr>
        <w:t xml:space="preserve">، </w:t>
      </w:r>
      <w:r w:rsidR="00FA5ED5" w:rsidRPr="00A37101">
        <w:rPr>
          <w:rFonts w:ascii="Scheherazade" w:hAnsi="Scheherazade" w:hint="cs"/>
          <w:sz w:val="34"/>
          <w:rtl/>
          <w:lang w:bidi="fa-IR"/>
        </w:rPr>
        <w:t>دو تا اصل موضوعی است</w:t>
      </w:r>
      <w:r w:rsidR="0027548C" w:rsidRPr="00A37101">
        <w:rPr>
          <w:rFonts w:ascii="Scheherazade" w:hAnsi="Scheherazade" w:hint="cs"/>
          <w:sz w:val="34"/>
          <w:rtl/>
          <w:lang w:bidi="fa-IR"/>
        </w:rPr>
        <w:t>.</w:t>
      </w:r>
      <w:r w:rsidR="00FA5ED5" w:rsidRPr="00A37101">
        <w:rPr>
          <w:rFonts w:ascii="Scheherazade" w:hAnsi="Scheherazade" w:hint="cs"/>
          <w:sz w:val="34"/>
          <w:rtl/>
          <w:lang w:bidi="fa-IR"/>
        </w:rPr>
        <w:t xml:space="preserve"> </w:t>
      </w:r>
      <w:r w:rsidR="0027548C" w:rsidRPr="00A37101">
        <w:rPr>
          <w:rFonts w:ascii="Scheherazade" w:hAnsi="Scheherazade" w:hint="cs"/>
          <w:sz w:val="34"/>
          <w:rtl/>
          <w:lang w:bidi="fa-IR"/>
        </w:rPr>
        <w:t>در حالی که اگر شما قطع وجدانی داشتید که آن خبر صادر از امام مطابق با مراد جدی است</w:t>
      </w:r>
      <w:r w:rsidR="009C3A60" w:rsidRPr="00A37101">
        <w:rPr>
          <w:rFonts w:ascii="Scheherazade" w:hAnsi="Scheherazade" w:hint="cs"/>
          <w:sz w:val="34"/>
          <w:rtl/>
          <w:lang w:bidi="fa-IR"/>
        </w:rPr>
        <w:t xml:space="preserve">، </w:t>
      </w:r>
      <w:r w:rsidR="0027548C" w:rsidRPr="00A37101">
        <w:rPr>
          <w:rFonts w:ascii="Scheherazade" w:hAnsi="Scheherazade" w:hint="cs"/>
          <w:sz w:val="34"/>
          <w:rtl/>
          <w:lang w:bidi="fa-IR"/>
        </w:rPr>
        <w:t>نیاز به اصالة الظهور نداشتید</w:t>
      </w:r>
      <w:r w:rsidR="009C3A60" w:rsidRPr="00A37101">
        <w:rPr>
          <w:rFonts w:ascii="Scheherazade" w:hAnsi="Scheherazade" w:hint="cs"/>
          <w:sz w:val="34"/>
          <w:rtl/>
          <w:lang w:bidi="fa-IR"/>
        </w:rPr>
        <w:t>، آنجا</w:t>
      </w:r>
      <w:r w:rsidR="0027548C" w:rsidRPr="00A37101">
        <w:rPr>
          <w:rFonts w:ascii="Scheherazade" w:hAnsi="Scheherazade" w:hint="cs"/>
          <w:sz w:val="34"/>
          <w:rtl/>
          <w:lang w:bidi="fa-IR"/>
        </w:rPr>
        <w:t xml:space="preserve"> حجیت تعبدیه نیست</w:t>
      </w:r>
      <w:r w:rsidR="009C3A60" w:rsidRPr="00A37101">
        <w:rPr>
          <w:rFonts w:ascii="Scheherazade" w:hAnsi="Scheherazade" w:hint="cs"/>
          <w:sz w:val="34"/>
          <w:rtl/>
          <w:lang w:bidi="fa-IR"/>
        </w:rPr>
        <w:t xml:space="preserve">، </w:t>
      </w:r>
      <w:r w:rsidR="0027548C" w:rsidRPr="00A37101">
        <w:rPr>
          <w:rFonts w:ascii="Scheherazade" w:hAnsi="Scheherazade" w:hint="cs"/>
          <w:sz w:val="34"/>
          <w:rtl/>
          <w:lang w:bidi="fa-IR"/>
        </w:rPr>
        <w:t>حکم ظاهری نیست</w:t>
      </w:r>
      <w:r w:rsidR="009C3A60" w:rsidRPr="00A37101">
        <w:rPr>
          <w:rFonts w:ascii="Scheherazade" w:hAnsi="Scheherazade" w:hint="cs"/>
          <w:sz w:val="34"/>
          <w:rtl/>
          <w:lang w:bidi="fa-IR"/>
        </w:rPr>
        <w:t xml:space="preserve">، </w:t>
      </w:r>
      <w:r w:rsidR="0027548C" w:rsidRPr="00A37101">
        <w:rPr>
          <w:rFonts w:ascii="Scheherazade" w:hAnsi="Scheherazade" w:hint="cs"/>
          <w:sz w:val="34"/>
          <w:rtl/>
          <w:lang w:bidi="fa-IR"/>
        </w:rPr>
        <w:t>قطع به تکلیف که حکم ظاهری ندارد</w:t>
      </w:r>
      <w:r w:rsidR="009C3A60" w:rsidRPr="00A37101">
        <w:rPr>
          <w:rFonts w:ascii="Scheherazade" w:hAnsi="Scheherazade" w:hint="cs"/>
          <w:sz w:val="34"/>
          <w:rtl/>
          <w:lang w:bidi="fa-IR"/>
        </w:rPr>
        <w:t xml:space="preserve">، </w:t>
      </w:r>
      <w:r w:rsidR="0027548C" w:rsidRPr="00A37101">
        <w:rPr>
          <w:rFonts w:ascii="Scheherazade" w:hAnsi="Scheherazade" w:hint="cs"/>
          <w:sz w:val="34"/>
          <w:rtl/>
          <w:lang w:bidi="fa-IR"/>
        </w:rPr>
        <w:t>قطع است دیگر</w:t>
      </w:r>
      <w:r w:rsidR="009C3A60" w:rsidRPr="00A37101">
        <w:rPr>
          <w:rFonts w:ascii="Scheherazade" w:hAnsi="Scheherazade" w:hint="cs"/>
          <w:sz w:val="34"/>
          <w:rtl/>
          <w:lang w:bidi="fa-IR"/>
        </w:rPr>
        <w:t>، آنجا</w:t>
      </w:r>
      <w:r w:rsidR="0027548C" w:rsidRPr="00A37101">
        <w:rPr>
          <w:rFonts w:ascii="Scheherazade" w:hAnsi="Scheherazade" w:hint="cs"/>
          <w:sz w:val="34"/>
          <w:rtl/>
          <w:lang w:bidi="fa-IR"/>
        </w:rPr>
        <w:t xml:space="preserve"> تمسک به قاعده طهارت در این آب تمسک به عام در شبهه مصداقیه نیست</w:t>
      </w:r>
      <w:r w:rsidR="009C3A60" w:rsidRPr="00A37101">
        <w:rPr>
          <w:rFonts w:ascii="Scheherazade" w:hAnsi="Scheherazade" w:hint="cs"/>
          <w:sz w:val="34"/>
          <w:rtl/>
          <w:lang w:bidi="fa-IR"/>
        </w:rPr>
        <w:t xml:space="preserve">، </w:t>
      </w:r>
      <w:r w:rsidR="0027548C" w:rsidRPr="00A37101">
        <w:rPr>
          <w:rFonts w:ascii="Scheherazade" w:hAnsi="Scheherazade" w:hint="cs"/>
          <w:sz w:val="34"/>
          <w:rtl/>
          <w:lang w:bidi="fa-IR"/>
        </w:rPr>
        <w:t>راحت</w:t>
      </w:r>
      <w:r w:rsidR="00913841" w:rsidRPr="00A37101">
        <w:rPr>
          <w:rFonts w:ascii="Scheherazade" w:hAnsi="Scheherazade" w:hint="cs"/>
          <w:sz w:val="34"/>
          <w:rtl/>
          <w:lang w:bidi="fa-IR"/>
        </w:rPr>
        <w:t xml:space="preserve"> می‌‌</w:t>
      </w:r>
      <w:r w:rsidR="0027548C" w:rsidRPr="00A37101">
        <w:rPr>
          <w:rFonts w:ascii="Scheherazade" w:hAnsi="Scheherazade" w:hint="cs"/>
          <w:sz w:val="34"/>
          <w:rtl/>
          <w:lang w:bidi="fa-IR"/>
        </w:rPr>
        <w:t>توانیم قاعده طهارت جاری کنیم.</w:t>
      </w:r>
    </w:p>
    <w:p w14:paraId="4D3069CB" w14:textId="77777777" w:rsidR="00500DA7" w:rsidRPr="00A37101" w:rsidRDefault="0027548C" w:rsidP="00500DA7">
      <w:pPr>
        <w:bidi/>
        <w:rPr>
          <w:rFonts w:ascii="Scheherazade" w:hAnsi="Scheherazade" w:hint="cs"/>
          <w:sz w:val="34"/>
          <w:rtl/>
          <w:lang w:bidi="fa-IR"/>
        </w:rPr>
      </w:pPr>
      <w:r w:rsidRPr="00A37101">
        <w:rPr>
          <w:rFonts w:ascii="Scheherazade" w:hAnsi="Scheherazade" w:hint="cs"/>
          <w:sz w:val="34"/>
          <w:rtl/>
          <w:lang w:bidi="fa-IR"/>
        </w:rPr>
        <w:t>ما این مبنای بحوث را قبول داریم اما گفتیم وجدانا</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بینکم و بین وجدانکم</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 xml:space="preserve">عرف </w:t>
      </w:r>
      <w:r w:rsidR="004B5E6D" w:rsidRPr="00A37101">
        <w:rPr>
          <w:rFonts w:ascii="Scheherazade" w:hAnsi="Scheherazade" w:hint="cs"/>
          <w:sz w:val="34"/>
          <w:rtl/>
          <w:lang w:bidi="fa-IR"/>
        </w:rPr>
        <w:t>این فرض قیام اماره تعبدیه را اسوء حالا</w:t>
      </w:r>
      <w:r w:rsidR="00913841" w:rsidRPr="00A37101">
        <w:rPr>
          <w:rFonts w:ascii="Scheherazade" w:hAnsi="Scheherazade" w:hint="cs"/>
          <w:sz w:val="34"/>
          <w:rtl/>
          <w:lang w:bidi="fa-IR"/>
        </w:rPr>
        <w:t xml:space="preserve"> می‌‌</w:t>
      </w:r>
      <w:r w:rsidR="004B5E6D" w:rsidRPr="00A37101">
        <w:rPr>
          <w:rFonts w:ascii="Scheherazade" w:hAnsi="Scheherazade" w:hint="cs"/>
          <w:sz w:val="34"/>
          <w:rtl/>
          <w:lang w:bidi="fa-IR"/>
        </w:rPr>
        <w:t xml:space="preserve">بینید از فرض علم اجمالی؟ قطعا </w:t>
      </w:r>
      <w:r w:rsidR="00913841" w:rsidRPr="00A37101">
        <w:rPr>
          <w:rFonts w:ascii="Scheherazade" w:hAnsi="Scheherazade" w:hint="cs"/>
          <w:sz w:val="34"/>
          <w:rtl/>
          <w:lang w:bidi="fa-IR"/>
        </w:rPr>
        <w:t xml:space="preserve">این‌طور </w:t>
      </w:r>
      <w:r w:rsidR="004B5E6D" w:rsidRPr="00A37101">
        <w:rPr>
          <w:rFonts w:ascii="Scheherazade" w:hAnsi="Scheherazade" w:hint="cs"/>
          <w:sz w:val="34"/>
          <w:rtl/>
          <w:lang w:bidi="fa-IR"/>
        </w:rPr>
        <w:t>نیست. یعنی مناسبت حکم و موضوع این است که مولا اهتمامش به آن واقع در حد وصول است نه بیشتر</w:t>
      </w:r>
      <w:r w:rsidR="009C3A60" w:rsidRPr="00A37101">
        <w:rPr>
          <w:rFonts w:ascii="Scheherazade" w:hAnsi="Scheherazade" w:hint="cs"/>
          <w:sz w:val="34"/>
          <w:rtl/>
          <w:lang w:bidi="fa-IR"/>
        </w:rPr>
        <w:t xml:space="preserve">، </w:t>
      </w:r>
      <w:r w:rsidR="004B5E6D" w:rsidRPr="00A37101">
        <w:rPr>
          <w:rFonts w:ascii="Scheherazade" w:hAnsi="Scheherazade" w:hint="cs"/>
          <w:sz w:val="34"/>
          <w:rtl/>
          <w:lang w:bidi="fa-IR"/>
        </w:rPr>
        <w:t>این را ما قبلا هم گفتیم</w:t>
      </w:r>
      <w:r w:rsidR="009C3A60" w:rsidRPr="00A37101">
        <w:rPr>
          <w:rFonts w:ascii="Scheherazade" w:hAnsi="Scheherazade" w:hint="cs"/>
          <w:sz w:val="34"/>
          <w:rtl/>
          <w:lang w:bidi="fa-IR"/>
        </w:rPr>
        <w:t xml:space="preserve">، </w:t>
      </w:r>
      <w:r w:rsidR="004B5E6D" w:rsidRPr="00A37101">
        <w:rPr>
          <w:rFonts w:ascii="Scheherazade" w:hAnsi="Scheherazade" w:hint="cs"/>
          <w:sz w:val="34"/>
          <w:rtl/>
          <w:lang w:bidi="fa-IR"/>
        </w:rPr>
        <w:t>بله اگر مولا که گفته الظهور حجة اهتمامش مطلق باشد سواء وصل هذا الاهتمام</w:t>
      </w:r>
      <w:r w:rsidR="00D87B05">
        <w:rPr>
          <w:rFonts w:ascii="Scheherazade" w:hAnsi="Scheherazade" w:hint="cs"/>
          <w:sz w:val="34"/>
          <w:rtl/>
          <w:lang w:bidi="fa-IR"/>
        </w:rPr>
        <w:t xml:space="preserve"> </w:t>
      </w:r>
      <w:r w:rsidR="009C3A60" w:rsidRPr="00A37101">
        <w:rPr>
          <w:rFonts w:ascii="Scheherazade" w:hAnsi="Scheherazade" w:hint="cs"/>
          <w:sz w:val="34"/>
          <w:rtl/>
          <w:lang w:bidi="fa-IR"/>
        </w:rPr>
        <w:t xml:space="preserve">‌ام </w:t>
      </w:r>
      <w:r w:rsidR="004B5E6D" w:rsidRPr="00A37101">
        <w:rPr>
          <w:rFonts w:ascii="Scheherazade" w:hAnsi="Scheherazade" w:hint="cs"/>
          <w:sz w:val="34"/>
          <w:rtl/>
          <w:lang w:bidi="fa-IR"/>
        </w:rPr>
        <w:t>لا</w:t>
      </w:r>
      <w:r w:rsidR="009C3A60" w:rsidRPr="00A37101">
        <w:rPr>
          <w:rFonts w:ascii="Scheherazade" w:hAnsi="Scheherazade" w:hint="cs"/>
          <w:sz w:val="34"/>
          <w:rtl/>
          <w:lang w:bidi="fa-IR"/>
        </w:rPr>
        <w:t xml:space="preserve">، </w:t>
      </w:r>
      <w:r w:rsidR="004B5E6D" w:rsidRPr="00A37101">
        <w:rPr>
          <w:rFonts w:ascii="Scheherazade" w:hAnsi="Scheherazade" w:hint="cs"/>
          <w:sz w:val="34"/>
          <w:rtl/>
          <w:lang w:bidi="fa-IR"/>
        </w:rPr>
        <w:t>حرفی نداریم تنافی دارد با آن عدم اهتمام</w:t>
      </w:r>
      <w:r w:rsidR="009C3A60" w:rsidRPr="00A37101">
        <w:rPr>
          <w:rFonts w:ascii="Scheherazade" w:hAnsi="Scheherazade" w:hint="cs"/>
          <w:sz w:val="34"/>
          <w:rtl/>
          <w:lang w:bidi="fa-IR"/>
        </w:rPr>
        <w:t xml:space="preserve">، </w:t>
      </w:r>
      <w:r w:rsidR="004B5E6D" w:rsidRPr="00A37101">
        <w:rPr>
          <w:rFonts w:ascii="Scheherazade" w:hAnsi="Scheherazade" w:hint="cs"/>
          <w:sz w:val="34"/>
          <w:rtl/>
          <w:lang w:bidi="fa-IR"/>
        </w:rPr>
        <w:t>اما منا</w:t>
      </w:r>
      <w:r w:rsidR="00241A5D" w:rsidRPr="00A37101">
        <w:rPr>
          <w:rFonts w:ascii="Scheherazade" w:hAnsi="Scheherazade" w:hint="cs"/>
          <w:sz w:val="34"/>
          <w:rtl/>
          <w:lang w:bidi="fa-IR"/>
        </w:rPr>
        <w:t>سبت حکم و موضوع این را بارهار تکرار کردیم اقتضا</w:t>
      </w:r>
      <w:r w:rsidR="00913841" w:rsidRPr="00A37101">
        <w:rPr>
          <w:rFonts w:ascii="Scheherazade" w:hAnsi="Scheherazade" w:hint="cs"/>
          <w:sz w:val="34"/>
          <w:rtl/>
          <w:lang w:bidi="fa-IR"/>
        </w:rPr>
        <w:t xml:space="preserve"> می‌‌</w:t>
      </w:r>
      <w:r w:rsidR="00241A5D" w:rsidRPr="00A37101">
        <w:rPr>
          <w:rFonts w:ascii="Scheherazade" w:hAnsi="Scheherazade" w:hint="cs"/>
          <w:sz w:val="34"/>
          <w:rtl/>
          <w:lang w:bidi="fa-IR"/>
        </w:rPr>
        <w:t>کند که عرف بگوید اهتمام مولا به آن واقع بر اساس این حکم ظاهری تنجیزی در حدی است که این حکم ظاهری تنجیزی به ما واصل است و نه بیشتر. حکم ظاهری تنجیزی که واصل نیست تفصیلا</w:t>
      </w:r>
      <w:r w:rsidR="009C3A60" w:rsidRPr="00A37101">
        <w:rPr>
          <w:rFonts w:ascii="Scheherazade" w:hAnsi="Scheherazade" w:hint="cs"/>
          <w:sz w:val="34"/>
          <w:rtl/>
          <w:lang w:bidi="fa-IR"/>
        </w:rPr>
        <w:t xml:space="preserve">، </w:t>
      </w:r>
      <w:r w:rsidR="00241A5D" w:rsidRPr="00A37101">
        <w:rPr>
          <w:rFonts w:ascii="Scheherazade" w:hAnsi="Scheherazade" w:hint="cs"/>
          <w:sz w:val="34"/>
          <w:rtl/>
          <w:lang w:bidi="fa-IR"/>
        </w:rPr>
        <w:t>‌اجمالا واصل است</w:t>
      </w:r>
      <w:r w:rsidR="009C3A60" w:rsidRPr="00A37101">
        <w:rPr>
          <w:rFonts w:ascii="Scheherazade" w:hAnsi="Scheherazade" w:hint="cs"/>
          <w:sz w:val="34"/>
          <w:rtl/>
          <w:lang w:bidi="fa-IR"/>
        </w:rPr>
        <w:t xml:space="preserve">، </w:t>
      </w:r>
      <w:r w:rsidR="00241A5D" w:rsidRPr="00A37101">
        <w:rPr>
          <w:rFonts w:ascii="Scheherazade" w:hAnsi="Scheherazade" w:hint="cs"/>
          <w:sz w:val="34"/>
          <w:rtl/>
          <w:lang w:bidi="fa-IR"/>
        </w:rPr>
        <w:t>تفصیلا که واصل نیست</w:t>
      </w:r>
      <w:r w:rsidR="009C3A60" w:rsidRPr="00A37101">
        <w:rPr>
          <w:rFonts w:ascii="Scheherazade" w:hAnsi="Scheherazade" w:hint="cs"/>
          <w:sz w:val="34"/>
          <w:rtl/>
          <w:lang w:bidi="fa-IR"/>
        </w:rPr>
        <w:t xml:space="preserve">، </w:t>
      </w:r>
      <w:r w:rsidR="00241A5D" w:rsidRPr="00A37101">
        <w:rPr>
          <w:rFonts w:ascii="Scheherazade" w:hAnsi="Scheherazade" w:hint="cs"/>
          <w:sz w:val="34"/>
          <w:rtl/>
          <w:lang w:bidi="fa-IR"/>
        </w:rPr>
        <w:t>اگر این مناسب حکم و موضوع را قبول نکنید که موجب ضیق آن اهتمام به واقع</w:t>
      </w:r>
      <w:r w:rsidR="00913841" w:rsidRPr="00A37101">
        <w:rPr>
          <w:rFonts w:ascii="Scheherazade" w:hAnsi="Scheherazade" w:hint="cs"/>
          <w:sz w:val="34"/>
          <w:rtl/>
          <w:lang w:bidi="fa-IR"/>
        </w:rPr>
        <w:t xml:space="preserve"> می‌‌</w:t>
      </w:r>
      <w:r w:rsidR="00241A5D" w:rsidRPr="00A37101">
        <w:rPr>
          <w:rFonts w:ascii="Scheherazade" w:hAnsi="Scheherazade" w:hint="cs"/>
          <w:sz w:val="34"/>
          <w:rtl/>
          <w:lang w:bidi="fa-IR"/>
        </w:rPr>
        <w:t>شود بر اساس آن حکم ظاهری تنجیزی</w:t>
      </w:r>
      <w:r w:rsidR="009C3A60" w:rsidRPr="00A37101">
        <w:rPr>
          <w:rFonts w:ascii="Scheherazade" w:hAnsi="Scheherazade" w:hint="cs"/>
          <w:sz w:val="34"/>
          <w:rtl/>
          <w:lang w:bidi="fa-IR"/>
        </w:rPr>
        <w:t xml:space="preserve">، </w:t>
      </w:r>
      <w:r w:rsidR="00241A5D" w:rsidRPr="00A37101">
        <w:rPr>
          <w:rFonts w:ascii="Scheherazade" w:hAnsi="Scheherazade" w:hint="cs"/>
          <w:sz w:val="34"/>
          <w:rtl/>
          <w:lang w:bidi="fa-IR"/>
        </w:rPr>
        <w:t>اگر این را قبول نکنید بله این مطلب درست است</w:t>
      </w:r>
      <w:r w:rsidR="00913841" w:rsidRPr="00A37101">
        <w:rPr>
          <w:rFonts w:ascii="Scheherazade" w:hAnsi="Scheherazade" w:hint="cs"/>
          <w:sz w:val="34"/>
          <w:rtl/>
          <w:lang w:bidi="fa-IR"/>
        </w:rPr>
        <w:t xml:space="preserve"> می‌‌</w:t>
      </w:r>
      <w:r w:rsidR="00241A5D" w:rsidRPr="00A37101">
        <w:rPr>
          <w:rFonts w:ascii="Scheherazade" w:hAnsi="Scheherazade" w:hint="cs"/>
          <w:sz w:val="34"/>
          <w:rtl/>
          <w:lang w:bidi="fa-IR"/>
        </w:rPr>
        <w:t>شود شبهه مصداقیه قاعده طهارت اصل موضوعی باید جاری کنیم استصحاب عدم قیام اماره بر نجاست این آب</w:t>
      </w:r>
      <w:r w:rsidR="009C3A60" w:rsidRPr="00A37101">
        <w:rPr>
          <w:rFonts w:ascii="Scheherazade" w:hAnsi="Scheherazade" w:hint="cs"/>
          <w:sz w:val="34"/>
          <w:rtl/>
          <w:lang w:bidi="fa-IR"/>
        </w:rPr>
        <w:t xml:space="preserve">، </w:t>
      </w:r>
      <w:r w:rsidR="00241A5D" w:rsidRPr="00A37101">
        <w:rPr>
          <w:rFonts w:ascii="Scheherazade" w:hAnsi="Scheherazade" w:hint="cs"/>
          <w:sz w:val="34"/>
          <w:rtl/>
          <w:lang w:bidi="fa-IR"/>
        </w:rPr>
        <w:t>این هم که خطاب مختص نیست</w:t>
      </w:r>
      <w:r w:rsidR="009C3A60" w:rsidRPr="00A37101">
        <w:rPr>
          <w:rFonts w:ascii="Scheherazade" w:hAnsi="Scheherazade" w:hint="cs"/>
          <w:sz w:val="34"/>
          <w:rtl/>
          <w:lang w:bidi="fa-IR"/>
        </w:rPr>
        <w:t xml:space="preserve">، </w:t>
      </w:r>
      <w:r w:rsidR="00241A5D" w:rsidRPr="00A37101">
        <w:rPr>
          <w:rFonts w:ascii="Scheherazade" w:hAnsi="Scheherazade" w:hint="cs"/>
          <w:sz w:val="34"/>
          <w:rtl/>
          <w:lang w:bidi="fa-IR"/>
        </w:rPr>
        <w:t>تعارض</w:t>
      </w:r>
      <w:r w:rsidR="00913841" w:rsidRPr="00A37101">
        <w:rPr>
          <w:rFonts w:ascii="Scheherazade" w:hAnsi="Scheherazade" w:hint="cs"/>
          <w:sz w:val="34"/>
          <w:rtl/>
          <w:lang w:bidi="fa-IR"/>
        </w:rPr>
        <w:t xml:space="preserve"> می‌‌</w:t>
      </w:r>
      <w:r w:rsidR="00241A5D" w:rsidRPr="00A37101">
        <w:rPr>
          <w:rFonts w:ascii="Scheherazade" w:hAnsi="Scheherazade" w:hint="cs"/>
          <w:sz w:val="34"/>
          <w:rtl/>
          <w:lang w:bidi="fa-IR"/>
        </w:rPr>
        <w:t>کند با آن استصحاب عدم قیام اماره بر وجوب دعا عند رؤیة الهلال اما با این مناسبت حکم و موضوع که به هر عرفی بدهی</w:t>
      </w:r>
      <w:r w:rsidR="00913841" w:rsidRPr="00A37101">
        <w:rPr>
          <w:rFonts w:ascii="Scheherazade" w:hAnsi="Scheherazade" w:hint="cs"/>
          <w:sz w:val="34"/>
          <w:rtl/>
          <w:lang w:bidi="fa-IR"/>
        </w:rPr>
        <w:t xml:space="preserve"> می‌‌</w:t>
      </w:r>
      <w:r w:rsidR="00241A5D" w:rsidRPr="00A37101">
        <w:rPr>
          <w:rFonts w:ascii="Scheherazade" w:hAnsi="Scheherazade" w:hint="cs"/>
          <w:sz w:val="34"/>
          <w:rtl/>
          <w:lang w:bidi="fa-IR"/>
        </w:rPr>
        <w:t xml:space="preserve"> فهمد</w:t>
      </w:r>
      <w:r w:rsidR="00913841" w:rsidRPr="00A37101">
        <w:rPr>
          <w:rFonts w:ascii="Scheherazade" w:hAnsi="Scheherazade" w:hint="cs"/>
          <w:sz w:val="34"/>
          <w:rtl/>
          <w:lang w:bidi="fa-IR"/>
        </w:rPr>
        <w:t xml:space="preserve"> می‌‌</w:t>
      </w:r>
      <w:r w:rsidR="00241A5D" w:rsidRPr="00A37101">
        <w:rPr>
          <w:rFonts w:ascii="Scheherazade" w:hAnsi="Scheherazade" w:hint="cs"/>
          <w:sz w:val="34"/>
          <w:rtl/>
          <w:lang w:bidi="fa-IR"/>
        </w:rPr>
        <w:t>گوییم بر فرض هم آن ظهور موردش همین مورد این آب ملاقی عرق جنب از حرام باشد چون به ما واصل نیست تفصیلا صدور این خبر</w:t>
      </w:r>
      <w:r w:rsidR="009C3A60" w:rsidRPr="00A37101">
        <w:rPr>
          <w:rFonts w:ascii="Scheherazade" w:hAnsi="Scheherazade" w:hint="cs"/>
          <w:sz w:val="34"/>
          <w:rtl/>
          <w:lang w:bidi="fa-IR"/>
        </w:rPr>
        <w:t xml:space="preserve">، </w:t>
      </w:r>
      <w:r w:rsidR="00500DA7" w:rsidRPr="00A37101">
        <w:rPr>
          <w:rFonts w:ascii="Scheherazade" w:hAnsi="Scheherazade" w:hint="cs"/>
          <w:sz w:val="34"/>
          <w:rtl/>
          <w:lang w:bidi="fa-IR"/>
        </w:rPr>
        <w:t>شاید آن خبر دعا عند رؤیة الهلال صادر شده باشد</w:t>
      </w:r>
      <w:r w:rsidR="009C3A60" w:rsidRPr="00A37101">
        <w:rPr>
          <w:rFonts w:ascii="Scheherazade" w:hAnsi="Scheherazade" w:hint="cs"/>
          <w:sz w:val="34"/>
          <w:rtl/>
          <w:lang w:bidi="fa-IR"/>
        </w:rPr>
        <w:t xml:space="preserve">، </w:t>
      </w:r>
      <w:r w:rsidR="00500DA7" w:rsidRPr="00A37101">
        <w:rPr>
          <w:rFonts w:ascii="Scheherazade" w:hAnsi="Scheherazade" w:hint="cs"/>
          <w:sz w:val="34"/>
          <w:rtl/>
          <w:lang w:bidi="fa-IR"/>
        </w:rPr>
        <w:t>دیگر مولا مطمئنیم یقین داریم اهتمام به واقع بیش از مقدار وصول ندارد. وقتی نداشت</w:t>
      </w:r>
      <w:r w:rsidR="009C3A60" w:rsidRPr="00A37101">
        <w:rPr>
          <w:rFonts w:ascii="Scheherazade" w:hAnsi="Scheherazade" w:hint="cs"/>
          <w:sz w:val="34"/>
          <w:rtl/>
          <w:lang w:bidi="fa-IR"/>
        </w:rPr>
        <w:t xml:space="preserve">، </w:t>
      </w:r>
      <w:r w:rsidR="00500DA7" w:rsidRPr="00A37101">
        <w:rPr>
          <w:rFonts w:ascii="Scheherazade" w:hAnsi="Scheherazade" w:hint="cs"/>
          <w:sz w:val="34"/>
          <w:rtl/>
          <w:lang w:bidi="fa-IR"/>
        </w:rPr>
        <w:t>قاعده طهارت مشکل ندارد دیگر</w:t>
      </w:r>
      <w:r w:rsidR="009C3A60" w:rsidRPr="00A37101">
        <w:rPr>
          <w:rFonts w:ascii="Scheherazade" w:hAnsi="Scheherazade" w:hint="cs"/>
          <w:sz w:val="34"/>
          <w:rtl/>
          <w:lang w:bidi="fa-IR"/>
        </w:rPr>
        <w:t xml:space="preserve">، </w:t>
      </w:r>
      <w:r w:rsidR="00500DA7" w:rsidRPr="00A37101">
        <w:rPr>
          <w:rFonts w:ascii="Scheherazade" w:hAnsi="Scheherazade" w:hint="cs"/>
          <w:sz w:val="34"/>
          <w:rtl/>
          <w:lang w:bidi="fa-IR"/>
        </w:rPr>
        <w:t>‌قاعده طهارت بیان</w:t>
      </w:r>
      <w:r w:rsidR="00913841" w:rsidRPr="00A37101">
        <w:rPr>
          <w:rFonts w:ascii="Scheherazade" w:hAnsi="Scheherazade" w:hint="cs"/>
          <w:sz w:val="34"/>
          <w:rtl/>
          <w:lang w:bidi="fa-IR"/>
        </w:rPr>
        <w:t xml:space="preserve"> می‌‌</w:t>
      </w:r>
      <w:r w:rsidR="00500DA7" w:rsidRPr="00A37101">
        <w:rPr>
          <w:rFonts w:ascii="Scheherazade" w:hAnsi="Scheherazade" w:hint="cs"/>
          <w:sz w:val="34"/>
          <w:rtl/>
          <w:lang w:bidi="fa-IR"/>
        </w:rPr>
        <w:t>کند عدم اهتمام به تکلیف را در مورد این آب حتی اگر فی علم الله نجس باشد.</w:t>
      </w:r>
    </w:p>
    <w:p w14:paraId="5557650A" w14:textId="77777777" w:rsidR="00500DA7" w:rsidRPr="00A37101" w:rsidRDefault="00500DA7" w:rsidP="00500DA7">
      <w:pPr>
        <w:bidi/>
        <w:spacing w:before="240"/>
        <w:rPr>
          <w:rFonts w:ascii="Scheherazade" w:hAnsi="Scheherazade" w:hint="cs"/>
          <w:sz w:val="34"/>
          <w:rtl/>
          <w:lang w:bidi="fa-IR"/>
        </w:rPr>
      </w:pPr>
      <w:r w:rsidRPr="00A37101">
        <w:rPr>
          <w:rFonts w:ascii="Scheherazade" w:hAnsi="Scheherazade" w:hint="cs"/>
          <w:sz w:val="34"/>
          <w:rtl/>
          <w:lang w:bidi="fa-IR"/>
        </w:rPr>
        <w:t>این صورت اول. صورت دوم این است که خبر نفی تکلیف</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کند اصل اثبات تکلیف</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کند. دو مثال دارد: یکی قاعده اشتغال باشد این اصل یکی استصحاب. حالا قاعده اشتغالش را امروز</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گوییم. کدام قاعده ا</w:t>
      </w:r>
      <w:r w:rsidR="004A4A2B" w:rsidRPr="00A37101">
        <w:rPr>
          <w:rFonts w:ascii="Scheherazade" w:hAnsi="Scheherazade" w:hint="cs"/>
          <w:sz w:val="34"/>
          <w:rtl/>
          <w:lang w:bidi="fa-IR"/>
        </w:rPr>
        <w:t xml:space="preserve">شتغال است که </w:t>
      </w:r>
      <w:r w:rsidRPr="00A37101">
        <w:rPr>
          <w:rFonts w:ascii="Scheherazade" w:hAnsi="Scheherazade" w:hint="cs"/>
          <w:sz w:val="34"/>
          <w:rtl/>
          <w:lang w:bidi="fa-IR"/>
        </w:rPr>
        <w:t>در مقام تناسب دارد که اقتضا کند تنجیز را؟ قاعده اشتغال در مورد علم اجمالی به تکلیف است دیگر</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‌داریم یک قاعده اشتغالی ک</w:t>
      </w:r>
      <w:r w:rsidR="004A4A2B" w:rsidRPr="00A37101">
        <w:rPr>
          <w:rFonts w:ascii="Scheherazade" w:hAnsi="Scheherazade" w:hint="cs"/>
          <w:sz w:val="34"/>
          <w:rtl/>
          <w:lang w:bidi="fa-IR"/>
        </w:rPr>
        <w:t>ه در شک در امتثال تکلیف است ولی آن مثالش فرضی</w:t>
      </w:r>
      <w:r w:rsidR="00913841" w:rsidRPr="00A37101">
        <w:rPr>
          <w:rFonts w:ascii="Scheherazade" w:hAnsi="Scheherazade" w:hint="cs"/>
          <w:sz w:val="34"/>
          <w:rtl/>
          <w:lang w:bidi="fa-IR"/>
        </w:rPr>
        <w:t xml:space="preserve"> می‌‌</w:t>
      </w:r>
      <w:r w:rsidR="004A4A2B" w:rsidRPr="00A37101">
        <w:rPr>
          <w:rFonts w:ascii="Scheherazade" w:hAnsi="Scheherazade" w:hint="cs"/>
          <w:sz w:val="34"/>
          <w:rtl/>
          <w:lang w:bidi="fa-IR"/>
        </w:rPr>
        <w:t>شود دیگر</w:t>
      </w:r>
      <w:r w:rsidR="009C3A60" w:rsidRPr="00A37101">
        <w:rPr>
          <w:rFonts w:ascii="Scheherazade" w:hAnsi="Scheherazade" w:hint="cs"/>
          <w:sz w:val="34"/>
          <w:rtl/>
          <w:lang w:bidi="fa-IR"/>
        </w:rPr>
        <w:t xml:space="preserve">، </w:t>
      </w:r>
      <w:r w:rsidR="004A4A2B" w:rsidRPr="00A37101">
        <w:rPr>
          <w:rFonts w:ascii="Scheherazade" w:hAnsi="Scheherazade" w:hint="cs"/>
          <w:sz w:val="34"/>
          <w:rtl/>
          <w:lang w:bidi="fa-IR"/>
        </w:rPr>
        <w:t>البته</w:t>
      </w:r>
      <w:r w:rsidR="00913841" w:rsidRPr="00A37101">
        <w:rPr>
          <w:rFonts w:ascii="Scheherazade" w:hAnsi="Scheherazade" w:hint="cs"/>
          <w:sz w:val="34"/>
          <w:rtl/>
          <w:lang w:bidi="fa-IR"/>
        </w:rPr>
        <w:t xml:space="preserve"> می‌‌</w:t>
      </w:r>
      <w:r w:rsidR="004A4A2B" w:rsidRPr="00A37101">
        <w:rPr>
          <w:rFonts w:ascii="Scheherazade" w:hAnsi="Scheherazade" w:hint="cs"/>
          <w:sz w:val="34"/>
          <w:rtl/>
          <w:lang w:bidi="fa-IR"/>
        </w:rPr>
        <w:t>شود فرض کرد</w:t>
      </w:r>
      <w:r w:rsidR="009C3A60" w:rsidRPr="00A37101">
        <w:rPr>
          <w:rFonts w:ascii="Scheherazade" w:hAnsi="Scheherazade" w:hint="cs"/>
          <w:sz w:val="34"/>
          <w:rtl/>
          <w:lang w:bidi="fa-IR"/>
        </w:rPr>
        <w:t xml:space="preserve">، </w:t>
      </w:r>
      <w:r w:rsidR="004A4A2B" w:rsidRPr="00A37101">
        <w:rPr>
          <w:rFonts w:ascii="Scheherazade" w:hAnsi="Scheherazade" w:hint="cs"/>
          <w:sz w:val="34"/>
          <w:rtl/>
          <w:lang w:bidi="fa-IR"/>
        </w:rPr>
        <w:t>خبر ثقه داریم بر جریان قاعده تجاوز ولی این بر خلاف قاعده اشتغال است که عند الشک فی الامتثال عقل</w:t>
      </w:r>
      <w:r w:rsidR="00913841" w:rsidRPr="00A37101">
        <w:rPr>
          <w:rFonts w:ascii="Scheherazade" w:hAnsi="Scheherazade" w:hint="cs"/>
          <w:sz w:val="34"/>
          <w:rtl/>
          <w:lang w:bidi="fa-IR"/>
        </w:rPr>
        <w:t xml:space="preserve"> می‌‌</w:t>
      </w:r>
      <w:r w:rsidR="004A4A2B" w:rsidRPr="00A37101">
        <w:rPr>
          <w:rFonts w:ascii="Scheherazade" w:hAnsi="Scheherazade" w:hint="cs"/>
          <w:sz w:val="34"/>
          <w:rtl/>
          <w:lang w:bidi="fa-IR"/>
        </w:rPr>
        <w:t>گوید باید احراز امتثال بکنی</w:t>
      </w:r>
      <w:r w:rsidR="009C3A60" w:rsidRPr="00A37101">
        <w:rPr>
          <w:rFonts w:ascii="Scheherazade" w:hAnsi="Scheherazade" w:hint="cs"/>
          <w:sz w:val="34"/>
          <w:rtl/>
          <w:lang w:bidi="fa-IR"/>
        </w:rPr>
        <w:t>، آنجا</w:t>
      </w:r>
      <w:r w:rsidR="004A4A2B" w:rsidRPr="00A37101">
        <w:rPr>
          <w:rFonts w:ascii="Scheherazade" w:hAnsi="Scheherazade" w:hint="cs"/>
          <w:sz w:val="34"/>
          <w:rtl/>
          <w:lang w:bidi="fa-IR"/>
        </w:rPr>
        <w:t xml:space="preserve"> روشن است باید رعایت آن قاعده اشتغال بکنیم چون ثابت نشده حجیت این خبر ثقه</w:t>
      </w:r>
      <w:r w:rsidR="009C3A60" w:rsidRPr="00A37101">
        <w:rPr>
          <w:rFonts w:ascii="Scheherazade" w:hAnsi="Scheherazade" w:hint="cs"/>
          <w:sz w:val="34"/>
          <w:rtl/>
          <w:lang w:bidi="fa-IR"/>
        </w:rPr>
        <w:t xml:space="preserve">‌ای </w:t>
      </w:r>
      <w:r w:rsidR="004A4A2B" w:rsidRPr="00A37101">
        <w:rPr>
          <w:rFonts w:ascii="Scheherazade" w:hAnsi="Scheherazade" w:hint="cs"/>
          <w:sz w:val="34"/>
          <w:rtl/>
          <w:lang w:bidi="fa-IR"/>
        </w:rPr>
        <w:t>که</w:t>
      </w:r>
      <w:r w:rsidR="00913841" w:rsidRPr="00A37101">
        <w:rPr>
          <w:rFonts w:ascii="Scheherazade" w:hAnsi="Scheherazade" w:hint="cs"/>
          <w:sz w:val="34"/>
          <w:rtl/>
          <w:lang w:bidi="fa-IR"/>
        </w:rPr>
        <w:t xml:space="preserve"> می‌‌</w:t>
      </w:r>
      <w:r w:rsidR="004A4A2B" w:rsidRPr="00A37101">
        <w:rPr>
          <w:rFonts w:ascii="Scheherazade" w:hAnsi="Scheherazade" w:hint="cs"/>
          <w:sz w:val="34"/>
          <w:rtl/>
          <w:lang w:bidi="fa-IR"/>
        </w:rPr>
        <w:t>گوید قاعده تجاوز جاری است</w:t>
      </w:r>
      <w:r w:rsidR="00A43D79" w:rsidRPr="00A37101">
        <w:rPr>
          <w:rFonts w:ascii="Scheherazade" w:hAnsi="Scheherazade" w:hint="cs"/>
          <w:sz w:val="34"/>
          <w:rtl/>
          <w:lang w:bidi="fa-IR"/>
        </w:rPr>
        <w:t>. اما بیشتر مثال قاعده اشتغال ناشی از علم اجمالی زده</w:t>
      </w:r>
      <w:r w:rsidR="00913841" w:rsidRPr="00A37101">
        <w:rPr>
          <w:rFonts w:ascii="Scheherazade" w:hAnsi="Scheherazade" w:hint="cs"/>
          <w:sz w:val="34"/>
          <w:rtl/>
          <w:lang w:bidi="fa-IR"/>
        </w:rPr>
        <w:t xml:space="preserve"> می‌‌</w:t>
      </w:r>
      <w:r w:rsidR="00A43D79" w:rsidRPr="00A37101">
        <w:rPr>
          <w:rFonts w:ascii="Scheherazade" w:hAnsi="Scheherazade" w:hint="cs"/>
          <w:sz w:val="34"/>
          <w:rtl/>
          <w:lang w:bidi="fa-IR"/>
        </w:rPr>
        <w:t>شود. این چه جوری است؟ مثال بزنیم:</w:t>
      </w:r>
    </w:p>
    <w:p w14:paraId="14CC17BD" w14:textId="77777777" w:rsidR="008A5C2E" w:rsidRPr="00A37101" w:rsidRDefault="00A43D79" w:rsidP="00A43D79">
      <w:pPr>
        <w:bidi/>
        <w:rPr>
          <w:rFonts w:ascii="Scheherazade" w:hAnsi="Scheherazade" w:hint="cs"/>
          <w:sz w:val="34"/>
          <w:rtl/>
          <w:lang w:bidi="fa-IR"/>
        </w:rPr>
      </w:pPr>
      <w:r w:rsidRPr="00A37101">
        <w:rPr>
          <w:rFonts w:ascii="Scheherazade" w:hAnsi="Scheherazade" w:hint="cs"/>
          <w:sz w:val="34"/>
          <w:rtl/>
          <w:lang w:bidi="fa-IR"/>
        </w:rPr>
        <w:t xml:space="preserve">شما علم اجمالی دارید به </w:t>
      </w:r>
      <w:r w:rsidR="009C3A60" w:rsidRPr="00A37101">
        <w:rPr>
          <w:rFonts w:ascii="Scheherazade" w:hAnsi="Scheherazade" w:hint="cs"/>
          <w:sz w:val="34"/>
          <w:rtl/>
          <w:lang w:bidi="fa-IR"/>
        </w:rPr>
        <w:t>این‌که</w:t>
      </w:r>
      <w:r w:rsidRPr="00A37101">
        <w:rPr>
          <w:rFonts w:ascii="Scheherazade" w:hAnsi="Scheherazade" w:hint="cs"/>
          <w:sz w:val="34"/>
          <w:rtl/>
          <w:lang w:bidi="fa-IR"/>
        </w:rPr>
        <w:t xml:space="preserve"> یا قصر واجب است یا تمام</w:t>
      </w:r>
      <w:r w:rsidR="009C3A60" w:rsidRPr="00A37101">
        <w:rPr>
          <w:rFonts w:ascii="Scheherazade" w:hAnsi="Scheherazade" w:hint="cs"/>
          <w:sz w:val="34"/>
          <w:rtl/>
          <w:lang w:bidi="fa-IR"/>
        </w:rPr>
        <w:t xml:space="preserve">، </w:t>
      </w:r>
      <w:r w:rsidR="009E45F1" w:rsidRPr="00A37101">
        <w:rPr>
          <w:rFonts w:ascii="Scheherazade" w:hAnsi="Scheherazade" w:hint="cs"/>
          <w:sz w:val="34"/>
          <w:rtl/>
          <w:lang w:bidi="fa-IR"/>
        </w:rPr>
        <w:t>خبر ثقه</w:t>
      </w:r>
      <w:r w:rsidR="00913841" w:rsidRPr="00A37101">
        <w:rPr>
          <w:rFonts w:ascii="Scheherazade" w:hAnsi="Scheherazade" w:hint="cs"/>
          <w:sz w:val="34"/>
          <w:rtl/>
          <w:lang w:bidi="fa-IR"/>
        </w:rPr>
        <w:t xml:space="preserve"> می‌‌</w:t>
      </w:r>
      <w:r w:rsidR="009E45F1" w:rsidRPr="00A37101">
        <w:rPr>
          <w:rFonts w:ascii="Scheherazade" w:hAnsi="Scheherazade" w:hint="cs"/>
          <w:sz w:val="34"/>
          <w:rtl/>
          <w:lang w:bidi="fa-IR"/>
        </w:rPr>
        <w:t>گوید بر مسافر تمام واجب نیست</w:t>
      </w:r>
      <w:r w:rsidR="009C3A60" w:rsidRPr="00A37101">
        <w:rPr>
          <w:rFonts w:ascii="Scheherazade" w:hAnsi="Scheherazade" w:hint="cs"/>
          <w:sz w:val="34"/>
          <w:rtl/>
          <w:lang w:bidi="fa-IR"/>
        </w:rPr>
        <w:t xml:space="preserve">، </w:t>
      </w:r>
      <w:r w:rsidR="009E45F1" w:rsidRPr="00A37101">
        <w:rPr>
          <w:rFonts w:ascii="Scheherazade" w:hAnsi="Scheherazade" w:hint="cs"/>
          <w:sz w:val="34"/>
          <w:rtl/>
          <w:lang w:bidi="fa-IR"/>
        </w:rPr>
        <w:t>اگر این خبر ثقه حجت است منحل</w:t>
      </w:r>
      <w:r w:rsidR="00913841" w:rsidRPr="00A37101">
        <w:rPr>
          <w:rFonts w:ascii="Scheherazade" w:hAnsi="Scheherazade" w:hint="cs"/>
          <w:sz w:val="34"/>
          <w:rtl/>
          <w:lang w:bidi="fa-IR"/>
        </w:rPr>
        <w:t xml:space="preserve"> می‌‌</w:t>
      </w:r>
      <w:r w:rsidR="009E45F1" w:rsidRPr="00A37101">
        <w:rPr>
          <w:rFonts w:ascii="Scheherazade" w:hAnsi="Scheherazade" w:hint="cs"/>
          <w:sz w:val="34"/>
          <w:rtl/>
          <w:lang w:bidi="fa-IR"/>
        </w:rPr>
        <w:t>کند علم اجمالی را</w:t>
      </w:r>
      <w:r w:rsidR="009C3A60" w:rsidRPr="00A37101">
        <w:rPr>
          <w:rFonts w:ascii="Scheherazade" w:hAnsi="Scheherazade" w:hint="cs"/>
          <w:sz w:val="34"/>
          <w:rtl/>
          <w:lang w:bidi="fa-IR"/>
        </w:rPr>
        <w:t xml:space="preserve">، </w:t>
      </w:r>
      <w:r w:rsidR="009E45F1" w:rsidRPr="00A37101">
        <w:rPr>
          <w:rFonts w:ascii="Scheherazade" w:hAnsi="Scheherazade" w:hint="cs"/>
          <w:sz w:val="34"/>
          <w:rtl/>
          <w:lang w:bidi="fa-IR"/>
        </w:rPr>
        <w:t xml:space="preserve">اگر خبر ثقه حجت نیست </w:t>
      </w:r>
      <w:r w:rsidR="008A5C2E" w:rsidRPr="00A37101">
        <w:rPr>
          <w:rFonts w:ascii="Scheherazade" w:hAnsi="Scheherazade" w:hint="cs"/>
          <w:sz w:val="34"/>
          <w:rtl/>
          <w:lang w:bidi="fa-IR"/>
        </w:rPr>
        <w:t>آن علم اجمالی که موجب قاعده اشتغال شد منجز است هم نماز قصر باید بخوانید هم نماز تمام بخوانید. این علم اجمالی که یک طرفش خبر ثقه گفت واجب نیست که این خبر ثقه اگر معتبر نباشد جلوی منجزیت علم اجمالی را</w:t>
      </w:r>
      <w:r w:rsidR="00913841" w:rsidRPr="00A37101">
        <w:rPr>
          <w:rFonts w:ascii="Scheherazade" w:hAnsi="Scheherazade" w:hint="cs"/>
          <w:sz w:val="34"/>
          <w:rtl/>
          <w:lang w:bidi="fa-IR"/>
        </w:rPr>
        <w:t xml:space="preserve"> نمی‌</w:t>
      </w:r>
      <w:r w:rsidR="008A5C2E" w:rsidRPr="00A37101">
        <w:rPr>
          <w:rFonts w:ascii="Scheherazade" w:hAnsi="Scheherazade" w:hint="cs"/>
          <w:sz w:val="34"/>
          <w:rtl/>
          <w:lang w:bidi="fa-IR"/>
        </w:rPr>
        <w:t xml:space="preserve">گیرد. </w:t>
      </w:r>
    </w:p>
    <w:p w14:paraId="74B75EBC" w14:textId="77777777" w:rsidR="00400FA3" w:rsidRPr="00A37101" w:rsidRDefault="008A5C2E" w:rsidP="008A5C2E">
      <w:pPr>
        <w:bidi/>
        <w:rPr>
          <w:rFonts w:ascii="Scheherazade" w:hAnsi="Scheherazade" w:hint="cs"/>
          <w:sz w:val="34"/>
          <w:rtl/>
          <w:lang w:bidi="fa-IR"/>
        </w:rPr>
      </w:pPr>
      <w:r w:rsidRPr="00A37101">
        <w:rPr>
          <w:rFonts w:ascii="Scheherazade" w:hAnsi="Scheherazade" w:hint="cs"/>
          <w:sz w:val="34"/>
          <w:rtl/>
          <w:lang w:bidi="fa-IR"/>
        </w:rPr>
        <w:t>اما اگر این اصل منجز استصحاب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مثلا: یک خبر ثقه</w:t>
      </w:r>
      <w:r w:rsidR="00913841" w:rsidRPr="00A37101">
        <w:rPr>
          <w:rFonts w:ascii="Scheherazade" w:hAnsi="Scheherazade" w:hint="cs"/>
          <w:sz w:val="34"/>
          <w:rtl/>
          <w:lang w:bidi="fa-IR"/>
        </w:rPr>
        <w:t xml:space="preserve"> می‌‌</w:t>
      </w:r>
      <w:r w:rsidR="00400FA3" w:rsidRPr="00A37101">
        <w:rPr>
          <w:rFonts w:ascii="Scheherazade" w:hAnsi="Scheherazade" w:hint="cs"/>
          <w:sz w:val="34"/>
          <w:rtl/>
          <w:lang w:bidi="fa-IR"/>
        </w:rPr>
        <w:t>آید</w:t>
      </w:r>
      <w:r w:rsidR="00913841" w:rsidRPr="00A37101">
        <w:rPr>
          <w:rFonts w:ascii="Scheherazade" w:hAnsi="Scheherazade" w:hint="cs"/>
          <w:sz w:val="34"/>
          <w:rtl/>
          <w:lang w:bidi="fa-IR"/>
        </w:rPr>
        <w:t xml:space="preserve"> می‌‌</w:t>
      </w:r>
      <w:r w:rsidR="00400FA3" w:rsidRPr="00A37101">
        <w:rPr>
          <w:rFonts w:ascii="Scheherazade" w:hAnsi="Scheherazade" w:hint="cs"/>
          <w:sz w:val="34"/>
          <w:rtl/>
          <w:lang w:bidi="fa-IR"/>
        </w:rPr>
        <w:t>گوید فلان چیز حلال است</w:t>
      </w:r>
      <w:r w:rsidR="009C3A60" w:rsidRPr="00A37101">
        <w:rPr>
          <w:rFonts w:ascii="Scheherazade" w:hAnsi="Scheherazade" w:hint="cs"/>
          <w:sz w:val="34"/>
          <w:rtl/>
          <w:lang w:bidi="fa-IR"/>
        </w:rPr>
        <w:t xml:space="preserve">، </w:t>
      </w:r>
      <w:r w:rsidR="00400FA3" w:rsidRPr="00A37101">
        <w:rPr>
          <w:rFonts w:ascii="Scheherazade" w:hAnsi="Scheherazade" w:hint="cs"/>
          <w:sz w:val="34"/>
          <w:rtl/>
          <w:lang w:bidi="fa-IR"/>
        </w:rPr>
        <w:t>مثلا وطئ حائض بعد از انقطاع دم و قبل از اغتسال جایز است</w:t>
      </w:r>
      <w:r w:rsidR="009C3A60" w:rsidRPr="00A37101">
        <w:rPr>
          <w:rFonts w:ascii="Scheherazade" w:hAnsi="Scheherazade" w:hint="cs"/>
          <w:sz w:val="34"/>
          <w:rtl/>
          <w:lang w:bidi="fa-IR"/>
        </w:rPr>
        <w:t xml:space="preserve">، </w:t>
      </w:r>
      <w:r w:rsidR="00400FA3" w:rsidRPr="00A37101">
        <w:rPr>
          <w:rFonts w:ascii="Scheherazade" w:hAnsi="Scheherazade" w:hint="cs"/>
          <w:sz w:val="34"/>
          <w:rtl/>
          <w:lang w:bidi="fa-IR"/>
        </w:rPr>
        <w:t>در حالی که استصحاب</w:t>
      </w:r>
      <w:r w:rsidR="00913841" w:rsidRPr="00A37101">
        <w:rPr>
          <w:rFonts w:ascii="Scheherazade" w:hAnsi="Scheherazade" w:hint="cs"/>
          <w:sz w:val="34"/>
          <w:rtl/>
          <w:lang w:bidi="fa-IR"/>
        </w:rPr>
        <w:t xml:space="preserve"> می‌‌</w:t>
      </w:r>
      <w:r w:rsidR="00400FA3" w:rsidRPr="00A37101">
        <w:rPr>
          <w:rFonts w:ascii="Scheherazade" w:hAnsi="Scheherazade" w:hint="cs"/>
          <w:sz w:val="34"/>
          <w:rtl/>
          <w:lang w:bidi="fa-IR"/>
        </w:rPr>
        <w:t>گوید حرام است..</w:t>
      </w:r>
    </w:p>
    <w:p w14:paraId="39BA5187" w14:textId="77777777" w:rsidR="00400FA3" w:rsidRPr="00A37101" w:rsidRDefault="009C3A60" w:rsidP="00400FA3">
      <w:pPr>
        <w:bidi/>
        <w:rPr>
          <w:rFonts w:ascii="Scheherazade" w:hAnsi="Scheherazade" w:hint="cs"/>
          <w:sz w:val="34"/>
          <w:rtl/>
          <w:lang w:bidi="fa-IR"/>
        </w:rPr>
      </w:pPr>
      <w:r w:rsidRPr="00A37101">
        <w:rPr>
          <w:rFonts w:ascii="Scheherazade" w:hAnsi="Scheherazade" w:hint="cs"/>
          <w:sz w:val="34"/>
          <w:rtl/>
          <w:lang w:bidi="fa-IR"/>
        </w:rPr>
        <w:t xml:space="preserve">[سؤال: ... جواب:] </w:t>
      </w:r>
      <w:r w:rsidR="00400FA3" w:rsidRPr="00A37101">
        <w:rPr>
          <w:rFonts w:ascii="Scheherazade" w:hAnsi="Scheherazade" w:hint="cs"/>
          <w:sz w:val="34"/>
          <w:rtl/>
          <w:lang w:bidi="fa-IR"/>
        </w:rPr>
        <w:t>حالا اگر مورد قاعده اشتغال هم دو تا خبر تثبیت کنیم الکلام الکلام</w:t>
      </w:r>
      <w:r w:rsidRPr="00A37101">
        <w:rPr>
          <w:rFonts w:ascii="Scheherazade" w:hAnsi="Scheherazade" w:hint="cs"/>
          <w:sz w:val="34"/>
          <w:rtl/>
          <w:lang w:bidi="fa-IR"/>
        </w:rPr>
        <w:t xml:space="preserve">، </w:t>
      </w:r>
      <w:r w:rsidR="00400FA3" w:rsidRPr="00A37101">
        <w:rPr>
          <w:rFonts w:ascii="Scheherazade" w:hAnsi="Scheherazade" w:hint="cs"/>
          <w:sz w:val="34"/>
          <w:rtl/>
          <w:lang w:bidi="fa-IR"/>
        </w:rPr>
        <w:t>باز قاعده اشتغال محکم است چون خبر ثقه وقتی حجیتش ثابت نیست طبق قاعده اشتغال باید احتیاط کرد.</w:t>
      </w:r>
    </w:p>
    <w:p w14:paraId="3BD66C01" w14:textId="77777777" w:rsidR="00A43D79" w:rsidRPr="00A37101" w:rsidRDefault="00400FA3" w:rsidP="00400FA3">
      <w:pPr>
        <w:bidi/>
        <w:rPr>
          <w:rFonts w:ascii="Scheherazade" w:hAnsi="Scheherazade" w:hint="cs"/>
          <w:sz w:val="34"/>
          <w:rtl/>
          <w:lang w:bidi="fa-IR"/>
        </w:rPr>
      </w:pPr>
      <w:r w:rsidRPr="00A37101">
        <w:rPr>
          <w:rFonts w:ascii="Scheherazade" w:hAnsi="Scheherazade" w:hint="cs"/>
          <w:sz w:val="34"/>
          <w:rtl/>
          <w:lang w:bidi="fa-IR"/>
        </w:rPr>
        <w:t>حالا اگر اصل منجز تکلیف استصحاب بود</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‌استصحاب حرمت وطئ زن حائض بعد از انقطاع دم و قبل از اغتسال</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روشن است که این استصحاب به عنوان دلیل قطعی اگر باشد یک دلیل قطعی است که عمومش اقتضا</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کند اجتناب کنیم از نزدیکی با زن حائض بعد از انقطاع دم و قبل از اغتسال</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یک خبر ثقه آمده گفته نزدیکی حلال است</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اگر ما به تنهایی باشیم استصحاب جاری</w:t>
      </w:r>
      <w:r w:rsidR="00913841" w:rsidRPr="00A37101">
        <w:rPr>
          <w:rFonts w:ascii="Scheherazade" w:hAnsi="Scheherazade" w:hint="cs"/>
          <w:sz w:val="34"/>
          <w:rtl/>
          <w:lang w:bidi="fa-IR"/>
        </w:rPr>
        <w:t xml:space="preserve"> می‌‌</w:t>
      </w:r>
      <w:r w:rsidRPr="00A37101">
        <w:rPr>
          <w:rFonts w:ascii="Scheherazade" w:hAnsi="Scheherazade" w:hint="cs"/>
          <w:sz w:val="34"/>
          <w:rtl/>
          <w:lang w:bidi="fa-IR"/>
        </w:rPr>
        <w:t>کنیم</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مشکل در جایی است که این استصحاب</w:t>
      </w:r>
      <w:r w:rsidR="00913841" w:rsidRPr="00A37101">
        <w:rPr>
          <w:rFonts w:ascii="Scheherazade" w:hAnsi="Scheherazade" w:hint="cs"/>
          <w:sz w:val="34"/>
          <w:rtl/>
          <w:lang w:bidi="fa-IR"/>
        </w:rPr>
        <w:t xml:space="preserve">‌ها </w:t>
      </w:r>
      <w:r w:rsidRPr="00A37101">
        <w:rPr>
          <w:rFonts w:ascii="Scheherazade" w:hAnsi="Scheherazade" w:hint="cs"/>
          <w:sz w:val="34"/>
          <w:rtl/>
          <w:lang w:bidi="fa-IR"/>
        </w:rPr>
        <w:t>مکرر بشود</w:t>
      </w:r>
      <w:r w:rsidR="009C3A60" w:rsidRPr="00A37101">
        <w:rPr>
          <w:rFonts w:ascii="Scheherazade" w:hAnsi="Scheherazade" w:hint="cs"/>
          <w:sz w:val="34"/>
          <w:rtl/>
          <w:lang w:bidi="fa-IR"/>
        </w:rPr>
        <w:t>، اینجا</w:t>
      </w:r>
      <w:r w:rsidRPr="00A37101">
        <w:rPr>
          <w:rFonts w:ascii="Scheherazade" w:hAnsi="Scheherazade" w:hint="cs"/>
          <w:sz w:val="34"/>
          <w:rtl/>
          <w:lang w:bidi="fa-IR"/>
        </w:rPr>
        <w:t xml:space="preserve"> استصحاب حرمت داریم</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جای دیگر استصحاب حرمت داریم</w:t>
      </w:r>
      <w:r w:rsidR="009C3A60" w:rsidRPr="00A37101">
        <w:rPr>
          <w:rFonts w:ascii="Scheherazade" w:hAnsi="Scheherazade" w:hint="cs"/>
          <w:sz w:val="34"/>
          <w:rtl/>
          <w:lang w:bidi="fa-IR"/>
        </w:rPr>
        <w:t xml:space="preserve">، </w:t>
      </w:r>
      <w:r w:rsidRPr="00A37101">
        <w:rPr>
          <w:rFonts w:ascii="Scheherazade" w:hAnsi="Scheherazade" w:hint="cs"/>
          <w:sz w:val="34"/>
          <w:rtl/>
          <w:lang w:bidi="fa-IR"/>
        </w:rPr>
        <w:t>چندین استصحاب حرمت داریم و همه</w:t>
      </w:r>
      <w:r w:rsidR="00913841" w:rsidRPr="00A37101">
        <w:rPr>
          <w:rFonts w:ascii="Scheherazade" w:hAnsi="Scheherazade" w:hint="cs"/>
          <w:sz w:val="34"/>
          <w:rtl/>
          <w:lang w:bidi="fa-IR"/>
        </w:rPr>
        <w:t xml:space="preserve">‌شان </w:t>
      </w:r>
      <w:r w:rsidR="00616BE7" w:rsidRPr="00A37101">
        <w:rPr>
          <w:rFonts w:ascii="Scheherazade" w:hAnsi="Scheherazade" w:hint="cs"/>
          <w:sz w:val="34"/>
          <w:rtl/>
          <w:lang w:bidi="fa-IR"/>
        </w:rPr>
        <w:t>مبتلا شدند به یک خبر ثقه مخالف استصحاب. مثلا هم استصحاب حرمت وطئ این زن را داریم هم استصحاب حرمت اکرام زید را داریم</w:t>
      </w:r>
      <w:r w:rsidR="009C3A60" w:rsidRPr="00A37101">
        <w:rPr>
          <w:rFonts w:ascii="Scheherazade" w:hAnsi="Scheherazade" w:hint="cs"/>
          <w:sz w:val="34"/>
          <w:rtl/>
          <w:lang w:bidi="fa-IR"/>
        </w:rPr>
        <w:t xml:space="preserve">، </w:t>
      </w:r>
      <w:r w:rsidR="00616BE7" w:rsidRPr="00A37101">
        <w:rPr>
          <w:rFonts w:ascii="Scheherazade" w:hAnsi="Scheherazade" w:hint="cs"/>
          <w:sz w:val="34"/>
          <w:rtl/>
          <w:lang w:bidi="fa-IR"/>
        </w:rPr>
        <w:t>‌در حالی که هم خبر ثقه اثبات حلیت اولی را</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کند هم یک خبر ثقه دیگر اثبات حلیت آن اکرام زید یوم الجمعة</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کند</w:t>
      </w:r>
      <w:r w:rsidR="009C3A60" w:rsidRPr="00A37101">
        <w:rPr>
          <w:rFonts w:ascii="Scheherazade" w:hAnsi="Scheherazade" w:hint="cs"/>
          <w:sz w:val="34"/>
          <w:rtl/>
          <w:lang w:bidi="fa-IR"/>
        </w:rPr>
        <w:t xml:space="preserve">، </w:t>
      </w:r>
      <w:r w:rsidR="00616BE7" w:rsidRPr="00A37101">
        <w:rPr>
          <w:rFonts w:ascii="Scheherazade" w:hAnsi="Scheherazade" w:hint="cs"/>
          <w:sz w:val="34"/>
          <w:rtl/>
          <w:lang w:bidi="fa-IR"/>
        </w:rPr>
        <w:t>و ما علم اجمالی پیدا کردیم یکی از این دو خبر ثقه صادر شده</w:t>
      </w:r>
      <w:r w:rsidR="009C3A60" w:rsidRPr="00A37101">
        <w:rPr>
          <w:rFonts w:ascii="Scheherazade" w:hAnsi="Scheherazade" w:hint="cs"/>
          <w:sz w:val="34"/>
          <w:rtl/>
          <w:lang w:bidi="fa-IR"/>
        </w:rPr>
        <w:t>، اینجا</w:t>
      </w:r>
      <w:r w:rsidR="00616BE7" w:rsidRPr="00A37101">
        <w:rPr>
          <w:rFonts w:ascii="Scheherazade" w:hAnsi="Scheherazade" w:hint="cs"/>
          <w:sz w:val="34"/>
          <w:rtl/>
          <w:lang w:bidi="fa-IR"/>
        </w:rPr>
        <w:t xml:space="preserve"> چه کنیم؟ اگر هر دو خبر حجت بود جلوی استصحاب</w:t>
      </w:r>
      <w:r w:rsidR="00913841" w:rsidRPr="00A37101">
        <w:rPr>
          <w:rFonts w:ascii="Scheherazade" w:hAnsi="Scheherazade" w:hint="cs"/>
          <w:sz w:val="34"/>
          <w:rtl/>
          <w:lang w:bidi="fa-IR"/>
        </w:rPr>
        <w:t xml:space="preserve">‌ها </w:t>
      </w:r>
      <w:r w:rsidR="00616BE7" w:rsidRPr="00A37101">
        <w:rPr>
          <w:rFonts w:ascii="Scheherazade" w:hAnsi="Scheherazade" w:hint="cs"/>
          <w:sz w:val="34"/>
          <w:rtl/>
          <w:lang w:bidi="fa-IR"/>
        </w:rPr>
        <w:t>را</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گرفت</w:t>
      </w:r>
      <w:r w:rsidR="009C3A60" w:rsidRPr="00A37101">
        <w:rPr>
          <w:rFonts w:ascii="Scheherazade" w:hAnsi="Scheherazade" w:hint="cs"/>
          <w:sz w:val="34"/>
          <w:rtl/>
          <w:lang w:bidi="fa-IR"/>
        </w:rPr>
        <w:t xml:space="preserve">، </w:t>
      </w:r>
      <w:r w:rsidR="00616BE7" w:rsidRPr="00A37101">
        <w:rPr>
          <w:rFonts w:ascii="Scheherazade" w:hAnsi="Scheherazade" w:hint="cs"/>
          <w:sz w:val="34"/>
          <w:rtl/>
          <w:lang w:bidi="fa-IR"/>
        </w:rPr>
        <w:t>ولی علم اجمالی به صدور احد الخبرین موجب</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شود علم اجمالی</w:t>
      </w:r>
      <w:r w:rsidR="009C3A60" w:rsidRPr="00A37101">
        <w:rPr>
          <w:rFonts w:ascii="Scheherazade" w:hAnsi="Scheherazade" w:hint="cs"/>
          <w:sz w:val="34"/>
          <w:rtl/>
          <w:lang w:bidi="fa-IR"/>
        </w:rPr>
        <w:t xml:space="preserve"> </w:t>
      </w:r>
      <w:r w:rsidR="00616BE7" w:rsidRPr="00A37101">
        <w:rPr>
          <w:rFonts w:ascii="Scheherazade" w:hAnsi="Scheherazade" w:hint="cs"/>
          <w:sz w:val="34"/>
          <w:rtl/>
          <w:lang w:bidi="fa-IR"/>
        </w:rPr>
        <w:t>پیدا کنیم که یکی از این دو استصحاب خلاف واقع است یا استصحاب حرمت آن وطئ زن حائض یا استصحاب حرمت اکرام زید</w:t>
      </w:r>
      <w:r w:rsidR="009C3A60" w:rsidRPr="00A37101">
        <w:rPr>
          <w:rFonts w:ascii="Scheherazade" w:hAnsi="Scheherazade" w:hint="cs"/>
          <w:sz w:val="34"/>
          <w:rtl/>
          <w:lang w:bidi="fa-IR"/>
        </w:rPr>
        <w:t xml:space="preserve">، </w:t>
      </w:r>
      <w:r w:rsidR="00616BE7" w:rsidRPr="00A37101">
        <w:rPr>
          <w:rFonts w:ascii="Scheherazade" w:hAnsi="Scheherazade" w:hint="cs"/>
          <w:sz w:val="34"/>
          <w:rtl/>
          <w:lang w:bidi="fa-IR"/>
        </w:rPr>
        <w:t>این داخل</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 xml:space="preserve">شود در آن بحث که دو استصحاب مثبت تکلیف است و ما علم اجمالی داریم یکی از </w:t>
      </w:r>
      <w:r w:rsidR="009C3A60" w:rsidRPr="00A37101">
        <w:rPr>
          <w:rFonts w:ascii="Scheherazade" w:hAnsi="Scheherazade" w:hint="cs"/>
          <w:sz w:val="34"/>
          <w:rtl/>
          <w:lang w:bidi="fa-IR"/>
        </w:rPr>
        <w:t xml:space="preserve">این‌ها </w:t>
      </w:r>
      <w:r w:rsidR="00616BE7" w:rsidRPr="00A37101">
        <w:rPr>
          <w:rFonts w:ascii="Scheherazade" w:hAnsi="Scheherazade" w:hint="cs"/>
          <w:sz w:val="34"/>
          <w:rtl/>
          <w:lang w:bidi="fa-IR"/>
        </w:rPr>
        <w:t>خلاف واقع است</w:t>
      </w:r>
      <w:r w:rsidR="009C3A60" w:rsidRPr="00A37101">
        <w:rPr>
          <w:rFonts w:ascii="Scheherazade" w:hAnsi="Scheherazade" w:hint="cs"/>
          <w:sz w:val="34"/>
          <w:rtl/>
          <w:lang w:bidi="fa-IR"/>
        </w:rPr>
        <w:t xml:space="preserve">، </w:t>
      </w:r>
      <w:r w:rsidR="00616BE7" w:rsidRPr="00A37101">
        <w:rPr>
          <w:rFonts w:ascii="Scheherazade" w:hAnsi="Scheherazade" w:hint="cs"/>
          <w:sz w:val="34"/>
          <w:rtl/>
          <w:lang w:bidi="fa-IR"/>
        </w:rPr>
        <w:t xml:space="preserve">دو تا آب بود استصحاب نجاست دارد هر دو ما علم اجمالی پیدا کردیم یکی از </w:t>
      </w:r>
      <w:r w:rsidR="009C3A60" w:rsidRPr="00A37101">
        <w:rPr>
          <w:rFonts w:ascii="Scheherazade" w:hAnsi="Scheherazade" w:hint="cs"/>
          <w:sz w:val="34"/>
          <w:rtl/>
          <w:lang w:bidi="fa-IR"/>
        </w:rPr>
        <w:t xml:space="preserve">این‌ها </w:t>
      </w:r>
      <w:r w:rsidR="00616BE7" w:rsidRPr="00A37101">
        <w:rPr>
          <w:rFonts w:ascii="Scheherazade" w:hAnsi="Scheherazade" w:hint="cs"/>
          <w:sz w:val="34"/>
          <w:rtl/>
          <w:lang w:bidi="fa-IR"/>
        </w:rPr>
        <w:t>پاک شد</w:t>
      </w:r>
      <w:r w:rsidR="009C3A60" w:rsidRPr="00A37101">
        <w:rPr>
          <w:rFonts w:ascii="Scheherazade" w:hAnsi="Scheherazade" w:hint="cs"/>
          <w:sz w:val="34"/>
          <w:rtl/>
          <w:lang w:bidi="fa-IR"/>
        </w:rPr>
        <w:t xml:space="preserve">، </w:t>
      </w:r>
      <w:r w:rsidR="00616BE7" w:rsidRPr="00A37101">
        <w:rPr>
          <w:rFonts w:ascii="Scheherazade" w:hAnsi="Scheherazade" w:hint="cs"/>
          <w:sz w:val="34"/>
          <w:rtl/>
          <w:lang w:bidi="fa-IR"/>
        </w:rPr>
        <w:t>نزاع معروفی است شیخ انصاری</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گوید استصحاب</w:t>
      </w:r>
      <w:r w:rsidR="00913841" w:rsidRPr="00A37101">
        <w:rPr>
          <w:rFonts w:ascii="Scheherazade" w:hAnsi="Scheherazade" w:hint="cs"/>
          <w:sz w:val="34"/>
          <w:rtl/>
          <w:lang w:bidi="fa-IR"/>
        </w:rPr>
        <w:t xml:space="preserve">‌ها </w:t>
      </w:r>
      <w:r w:rsidR="00616BE7" w:rsidRPr="00A37101">
        <w:rPr>
          <w:rFonts w:ascii="Scheherazade" w:hAnsi="Scheherazade" w:hint="cs"/>
          <w:sz w:val="34"/>
          <w:rtl/>
          <w:lang w:bidi="fa-IR"/>
        </w:rPr>
        <w:t>تعارض</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کنند مرحوم نائینی</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گوید جاری</w:t>
      </w:r>
      <w:r w:rsidR="00913841" w:rsidRPr="00A37101">
        <w:rPr>
          <w:rFonts w:ascii="Scheherazade" w:hAnsi="Scheherazade" w:hint="cs"/>
          <w:sz w:val="34"/>
          <w:rtl/>
          <w:lang w:bidi="fa-IR"/>
        </w:rPr>
        <w:t xml:space="preserve"> نمی‌</w:t>
      </w:r>
      <w:r w:rsidR="00616BE7" w:rsidRPr="00A37101">
        <w:rPr>
          <w:rFonts w:ascii="Scheherazade" w:hAnsi="Scheherazade" w:hint="cs"/>
          <w:sz w:val="34"/>
          <w:rtl/>
          <w:lang w:bidi="fa-IR"/>
        </w:rPr>
        <w:t>شوند اما مسلک صحیح این است که هر دو استصحاب جاری</w:t>
      </w:r>
      <w:r w:rsidR="00913841" w:rsidRPr="00A37101">
        <w:rPr>
          <w:rFonts w:ascii="Scheherazade" w:hAnsi="Scheherazade" w:hint="cs"/>
          <w:sz w:val="34"/>
          <w:rtl/>
          <w:lang w:bidi="fa-IR"/>
        </w:rPr>
        <w:t xml:space="preserve"> می‌‌</w:t>
      </w:r>
      <w:r w:rsidR="00A37101" w:rsidRPr="00A37101">
        <w:rPr>
          <w:rFonts w:ascii="Scheherazade" w:hAnsi="Scheherazade" w:hint="cs"/>
          <w:sz w:val="34"/>
          <w:rtl/>
          <w:lang w:bidi="fa-IR"/>
        </w:rPr>
        <w:t>شون</w:t>
      </w:r>
      <w:r w:rsidR="00616BE7" w:rsidRPr="00A37101">
        <w:rPr>
          <w:rFonts w:ascii="Scheherazade" w:hAnsi="Scheherazade" w:hint="cs"/>
          <w:sz w:val="34"/>
          <w:rtl/>
          <w:lang w:bidi="fa-IR"/>
        </w:rPr>
        <w:t>د هر دو آب محکوم به نجاست هستند علم اجمالی به طهارت احدهما مانع از جریان این دو استصحاب نیست.</w:t>
      </w:r>
    </w:p>
    <w:p w14:paraId="2BFA328A" w14:textId="77777777" w:rsidR="00616BE7" w:rsidRPr="00A37101" w:rsidRDefault="009C3A60" w:rsidP="00616BE7">
      <w:pPr>
        <w:bidi/>
        <w:rPr>
          <w:rFonts w:ascii="Scheherazade" w:hAnsi="Scheherazade" w:hint="cs"/>
          <w:sz w:val="34"/>
          <w:rtl/>
          <w:lang w:bidi="fa-IR"/>
        </w:rPr>
      </w:pPr>
      <w:r w:rsidRPr="00A37101">
        <w:rPr>
          <w:rFonts w:ascii="Scheherazade" w:hAnsi="Scheherazade" w:hint="cs"/>
          <w:sz w:val="34"/>
          <w:rtl/>
          <w:lang w:bidi="fa-IR"/>
        </w:rPr>
        <w:t>اینجا</w:t>
      </w:r>
      <w:r w:rsidR="00616BE7" w:rsidRPr="00A37101">
        <w:rPr>
          <w:rFonts w:ascii="Scheherazade" w:hAnsi="Scheherazade" w:hint="cs"/>
          <w:sz w:val="34"/>
          <w:rtl/>
          <w:lang w:bidi="fa-IR"/>
        </w:rPr>
        <w:t xml:space="preserve"> هم همان بحث پیش</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آید</w:t>
      </w:r>
      <w:r w:rsidRPr="00A37101">
        <w:rPr>
          <w:rFonts w:ascii="Scheherazade" w:hAnsi="Scheherazade" w:hint="cs"/>
          <w:sz w:val="34"/>
          <w:rtl/>
          <w:lang w:bidi="fa-IR"/>
        </w:rPr>
        <w:t xml:space="preserve">، </w:t>
      </w:r>
      <w:r w:rsidR="00A37101" w:rsidRPr="00A37101">
        <w:rPr>
          <w:rFonts w:ascii="Scheherazade" w:hAnsi="Scheherazade" w:hint="cs"/>
          <w:sz w:val="34"/>
          <w:rtl/>
          <w:lang w:bidi="fa-IR"/>
        </w:rPr>
        <w:t>ان‌شاء</w:t>
      </w:r>
      <w:r w:rsidR="00616BE7" w:rsidRPr="00A37101">
        <w:rPr>
          <w:rFonts w:ascii="Scheherazade" w:hAnsi="Scheherazade" w:hint="cs"/>
          <w:sz w:val="34"/>
          <w:rtl/>
          <w:lang w:bidi="fa-IR"/>
        </w:rPr>
        <w:t>الله روز شنبه دنبال</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 xml:space="preserve">کنیم که حالا اگر این دو تا خبر ثقه قطع به صدور احدهما است اما قطع به </w:t>
      </w:r>
      <w:r w:rsidRPr="00A37101">
        <w:rPr>
          <w:rFonts w:ascii="Scheherazade" w:hAnsi="Scheherazade" w:hint="cs"/>
          <w:sz w:val="34"/>
          <w:rtl/>
          <w:lang w:bidi="fa-IR"/>
        </w:rPr>
        <w:t>این‌که</w:t>
      </w:r>
      <w:r w:rsidR="00616BE7" w:rsidRPr="00A37101">
        <w:rPr>
          <w:rFonts w:ascii="Scheherazade" w:hAnsi="Scheherazade" w:hint="cs"/>
          <w:sz w:val="34"/>
          <w:rtl/>
          <w:lang w:bidi="fa-IR"/>
        </w:rPr>
        <w:t xml:space="preserve"> مراد جدی هست آن صادر نداریم</w:t>
      </w:r>
      <w:r w:rsidRPr="00A37101">
        <w:rPr>
          <w:rFonts w:ascii="Scheherazade" w:hAnsi="Scheherazade" w:hint="cs"/>
          <w:sz w:val="34"/>
          <w:rtl/>
          <w:lang w:bidi="fa-IR"/>
        </w:rPr>
        <w:t xml:space="preserve">، </w:t>
      </w:r>
      <w:r w:rsidR="00616BE7" w:rsidRPr="00A37101">
        <w:rPr>
          <w:rFonts w:ascii="Scheherazade" w:hAnsi="Scheherazade" w:hint="cs"/>
          <w:sz w:val="34"/>
          <w:rtl/>
          <w:lang w:bidi="fa-IR"/>
        </w:rPr>
        <w:t>از باب حجیت ظهور پیش</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آییم</w:t>
      </w:r>
      <w:r w:rsidRPr="00A37101">
        <w:rPr>
          <w:rFonts w:ascii="Scheherazade" w:hAnsi="Scheherazade" w:hint="cs"/>
          <w:sz w:val="34"/>
          <w:rtl/>
          <w:lang w:bidi="fa-IR"/>
        </w:rPr>
        <w:t>، آنجا</w:t>
      </w:r>
      <w:r w:rsidR="00616BE7" w:rsidRPr="00A37101">
        <w:rPr>
          <w:rFonts w:ascii="Scheherazade" w:hAnsi="Scheherazade" w:hint="cs"/>
          <w:sz w:val="34"/>
          <w:rtl/>
          <w:lang w:bidi="fa-IR"/>
        </w:rPr>
        <w:t xml:space="preserve"> همان بحث تنافی احکام ظاهریه قبل از وصول هم </w:t>
      </w:r>
      <w:r w:rsidRPr="00A37101">
        <w:rPr>
          <w:rFonts w:ascii="Scheherazade" w:hAnsi="Scheherazade" w:hint="cs"/>
          <w:sz w:val="34"/>
          <w:rtl/>
          <w:lang w:bidi="fa-IR"/>
        </w:rPr>
        <w:t>اینجا</w:t>
      </w:r>
      <w:r w:rsidR="00616BE7" w:rsidRPr="00A37101">
        <w:rPr>
          <w:rFonts w:ascii="Scheherazade" w:hAnsi="Scheherazade" w:hint="cs"/>
          <w:sz w:val="34"/>
          <w:rtl/>
          <w:lang w:bidi="fa-IR"/>
        </w:rPr>
        <w:t xml:space="preserve"> مطرح</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شود که ان</w:t>
      </w:r>
      <w:r w:rsidR="00A37101" w:rsidRPr="00A37101">
        <w:rPr>
          <w:rFonts w:ascii="Scheherazade" w:hAnsi="Scheherazade" w:hint="cs"/>
          <w:sz w:val="34"/>
          <w:rtl/>
          <w:lang w:bidi="fa-IR"/>
        </w:rPr>
        <w:t>‌</w:t>
      </w:r>
      <w:r w:rsidR="00616BE7" w:rsidRPr="00A37101">
        <w:rPr>
          <w:rFonts w:ascii="Scheherazade" w:hAnsi="Scheherazade" w:hint="cs"/>
          <w:sz w:val="34"/>
          <w:rtl/>
          <w:lang w:bidi="fa-IR"/>
        </w:rPr>
        <w:t>شاءالله روز شنبه دنبال</w:t>
      </w:r>
      <w:r w:rsidR="00913841" w:rsidRPr="00A37101">
        <w:rPr>
          <w:rFonts w:ascii="Scheherazade" w:hAnsi="Scheherazade" w:hint="cs"/>
          <w:sz w:val="34"/>
          <w:rtl/>
          <w:lang w:bidi="fa-IR"/>
        </w:rPr>
        <w:t xml:space="preserve"> می‌‌</w:t>
      </w:r>
      <w:r w:rsidR="00616BE7" w:rsidRPr="00A37101">
        <w:rPr>
          <w:rFonts w:ascii="Scheherazade" w:hAnsi="Scheherazade" w:hint="cs"/>
          <w:sz w:val="34"/>
          <w:rtl/>
          <w:lang w:bidi="fa-IR"/>
        </w:rPr>
        <w:t>کنیم.</w:t>
      </w:r>
    </w:p>
    <w:p w14:paraId="3871993F" w14:textId="77777777" w:rsidR="00616BE7" w:rsidRPr="00A37101" w:rsidRDefault="00616BE7" w:rsidP="00616BE7">
      <w:pPr>
        <w:bidi/>
        <w:rPr>
          <w:rFonts w:ascii="Scheherazade" w:hAnsi="Scheherazade"/>
          <w:sz w:val="34"/>
          <w:lang w:bidi="fa-IR"/>
        </w:rPr>
      </w:pPr>
      <w:r w:rsidRPr="00A37101">
        <w:rPr>
          <w:rFonts w:ascii="Scheherazade" w:hAnsi="Scheherazade" w:hint="cs"/>
          <w:sz w:val="34"/>
          <w:rtl/>
          <w:lang w:bidi="fa-IR"/>
        </w:rPr>
        <w:t>و الحمد لله رب العالمین.</w:t>
      </w:r>
    </w:p>
    <w:sectPr w:rsidR="00616BE7" w:rsidRPr="00A37101"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156DE" w14:textId="77777777" w:rsidR="00DE72CB" w:rsidRDefault="00DE72CB" w:rsidP="00667885">
      <w:pPr>
        <w:bidi/>
      </w:pPr>
      <w:r>
        <w:separator/>
      </w:r>
    </w:p>
  </w:endnote>
  <w:endnote w:type="continuationSeparator" w:id="0">
    <w:p w14:paraId="31333D89" w14:textId="77777777" w:rsidR="00DE72CB" w:rsidRDefault="00DE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09E76" w14:textId="77777777" w:rsidR="00DE72CB" w:rsidRDefault="00DE72CB" w:rsidP="0098511B">
      <w:pPr>
        <w:bidi/>
      </w:pPr>
      <w:r>
        <w:separator/>
      </w:r>
    </w:p>
  </w:footnote>
  <w:footnote w:type="continuationSeparator" w:id="0">
    <w:p w14:paraId="7C0F0A15" w14:textId="77777777" w:rsidR="00DE72CB" w:rsidRDefault="00DE7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6D3B" w14:textId="77777777" w:rsidR="008B2C78" w:rsidRPr="002A646F" w:rsidRDefault="008B2C78" w:rsidP="00A37101">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126</w:t>
    </w:r>
    <w:r w:rsidRPr="002A646F">
      <w:rPr>
        <w:rFonts w:ascii="Scheherazade" w:hAnsi="Scheherazade" w:hint="cs"/>
        <w:szCs w:val="20"/>
        <w:rtl/>
        <w:lang w:bidi="fa-IR"/>
      </w:rPr>
      <w:t>)</w:t>
    </w:r>
  </w:p>
  <w:p w14:paraId="1D474D59" w14:textId="77777777" w:rsidR="008B2C78" w:rsidRPr="0036367D" w:rsidRDefault="008B2C78"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D87B05" w:rsidRPr="00D87B05">
      <w:rPr>
        <w:noProof/>
        <w:sz w:val="28"/>
        <w:szCs w:val="28"/>
        <w:lang w:val="fa-IR"/>
      </w:rPr>
      <w:t>6</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4815A" w14:textId="77777777" w:rsidR="008B2C78" w:rsidRPr="00E8345F" w:rsidRDefault="008B2C78" w:rsidP="00A37101">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126</w:t>
    </w:r>
    <w:r w:rsidRPr="00E8345F">
      <w:rPr>
        <w:rFonts w:hint="cs"/>
        <w:szCs w:val="20"/>
        <w:rtl/>
        <w:lang w:bidi="fa-IR"/>
      </w:rPr>
      <w:t>)</w:t>
    </w:r>
  </w:p>
  <w:p w14:paraId="21833748" w14:textId="77777777" w:rsidR="008B2C78" w:rsidRPr="0036367D" w:rsidRDefault="008B2C78"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D87B05" w:rsidRPr="00D87B05">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044"/>
    <w:rsid w:val="000053EA"/>
    <w:rsid w:val="0000565A"/>
    <w:rsid w:val="00005961"/>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652"/>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203"/>
    <w:rsid w:val="00053BDC"/>
    <w:rsid w:val="00053C21"/>
    <w:rsid w:val="00053E70"/>
    <w:rsid w:val="00053EC9"/>
    <w:rsid w:val="00054B17"/>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CA"/>
    <w:rsid w:val="00074F0C"/>
    <w:rsid w:val="00074F97"/>
    <w:rsid w:val="00075484"/>
    <w:rsid w:val="00075547"/>
    <w:rsid w:val="00076867"/>
    <w:rsid w:val="0007798A"/>
    <w:rsid w:val="00077E46"/>
    <w:rsid w:val="00077E5F"/>
    <w:rsid w:val="000802F8"/>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0F69"/>
    <w:rsid w:val="000A137A"/>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7B9"/>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6F2"/>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7D"/>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35C"/>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05C"/>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E5C"/>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37B"/>
    <w:rsid w:val="00137893"/>
    <w:rsid w:val="00137967"/>
    <w:rsid w:val="00137A96"/>
    <w:rsid w:val="00140177"/>
    <w:rsid w:val="00140333"/>
    <w:rsid w:val="0014088A"/>
    <w:rsid w:val="00140C57"/>
    <w:rsid w:val="00141B12"/>
    <w:rsid w:val="00141F39"/>
    <w:rsid w:val="00142561"/>
    <w:rsid w:val="00142688"/>
    <w:rsid w:val="00142A69"/>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756"/>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7A"/>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75B"/>
    <w:rsid w:val="001A4B69"/>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CF1"/>
    <w:rsid w:val="001B1086"/>
    <w:rsid w:val="001B11A9"/>
    <w:rsid w:val="001B11C1"/>
    <w:rsid w:val="001B157A"/>
    <w:rsid w:val="001B17E8"/>
    <w:rsid w:val="001B1956"/>
    <w:rsid w:val="001B1ABC"/>
    <w:rsid w:val="001B1D8F"/>
    <w:rsid w:val="001B2532"/>
    <w:rsid w:val="001B291D"/>
    <w:rsid w:val="001B293B"/>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4C54"/>
    <w:rsid w:val="001C5317"/>
    <w:rsid w:val="001C5DB7"/>
    <w:rsid w:val="001C5F61"/>
    <w:rsid w:val="001C63AC"/>
    <w:rsid w:val="001C7056"/>
    <w:rsid w:val="001C70D2"/>
    <w:rsid w:val="001C729F"/>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8AE"/>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1FC4"/>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2EA0"/>
    <w:rsid w:val="002032BB"/>
    <w:rsid w:val="0020365D"/>
    <w:rsid w:val="002038D7"/>
    <w:rsid w:val="00203F2D"/>
    <w:rsid w:val="0020451C"/>
    <w:rsid w:val="00204652"/>
    <w:rsid w:val="00204B82"/>
    <w:rsid w:val="0020574B"/>
    <w:rsid w:val="00205864"/>
    <w:rsid w:val="00205995"/>
    <w:rsid w:val="00205CCA"/>
    <w:rsid w:val="002067EB"/>
    <w:rsid w:val="00207039"/>
    <w:rsid w:val="0020712E"/>
    <w:rsid w:val="002072DF"/>
    <w:rsid w:val="00207712"/>
    <w:rsid w:val="002079E9"/>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109B"/>
    <w:rsid w:val="00241A5D"/>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548C"/>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641"/>
    <w:rsid w:val="002848EB"/>
    <w:rsid w:val="00284A25"/>
    <w:rsid w:val="00284D15"/>
    <w:rsid w:val="002850D2"/>
    <w:rsid w:val="002852ED"/>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20AE"/>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899"/>
    <w:rsid w:val="002A3CBF"/>
    <w:rsid w:val="002A3D1B"/>
    <w:rsid w:val="002A46DF"/>
    <w:rsid w:val="002A4859"/>
    <w:rsid w:val="002A4DD6"/>
    <w:rsid w:val="002A4E00"/>
    <w:rsid w:val="002A5503"/>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6BE0"/>
    <w:rsid w:val="002C707F"/>
    <w:rsid w:val="002C7098"/>
    <w:rsid w:val="002C7544"/>
    <w:rsid w:val="002C7CCB"/>
    <w:rsid w:val="002C7D60"/>
    <w:rsid w:val="002D051D"/>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BC4"/>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3A7"/>
    <w:rsid w:val="00314406"/>
    <w:rsid w:val="00314CC4"/>
    <w:rsid w:val="003156CE"/>
    <w:rsid w:val="0031577A"/>
    <w:rsid w:val="00315B57"/>
    <w:rsid w:val="00315E17"/>
    <w:rsid w:val="00315EED"/>
    <w:rsid w:val="003160C9"/>
    <w:rsid w:val="0031616A"/>
    <w:rsid w:val="0031690E"/>
    <w:rsid w:val="00316C10"/>
    <w:rsid w:val="00317826"/>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65FB"/>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2CD"/>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1D9"/>
    <w:rsid w:val="003534FD"/>
    <w:rsid w:val="0035352A"/>
    <w:rsid w:val="00353E29"/>
    <w:rsid w:val="00354594"/>
    <w:rsid w:val="00354739"/>
    <w:rsid w:val="00354865"/>
    <w:rsid w:val="00354B62"/>
    <w:rsid w:val="00355791"/>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6618"/>
    <w:rsid w:val="00376AAD"/>
    <w:rsid w:val="00376F7F"/>
    <w:rsid w:val="003771DF"/>
    <w:rsid w:val="00377459"/>
    <w:rsid w:val="003776EE"/>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6D1"/>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46E"/>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14D"/>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726"/>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2CC"/>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0FA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6A2"/>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357"/>
    <w:rsid w:val="00445825"/>
    <w:rsid w:val="004459B2"/>
    <w:rsid w:val="00445AF5"/>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4E8"/>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1F0"/>
    <w:rsid w:val="0047128C"/>
    <w:rsid w:val="004716FC"/>
    <w:rsid w:val="00471E5E"/>
    <w:rsid w:val="004720B5"/>
    <w:rsid w:val="00472567"/>
    <w:rsid w:val="0047259B"/>
    <w:rsid w:val="004735CC"/>
    <w:rsid w:val="004739A5"/>
    <w:rsid w:val="00473B4E"/>
    <w:rsid w:val="00473BD4"/>
    <w:rsid w:val="00473CF2"/>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D39"/>
    <w:rsid w:val="00481E65"/>
    <w:rsid w:val="0048215A"/>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5FE"/>
    <w:rsid w:val="00496619"/>
    <w:rsid w:val="004968B8"/>
    <w:rsid w:val="00496FD3"/>
    <w:rsid w:val="004971B2"/>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DFF"/>
    <w:rsid w:val="004A2E0B"/>
    <w:rsid w:val="004A36E0"/>
    <w:rsid w:val="004A478C"/>
    <w:rsid w:val="004A4A2B"/>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6D"/>
    <w:rsid w:val="004B5E7D"/>
    <w:rsid w:val="004B6589"/>
    <w:rsid w:val="004B6BA9"/>
    <w:rsid w:val="004B6F02"/>
    <w:rsid w:val="004B72D3"/>
    <w:rsid w:val="004B7351"/>
    <w:rsid w:val="004B75C8"/>
    <w:rsid w:val="004C02D8"/>
    <w:rsid w:val="004C03E4"/>
    <w:rsid w:val="004C05CE"/>
    <w:rsid w:val="004C078D"/>
    <w:rsid w:val="004C1283"/>
    <w:rsid w:val="004C1F3A"/>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E2B"/>
    <w:rsid w:val="004D0BAB"/>
    <w:rsid w:val="004D0D2C"/>
    <w:rsid w:val="004D0FD8"/>
    <w:rsid w:val="004D12CA"/>
    <w:rsid w:val="004D17EC"/>
    <w:rsid w:val="004D195E"/>
    <w:rsid w:val="004D1C6B"/>
    <w:rsid w:val="004D20CD"/>
    <w:rsid w:val="004D27DC"/>
    <w:rsid w:val="004D284F"/>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9BE"/>
    <w:rsid w:val="004F79F5"/>
    <w:rsid w:val="00500101"/>
    <w:rsid w:val="00500308"/>
    <w:rsid w:val="00500AAE"/>
    <w:rsid w:val="00500C85"/>
    <w:rsid w:val="00500DA7"/>
    <w:rsid w:val="0050120D"/>
    <w:rsid w:val="0050192C"/>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731"/>
    <w:rsid w:val="00506A9F"/>
    <w:rsid w:val="00506E98"/>
    <w:rsid w:val="00507469"/>
    <w:rsid w:val="0050771C"/>
    <w:rsid w:val="00507855"/>
    <w:rsid w:val="00507886"/>
    <w:rsid w:val="00507A3F"/>
    <w:rsid w:val="00507B11"/>
    <w:rsid w:val="00507EEF"/>
    <w:rsid w:val="005101D7"/>
    <w:rsid w:val="0051045D"/>
    <w:rsid w:val="00510625"/>
    <w:rsid w:val="00510A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17FC3"/>
    <w:rsid w:val="00520866"/>
    <w:rsid w:val="005209CE"/>
    <w:rsid w:val="00520A81"/>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1167"/>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6DA9"/>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9D8"/>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6BD"/>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893"/>
    <w:rsid w:val="005B3B61"/>
    <w:rsid w:val="005B41EF"/>
    <w:rsid w:val="005B4758"/>
    <w:rsid w:val="005B49B4"/>
    <w:rsid w:val="005B4F73"/>
    <w:rsid w:val="005B50A5"/>
    <w:rsid w:val="005B5138"/>
    <w:rsid w:val="005B592C"/>
    <w:rsid w:val="005B5BD0"/>
    <w:rsid w:val="005B5BF9"/>
    <w:rsid w:val="005B61FA"/>
    <w:rsid w:val="005B6329"/>
    <w:rsid w:val="005B6E9A"/>
    <w:rsid w:val="005B6FC3"/>
    <w:rsid w:val="005B71D5"/>
    <w:rsid w:val="005B778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4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3E53"/>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8FC"/>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BE7"/>
    <w:rsid w:val="00616EF0"/>
    <w:rsid w:val="006175BA"/>
    <w:rsid w:val="00617647"/>
    <w:rsid w:val="00617995"/>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5FC7"/>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77EB2"/>
    <w:rsid w:val="00680058"/>
    <w:rsid w:val="006807DD"/>
    <w:rsid w:val="00680C2F"/>
    <w:rsid w:val="00680C5A"/>
    <w:rsid w:val="00680DCB"/>
    <w:rsid w:val="0068166A"/>
    <w:rsid w:val="006816DE"/>
    <w:rsid w:val="006817B2"/>
    <w:rsid w:val="00681C62"/>
    <w:rsid w:val="006825DC"/>
    <w:rsid w:val="00682773"/>
    <w:rsid w:val="006827CA"/>
    <w:rsid w:val="0068286B"/>
    <w:rsid w:val="00682D41"/>
    <w:rsid w:val="00682F5E"/>
    <w:rsid w:val="0068351C"/>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B76E5"/>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2D5"/>
    <w:rsid w:val="006C44AC"/>
    <w:rsid w:val="006C4539"/>
    <w:rsid w:val="006C4869"/>
    <w:rsid w:val="006C4F97"/>
    <w:rsid w:val="006C50F0"/>
    <w:rsid w:val="006C53E4"/>
    <w:rsid w:val="006C5ECC"/>
    <w:rsid w:val="006C63CF"/>
    <w:rsid w:val="006C6CA0"/>
    <w:rsid w:val="006C6CE0"/>
    <w:rsid w:val="006C6F59"/>
    <w:rsid w:val="006C6F92"/>
    <w:rsid w:val="006C7B37"/>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02D"/>
    <w:rsid w:val="006D6572"/>
    <w:rsid w:val="006D66DE"/>
    <w:rsid w:val="006D67D6"/>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DA"/>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985"/>
    <w:rsid w:val="006F4F7A"/>
    <w:rsid w:val="006F5B6E"/>
    <w:rsid w:val="006F6153"/>
    <w:rsid w:val="006F6464"/>
    <w:rsid w:val="006F65B0"/>
    <w:rsid w:val="006F6661"/>
    <w:rsid w:val="006F69A9"/>
    <w:rsid w:val="006F6A22"/>
    <w:rsid w:val="006F79F9"/>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4C5"/>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952"/>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2C8B"/>
    <w:rsid w:val="00793EC2"/>
    <w:rsid w:val="0079448A"/>
    <w:rsid w:val="00794782"/>
    <w:rsid w:val="00794DAB"/>
    <w:rsid w:val="00795633"/>
    <w:rsid w:val="00795996"/>
    <w:rsid w:val="0079665C"/>
    <w:rsid w:val="007970C2"/>
    <w:rsid w:val="00797256"/>
    <w:rsid w:val="00797393"/>
    <w:rsid w:val="00797E17"/>
    <w:rsid w:val="007A0646"/>
    <w:rsid w:val="007A0A50"/>
    <w:rsid w:val="007A0F3C"/>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642"/>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DDA"/>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87"/>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96"/>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41EC"/>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A1A"/>
    <w:rsid w:val="00832E09"/>
    <w:rsid w:val="00833266"/>
    <w:rsid w:val="00833730"/>
    <w:rsid w:val="00833D21"/>
    <w:rsid w:val="00834379"/>
    <w:rsid w:val="008346C8"/>
    <w:rsid w:val="00834CD6"/>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9B6"/>
    <w:rsid w:val="00846B87"/>
    <w:rsid w:val="00846E52"/>
    <w:rsid w:val="008478A0"/>
    <w:rsid w:val="00847AA8"/>
    <w:rsid w:val="00847F9F"/>
    <w:rsid w:val="00847FED"/>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4AB7"/>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2C4"/>
    <w:rsid w:val="008A0828"/>
    <w:rsid w:val="008A0E7E"/>
    <w:rsid w:val="008A134B"/>
    <w:rsid w:val="008A16F6"/>
    <w:rsid w:val="008A1B95"/>
    <w:rsid w:val="008A1CA2"/>
    <w:rsid w:val="008A2F6C"/>
    <w:rsid w:val="008A31E7"/>
    <w:rsid w:val="008A3B8C"/>
    <w:rsid w:val="008A4BE2"/>
    <w:rsid w:val="008A504F"/>
    <w:rsid w:val="008A5421"/>
    <w:rsid w:val="008A5C2E"/>
    <w:rsid w:val="008A6339"/>
    <w:rsid w:val="008A66D2"/>
    <w:rsid w:val="008A725E"/>
    <w:rsid w:val="008A775C"/>
    <w:rsid w:val="008A7974"/>
    <w:rsid w:val="008A7A58"/>
    <w:rsid w:val="008A7C30"/>
    <w:rsid w:val="008B0D83"/>
    <w:rsid w:val="008B11E5"/>
    <w:rsid w:val="008B162F"/>
    <w:rsid w:val="008B1937"/>
    <w:rsid w:val="008B1A05"/>
    <w:rsid w:val="008B1FC4"/>
    <w:rsid w:val="008B24D9"/>
    <w:rsid w:val="008B289A"/>
    <w:rsid w:val="008B2ADC"/>
    <w:rsid w:val="008B2C78"/>
    <w:rsid w:val="008B35B7"/>
    <w:rsid w:val="008B3F6F"/>
    <w:rsid w:val="008B41F9"/>
    <w:rsid w:val="008B51EC"/>
    <w:rsid w:val="008B5280"/>
    <w:rsid w:val="008B5C89"/>
    <w:rsid w:val="008B5D7F"/>
    <w:rsid w:val="008B5FB1"/>
    <w:rsid w:val="008B607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900"/>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CB5"/>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841"/>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038"/>
    <w:rsid w:val="00923466"/>
    <w:rsid w:val="0092356D"/>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D0B"/>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DA8"/>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AF6"/>
    <w:rsid w:val="00966DB4"/>
    <w:rsid w:val="00966DCD"/>
    <w:rsid w:val="00966FC1"/>
    <w:rsid w:val="0096766D"/>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5B4"/>
    <w:rsid w:val="0098289B"/>
    <w:rsid w:val="009831BA"/>
    <w:rsid w:val="0098321E"/>
    <w:rsid w:val="009833D5"/>
    <w:rsid w:val="009834FB"/>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C75"/>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21"/>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BD6"/>
    <w:rsid w:val="009C2E93"/>
    <w:rsid w:val="009C2F23"/>
    <w:rsid w:val="009C30AE"/>
    <w:rsid w:val="009C327C"/>
    <w:rsid w:val="009C337E"/>
    <w:rsid w:val="009C3A60"/>
    <w:rsid w:val="009C3A63"/>
    <w:rsid w:val="009C3FCA"/>
    <w:rsid w:val="009C44E9"/>
    <w:rsid w:val="009C4CAC"/>
    <w:rsid w:val="009C4D91"/>
    <w:rsid w:val="009C4EF3"/>
    <w:rsid w:val="009C5302"/>
    <w:rsid w:val="009C53AD"/>
    <w:rsid w:val="009C541F"/>
    <w:rsid w:val="009C543E"/>
    <w:rsid w:val="009C5513"/>
    <w:rsid w:val="009C5C69"/>
    <w:rsid w:val="009C5EB0"/>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3BB"/>
    <w:rsid w:val="009E3500"/>
    <w:rsid w:val="009E38AA"/>
    <w:rsid w:val="009E3D3F"/>
    <w:rsid w:val="009E3E7F"/>
    <w:rsid w:val="009E3EA6"/>
    <w:rsid w:val="009E45F1"/>
    <w:rsid w:val="009E493B"/>
    <w:rsid w:val="009E4956"/>
    <w:rsid w:val="009E4E9F"/>
    <w:rsid w:val="009E5697"/>
    <w:rsid w:val="009E5B10"/>
    <w:rsid w:val="009E5DB3"/>
    <w:rsid w:val="009E60AA"/>
    <w:rsid w:val="009E647E"/>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06A"/>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2A9"/>
    <w:rsid w:val="009F67E9"/>
    <w:rsid w:val="009F6831"/>
    <w:rsid w:val="009F6B4B"/>
    <w:rsid w:val="009F6F9E"/>
    <w:rsid w:val="009F7949"/>
    <w:rsid w:val="009F7CEB"/>
    <w:rsid w:val="00A00110"/>
    <w:rsid w:val="00A00BE9"/>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08F"/>
    <w:rsid w:val="00A12AB4"/>
    <w:rsid w:val="00A1360F"/>
    <w:rsid w:val="00A13B5B"/>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169"/>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101"/>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3D79"/>
    <w:rsid w:val="00A44A5C"/>
    <w:rsid w:val="00A44E2C"/>
    <w:rsid w:val="00A4506C"/>
    <w:rsid w:val="00A45686"/>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59BC"/>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0E7F"/>
    <w:rsid w:val="00A81690"/>
    <w:rsid w:val="00A816CA"/>
    <w:rsid w:val="00A81729"/>
    <w:rsid w:val="00A81744"/>
    <w:rsid w:val="00A81F7F"/>
    <w:rsid w:val="00A82442"/>
    <w:rsid w:val="00A82491"/>
    <w:rsid w:val="00A82E1C"/>
    <w:rsid w:val="00A83393"/>
    <w:rsid w:val="00A83A71"/>
    <w:rsid w:val="00A84330"/>
    <w:rsid w:val="00A84C8F"/>
    <w:rsid w:val="00A84DF9"/>
    <w:rsid w:val="00A850A0"/>
    <w:rsid w:val="00A8539B"/>
    <w:rsid w:val="00A85A53"/>
    <w:rsid w:val="00A8629C"/>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CB2"/>
    <w:rsid w:val="00A93E9F"/>
    <w:rsid w:val="00A93F7C"/>
    <w:rsid w:val="00A942FB"/>
    <w:rsid w:val="00A9430F"/>
    <w:rsid w:val="00A9435E"/>
    <w:rsid w:val="00A94BE7"/>
    <w:rsid w:val="00A954ED"/>
    <w:rsid w:val="00A95A39"/>
    <w:rsid w:val="00A95FF8"/>
    <w:rsid w:val="00A9649F"/>
    <w:rsid w:val="00A96771"/>
    <w:rsid w:val="00A967E8"/>
    <w:rsid w:val="00A96A5C"/>
    <w:rsid w:val="00A9750D"/>
    <w:rsid w:val="00A97855"/>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2BB"/>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545"/>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1E5D"/>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22E"/>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32F"/>
    <w:rsid w:val="00B205A8"/>
    <w:rsid w:val="00B2104E"/>
    <w:rsid w:val="00B21058"/>
    <w:rsid w:val="00B21433"/>
    <w:rsid w:val="00B21F54"/>
    <w:rsid w:val="00B22F02"/>
    <w:rsid w:val="00B2315F"/>
    <w:rsid w:val="00B24016"/>
    <w:rsid w:val="00B240EF"/>
    <w:rsid w:val="00B24442"/>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332"/>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5DC2"/>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189"/>
    <w:rsid w:val="00B84788"/>
    <w:rsid w:val="00B84870"/>
    <w:rsid w:val="00B8491F"/>
    <w:rsid w:val="00B856FB"/>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F0"/>
    <w:rsid w:val="00B9219E"/>
    <w:rsid w:val="00B92BD8"/>
    <w:rsid w:val="00B92C9B"/>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4D3"/>
    <w:rsid w:val="00BA55D0"/>
    <w:rsid w:val="00BA5818"/>
    <w:rsid w:val="00BA5995"/>
    <w:rsid w:val="00BA5B05"/>
    <w:rsid w:val="00BA5CFC"/>
    <w:rsid w:val="00BA6072"/>
    <w:rsid w:val="00BA6110"/>
    <w:rsid w:val="00BA645D"/>
    <w:rsid w:val="00BA65F7"/>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C97"/>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7DF"/>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3AB"/>
    <w:rsid w:val="00BF380E"/>
    <w:rsid w:val="00BF38D0"/>
    <w:rsid w:val="00BF38F8"/>
    <w:rsid w:val="00BF3D51"/>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6EB"/>
    <w:rsid w:val="00C139AF"/>
    <w:rsid w:val="00C14350"/>
    <w:rsid w:val="00C14690"/>
    <w:rsid w:val="00C14947"/>
    <w:rsid w:val="00C150B4"/>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299"/>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5DD"/>
    <w:rsid w:val="00C40BF8"/>
    <w:rsid w:val="00C41317"/>
    <w:rsid w:val="00C41337"/>
    <w:rsid w:val="00C41B19"/>
    <w:rsid w:val="00C41C7F"/>
    <w:rsid w:val="00C41D73"/>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5D5"/>
    <w:rsid w:val="00C53E7C"/>
    <w:rsid w:val="00C53EDD"/>
    <w:rsid w:val="00C53F6F"/>
    <w:rsid w:val="00C543E4"/>
    <w:rsid w:val="00C54863"/>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446"/>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2C6C"/>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3E9"/>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5CB9"/>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645"/>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5D7"/>
    <w:rsid w:val="00CE58D4"/>
    <w:rsid w:val="00CE5ABC"/>
    <w:rsid w:val="00CE5C40"/>
    <w:rsid w:val="00CE66D4"/>
    <w:rsid w:val="00CE66DB"/>
    <w:rsid w:val="00CE671C"/>
    <w:rsid w:val="00CE6A18"/>
    <w:rsid w:val="00CE6B85"/>
    <w:rsid w:val="00CE6BC2"/>
    <w:rsid w:val="00CE6CF0"/>
    <w:rsid w:val="00CE6D70"/>
    <w:rsid w:val="00CE70A3"/>
    <w:rsid w:val="00CE7269"/>
    <w:rsid w:val="00CE76C6"/>
    <w:rsid w:val="00CE773C"/>
    <w:rsid w:val="00CE7B74"/>
    <w:rsid w:val="00CE7D79"/>
    <w:rsid w:val="00CF06A6"/>
    <w:rsid w:val="00CF07B8"/>
    <w:rsid w:val="00CF0A8A"/>
    <w:rsid w:val="00CF1D45"/>
    <w:rsid w:val="00CF1F86"/>
    <w:rsid w:val="00CF21C2"/>
    <w:rsid w:val="00CF21CB"/>
    <w:rsid w:val="00CF2468"/>
    <w:rsid w:val="00CF2509"/>
    <w:rsid w:val="00CF2561"/>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5D4"/>
    <w:rsid w:val="00D00929"/>
    <w:rsid w:val="00D009DD"/>
    <w:rsid w:val="00D00E31"/>
    <w:rsid w:val="00D012A6"/>
    <w:rsid w:val="00D014A2"/>
    <w:rsid w:val="00D018B4"/>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9B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A61"/>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3"/>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2BE"/>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B05"/>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355"/>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3EA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6F8"/>
    <w:rsid w:val="00DD2981"/>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AD1"/>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B02"/>
    <w:rsid w:val="00DE3EBA"/>
    <w:rsid w:val="00DE42A6"/>
    <w:rsid w:val="00DE4488"/>
    <w:rsid w:val="00DE528E"/>
    <w:rsid w:val="00DE56C0"/>
    <w:rsid w:val="00DE5B8F"/>
    <w:rsid w:val="00DE5F2E"/>
    <w:rsid w:val="00DE6799"/>
    <w:rsid w:val="00DE688C"/>
    <w:rsid w:val="00DE6899"/>
    <w:rsid w:val="00DE6A9B"/>
    <w:rsid w:val="00DE70D9"/>
    <w:rsid w:val="00DE72CB"/>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1FD5"/>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442"/>
    <w:rsid w:val="00E307C5"/>
    <w:rsid w:val="00E30824"/>
    <w:rsid w:val="00E31735"/>
    <w:rsid w:val="00E31B64"/>
    <w:rsid w:val="00E31BEC"/>
    <w:rsid w:val="00E32B56"/>
    <w:rsid w:val="00E32D90"/>
    <w:rsid w:val="00E33894"/>
    <w:rsid w:val="00E341EF"/>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12A0"/>
    <w:rsid w:val="00E62520"/>
    <w:rsid w:val="00E63AD2"/>
    <w:rsid w:val="00E6418B"/>
    <w:rsid w:val="00E64236"/>
    <w:rsid w:val="00E64A07"/>
    <w:rsid w:val="00E64AB3"/>
    <w:rsid w:val="00E64D94"/>
    <w:rsid w:val="00E64DC3"/>
    <w:rsid w:val="00E65669"/>
    <w:rsid w:val="00E6653A"/>
    <w:rsid w:val="00E6785D"/>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6D8"/>
    <w:rsid w:val="00EA39C7"/>
    <w:rsid w:val="00EA3B44"/>
    <w:rsid w:val="00EA3DBA"/>
    <w:rsid w:val="00EA3EE5"/>
    <w:rsid w:val="00EA3F72"/>
    <w:rsid w:val="00EA425F"/>
    <w:rsid w:val="00EA46AE"/>
    <w:rsid w:val="00EA4BC6"/>
    <w:rsid w:val="00EA51F7"/>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C71"/>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2D2"/>
    <w:rsid w:val="00EF671D"/>
    <w:rsid w:val="00EF6E94"/>
    <w:rsid w:val="00EF72F8"/>
    <w:rsid w:val="00EF7740"/>
    <w:rsid w:val="00EF77C8"/>
    <w:rsid w:val="00EF795A"/>
    <w:rsid w:val="00EF7FD1"/>
    <w:rsid w:val="00EF7FEF"/>
    <w:rsid w:val="00F0084C"/>
    <w:rsid w:val="00F00AB5"/>
    <w:rsid w:val="00F00AFD"/>
    <w:rsid w:val="00F00F95"/>
    <w:rsid w:val="00F01079"/>
    <w:rsid w:val="00F0191F"/>
    <w:rsid w:val="00F01CC2"/>
    <w:rsid w:val="00F01CCA"/>
    <w:rsid w:val="00F01D32"/>
    <w:rsid w:val="00F0209C"/>
    <w:rsid w:val="00F026FE"/>
    <w:rsid w:val="00F02D95"/>
    <w:rsid w:val="00F02E4C"/>
    <w:rsid w:val="00F02EAD"/>
    <w:rsid w:val="00F02ED4"/>
    <w:rsid w:val="00F03078"/>
    <w:rsid w:val="00F032DE"/>
    <w:rsid w:val="00F03720"/>
    <w:rsid w:val="00F03781"/>
    <w:rsid w:val="00F03BB3"/>
    <w:rsid w:val="00F03FED"/>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1E0"/>
    <w:rsid w:val="00F65269"/>
    <w:rsid w:val="00F65673"/>
    <w:rsid w:val="00F656BD"/>
    <w:rsid w:val="00F65A7C"/>
    <w:rsid w:val="00F65C75"/>
    <w:rsid w:val="00F6649B"/>
    <w:rsid w:val="00F664FD"/>
    <w:rsid w:val="00F66B49"/>
    <w:rsid w:val="00F66CDC"/>
    <w:rsid w:val="00F66E5E"/>
    <w:rsid w:val="00F66E93"/>
    <w:rsid w:val="00F673B0"/>
    <w:rsid w:val="00F70C8E"/>
    <w:rsid w:val="00F71156"/>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3D4"/>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5EFB"/>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5ED5"/>
    <w:rsid w:val="00FA6057"/>
    <w:rsid w:val="00FA6145"/>
    <w:rsid w:val="00FA6FE8"/>
    <w:rsid w:val="00FA6FF5"/>
    <w:rsid w:val="00FA70B0"/>
    <w:rsid w:val="00FA7177"/>
    <w:rsid w:val="00FA723D"/>
    <w:rsid w:val="00FA798C"/>
    <w:rsid w:val="00FA7AAC"/>
    <w:rsid w:val="00FA7C5A"/>
    <w:rsid w:val="00FB025E"/>
    <w:rsid w:val="00FB038A"/>
    <w:rsid w:val="00FB048A"/>
    <w:rsid w:val="00FB0778"/>
    <w:rsid w:val="00FB0B83"/>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CFB"/>
    <w:rsid w:val="00FB6EF6"/>
    <w:rsid w:val="00FB7B0F"/>
    <w:rsid w:val="00FC0453"/>
    <w:rsid w:val="00FC098B"/>
    <w:rsid w:val="00FC11C8"/>
    <w:rsid w:val="00FC158F"/>
    <w:rsid w:val="00FC186D"/>
    <w:rsid w:val="00FC1EFA"/>
    <w:rsid w:val="00FC305A"/>
    <w:rsid w:val="00FC3847"/>
    <w:rsid w:val="00FC3B3D"/>
    <w:rsid w:val="00FC4C59"/>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5"/>
    <w:rsid w:val="00FD42C7"/>
    <w:rsid w:val="00FD4447"/>
    <w:rsid w:val="00FD445A"/>
    <w:rsid w:val="00FD48A7"/>
    <w:rsid w:val="00FD5529"/>
    <w:rsid w:val="00FD56EE"/>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EC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42E"/>
    <w:rsid w:val="00FF4710"/>
    <w:rsid w:val="00FF535D"/>
    <w:rsid w:val="00FF6B75"/>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3790FF"/>
  <w15:chartTrackingRefBased/>
  <w15:docId w15:val="{532FA4E0-68E2-434A-9A5B-974500DF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B55DC2"/>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B55DC2"/>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09B9877A-D397-477F-9293-28DDCE57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14084</Characters>
  <Application>Microsoft Office Word</Application>
  <DocSecurity>0</DocSecurity>
  <Lines>117</Lines>
  <Paragraphs>33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2024-05-15T07:15:00Z</cp:lastPrinted>
  <dcterms:created xsi:type="dcterms:W3CDTF">2024-05-18T09:37:00Z</dcterms:created>
  <dcterms:modified xsi:type="dcterms:W3CDTF">2024-05-18T09:37:00Z</dcterms:modified>
</cp:coreProperties>
</file>