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50220" w14:textId="77777777" w:rsidR="00B4035B" w:rsidRPr="00EE57FD" w:rsidRDefault="00B4035B" w:rsidP="00B4035B">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38</w:t>
      </w:r>
    </w:p>
    <w:p w14:paraId="16EA8CB0" w14:textId="77777777" w:rsidR="00D92F2E" w:rsidRDefault="00B4035B" w:rsidP="00B4035B">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w:t>
      </w:r>
    </w:p>
    <w:p w14:paraId="091F4AA3" w14:textId="4951EFED" w:rsidR="00B4035B" w:rsidRDefault="00B4035B" w:rsidP="00B4035B">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sidR="00D92F2E">
        <w:rPr>
          <w:rFonts w:ascii="Scheherazade" w:hAnsi="Scheherazade" w:cs="Scheherazade" w:hint="cs"/>
          <w:color w:val="FF0000"/>
          <w:sz w:val="52"/>
          <w:szCs w:val="52"/>
          <w:rtl/>
        </w:rPr>
        <w:t>أصالة البرائة</w:t>
      </w:r>
    </w:p>
    <w:p w14:paraId="3494F88E" w14:textId="676E41B8" w:rsidR="00B4035B" w:rsidRDefault="00B4035B" w:rsidP="00D92F2E">
      <w:pPr>
        <w:spacing w:after="85"/>
        <w:ind w:left="97" w:hanging="6"/>
        <w:rPr>
          <w:rFonts w:ascii="Scheherazade" w:hAnsi="Scheherazade" w:cs="Scheherazade"/>
          <w:sz w:val="52"/>
          <w:szCs w:val="52"/>
        </w:rPr>
      </w:pPr>
      <w:r>
        <w:rPr>
          <w:rFonts w:ascii="Scheherazade" w:hAnsi="Scheherazade" w:cs="Scheherazade"/>
          <w:sz w:val="52"/>
          <w:szCs w:val="52"/>
          <w:rtl/>
        </w:rPr>
        <w:t>التاريخ:</w:t>
      </w:r>
      <w:r>
        <w:rPr>
          <w:rFonts w:ascii="Scheherazade" w:hAnsi="Scheherazade" w:cs="Scheherazade" w:hint="cs"/>
          <w:sz w:val="52"/>
          <w:szCs w:val="52"/>
          <w:rtl/>
        </w:rPr>
        <w:t xml:space="preserve"> الثلثاء 24 جمادی الاولی</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14:paraId="1626D0D3" w14:textId="77777777" w:rsidR="00D92F2E" w:rsidRPr="00EE57FD" w:rsidRDefault="00D92F2E" w:rsidP="00D92F2E">
      <w:pPr>
        <w:spacing w:after="85"/>
        <w:ind w:left="97" w:hanging="6"/>
        <w:rPr>
          <w:rFonts w:ascii="Scheherazade" w:hAnsi="Scheherazade" w:cs="Scheherazade"/>
          <w:sz w:val="52"/>
          <w:szCs w:val="52"/>
        </w:rPr>
      </w:pPr>
    </w:p>
    <w:p w14:paraId="16EA0E3D" w14:textId="77777777" w:rsidR="00D92F2E" w:rsidRDefault="00B4035B" w:rsidP="00D92F2E">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14:paraId="545DD1EC" w14:textId="49B7454A" w:rsidR="00B4035B" w:rsidRDefault="00B4035B" w:rsidP="00D92F2E">
      <w:pPr>
        <w:spacing w:after="85"/>
        <w:ind w:left="97" w:hanging="6"/>
        <w:rPr>
          <w:rFonts w:ascii="Scheherazade" w:hAnsi="Scheherazade" w:cs="Scheherazade"/>
          <w:sz w:val="52"/>
          <w:szCs w:val="52"/>
          <w:rtl/>
        </w:rPr>
      </w:pPr>
      <w:r>
        <w:rPr>
          <w:rFonts w:ascii="Scheherazade" w:hAnsi="Scheherazade" w:cs="Scheherazade" w:hint="cs"/>
          <w:sz w:val="52"/>
          <w:szCs w:val="52"/>
          <w:rtl/>
        </w:rPr>
        <w:t xml:space="preserve"> </w:t>
      </w:r>
    </w:p>
    <w:p w14:paraId="2E4B33B6" w14:textId="77777777" w:rsidR="00D92F2E" w:rsidRDefault="00B4035B" w:rsidP="00B4035B">
      <w:pPr>
        <w:rPr>
          <w:rFonts w:ascii="Scheherazade" w:hAnsi="Scheherazade" w:cs="Scheherazade"/>
          <w:sz w:val="52"/>
          <w:szCs w:val="52"/>
          <w:rtl/>
        </w:rPr>
      </w:pPr>
      <w:r>
        <w:rPr>
          <w:rFonts w:ascii="Scheherazade" w:hAnsi="Scheherazade" w:cs="Scheherazade" w:hint="cs"/>
          <w:sz w:val="52"/>
          <w:szCs w:val="52"/>
          <w:rtl/>
        </w:rPr>
        <w:t>کان الکلام فی</w:t>
      </w:r>
      <w:r w:rsidR="00126C4A">
        <w:rPr>
          <w:rFonts w:ascii="Scheherazade" w:hAnsi="Scheherazade" w:cs="Scheherazade" w:hint="cs"/>
          <w:sz w:val="52"/>
          <w:szCs w:val="52"/>
          <w:rtl/>
        </w:rPr>
        <w:t xml:space="preserve"> سند حدیث الرفع، قلنا بأن حدیث رفع عن امتی تسعة سنده یواجه اشکالین:</w:t>
      </w:r>
    </w:p>
    <w:p w14:paraId="160B92F4" w14:textId="77777777" w:rsidR="00126C4A" w:rsidRDefault="00126C4A" w:rsidP="00B4035B">
      <w:pPr>
        <w:rPr>
          <w:rFonts w:ascii="Scheherazade" w:hAnsi="Scheherazade" w:cs="Scheherazade"/>
          <w:sz w:val="52"/>
          <w:szCs w:val="52"/>
          <w:rtl/>
        </w:rPr>
      </w:pPr>
      <w:r>
        <w:rPr>
          <w:rFonts w:ascii="Scheherazade" w:hAnsi="Scheherazade" w:cs="Scheherazade" w:hint="cs"/>
          <w:sz w:val="52"/>
          <w:szCs w:val="52"/>
          <w:rtl/>
        </w:rPr>
        <w:t xml:space="preserve">الاشکال الاول: إن الصدوق یرویه عن احمد بن محمد بن یحیی العطار القمی و هو ممن لم یرد فی حقه توثیق صریحا. و لأجل ذلک السید الخوئی ضعّف سند الروایة. </w:t>
      </w:r>
    </w:p>
    <w:p w14:paraId="55115934" w14:textId="77777777" w:rsidR="00126C4A" w:rsidRDefault="00126C4A" w:rsidP="00B4035B">
      <w:pPr>
        <w:rPr>
          <w:rFonts w:ascii="Scheherazade" w:hAnsi="Scheherazade" w:cs="Scheherazade"/>
          <w:sz w:val="52"/>
          <w:szCs w:val="52"/>
          <w:rtl/>
        </w:rPr>
      </w:pPr>
      <w:r>
        <w:rPr>
          <w:rFonts w:ascii="Scheherazade" w:hAnsi="Scheherazade" w:cs="Scheherazade" w:hint="cs"/>
          <w:sz w:val="52"/>
          <w:szCs w:val="52"/>
          <w:rtl/>
        </w:rPr>
        <w:t>حاولنا أن نثبت وثاقته من طریق و آخر، بقی الکلام فی نظریة تعویض السند حیث طبّقت هذه النظریة علی سند حدیث الرفع.</w:t>
      </w:r>
    </w:p>
    <w:p w14:paraId="1598136F" w14:textId="77777777" w:rsidR="00126C4A" w:rsidRDefault="00126C4A" w:rsidP="00B4035B">
      <w:pPr>
        <w:rPr>
          <w:rFonts w:ascii="Scheherazade" w:hAnsi="Scheherazade" w:cs="Scheherazade"/>
          <w:sz w:val="52"/>
          <w:szCs w:val="52"/>
          <w:rtl/>
        </w:rPr>
      </w:pPr>
      <w:r>
        <w:rPr>
          <w:rFonts w:ascii="Scheherazade" w:hAnsi="Scheherazade" w:cs="Scheherazade" w:hint="cs"/>
          <w:sz w:val="52"/>
          <w:szCs w:val="52"/>
          <w:rtl/>
        </w:rPr>
        <w:lastRenderedPageBreak/>
        <w:t xml:space="preserve">و حاصل هذه النظریة أن الشیخ الطوسی فی الفهرست یذکر فی ترجمة عدة اشخاص التعبیر بأنه أخبرنا بجمیع کتبه و روایاته فلان عن فلان عنه، و السند صحیح. </w:t>
      </w:r>
      <w:r w:rsidR="00B8299D">
        <w:rPr>
          <w:rFonts w:ascii="Scheherazade" w:hAnsi="Scheherazade" w:cs="Scheherazade" w:hint="cs"/>
          <w:sz w:val="52"/>
          <w:szCs w:val="52"/>
          <w:rtl/>
        </w:rPr>
        <w:t xml:space="preserve">فیقال بأنه اذا وصل الی الشیخ الطوسی حدیث عن هذا الشخص الذی قال عنه فی الفهرست أخبرنا بجمیع کتبه و روایاته فلان عن فلان عنه، و کان ذاک السند ضعیفا، فیمکن تعویض ذاک السند الضعیف بهذا السند المشترک القوی. </w:t>
      </w:r>
      <w:r w:rsidR="00760233">
        <w:rPr>
          <w:rFonts w:ascii="Scheherazade" w:hAnsi="Scheherazade" w:cs="Scheherazade" w:hint="cs"/>
          <w:sz w:val="52"/>
          <w:szCs w:val="52"/>
          <w:rtl/>
        </w:rPr>
        <w:t xml:space="preserve">لشمول قوله رحمة الله أخبرنا بجمیع کتبه و روایاته هذه الروایة بعد وصولها الی الشیخ الطوسی ولو بنحو الاجمال. لأنه وصل الیه کتاب </w:t>
      </w:r>
      <w:r w:rsidR="006409F9">
        <w:rPr>
          <w:rFonts w:ascii="Scheherazade" w:hAnsi="Scheherazade" w:cs="Scheherazade" w:hint="cs"/>
          <w:sz w:val="52"/>
          <w:szCs w:val="52"/>
          <w:rtl/>
        </w:rPr>
        <w:t xml:space="preserve">التوحید و الخصال للشیخ الصدوق کما شهد بذلک فی کتاب الفهرست و هذه الروایة موجودة فی کتاب التوحید والخصال. </w:t>
      </w:r>
    </w:p>
    <w:p w14:paraId="062E4040" w14:textId="77777777" w:rsidR="00ED57D0" w:rsidRDefault="00ED57D0" w:rsidP="00B4035B">
      <w:pPr>
        <w:rPr>
          <w:rFonts w:ascii="Scheherazade" w:hAnsi="Scheherazade" w:cs="Scheherazade"/>
          <w:sz w:val="52"/>
          <w:szCs w:val="52"/>
          <w:rtl/>
        </w:rPr>
      </w:pPr>
      <w:r>
        <w:rPr>
          <w:rFonts w:ascii="Scheherazade" w:hAnsi="Scheherazade" w:cs="Scheherazade" w:hint="cs"/>
          <w:sz w:val="52"/>
          <w:szCs w:val="52"/>
          <w:rtl/>
        </w:rPr>
        <w:t xml:space="preserve">و هذا ما اعتمد علیه شیخنا الاستاذ الشیخ التبریزی ره کما اعتمد علیه السید الصدر فی دورته الاصولیة الاولی علی ما حکی عنه فی کتاب مباحث الاصول. </w:t>
      </w:r>
    </w:p>
    <w:p w14:paraId="37639032" w14:textId="77777777" w:rsidR="00ED57D0" w:rsidRDefault="00ED57D0" w:rsidP="00B4035B">
      <w:pPr>
        <w:rPr>
          <w:rFonts w:ascii="Scheherazade" w:hAnsi="Scheherazade" w:cs="Scheherazade"/>
          <w:sz w:val="52"/>
          <w:szCs w:val="52"/>
          <w:rtl/>
        </w:rPr>
      </w:pPr>
      <w:r>
        <w:rPr>
          <w:rFonts w:ascii="Scheherazade" w:hAnsi="Scheherazade" w:cs="Scheherazade" w:hint="cs"/>
          <w:sz w:val="52"/>
          <w:szCs w:val="52"/>
          <w:rtl/>
        </w:rPr>
        <w:t xml:space="preserve">أشکلنا علیه </w:t>
      </w:r>
      <w:r w:rsidR="00770D6F">
        <w:rPr>
          <w:rFonts w:ascii="Scheherazade" w:hAnsi="Scheherazade" w:cs="Scheherazade" w:hint="cs"/>
          <w:sz w:val="52"/>
          <w:szCs w:val="52"/>
          <w:rtl/>
        </w:rPr>
        <w:t>اولا: توجد قرائن کثیرة علی أن اغلب طرق الشیه الطوسی فی کتاب الفهرست أ</w:t>
      </w:r>
      <w:r w:rsidR="00351A1D">
        <w:rPr>
          <w:rFonts w:ascii="Scheherazade" w:hAnsi="Scheherazade" w:cs="Scheherazade" w:hint="cs"/>
          <w:sz w:val="52"/>
          <w:szCs w:val="52"/>
          <w:rtl/>
        </w:rPr>
        <w:t xml:space="preserve">و جملة کثیرة منها کانت تشریفیة من باب التیمن و التبرک. کما یقول الشیخ </w:t>
      </w:r>
      <w:r w:rsidR="00351A1D">
        <w:rPr>
          <w:rFonts w:ascii="Scheherazade" w:hAnsi="Scheherazade" w:cs="Scheherazade" w:hint="cs"/>
          <w:sz w:val="52"/>
          <w:szCs w:val="52"/>
          <w:rtl/>
        </w:rPr>
        <w:lastRenderedPageBreak/>
        <w:t>الثانی بأن اکثر اجازات الاصحاب کانت من هذا القبیل. لاحظوا:</w:t>
      </w:r>
    </w:p>
    <w:p w14:paraId="019FA9CE" w14:textId="77777777" w:rsidR="00351A1D" w:rsidRDefault="00351A1D" w:rsidP="00B4035B">
      <w:pPr>
        <w:rPr>
          <w:rFonts w:ascii="Scheherazade" w:hAnsi="Scheherazade" w:cs="Scheherazade"/>
          <w:sz w:val="52"/>
          <w:szCs w:val="52"/>
          <w:rtl/>
        </w:rPr>
      </w:pPr>
      <w:r>
        <w:rPr>
          <w:rFonts w:ascii="Scheherazade" w:hAnsi="Scheherazade" w:cs="Scheherazade" w:hint="cs"/>
          <w:sz w:val="52"/>
          <w:szCs w:val="52"/>
          <w:rtl/>
        </w:rPr>
        <w:t xml:space="preserve">العلامة الحلی أجاز لبنی زهرة جمیع ما اشتمل علیه کتاب فهرست للشیخ الطوسی، قال: و قد أجزت لهم </w:t>
      </w:r>
      <w:r w:rsidR="001D1D01">
        <w:rPr>
          <w:rFonts w:ascii="Scheherazade" w:hAnsi="Scheherazade" w:cs="Scheherazade" w:hint="cs"/>
          <w:sz w:val="52"/>
          <w:szCs w:val="52"/>
          <w:rtl/>
        </w:rPr>
        <w:t xml:space="preserve">أن یرووا عنی عن والدی عن مشایخه عن الشیخ الطوسی جمیع ما اشتمل علیه کتاب فهرست الشیخ الطوسی و ما اشتمل علیه کتاب النجاشی و الکشی. </w:t>
      </w:r>
    </w:p>
    <w:p w14:paraId="6541FCEE" w14:textId="77777777" w:rsidR="001D1D01" w:rsidRDefault="001D1D01" w:rsidP="00B4035B">
      <w:pPr>
        <w:rPr>
          <w:rFonts w:ascii="Scheherazade" w:hAnsi="Scheherazade" w:cs="Scheherazade"/>
          <w:sz w:val="52"/>
          <w:szCs w:val="52"/>
          <w:rtl/>
        </w:rPr>
      </w:pPr>
      <w:r>
        <w:rPr>
          <w:rFonts w:ascii="Scheherazade" w:hAnsi="Scheherazade" w:cs="Scheherazade" w:hint="cs"/>
          <w:sz w:val="52"/>
          <w:szCs w:val="52"/>
          <w:rtl/>
        </w:rPr>
        <w:t xml:space="preserve">کما کتب العلامة الحلی علی ظهر کتاب القواعد للقطب الرازی: أنی أجزت له </w:t>
      </w:r>
      <w:r w:rsidR="00782171">
        <w:rPr>
          <w:rFonts w:ascii="Scheherazade" w:hAnsi="Scheherazade" w:cs="Scheherazade" w:hint="cs"/>
          <w:sz w:val="52"/>
          <w:szCs w:val="52"/>
          <w:rtl/>
        </w:rPr>
        <w:t xml:space="preserve">روایة هذا الکتاب بأجمعه و روایة جمیع مؤلفاتی و روایاتی و ما اجیز لی روایته و جمیع کتب اصحابنا السالفین. </w:t>
      </w:r>
      <w:r w:rsidR="005C548B">
        <w:rPr>
          <w:rFonts w:ascii="Scheherazade" w:hAnsi="Scheherazade" w:cs="Scheherazade" w:hint="cs"/>
          <w:sz w:val="52"/>
          <w:szCs w:val="52"/>
          <w:rtl/>
        </w:rPr>
        <w:t>بحار الانوار جزء 104 صفحة 140.</w:t>
      </w:r>
    </w:p>
    <w:p w14:paraId="2F91200A" w14:textId="77777777" w:rsidR="005C548B" w:rsidRDefault="00814932" w:rsidP="00814932">
      <w:pPr>
        <w:rPr>
          <w:rFonts w:ascii="Scheherazade" w:hAnsi="Scheherazade" w:cs="Scheherazade"/>
          <w:sz w:val="52"/>
          <w:szCs w:val="52"/>
          <w:rtl/>
          <w:lang w:bidi="ar-SA"/>
        </w:rPr>
      </w:pPr>
      <w:r>
        <w:rPr>
          <w:rFonts w:ascii="Scheherazade" w:hAnsi="Scheherazade" w:cs="Scheherazade" w:hint="cs"/>
          <w:sz w:val="52"/>
          <w:szCs w:val="52"/>
          <w:rtl/>
        </w:rPr>
        <w:t xml:space="preserve">و أجاز الشهید لابن خازن فقال: </w:t>
      </w:r>
      <w:r w:rsidRPr="00814932">
        <w:rPr>
          <w:rFonts w:ascii="Scheherazade" w:hAnsi="Scheherazade" w:cs="Scheherazade"/>
          <w:sz w:val="52"/>
          <w:szCs w:val="52"/>
          <w:rtl/>
          <w:lang w:bidi="ar-SA"/>
        </w:rPr>
        <w:t>فليرو مولانا زين الدين علي بن خازن جميع ذلك ان شاء به</w:t>
      </w:r>
      <w:r w:rsidR="00C7557C">
        <w:rPr>
          <w:rFonts w:ascii="Scheherazade" w:hAnsi="Scheherazade" w:cs="Scheherazade"/>
          <w:sz w:val="52"/>
          <w:szCs w:val="52"/>
          <w:rtl/>
          <w:lang w:bidi="ar-SA"/>
        </w:rPr>
        <w:t>ذه الطرق وغيرها مما يزيد على ال</w:t>
      </w:r>
      <w:r w:rsidR="00C7557C">
        <w:rPr>
          <w:rFonts w:ascii="Scheherazade" w:hAnsi="Scheherazade" w:cs="Scheherazade" w:hint="cs"/>
          <w:sz w:val="52"/>
          <w:szCs w:val="52"/>
          <w:rtl/>
          <w:lang w:bidi="ar-SA"/>
        </w:rPr>
        <w:t>أ</w:t>
      </w:r>
      <w:r w:rsidR="00C7557C">
        <w:rPr>
          <w:rFonts w:ascii="Scheherazade" w:hAnsi="Scheherazade" w:cs="Scheherazade"/>
          <w:sz w:val="52"/>
          <w:szCs w:val="52"/>
          <w:rtl/>
          <w:lang w:bidi="ar-SA"/>
        </w:rPr>
        <w:t xml:space="preserve">لف، والضابط </w:t>
      </w:r>
      <w:r w:rsidR="00C7557C">
        <w:rPr>
          <w:rFonts w:ascii="Scheherazade" w:hAnsi="Scheherazade" w:cs="Scheherazade" w:hint="cs"/>
          <w:sz w:val="52"/>
          <w:szCs w:val="52"/>
          <w:rtl/>
          <w:lang w:bidi="ar-SA"/>
        </w:rPr>
        <w:t>أ</w:t>
      </w:r>
      <w:r w:rsidRPr="00814932">
        <w:rPr>
          <w:rFonts w:ascii="Scheherazade" w:hAnsi="Scheherazade" w:cs="Scheherazade"/>
          <w:sz w:val="52"/>
          <w:szCs w:val="52"/>
          <w:rtl/>
          <w:lang w:bidi="ar-SA"/>
        </w:rPr>
        <w:t>ن يصحّ عنده السند في ذلك لي وله</w:t>
      </w:r>
      <w:r>
        <w:rPr>
          <w:rFonts w:ascii="Scheherazade" w:hAnsi="Scheherazade" w:cs="Scheherazade" w:hint="cs"/>
          <w:sz w:val="52"/>
          <w:szCs w:val="52"/>
          <w:rtl/>
          <w:lang w:bidi="ar-SA"/>
        </w:rPr>
        <w:t>.</w:t>
      </w:r>
    </w:p>
    <w:p w14:paraId="6D86DBF3" w14:textId="77777777" w:rsidR="00683B1A" w:rsidRDefault="00683B1A" w:rsidP="00814932">
      <w:pPr>
        <w:rPr>
          <w:rFonts w:ascii="Scheherazade" w:hAnsi="Scheherazade" w:cs="Scheherazade"/>
          <w:sz w:val="52"/>
          <w:szCs w:val="52"/>
          <w:rtl/>
          <w:lang w:bidi="ar-SA"/>
        </w:rPr>
      </w:pPr>
      <w:r>
        <w:rPr>
          <w:rFonts w:ascii="Scheherazade" w:hAnsi="Scheherazade" w:cs="Scheherazade" w:hint="cs"/>
          <w:sz w:val="52"/>
          <w:szCs w:val="52"/>
          <w:rtl/>
          <w:lang w:bidi="ar-SA"/>
        </w:rPr>
        <w:t xml:space="preserve">یعنی أنا اجزت له اجازة عامة أن یروی عنی کل حدیث کان صحیحا حسب مبنای و مبناه. </w:t>
      </w:r>
    </w:p>
    <w:p w14:paraId="69B0DB95" w14:textId="77777777" w:rsidR="000069A4" w:rsidRDefault="000069A4" w:rsidP="0065583B">
      <w:pPr>
        <w:rPr>
          <w:rFonts w:ascii="Scheherazade" w:hAnsi="Scheherazade" w:cs="Scheherazade"/>
          <w:sz w:val="52"/>
          <w:szCs w:val="52"/>
          <w:rtl/>
          <w:lang w:bidi="ar-SA"/>
        </w:rPr>
      </w:pPr>
      <w:r>
        <w:rPr>
          <w:rFonts w:ascii="Scheherazade" w:hAnsi="Scheherazade" w:cs="Scheherazade" w:hint="cs"/>
          <w:sz w:val="52"/>
          <w:szCs w:val="52"/>
          <w:rtl/>
          <w:lang w:bidi="ar-SA"/>
        </w:rPr>
        <w:lastRenderedPageBreak/>
        <w:t xml:space="preserve">و </w:t>
      </w:r>
      <w:r w:rsidRPr="000069A4">
        <w:rPr>
          <w:rFonts w:ascii="Scheherazade" w:hAnsi="Scheherazade" w:cs="Scheherazade"/>
          <w:sz w:val="52"/>
          <w:szCs w:val="52"/>
          <w:rtl/>
          <w:lang w:bidi="ar-SA"/>
        </w:rPr>
        <w:t>في اجازة المحقق الكركي: أجزت له أن يروي جميع ما للرواية فيه مدخل مما يجوز لي وعني روايته من معقول ومنق</w:t>
      </w:r>
      <w:r>
        <w:rPr>
          <w:rFonts w:ascii="Scheherazade" w:hAnsi="Scheherazade" w:cs="Scheherazade"/>
          <w:sz w:val="52"/>
          <w:szCs w:val="52"/>
          <w:rtl/>
          <w:lang w:bidi="ar-SA"/>
        </w:rPr>
        <w:t>ول وفروع وأصول وفقه وحديث وتفسي</w:t>
      </w:r>
      <w:r w:rsidR="0065583B">
        <w:rPr>
          <w:rFonts w:ascii="Scheherazade" w:hAnsi="Scheherazade" w:cs="Scheherazade" w:hint="cs"/>
          <w:sz w:val="52"/>
          <w:szCs w:val="52"/>
          <w:rtl/>
          <w:lang w:bidi="ar-SA"/>
        </w:rPr>
        <w:t>ر.</w:t>
      </w:r>
    </w:p>
    <w:p w14:paraId="40E4C8F5" w14:textId="77777777" w:rsidR="0065583B" w:rsidRDefault="0065583B" w:rsidP="0065583B">
      <w:pPr>
        <w:rPr>
          <w:rFonts w:ascii="Scheherazade" w:hAnsi="Scheherazade" w:cs="Scheherazade"/>
          <w:sz w:val="52"/>
          <w:szCs w:val="52"/>
          <w:rtl/>
          <w:lang w:bidi="ar-SA"/>
        </w:rPr>
      </w:pPr>
      <w:r>
        <w:rPr>
          <w:rFonts w:ascii="Scheherazade" w:hAnsi="Scheherazade" w:cs="Scheherazade" w:hint="cs"/>
          <w:sz w:val="52"/>
          <w:szCs w:val="52"/>
          <w:rtl/>
          <w:lang w:bidi="ar-SA"/>
        </w:rPr>
        <w:t>الاشکال الثانی: افرض أن سند الشیخ الطوسی فی الفهرست الی کتب الاصحاب لم یکن تشریفیا، لکن حینما یقول فی حق حریز مثلا أخبرنا بجمیع کتبه و روایاته هل له اطلاق لکل روایة نسبت الی حریز ولو کان من نسب الیه رجل کذاب؟ لا یشمل ذلک.</w:t>
      </w:r>
    </w:p>
    <w:p w14:paraId="23FE3313" w14:textId="77777777" w:rsidR="0065583B" w:rsidRDefault="0065583B" w:rsidP="0065583B">
      <w:pPr>
        <w:rPr>
          <w:rFonts w:ascii="Scheherazade" w:hAnsi="Scheherazade" w:cs="Scheherazade"/>
          <w:sz w:val="52"/>
          <w:szCs w:val="52"/>
          <w:rtl/>
          <w:lang w:bidi="ar-SA"/>
        </w:rPr>
      </w:pPr>
      <w:r>
        <w:rPr>
          <w:rFonts w:ascii="Scheherazade" w:hAnsi="Scheherazade" w:cs="Scheherazade" w:hint="cs"/>
          <w:sz w:val="52"/>
          <w:szCs w:val="52"/>
          <w:rtl/>
          <w:lang w:bidi="ar-SA"/>
        </w:rPr>
        <w:t>فإن غمضنا العین عن الاشکال الاول ک</w:t>
      </w:r>
      <w:r w:rsidR="0067124E">
        <w:rPr>
          <w:rFonts w:ascii="Scheherazade" w:hAnsi="Scheherazade" w:cs="Scheherazade" w:hint="cs"/>
          <w:sz w:val="52"/>
          <w:szCs w:val="52"/>
          <w:rtl/>
          <w:lang w:bidi="ar-SA"/>
        </w:rPr>
        <w:t>نا نقول: بأن نظریة تعویض السند تفیدنا فی مجالین کما اختار السید الصدر فی دورته الثانیة الاصولیة علی ما فی البحوث، هذه النظریة مع غمض العین عن الاشکال الاول من کون الاسناد تشریفیة و من باب التیمن و التبرک لو کان الاسناد الی نسخ الکتب و الروایات تفیدنا هذه النظریة فی مجالین:</w:t>
      </w:r>
    </w:p>
    <w:p w14:paraId="69FA3219" w14:textId="77777777" w:rsidR="0067124E" w:rsidRDefault="0067124E" w:rsidP="0065583B">
      <w:pPr>
        <w:rPr>
          <w:rFonts w:ascii="Scheherazade" w:hAnsi="Scheherazade" w:cs="Scheherazade"/>
          <w:sz w:val="52"/>
          <w:szCs w:val="52"/>
          <w:rtl/>
          <w:lang w:bidi="ar-SA"/>
        </w:rPr>
      </w:pPr>
      <w:r>
        <w:rPr>
          <w:rFonts w:ascii="Scheherazade" w:hAnsi="Scheherazade" w:cs="Scheherazade" w:hint="cs"/>
          <w:sz w:val="52"/>
          <w:szCs w:val="52"/>
          <w:rtl/>
          <w:lang w:bidi="ar-SA"/>
        </w:rPr>
        <w:t xml:space="preserve">المجال الاول: فیما لو بدأ الشیخ الطوسی بالسند و قال روی حریز. فیشهد أن هذا مما رواه حریز. فإذا لا نعرف طریقه الی حریز نطبّق ذاک السند المشترک فی الفهرست علیه. </w:t>
      </w:r>
    </w:p>
    <w:p w14:paraId="3E60CCE3" w14:textId="77777777" w:rsidR="00A14A13" w:rsidRDefault="0067124E" w:rsidP="0065583B">
      <w:pPr>
        <w:rPr>
          <w:rFonts w:ascii="Scheherazade" w:hAnsi="Scheherazade" w:cs="Scheherazade"/>
          <w:sz w:val="52"/>
          <w:szCs w:val="52"/>
          <w:rtl/>
          <w:lang w:bidi="ar-SA"/>
        </w:rPr>
      </w:pPr>
      <w:r>
        <w:rPr>
          <w:rFonts w:ascii="Scheherazade" w:hAnsi="Scheherazade" w:cs="Scheherazade" w:hint="cs"/>
          <w:sz w:val="52"/>
          <w:szCs w:val="52"/>
          <w:rtl/>
          <w:lang w:bidi="ar-SA"/>
        </w:rPr>
        <w:lastRenderedPageBreak/>
        <w:t xml:space="preserve">و المجال الثانی: فیما اذا کان السند الضعیف المذکور فی کتاب الشیخ الطوسی فی کتاب التهذیب مثلا حینما یروی عن حریز مثلا کان السند الضعیف من جملة الأسناد المذکورة فی الفهرست. لماذا؟ لأنه حینما </w:t>
      </w:r>
      <w:r w:rsidR="00121992">
        <w:rPr>
          <w:rFonts w:ascii="Scheherazade" w:hAnsi="Scheherazade" w:cs="Scheherazade" w:hint="cs"/>
          <w:sz w:val="52"/>
          <w:szCs w:val="52"/>
          <w:rtl/>
          <w:lang w:bidi="ar-SA"/>
        </w:rPr>
        <w:t xml:space="preserve">قال فی الفهرست أخبرنا بجمیع کتب و روایات حریز مثلا هذا السند الضعیف و أخبرنا بها ثقة عن ثقة عن حریز، یقول السید الصدر ظاهر الضمیر أنها ترجع الی نفس تلک النسخ التی </w:t>
      </w:r>
      <w:r w:rsidR="00A14A13">
        <w:rPr>
          <w:rFonts w:ascii="Scheherazade" w:hAnsi="Scheherazade" w:cs="Scheherazade" w:hint="cs"/>
          <w:sz w:val="52"/>
          <w:szCs w:val="52"/>
          <w:rtl/>
          <w:lang w:bidi="ar-SA"/>
        </w:rPr>
        <w:t>کان للشیخ الطوسی سندا ضعیفا الیها من کتب لحریز و روایات له. فالسند الثانی القوی یصیر بدیل لذاک السند الضعیف.</w:t>
      </w:r>
    </w:p>
    <w:p w14:paraId="22A0F835" w14:textId="77777777" w:rsidR="0067124E" w:rsidRDefault="00A14A13" w:rsidP="0065583B">
      <w:pPr>
        <w:rPr>
          <w:rFonts w:ascii="Scheherazade" w:hAnsi="Scheherazade" w:cs="Scheherazade"/>
          <w:sz w:val="52"/>
          <w:szCs w:val="52"/>
          <w:rtl/>
          <w:lang w:bidi="ar-SA"/>
        </w:rPr>
      </w:pPr>
      <w:r>
        <w:rPr>
          <w:rFonts w:ascii="Scheherazade" w:hAnsi="Scheherazade" w:cs="Scheherazade" w:hint="cs"/>
          <w:sz w:val="52"/>
          <w:szCs w:val="52"/>
          <w:rtl/>
          <w:lang w:bidi="ar-SA"/>
        </w:rPr>
        <w:t xml:space="preserve"> طبعا نحن لا نقبل هذا المطلب، لأننا نرکّز علی الاشکال الاول کما رکّز علیه السید السیستانی.</w:t>
      </w:r>
    </w:p>
    <w:p w14:paraId="145ED7A2" w14:textId="77777777" w:rsidR="00A14A13" w:rsidRDefault="00A14A13" w:rsidP="0065583B">
      <w:pPr>
        <w:rPr>
          <w:rFonts w:ascii="Scheherazade" w:hAnsi="Scheherazade" w:cs="Scheherazade"/>
          <w:sz w:val="52"/>
          <w:szCs w:val="52"/>
          <w:rtl/>
          <w:lang w:bidi="ar-SA"/>
        </w:rPr>
      </w:pPr>
      <w:r>
        <w:rPr>
          <w:rFonts w:ascii="Scheherazade" w:hAnsi="Scheherazade" w:cs="Scheherazade" w:hint="cs"/>
          <w:sz w:val="52"/>
          <w:szCs w:val="52"/>
          <w:rtl/>
          <w:lang w:bidi="ar-SA"/>
        </w:rPr>
        <w:t xml:space="preserve">لکن المهم أنه کانت توجد </w:t>
      </w:r>
      <w:r w:rsidR="004340AB">
        <w:rPr>
          <w:rFonts w:ascii="Scheherazade" w:hAnsi="Scheherazade" w:cs="Scheherazade" w:hint="cs"/>
          <w:sz w:val="52"/>
          <w:szCs w:val="52"/>
          <w:rtl/>
          <w:lang w:bidi="ar-SA"/>
        </w:rPr>
        <w:t>طرق لاثبات وثاقة أحمد بن محمد بن یحیی العطار.</w:t>
      </w:r>
    </w:p>
    <w:p w14:paraId="1583152E" w14:textId="77777777" w:rsidR="004340AB" w:rsidRDefault="004340AB" w:rsidP="0065583B">
      <w:pPr>
        <w:rPr>
          <w:rFonts w:ascii="Scheherazade" w:hAnsi="Scheherazade" w:cs="Scheherazade"/>
          <w:sz w:val="52"/>
          <w:szCs w:val="52"/>
          <w:rtl/>
          <w:lang w:bidi="ar-SA"/>
        </w:rPr>
      </w:pPr>
      <w:r>
        <w:rPr>
          <w:rFonts w:ascii="Scheherazade" w:hAnsi="Scheherazade" w:cs="Scheherazade" w:hint="cs"/>
          <w:sz w:val="52"/>
          <w:szCs w:val="52"/>
          <w:rtl/>
          <w:lang w:bidi="ar-SA"/>
        </w:rPr>
        <w:t xml:space="preserve">الاشکال الثانی: إن الکشی ینقل عن یونس بن عبدالرحمن: أن حریزا لم یسمع من ابی عبدالله علیه السلام الا حدیثا أو حدیثین. </w:t>
      </w:r>
      <w:r w:rsidR="008E07D7">
        <w:rPr>
          <w:rFonts w:ascii="Scheherazade" w:hAnsi="Scheherazade" w:cs="Scheherazade" w:hint="cs"/>
          <w:sz w:val="52"/>
          <w:szCs w:val="52"/>
          <w:rtl/>
          <w:lang w:bidi="ar-SA"/>
        </w:rPr>
        <w:t xml:space="preserve">و لحریز اکثر من مأتین حدیثا یسنده الی الامام مباشرة. فتکون کل ذاک الاتحادیث </w:t>
      </w:r>
      <w:r w:rsidR="008E07D7">
        <w:rPr>
          <w:rFonts w:ascii="Scheherazade" w:hAnsi="Scheherazade" w:cs="Scheherazade" w:hint="cs"/>
          <w:sz w:val="52"/>
          <w:szCs w:val="52"/>
          <w:rtl/>
          <w:lang w:bidi="ar-SA"/>
        </w:rPr>
        <w:lastRenderedPageBreak/>
        <w:t xml:space="preserve">مبتلاة بشبهة الارسال. و من جملتها هذا الحدیث: عن حریز عن ابی عبدالله علیه السلام رفع عن أمتی تسعة. </w:t>
      </w:r>
    </w:p>
    <w:p w14:paraId="60D04972" w14:textId="77777777" w:rsidR="00FB7915" w:rsidRDefault="00FB7915" w:rsidP="0065583B">
      <w:pPr>
        <w:rPr>
          <w:rFonts w:ascii="Scheherazade" w:hAnsi="Scheherazade" w:cs="Scheherazade"/>
          <w:sz w:val="52"/>
          <w:szCs w:val="52"/>
          <w:rtl/>
          <w:lang w:bidi="ar-SA"/>
        </w:rPr>
      </w:pPr>
      <w:r>
        <w:rPr>
          <w:rFonts w:ascii="Scheherazade" w:hAnsi="Scheherazade" w:cs="Scheherazade" w:hint="cs"/>
          <w:sz w:val="52"/>
          <w:szCs w:val="52"/>
          <w:rtl/>
          <w:lang w:bidi="ar-SA"/>
        </w:rPr>
        <w:t>اجیب عن هذا الاشکال بعدة اجوبة:</w:t>
      </w:r>
    </w:p>
    <w:p w14:paraId="319E7C0C" w14:textId="77777777" w:rsidR="00FB7915" w:rsidRDefault="00FB7915" w:rsidP="0065583B">
      <w:pPr>
        <w:rPr>
          <w:rFonts w:ascii="Scheherazade" w:hAnsi="Scheherazade" w:cs="Scheherazade"/>
          <w:sz w:val="52"/>
          <w:szCs w:val="52"/>
          <w:rtl/>
          <w:lang w:bidi="ar-SA"/>
        </w:rPr>
      </w:pPr>
      <w:r>
        <w:rPr>
          <w:rFonts w:ascii="Scheherazade" w:hAnsi="Scheherazade" w:cs="Scheherazade" w:hint="cs"/>
          <w:sz w:val="52"/>
          <w:szCs w:val="52"/>
          <w:rtl/>
          <w:lang w:bidi="ar-SA"/>
        </w:rPr>
        <w:t>الجواب الاول: ما کان السید الخوئی یذکره اولا من أن هذا النقل الموجود فی رجال الکشی عن یونس لیس ثابتا، لأنه یروی عن محمد بن نصیر عن محمد بن قیس عن یونس. و محمد</w:t>
      </w:r>
      <w:r w:rsidR="001A5221">
        <w:rPr>
          <w:rFonts w:ascii="Scheherazade" w:hAnsi="Scheherazade" w:cs="Scheherazade" w:hint="cs"/>
          <w:sz w:val="52"/>
          <w:szCs w:val="52"/>
          <w:rtl/>
          <w:lang w:bidi="ar-SA"/>
        </w:rPr>
        <w:t xml:space="preserve"> بن نصیر لعله هو النمیری الغالی. کما أن محمد بن قیس مجهول. </w:t>
      </w:r>
    </w:p>
    <w:p w14:paraId="2809A5D6" w14:textId="77777777" w:rsidR="001A5221" w:rsidRDefault="001A5221" w:rsidP="0065583B">
      <w:pPr>
        <w:rPr>
          <w:rFonts w:ascii="Scheherazade" w:hAnsi="Scheherazade" w:cs="Scheherazade"/>
          <w:sz w:val="52"/>
          <w:szCs w:val="52"/>
          <w:rtl/>
          <w:lang w:bidi="ar-SA"/>
        </w:rPr>
      </w:pPr>
      <w:r>
        <w:rPr>
          <w:rFonts w:ascii="Scheherazade" w:hAnsi="Scheherazade" w:cs="Scheherazade" w:hint="cs"/>
          <w:sz w:val="52"/>
          <w:szCs w:val="52"/>
          <w:rtl/>
          <w:lang w:bidi="ar-SA"/>
        </w:rPr>
        <w:t>هذا ما ذکره فی المعجم الجزء 4 صفحة 251.</w:t>
      </w:r>
    </w:p>
    <w:p w14:paraId="152BD58A" w14:textId="77777777" w:rsidR="001A5221" w:rsidRDefault="001A5221" w:rsidP="0065583B">
      <w:pPr>
        <w:rPr>
          <w:rFonts w:ascii="Scheherazade" w:hAnsi="Scheherazade" w:cs="Scheherazade"/>
          <w:sz w:val="52"/>
          <w:szCs w:val="52"/>
          <w:rtl/>
          <w:lang w:bidi="ar-SA"/>
        </w:rPr>
      </w:pPr>
      <w:r>
        <w:rPr>
          <w:rFonts w:ascii="Scheherazade" w:hAnsi="Scheherazade" w:cs="Scheherazade" w:hint="cs"/>
          <w:sz w:val="52"/>
          <w:szCs w:val="52"/>
          <w:rtl/>
          <w:lang w:bidi="ar-SA"/>
        </w:rPr>
        <w:t xml:space="preserve">بعد ذلک </w:t>
      </w:r>
      <w:r w:rsidR="00692E30">
        <w:rPr>
          <w:rFonts w:ascii="Scheherazade" w:hAnsi="Scheherazade" w:cs="Scheherazade" w:hint="cs"/>
          <w:sz w:val="52"/>
          <w:szCs w:val="52"/>
          <w:rtl/>
          <w:lang w:bidi="ar-SA"/>
        </w:rPr>
        <w:t xml:space="preserve">السید الخوئی رأی أن هذا الاشکال قابل للجواب، ذکر فی ترجمة محمد بن نصیر الکشی: أن الکشی یروی عن محمد بن مسعود العیاشی عن محمد بن نصیر الکشی کان من اهل کشّ و کان علی ما قال الشیخ الطوسی فی رجاله ثقة جلیل القدر کثیر العلم. </w:t>
      </w:r>
      <w:r w:rsidR="000D272B">
        <w:rPr>
          <w:rFonts w:ascii="Scheherazade" w:hAnsi="Scheherazade" w:cs="Scheherazade" w:hint="cs"/>
          <w:sz w:val="52"/>
          <w:szCs w:val="52"/>
          <w:rtl/>
          <w:lang w:bidi="ar-SA"/>
        </w:rPr>
        <w:t>یقول السید الخوئی روی عنه الکشی فی کتابه بلا واسطة فی خمسة مواضع عن محمد بن عیسی و فی موضع واحد عن أحمد بن محمد بن عیسی</w:t>
      </w:r>
      <w:r w:rsidR="004129B2">
        <w:rPr>
          <w:rFonts w:ascii="Scheherazade" w:hAnsi="Scheherazade" w:cs="Scheherazade" w:hint="cs"/>
          <w:sz w:val="52"/>
          <w:szCs w:val="52"/>
          <w:rtl/>
          <w:lang w:bidi="ar-SA"/>
        </w:rPr>
        <w:t xml:space="preserve"> و روی عنه الکشی بواسطة محمد بن مسعود العیاشی فی اربع و عشرین موضعا</w:t>
      </w:r>
      <w:r w:rsidR="00313B5F">
        <w:rPr>
          <w:rFonts w:ascii="Scheherazade" w:hAnsi="Scheherazade" w:cs="Scheherazade" w:hint="cs"/>
          <w:sz w:val="52"/>
          <w:szCs w:val="52"/>
          <w:rtl/>
          <w:lang w:bidi="ar-SA"/>
        </w:rPr>
        <w:t>، الی أن قال:</w:t>
      </w:r>
    </w:p>
    <w:p w14:paraId="4DABDDF5" w14:textId="77777777" w:rsidR="00240847" w:rsidRDefault="00313B5F" w:rsidP="0065583B">
      <w:pPr>
        <w:rPr>
          <w:rFonts w:ascii="Scheherazade" w:hAnsi="Scheherazade" w:cs="Scheherazade"/>
          <w:sz w:val="52"/>
          <w:szCs w:val="52"/>
          <w:rtl/>
          <w:lang w:bidi="ar-SA"/>
        </w:rPr>
      </w:pPr>
      <w:r>
        <w:rPr>
          <w:rFonts w:ascii="Scheherazade" w:hAnsi="Scheherazade" w:cs="Scheherazade" w:hint="cs"/>
          <w:sz w:val="52"/>
          <w:szCs w:val="52"/>
          <w:rtl/>
          <w:lang w:bidi="ar-SA"/>
        </w:rPr>
        <w:lastRenderedPageBreak/>
        <w:t xml:space="preserve">والقرینة علی أن محمد بن نصیر الذی روی عنه محمد بن مسعود العیاشی هو الذی روی عنه الکشی بلا واسطة و هو من اهل الکش و هو </w:t>
      </w:r>
      <w:r w:rsidR="00240847">
        <w:rPr>
          <w:rFonts w:ascii="Scheherazade" w:hAnsi="Scheherazade" w:cs="Scheherazade" w:hint="cs"/>
          <w:sz w:val="52"/>
          <w:szCs w:val="52"/>
          <w:rtl/>
          <w:lang w:bidi="ar-SA"/>
        </w:rPr>
        <w:t>ال</w:t>
      </w:r>
      <w:r>
        <w:rPr>
          <w:rFonts w:ascii="Scheherazade" w:hAnsi="Scheherazade" w:cs="Scheherazade" w:hint="cs"/>
          <w:sz w:val="52"/>
          <w:szCs w:val="52"/>
          <w:rtl/>
          <w:lang w:bidi="ar-SA"/>
        </w:rPr>
        <w:t>ثقة ما ذکره الکشی فی</w:t>
      </w:r>
      <w:r w:rsidR="00240847">
        <w:rPr>
          <w:rFonts w:ascii="Scheherazade" w:hAnsi="Scheherazade" w:cs="Scheherazade" w:hint="cs"/>
          <w:sz w:val="52"/>
          <w:szCs w:val="52"/>
          <w:rtl/>
          <w:lang w:bidi="ar-SA"/>
        </w:rPr>
        <w:t xml:space="preserve"> اوائل کتابه فی فضل الروایة والحدیث حیث قال: محمد بن مسعود العیاشی و ابوعمرو الکشی قالا حدثنا محمد بن نصیر قال حدثنا محمد بن عیسی، فإن هذا الکلام نص فی أن من یروی عنه محمد بن مسعود هو الذی یروی عنه الکشی بنفسه و لا یبعد أن محمد بن نصیر فی هذه الطبقة اذا اطلق یراد به محمد بن نصیر الکشی، فإن النمیری (محمد بن نصیر النمیری) قد کفر و الحد و خرج عن الاسلام و کیف یمکن و هو علی هذه الحال أن تروی الشیعة عنه الروایات؟</w:t>
      </w:r>
    </w:p>
    <w:p w14:paraId="556EDD24" w14:textId="77777777" w:rsidR="00857F07" w:rsidRDefault="00240847" w:rsidP="0065583B">
      <w:pPr>
        <w:rPr>
          <w:rFonts w:ascii="Scheherazade" w:hAnsi="Scheherazade" w:cs="Scheherazade"/>
          <w:sz w:val="52"/>
          <w:szCs w:val="52"/>
          <w:rtl/>
          <w:lang w:bidi="ar-SA"/>
        </w:rPr>
      </w:pPr>
      <w:r>
        <w:rPr>
          <w:rFonts w:ascii="Scheherazade" w:hAnsi="Scheherazade" w:cs="Scheherazade" w:hint="cs"/>
          <w:sz w:val="52"/>
          <w:szCs w:val="52"/>
          <w:rtl/>
          <w:lang w:bidi="ar-SA"/>
        </w:rPr>
        <w:t>المعجم الجزء 17 صفحة 2</w:t>
      </w:r>
      <w:r w:rsidR="00857F07">
        <w:rPr>
          <w:rFonts w:ascii="Scheherazade" w:hAnsi="Scheherazade" w:cs="Scheherazade" w:hint="cs"/>
          <w:sz w:val="52"/>
          <w:szCs w:val="52"/>
          <w:rtl/>
          <w:lang w:bidi="ar-SA"/>
        </w:rPr>
        <w:t>99.</w:t>
      </w:r>
    </w:p>
    <w:p w14:paraId="19267F74" w14:textId="77777777" w:rsidR="00313B5F" w:rsidRDefault="00857F07" w:rsidP="00087BEC">
      <w:pPr>
        <w:rPr>
          <w:rFonts w:ascii="Scheherazade" w:hAnsi="Scheherazade" w:cs="Scheherazade"/>
          <w:sz w:val="52"/>
          <w:szCs w:val="52"/>
          <w:rtl/>
          <w:lang w:bidi="ar-SA"/>
        </w:rPr>
      </w:pPr>
      <w:r>
        <w:rPr>
          <w:rFonts w:ascii="Scheherazade" w:hAnsi="Scheherazade" w:cs="Scheherazade" w:hint="cs"/>
          <w:sz w:val="52"/>
          <w:szCs w:val="52"/>
          <w:rtl/>
          <w:lang w:bidi="ar-SA"/>
        </w:rPr>
        <w:t xml:space="preserve">فعدل السید الخوئی عن ذاک الاشکال فقال محمد بن نصیر هو الکشی الثقة و محمد بن قیس خطأ، فإنه تصحیف محمد بن عیسی الیقطینی الثقة. </w:t>
      </w:r>
      <w:r w:rsidR="00087BEC">
        <w:rPr>
          <w:rFonts w:ascii="Scheherazade" w:hAnsi="Scheherazade" w:cs="Scheherazade" w:hint="cs"/>
          <w:sz w:val="52"/>
          <w:szCs w:val="52"/>
          <w:rtl/>
          <w:lang w:bidi="ar-SA"/>
        </w:rPr>
        <w:t>فالسند الذی نقل عن یونس بن عبدالرحمن صحیح.</w:t>
      </w:r>
      <w:r w:rsidR="00240847">
        <w:rPr>
          <w:rFonts w:ascii="Scheherazade" w:hAnsi="Scheherazade" w:cs="Scheherazade" w:hint="cs"/>
          <w:sz w:val="52"/>
          <w:szCs w:val="52"/>
          <w:rtl/>
          <w:lang w:bidi="ar-SA"/>
        </w:rPr>
        <w:t xml:space="preserve"> </w:t>
      </w:r>
      <w:r w:rsidR="00313B5F">
        <w:rPr>
          <w:rFonts w:ascii="Scheherazade" w:hAnsi="Scheherazade" w:cs="Scheherazade" w:hint="cs"/>
          <w:sz w:val="52"/>
          <w:szCs w:val="52"/>
          <w:rtl/>
          <w:lang w:bidi="ar-SA"/>
        </w:rPr>
        <w:t xml:space="preserve"> </w:t>
      </w:r>
    </w:p>
    <w:p w14:paraId="74F442A7" w14:textId="77777777" w:rsidR="00477948" w:rsidRDefault="00087BEC" w:rsidP="0065583B">
      <w:pPr>
        <w:rPr>
          <w:rFonts w:ascii="Scheherazade" w:hAnsi="Scheherazade" w:cs="Scheherazade"/>
          <w:sz w:val="52"/>
          <w:szCs w:val="52"/>
          <w:rtl/>
          <w:lang w:bidi="ar-SA"/>
        </w:rPr>
      </w:pPr>
      <w:r>
        <w:rPr>
          <w:rFonts w:ascii="Scheherazade" w:hAnsi="Scheherazade" w:cs="Scheherazade" w:hint="cs"/>
          <w:sz w:val="52"/>
          <w:szCs w:val="52"/>
          <w:rtl/>
          <w:lang w:bidi="ar-SA"/>
        </w:rPr>
        <w:t xml:space="preserve">الجواب الثانی: ما ذکره السید الخوئی أیضا، فقال: هذا الکلام من یونس ولو کان سنده الیه صحیح، لکنه معلوم </w:t>
      </w:r>
      <w:r>
        <w:rPr>
          <w:rFonts w:ascii="Scheherazade" w:hAnsi="Scheherazade" w:cs="Scheherazade" w:hint="cs"/>
          <w:sz w:val="52"/>
          <w:szCs w:val="52"/>
          <w:rtl/>
          <w:lang w:bidi="ar-SA"/>
        </w:rPr>
        <w:lastRenderedPageBreak/>
        <w:t xml:space="preserve">البطلان. اذ کیف یمکن تصدیق أن حریز لم یسمع عن ابی عبدالله علیه السلام الا حدیثا أو حدیثین بعد </w:t>
      </w:r>
      <w:r w:rsidR="00477948">
        <w:rPr>
          <w:rFonts w:ascii="Scheherazade" w:hAnsi="Scheherazade" w:cs="Scheherazade" w:hint="cs"/>
          <w:sz w:val="52"/>
          <w:szCs w:val="52"/>
          <w:rtl/>
          <w:lang w:bidi="ar-SA"/>
        </w:rPr>
        <w:t>ما ثبت بطرق صحیحة روایات کثیرة تبلغ مأتین و خمسة عشر موردا عن حریز عن ابی عبدالله علیه السلام.</w:t>
      </w:r>
    </w:p>
    <w:p w14:paraId="59AE05BD" w14:textId="77777777" w:rsidR="008549D4" w:rsidRDefault="00477948" w:rsidP="00D605FF">
      <w:pPr>
        <w:rPr>
          <w:rFonts w:ascii="Scheherazade" w:hAnsi="Scheherazade" w:cs="Scheherazade"/>
          <w:sz w:val="52"/>
          <w:szCs w:val="52"/>
          <w:rtl/>
          <w:lang w:bidi="ar-SA"/>
        </w:rPr>
      </w:pPr>
      <w:r>
        <w:rPr>
          <w:rFonts w:ascii="Scheherazade" w:hAnsi="Scheherazade" w:cs="Scheherazade" w:hint="cs"/>
          <w:sz w:val="52"/>
          <w:szCs w:val="52"/>
          <w:rtl/>
          <w:lang w:bidi="ar-SA"/>
        </w:rPr>
        <w:t xml:space="preserve">نقول اولا: یا سیدنا الخوئی! کثیر من الاشخاص اذا اطمأنوا بحدیث یروونه بلا اسناد الی الراوی المباشر. </w:t>
      </w:r>
      <w:r w:rsidR="00D605FF">
        <w:rPr>
          <w:rFonts w:ascii="Scheherazade" w:hAnsi="Scheherazade" w:cs="Scheherazade" w:hint="cs"/>
          <w:sz w:val="52"/>
          <w:szCs w:val="52"/>
          <w:rtl/>
          <w:lang w:bidi="ar-SA"/>
        </w:rPr>
        <w:t xml:space="preserve">تنقلون أنتم قصة الیوم أن السید السیستانی قال لفلان کذا، </w:t>
      </w:r>
      <w:r w:rsidR="00010934">
        <w:rPr>
          <w:rFonts w:ascii="Scheherazade" w:hAnsi="Scheherazade" w:cs="Scheherazade" w:hint="cs"/>
          <w:sz w:val="52"/>
          <w:szCs w:val="52"/>
          <w:rtl/>
          <w:lang w:bidi="ar-SA"/>
        </w:rPr>
        <w:t xml:space="preserve">أنت کنت هناک؟ لا. اعتمدت علی وسائط، و لکن حیث وثقت بهم تنقل هذا الکلام عن السید السیستانی من دون أن تقول روی عنه، تقول قال السید السیستانی. هذا امر طبیعی. </w:t>
      </w:r>
    </w:p>
    <w:p w14:paraId="041F1448" w14:textId="77777777" w:rsidR="00E1511D" w:rsidRDefault="008549D4" w:rsidP="00D605FF">
      <w:pPr>
        <w:rPr>
          <w:rFonts w:ascii="Scheherazade" w:hAnsi="Scheherazade" w:cs="Scheherazade"/>
          <w:sz w:val="52"/>
          <w:szCs w:val="52"/>
          <w:rtl/>
          <w:lang w:bidi="ar-SA"/>
        </w:rPr>
      </w:pPr>
      <w:r>
        <w:rPr>
          <w:rFonts w:ascii="Scheherazade" w:hAnsi="Scheherazade" w:cs="Scheherazade" w:hint="cs"/>
          <w:sz w:val="52"/>
          <w:szCs w:val="52"/>
          <w:rtl/>
          <w:lang w:bidi="ar-SA"/>
        </w:rPr>
        <w:t xml:space="preserve">نعم قد یکون ظهور أن حریز یقول قال ابوعبدالله علیه السلام هو النقل المباشری عنه، و لکن بعد تصریح یونس بن عبدالرحمن بالخلاف لابد من رفع الید عن ذاک الظهور. </w:t>
      </w:r>
      <w:r w:rsidR="00A75910">
        <w:rPr>
          <w:rFonts w:ascii="Scheherazade" w:hAnsi="Scheherazade" w:cs="Scheherazade" w:hint="cs"/>
          <w:sz w:val="52"/>
          <w:szCs w:val="52"/>
          <w:rtl/>
          <w:lang w:bidi="ar-SA"/>
        </w:rPr>
        <w:t xml:space="preserve">و لااقل من معارضة هذا التنصیص من یونس علی أنه لم یسمع حریز من أبی عبدالله علیه السلام الا حدیثا أو حدیثین مع ذاک الظهور. </w:t>
      </w:r>
    </w:p>
    <w:p w14:paraId="3759C1DC" w14:textId="77777777" w:rsidR="00E1511D" w:rsidRDefault="00E1511D" w:rsidP="00D605FF">
      <w:pPr>
        <w:rPr>
          <w:rFonts w:ascii="Scheherazade" w:hAnsi="Scheherazade" w:cs="Scheherazade"/>
          <w:sz w:val="52"/>
          <w:szCs w:val="52"/>
          <w:rtl/>
          <w:lang w:bidi="ar-SA"/>
        </w:rPr>
      </w:pPr>
      <w:r>
        <w:rPr>
          <w:rFonts w:ascii="Scheherazade" w:hAnsi="Scheherazade" w:cs="Scheherazade" w:hint="cs"/>
          <w:sz w:val="52"/>
          <w:szCs w:val="52"/>
          <w:rtl/>
          <w:lang w:bidi="ar-SA"/>
        </w:rPr>
        <w:t>فانا اقول اما یکشف عن کونه بنحو الارسال أو لااقل من أنه معارض له، فلا یثبت عدم الارسال.</w:t>
      </w:r>
    </w:p>
    <w:p w14:paraId="096ED524" w14:textId="77777777" w:rsidR="00A100A5" w:rsidRDefault="00E1511D" w:rsidP="00D605FF">
      <w:pPr>
        <w:rPr>
          <w:rFonts w:ascii="Scheherazade" w:hAnsi="Scheherazade" w:cs="Scheherazade"/>
          <w:sz w:val="52"/>
          <w:szCs w:val="52"/>
          <w:rtl/>
          <w:lang w:bidi="ar-SA"/>
        </w:rPr>
      </w:pPr>
      <w:r>
        <w:rPr>
          <w:rFonts w:ascii="Scheherazade" w:hAnsi="Scheherazade" w:cs="Scheherazade" w:hint="cs"/>
          <w:sz w:val="52"/>
          <w:szCs w:val="52"/>
          <w:rtl/>
          <w:lang w:bidi="ar-SA"/>
        </w:rPr>
        <w:lastRenderedPageBreak/>
        <w:t xml:space="preserve">و ثانیا:یکون احتمال قوی أن حریز فی بدایة کتابه قال: </w:t>
      </w:r>
      <w:r w:rsidR="00663E60">
        <w:rPr>
          <w:rFonts w:ascii="Scheherazade" w:hAnsi="Scheherazade" w:cs="Scheherazade" w:hint="cs"/>
          <w:sz w:val="52"/>
          <w:szCs w:val="52"/>
          <w:rtl/>
          <w:lang w:bidi="ar-SA"/>
        </w:rPr>
        <w:t xml:space="preserve">روی </w:t>
      </w:r>
      <w:r>
        <w:rPr>
          <w:rFonts w:ascii="Scheherazade" w:hAnsi="Scheherazade" w:cs="Scheherazade" w:hint="cs"/>
          <w:sz w:val="52"/>
          <w:szCs w:val="52"/>
          <w:rtl/>
          <w:lang w:bidi="ar-SA"/>
        </w:rPr>
        <w:t>زرارة</w:t>
      </w:r>
      <w:r w:rsidR="00663E60">
        <w:rPr>
          <w:rFonts w:ascii="Scheherazade" w:hAnsi="Scheherazade" w:cs="Scheherazade" w:hint="cs"/>
          <w:sz w:val="52"/>
          <w:szCs w:val="52"/>
          <w:rtl/>
          <w:lang w:bidi="ar-SA"/>
        </w:rPr>
        <w:t>، سهل أو لا، ثم اورد الاحادیث قال ابوعبدالله، قال ابوعبدالله</w:t>
      </w:r>
      <w:r w:rsidR="002970FB">
        <w:rPr>
          <w:rFonts w:ascii="Scheherazade" w:hAnsi="Scheherazade" w:cs="Scheherazade" w:hint="cs"/>
          <w:sz w:val="52"/>
          <w:szCs w:val="52"/>
          <w:rtl/>
          <w:lang w:bidi="ar-SA"/>
        </w:rPr>
        <w:t>، قال ابوعبدالله ...</w:t>
      </w:r>
      <w:r w:rsidR="008D4539">
        <w:rPr>
          <w:rFonts w:ascii="Scheherazade" w:hAnsi="Scheherazade" w:cs="Scheherazade" w:hint="cs"/>
          <w:sz w:val="52"/>
          <w:szCs w:val="52"/>
          <w:rtl/>
          <w:lang w:bidi="ar-SA"/>
        </w:rPr>
        <w:t xml:space="preserve"> ی</w:t>
      </w:r>
      <w:r w:rsidR="00663E60">
        <w:rPr>
          <w:rFonts w:ascii="Scheherazade" w:hAnsi="Scheherazade" w:cs="Scheherazade" w:hint="cs"/>
          <w:sz w:val="52"/>
          <w:szCs w:val="52"/>
          <w:rtl/>
          <w:lang w:bidi="ar-SA"/>
        </w:rPr>
        <w:t>س</w:t>
      </w:r>
      <w:r w:rsidR="008D4539">
        <w:rPr>
          <w:rFonts w:ascii="Scheherazade" w:hAnsi="Scheherazade" w:cs="Scheherazade" w:hint="cs"/>
          <w:sz w:val="52"/>
          <w:szCs w:val="52"/>
          <w:rtl/>
          <w:lang w:bidi="ar-SA"/>
        </w:rPr>
        <w:t>م</w:t>
      </w:r>
      <w:r w:rsidR="00663E60">
        <w:rPr>
          <w:rFonts w:ascii="Scheherazade" w:hAnsi="Scheherazade" w:cs="Scheherazade" w:hint="cs"/>
          <w:sz w:val="52"/>
          <w:szCs w:val="52"/>
          <w:rtl/>
          <w:lang w:bidi="ar-SA"/>
        </w:rPr>
        <w:t xml:space="preserve">ی ذلک بتعلیق السند. </w:t>
      </w:r>
      <w:r w:rsidR="002970FB">
        <w:rPr>
          <w:rFonts w:ascii="Scheherazade" w:hAnsi="Scheherazade" w:cs="Scheherazade" w:hint="cs"/>
          <w:sz w:val="52"/>
          <w:szCs w:val="52"/>
          <w:rtl/>
          <w:lang w:bidi="ar-SA"/>
        </w:rPr>
        <w:t>لأن السند الثانی معلق علی السند الاول. فی السند الاول قال: قال حریز قال زرارة قال ابوعبدالله علیه السلام، فی السند الثانی یقول قال ابوعبدالله علیه السلام، یعنی قال زرارة قال ابوعبدالله علیه السلام.</w:t>
      </w:r>
      <w:r w:rsidR="008D4539">
        <w:rPr>
          <w:rFonts w:ascii="Scheherazade" w:hAnsi="Scheherazade" w:cs="Scheherazade" w:hint="cs"/>
          <w:sz w:val="52"/>
          <w:szCs w:val="52"/>
          <w:rtl/>
          <w:lang w:bidi="ar-SA"/>
        </w:rPr>
        <w:t xml:space="preserve"> فلا یعلم بخطأ یونس بن عبدالرحمن فیما قاله من أن حریزا لم یسمع من ابی عبدالله علیه السلام الا حدیثا أو حدیثین. </w:t>
      </w:r>
    </w:p>
    <w:p w14:paraId="7BF36CBD" w14:textId="77777777" w:rsidR="00D65895" w:rsidRDefault="0090492E" w:rsidP="00D605FF">
      <w:pPr>
        <w:rPr>
          <w:rFonts w:ascii="Scheherazade" w:hAnsi="Scheherazade" w:cs="Scheherazade"/>
          <w:sz w:val="52"/>
          <w:szCs w:val="52"/>
          <w:rtl/>
          <w:lang w:bidi="ar-SA"/>
        </w:rPr>
      </w:pPr>
      <w:r>
        <w:rPr>
          <w:rFonts w:ascii="Scheherazade" w:hAnsi="Scheherazade" w:cs="Scheherazade" w:hint="cs"/>
          <w:sz w:val="52"/>
          <w:szCs w:val="52"/>
          <w:rtl/>
          <w:lang w:bidi="ar-SA"/>
        </w:rPr>
        <w:t>کتاب النوادر معروف أنه لا</w:t>
      </w:r>
      <w:r w:rsidR="00A100A5">
        <w:rPr>
          <w:rFonts w:ascii="Scheherazade" w:hAnsi="Scheherazade" w:cs="Scheherazade" w:hint="cs"/>
          <w:sz w:val="52"/>
          <w:szCs w:val="52"/>
          <w:rtl/>
          <w:lang w:bidi="ar-SA"/>
        </w:rPr>
        <w:t>حمد بن محمد بن عیسی الاشعری ره، لکن العلامة المجلسی ره یقول لا، هذا للحسین بن سعید الاه</w:t>
      </w:r>
      <w:r>
        <w:rPr>
          <w:rFonts w:ascii="Scheherazade" w:hAnsi="Scheherazade" w:cs="Scheherazade" w:hint="cs"/>
          <w:sz w:val="52"/>
          <w:szCs w:val="52"/>
          <w:rtl/>
          <w:lang w:bidi="ar-SA"/>
        </w:rPr>
        <w:t>وازی رضوان الله علیه. کیف اشتهر بأنه کتاب احمد بن محمد بن عیسی؟ لأنه هو الراوی لهذا الکتاب.</w:t>
      </w:r>
      <w:r w:rsidR="002970FB">
        <w:rPr>
          <w:rFonts w:ascii="Scheherazade" w:hAnsi="Scheherazade" w:cs="Scheherazade" w:hint="cs"/>
          <w:sz w:val="52"/>
          <w:szCs w:val="52"/>
          <w:rtl/>
          <w:lang w:bidi="ar-SA"/>
        </w:rPr>
        <w:t xml:space="preserve"> </w:t>
      </w:r>
      <w:r w:rsidR="00D65895">
        <w:rPr>
          <w:rFonts w:ascii="Scheherazade" w:hAnsi="Scheherazade" w:cs="Scheherazade" w:hint="cs"/>
          <w:sz w:val="52"/>
          <w:szCs w:val="52"/>
          <w:rtl/>
          <w:lang w:bidi="ar-SA"/>
        </w:rPr>
        <w:t>فی بدایة الکتاب قال احمد بن محمد بن عیسی عن الحسین بن سعید، ثم بعد ذلک ما ذکر اسم الحسین بن سعید أو ذکره اسمه و لکن ابتناء الناس أن هذا کتاب احمد بن محمد بن عیسی مع أنه کتاب الحسین بن سعید. کثیر هذا الاشتباه.</w:t>
      </w:r>
    </w:p>
    <w:p w14:paraId="449F845F" w14:textId="77777777" w:rsidR="00D65895" w:rsidRDefault="00D65895" w:rsidP="00D605FF">
      <w:pPr>
        <w:rPr>
          <w:rFonts w:ascii="Scheherazade" w:hAnsi="Scheherazade" w:cs="Scheherazade"/>
          <w:sz w:val="52"/>
          <w:szCs w:val="52"/>
          <w:rtl/>
          <w:lang w:bidi="ar-SA"/>
        </w:rPr>
      </w:pPr>
      <w:r>
        <w:rPr>
          <w:rFonts w:ascii="Scheherazade" w:hAnsi="Scheherazade" w:cs="Scheherazade" w:hint="cs"/>
          <w:sz w:val="52"/>
          <w:szCs w:val="52"/>
          <w:rtl/>
          <w:lang w:bidi="ar-SA"/>
        </w:rPr>
        <w:lastRenderedPageBreak/>
        <w:t>و لأجل ذلک السید السیستانی یقول: أنا اعترف بارسال روایات حریز عن ابی عبدالله علیه السلام.</w:t>
      </w:r>
    </w:p>
    <w:p w14:paraId="36A61823" w14:textId="77777777" w:rsidR="00582281" w:rsidRDefault="00582281" w:rsidP="00D605FF">
      <w:pPr>
        <w:rPr>
          <w:rFonts w:ascii="Scheherazade" w:hAnsi="Scheherazade" w:cs="Scheherazade"/>
          <w:sz w:val="52"/>
          <w:szCs w:val="52"/>
          <w:rtl/>
          <w:lang w:bidi="ar-SA"/>
        </w:rPr>
      </w:pPr>
      <w:r>
        <w:rPr>
          <w:rFonts w:ascii="Scheherazade" w:hAnsi="Scheherazade" w:cs="Scheherazade" w:hint="cs"/>
          <w:sz w:val="52"/>
          <w:szCs w:val="52"/>
          <w:rtl/>
          <w:lang w:bidi="ar-SA"/>
        </w:rPr>
        <w:t>الجواب الثالث: یقال بأنه توجد روایات تزید علی عشرة ینص فیها علی أن حریز سمع من ابی عبدالله علیه السلام:</w:t>
      </w:r>
    </w:p>
    <w:p w14:paraId="1CF8D893" w14:textId="77777777" w:rsidR="00582281" w:rsidRPr="00582281" w:rsidRDefault="00582281" w:rsidP="00582281">
      <w:pPr>
        <w:rPr>
          <w:rFonts w:ascii="Scheherazade" w:hAnsi="Scheherazade" w:cs="Scheherazade"/>
          <w:b/>
          <w:sz w:val="52"/>
          <w:szCs w:val="52"/>
          <w:rtl/>
        </w:rPr>
      </w:pPr>
    </w:p>
    <w:p w14:paraId="11993B6C" w14:textId="77777777" w:rsidR="00582281" w:rsidRPr="00582281" w:rsidRDefault="00582281" w:rsidP="00582281">
      <w:pPr>
        <w:rPr>
          <w:rFonts w:ascii="Scheherazade" w:hAnsi="Scheherazade" w:cs="Scheherazade"/>
          <w:b/>
          <w:sz w:val="52"/>
          <w:szCs w:val="52"/>
          <w:rtl/>
          <w:lang w:bidi="ar-SA"/>
        </w:rPr>
      </w:pPr>
      <w:r w:rsidRPr="00582281">
        <w:rPr>
          <w:rFonts w:ascii="Scheherazade" w:hAnsi="Scheherazade" w:cs="Scheherazade" w:hint="cs"/>
          <w:b/>
          <w:sz w:val="52"/>
          <w:szCs w:val="52"/>
          <w:rtl/>
          <w:lang w:bidi="ar-SA"/>
        </w:rPr>
        <w:t xml:space="preserve">1- حريز: </w:t>
      </w:r>
      <w:r w:rsidRPr="00582281">
        <w:rPr>
          <w:rFonts w:ascii="Scheherazade" w:hAnsi="Scheherazade" w:cs="Scheherazade"/>
          <w:b/>
          <w:sz w:val="52"/>
          <w:szCs w:val="52"/>
          <w:rtl/>
          <w:lang w:bidi="ar-SA"/>
        </w:rPr>
        <w:t>قلت لابي عبدالله جعلت فداك ما اقل بقاءكم</w:t>
      </w:r>
      <w:r w:rsidRPr="00582281">
        <w:rPr>
          <w:rFonts w:ascii="Scheherazade" w:hAnsi="Scheherazade" w:cs="Scheherazade" w:hint="cs"/>
          <w:b/>
          <w:sz w:val="52"/>
          <w:szCs w:val="52"/>
          <w:rtl/>
          <w:lang w:bidi="ar-SA"/>
        </w:rPr>
        <w:t>...</w:t>
      </w:r>
      <w:r w:rsidRPr="00582281">
        <w:rPr>
          <w:rFonts w:ascii="Scheherazade" w:hAnsi="Scheherazade" w:cs="Scheherazade"/>
          <w:b/>
          <w:sz w:val="52"/>
          <w:szCs w:val="52"/>
          <w:vertAlign w:val="superscript"/>
          <w:rtl/>
          <w:lang w:bidi="ar-SA"/>
        </w:rPr>
        <w:footnoteReference w:id="1"/>
      </w:r>
      <w:r w:rsidRPr="00582281">
        <w:rPr>
          <w:rFonts w:ascii="Scheherazade" w:hAnsi="Scheherazade" w:cs="Scheherazade" w:hint="cs"/>
          <w:b/>
          <w:sz w:val="52"/>
          <w:szCs w:val="52"/>
          <w:rtl/>
          <w:lang w:bidi="ar-SA"/>
        </w:rPr>
        <w:t>.</w:t>
      </w:r>
    </w:p>
    <w:p w14:paraId="3E8964AB" w14:textId="77777777" w:rsidR="00582281" w:rsidRPr="00582281" w:rsidRDefault="00582281" w:rsidP="00582281">
      <w:pPr>
        <w:rPr>
          <w:rFonts w:ascii="Scheherazade" w:hAnsi="Scheherazade" w:cs="Scheherazade"/>
          <w:b/>
          <w:sz w:val="52"/>
          <w:szCs w:val="52"/>
          <w:rtl/>
          <w:lang w:bidi="ar-SA"/>
        </w:rPr>
      </w:pPr>
      <w:r w:rsidRPr="00582281">
        <w:rPr>
          <w:rFonts w:ascii="Scheherazade" w:hAnsi="Scheherazade" w:cs="Scheherazade" w:hint="cs"/>
          <w:b/>
          <w:sz w:val="52"/>
          <w:szCs w:val="52"/>
          <w:rtl/>
          <w:lang w:bidi="ar-SA"/>
        </w:rPr>
        <w:t xml:space="preserve">2- </w:t>
      </w:r>
      <w:r w:rsidRPr="00582281">
        <w:rPr>
          <w:rFonts w:ascii="Scheherazade" w:hAnsi="Scheherazade" w:cs="Scheherazade"/>
          <w:b/>
          <w:sz w:val="52"/>
          <w:szCs w:val="52"/>
          <w:rtl/>
          <w:lang w:bidi="ar-SA"/>
        </w:rPr>
        <w:t>معتبرة يونس بن عبدالرحمن عن حريز</w:t>
      </w:r>
      <w:r w:rsidRPr="00582281">
        <w:rPr>
          <w:rFonts w:ascii="Scheherazade" w:hAnsi="Scheherazade" w:cs="Scheherazade" w:hint="cs"/>
          <w:b/>
          <w:sz w:val="52"/>
          <w:szCs w:val="52"/>
          <w:rtl/>
          <w:lang w:bidi="ar-SA"/>
        </w:rPr>
        <w:t>:</w:t>
      </w:r>
      <w:r w:rsidRPr="00582281">
        <w:rPr>
          <w:rFonts w:ascii="Scheherazade" w:hAnsi="Scheherazade" w:cs="Scheherazade"/>
          <w:b/>
          <w:sz w:val="52"/>
          <w:szCs w:val="52"/>
          <w:rtl/>
          <w:lang w:bidi="ar-SA"/>
        </w:rPr>
        <w:t xml:space="preserve"> قال سألت اباعبدالله عن المحصن</w:t>
      </w:r>
      <w:r w:rsidRPr="00582281">
        <w:rPr>
          <w:rFonts w:ascii="Scheherazade" w:hAnsi="Scheherazade" w:cs="Scheherazade" w:hint="cs"/>
          <w:b/>
          <w:sz w:val="52"/>
          <w:szCs w:val="52"/>
          <w:rtl/>
          <w:lang w:bidi="ar-SA"/>
        </w:rPr>
        <w:t>...</w:t>
      </w:r>
      <w:r w:rsidRPr="00582281">
        <w:rPr>
          <w:rFonts w:ascii="Scheherazade" w:hAnsi="Scheherazade" w:cs="Scheherazade"/>
          <w:b/>
          <w:sz w:val="52"/>
          <w:szCs w:val="52"/>
          <w:vertAlign w:val="superscript"/>
          <w:rtl/>
          <w:lang w:bidi="ar-SA"/>
        </w:rPr>
        <w:footnoteReference w:id="2"/>
      </w:r>
      <w:r w:rsidRPr="00582281">
        <w:rPr>
          <w:rFonts w:ascii="Scheherazade" w:hAnsi="Scheherazade" w:cs="Scheherazade" w:hint="cs"/>
          <w:b/>
          <w:sz w:val="52"/>
          <w:szCs w:val="52"/>
          <w:rtl/>
          <w:lang w:bidi="ar-SA"/>
        </w:rPr>
        <w:t>.</w:t>
      </w:r>
    </w:p>
    <w:p w14:paraId="37E7C412" w14:textId="77777777" w:rsidR="00582281" w:rsidRPr="00582281" w:rsidRDefault="00582281" w:rsidP="00582281">
      <w:pPr>
        <w:rPr>
          <w:rFonts w:ascii="Scheherazade" w:hAnsi="Scheherazade" w:cs="Scheherazade"/>
          <w:b/>
          <w:sz w:val="52"/>
          <w:szCs w:val="52"/>
          <w:rtl/>
          <w:lang w:bidi="ar-SA"/>
        </w:rPr>
      </w:pPr>
      <w:r w:rsidRPr="00582281">
        <w:rPr>
          <w:rFonts w:ascii="Scheherazade" w:hAnsi="Scheherazade" w:cs="Scheherazade" w:hint="cs"/>
          <w:b/>
          <w:sz w:val="52"/>
          <w:szCs w:val="52"/>
          <w:rtl/>
          <w:lang w:bidi="ar-SA"/>
        </w:rPr>
        <w:t>3-</w:t>
      </w:r>
      <w:r w:rsidRPr="00582281">
        <w:rPr>
          <w:rFonts w:ascii="Scheherazade" w:hAnsi="Scheherazade" w:cs="Scheherazade"/>
          <w:b/>
          <w:sz w:val="52"/>
          <w:szCs w:val="52"/>
          <w:rtl/>
          <w:lang w:bidi="ar-SA"/>
        </w:rPr>
        <w:t xml:space="preserve"> اسحاق بن جرير عن حريز</w:t>
      </w:r>
      <w:r w:rsidRPr="00582281">
        <w:rPr>
          <w:rFonts w:ascii="Scheherazade" w:hAnsi="Scheherazade" w:cs="Scheherazade" w:hint="cs"/>
          <w:b/>
          <w:sz w:val="52"/>
          <w:szCs w:val="52"/>
          <w:rtl/>
          <w:lang w:bidi="ar-SA"/>
        </w:rPr>
        <w:t xml:space="preserve">: </w:t>
      </w:r>
      <w:r w:rsidRPr="00582281">
        <w:rPr>
          <w:rFonts w:ascii="Scheherazade" w:hAnsi="Scheherazade" w:cs="Scheherazade"/>
          <w:b/>
          <w:sz w:val="52"/>
          <w:szCs w:val="52"/>
          <w:rtl/>
          <w:lang w:bidi="ar-SA"/>
        </w:rPr>
        <w:t>قال سألت امرأة منا ان ادخلها على ابي عبدالله فاستاذنت لها فأذن لها ومعها مولاة لها، فقالت يا اباعبدالله...قال: ان كان ايام حيضها</w:t>
      </w:r>
      <w:r w:rsidRPr="00582281">
        <w:rPr>
          <w:rFonts w:ascii="Scheherazade" w:hAnsi="Scheherazade" w:cs="Scheherazade" w:hint="cs"/>
          <w:b/>
          <w:sz w:val="52"/>
          <w:szCs w:val="52"/>
          <w:rtl/>
          <w:lang w:bidi="ar-SA"/>
        </w:rPr>
        <w:t>...</w:t>
      </w:r>
      <w:r w:rsidRPr="00582281">
        <w:rPr>
          <w:rFonts w:ascii="Scheherazade" w:hAnsi="Scheherazade" w:cs="Scheherazade"/>
          <w:b/>
          <w:sz w:val="52"/>
          <w:szCs w:val="52"/>
          <w:vertAlign w:val="superscript"/>
          <w:rtl/>
          <w:lang w:bidi="ar-SA"/>
        </w:rPr>
        <w:footnoteReference w:id="3"/>
      </w:r>
      <w:r w:rsidRPr="00582281">
        <w:rPr>
          <w:rFonts w:ascii="Scheherazade" w:hAnsi="Scheherazade" w:cs="Scheherazade" w:hint="cs"/>
          <w:b/>
          <w:sz w:val="52"/>
          <w:szCs w:val="52"/>
          <w:rtl/>
          <w:lang w:bidi="ar-SA"/>
        </w:rPr>
        <w:t>.</w:t>
      </w:r>
    </w:p>
    <w:p w14:paraId="5159B91C" w14:textId="77777777" w:rsidR="00582281" w:rsidRPr="00582281" w:rsidRDefault="00582281" w:rsidP="00582281">
      <w:pPr>
        <w:rPr>
          <w:rFonts w:ascii="Scheherazade" w:hAnsi="Scheherazade" w:cs="Scheherazade"/>
          <w:b/>
          <w:sz w:val="52"/>
          <w:szCs w:val="52"/>
          <w:rtl/>
          <w:lang w:bidi="ar-SA"/>
        </w:rPr>
      </w:pPr>
      <w:r w:rsidRPr="00582281">
        <w:rPr>
          <w:rFonts w:ascii="Scheherazade" w:hAnsi="Scheherazade" w:cs="Scheherazade" w:hint="cs"/>
          <w:b/>
          <w:sz w:val="52"/>
          <w:szCs w:val="52"/>
          <w:rtl/>
          <w:lang w:bidi="ar-SA"/>
        </w:rPr>
        <w:t>4-</w:t>
      </w:r>
      <w:r w:rsidRPr="00582281">
        <w:rPr>
          <w:rFonts w:ascii="Scheherazade" w:hAnsi="Scheherazade" w:cs="Scheherazade"/>
          <w:b/>
          <w:sz w:val="52"/>
          <w:szCs w:val="52"/>
          <w:rtl/>
          <w:lang w:bidi="ar-SA"/>
        </w:rPr>
        <w:t xml:space="preserve"> صحيحة حريز</w:t>
      </w:r>
      <w:r>
        <w:rPr>
          <w:rFonts w:ascii="Scheherazade" w:hAnsi="Scheherazade" w:cs="Scheherazade" w:hint="cs"/>
          <w:b/>
          <w:sz w:val="52"/>
          <w:szCs w:val="52"/>
          <w:rtl/>
          <w:lang w:bidi="ar-SA"/>
        </w:rPr>
        <w:t>:</w:t>
      </w:r>
      <w:r>
        <w:rPr>
          <w:rFonts w:ascii="Scheherazade" w:hAnsi="Scheherazade" w:cs="Scheherazade"/>
          <w:b/>
          <w:sz w:val="52"/>
          <w:szCs w:val="52"/>
          <w:rtl/>
          <w:lang w:bidi="ar-SA"/>
        </w:rPr>
        <w:t xml:space="preserve"> قال سألت ابا</w:t>
      </w:r>
      <w:r w:rsidRPr="00582281">
        <w:rPr>
          <w:rFonts w:ascii="Scheherazade" w:hAnsi="Scheherazade" w:cs="Scheherazade"/>
          <w:b/>
          <w:sz w:val="52"/>
          <w:szCs w:val="52"/>
          <w:rtl/>
          <w:lang w:bidi="ar-SA"/>
        </w:rPr>
        <w:t>عبدالله عن التهي</w:t>
      </w:r>
      <w:r w:rsidRPr="00582281">
        <w:rPr>
          <w:rFonts w:ascii="Scheherazade" w:hAnsi="Scheherazade" w:cs="Scheherazade" w:hint="cs"/>
          <w:b/>
          <w:sz w:val="52"/>
          <w:szCs w:val="52"/>
          <w:rtl/>
          <w:lang w:bidi="ar-SA"/>
        </w:rPr>
        <w:t>ؤ</w:t>
      </w:r>
      <w:r w:rsidRPr="00582281">
        <w:rPr>
          <w:rFonts w:ascii="Scheherazade" w:hAnsi="Scheherazade" w:cs="Scheherazade"/>
          <w:b/>
          <w:sz w:val="52"/>
          <w:szCs w:val="52"/>
          <w:rtl/>
          <w:lang w:bidi="ar-SA"/>
        </w:rPr>
        <w:t xml:space="preserve"> للاحرام</w:t>
      </w:r>
      <w:r w:rsidRPr="00582281">
        <w:rPr>
          <w:rFonts w:ascii="Scheherazade" w:hAnsi="Scheherazade" w:cs="Scheherazade" w:hint="cs"/>
          <w:b/>
          <w:sz w:val="52"/>
          <w:szCs w:val="52"/>
          <w:rtl/>
          <w:lang w:bidi="ar-SA"/>
        </w:rPr>
        <w:t>...</w:t>
      </w:r>
      <w:r w:rsidRPr="00582281">
        <w:rPr>
          <w:rFonts w:ascii="Scheherazade" w:hAnsi="Scheherazade" w:cs="Scheherazade"/>
          <w:b/>
          <w:sz w:val="52"/>
          <w:szCs w:val="52"/>
          <w:vertAlign w:val="superscript"/>
          <w:rtl/>
          <w:lang w:bidi="ar-SA"/>
        </w:rPr>
        <w:footnoteReference w:id="4"/>
      </w:r>
      <w:r w:rsidRPr="00582281">
        <w:rPr>
          <w:rFonts w:ascii="Scheherazade" w:hAnsi="Scheherazade" w:cs="Scheherazade" w:hint="cs"/>
          <w:b/>
          <w:sz w:val="52"/>
          <w:szCs w:val="52"/>
          <w:rtl/>
          <w:lang w:bidi="ar-SA"/>
        </w:rPr>
        <w:t>.</w:t>
      </w:r>
    </w:p>
    <w:p w14:paraId="7A1F4774" w14:textId="77777777" w:rsidR="00582281" w:rsidRPr="00582281" w:rsidRDefault="00582281" w:rsidP="00582281">
      <w:pPr>
        <w:rPr>
          <w:rFonts w:ascii="Scheherazade" w:hAnsi="Scheherazade" w:cs="Scheherazade"/>
          <w:b/>
          <w:sz w:val="52"/>
          <w:szCs w:val="52"/>
          <w:lang w:bidi="ar-SA"/>
        </w:rPr>
      </w:pPr>
      <w:r w:rsidRPr="00582281">
        <w:rPr>
          <w:rFonts w:ascii="Scheherazade" w:hAnsi="Scheherazade" w:cs="Scheherazade" w:hint="cs"/>
          <w:b/>
          <w:sz w:val="52"/>
          <w:szCs w:val="52"/>
          <w:rtl/>
          <w:lang w:bidi="ar-SA"/>
        </w:rPr>
        <w:lastRenderedPageBreak/>
        <w:t xml:space="preserve">5- </w:t>
      </w:r>
      <w:r w:rsidRPr="00582281">
        <w:rPr>
          <w:rFonts w:ascii="Scheherazade" w:hAnsi="Scheherazade" w:cs="Scheherazade"/>
          <w:b/>
          <w:sz w:val="52"/>
          <w:szCs w:val="52"/>
          <w:rtl/>
          <w:lang w:bidi="ar-SA"/>
        </w:rPr>
        <w:t>صحيحة حريز: قال سألت اباعبدالله عن محرم غطى راسه...</w:t>
      </w:r>
      <w:r w:rsidRPr="00582281">
        <w:rPr>
          <w:rFonts w:ascii="Scheherazade" w:hAnsi="Scheherazade" w:cs="Scheherazade"/>
          <w:b/>
          <w:sz w:val="52"/>
          <w:szCs w:val="52"/>
          <w:vertAlign w:val="superscript"/>
          <w:rtl/>
          <w:lang w:bidi="ar-SA"/>
        </w:rPr>
        <w:footnoteReference w:id="5"/>
      </w:r>
    </w:p>
    <w:p w14:paraId="1D0516A4" w14:textId="77777777" w:rsidR="00582281" w:rsidRPr="00582281" w:rsidRDefault="00582281" w:rsidP="00582281">
      <w:pPr>
        <w:rPr>
          <w:rFonts w:ascii="Scheherazade" w:hAnsi="Scheherazade" w:cs="Scheherazade"/>
          <w:b/>
          <w:sz w:val="52"/>
          <w:szCs w:val="52"/>
          <w:rtl/>
          <w:lang w:bidi="ar-SA"/>
        </w:rPr>
      </w:pPr>
      <w:r w:rsidRPr="00582281">
        <w:rPr>
          <w:rFonts w:ascii="Scheherazade" w:hAnsi="Scheherazade" w:cs="Scheherazade" w:hint="cs"/>
          <w:b/>
          <w:sz w:val="52"/>
          <w:szCs w:val="52"/>
          <w:rtl/>
          <w:lang w:bidi="ar-SA"/>
        </w:rPr>
        <w:t xml:space="preserve">6- </w:t>
      </w:r>
      <w:r w:rsidRPr="00582281">
        <w:rPr>
          <w:rFonts w:ascii="Scheherazade" w:hAnsi="Scheherazade" w:cs="Scheherazade"/>
          <w:b/>
          <w:sz w:val="52"/>
          <w:szCs w:val="52"/>
          <w:rtl/>
          <w:lang w:bidi="ar-SA"/>
        </w:rPr>
        <w:t>صحيحة حريز</w:t>
      </w:r>
      <w:r w:rsidRPr="00582281">
        <w:rPr>
          <w:rFonts w:ascii="Scheherazade" w:hAnsi="Scheherazade" w:cs="Scheherazade" w:hint="cs"/>
          <w:b/>
          <w:sz w:val="52"/>
          <w:szCs w:val="52"/>
          <w:rtl/>
          <w:lang w:bidi="ar-SA"/>
        </w:rPr>
        <w:t xml:space="preserve">: </w:t>
      </w:r>
      <w:r w:rsidRPr="00582281">
        <w:rPr>
          <w:rFonts w:ascii="Scheherazade" w:hAnsi="Scheherazade" w:cs="Scheherazade"/>
          <w:b/>
          <w:sz w:val="52"/>
          <w:szCs w:val="52"/>
          <w:rtl/>
          <w:lang w:bidi="ar-SA"/>
        </w:rPr>
        <w:t>قال سألت اباعبدالله عن محرم اصاب صيدا</w:t>
      </w:r>
      <w:r w:rsidRPr="00582281">
        <w:rPr>
          <w:rFonts w:ascii="Scheherazade" w:hAnsi="Scheherazade" w:cs="Scheherazade" w:hint="cs"/>
          <w:b/>
          <w:sz w:val="52"/>
          <w:szCs w:val="52"/>
          <w:rtl/>
          <w:lang w:bidi="ar-SA"/>
        </w:rPr>
        <w:t>...</w:t>
      </w:r>
      <w:r w:rsidRPr="00582281">
        <w:rPr>
          <w:rFonts w:ascii="Scheherazade" w:hAnsi="Scheherazade" w:cs="Scheherazade"/>
          <w:b/>
          <w:sz w:val="52"/>
          <w:szCs w:val="52"/>
          <w:vertAlign w:val="superscript"/>
          <w:rtl/>
          <w:lang w:bidi="ar-SA"/>
        </w:rPr>
        <w:footnoteReference w:id="6"/>
      </w:r>
      <w:r w:rsidRPr="00582281">
        <w:rPr>
          <w:rFonts w:ascii="Scheherazade" w:hAnsi="Scheherazade" w:cs="Scheherazade" w:hint="cs"/>
          <w:b/>
          <w:sz w:val="52"/>
          <w:szCs w:val="52"/>
          <w:rtl/>
          <w:lang w:bidi="ar-SA"/>
        </w:rPr>
        <w:t>.</w:t>
      </w:r>
    </w:p>
    <w:p w14:paraId="674261D3" w14:textId="77777777" w:rsidR="00582281" w:rsidRPr="00582281" w:rsidRDefault="00582281" w:rsidP="00582281">
      <w:pPr>
        <w:rPr>
          <w:rFonts w:ascii="Scheherazade" w:hAnsi="Scheherazade" w:cs="Scheherazade"/>
          <w:b/>
          <w:sz w:val="52"/>
          <w:szCs w:val="52"/>
          <w:rtl/>
          <w:lang w:bidi="ar-SA"/>
        </w:rPr>
      </w:pPr>
      <w:r w:rsidRPr="00582281">
        <w:rPr>
          <w:rFonts w:ascii="Scheherazade" w:hAnsi="Scheherazade" w:cs="Scheherazade" w:hint="cs"/>
          <w:b/>
          <w:sz w:val="52"/>
          <w:szCs w:val="52"/>
          <w:rtl/>
          <w:lang w:bidi="ar-SA"/>
        </w:rPr>
        <w:t xml:space="preserve">7- </w:t>
      </w:r>
      <w:r w:rsidRPr="00582281">
        <w:rPr>
          <w:rFonts w:ascii="Scheherazade" w:hAnsi="Scheherazade" w:cs="Scheherazade"/>
          <w:b/>
          <w:sz w:val="52"/>
          <w:szCs w:val="52"/>
          <w:rtl/>
          <w:lang w:bidi="ar-SA"/>
        </w:rPr>
        <w:t>صحيحة حريز</w:t>
      </w:r>
      <w:r w:rsidRPr="00582281">
        <w:rPr>
          <w:rFonts w:ascii="Scheherazade" w:hAnsi="Scheherazade" w:cs="Scheherazade" w:hint="cs"/>
          <w:b/>
          <w:sz w:val="52"/>
          <w:szCs w:val="52"/>
          <w:rtl/>
          <w:lang w:bidi="ar-SA"/>
        </w:rPr>
        <w:t xml:space="preserve">: </w:t>
      </w:r>
      <w:r w:rsidRPr="00582281">
        <w:rPr>
          <w:rFonts w:ascii="Scheherazade" w:hAnsi="Scheherazade" w:cs="Scheherazade"/>
          <w:b/>
          <w:sz w:val="52"/>
          <w:szCs w:val="52"/>
          <w:rtl/>
          <w:lang w:bidi="ar-SA"/>
        </w:rPr>
        <w:t>قال سألت اباعبدالله عن الطواف بها افضل ام الصلاة</w:t>
      </w:r>
      <w:r w:rsidRPr="00582281">
        <w:rPr>
          <w:rFonts w:ascii="Scheherazade" w:hAnsi="Scheherazade" w:cs="Scheherazade" w:hint="cs"/>
          <w:b/>
          <w:sz w:val="52"/>
          <w:szCs w:val="52"/>
          <w:rtl/>
          <w:lang w:bidi="ar-SA"/>
        </w:rPr>
        <w:t>...</w:t>
      </w:r>
      <w:r w:rsidRPr="00582281">
        <w:rPr>
          <w:rFonts w:ascii="Scheherazade" w:hAnsi="Scheherazade" w:cs="Scheherazade"/>
          <w:b/>
          <w:sz w:val="52"/>
          <w:szCs w:val="52"/>
          <w:vertAlign w:val="superscript"/>
          <w:rtl/>
          <w:lang w:bidi="ar-SA"/>
        </w:rPr>
        <w:footnoteReference w:id="7"/>
      </w:r>
      <w:r w:rsidRPr="00582281">
        <w:rPr>
          <w:rFonts w:ascii="Scheherazade" w:hAnsi="Scheherazade" w:cs="Scheherazade" w:hint="cs"/>
          <w:b/>
          <w:sz w:val="52"/>
          <w:szCs w:val="52"/>
          <w:rtl/>
          <w:lang w:bidi="ar-SA"/>
        </w:rPr>
        <w:t>.</w:t>
      </w:r>
    </w:p>
    <w:p w14:paraId="78AFCA18" w14:textId="77777777" w:rsidR="00582281" w:rsidRPr="00582281" w:rsidRDefault="00582281" w:rsidP="00582281">
      <w:pPr>
        <w:rPr>
          <w:rFonts w:ascii="Scheherazade" w:hAnsi="Scheherazade" w:cs="Scheherazade"/>
          <w:b/>
          <w:sz w:val="52"/>
          <w:szCs w:val="52"/>
          <w:rtl/>
          <w:lang w:bidi="ar-SA"/>
        </w:rPr>
      </w:pPr>
      <w:r w:rsidRPr="00582281">
        <w:rPr>
          <w:rFonts w:ascii="Scheherazade" w:hAnsi="Scheherazade" w:cs="Scheherazade" w:hint="cs"/>
          <w:b/>
          <w:sz w:val="52"/>
          <w:szCs w:val="52"/>
          <w:rtl/>
          <w:lang w:bidi="ar-SA"/>
        </w:rPr>
        <w:t xml:space="preserve">8- </w:t>
      </w:r>
      <w:r w:rsidRPr="00582281">
        <w:rPr>
          <w:rFonts w:ascii="Scheherazade" w:hAnsi="Scheherazade" w:cs="Scheherazade"/>
          <w:b/>
          <w:sz w:val="52"/>
          <w:szCs w:val="52"/>
          <w:rtl/>
          <w:lang w:bidi="ar-SA"/>
        </w:rPr>
        <w:t>حريز</w:t>
      </w:r>
      <w:r w:rsidRPr="00582281">
        <w:rPr>
          <w:rFonts w:ascii="Scheherazade" w:hAnsi="Scheherazade" w:cs="Scheherazade" w:hint="cs"/>
          <w:b/>
          <w:sz w:val="52"/>
          <w:szCs w:val="52"/>
          <w:rtl/>
          <w:lang w:bidi="ar-SA"/>
        </w:rPr>
        <w:t>:</w:t>
      </w:r>
      <w:r w:rsidRPr="00582281">
        <w:rPr>
          <w:rFonts w:ascii="Scheherazade" w:hAnsi="Scheherazade" w:cs="Scheherazade"/>
          <w:b/>
          <w:sz w:val="52"/>
          <w:szCs w:val="52"/>
          <w:rtl/>
          <w:lang w:bidi="ar-SA"/>
        </w:rPr>
        <w:t xml:space="preserve"> قال سمعت اباعبدالله يقول</w:t>
      </w:r>
      <w:r w:rsidR="00B53398">
        <w:rPr>
          <w:rFonts w:ascii="Scheherazade" w:hAnsi="Scheherazade" w:cs="Scheherazade" w:hint="cs"/>
          <w:b/>
          <w:sz w:val="52"/>
          <w:szCs w:val="52"/>
          <w:rtl/>
          <w:lang w:bidi="ar-SA"/>
        </w:rPr>
        <w:t>:</w:t>
      </w:r>
      <w:r w:rsidRPr="00582281">
        <w:rPr>
          <w:rFonts w:ascii="Scheherazade" w:hAnsi="Scheherazade" w:cs="Scheherazade"/>
          <w:b/>
          <w:sz w:val="52"/>
          <w:szCs w:val="52"/>
          <w:rtl/>
          <w:lang w:bidi="ar-SA"/>
        </w:rPr>
        <w:t xml:space="preserve"> اتقوا الله</w:t>
      </w:r>
      <w:r w:rsidRPr="00582281">
        <w:rPr>
          <w:rFonts w:ascii="Scheherazade" w:hAnsi="Scheherazade" w:cs="Scheherazade" w:hint="cs"/>
          <w:b/>
          <w:sz w:val="52"/>
          <w:szCs w:val="52"/>
          <w:rtl/>
          <w:lang w:bidi="ar-SA"/>
        </w:rPr>
        <w:t>...</w:t>
      </w:r>
      <w:r w:rsidRPr="00582281">
        <w:rPr>
          <w:rFonts w:ascii="Scheherazade" w:hAnsi="Scheherazade" w:cs="Scheherazade"/>
          <w:b/>
          <w:sz w:val="52"/>
          <w:szCs w:val="52"/>
          <w:vertAlign w:val="superscript"/>
          <w:rtl/>
          <w:lang w:bidi="ar-SA"/>
        </w:rPr>
        <w:footnoteReference w:id="8"/>
      </w:r>
      <w:r w:rsidRPr="00582281">
        <w:rPr>
          <w:rFonts w:ascii="Scheherazade" w:hAnsi="Scheherazade" w:cs="Scheherazade" w:hint="cs"/>
          <w:b/>
          <w:sz w:val="52"/>
          <w:szCs w:val="52"/>
          <w:rtl/>
          <w:lang w:bidi="ar-SA"/>
        </w:rPr>
        <w:t>.</w:t>
      </w:r>
    </w:p>
    <w:p w14:paraId="0AE8F0E2" w14:textId="77777777" w:rsidR="00582281" w:rsidRPr="00582281" w:rsidRDefault="00582281" w:rsidP="00582281">
      <w:pPr>
        <w:rPr>
          <w:rFonts w:ascii="Scheherazade" w:hAnsi="Scheherazade" w:cs="Scheherazade"/>
          <w:b/>
          <w:sz w:val="52"/>
          <w:szCs w:val="52"/>
          <w:rtl/>
          <w:lang w:bidi="ar-SA"/>
        </w:rPr>
      </w:pPr>
      <w:r w:rsidRPr="00582281">
        <w:rPr>
          <w:rFonts w:ascii="Scheherazade" w:hAnsi="Scheherazade" w:cs="Scheherazade" w:hint="cs"/>
          <w:b/>
          <w:sz w:val="52"/>
          <w:szCs w:val="52"/>
          <w:rtl/>
          <w:lang w:bidi="ar-SA"/>
        </w:rPr>
        <w:t xml:space="preserve">9- </w:t>
      </w:r>
      <w:r w:rsidRPr="00582281">
        <w:rPr>
          <w:rFonts w:ascii="Scheherazade" w:hAnsi="Scheherazade" w:cs="Scheherazade"/>
          <w:b/>
          <w:sz w:val="52"/>
          <w:szCs w:val="52"/>
          <w:rtl/>
          <w:lang w:bidi="ar-SA"/>
        </w:rPr>
        <w:t>حريز</w:t>
      </w:r>
      <w:r w:rsidRPr="00582281">
        <w:rPr>
          <w:rFonts w:ascii="Scheherazade" w:hAnsi="Scheherazade" w:cs="Scheherazade" w:hint="cs"/>
          <w:b/>
          <w:sz w:val="52"/>
          <w:szCs w:val="52"/>
          <w:rtl/>
          <w:lang w:bidi="ar-SA"/>
        </w:rPr>
        <w:t>:</w:t>
      </w:r>
      <w:r w:rsidRPr="00582281">
        <w:rPr>
          <w:rFonts w:ascii="Scheherazade" w:hAnsi="Scheherazade" w:cs="Scheherazade"/>
          <w:b/>
          <w:sz w:val="52"/>
          <w:szCs w:val="52"/>
          <w:rtl/>
          <w:lang w:bidi="ar-SA"/>
        </w:rPr>
        <w:t xml:space="preserve"> قال كنت عند ابي عبدالله فسأله رجل فقال</w:t>
      </w:r>
      <w:r w:rsidR="00B53398">
        <w:rPr>
          <w:rFonts w:ascii="Scheherazade" w:hAnsi="Scheherazade" w:cs="Scheherazade" w:hint="cs"/>
          <w:b/>
          <w:sz w:val="52"/>
          <w:szCs w:val="52"/>
          <w:rtl/>
          <w:lang w:bidi="ar-SA"/>
        </w:rPr>
        <w:t>:</w:t>
      </w:r>
      <w:r w:rsidRPr="00582281">
        <w:rPr>
          <w:rFonts w:ascii="Scheherazade" w:hAnsi="Scheherazade" w:cs="Scheherazade"/>
          <w:b/>
          <w:sz w:val="52"/>
          <w:szCs w:val="52"/>
          <w:rtl/>
          <w:lang w:bidi="ar-SA"/>
        </w:rPr>
        <w:t xml:space="preserve"> جعلت فداك ان الشمس</w:t>
      </w:r>
      <w:r w:rsidRPr="00582281">
        <w:rPr>
          <w:rFonts w:ascii="Scheherazade" w:hAnsi="Scheherazade" w:cs="Scheherazade" w:hint="cs"/>
          <w:b/>
          <w:sz w:val="52"/>
          <w:szCs w:val="52"/>
          <w:rtl/>
          <w:lang w:bidi="ar-SA"/>
        </w:rPr>
        <w:t>...</w:t>
      </w:r>
      <w:r w:rsidRPr="00582281">
        <w:rPr>
          <w:rFonts w:ascii="Scheherazade" w:hAnsi="Scheherazade" w:cs="Scheherazade"/>
          <w:b/>
          <w:sz w:val="52"/>
          <w:szCs w:val="52"/>
          <w:vertAlign w:val="superscript"/>
          <w:rtl/>
          <w:lang w:bidi="ar-SA"/>
        </w:rPr>
        <w:footnoteReference w:id="9"/>
      </w:r>
      <w:r w:rsidRPr="00582281">
        <w:rPr>
          <w:rFonts w:ascii="Scheherazade" w:hAnsi="Scheherazade" w:cs="Scheherazade" w:hint="cs"/>
          <w:b/>
          <w:sz w:val="52"/>
          <w:szCs w:val="52"/>
          <w:rtl/>
          <w:lang w:bidi="ar-SA"/>
        </w:rPr>
        <w:t>.</w:t>
      </w:r>
    </w:p>
    <w:p w14:paraId="256DD2D0" w14:textId="77777777" w:rsidR="00582281" w:rsidRPr="00582281" w:rsidRDefault="00582281" w:rsidP="00582281">
      <w:pPr>
        <w:rPr>
          <w:rFonts w:ascii="Scheherazade" w:hAnsi="Scheherazade" w:cs="Scheherazade"/>
          <w:b/>
          <w:sz w:val="52"/>
          <w:szCs w:val="52"/>
          <w:rtl/>
          <w:lang w:bidi="ar-SA"/>
        </w:rPr>
      </w:pPr>
      <w:r w:rsidRPr="00582281">
        <w:rPr>
          <w:rFonts w:ascii="Scheherazade" w:hAnsi="Scheherazade" w:cs="Scheherazade" w:hint="cs"/>
          <w:b/>
          <w:sz w:val="52"/>
          <w:szCs w:val="52"/>
          <w:rtl/>
          <w:lang w:bidi="ar-SA"/>
        </w:rPr>
        <w:t xml:space="preserve">10- </w:t>
      </w:r>
      <w:r w:rsidRPr="00582281">
        <w:rPr>
          <w:rFonts w:ascii="Scheherazade" w:hAnsi="Scheherazade" w:cs="Scheherazade"/>
          <w:b/>
          <w:sz w:val="52"/>
          <w:szCs w:val="52"/>
          <w:rtl/>
          <w:lang w:bidi="ar-SA"/>
        </w:rPr>
        <w:t>بعض اصحابنا عن حريز</w:t>
      </w:r>
      <w:r w:rsidRPr="00582281">
        <w:rPr>
          <w:rFonts w:ascii="Scheherazade" w:hAnsi="Scheherazade" w:cs="Scheherazade" w:hint="cs"/>
          <w:b/>
          <w:sz w:val="52"/>
          <w:szCs w:val="52"/>
          <w:rtl/>
          <w:lang w:bidi="ar-SA"/>
        </w:rPr>
        <w:t>:</w:t>
      </w:r>
      <w:r w:rsidRPr="00582281">
        <w:rPr>
          <w:rFonts w:ascii="Scheherazade" w:hAnsi="Scheherazade" w:cs="Scheherazade"/>
          <w:b/>
          <w:sz w:val="52"/>
          <w:szCs w:val="52"/>
          <w:rtl/>
          <w:lang w:bidi="ar-SA"/>
        </w:rPr>
        <w:t xml:space="preserve"> قال سألت اباعبدالله عن المحرم يشم الريحان</w:t>
      </w:r>
      <w:r w:rsidRPr="00582281">
        <w:rPr>
          <w:rFonts w:ascii="Scheherazade" w:hAnsi="Scheherazade" w:cs="Scheherazade" w:hint="cs"/>
          <w:b/>
          <w:sz w:val="52"/>
          <w:szCs w:val="52"/>
          <w:rtl/>
          <w:lang w:bidi="ar-SA"/>
        </w:rPr>
        <w:t>...</w:t>
      </w:r>
      <w:r w:rsidRPr="00582281">
        <w:rPr>
          <w:rFonts w:ascii="Scheherazade" w:hAnsi="Scheherazade" w:cs="Scheherazade"/>
          <w:b/>
          <w:sz w:val="52"/>
          <w:szCs w:val="52"/>
          <w:vertAlign w:val="superscript"/>
          <w:rtl/>
          <w:lang w:bidi="ar-SA"/>
        </w:rPr>
        <w:footnoteReference w:id="10"/>
      </w:r>
      <w:r w:rsidRPr="00582281">
        <w:rPr>
          <w:rFonts w:ascii="Scheherazade" w:hAnsi="Scheherazade" w:cs="Scheherazade" w:hint="cs"/>
          <w:b/>
          <w:sz w:val="52"/>
          <w:szCs w:val="52"/>
          <w:rtl/>
          <w:lang w:bidi="ar-SA"/>
        </w:rPr>
        <w:t>.</w:t>
      </w:r>
    </w:p>
    <w:p w14:paraId="013D3EB2" w14:textId="77777777" w:rsidR="00582281" w:rsidRPr="00582281" w:rsidRDefault="00582281" w:rsidP="00582281">
      <w:pPr>
        <w:rPr>
          <w:rFonts w:ascii="Scheherazade" w:hAnsi="Scheherazade" w:cs="Scheherazade"/>
          <w:b/>
          <w:sz w:val="52"/>
          <w:szCs w:val="52"/>
          <w:rtl/>
          <w:lang w:bidi="ar-SA"/>
        </w:rPr>
      </w:pPr>
      <w:r w:rsidRPr="00582281">
        <w:rPr>
          <w:rFonts w:ascii="Scheherazade" w:hAnsi="Scheherazade" w:cs="Scheherazade" w:hint="cs"/>
          <w:b/>
          <w:sz w:val="52"/>
          <w:szCs w:val="52"/>
          <w:rtl/>
          <w:lang w:bidi="ar-SA"/>
        </w:rPr>
        <w:t xml:space="preserve">11- صاحب الوسائل </w:t>
      </w:r>
      <w:r w:rsidRPr="00582281">
        <w:rPr>
          <w:rFonts w:ascii="Scheherazade" w:hAnsi="Scheherazade" w:cs="Scheherazade"/>
          <w:b/>
          <w:sz w:val="52"/>
          <w:szCs w:val="52"/>
          <w:rtl/>
          <w:lang w:bidi="ar-SA"/>
        </w:rPr>
        <w:t>نقلا عن مجمع البيان عن حريز</w:t>
      </w:r>
      <w:r w:rsidRPr="00582281">
        <w:rPr>
          <w:rFonts w:ascii="Scheherazade" w:hAnsi="Scheherazade" w:cs="Scheherazade" w:hint="cs"/>
          <w:b/>
          <w:sz w:val="52"/>
          <w:szCs w:val="52"/>
          <w:rtl/>
          <w:lang w:bidi="ar-SA"/>
        </w:rPr>
        <w:t>:</w:t>
      </w:r>
      <w:r w:rsidRPr="00582281">
        <w:rPr>
          <w:rFonts w:ascii="Scheherazade" w:hAnsi="Scheherazade" w:cs="Scheherazade"/>
          <w:b/>
          <w:sz w:val="52"/>
          <w:szCs w:val="52"/>
          <w:rtl/>
          <w:lang w:bidi="ar-SA"/>
        </w:rPr>
        <w:t xml:space="preserve"> قال سألت اباعبدالله عن طلاق السنة</w:t>
      </w:r>
      <w:r w:rsidRPr="00582281">
        <w:rPr>
          <w:rFonts w:ascii="Scheherazade" w:hAnsi="Scheherazade" w:cs="Scheherazade" w:hint="cs"/>
          <w:b/>
          <w:sz w:val="52"/>
          <w:szCs w:val="52"/>
          <w:rtl/>
          <w:lang w:bidi="ar-SA"/>
        </w:rPr>
        <w:t>...</w:t>
      </w:r>
      <w:r w:rsidRPr="00582281">
        <w:rPr>
          <w:rFonts w:ascii="Scheherazade" w:hAnsi="Scheherazade" w:cs="Scheherazade"/>
          <w:b/>
          <w:sz w:val="52"/>
          <w:szCs w:val="52"/>
          <w:vertAlign w:val="superscript"/>
          <w:rtl/>
          <w:lang w:bidi="ar-SA"/>
        </w:rPr>
        <w:footnoteReference w:id="11"/>
      </w:r>
      <w:r w:rsidRPr="00582281">
        <w:rPr>
          <w:rFonts w:ascii="Scheherazade" w:hAnsi="Scheherazade" w:cs="Scheherazade" w:hint="cs"/>
          <w:b/>
          <w:sz w:val="52"/>
          <w:szCs w:val="52"/>
          <w:rtl/>
          <w:lang w:bidi="ar-SA"/>
        </w:rPr>
        <w:t>.</w:t>
      </w:r>
    </w:p>
    <w:p w14:paraId="259AF0EE" w14:textId="77777777" w:rsidR="00582281" w:rsidRPr="00582281" w:rsidRDefault="00582281" w:rsidP="00582281">
      <w:pPr>
        <w:rPr>
          <w:rFonts w:ascii="Scheherazade" w:hAnsi="Scheherazade" w:cs="Scheherazade"/>
          <w:b/>
          <w:sz w:val="52"/>
          <w:szCs w:val="52"/>
          <w:rtl/>
          <w:lang w:bidi="ar-SA"/>
        </w:rPr>
      </w:pPr>
      <w:r w:rsidRPr="00582281">
        <w:rPr>
          <w:rFonts w:ascii="Scheherazade" w:hAnsi="Scheherazade" w:cs="Scheherazade" w:hint="cs"/>
          <w:b/>
          <w:sz w:val="52"/>
          <w:szCs w:val="52"/>
          <w:rtl/>
          <w:lang w:bidi="ar-SA"/>
        </w:rPr>
        <w:t xml:space="preserve">12- </w:t>
      </w:r>
      <w:r w:rsidR="00B53398">
        <w:rPr>
          <w:rFonts w:ascii="Scheherazade" w:hAnsi="Scheherazade" w:cs="Scheherazade"/>
          <w:b/>
          <w:sz w:val="52"/>
          <w:szCs w:val="52"/>
          <w:rtl/>
          <w:lang w:bidi="ar-SA"/>
        </w:rPr>
        <w:t>جمال الاسبوع عن حريز</w:t>
      </w:r>
      <w:r w:rsidR="00B53398">
        <w:rPr>
          <w:rFonts w:ascii="Scheherazade" w:hAnsi="Scheherazade" w:cs="Scheherazade" w:hint="cs"/>
          <w:b/>
          <w:sz w:val="52"/>
          <w:szCs w:val="52"/>
          <w:rtl/>
          <w:lang w:bidi="ar-SA"/>
        </w:rPr>
        <w:t xml:space="preserve">: </w:t>
      </w:r>
      <w:r w:rsidRPr="00582281">
        <w:rPr>
          <w:rFonts w:ascii="Scheherazade" w:hAnsi="Scheherazade" w:cs="Scheherazade"/>
          <w:b/>
          <w:sz w:val="52"/>
          <w:szCs w:val="52"/>
          <w:rtl/>
          <w:lang w:bidi="ar-SA"/>
        </w:rPr>
        <w:t>قلت لأبي عبدالله جعلت فداك كيف الصلاة على النبي... قال ياحريز...</w:t>
      </w:r>
    </w:p>
    <w:p w14:paraId="4419B221" w14:textId="77777777" w:rsidR="00582281" w:rsidRPr="00582281" w:rsidRDefault="00582281" w:rsidP="00582281">
      <w:pPr>
        <w:rPr>
          <w:rFonts w:ascii="Scheherazade" w:hAnsi="Scheherazade" w:cs="Scheherazade"/>
          <w:b/>
          <w:sz w:val="52"/>
          <w:szCs w:val="52"/>
          <w:rtl/>
          <w:lang w:bidi="ar-SA"/>
        </w:rPr>
      </w:pPr>
      <w:r w:rsidRPr="00582281">
        <w:rPr>
          <w:rFonts w:ascii="Scheherazade" w:hAnsi="Scheherazade" w:cs="Scheherazade" w:hint="cs"/>
          <w:b/>
          <w:sz w:val="52"/>
          <w:szCs w:val="52"/>
          <w:rtl/>
          <w:lang w:bidi="ar-SA"/>
        </w:rPr>
        <w:lastRenderedPageBreak/>
        <w:t xml:space="preserve">13- </w:t>
      </w:r>
      <w:r w:rsidRPr="00582281">
        <w:rPr>
          <w:rFonts w:ascii="Scheherazade" w:hAnsi="Scheherazade" w:cs="Scheherazade"/>
          <w:b/>
          <w:sz w:val="52"/>
          <w:szCs w:val="52"/>
          <w:rtl/>
          <w:lang w:bidi="ar-SA"/>
        </w:rPr>
        <w:t>حريز</w:t>
      </w:r>
      <w:r w:rsidRPr="00582281">
        <w:rPr>
          <w:rFonts w:ascii="Scheherazade" w:hAnsi="Scheherazade" w:cs="Scheherazade" w:hint="cs"/>
          <w:b/>
          <w:sz w:val="52"/>
          <w:szCs w:val="52"/>
          <w:rtl/>
          <w:lang w:bidi="ar-SA"/>
        </w:rPr>
        <w:t xml:space="preserve">: </w:t>
      </w:r>
      <w:r w:rsidRPr="00582281">
        <w:rPr>
          <w:rFonts w:ascii="Scheherazade" w:hAnsi="Scheherazade" w:cs="Scheherazade"/>
          <w:b/>
          <w:sz w:val="52"/>
          <w:szCs w:val="52"/>
          <w:rtl/>
          <w:lang w:bidi="ar-SA"/>
        </w:rPr>
        <w:t>قال سمعت اباعبدالله يقول ادنى العقوق اف</w:t>
      </w:r>
      <w:r w:rsidR="00B53398">
        <w:rPr>
          <w:rFonts w:ascii="Scheherazade" w:hAnsi="Scheherazade" w:cs="Scheherazade" w:hint="cs"/>
          <w:b/>
          <w:sz w:val="52"/>
          <w:szCs w:val="52"/>
          <w:rtl/>
          <w:lang w:bidi="ar-SA"/>
        </w:rPr>
        <w:t>ّ</w:t>
      </w:r>
      <w:r w:rsidRPr="00582281">
        <w:rPr>
          <w:rFonts w:ascii="Scheherazade" w:hAnsi="Scheherazade" w:cs="Scheherazade" w:hint="cs"/>
          <w:b/>
          <w:sz w:val="52"/>
          <w:szCs w:val="52"/>
          <w:rtl/>
          <w:lang w:bidi="ar-SA"/>
        </w:rPr>
        <w:t>...</w:t>
      </w:r>
      <w:r w:rsidRPr="00582281">
        <w:rPr>
          <w:rFonts w:ascii="Scheherazade" w:hAnsi="Scheherazade" w:cs="Scheherazade"/>
          <w:b/>
          <w:sz w:val="52"/>
          <w:szCs w:val="52"/>
          <w:vertAlign w:val="superscript"/>
          <w:rtl/>
          <w:lang w:bidi="ar-SA"/>
        </w:rPr>
        <w:footnoteReference w:id="12"/>
      </w:r>
      <w:r w:rsidRPr="00582281">
        <w:rPr>
          <w:rFonts w:ascii="Scheherazade" w:hAnsi="Scheherazade" w:cs="Scheherazade" w:hint="cs"/>
          <w:b/>
          <w:sz w:val="52"/>
          <w:szCs w:val="52"/>
          <w:rtl/>
          <w:lang w:bidi="ar-SA"/>
        </w:rPr>
        <w:t>.</w:t>
      </w:r>
    </w:p>
    <w:p w14:paraId="28D36EE6" w14:textId="77777777" w:rsidR="00582281" w:rsidRPr="00582281" w:rsidRDefault="00582281" w:rsidP="00582281">
      <w:pPr>
        <w:rPr>
          <w:rFonts w:ascii="Scheherazade" w:hAnsi="Scheherazade" w:cs="Scheherazade"/>
          <w:b/>
          <w:sz w:val="52"/>
          <w:szCs w:val="52"/>
          <w:rtl/>
          <w:lang w:bidi="ar-SA"/>
        </w:rPr>
      </w:pPr>
      <w:r w:rsidRPr="00582281">
        <w:rPr>
          <w:rFonts w:ascii="Scheherazade" w:hAnsi="Scheherazade" w:cs="Scheherazade" w:hint="cs"/>
          <w:b/>
          <w:sz w:val="52"/>
          <w:szCs w:val="52"/>
          <w:rtl/>
          <w:lang w:bidi="ar-SA"/>
        </w:rPr>
        <w:t xml:space="preserve">14- </w:t>
      </w:r>
      <w:r w:rsidRPr="00582281">
        <w:rPr>
          <w:rFonts w:ascii="Scheherazade" w:hAnsi="Scheherazade" w:cs="Scheherazade"/>
          <w:b/>
          <w:sz w:val="52"/>
          <w:szCs w:val="52"/>
          <w:rtl/>
          <w:lang w:bidi="ar-SA"/>
        </w:rPr>
        <w:t>حريز</w:t>
      </w:r>
      <w:r w:rsidRPr="00582281">
        <w:rPr>
          <w:rFonts w:ascii="Scheherazade" w:hAnsi="Scheherazade" w:cs="Scheherazade" w:hint="cs"/>
          <w:b/>
          <w:sz w:val="52"/>
          <w:szCs w:val="52"/>
          <w:rtl/>
          <w:lang w:bidi="ar-SA"/>
        </w:rPr>
        <w:t xml:space="preserve">: </w:t>
      </w:r>
      <w:r w:rsidRPr="00582281">
        <w:rPr>
          <w:rFonts w:ascii="Scheherazade" w:hAnsi="Scheherazade" w:cs="Scheherazade"/>
          <w:b/>
          <w:sz w:val="52"/>
          <w:szCs w:val="52"/>
          <w:rtl/>
          <w:lang w:bidi="ar-SA"/>
        </w:rPr>
        <w:t>قال سمعت اباعبدالله يقول لن تذهب الدنيا</w:t>
      </w:r>
      <w:r w:rsidRPr="00582281">
        <w:rPr>
          <w:rFonts w:ascii="Scheherazade" w:hAnsi="Scheherazade" w:cs="Scheherazade" w:hint="cs"/>
          <w:b/>
          <w:sz w:val="52"/>
          <w:szCs w:val="52"/>
          <w:rtl/>
          <w:lang w:bidi="ar-SA"/>
        </w:rPr>
        <w:t>...</w:t>
      </w:r>
      <w:r w:rsidRPr="00582281">
        <w:rPr>
          <w:rFonts w:ascii="Scheherazade" w:hAnsi="Scheherazade" w:cs="Scheherazade"/>
          <w:b/>
          <w:sz w:val="52"/>
          <w:szCs w:val="52"/>
          <w:vertAlign w:val="superscript"/>
          <w:rtl/>
          <w:lang w:bidi="ar-SA"/>
        </w:rPr>
        <w:footnoteReference w:id="13"/>
      </w:r>
      <w:r w:rsidRPr="00582281">
        <w:rPr>
          <w:rFonts w:ascii="Scheherazade" w:hAnsi="Scheherazade" w:cs="Scheherazade" w:hint="cs"/>
          <w:b/>
          <w:sz w:val="52"/>
          <w:szCs w:val="52"/>
          <w:rtl/>
          <w:lang w:bidi="ar-SA"/>
        </w:rPr>
        <w:t>.</w:t>
      </w:r>
    </w:p>
    <w:p w14:paraId="525233B0" w14:textId="77777777" w:rsidR="00582281" w:rsidRPr="00582281" w:rsidRDefault="00582281" w:rsidP="00582281">
      <w:pPr>
        <w:rPr>
          <w:rFonts w:ascii="Scheherazade" w:hAnsi="Scheherazade" w:cs="Scheherazade"/>
          <w:b/>
          <w:sz w:val="52"/>
          <w:szCs w:val="52"/>
          <w:rtl/>
          <w:lang w:bidi="ar-SA"/>
        </w:rPr>
      </w:pPr>
      <w:r w:rsidRPr="00582281">
        <w:rPr>
          <w:rFonts w:ascii="Scheherazade" w:hAnsi="Scheherazade" w:cs="Scheherazade" w:hint="cs"/>
          <w:b/>
          <w:sz w:val="52"/>
          <w:szCs w:val="52"/>
          <w:rtl/>
          <w:lang w:bidi="ar-SA"/>
        </w:rPr>
        <w:t xml:space="preserve">15- </w:t>
      </w:r>
      <w:r w:rsidRPr="00582281">
        <w:rPr>
          <w:rFonts w:ascii="Scheherazade" w:hAnsi="Scheherazade" w:cs="Scheherazade"/>
          <w:b/>
          <w:sz w:val="52"/>
          <w:szCs w:val="52"/>
          <w:rtl/>
          <w:lang w:bidi="ar-SA"/>
        </w:rPr>
        <w:t>حريز</w:t>
      </w:r>
      <w:r w:rsidRPr="00582281">
        <w:rPr>
          <w:rFonts w:ascii="Scheherazade" w:hAnsi="Scheherazade" w:cs="Scheherazade" w:hint="cs"/>
          <w:b/>
          <w:sz w:val="52"/>
          <w:szCs w:val="52"/>
          <w:rtl/>
          <w:lang w:bidi="ar-SA"/>
        </w:rPr>
        <w:t xml:space="preserve">: </w:t>
      </w:r>
      <w:r w:rsidRPr="00582281">
        <w:rPr>
          <w:rFonts w:ascii="Scheherazade" w:hAnsi="Scheherazade" w:cs="Scheherazade"/>
          <w:b/>
          <w:sz w:val="52"/>
          <w:szCs w:val="52"/>
          <w:rtl/>
          <w:lang w:bidi="ar-SA"/>
        </w:rPr>
        <w:t>قال كنا عند ابي عبدالله</w:t>
      </w:r>
      <w:r w:rsidR="00B53398">
        <w:rPr>
          <w:rFonts w:ascii="Scheherazade" w:hAnsi="Scheherazade" w:cs="Scheherazade" w:hint="cs"/>
          <w:b/>
          <w:sz w:val="52"/>
          <w:szCs w:val="52"/>
          <w:rtl/>
          <w:lang w:bidi="ar-SA"/>
        </w:rPr>
        <w:t xml:space="preserve"> علیه السلام</w:t>
      </w:r>
      <w:r w:rsidRPr="00582281">
        <w:rPr>
          <w:rFonts w:ascii="Scheherazade" w:hAnsi="Scheherazade" w:cs="Scheherazade"/>
          <w:b/>
          <w:sz w:val="52"/>
          <w:szCs w:val="52"/>
          <w:rtl/>
          <w:lang w:bidi="ar-SA"/>
        </w:rPr>
        <w:t xml:space="preserve"> ...</w:t>
      </w:r>
      <w:r w:rsidRPr="00582281">
        <w:rPr>
          <w:rFonts w:ascii="Scheherazade" w:hAnsi="Scheherazade" w:cs="Scheherazade"/>
          <w:b/>
          <w:sz w:val="52"/>
          <w:szCs w:val="52"/>
          <w:vertAlign w:val="superscript"/>
          <w:rtl/>
          <w:lang w:bidi="ar-SA"/>
        </w:rPr>
        <w:footnoteReference w:id="14"/>
      </w:r>
      <w:r w:rsidRPr="00582281">
        <w:rPr>
          <w:rFonts w:ascii="Scheherazade" w:hAnsi="Scheherazade" w:cs="Scheherazade" w:hint="cs"/>
          <w:b/>
          <w:sz w:val="52"/>
          <w:szCs w:val="52"/>
          <w:rtl/>
          <w:lang w:bidi="ar-SA"/>
        </w:rPr>
        <w:t>.</w:t>
      </w:r>
    </w:p>
    <w:p w14:paraId="3695C160" w14:textId="77777777" w:rsidR="00582281" w:rsidRPr="00582281" w:rsidRDefault="00582281" w:rsidP="00582281">
      <w:pPr>
        <w:rPr>
          <w:rFonts w:ascii="Scheherazade" w:hAnsi="Scheherazade" w:cs="Scheherazade"/>
          <w:b/>
          <w:sz w:val="52"/>
          <w:szCs w:val="52"/>
          <w:rtl/>
          <w:lang w:bidi="ar-SA"/>
        </w:rPr>
      </w:pPr>
      <w:r w:rsidRPr="00582281">
        <w:rPr>
          <w:rFonts w:ascii="Scheherazade" w:hAnsi="Scheherazade" w:cs="Scheherazade" w:hint="cs"/>
          <w:b/>
          <w:sz w:val="52"/>
          <w:szCs w:val="52"/>
          <w:rtl/>
          <w:lang w:bidi="ar-SA"/>
        </w:rPr>
        <w:t xml:space="preserve">16- </w:t>
      </w:r>
      <w:r w:rsidRPr="00582281">
        <w:rPr>
          <w:rFonts w:ascii="Scheherazade" w:hAnsi="Scheherazade" w:cs="Scheherazade"/>
          <w:b/>
          <w:sz w:val="52"/>
          <w:szCs w:val="52"/>
          <w:rtl/>
          <w:lang w:bidi="ar-SA"/>
        </w:rPr>
        <w:t>حريز</w:t>
      </w:r>
      <w:r w:rsidRPr="00582281">
        <w:rPr>
          <w:rFonts w:ascii="Scheherazade" w:hAnsi="Scheherazade" w:cs="Scheherazade" w:hint="cs"/>
          <w:b/>
          <w:sz w:val="52"/>
          <w:szCs w:val="52"/>
          <w:rtl/>
          <w:lang w:bidi="ar-SA"/>
        </w:rPr>
        <w:t xml:space="preserve">: </w:t>
      </w:r>
      <w:r w:rsidRPr="00582281">
        <w:rPr>
          <w:rFonts w:ascii="Scheherazade" w:hAnsi="Scheherazade" w:cs="Scheherazade"/>
          <w:b/>
          <w:sz w:val="52"/>
          <w:szCs w:val="52"/>
          <w:rtl/>
          <w:lang w:bidi="ar-SA"/>
        </w:rPr>
        <w:t>قال فحججت فدخلت على ابي عبدالله</w:t>
      </w:r>
      <w:r w:rsidRPr="00582281">
        <w:rPr>
          <w:rFonts w:ascii="Scheherazade" w:hAnsi="Scheherazade" w:cs="Scheherazade" w:hint="cs"/>
          <w:b/>
          <w:sz w:val="52"/>
          <w:szCs w:val="52"/>
          <w:rtl/>
          <w:lang w:bidi="ar-SA"/>
        </w:rPr>
        <w:t>...</w:t>
      </w:r>
      <w:r w:rsidRPr="00582281">
        <w:rPr>
          <w:rFonts w:ascii="Scheherazade" w:hAnsi="Scheherazade" w:cs="Scheherazade"/>
          <w:b/>
          <w:sz w:val="52"/>
          <w:szCs w:val="52"/>
          <w:vertAlign w:val="superscript"/>
          <w:rtl/>
          <w:lang w:bidi="ar-SA"/>
        </w:rPr>
        <w:footnoteReference w:id="15"/>
      </w:r>
      <w:r w:rsidRPr="00582281">
        <w:rPr>
          <w:rFonts w:ascii="Scheherazade" w:hAnsi="Scheherazade" w:cs="Scheherazade" w:hint="cs"/>
          <w:b/>
          <w:sz w:val="52"/>
          <w:szCs w:val="52"/>
          <w:rtl/>
          <w:lang w:bidi="ar-SA"/>
        </w:rPr>
        <w:t>.</w:t>
      </w:r>
    </w:p>
    <w:p w14:paraId="2A2862EF" w14:textId="77777777" w:rsidR="00B53398" w:rsidRDefault="00582281" w:rsidP="00582281">
      <w:pPr>
        <w:rPr>
          <w:rFonts w:ascii="Scheherazade" w:hAnsi="Scheherazade" w:cs="Scheherazade"/>
          <w:b/>
          <w:sz w:val="52"/>
          <w:szCs w:val="52"/>
          <w:rtl/>
          <w:lang w:bidi="ar-SA"/>
        </w:rPr>
      </w:pPr>
      <w:r w:rsidRPr="00582281">
        <w:rPr>
          <w:rFonts w:ascii="Scheherazade" w:hAnsi="Scheherazade" w:cs="Scheherazade"/>
          <w:b/>
          <w:sz w:val="52"/>
          <w:szCs w:val="52"/>
          <w:rtl/>
          <w:lang w:bidi="ar-SA"/>
        </w:rPr>
        <w:t>17- إسحاق بن محمد: قال حدثنا علي بن داود الحداد عن حريز بن عبد الله قال كنت عند أبي عبد الله (ع</w:t>
      </w:r>
      <w:r w:rsidRPr="00582281">
        <w:rPr>
          <w:rFonts w:ascii="Scheherazade" w:hAnsi="Scheherazade" w:cs="Scheherazade" w:hint="cs"/>
          <w:b/>
          <w:sz w:val="52"/>
          <w:szCs w:val="52"/>
          <w:rtl/>
          <w:lang w:bidi="ar-SA"/>
        </w:rPr>
        <w:t>ليه السلام</w:t>
      </w:r>
      <w:r w:rsidRPr="00582281">
        <w:rPr>
          <w:rFonts w:ascii="Scheherazade" w:hAnsi="Scheherazade" w:cs="Scheherazade"/>
          <w:b/>
          <w:sz w:val="52"/>
          <w:szCs w:val="52"/>
          <w:rtl/>
          <w:lang w:bidi="ar-SA"/>
        </w:rPr>
        <w:t>) فدخل عليه حمران بن أعين و جويرية بن أسماء فلما خرجا قال أما حمران فمؤمن و أما جويرية فزنديق لايفلح أبدا</w:t>
      </w:r>
      <w:r w:rsidR="00B53398">
        <w:rPr>
          <w:rFonts w:ascii="Scheherazade" w:hAnsi="Scheherazade" w:cs="Scheherazade" w:hint="cs"/>
          <w:b/>
          <w:sz w:val="52"/>
          <w:szCs w:val="52"/>
          <w:rtl/>
          <w:lang w:bidi="ar-SA"/>
        </w:rPr>
        <w:t>،</w:t>
      </w:r>
      <w:r w:rsidRPr="00582281">
        <w:rPr>
          <w:rFonts w:ascii="Scheherazade" w:hAnsi="Scheherazade" w:cs="Scheherazade"/>
          <w:b/>
          <w:sz w:val="52"/>
          <w:szCs w:val="52"/>
          <w:rtl/>
          <w:lang w:bidi="ar-SA"/>
        </w:rPr>
        <w:t xml:space="preserve"> فقتل هارون جويرية بعد ذلك</w:t>
      </w:r>
      <w:r w:rsidR="00B53398">
        <w:rPr>
          <w:rStyle w:val="FootnoteReference"/>
          <w:rFonts w:ascii="Scheherazade" w:hAnsi="Scheherazade" w:cs="Scheherazade"/>
          <w:b/>
          <w:sz w:val="52"/>
          <w:szCs w:val="52"/>
          <w:rtl/>
          <w:lang w:bidi="ar-SA"/>
        </w:rPr>
        <w:footnoteReference w:id="16"/>
      </w:r>
      <w:r w:rsidR="00B53398">
        <w:rPr>
          <w:rFonts w:ascii="Scheherazade" w:hAnsi="Scheherazade" w:cs="Scheherazade" w:hint="cs"/>
          <w:b/>
          <w:sz w:val="52"/>
          <w:szCs w:val="52"/>
          <w:rtl/>
          <w:lang w:bidi="ar-SA"/>
        </w:rPr>
        <w:t>.</w:t>
      </w:r>
    </w:p>
    <w:p w14:paraId="6A68233E" w14:textId="77777777" w:rsidR="00AF6528" w:rsidRDefault="00AF6528" w:rsidP="00582281">
      <w:pPr>
        <w:rPr>
          <w:rFonts w:ascii="Scheherazade" w:hAnsi="Scheherazade" w:cs="Scheherazade"/>
          <w:b/>
          <w:sz w:val="52"/>
          <w:szCs w:val="52"/>
          <w:rtl/>
          <w:lang w:bidi="ar-SA"/>
        </w:rPr>
      </w:pPr>
      <w:r>
        <w:rPr>
          <w:rFonts w:ascii="Scheherazade" w:hAnsi="Scheherazade" w:cs="Scheherazade" w:hint="cs"/>
          <w:b/>
          <w:sz w:val="52"/>
          <w:szCs w:val="52"/>
          <w:rtl/>
          <w:lang w:bidi="ar-SA"/>
        </w:rPr>
        <w:t>فیقال بأنه اولا بعد هذا النقل الکثیر یطمئن بخطأ الکشی.</w:t>
      </w:r>
    </w:p>
    <w:p w14:paraId="381CF91C" w14:textId="77777777" w:rsidR="00CB7B7F" w:rsidRDefault="00AF6528" w:rsidP="00582281">
      <w:pPr>
        <w:rPr>
          <w:rFonts w:ascii="Scheherazade" w:hAnsi="Scheherazade" w:cs="Scheherazade"/>
          <w:b/>
          <w:sz w:val="52"/>
          <w:szCs w:val="52"/>
          <w:rtl/>
          <w:lang w:bidi="ar-SA"/>
        </w:rPr>
      </w:pPr>
      <w:r>
        <w:rPr>
          <w:rFonts w:ascii="Scheherazade" w:hAnsi="Scheherazade" w:cs="Scheherazade" w:hint="cs"/>
          <w:b/>
          <w:sz w:val="52"/>
          <w:szCs w:val="52"/>
          <w:rtl/>
          <w:lang w:bidi="ar-SA"/>
        </w:rPr>
        <w:t xml:space="preserve">و ثانیا: قد یقال بأنه بعد تعارض نص کلام الکشی و نص هذه الروایات فی أن حریز سمع من ابی عبدالله علیه السلام یرجع الی ظهور نقل الحریز </w:t>
      </w:r>
      <w:r w:rsidR="00CB7B7F">
        <w:rPr>
          <w:rFonts w:ascii="Scheherazade" w:hAnsi="Scheherazade" w:cs="Scheherazade" w:hint="cs"/>
          <w:b/>
          <w:sz w:val="52"/>
          <w:szCs w:val="52"/>
          <w:rtl/>
          <w:lang w:bidi="ar-SA"/>
        </w:rPr>
        <w:t xml:space="preserve">عن ابی عبدالله علیه السلام فی المباشرة، علی من مبنی من یقول بعد تعارض </w:t>
      </w:r>
      <w:r w:rsidR="00CB7B7F">
        <w:rPr>
          <w:rFonts w:ascii="Scheherazade" w:hAnsi="Scheherazade" w:cs="Scheherazade" w:hint="cs"/>
          <w:b/>
          <w:sz w:val="52"/>
          <w:szCs w:val="52"/>
          <w:rtl/>
          <w:lang w:bidi="ar-SA"/>
        </w:rPr>
        <w:lastRenderedPageBreak/>
        <w:t xml:space="preserve">النصین یرجع الی الظاهر کما علیه السید الصدر. اذا تعارض نصان مثل لا یجب اکرام العالم و یجب اکرام العالم، بعد تعارضهما و تساقطهما یرجع الی ظهور اکرم العالم مثلا، کما مرّ منا مرارا. فیقال بأنه بعد تعارض نص کلام الکشی فی أنه لم یسمع حریز من ابی عبدالله الا حدیثا أو حدیثین مع نص هذه الروایات الاخیرة و تساقطهما یرجع الی ظهور نقل حریز فی مأتین روایة فی المباشرة و عدم الارسال. </w:t>
      </w:r>
    </w:p>
    <w:p w14:paraId="4A8D7D1D" w14:textId="77777777" w:rsidR="008831BD" w:rsidRDefault="008831BD" w:rsidP="00582281">
      <w:pPr>
        <w:rPr>
          <w:rFonts w:ascii="Scheherazade" w:hAnsi="Scheherazade" w:cs="Scheherazade"/>
          <w:b/>
          <w:sz w:val="52"/>
          <w:szCs w:val="52"/>
          <w:rtl/>
          <w:lang w:bidi="ar-SA"/>
        </w:rPr>
      </w:pPr>
      <w:r>
        <w:rPr>
          <w:rFonts w:ascii="Scheherazade" w:hAnsi="Scheherazade" w:cs="Scheherazade" w:hint="cs"/>
          <w:b/>
          <w:sz w:val="52"/>
          <w:szCs w:val="52"/>
          <w:rtl/>
          <w:lang w:bidi="ar-SA"/>
        </w:rPr>
        <w:t xml:space="preserve">لکن لم یقتنع السید السیستانی بهذه الروایات الأخیرة، إما لأجل احتمال تعلیق السند فیها، لأنه اذا کان کتاب حریز هکذا: قال زرارة قال ابوعبدالله علیه السلام، فی السند الثانی یقول: سألت اباعبدالله علیه السلام، فهذا الذی اخذ هذا الحدیث من کتاب حریز ابتنائه أنّ حریزا قال سألت، مع أن القائل لقوله سألت لیس هو حریز و إنما هو زرارة. </w:t>
      </w:r>
    </w:p>
    <w:p w14:paraId="3105A87D" w14:textId="77777777" w:rsidR="002042C8" w:rsidRDefault="008831BD" w:rsidP="00F03259">
      <w:pPr>
        <w:rPr>
          <w:rFonts w:ascii="Scheherazade" w:hAnsi="Scheherazade" w:cs="Scheherazade"/>
          <w:b/>
          <w:sz w:val="52"/>
          <w:szCs w:val="52"/>
          <w:rtl/>
          <w:lang w:bidi="ar-SA"/>
        </w:rPr>
      </w:pPr>
      <w:r>
        <w:rPr>
          <w:rFonts w:ascii="Scheherazade" w:hAnsi="Scheherazade" w:cs="Scheherazade" w:hint="cs"/>
          <w:b/>
          <w:sz w:val="52"/>
          <w:szCs w:val="52"/>
          <w:rtl/>
          <w:lang w:bidi="ar-SA"/>
        </w:rPr>
        <w:t xml:space="preserve">أو یقال: لعل جملة من هذه الروایات کانت فقرات للحدیث أو الحدیثین الذین سمعهما الحریز من الامام علیه السلام. فرّقوا ذاک الحدیث أو الحدیثین فصار بهذا المقدار. و جملة من هذه الرویات ضعیفة سندا، مثل ما ورد من أن بعض اصحابنا قال قال حریز سألت اباعبدالله علیه </w:t>
      </w:r>
      <w:r>
        <w:rPr>
          <w:rFonts w:ascii="Scheherazade" w:hAnsi="Scheherazade" w:cs="Scheherazade" w:hint="cs"/>
          <w:b/>
          <w:sz w:val="52"/>
          <w:szCs w:val="52"/>
          <w:rtl/>
          <w:lang w:bidi="ar-SA"/>
        </w:rPr>
        <w:lastRenderedPageBreak/>
        <w:t xml:space="preserve">السلام، من بعض اصحابنا؟ فجملة من هذه الروایات ضعیفة سندا و جملة منها یحتمل فیها تعلیق السند، حریز قال زرارة قال ابوعبدالله علیه السلام ثم فی السند الذی بعده یقول سألت اباعبدالله علیه السلام، الناس ابتنائهم أن هذا کتاب حریز فهو یقول سألت اباعبدالله علیه السلام، مع أن القائل بهذا القول هو زرارة مثلا. </w:t>
      </w:r>
      <w:r w:rsidR="00F03259">
        <w:rPr>
          <w:rFonts w:ascii="Scheherazade" w:hAnsi="Scheherazade" w:cs="Scheherazade" w:hint="cs"/>
          <w:b/>
          <w:sz w:val="52"/>
          <w:szCs w:val="52"/>
          <w:rtl/>
          <w:lang w:bidi="ar-SA"/>
        </w:rPr>
        <w:t xml:space="preserve">وجملة منها یحتمل أنها مأخوذة من ذاک الحدیث أو الحدیثین الذین سمعهما حریز من الامام علیه السلام </w:t>
      </w:r>
      <w:r w:rsidR="002042C8">
        <w:rPr>
          <w:rFonts w:ascii="Scheherazade" w:hAnsi="Scheherazade" w:cs="Scheherazade" w:hint="cs"/>
          <w:b/>
          <w:sz w:val="52"/>
          <w:szCs w:val="52"/>
          <w:rtl/>
          <w:lang w:bidi="ar-SA"/>
        </w:rPr>
        <w:t xml:space="preserve">فالاصحاب فرّقوا فقرات ذاک الحدیث أو الحدیثین فی الکتب الروائیة فالآن اذا نراه نری روایات کثیرة عن حریز. لا، فقرات روایة واحدة، لعلها من هذا القبیل. </w:t>
      </w:r>
    </w:p>
    <w:p w14:paraId="411D8CEA" w14:textId="77777777" w:rsidR="002042C8" w:rsidRDefault="002042C8" w:rsidP="00F03259">
      <w:pPr>
        <w:rPr>
          <w:rFonts w:ascii="Scheherazade" w:hAnsi="Scheherazade" w:cs="Scheherazade"/>
          <w:b/>
          <w:sz w:val="52"/>
          <w:szCs w:val="52"/>
          <w:rtl/>
          <w:lang w:bidi="ar-SA"/>
        </w:rPr>
      </w:pPr>
      <w:r>
        <w:rPr>
          <w:rFonts w:ascii="Scheherazade" w:hAnsi="Scheherazade" w:cs="Scheherazade" w:hint="cs"/>
          <w:b/>
          <w:sz w:val="52"/>
          <w:szCs w:val="52"/>
          <w:rtl/>
          <w:lang w:bidi="ar-SA"/>
        </w:rPr>
        <w:t xml:space="preserve">هذا امر راجع الی أن یحصل لکم الوثوق بخطأ الکشی و أن جملة من هذه الروایات لااقل کانت مطابقة للواقع و لا یحتمل تعلیق السند فی کلها و لا یحتمل أن تکون هذه الروایات مأخوذة من حدیث واحد أو حدیثین لاختلاف مضامینها، و هذا الوثوق امر غیر بعید کما ذکر السید الخوئی ره، لکن لا یبتنی علی اساس برهان نقنعکم. لا نقدر أن نقنع السید السیستانی بعد. یعنی اذا اردنا أن نورد </w:t>
      </w:r>
      <w:r>
        <w:rPr>
          <w:rFonts w:ascii="Scheherazade" w:hAnsi="Scheherazade" w:cs="Scheherazade" w:hint="cs"/>
          <w:b/>
          <w:sz w:val="52"/>
          <w:szCs w:val="52"/>
          <w:rtl/>
          <w:lang w:bidi="ar-SA"/>
        </w:rPr>
        <w:lastRenderedPageBreak/>
        <w:t xml:space="preserve">علیه الاشکال طبعا هو لا یقبل لما ذکرت و نقلت من کلامه. </w:t>
      </w:r>
    </w:p>
    <w:p w14:paraId="25B3CE1E" w14:textId="77777777" w:rsidR="00D92ECD" w:rsidRDefault="002042C8" w:rsidP="00F03259">
      <w:pPr>
        <w:rPr>
          <w:rFonts w:ascii="Scheherazade" w:hAnsi="Scheherazade" w:cs="Scheherazade"/>
          <w:b/>
          <w:sz w:val="52"/>
          <w:szCs w:val="52"/>
          <w:rtl/>
          <w:lang w:bidi="ar-SA"/>
        </w:rPr>
      </w:pPr>
      <w:r>
        <w:rPr>
          <w:rFonts w:ascii="Scheherazade" w:hAnsi="Scheherazade" w:cs="Scheherazade" w:hint="cs"/>
          <w:b/>
          <w:sz w:val="52"/>
          <w:szCs w:val="52"/>
          <w:rtl/>
          <w:lang w:bidi="ar-SA"/>
        </w:rPr>
        <w:t xml:space="preserve">السید السیستانی </w:t>
      </w:r>
      <w:r w:rsidR="00D92ECD">
        <w:rPr>
          <w:rFonts w:ascii="Scheherazade" w:hAnsi="Scheherazade" w:cs="Scheherazade" w:hint="cs"/>
          <w:b/>
          <w:sz w:val="52"/>
          <w:szCs w:val="52"/>
          <w:rtl/>
          <w:lang w:bidi="ar-SA"/>
        </w:rPr>
        <w:t>عنده جواب آخر یبتنی علی حساب الاحتمالات، سنتکلم عنه فی لیلة الأحد إن شاءالله.</w:t>
      </w:r>
    </w:p>
    <w:p w14:paraId="7DF717F5" w14:textId="77777777" w:rsidR="0067124E" w:rsidRPr="00F03259" w:rsidRDefault="00D92ECD" w:rsidP="00F03259">
      <w:pPr>
        <w:rPr>
          <w:rFonts w:ascii="Scheherazade" w:hAnsi="Scheherazade" w:cs="Scheherazade"/>
          <w:b/>
          <w:sz w:val="52"/>
          <w:szCs w:val="52"/>
          <w:rtl/>
          <w:lang w:bidi="ar-SA"/>
        </w:rPr>
      </w:pPr>
      <w:r>
        <w:rPr>
          <w:rFonts w:ascii="Scheherazade" w:hAnsi="Scheherazade" w:cs="Scheherazade" w:hint="cs"/>
          <w:b/>
          <w:sz w:val="52"/>
          <w:szCs w:val="52"/>
          <w:rtl/>
          <w:lang w:bidi="ar-SA"/>
        </w:rPr>
        <w:t>و الحمد لله رب العالمین.</w:t>
      </w:r>
      <w:r w:rsidR="002042C8">
        <w:rPr>
          <w:rFonts w:ascii="Scheherazade" w:hAnsi="Scheherazade" w:cs="Scheherazade" w:hint="cs"/>
          <w:b/>
          <w:sz w:val="52"/>
          <w:szCs w:val="52"/>
          <w:rtl/>
          <w:lang w:bidi="ar-SA"/>
        </w:rPr>
        <w:t xml:space="preserve">  </w:t>
      </w:r>
      <w:r w:rsidR="002970FB">
        <w:rPr>
          <w:rFonts w:ascii="Scheherazade" w:hAnsi="Scheherazade" w:cs="Scheherazade" w:hint="cs"/>
          <w:sz w:val="52"/>
          <w:szCs w:val="52"/>
          <w:rtl/>
          <w:lang w:bidi="ar-SA"/>
        </w:rPr>
        <w:t xml:space="preserve"> </w:t>
      </w:r>
      <w:r w:rsidR="00E1511D">
        <w:rPr>
          <w:rFonts w:ascii="Scheherazade" w:hAnsi="Scheherazade" w:cs="Scheherazade" w:hint="cs"/>
          <w:sz w:val="52"/>
          <w:szCs w:val="52"/>
          <w:rtl/>
          <w:lang w:bidi="ar-SA"/>
        </w:rPr>
        <w:t xml:space="preserve"> </w:t>
      </w:r>
      <w:r w:rsidR="00D605FF">
        <w:rPr>
          <w:rFonts w:ascii="Scheherazade" w:hAnsi="Scheherazade" w:cs="Scheherazade" w:hint="cs"/>
          <w:sz w:val="52"/>
          <w:szCs w:val="52"/>
          <w:rtl/>
          <w:lang w:bidi="ar-SA"/>
        </w:rPr>
        <w:t xml:space="preserve"> </w:t>
      </w:r>
      <w:r w:rsidR="00477948">
        <w:rPr>
          <w:rFonts w:ascii="Scheherazade" w:hAnsi="Scheherazade" w:cs="Scheherazade" w:hint="cs"/>
          <w:sz w:val="52"/>
          <w:szCs w:val="52"/>
          <w:rtl/>
          <w:lang w:bidi="ar-SA"/>
        </w:rPr>
        <w:t xml:space="preserve"> </w:t>
      </w:r>
    </w:p>
    <w:p w14:paraId="0B5F01A7" w14:textId="77777777" w:rsidR="0067124E" w:rsidRPr="0065583B" w:rsidRDefault="0067124E" w:rsidP="0065583B">
      <w:pPr>
        <w:rPr>
          <w:rFonts w:ascii="Scheherazade" w:hAnsi="Scheherazade" w:cs="Scheherazade"/>
          <w:sz w:val="52"/>
          <w:szCs w:val="52"/>
          <w:vertAlign w:val="superscript"/>
          <w:rtl/>
          <w:lang w:bidi="ar-SA"/>
        </w:rPr>
      </w:pPr>
    </w:p>
    <w:p w14:paraId="56CF09A8" w14:textId="77777777" w:rsidR="00814932" w:rsidRDefault="00814932" w:rsidP="00814932"/>
    <w:sectPr w:rsidR="008149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C3F0E" w14:textId="77777777" w:rsidR="00803DBD" w:rsidRDefault="00803DBD" w:rsidP="000069A4">
      <w:pPr>
        <w:spacing w:after="0" w:line="240" w:lineRule="auto"/>
      </w:pPr>
      <w:r>
        <w:separator/>
      </w:r>
    </w:p>
  </w:endnote>
  <w:endnote w:type="continuationSeparator" w:id="0">
    <w:p w14:paraId="275AF716" w14:textId="77777777" w:rsidR="00803DBD" w:rsidRDefault="00803DBD" w:rsidP="00006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Noor_Nazli">
    <w:altName w:val="Courier New"/>
    <w:panose1 w:val="01000506000000020004"/>
    <w:charset w:val="00"/>
    <w:family w:val="auto"/>
    <w:pitch w:val="variable"/>
    <w:sig w:usb0="00000000" w:usb1="80002000" w:usb2="00000008" w:usb3="00000000" w:csb0="0000004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C959B" w14:textId="77777777" w:rsidR="00803DBD" w:rsidRDefault="00803DBD" w:rsidP="000069A4">
      <w:pPr>
        <w:spacing w:after="0" w:line="240" w:lineRule="auto"/>
      </w:pPr>
      <w:r>
        <w:separator/>
      </w:r>
    </w:p>
  </w:footnote>
  <w:footnote w:type="continuationSeparator" w:id="0">
    <w:p w14:paraId="17BEA87D" w14:textId="77777777" w:rsidR="00803DBD" w:rsidRDefault="00803DBD" w:rsidP="000069A4">
      <w:pPr>
        <w:spacing w:after="0" w:line="240" w:lineRule="auto"/>
      </w:pPr>
      <w:r>
        <w:continuationSeparator/>
      </w:r>
    </w:p>
  </w:footnote>
  <w:footnote w:id="1">
    <w:p w14:paraId="029E6D98" w14:textId="77777777" w:rsidR="00582281" w:rsidRPr="00F34F92" w:rsidRDefault="00582281" w:rsidP="00582281">
      <w:pPr>
        <w:pStyle w:val="FootnoteText"/>
        <w:rPr>
          <w:rtl/>
        </w:rPr>
      </w:pPr>
      <w:r w:rsidRPr="00F34F92">
        <w:rPr>
          <w:rStyle w:val="FootnoteReference"/>
        </w:rPr>
        <w:footnoteRef/>
      </w:r>
      <w:r w:rsidRPr="00F34F92">
        <w:rPr>
          <w:rtl/>
        </w:rPr>
        <w:t xml:space="preserve"> </w:t>
      </w:r>
      <w:r w:rsidRPr="00F34F92">
        <w:rPr>
          <w:rFonts w:hint="cs"/>
          <w:rtl/>
        </w:rPr>
        <w:t xml:space="preserve">- </w:t>
      </w:r>
      <w:r w:rsidRPr="00F34F92">
        <w:rPr>
          <w:rtl/>
        </w:rPr>
        <w:t>الكافي ج 1ص238</w:t>
      </w:r>
    </w:p>
  </w:footnote>
  <w:footnote w:id="2">
    <w:p w14:paraId="12DF157F" w14:textId="77777777" w:rsidR="00582281" w:rsidRPr="00F34F92" w:rsidRDefault="00582281" w:rsidP="00582281">
      <w:pPr>
        <w:pStyle w:val="FootnoteText"/>
      </w:pPr>
      <w:r w:rsidRPr="00F34F92">
        <w:rPr>
          <w:rStyle w:val="FootnoteReference"/>
        </w:rPr>
        <w:footnoteRef/>
      </w:r>
      <w:r w:rsidRPr="00F34F92">
        <w:rPr>
          <w:rtl/>
        </w:rPr>
        <w:t xml:space="preserve"> </w:t>
      </w:r>
      <w:r w:rsidRPr="00F34F92">
        <w:rPr>
          <w:rFonts w:hint="cs"/>
          <w:rtl/>
        </w:rPr>
        <w:t xml:space="preserve">- </w:t>
      </w:r>
      <w:r w:rsidRPr="00F34F92">
        <w:rPr>
          <w:rtl/>
        </w:rPr>
        <w:t>الكافي ج7ص178 والتهذيب ج10ص13</w:t>
      </w:r>
    </w:p>
  </w:footnote>
  <w:footnote w:id="3">
    <w:p w14:paraId="1348623D" w14:textId="77777777" w:rsidR="00582281" w:rsidRPr="00F34F92" w:rsidRDefault="00582281" w:rsidP="00582281">
      <w:pPr>
        <w:pStyle w:val="FootnoteText"/>
      </w:pPr>
      <w:r w:rsidRPr="00F34F92">
        <w:rPr>
          <w:rStyle w:val="FootnoteReference"/>
        </w:rPr>
        <w:footnoteRef/>
      </w:r>
      <w:r w:rsidRPr="00F34F92">
        <w:rPr>
          <w:rtl/>
        </w:rPr>
        <w:t xml:space="preserve"> </w:t>
      </w:r>
      <w:r w:rsidRPr="00F34F92">
        <w:rPr>
          <w:rFonts w:hint="cs"/>
          <w:rtl/>
        </w:rPr>
        <w:t xml:space="preserve">- </w:t>
      </w:r>
      <w:r w:rsidRPr="00F34F92">
        <w:rPr>
          <w:rtl/>
        </w:rPr>
        <w:t>التهذيب ج1ص151</w:t>
      </w:r>
    </w:p>
  </w:footnote>
  <w:footnote w:id="4">
    <w:p w14:paraId="5AED7202" w14:textId="77777777" w:rsidR="00582281" w:rsidRPr="00F34F92" w:rsidRDefault="00582281" w:rsidP="00582281">
      <w:pPr>
        <w:pStyle w:val="FootnoteText"/>
      </w:pPr>
      <w:r w:rsidRPr="00F34F92">
        <w:rPr>
          <w:rStyle w:val="FootnoteReference"/>
        </w:rPr>
        <w:footnoteRef/>
      </w:r>
      <w:r w:rsidRPr="00F34F92">
        <w:rPr>
          <w:rtl/>
        </w:rPr>
        <w:t xml:space="preserve"> </w:t>
      </w:r>
      <w:r w:rsidRPr="00F34F92">
        <w:rPr>
          <w:rFonts w:hint="cs"/>
          <w:rtl/>
        </w:rPr>
        <w:t xml:space="preserve">- </w:t>
      </w:r>
      <w:r w:rsidRPr="00F34F92">
        <w:rPr>
          <w:rtl/>
        </w:rPr>
        <w:t>التهذيب ج5ص61</w:t>
      </w:r>
    </w:p>
  </w:footnote>
  <w:footnote w:id="5">
    <w:p w14:paraId="623BAB3D" w14:textId="77777777" w:rsidR="00582281" w:rsidRPr="00F34F92" w:rsidRDefault="00582281" w:rsidP="00582281">
      <w:pPr>
        <w:pStyle w:val="FootnoteText"/>
      </w:pPr>
      <w:r w:rsidRPr="00F34F92">
        <w:rPr>
          <w:rStyle w:val="FootnoteReference"/>
        </w:rPr>
        <w:footnoteRef/>
      </w:r>
      <w:r w:rsidRPr="00F34F92">
        <w:rPr>
          <w:rtl/>
        </w:rPr>
        <w:t xml:space="preserve"> </w:t>
      </w:r>
      <w:r w:rsidRPr="00F34F92">
        <w:rPr>
          <w:rFonts w:hint="cs"/>
          <w:rtl/>
        </w:rPr>
        <w:t xml:space="preserve">- </w:t>
      </w:r>
      <w:r w:rsidRPr="00F34F92">
        <w:rPr>
          <w:rtl/>
        </w:rPr>
        <w:t>التهذيب ج5ص307</w:t>
      </w:r>
    </w:p>
  </w:footnote>
  <w:footnote w:id="6">
    <w:p w14:paraId="26252E4F" w14:textId="77777777" w:rsidR="00582281" w:rsidRPr="00F34F92" w:rsidRDefault="00582281" w:rsidP="00582281">
      <w:pPr>
        <w:pStyle w:val="FootnoteText"/>
        <w:rPr>
          <w:rtl/>
        </w:rPr>
      </w:pPr>
      <w:r w:rsidRPr="00F34F92">
        <w:rPr>
          <w:rStyle w:val="FootnoteReference"/>
        </w:rPr>
        <w:footnoteRef/>
      </w:r>
      <w:r w:rsidRPr="00F34F92">
        <w:rPr>
          <w:rtl/>
        </w:rPr>
        <w:t xml:space="preserve"> </w:t>
      </w:r>
      <w:r w:rsidRPr="00F34F92">
        <w:rPr>
          <w:rFonts w:hint="cs"/>
          <w:rtl/>
        </w:rPr>
        <w:t xml:space="preserve">- </w:t>
      </w:r>
      <w:r w:rsidRPr="00F34F92">
        <w:rPr>
          <w:rtl/>
        </w:rPr>
        <w:t>التهذيب ج5ص375</w:t>
      </w:r>
    </w:p>
  </w:footnote>
  <w:footnote w:id="7">
    <w:p w14:paraId="7B6E5CCB" w14:textId="77777777" w:rsidR="00582281" w:rsidRPr="00F34F92" w:rsidRDefault="00582281" w:rsidP="00582281">
      <w:pPr>
        <w:pStyle w:val="FootnoteText"/>
      </w:pPr>
      <w:r w:rsidRPr="00F34F92">
        <w:rPr>
          <w:rStyle w:val="FootnoteReference"/>
        </w:rPr>
        <w:footnoteRef/>
      </w:r>
      <w:r w:rsidRPr="00F34F92">
        <w:rPr>
          <w:rtl/>
        </w:rPr>
        <w:t xml:space="preserve"> </w:t>
      </w:r>
      <w:r w:rsidRPr="00F34F92">
        <w:rPr>
          <w:rFonts w:hint="cs"/>
          <w:rtl/>
        </w:rPr>
        <w:t xml:space="preserve">- </w:t>
      </w:r>
      <w:r w:rsidRPr="00F34F92">
        <w:rPr>
          <w:rtl/>
        </w:rPr>
        <w:t>التهذيب ج5ص446</w:t>
      </w:r>
    </w:p>
  </w:footnote>
  <w:footnote w:id="8">
    <w:p w14:paraId="53EADE9E" w14:textId="77777777" w:rsidR="00582281" w:rsidRPr="00F34F92" w:rsidRDefault="00582281" w:rsidP="00582281">
      <w:pPr>
        <w:pStyle w:val="FootnoteText"/>
      </w:pPr>
      <w:r w:rsidRPr="00F34F92">
        <w:rPr>
          <w:rStyle w:val="FootnoteReference"/>
        </w:rPr>
        <w:footnoteRef/>
      </w:r>
      <w:r w:rsidRPr="00F34F92">
        <w:rPr>
          <w:rtl/>
        </w:rPr>
        <w:t xml:space="preserve"> </w:t>
      </w:r>
      <w:r w:rsidRPr="00F34F92">
        <w:rPr>
          <w:rFonts w:hint="cs"/>
          <w:rtl/>
        </w:rPr>
        <w:t xml:space="preserve">- </w:t>
      </w:r>
      <w:r w:rsidRPr="00F34F92">
        <w:rPr>
          <w:rtl/>
        </w:rPr>
        <w:t>التهذيب ج6ص330</w:t>
      </w:r>
    </w:p>
  </w:footnote>
  <w:footnote w:id="9">
    <w:p w14:paraId="746B2B70" w14:textId="77777777" w:rsidR="00582281" w:rsidRPr="00F34F92" w:rsidRDefault="00582281" w:rsidP="00582281">
      <w:pPr>
        <w:pStyle w:val="FootnoteText"/>
        <w:rPr>
          <w:rtl/>
        </w:rPr>
      </w:pPr>
      <w:r w:rsidRPr="00F34F92">
        <w:rPr>
          <w:rStyle w:val="FootnoteReference"/>
        </w:rPr>
        <w:footnoteRef/>
      </w:r>
      <w:r w:rsidRPr="00F34F92">
        <w:rPr>
          <w:rtl/>
        </w:rPr>
        <w:t xml:space="preserve"> </w:t>
      </w:r>
      <w:r w:rsidRPr="00F34F92">
        <w:rPr>
          <w:rFonts w:hint="cs"/>
          <w:rtl/>
        </w:rPr>
        <w:t xml:space="preserve">- </w:t>
      </w:r>
      <w:r w:rsidRPr="00F34F92">
        <w:rPr>
          <w:rtl/>
        </w:rPr>
        <w:t>من لايحضره الفقيه ج1ص225</w:t>
      </w:r>
    </w:p>
  </w:footnote>
  <w:footnote w:id="10">
    <w:p w14:paraId="4E6E51EF" w14:textId="77777777" w:rsidR="00582281" w:rsidRPr="00F34F92" w:rsidRDefault="00582281" w:rsidP="00582281">
      <w:pPr>
        <w:pStyle w:val="FootnoteText"/>
      </w:pPr>
      <w:r w:rsidRPr="00F34F92">
        <w:rPr>
          <w:rStyle w:val="FootnoteReference"/>
        </w:rPr>
        <w:footnoteRef/>
      </w:r>
      <w:r w:rsidRPr="00F34F92">
        <w:rPr>
          <w:rtl/>
        </w:rPr>
        <w:t xml:space="preserve"> </w:t>
      </w:r>
      <w:r w:rsidRPr="00F34F92">
        <w:rPr>
          <w:rFonts w:hint="cs"/>
          <w:rtl/>
        </w:rPr>
        <w:t xml:space="preserve">- </w:t>
      </w:r>
      <w:r w:rsidRPr="00F34F92">
        <w:rPr>
          <w:rtl/>
        </w:rPr>
        <w:t>علل الشرائع ج2ص384ووسائل الشيعة 12ص454محاسن البرقي</w:t>
      </w:r>
    </w:p>
  </w:footnote>
  <w:footnote w:id="11">
    <w:p w14:paraId="794A2D8A" w14:textId="77777777" w:rsidR="00582281" w:rsidRPr="00F34F92" w:rsidRDefault="00582281" w:rsidP="00582281">
      <w:pPr>
        <w:pStyle w:val="FootnoteText"/>
      </w:pPr>
      <w:r w:rsidRPr="00F34F92">
        <w:rPr>
          <w:rStyle w:val="FootnoteReference"/>
        </w:rPr>
        <w:footnoteRef/>
      </w:r>
      <w:r w:rsidRPr="00F34F92">
        <w:rPr>
          <w:rtl/>
        </w:rPr>
        <w:t xml:space="preserve"> </w:t>
      </w:r>
      <w:r w:rsidRPr="00F34F92">
        <w:rPr>
          <w:rFonts w:hint="cs"/>
          <w:rtl/>
        </w:rPr>
        <w:t xml:space="preserve">- </w:t>
      </w:r>
      <w:r w:rsidRPr="00F34F92">
        <w:rPr>
          <w:rtl/>
        </w:rPr>
        <w:t>وسائل الشيعة ج22ص25</w:t>
      </w:r>
    </w:p>
  </w:footnote>
  <w:footnote w:id="12">
    <w:p w14:paraId="2DC200AB" w14:textId="77777777" w:rsidR="00582281" w:rsidRPr="00F34F92" w:rsidRDefault="00582281" w:rsidP="00582281">
      <w:pPr>
        <w:pStyle w:val="FootnoteText"/>
      </w:pPr>
      <w:r w:rsidRPr="00F34F92">
        <w:rPr>
          <w:rStyle w:val="FootnoteReference"/>
        </w:rPr>
        <w:footnoteRef/>
      </w:r>
      <w:r w:rsidRPr="00F34F92">
        <w:rPr>
          <w:rtl/>
        </w:rPr>
        <w:t xml:space="preserve"> </w:t>
      </w:r>
      <w:r w:rsidRPr="00F34F92">
        <w:rPr>
          <w:rFonts w:hint="cs"/>
          <w:rtl/>
        </w:rPr>
        <w:t xml:space="preserve">- </w:t>
      </w:r>
      <w:r w:rsidRPr="00F34F92">
        <w:rPr>
          <w:rtl/>
        </w:rPr>
        <w:t>مستدرك ج15ص191</w:t>
      </w:r>
    </w:p>
  </w:footnote>
  <w:footnote w:id="13">
    <w:p w14:paraId="06A06B94" w14:textId="77777777" w:rsidR="00582281" w:rsidRPr="00F34F92" w:rsidRDefault="00582281" w:rsidP="00582281">
      <w:pPr>
        <w:pStyle w:val="FootnoteText"/>
      </w:pPr>
      <w:r w:rsidRPr="00F34F92">
        <w:rPr>
          <w:rStyle w:val="FootnoteReference"/>
        </w:rPr>
        <w:footnoteRef/>
      </w:r>
      <w:r w:rsidRPr="00F34F92">
        <w:rPr>
          <w:rtl/>
        </w:rPr>
        <w:t xml:space="preserve"> </w:t>
      </w:r>
      <w:r w:rsidRPr="00F34F92">
        <w:rPr>
          <w:rFonts w:hint="cs"/>
          <w:rtl/>
        </w:rPr>
        <w:t xml:space="preserve">- </w:t>
      </w:r>
      <w:r w:rsidRPr="00F34F92">
        <w:rPr>
          <w:rtl/>
        </w:rPr>
        <w:t>مستدرك ج17ص364</w:t>
      </w:r>
    </w:p>
  </w:footnote>
  <w:footnote w:id="14">
    <w:p w14:paraId="534BBCDE" w14:textId="77777777" w:rsidR="00582281" w:rsidRPr="00F34F92" w:rsidRDefault="00582281" w:rsidP="00582281">
      <w:pPr>
        <w:pStyle w:val="FootnoteText"/>
        <w:rPr>
          <w:rtl/>
        </w:rPr>
      </w:pPr>
      <w:r w:rsidRPr="00F34F92">
        <w:rPr>
          <w:rStyle w:val="FootnoteReference"/>
        </w:rPr>
        <w:footnoteRef/>
      </w:r>
      <w:r w:rsidRPr="00F34F92">
        <w:rPr>
          <w:rtl/>
        </w:rPr>
        <w:t xml:space="preserve"> </w:t>
      </w:r>
      <w:r w:rsidRPr="00F34F92">
        <w:rPr>
          <w:rFonts w:hint="cs"/>
          <w:rtl/>
        </w:rPr>
        <w:t xml:space="preserve">- </w:t>
      </w:r>
      <w:r w:rsidRPr="00F34F92">
        <w:rPr>
          <w:rtl/>
        </w:rPr>
        <w:t>بحار ج78ص227</w:t>
      </w:r>
    </w:p>
  </w:footnote>
  <w:footnote w:id="15">
    <w:p w14:paraId="1B998204" w14:textId="77777777" w:rsidR="00582281" w:rsidRPr="00F34F92" w:rsidRDefault="00582281" w:rsidP="00582281">
      <w:pPr>
        <w:pStyle w:val="FootnoteText"/>
      </w:pPr>
      <w:r w:rsidRPr="00F34F92">
        <w:rPr>
          <w:rStyle w:val="FootnoteReference"/>
        </w:rPr>
        <w:footnoteRef/>
      </w:r>
      <w:r w:rsidRPr="00F34F92">
        <w:rPr>
          <w:rtl/>
        </w:rPr>
        <w:t xml:space="preserve"> </w:t>
      </w:r>
      <w:r w:rsidRPr="00F34F92">
        <w:rPr>
          <w:rFonts w:hint="cs"/>
          <w:rtl/>
        </w:rPr>
        <w:t xml:space="preserve">- </w:t>
      </w:r>
      <w:r w:rsidRPr="00F34F92">
        <w:rPr>
          <w:rtl/>
        </w:rPr>
        <w:t>بحار ج92ص83</w:t>
      </w:r>
    </w:p>
  </w:footnote>
  <w:footnote w:id="16">
    <w:p w14:paraId="6B1DA679" w14:textId="77777777" w:rsidR="00B53398" w:rsidRPr="00F34F92" w:rsidRDefault="00B53398" w:rsidP="00B53398">
      <w:pPr>
        <w:pStyle w:val="FootnoteText"/>
        <w:rPr>
          <w:rtl/>
        </w:rPr>
      </w:pPr>
      <w:r>
        <w:rPr>
          <w:rStyle w:val="FootnoteReference"/>
        </w:rPr>
        <w:footnoteRef/>
      </w:r>
      <w:r>
        <w:rPr>
          <w:rFonts w:hint="cs"/>
          <w:rtl/>
        </w:rPr>
        <w:t xml:space="preserve">- </w:t>
      </w:r>
      <w:r w:rsidRPr="00F34F92">
        <w:rPr>
          <w:rtl/>
        </w:rPr>
        <w:t>رجال الكش</w:t>
      </w:r>
      <w:r w:rsidRPr="00F34F92">
        <w:rPr>
          <w:rFonts w:hint="cs"/>
          <w:rtl/>
        </w:rPr>
        <w:t>ي ص</w:t>
      </w:r>
      <w:r w:rsidRPr="00F34F92">
        <w:rPr>
          <w:rtl/>
        </w:rPr>
        <w:t xml:space="preserve"> 179</w:t>
      </w:r>
    </w:p>
    <w:p w14:paraId="6B8853AF" w14:textId="77777777" w:rsidR="00B53398" w:rsidRDefault="00B53398">
      <w:pPr>
        <w:pStyle w:val="FootnoteText"/>
        <w:rPr>
          <w:lang w:bidi="fa-IR"/>
        </w:rPr>
      </w:pPr>
      <w:r>
        <w:rPr>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35B"/>
    <w:rsid w:val="000069A4"/>
    <w:rsid w:val="00010934"/>
    <w:rsid w:val="000837F4"/>
    <w:rsid w:val="00087BEC"/>
    <w:rsid w:val="000D272B"/>
    <w:rsid w:val="00121992"/>
    <w:rsid w:val="00126C4A"/>
    <w:rsid w:val="001A5221"/>
    <w:rsid w:val="001D1D01"/>
    <w:rsid w:val="002042C8"/>
    <w:rsid w:val="00240847"/>
    <w:rsid w:val="002970FB"/>
    <w:rsid w:val="00313B5F"/>
    <w:rsid w:val="0032266F"/>
    <w:rsid w:val="00351A1D"/>
    <w:rsid w:val="004129B2"/>
    <w:rsid w:val="004340AB"/>
    <w:rsid w:val="00477948"/>
    <w:rsid w:val="00582281"/>
    <w:rsid w:val="005C548B"/>
    <w:rsid w:val="006409F9"/>
    <w:rsid w:val="0065583B"/>
    <w:rsid w:val="00663E60"/>
    <w:rsid w:val="0067124E"/>
    <w:rsid w:val="00683B1A"/>
    <w:rsid w:val="00692E30"/>
    <w:rsid w:val="00760233"/>
    <w:rsid w:val="00770D6F"/>
    <w:rsid w:val="00782171"/>
    <w:rsid w:val="00803DBD"/>
    <w:rsid w:val="00814932"/>
    <w:rsid w:val="008549D4"/>
    <w:rsid w:val="00857F07"/>
    <w:rsid w:val="008831BD"/>
    <w:rsid w:val="008D4539"/>
    <w:rsid w:val="008E07D7"/>
    <w:rsid w:val="0090492E"/>
    <w:rsid w:val="00A100A5"/>
    <w:rsid w:val="00A14A13"/>
    <w:rsid w:val="00A75910"/>
    <w:rsid w:val="00AF6528"/>
    <w:rsid w:val="00B4035B"/>
    <w:rsid w:val="00B53398"/>
    <w:rsid w:val="00B8299D"/>
    <w:rsid w:val="00C7557C"/>
    <w:rsid w:val="00CB7B7F"/>
    <w:rsid w:val="00D605FF"/>
    <w:rsid w:val="00D65895"/>
    <w:rsid w:val="00D92ECD"/>
    <w:rsid w:val="00D92F2E"/>
    <w:rsid w:val="00E1511D"/>
    <w:rsid w:val="00E66D03"/>
    <w:rsid w:val="00ED57D0"/>
    <w:rsid w:val="00F03259"/>
    <w:rsid w:val="00FB79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B11C"/>
  <w15:chartTrackingRefBased/>
  <w15:docId w15:val="{73FCF27E-4B49-49F4-9CC7-6764323C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35B"/>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semiHidden/>
    <w:rsid w:val="000069A4"/>
    <w:pPr>
      <w:widowControl w:val="0"/>
      <w:tabs>
        <w:tab w:val="left" w:pos="3900"/>
        <w:tab w:val="left" w:pos="5520"/>
        <w:tab w:val="left" w:pos="8040"/>
        <w:tab w:val="right" w:leader="dot" w:pos="8220"/>
      </w:tabs>
      <w:spacing w:after="0" w:line="240" w:lineRule="auto"/>
      <w:ind w:firstLine="227"/>
      <w:jc w:val="both"/>
    </w:pPr>
    <w:rPr>
      <w:rFonts w:ascii="Scheherazade" w:eastAsia="Times New Roman" w:hAnsi="Scheherazade" w:cs="Scheherazade"/>
      <w:noProof/>
      <w:sz w:val="20"/>
      <w:szCs w:val="20"/>
      <w:lang w:bidi="ar-SA"/>
    </w:rPr>
  </w:style>
  <w:style w:type="character" w:customStyle="1" w:styleId="FootnoteTextChar">
    <w:name w:val="Footnote Text Char"/>
    <w:basedOn w:val="DefaultParagraphFont"/>
    <w:link w:val="FootnoteText"/>
    <w:semiHidden/>
    <w:rsid w:val="000069A4"/>
    <w:rPr>
      <w:rFonts w:ascii="Scheherazade" w:eastAsia="Times New Roman" w:hAnsi="Scheherazade" w:cs="Scheherazade"/>
      <w:noProof/>
      <w:sz w:val="20"/>
      <w:szCs w:val="20"/>
    </w:rPr>
  </w:style>
  <w:style w:type="character" w:styleId="FootnoteReference">
    <w:name w:val="footnote reference"/>
    <w:semiHidden/>
    <w:rsid w:val="000069A4"/>
    <w:rPr>
      <w:vertAlign w:val="superscript"/>
    </w:rPr>
  </w:style>
  <w:style w:type="character" w:customStyle="1" w:styleId="FootnoteTextChar1">
    <w:name w:val="Footnote Text Char1"/>
    <w:semiHidden/>
    <w:locked/>
    <w:rsid w:val="00B53398"/>
    <w:rPr>
      <w:rFonts w:ascii="Noor_Nazli" w:hAnsi="Noor_Nazli" w:cs="Noor_Nazl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15</Pages>
  <Words>1654</Words>
  <Characters>9432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50</cp:revision>
  <dcterms:created xsi:type="dcterms:W3CDTF">2024-11-30T05:08:00Z</dcterms:created>
  <dcterms:modified xsi:type="dcterms:W3CDTF">2024-11-30T09:01:00Z</dcterms:modified>
</cp:coreProperties>
</file>